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7123191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4F1E9E6" w14:textId="33FD1A72" w:rsidR="00FD622A" w:rsidRPr="00FD622A" w:rsidRDefault="00FD622A" w:rsidP="00310894">
          <w:pPr>
            <w:tabs>
              <w:tab w:val="center" w:pos="5220"/>
            </w:tabs>
            <w:spacing w:after="120" w:line="20" w:lineRule="atLeast"/>
            <w:contextualSpacing/>
            <w:jc w:val="center"/>
            <w:rPr>
              <w:rFonts w:ascii="Times New Roman" w:hAnsi="Times New Roman" w:cs="Times New Roman"/>
              <w:sz w:val="24"/>
              <w:szCs w:val="24"/>
            </w:rPr>
          </w:pPr>
          <w:r w:rsidRPr="00FD622A">
            <w:rPr>
              <w:rFonts w:ascii="Times New Roman" w:hAnsi="Times New Roman" w:cs="Times New Roman"/>
              <w:noProof/>
              <w:sz w:val="24"/>
              <w:szCs w:val="24"/>
            </w:rPr>
            <w:drawing>
              <wp:inline distT="0" distB="0" distL="0" distR="0" wp14:anchorId="49CA135B" wp14:editId="68556E29">
                <wp:extent cx="778205" cy="83553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778205" cy="835532"/>
                        </a:xfrm>
                        <a:prstGeom prst="rect">
                          <a:avLst/>
                        </a:prstGeom>
                      </pic:spPr>
                    </pic:pic>
                  </a:graphicData>
                </a:graphic>
              </wp:inline>
            </w:drawing>
          </w:r>
        </w:p>
        <w:p w14:paraId="6FA6E588" w14:textId="77777777" w:rsidR="00FD622A" w:rsidRPr="00FD622A" w:rsidRDefault="00FD622A" w:rsidP="00FD622A">
          <w:pPr>
            <w:pStyle w:val="BodyText"/>
            <w:spacing w:before="25" w:after="0"/>
            <w:jc w:val="left"/>
            <w:rPr>
              <w:rFonts w:ascii="Times New Roman" w:hAnsi="Times New Roman" w:cs="Times New Roman"/>
              <w:sz w:val="24"/>
              <w:szCs w:val="24"/>
            </w:rPr>
          </w:pPr>
        </w:p>
        <w:p w14:paraId="70C08F75" w14:textId="77777777" w:rsidR="00FD622A" w:rsidRPr="00D21599" w:rsidRDefault="00FD622A" w:rsidP="00FD622A">
          <w:pPr>
            <w:spacing w:after="0"/>
            <w:ind w:left="196" w:right="8"/>
            <w:jc w:val="center"/>
            <w:rPr>
              <w:rFonts w:ascii="Times New Roman" w:hAnsi="Times New Roman" w:cs="Times New Roman"/>
              <w:b/>
              <w:sz w:val="24"/>
              <w:szCs w:val="24"/>
            </w:rPr>
          </w:pPr>
          <w:r w:rsidRPr="00D21599">
            <w:rPr>
              <w:rFonts w:ascii="Times New Roman" w:hAnsi="Times New Roman" w:cs="Times New Roman"/>
              <w:b/>
              <w:sz w:val="24"/>
              <w:szCs w:val="24"/>
            </w:rPr>
            <w:t>POLICIJOS</w:t>
          </w:r>
          <w:r w:rsidRPr="00D21599">
            <w:rPr>
              <w:rFonts w:ascii="Times New Roman" w:hAnsi="Times New Roman" w:cs="Times New Roman"/>
              <w:b/>
              <w:spacing w:val="-8"/>
              <w:sz w:val="24"/>
              <w:szCs w:val="24"/>
            </w:rPr>
            <w:t xml:space="preserve"> </w:t>
          </w:r>
          <w:r w:rsidRPr="00D21599">
            <w:rPr>
              <w:rFonts w:ascii="Times New Roman" w:hAnsi="Times New Roman" w:cs="Times New Roman"/>
              <w:b/>
              <w:spacing w:val="-2"/>
              <w:sz w:val="24"/>
              <w:szCs w:val="24"/>
            </w:rPr>
            <w:t>DEPARTAMENTAS</w:t>
          </w:r>
        </w:p>
        <w:p w14:paraId="264C81DA" w14:textId="77777777" w:rsidR="00FD622A" w:rsidRPr="00D21599" w:rsidRDefault="00FD622A" w:rsidP="00FD622A">
          <w:pPr>
            <w:spacing w:before="3"/>
            <w:ind w:left="196" w:right="7"/>
            <w:jc w:val="center"/>
            <w:rPr>
              <w:rFonts w:ascii="Times New Roman" w:hAnsi="Times New Roman" w:cs="Times New Roman"/>
              <w:b/>
              <w:sz w:val="24"/>
              <w:szCs w:val="24"/>
            </w:rPr>
          </w:pPr>
          <w:r w:rsidRPr="00D21599">
            <w:rPr>
              <w:rFonts w:ascii="Times New Roman" w:hAnsi="Times New Roman" w:cs="Times New Roman"/>
              <w:b/>
              <w:sz w:val="24"/>
              <w:szCs w:val="24"/>
            </w:rPr>
            <w:t>PRIE</w:t>
          </w:r>
          <w:r w:rsidRPr="00D21599">
            <w:rPr>
              <w:rFonts w:ascii="Times New Roman" w:hAnsi="Times New Roman" w:cs="Times New Roman"/>
              <w:b/>
              <w:spacing w:val="-12"/>
              <w:sz w:val="24"/>
              <w:szCs w:val="24"/>
            </w:rPr>
            <w:t xml:space="preserve"> </w:t>
          </w:r>
          <w:r w:rsidRPr="00D21599">
            <w:rPr>
              <w:rFonts w:ascii="Times New Roman" w:hAnsi="Times New Roman" w:cs="Times New Roman"/>
              <w:b/>
              <w:sz w:val="24"/>
              <w:szCs w:val="24"/>
            </w:rPr>
            <w:t>LIETUVOS</w:t>
          </w:r>
          <w:r w:rsidRPr="00D21599">
            <w:rPr>
              <w:rFonts w:ascii="Times New Roman" w:hAnsi="Times New Roman" w:cs="Times New Roman"/>
              <w:b/>
              <w:spacing w:val="-6"/>
              <w:sz w:val="24"/>
              <w:szCs w:val="24"/>
            </w:rPr>
            <w:t xml:space="preserve"> </w:t>
          </w:r>
          <w:r w:rsidRPr="00D21599">
            <w:rPr>
              <w:rFonts w:ascii="Times New Roman" w:hAnsi="Times New Roman" w:cs="Times New Roman"/>
              <w:b/>
              <w:sz w:val="24"/>
              <w:szCs w:val="24"/>
            </w:rPr>
            <w:t>RESPUBLIKOS</w:t>
          </w:r>
          <w:r w:rsidRPr="00D21599">
            <w:rPr>
              <w:rFonts w:ascii="Times New Roman" w:hAnsi="Times New Roman" w:cs="Times New Roman"/>
              <w:b/>
              <w:spacing w:val="-8"/>
              <w:sz w:val="24"/>
              <w:szCs w:val="24"/>
            </w:rPr>
            <w:t xml:space="preserve"> </w:t>
          </w:r>
          <w:r w:rsidRPr="00D21599">
            <w:rPr>
              <w:rFonts w:ascii="Times New Roman" w:hAnsi="Times New Roman" w:cs="Times New Roman"/>
              <w:b/>
              <w:sz w:val="24"/>
              <w:szCs w:val="24"/>
            </w:rPr>
            <w:t>VIDAUS</w:t>
          </w:r>
          <w:r w:rsidRPr="00D21599">
            <w:rPr>
              <w:rFonts w:ascii="Times New Roman" w:hAnsi="Times New Roman" w:cs="Times New Roman"/>
              <w:b/>
              <w:spacing w:val="-8"/>
              <w:sz w:val="24"/>
              <w:szCs w:val="24"/>
            </w:rPr>
            <w:t xml:space="preserve"> </w:t>
          </w:r>
          <w:r w:rsidRPr="00D21599">
            <w:rPr>
              <w:rFonts w:ascii="Times New Roman" w:hAnsi="Times New Roman" w:cs="Times New Roman"/>
              <w:b/>
              <w:sz w:val="24"/>
              <w:szCs w:val="24"/>
            </w:rPr>
            <w:t>REIKALŲ</w:t>
          </w:r>
          <w:r w:rsidRPr="00D21599">
            <w:rPr>
              <w:rFonts w:ascii="Times New Roman" w:hAnsi="Times New Roman" w:cs="Times New Roman"/>
              <w:b/>
              <w:spacing w:val="-8"/>
              <w:sz w:val="24"/>
              <w:szCs w:val="24"/>
            </w:rPr>
            <w:t xml:space="preserve"> </w:t>
          </w:r>
          <w:r w:rsidRPr="00D21599">
            <w:rPr>
              <w:rFonts w:ascii="Times New Roman" w:hAnsi="Times New Roman" w:cs="Times New Roman"/>
              <w:b/>
              <w:spacing w:val="-2"/>
              <w:sz w:val="24"/>
              <w:szCs w:val="24"/>
            </w:rPr>
            <w:t>MINSTERIJOS</w:t>
          </w:r>
        </w:p>
        <w:p w14:paraId="601E55E5" w14:textId="77777777" w:rsidR="00FD622A" w:rsidRPr="00FD622A" w:rsidRDefault="00FD622A" w:rsidP="00FD622A">
          <w:pPr>
            <w:pStyle w:val="BodyText"/>
            <w:jc w:val="left"/>
            <w:rPr>
              <w:rFonts w:ascii="Times New Roman" w:hAnsi="Times New Roman" w:cs="Times New Roman"/>
              <w:sz w:val="24"/>
              <w:szCs w:val="24"/>
            </w:rPr>
          </w:pPr>
        </w:p>
        <w:p w14:paraId="06D219E5" w14:textId="77777777" w:rsidR="00FD622A" w:rsidRPr="00FD622A" w:rsidRDefault="00FD622A" w:rsidP="00FD622A">
          <w:pPr>
            <w:pStyle w:val="BodyText"/>
            <w:spacing w:before="320"/>
            <w:jc w:val="left"/>
            <w:rPr>
              <w:rFonts w:ascii="Times New Roman" w:hAnsi="Times New Roman" w:cs="Times New Roman"/>
              <w:sz w:val="24"/>
              <w:szCs w:val="24"/>
            </w:rPr>
          </w:pPr>
        </w:p>
        <w:p w14:paraId="453828A7" w14:textId="77777777" w:rsidR="00FD622A" w:rsidRPr="00310894" w:rsidRDefault="00FD622A" w:rsidP="00D21599">
          <w:pPr>
            <w:spacing w:before="1" w:after="0" w:line="322" w:lineRule="exact"/>
            <w:ind w:left="196" w:right="3"/>
            <w:jc w:val="center"/>
            <w:rPr>
              <w:rFonts w:ascii="Times New Roman" w:hAnsi="Times New Roman" w:cs="Times New Roman"/>
              <w:b/>
              <w:sz w:val="24"/>
              <w:szCs w:val="24"/>
            </w:rPr>
          </w:pPr>
          <w:r w:rsidRPr="00310894">
            <w:rPr>
              <w:rFonts w:ascii="Times New Roman" w:hAnsi="Times New Roman" w:cs="Times New Roman"/>
              <w:b/>
              <w:sz w:val="24"/>
              <w:szCs w:val="24"/>
            </w:rPr>
            <w:t>VIEŠOJO</w:t>
          </w:r>
          <w:r w:rsidRPr="00310894">
            <w:rPr>
              <w:rFonts w:ascii="Times New Roman" w:hAnsi="Times New Roman" w:cs="Times New Roman"/>
              <w:b/>
              <w:spacing w:val="-11"/>
              <w:sz w:val="24"/>
              <w:szCs w:val="24"/>
            </w:rPr>
            <w:t xml:space="preserve"> </w:t>
          </w:r>
          <w:r w:rsidRPr="00310894">
            <w:rPr>
              <w:rFonts w:ascii="Times New Roman" w:hAnsi="Times New Roman" w:cs="Times New Roman"/>
              <w:b/>
              <w:sz w:val="24"/>
              <w:szCs w:val="24"/>
            </w:rPr>
            <w:t>PIRKIMO</w:t>
          </w:r>
          <w:r w:rsidRPr="00310894">
            <w:rPr>
              <w:rFonts w:ascii="Times New Roman" w:hAnsi="Times New Roman" w:cs="Times New Roman"/>
              <w:b/>
              <w:spacing w:val="-8"/>
              <w:sz w:val="24"/>
              <w:szCs w:val="24"/>
            </w:rPr>
            <w:t xml:space="preserve"> </w:t>
          </w:r>
          <w:r w:rsidRPr="00310894">
            <w:rPr>
              <w:rFonts w:ascii="Times New Roman" w:hAnsi="Times New Roman" w:cs="Times New Roman"/>
              <w:b/>
              <w:sz w:val="24"/>
              <w:szCs w:val="24"/>
            </w:rPr>
            <w:t>„ŠILDYMUI</w:t>
          </w:r>
          <w:r w:rsidRPr="00310894">
            <w:rPr>
              <w:rFonts w:ascii="Times New Roman" w:hAnsi="Times New Roman" w:cs="Times New Roman"/>
              <w:b/>
              <w:spacing w:val="-7"/>
              <w:sz w:val="24"/>
              <w:szCs w:val="24"/>
            </w:rPr>
            <w:t xml:space="preserve"> </w:t>
          </w:r>
          <w:r w:rsidRPr="00310894">
            <w:rPr>
              <w:rFonts w:ascii="Times New Roman" w:hAnsi="Times New Roman" w:cs="Times New Roman"/>
              <w:b/>
              <w:sz w:val="24"/>
              <w:szCs w:val="24"/>
            </w:rPr>
            <w:t>SKIRTO</w:t>
          </w:r>
          <w:r w:rsidRPr="00310894">
            <w:rPr>
              <w:rFonts w:ascii="Times New Roman" w:hAnsi="Times New Roman" w:cs="Times New Roman"/>
              <w:b/>
              <w:spacing w:val="-8"/>
              <w:sz w:val="24"/>
              <w:szCs w:val="24"/>
            </w:rPr>
            <w:t xml:space="preserve"> </w:t>
          </w:r>
          <w:r w:rsidRPr="00310894">
            <w:rPr>
              <w:rFonts w:ascii="Times New Roman" w:hAnsi="Times New Roman" w:cs="Times New Roman"/>
              <w:b/>
              <w:spacing w:val="-2"/>
              <w:sz w:val="24"/>
              <w:szCs w:val="24"/>
            </w:rPr>
            <w:t>GAZOLIO</w:t>
          </w:r>
        </w:p>
        <w:p w14:paraId="167C6CEE" w14:textId="77777777" w:rsidR="00FD622A" w:rsidRPr="00310894" w:rsidRDefault="00FD622A" w:rsidP="00D21599">
          <w:pPr>
            <w:spacing w:after="0" w:line="242" w:lineRule="auto"/>
            <w:ind w:left="196"/>
            <w:jc w:val="center"/>
            <w:rPr>
              <w:rFonts w:ascii="Times New Roman" w:hAnsi="Times New Roman" w:cs="Times New Roman"/>
              <w:b/>
              <w:sz w:val="24"/>
              <w:szCs w:val="24"/>
            </w:rPr>
          </w:pPr>
          <w:r w:rsidRPr="00310894">
            <w:rPr>
              <w:rFonts w:ascii="Times New Roman" w:hAnsi="Times New Roman" w:cs="Times New Roman"/>
              <w:b/>
              <w:sz w:val="24"/>
              <w:szCs w:val="24"/>
            </w:rPr>
            <w:t>(BUITINIS</w:t>
          </w:r>
          <w:r w:rsidRPr="00310894">
            <w:rPr>
              <w:rFonts w:ascii="Times New Roman" w:hAnsi="Times New Roman" w:cs="Times New Roman"/>
              <w:b/>
              <w:spacing w:val="-7"/>
              <w:sz w:val="24"/>
              <w:szCs w:val="24"/>
            </w:rPr>
            <w:t xml:space="preserve"> </w:t>
          </w:r>
          <w:r w:rsidRPr="00310894">
            <w:rPr>
              <w:rFonts w:ascii="Times New Roman" w:hAnsi="Times New Roman" w:cs="Times New Roman"/>
              <w:b/>
              <w:sz w:val="24"/>
              <w:szCs w:val="24"/>
            </w:rPr>
            <w:t>KROSNIŲ</w:t>
          </w:r>
          <w:r w:rsidRPr="00310894">
            <w:rPr>
              <w:rFonts w:ascii="Times New Roman" w:hAnsi="Times New Roman" w:cs="Times New Roman"/>
              <w:b/>
              <w:spacing w:val="-8"/>
              <w:sz w:val="24"/>
              <w:szCs w:val="24"/>
            </w:rPr>
            <w:t xml:space="preserve"> </w:t>
          </w:r>
          <w:r w:rsidRPr="00310894">
            <w:rPr>
              <w:rFonts w:ascii="Times New Roman" w:hAnsi="Times New Roman" w:cs="Times New Roman"/>
              <w:b/>
              <w:sz w:val="24"/>
              <w:szCs w:val="24"/>
            </w:rPr>
            <w:t>KURAS)</w:t>
          </w:r>
          <w:r w:rsidRPr="00310894">
            <w:rPr>
              <w:rFonts w:ascii="Times New Roman" w:hAnsi="Times New Roman" w:cs="Times New Roman"/>
              <w:b/>
              <w:spacing w:val="-7"/>
              <w:sz w:val="24"/>
              <w:szCs w:val="24"/>
            </w:rPr>
            <w:t xml:space="preserve"> </w:t>
          </w:r>
          <w:r w:rsidRPr="00310894">
            <w:rPr>
              <w:rFonts w:ascii="Times New Roman" w:hAnsi="Times New Roman" w:cs="Times New Roman"/>
              <w:b/>
              <w:sz w:val="24"/>
              <w:szCs w:val="24"/>
            </w:rPr>
            <w:t>ĮSIGIJIMAS“</w:t>
          </w:r>
          <w:r w:rsidRPr="00310894">
            <w:rPr>
              <w:rFonts w:ascii="Times New Roman" w:hAnsi="Times New Roman" w:cs="Times New Roman"/>
              <w:b/>
              <w:spacing w:val="-12"/>
              <w:sz w:val="24"/>
              <w:szCs w:val="24"/>
            </w:rPr>
            <w:t xml:space="preserve"> </w:t>
          </w:r>
          <w:r w:rsidRPr="00310894">
            <w:rPr>
              <w:rFonts w:ascii="Times New Roman" w:hAnsi="Times New Roman" w:cs="Times New Roman"/>
              <w:b/>
              <w:sz w:val="24"/>
              <w:szCs w:val="24"/>
            </w:rPr>
            <w:t>SKELBIAMOS</w:t>
          </w:r>
          <w:r w:rsidRPr="00310894">
            <w:rPr>
              <w:rFonts w:ascii="Times New Roman" w:hAnsi="Times New Roman" w:cs="Times New Roman"/>
              <w:b/>
              <w:spacing w:val="-7"/>
              <w:sz w:val="24"/>
              <w:szCs w:val="24"/>
            </w:rPr>
            <w:t xml:space="preserve"> </w:t>
          </w:r>
          <w:r w:rsidRPr="00310894">
            <w:rPr>
              <w:rFonts w:ascii="Times New Roman" w:hAnsi="Times New Roman" w:cs="Times New Roman"/>
              <w:b/>
              <w:sz w:val="24"/>
              <w:szCs w:val="24"/>
            </w:rPr>
            <w:t>APKLAUSOS BENDROSIOS SĄLYGOS</w:t>
          </w:r>
        </w:p>
        <w:p w14:paraId="3E6BAD45" w14:textId="77777777" w:rsidR="00FD622A" w:rsidRPr="00FD622A" w:rsidRDefault="00FD622A" w:rsidP="00FD622A">
          <w:pPr>
            <w:spacing w:line="317" w:lineRule="exact"/>
            <w:ind w:left="196" w:right="2"/>
            <w:jc w:val="center"/>
            <w:rPr>
              <w:rFonts w:ascii="Times New Roman" w:hAnsi="Times New Roman" w:cs="Times New Roman"/>
              <w:sz w:val="24"/>
              <w:szCs w:val="24"/>
            </w:rPr>
          </w:pPr>
          <w:r w:rsidRPr="00FD622A">
            <w:rPr>
              <w:rFonts w:ascii="Times New Roman" w:hAnsi="Times New Roman" w:cs="Times New Roman"/>
              <w:sz w:val="24"/>
              <w:szCs w:val="24"/>
            </w:rPr>
            <w:t>Versija</w:t>
          </w:r>
          <w:r w:rsidRPr="00FD622A">
            <w:rPr>
              <w:rFonts w:ascii="Times New Roman" w:hAnsi="Times New Roman" w:cs="Times New Roman"/>
              <w:spacing w:val="-3"/>
              <w:sz w:val="24"/>
              <w:szCs w:val="24"/>
            </w:rPr>
            <w:t xml:space="preserve"> </w:t>
          </w:r>
          <w:r w:rsidRPr="00FD622A">
            <w:rPr>
              <w:rFonts w:ascii="Times New Roman" w:hAnsi="Times New Roman" w:cs="Times New Roman"/>
              <w:sz w:val="24"/>
              <w:szCs w:val="24"/>
            </w:rPr>
            <w:t>Nr.</w:t>
          </w:r>
          <w:r w:rsidRPr="00FD622A">
            <w:rPr>
              <w:rFonts w:ascii="Times New Roman" w:hAnsi="Times New Roman" w:cs="Times New Roman"/>
              <w:spacing w:val="-3"/>
              <w:sz w:val="24"/>
              <w:szCs w:val="24"/>
            </w:rPr>
            <w:t xml:space="preserve"> </w:t>
          </w:r>
          <w:r w:rsidRPr="00FD622A">
            <w:rPr>
              <w:rFonts w:ascii="Times New Roman" w:hAnsi="Times New Roman" w:cs="Times New Roman"/>
              <w:spacing w:val="-10"/>
              <w:sz w:val="24"/>
              <w:szCs w:val="24"/>
            </w:rPr>
            <w:t>1</w:t>
          </w:r>
        </w:p>
        <w:p w14:paraId="43E2FC7E" w14:textId="77777777" w:rsidR="00FD622A" w:rsidRPr="00FD622A" w:rsidRDefault="00FD622A" w:rsidP="00FD622A">
          <w:pPr>
            <w:pStyle w:val="BodyText"/>
            <w:jc w:val="left"/>
            <w:rPr>
              <w:rFonts w:ascii="Times New Roman" w:hAnsi="Times New Roman" w:cs="Times New Roman"/>
              <w:sz w:val="24"/>
              <w:szCs w:val="24"/>
            </w:rPr>
          </w:pPr>
        </w:p>
        <w:p w14:paraId="75FD5219" w14:textId="77777777" w:rsidR="00FD622A" w:rsidRPr="00FD622A" w:rsidRDefault="00FD622A" w:rsidP="00FD622A">
          <w:pPr>
            <w:pStyle w:val="BodyText"/>
            <w:jc w:val="left"/>
            <w:rPr>
              <w:rFonts w:ascii="Times New Roman" w:hAnsi="Times New Roman" w:cs="Times New Roman"/>
              <w:sz w:val="24"/>
              <w:szCs w:val="24"/>
            </w:rPr>
          </w:pPr>
        </w:p>
        <w:p w14:paraId="1243919B" w14:textId="77777777" w:rsidR="00FD622A" w:rsidRPr="00FD622A" w:rsidRDefault="00FD622A" w:rsidP="00FD622A">
          <w:pPr>
            <w:pStyle w:val="BodyText"/>
            <w:jc w:val="left"/>
            <w:rPr>
              <w:rFonts w:ascii="Times New Roman" w:hAnsi="Times New Roman" w:cs="Times New Roman"/>
              <w:sz w:val="24"/>
              <w:szCs w:val="24"/>
            </w:rPr>
          </w:pPr>
        </w:p>
        <w:p w14:paraId="25C8DFE2" w14:textId="77777777" w:rsidR="00FD622A" w:rsidRPr="00FD622A" w:rsidRDefault="00FD622A" w:rsidP="00FD622A">
          <w:pPr>
            <w:pStyle w:val="BodyText"/>
            <w:ind w:firstLine="0"/>
            <w:jc w:val="left"/>
            <w:rPr>
              <w:rFonts w:ascii="Times New Roman" w:hAnsi="Times New Roman" w:cs="Times New Roman"/>
              <w:sz w:val="24"/>
              <w:szCs w:val="24"/>
            </w:rPr>
          </w:pPr>
        </w:p>
        <w:p w14:paraId="2641A763" w14:textId="77777777" w:rsidR="00FD622A" w:rsidRPr="00FD622A" w:rsidRDefault="00FD622A" w:rsidP="00FD622A">
          <w:pPr>
            <w:pStyle w:val="BodyText"/>
            <w:jc w:val="left"/>
            <w:rPr>
              <w:rFonts w:ascii="Times New Roman" w:hAnsi="Times New Roman" w:cs="Times New Roman"/>
              <w:sz w:val="24"/>
              <w:szCs w:val="24"/>
            </w:rPr>
          </w:pPr>
        </w:p>
        <w:p w14:paraId="3FBF42FA" w14:textId="77777777" w:rsidR="00FD622A" w:rsidRPr="00FD622A" w:rsidRDefault="00FD622A" w:rsidP="00FD622A">
          <w:pPr>
            <w:pStyle w:val="BodyText"/>
            <w:jc w:val="left"/>
            <w:rPr>
              <w:rFonts w:ascii="Times New Roman" w:hAnsi="Times New Roman" w:cs="Times New Roman"/>
              <w:sz w:val="24"/>
              <w:szCs w:val="24"/>
            </w:rPr>
          </w:pPr>
          <w:bookmarkStart w:id="0" w:name="_GoBack"/>
          <w:bookmarkEnd w:id="0"/>
        </w:p>
        <w:p w14:paraId="27794BA3" w14:textId="77777777" w:rsidR="00FD622A" w:rsidRPr="00FD622A" w:rsidRDefault="00FD622A" w:rsidP="00FD622A">
          <w:pPr>
            <w:pStyle w:val="BodyText"/>
            <w:jc w:val="left"/>
            <w:rPr>
              <w:rFonts w:ascii="Times New Roman" w:hAnsi="Times New Roman" w:cs="Times New Roman"/>
              <w:sz w:val="24"/>
              <w:szCs w:val="24"/>
            </w:rPr>
          </w:pPr>
        </w:p>
        <w:p w14:paraId="73576562" w14:textId="77777777" w:rsidR="00FD622A" w:rsidRPr="00FD622A" w:rsidRDefault="00FD622A" w:rsidP="00FD622A">
          <w:pPr>
            <w:pStyle w:val="BodyText"/>
            <w:spacing w:before="112"/>
            <w:jc w:val="left"/>
            <w:rPr>
              <w:rFonts w:ascii="Times New Roman" w:hAnsi="Times New Roman" w:cs="Times New Roman"/>
              <w:sz w:val="24"/>
              <w:szCs w:val="24"/>
            </w:rPr>
          </w:pPr>
        </w:p>
        <w:p w14:paraId="7E0ACBAF" w14:textId="2EA9BD36" w:rsidR="00FD622A" w:rsidRPr="00FD622A" w:rsidRDefault="00FD622A" w:rsidP="00FD622A">
          <w:pPr>
            <w:pStyle w:val="BodyText"/>
            <w:ind w:firstLine="0"/>
            <w:jc w:val="left"/>
            <w:rPr>
              <w:rFonts w:ascii="Times New Roman" w:hAnsi="Times New Roman" w:cs="Times New Roman"/>
              <w:sz w:val="24"/>
              <w:szCs w:val="24"/>
            </w:rPr>
            <w:sectPr w:rsidR="00FD622A" w:rsidRPr="00FD622A" w:rsidSect="00310894">
              <w:headerReference w:type="first" r:id="rId12"/>
              <w:pgSz w:w="12240" w:h="15840"/>
              <w:pgMar w:top="1820" w:right="758" w:bottom="280" w:left="1276" w:header="567" w:footer="567" w:gutter="0"/>
              <w:pgNumType w:start="2"/>
              <w:cols w:space="1296"/>
            </w:sectPr>
          </w:pPr>
        </w:p>
        <w:tbl>
          <w:tblPr>
            <w:tblpPr w:leftFromText="180" w:rightFromText="180" w:vertAnchor="text" w:horzAnchor="page" w:tblpX="1078" w:tblpY="2588"/>
            <w:tblW w:w="10915" w:type="dxa"/>
            <w:tblLayout w:type="fixed"/>
            <w:tblLook w:val="06A0" w:firstRow="1" w:lastRow="0" w:firstColumn="1" w:lastColumn="0" w:noHBand="1" w:noVBand="1"/>
          </w:tblPr>
          <w:tblGrid>
            <w:gridCol w:w="2491"/>
            <w:gridCol w:w="2344"/>
            <w:gridCol w:w="3077"/>
            <w:gridCol w:w="3003"/>
          </w:tblGrid>
          <w:tr w:rsidR="00083025" w:rsidRPr="00083025" w14:paraId="21CA725D" w14:textId="77777777" w:rsidTr="00083025">
            <w:trPr>
              <w:trHeight w:val="153"/>
            </w:trPr>
            <w:tc>
              <w:tcPr>
                <w:tcW w:w="2491" w:type="dxa"/>
              </w:tcPr>
              <w:p w14:paraId="1F82D2D0" w14:textId="79F2FF3D" w:rsidR="00083025" w:rsidRPr="00083025" w:rsidRDefault="00083025" w:rsidP="00083025">
                <w:pPr>
                  <w:spacing w:after="0"/>
                  <w:rPr>
                    <w:rFonts w:ascii="Times New Roman" w:hAnsi="Times New Roman" w:cs="Times New Roman"/>
                  </w:rPr>
                </w:pPr>
                <w:r>
                  <w:rPr>
                    <w:rFonts w:ascii="Times New Roman" w:hAnsi="Times New Roman" w:cs="Times New Roman"/>
                  </w:rPr>
                  <w:t xml:space="preserve">         </w:t>
                </w:r>
                <w:r w:rsidRPr="00083025">
                  <w:rPr>
                    <w:rFonts w:ascii="Times New Roman" w:hAnsi="Times New Roman" w:cs="Times New Roman"/>
                  </w:rPr>
                  <w:t>Biudžetinė įstaiga</w:t>
                </w:r>
              </w:p>
              <w:p w14:paraId="78DE3181" w14:textId="65906218" w:rsidR="00083025" w:rsidRPr="00083025" w:rsidRDefault="00083025" w:rsidP="00083025">
                <w:pPr>
                  <w:tabs>
                    <w:tab w:val="left" w:pos="2070"/>
                  </w:tabs>
                  <w:spacing w:after="0"/>
                  <w:rPr>
                    <w:rFonts w:ascii="Times New Roman" w:hAnsi="Times New Roman" w:cs="Times New Roman"/>
                  </w:rPr>
                </w:pPr>
                <w:r>
                  <w:rPr>
                    <w:rFonts w:ascii="Times New Roman" w:hAnsi="Times New Roman" w:cs="Times New Roman"/>
                  </w:rPr>
                  <w:t xml:space="preserve">         </w:t>
                </w:r>
                <w:r w:rsidRPr="00083025">
                  <w:rPr>
                    <w:rFonts w:ascii="Times New Roman" w:hAnsi="Times New Roman" w:cs="Times New Roman"/>
                  </w:rPr>
                  <w:t>Saltoniškių g. 19</w:t>
                </w:r>
              </w:p>
              <w:p w14:paraId="7F1E07B0" w14:textId="139FF126" w:rsidR="00083025" w:rsidRPr="00083025" w:rsidRDefault="00083025" w:rsidP="00083025">
                <w:pPr>
                  <w:tabs>
                    <w:tab w:val="center" w:pos="4513"/>
                    <w:tab w:val="right" w:pos="9026"/>
                  </w:tabs>
                  <w:spacing w:after="0"/>
                </w:pPr>
                <w:r>
                  <w:rPr>
                    <w:rFonts w:ascii="Times New Roman" w:hAnsi="Times New Roman" w:cs="Times New Roman"/>
                  </w:rPr>
                  <w:t xml:space="preserve">         </w:t>
                </w:r>
                <w:r w:rsidRPr="00083025">
                  <w:rPr>
                    <w:rFonts w:ascii="Times New Roman" w:hAnsi="Times New Roman" w:cs="Times New Roman"/>
                  </w:rPr>
                  <w:t>LT-08106 Vilnius</w:t>
                </w:r>
              </w:p>
            </w:tc>
            <w:tc>
              <w:tcPr>
                <w:tcW w:w="2344" w:type="dxa"/>
              </w:tcPr>
              <w:p w14:paraId="3E19E572" w14:textId="77777777" w:rsidR="00083025" w:rsidRPr="00083025" w:rsidRDefault="00083025" w:rsidP="00083025">
                <w:pPr>
                  <w:tabs>
                    <w:tab w:val="center" w:pos="4513"/>
                    <w:tab w:val="right" w:pos="9026"/>
                  </w:tabs>
                  <w:spacing w:after="0"/>
                  <w:rPr>
                    <w:rFonts w:ascii="Times New Roman" w:hAnsi="Times New Roman" w:cs="Times New Roman"/>
                  </w:rPr>
                </w:pPr>
                <w:r w:rsidRPr="00083025">
                  <w:rPr>
                    <w:rFonts w:ascii="Times New Roman" w:hAnsi="Times New Roman" w:cs="Times New Roman"/>
                  </w:rPr>
                  <w:t>Tel. +370 700  60 000</w:t>
                </w:r>
              </w:p>
              <w:p w14:paraId="02841FA8" w14:textId="77777777" w:rsidR="00083025" w:rsidRPr="00083025" w:rsidRDefault="00083025" w:rsidP="00083025">
                <w:pPr>
                  <w:tabs>
                    <w:tab w:val="center" w:pos="4513"/>
                    <w:tab w:val="right" w:pos="9026"/>
                  </w:tabs>
                  <w:spacing w:after="0"/>
                </w:pPr>
                <w:r w:rsidRPr="00083025">
                  <w:rPr>
                    <w:rFonts w:ascii="Times New Roman" w:hAnsi="Times New Roman" w:cs="Times New Roman"/>
                  </w:rPr>
                  <w:t>El. p. info@policija.lt</w:t>
                </w:r>
              </w:p>
            </w:tc>
            <w:tc>
              <w:tcPr>
                <w:tcW w:w="3077" w:type="dxa"/>
              </w:tcPr>
              <w:p w14:paraId="21BF3052" w14:textId="77777777" w:rsidR="00083025" w:rsidRPr="00083025" w:rsidRDefault="00083025" w:rsidP="00083025">
                <w:pPr>
                  <w:tabs>
                    <w:tab w:val="center" w:pos="4513"/>
                    <w:tab w:val="right" w:pos="9026"/>
                  </w:tabs>
                  <w:spacing w:after="0"/>
                  <w:rPr>
                    <w:rFonts w:ascii="Times New Roman" w:hAnsi="Times New Roman" w:cs="Times New Roman"/>
                  </w:rPr>
                </w:pPr>
                <w:r w:rsidRPr="00083025">
                  <w:rPr>
                    <w:rFonts w:ascii="Times New Roman" w:hAnsi="Times New Roman" w:cs="Times New Roman"/>
                  </w:rPr>
                  <w:t>Duomenys kaupiami ir saugomi</w:t>
                </w:r>
              </w:p>
              <w:p w14:paraId="3EAD8DC9" w14:textId="77777777" w:rsidR="00083025" w:rsidRPr="00083025" w:rsidRDefault="00083025" w:rsidP="00083025">
                <w:pPr>
                  <w:tabs>
                    <w:tab w:val="center" w:pos="4513"/>
                    <w:tab w:val="right" w:pos="9026"/>
                  </w:tabs>
                  <w:spacing w:after="0"/>
                  <w:rPr>
                    <w:rFonts w:ascii="Times New Roman" w:hAnsi="Times New Roman" w:cs="Times New Roman"/>
                  </w:rPr>
                </w:pPr>
                <w:r w:rsidRPr="00083025">
                  <w:rPr>
                    <w:rFonts w:ascii="Times New Roman" w:hAnsi="Times New Roman" w:cs="Times New Roman"/>
                  </w:rPr>
                  <w:t>Juridinių asmenų registre</w:t>
                </w:r>
              </w:p>
              <w:p w14:paraId="23253A41" w14:textId="77777777" w:rsidR="00083025" w:rsidRPr="00083025" w:rsidRDefault="00083025" w:rsidP="00083025">
                <w:pPr>
                  <w:tabs>
                    <w:tab w:val="center" w:pos="4513"/>
                    <w:tab w:val="right" w:pos="9026"/>
                  </w:tabs>
                  <w:spacing w:after="0"/>
                </w:pPr>
                <w:r w:rsidRPr="00083025">
                  <w:rPr>
                    <w:rFonts w:ascii="Times New Roman" w:hAnsi="Times New Roman" w:cs="Times New Roman"/>
                  </w:rPr>
                  <w:t>Kodas 188785847</w:t>
                </w:r>
              </w:p>
            </w:tc>
            <w:tc>
              <w:tcPr>
                <w:tcW w:w="3003" w:type="dxa"/>
              </w:tcPr>
              <w:p w14:paraId="6638881B" w14:textId="77777777" w:rsidR="00083025" w:rsidRPr="00083025" w:rsidRDefault="00083025" w:rsidP="00083025">
                <w:pPr>
                  <w:tabs>
                    <w:tab w:val="center" w:pos="4513"/>
                    <w:tab w:val="right" w:pos="9026"/>
                  </w:tabs>
                  <w:spacing w:after="0"/>
                  <w:jc w:val="both"/>
                </w:pPr>
                <w:r w:rsidRPr="00083025">
                  <w:rPr>
                    <w:rFonts w:ascii="Times New Roman" w:hAnsi="Times New Roman" w:cs="Times New Roman"/>
                    <w:noProof/>
                  </w:rPr>
                  <w:drawing>
                    <wp:inline distT="0" distB="0" distL="0" distR="0" wp14:anchorId="6E922B9B" wp14:editId="789FC0A2">
                      <wp:extent cx="1417286" cy="342265"/>
                      <wp:effectExtent l="0" t="0" r="0" b="635"/>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pic:cNvPicPr>
                                <a:picLocks noChangeAspect="1" noChangeArrowheads="1"/>
                              </pic:cNvPicPr>
                            </pic:nvPicPr>
                            <pic:blipFill>
                              <a:blip r:embed="rId13"/>
                              <a:stretch>
                                <a:fillRect/>
                              </a:stretch>
                            </pic:blipFill>
                            <pic:spPr bwMode="auto">
                              <a:xfrm>
                                <a:off x="0" y="0"/>
                                <a:ext cx="1458435" cy="352202"/>
                              </a:xfrm>
                              <a:prstGeom prst="rect">
                                <a:avLst/>
                              </a:prstGeom>
                            </pic:spPr>
                          </pic:pic>
                        </a:graphicData>
                      </a:graphic>
                    </wp:inline>
                  </w:drawing>
                </w:r>
              </w:p>
            </w:tc>
          </w:tr>
        </w:tbl>
        <w:p w14:paraId="391084F9" w14:textId="5FC84350" w:rsidR="00FD622A" w:rsidRPr="00FD622A" w:rsidRDefault="00FD622A" w:rsidP="00FD622A">
          <w:pPr>
            <w:spacing w:line="206" w:lineRule="exact"/>
            <w:rPr>
              <w:rFonts w:ascii="Times New Roman" w:hAnsi="Times New Roman" w:cs="Times New Roman"/>
              <w:sz w:val="24"/>
              <w:szCs w:val="24"/>
            </w:rPr>
            <w:sectPr w:rsidR="00FD622A" w:rsidRPr="00FD622A" w:rsidSect="00083025">
              <w:type w:val="continuous"/>
              <w:pgSz w:w="12240" w:h="15840"/>
              <w:pgMar w:top="1820" w:right="1440" w:bottom="280" w:left="1418" w:header="567" w:footer="567" w:gutter="0"/>
              <w:cols w:num="3" w:space="1296" w:equalWidth="0">
                <w:col w:w="2113" w:space="40"/>
                <w:col w:w="2232" w:space="399"/>
                <w:col w:w="5656"/>
              </w:cols>
            </w:sect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6F7763"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6F7763"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6F7763"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6F7763"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6F7763"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6F7763"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6F7763"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6F7763"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6F7763"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6F7763"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6F7763"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6F7763"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6F7763"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6F7763"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6F7763"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6F7763"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6F7763"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F776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w:t>
      </w:r>
      <w:r w:rsidR="00A564F9" w:rsidRPr="00414F26">
        <w:rPr>
          <w:rFonts w:cstheme="minorHAnsi"/>
        </w:rPr>
        <w:lastRenderedPageBreak/>
        <w:t xml:space="preserve">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8"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9"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w:t>
      </w:r>
      <w:r w:rsidR="006A38FE" w:rsidRPr="79BE1902">
        <w:lastRenderedPageBreak/>
        <w:t xml:space="preserve">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083025">
      <w:headerReference w:type="default" r:id="rId20"/>
      <w:pgSz w:w="12240" w:h="15840"/>
      <w:pgMar w:top="720" w:right="758" w:bottom="720"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F355B" w14:textId="77777777" w:rsidR="006F7763" w:rsidRDefault="006F7763" w:rsidP="00D05666">
      <w:r>
        <w:separator/>
      </w:r>
    </w:p>
  </w:endnote>
  <w:endnote w:type="continuationSeparator" w:id="0">
    <w:p w14:paraId="52A9B83B" w14:textId="77777777" w:rsidR="006F7763" w:rsidRDefault="006F7763" w:rsidP="00D05666">
      <w:r>
        <w:continuationSeparator/>
      </w:r>
    </w:p>
  </w:endnote>
  <w:endnote w:type="continuationNotice" w:id="1">
    <w:p w14:paraId="289F99DA" w14:textId="77777777" w:rsidR="006F7763" w:rsidRDefault="006F7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DD30F" w14:textId="77777777" w:rsidR="006F7763" w:rsidRDefault="006F7763" w:rsidP="00D05666">
      <w:r>
        <w:separator/>
      </w:r>
    </w:p>
  </w:footnote>
  <w:footnote w:type="continuationSeparator" w:id="0">
    <w:p w14:paraId="7272DD6E" w14:textId="77777777" w:rsidR="006F7763" w:rsidRDefault="006F7763" w:rsidP="00D05666">
      <w:r>
        <w:continuationSeparator/>
      </w:r>
    </w:p>
  </w:footnote>
  <w:footnote w:type="continuationNotice" w:id="1">
    <w:p w14:paraId="6019BE8F" w14:textId="77777777" w:rsidR="006F7763" w:rsidRDefault="006F7763">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920644"/>
      <w:docPartObj>
        <w:docPartGallery w:val="Page Numbers (Top of Page)"/>
        <w:docPartUnique/>
      </w:docPartObj>
    </w:sdtPr>
    <w:sdtEndPr>
      <w:rPr>
        <w:noProof/>
      </w:rPr>
    </w:sdtEndPr>
    <w:sdtContent>
      <w:p w14:paraId="1EDFC768" w14:textId="5B736C0A" w:rsidR="00310894" w:rsidRDefault="006F7763">
        <w:pPr>
          <w:pStyle w:val="Header"/>
          <w:jc w:val="center"/>
        </w:pPr>
      </w:p>
    </w:sdtContent>
  </w:sdt>
  <w:p w14:paraId="5F7E2DEF" w14:textId="77777777" w:rsidR="00FD622A" w:rsidRDefault="00FD62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469368"/>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00D21599">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3025"/>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894"/>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6F7763"/>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728"/>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1599"/>
    <w:rsid w:val="00D22226"/>
    <w:rsid w:val="00D232F1"/>
    <w:rsid w:val="00D244BC"/>
    <w:rsid w:val="00D2458F"/>
    <w:rsid w:val="00D255FD"/>
    <w:rsid w:val="00D25782"/>
    <w:rsid w:val="00D25E12"/>
    <w:rsid w:val="00D26D8D"/>
    <w:rsid w:val="00D27814"/>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010"/>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BE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22A"/>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32533-FD1E-44C1-90B3-50C12C43A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33489</Words>
  <Characters>19089</Characters>
  <Application>Microsoft Office Word</Application>
  <DocSecurity>0</DocSecurity>
  <Lines>159</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Lolita Dobilienė</cp:lastModifiedBy>
  <cp:revision>7</cp:revision>
  <dcterms:created xsi:type="dcterms:W3CDTF">2025-08-11T11:17:00Z</dcterms:created>
  <dcterms:modified xsi:type="dcterms:W3CDTF">2025-08-11T12:02:00Z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