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6E83" w14:textId="77777777" w:rsidR="00E82CE7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Pasiūlymas teikiamas Valstybės įmonės Valstybinių miškų urėdijos</w:t>
      </w:r>
    </w:p>
    <w:p w14:paraId="7C5C45AB" w14:textId="77777777" w:rsidR="00E82CE7" w:rsidRDefault="0000000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Druskininkų regioniniam padaliniui</w:t>
      </w:r>
    </w:p>
    <w:p w14:paraId="7AE9A628" w14:textId="77777777" w:rsidR="00E82CE7" w:rsidRDefault="00E82CE7">
      <w:pPr>
        <w:jc w:val="center"/>
        <w:rPr>
          <w:rFonts w:ascii="Arial" w:hAnsi="Arial" w:cs="Arial"/>
          <w:b/>
        </w:rPr>
      </w:pPr>
    </w:p>
    <w:p w14:paraId="7098423E" w14:textId="77777777" w:rsidR="00E82CE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PASIŪLYMAS</w:t>
      </w:r>
    </w:p>
    <w:p w14:paraId="1C322C27" w14:textId="77777777" w:rsidR="00E82CE7" w:rsidRDefault="00000000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</w:rPr>
        <w:t>DĖL</w:t>
      </w:r>
      <w:r>
        <w:rPr>
          <w:rFonts w:ascii="Arial" w:hAnsi="Arial" w:cs="Arial"/>
          <w:b/>
          <w:lang w:val="en-GB"/>
        </w:rPr>
        <w:t xml:space="preserve"> REKREACINIŲ OBJEKTŲ PRIEŽIŪROS IR ĮRENGIMO DARBŲ ATLIKIMO DRUSKININKŲ RP</w:t>
      </w:r>
    </w:p>
    <w:p w14:paraId="4BD48FBC" w14:textId="77777777" w:rsidR="00E82CE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PIRKIMO</w:t>
      </w:r>
    </w:p>
    <w:p w14:paraId="349B08A6" w14:textId="77777777" w:rsidR="00E82CE7" w:rsidRDefault="00E82CE7">
      <w:pPr>
        <w:jc w:val="center"/>
        <w:rPr>
          <w:rFonts w:ascii="Arial" w:hAnsi="Arial" w:cs="Arial"/>
          <w:szCs w:val="22"/>
        </w:rPr>
      </w:pPr>
    </w:p>
    <w:p w14:paraId="3AA78A9E" w14:textId="23D45C41" w:rsidR="00E82CE7" w:rsidRDefault="00000000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202</w:t>
      </w:r>
      <w:r w:rsidR="00652374">
        <w:rPr>
          <w:rFonts w:ascii="Arial" w:hAnsi="Arial" w:cs="Arial"/>
          <w:sz w:val="20"/>
          <w:szCs w:val="20"/>
          <w:u w:val="single"/>
        </w:rPr>
        <w:t>5</w:t>
      </w:r>
      <w:r>
        <w:rPr>
          <w:rFonts w:ascii="Arial" w:hAnsi="Arial" w:cs="Arial"/>
          <w:sz w:val="20"/>
          <w:szCs w:val="20"/>
          <w:u w:val="single"/>
        </w:rPr>
        <w:t>-0</w:t>
      </w:r>
      <w:r w:rsidR="00652374">
        <w:rPr>
          <w:rFonts w:ascii="Arial" w:hAnsi="Arial" w:cs="Arial"/>
          <w:sz w:val="20"/>
          <w:szCs w:val="20"/>
          <w:u w:val="single"/>
        </w:rPr>
        <w:t xml:space="preserve">8 </w:t>
      </w:r>
      <w:r>
        <w:rPr>
          <w:rFonts w:ascii="Arial" w:hAnsi="Arial" w:cs="Arial"/>
          <w:sz w:val="20"/>
          <w:szCs w:val="20"/>
          <w:u w:val="single"/>
        </w:rPr>
        <w:t>-</w:t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652374">
        <w:rPr>
          <w:rFonts w:ascii="Arial" w:hAnsi="Arial" w:cs="Arial"/>
          <w:sz w:val="20"/>
          <w:szCs w:val="20"/>
          <w:u w:val="single"/>
          <w:lang w:val="en-US"/>
        </w:rPr>
        <w:t xml:space="preserve">   </w:t>
      </w:r>
      <w:r>
        <w:rPr>
          <w:rFonts w:ascii="Arial" w:hAnsi="Arial" w:cs="Arial"/>
          <w:sz w:val="20"/>
          <w:szCs w:val="20"/>
        </w:rPr>
        <w:t>Nr.</w:t>
      </w:r>
      <w:r>
        <w:rPr>
          <w:rFonts w:ascii="Arial" w:hAnsi="Arial" w:cs="Arial"/>
          <w:sz w:val="20"/>
          <w:szCs w:val="20"/>
          <w:lang w:val="en-US"/>
        </w:rPr>
        <w:t>1</w:t>
      </w:r>
    </w:p>
    <w:p w14:paraId="487D9FB9" w14:textId="77777777" w:rsidR="00E82CE7" w:rsidRDefault="00000000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16654B42" w14:textId="77777777" w:rsidR="00E82CE7" w:rsidRDefault="00E82CE7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4704EEA7" w14:textId="77777777" w:rsidR="00E82CE7" w:rsidRDefault="00000000">
      <w:pPr>
        <w:shd w:val="clear" w:color="auto" w:fill="FFFFFF"/>
        <w:jc w:val="center"/>
        <w:rPr>
          <w:lang w:val="en-US"/>
        </w:rPr>
      </w:pPr>
      <w:r>
        <w:rPr>
          <w:lang w:val="en-US"/>
        </w:rPr>
        <w:t>Druskininkai</w:t>
      </w:r>
    </w:p>
    <w:p w14:paraId="2344680B" w14:textId="77777777" w:rsidR="00E82CE7" w:rsidRDefault="00E82CE7">
      <w:pPr>
        <w:pStyle w:val="Paantrat"/>
        <w:spacing w:before="60" w:after="60"/>
        <w:rPr>
          <w:rFonts w:ascii="Arial" w:hAnsi="Arial" w:cs="Arial"/>
          <w:bCs/>
          <w:color w:val="000000" w:themeColor="text1"/>
          <w:u w:val="none"/>
          <w:vertAlign w:val="superscript"/>
          <w:lang w:val="lt-LT"/>
        </w:rPr>
      </w:pPr>
    </w:p>
    <w:p w14:paraId="12582CA4" w14:textId="77777777" w:rsidR="00E82CE7" w:rsidRDefault="00000000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</w:rPr>
      </w:pPr>
      <w:bookmarkStart w:id="0" w:name="_Toc329443224"/>
      <w:r>
        <w:rPr>
          <w:rFonts w:ascii="Arial" w:hAnsi="Arial" w:cs="Arial"/>
          <w:b/>
          <w:bCs/>
        </w:rPr>
        <w:t>INFORMACIJA APIE TIEKĖJĄ</w:t>
      </w:r>
      <w:bookmarkEnd w:id="0"/>
    </w:p>
    <w:p w14:paraId="5BB53D5C" w14:textId="77777777" w:rsidR="00E82CE7" w:rsidRDefault="00E82CE7">
      <w:pPr>
        <w:rPr>
          <w:rFonts w:ascii="Arial" w:hAnsi="Arial" w:cs="Arial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071"/>
        <w:gridCol w:w="4784"/>
      </w:tblGrid>
      <w:tr w:rsidR="00E82CE7" w14:paraId="5B1EE8DF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CB96" w14:textId="77777777" w:rsidR="00E82CE7" w:rsidRDefault="0000000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AB77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4ABF16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917414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CE7" w14:paraId="3A49AE62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A966" w14:textId="77777777" w:rsidR="00E82CE7" w:rsidRDefault="0000000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8798" w14:textId="58164A5C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CE7" w14:paraId="72A4062D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A91D" w14:textId="77777777" w:rsidR="00E82CE7" w:rsidRDefault="0000000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8A44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CE7" w14:paraId="7B94A2AA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E463" w14:textId="77777777" w:rsidR="00E82CE7" w:rsidRDefault="0000000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7411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CE7" w14:paraId="5D9BCA41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4294" w14:textId="77777777" w:rsidR="00E82CE7" w:rsidRDefault="00000000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pašto adresas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0041" w14:textId="6A2F936C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2CE7" w14:paraId="401154C8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F734" w14:textId="77777777" w:rsidR="00E82CE7" w:rsidRDefault="00000000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6CB2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88A43C" w14:textId="3E378B93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2CE7" w14:paraId="20091FF1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6554" w14:textId="77777777" w:rsidR="00E82CE7" w:rsidRDefault="0000000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3E34" w14:textId="73F24B1C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2CE7" w14:paraId="40F10C0E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2C3B" w14:textId="77777777" w:rsidR="00E82CE7" w:rsidRDefault="00000000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pašto adresas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9871" w14:textId="313860AB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68493A" w14:textId="77777777" w:rsidR="00E82CE7" w:rsidRDefault="00E82CE7">
      <w:pPr>
        <w:pStyle w:val="Antrat1"/>
        <w:spacing w:before="60" w:after="60"/>
        <w:rPr>
          <w:rFonts w:ascii="Arial" w:hAnsi="Arial" w:cs="Arial"/>
          <w:b/>
          <w:bCs/>
        </w:rPr>
      </w:pPr>
    </w:p>
    <w:p w14:paraId="0DCE359A" w14:textId="77777777" w:rsidR="00E82CE7" w:rsidRDefault="00000000">
      <w:pPr>
        <w:pStyle w:val="Antrat1"/>
        <w:numPr>
          <w:ilvl w:val="0"/>
          <w:numId w:val="5"/>
        </w:numPr>
        <w:spacing w:before="60"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INFORMACIJA APIE /ŪKIO SUBJEKTUS IR/ SUBTIEKĖJUS</w:t>
      </w:r>
    </w:p>
    <w:p w14:paraId="3AEB0E6A" w14:textId="77777777" w:rsidR="00E82CE7" w:rsidRDefault="00E82CE7"/>
    <w:p w14:paraId="6694DE8F" w14:textId="77777777" w:rsidR="00E82CE7" w:rsidRDefault="00000000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Subtiekėjai ir jiems perduodama vykdyti pirkimo sutarties dalis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655"/>
        <w:gridCol w:w="2640"/>
        <w:gridCol w:w="3425"/>
        <w:gridCol w:w="2908"/>
      </w:tblGrid>
      <w:tr w:rsidR="00E82CE7" w14:paraId="4A36A726" w14:textId="77777777">
        <w:tc>
          <w:tcPr>
            <w:tcW w:w="654" w:type="dxa"/>
            <w:shd w:val="clear" w:color="auto" w:fill="9BBB59" w:themeFill="accent3"/>
          </w:tcPr>
          <w:p w14:paraId="782AFCEC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40" w:type="dxa"/>
            <w:shd w:val="clear" w:color="auto" w:fill="9BBB59" w:themeFill="accent3"/>
          </w:tcPr>
          <w:p w14:paraId="2435D5EF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3425" w:type="dxa"/>
            <w:shd w:val="clear" w:color="auto" w:fill="9BBB59" w:themeFill="accent3"/>
          </w:tcPr>
          <w:p w14:paraId="405CF064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8" w:type="dxa"/>
            <w:shd w:val="clear" w:color="auto" w:fill="9BBB59" w:themeFill="accent3"/>
          </w:tcPr>
          <w:p w14:paraId="487EF981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(pildoma, </w:t>
            </w:r>
            <w:r>
              <w:rPr>
                <w:rFonts w:ascii="Arial" w:hAnsi="Arial" w:cs="Arial"/>
                <w:i/>
                <w:sz w:val="22"/>
                <w:szCs w:val="22"/>
              </w:rPr>
              <w:lastRenderedPageBreak/>
              <w:t>jei ūkio subjektas vykdys sutartį)</w:t>
            </w:r>
          </w:p>
        </w:tc>
      </w:tr>
      <w:tr w:rsidR="00E82CE7" w14:paraId="2CE1B86B" w14:textId="77777777">
        <w:tc>
          <w:tcPr>
            <w:tcW w:w="654" w:type="dxa"/>
          </w:tcPr>
          <w:p w14:paraId="2DB73C1D" w14:textId="77777777" w:rsidR="00E82CE7" w:rsidRDefault="0000000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2640" w:type="dxa"/>
          </w:tcPr>
          <w:p w14:paraId="698A002C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5" w:type="dxa"/>
          </w:tcPr>
          <w:p w14:paraId="6E357771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143413A1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CE7" w14:paraId="5CF08CDA" w14:textId="77777777">
        <w:tc>
          <w:tcPr>
            <w:tcW w:w="654" w:type="dxa"/>
          </w:tcPr>
          <w:p w14:paraId="6A6CABCC" w14:textId="77777777" w:rsidR="00E82CE7" w:rsidRDefault="0000000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40" w:type="dxa"/>
          </w:tcPr>
          <w:p w14:paraId="6607A386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5" w:type="dxa"/>
          </w:tcPr>
          <w:p w14:paraId="4E193388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37DAB8CE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CE7" w14:paraId="68879CEF" w14:textId="77777777">
        <w:tc>
          <w:tcPr>
            <w:tcW w:w="654" w:type="dxa"/>
          </w:tcPr>
          <w:p w14:paraId="1358751E" w14:textId="77777777" w:rsidR="00E82CE7" w:rsidRDefault="00000000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640" w:type="dxa"/>
          </w:tcPr>
          <w:p w14:paraId="4391C548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5" w:type="dxa"/>
          </w:tcPr>
          <w:p w14:paraId="4A4A3CA3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1D051F1F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C7144" w14:textId="77777777" w:rsidR="00E82CE7" w:rsidRDefault="00E82CE7">
      <w:pPr>
        <w:spacing w:before="60" w:after="60"/>
        <w:jc w:val="both"/>
        <w:rPr>
          <w:rFonts w:ascii="Arial" w:hAnsi="Arial" w:cs="Arial"/>
        </w:rPr>
      </w:pPr>
    </w:p>
    <w:p w14:paraId="4DB1FB85" w14:textId="77777777" w:rsidR="00E82CE7" w:rsidRDefault="00000000">
      <w:pPr>
        <w:pStyle w:val="Antrat1"/>
        <w:numPr>
          <w:ilvl w:val="0"/>
          <w:numId w:val="6"/>
        </w:numPr>
        <w:spacing w:before="60" w:after="60"/>
        <w:jc w:val="center"/>
        <w:rPr>
          <w:rFonts w:ascii="Arial" w:hAnsi="Arial" w:cs="Arial"/>
          <w:b/>
          <w:color w:val="000000" w:themeColor="text1"/>
        </w:rPr>
      </w:pPr>
      <w:bookmarkStart w:id="1" w:name="_Toc329443228"/>
      <w:r>
        <w:rPr>
          <w:rFonts w:ascii="Arial" w:hAnsi="Arial" w:cs="Arial"/>
          <w:b/>
          <w:color w:val="000000" w:themeColor="text1"/>
        </w:rPr>
        <w:t>PASIŪLYMO KAINA</w:t>
      </w:r>
      <w:bookmarkEnd w:id="1"/>
    </w:p>
    <w:p w14:paraId="400AF189" w14:textId="77777777" w:rsidR="00E82CE7" w:rsidRDefault="00E82CE7">
      <w:pPr>
        <w:rPr>
          <w:rFonts w:ascii="Arial" w:hAnsi="Arial" w:cs="Arial"/>
          <w:sz w:val="22"/>
          <w:szCs w:val="22"/>
        </w:rPr>
      </w:pPr>
    </w:p>
    <w:p w14:paraId="7EE0F4E6" w14:textId="77777777" w:rsidR="00E82CE7" w:rsidRDefault="00000000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Siūloma 1 POD kaina nurodoma užpildant pateiktą lentelę:</w:t>
      </w: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885"/>
        <w:gridCol w:w="3901"/>
        <w:gridCol w:w="4842"/>
      </w:tblGrid>
      <w:tr w:rsidR="00E82CE7" w14:paraId="00CB5ED7" w14:textId="77777777">
        <w:trPr>
          <w:trHeight w:val="30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</w:tcPr>
          <w:p w14:paraId="17201D7C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</w:tcPr>
          <w:p w14:paraId="4617D053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</w:tcPr>
          <w:p w14:paraId="1A9FD56C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Kaina, EUR be PVM (iš techninės specifikacijos 1 priedo)</w:t>
            </w:r>
          </w:p>
        </w:tc>
      </w:tr>
      <w:tr w:rsidR="00E82CE7" w14:paraId="516E9802" w14:textId="77777777">
        <w:trPr>
          <w:trHeight w:val="29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FFFA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D132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330F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</w:tr>
      <w:tr w:rsidR="00E82CE7" w14:paraId="28D2C5E5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66D9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B189" w14:textId="77777777" w:rsidR="00E82CE7" w:rsidRDefault="00DB61A7" w:rsidP="0067381D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Latežerio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g-ja kv.177 skl.5</w:t>
            </w:r>
          </w:p>
          <w:p w14:paraId="6F9A1786" w14:textId="77777777" w:rsidR="00DB61A7" w:rsidRDefault="00DB61A7" w:rsidP="0067381D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Stovyklavietė-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Latežerio</w:t>
            </w:r>
            <w:proofErr w:type="spellEnd"/>
          </w:p>
          <w:p w14:paraId="61D85405" w14:textId="39CF1270" w:rsidR="00DB61A7" w:rsidRDefault="00DB61A7" w:rsidP="0067381D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Liepto atnaujinimas 1vnt.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1EB4" w14:textId="77777777" w:rsidR="00E82CE7" w:rsidRDefault="00E82C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1A7" w14:paraId="3F4C943C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5B35" w14:textId="58031380" w:rsidR="00DB61A7" w:rsidRDefault="00DB61A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54C2" w14:textId="77777777" w:rsidR="00DB61A7" w:rsidRDefault="00DB61A7" w:rsidP="0067381D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Grūto g-ja kv.80 skl.14;kv.86 skl.33;</w:t>
            </w:r>
          </w:p>
          <w:p w14:paraId="28D39EAB" w14:textId="579E8CAE" w:rsidR="00DB61A7" w:rsidRDefault="00DB61A7" w:rsidP="0067381D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Stovyklavietė </w:t>
            </w:r>
            <w:r w:rsidR="0067381D">
              <w:rPr>
                <w:rFonts w:ascii="Arial" w:hAnsi="Arial" w:cs="Arial"/>
                <w:i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Ilgio</w:t>
            </w:r>
          </w:p>
          <w:p w14:paraId="504DF943" w14:textId="36A979A4" w:rsidR="0067381D" w:rsidRDefault="0067381D" w:rsidP="0067381D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Pavėsinės vidaus baldų atnaujinimas</w:t>
            </w:r>
            <w:r w:rsidR="004041C8">
              <w:rPr>
                <w:rFonts w:ascii="Arial" w:hAnsi="Arial" w:cs="Arial"/>
                <w:iCs/>
                <w:sz w:val="22"/>
                <w:szCs w:val="22"/>
              </w:rPr>
              <w:t xml:space="preserve"> 1 vnt.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6697" w14:textId="77777777" w:rsidR="00DB61A7" w:rsidRDefault="00DB61A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1A7" w14:paraId="32752F89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F4B7" w14:textId="090FF3EA" w:rsidR="00DB61A7" w:rsidRDefault="00DB61A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79F4" w14:textId="77777777" w:rsidR="00DB61A7" w:rsidRDefault="0067381D" w:rsidP="0067381D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Latežerio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g-ja kv.82 skl.30; kv.98 skl.1;</w:t>
            </w:r>
          </w:p>
          <w:p w14:paraId="0C3D75B9" w14:textId="41630E85" w:rsidR="0067381D" w:rsidRDefault="0067381D" w:rsidP="0067381D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Poilsiavietė </w:t>
            </w:r>
            <w:r w:rsidR="004041C8">
              <w:rPr>
                <w:rFonts w:ascii="Arial" w:hAnsi="Arial" w:cs="Arial"/>
                <w:i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Bakanauskų</w:t>
            </w:r>
          </w:p>
          <w:p w14:paraId="425FE347" w14:textId="60BA5D50" w:rsidR="004041C8" w:rsidRDefault="004041C8" w:rsidP="0067381D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Medinio tiltelio ir medinio tako per pelkę atnaujinimas; 1 vnt.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E99D" w14:textId="77777777" w:rsidR="00DB61A7" w:rsidRDefault="00DB61A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1A7" w14:paraId="6B7CFA0D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4BEF" w14:textId="440D0663" w:rsidR="00DB61A7" w:rsidRDefault="00DB61A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F8E9" w14:textId="77777777" w:rsidR="00DB61A7" w:rsidRDefault="0067381D" w:rsidP="00D63B49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Merkinės g-ja kv.149 skl.5,12,22; Kv.150 skl.20,24;</w:t>
            </w:r>
          </w:p>
          <w:p w14:paraId="3A7EA7D4" w14:textId="77777777" w:rsidR="0067381D" w:rsidRDefault="0067381D" w:rsidP="00D63B49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Stovyklavietė  -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Kuleinio</w:t>
            </w:r>
            <w:proofErr w:type="spellEnd"/>
          </w:p>
          <w:p w14:paraId="26FD0CBB" w14:textId="4A26F3F2" w:rsidR="004041C8" w:rsidRDefault="004041C8" w:rsidP="00D63B49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Namelio (pavėsinės) stogo atnaujinimas 1 vnt.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33FB" w14:textId="77777777" w:rsidR="00DB61A7" w:rsidRDefault="00DB61A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1A7" w14:paraId="74BC53E1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EEEF" w14:textId="42BAEE83" w:rsidR="00DB61A7" w:rsidRDefault="00DB61A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DAC6" w14:textId="77777777" w:rsidR="00DB61A7" w:rsidRDefault="00B74B56" w:rsidP="00D63B49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Merkinės g-ja kv.75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skl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. 15;</w:t>
            </w:r>
          </w:p>
          <w:p w14:paraId="549ED69F" w14:textId="77777777" w:rsidR="00B74B56" w:rsidRDefault="00B74B56" w:rsidP="00D63B49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Stovyklavietė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Ešerinio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;</w:t>
            </w:r>
          </w:p>
          <w:p w14:paraId="5ED3FEB8" w14:textId="04F45238" w:rsidR="00B74B56" w:rsidRDefault="00B74B56" w:rsidP="00D63B49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Liepto atnaujinimas 1 vnt.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C605" w14:textId="77777777" w:rsidR="00DB61A7" w:rsidRDefault="00DB61A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1A7" w14:paraId="0AFB7E9A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9CA3" w14:textId="185CFCAC" w:rsidR="00DB61A7" w:rsidRDefault="00DB61A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4238" w14:textId="77777777" w:rsidR="00DB61A7" w:rsidRDefault="00590984" w:rsidP="00D63B49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Kapčiamiesčio g-ja, kv.180 skl.16-19</w:t>
            </w:r>
          </w:p>
          <w:p w14:paraId="45410D47" w14:textId="224D0565" w:rsidR="00590984" w:rsidRDefault="00590984" w:rsidP="00D63B49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Stovyklavietė – Ilgio ežero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447E" w14:textId="77777777" w:rsidR="00DB61A7" w:rsidRDefault="00DB61A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CE7" w14:paraId="69F27239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A840" w14:textId="77777777" w:rsidR="00E82CE7" w:rsidRDefault="00E82CE7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72B9" w14:textId="77777777" w:rsidR="00E82CE7" w:rsidRDefault="00000000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E405" w14:textId="2AC86800" w:rsidR="00E82CE7" w:rsidRDefault="00E82C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2CE7" w14:paraId="06B1BE5E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EFD1" w14:textId="77777777" w:rsidR="00E82CE7" w:rsidRDefault="00E82CE7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E91C" w14:textId="77777777" w:rsidR="00E82CE7" w:rsidRDefault="00000000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taikoma)**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BC40" w14:textId="77777777" w:rsidR="00E82CE7" w:rsidRDefault="00E82C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CE7" w14:paraId="6197FC7D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CAD4" w14:textId="77777777" w:rsidR="00E82CE7" w:rsidRDefault="00E82CE7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0713" w14:textId="77777777" w:rsidR="00E82CE7" w:rsidRDefault="00000000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38A5" w14:textId="77777777" w:rsidR="00E82CE7" w:rsidRDefault="00E82C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507D39" w14:textId="5BBBFB7A" w:rsidR="00E82CE7" w:rsidRPr="00E259ED" w:rsidRDefault="00000000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</w:t>
      </w:r>
    </w:p>
    <w:p w14:paraId="56E0BE2F" w14:textId="77777777" w:rsidR="00E82CE7" w:rsidRDefault="00E82CE7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6ED000C" w14:textId="77777777" w:rsidR="00E82CE7" w:rsidRDefault="00E82CE7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D278036" w14:textId="77777777" w:rsidR="00E82CE7" w:rsidRDefault="00E82CE7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F6E65C4" w14:textId="77777777" w:rsidR="00E82CE7" w:rsidRDefault="00E82CE7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34D45177" w14:textId="2CDD8EC8" w:rsidR="00E82CE7" w:rsidRDefault="00000000">
      <w:pPr>
        <w:widowControl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2"/>
          <w:szCs w:val="22"/>
        </w:rPr>
        <w:t>______________________________________________________________________________</w:t>
      </w:r>
    </w:p>
    <w:p w14:paraId="504624C3" w14:textId="77777777" w:rsidR="00E82CE7" w:rsidRDefault="00E82CE7">
      <w:pPr>
        <w:widowControl w:val="0"/>
        <w:jc w:val="both"/>
        <w:rPr>
          <w:rFonts w:ascii="Arial" w:eastAsia="Calibri" w:hAnsi="Arial" w:cs="Arial"/>
        </w:rPr>
      </w:pPr>
    </w:p>
    <w:p w14:paraId="2DFD2136" w14:textId="77777777" w:rsidR="00E82CE7" w:rsidRDefault="00E82CE7">
      <w:pPr>
        <w:widowControl w:val="0"/>
        <w:jc w:val="both"/>
        <w:rPr>
          <w:rFonts w:ascii="Arial" w:eastAsia="Calibri" w:hAnsi="Arial" w:cs="Arial"/>
        </w:rPr>
      </w:pPr>
    </w:p>
    <w:p w14:paraId="62EFDC52" w14:textId="77777777" w:rsidR="00E82CE7" w:rsidRDefault="00000000">
      <w:pPr>
        <w:pStyle w:val="Sraopastraipa"/>
        <w:numPr>
          <w:ilvl w:val="0"/>
          <w:numId w:val="6"/>
        </w:numPr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KITA INFORMACIJA</w:t>
      </w:r>
    </w:p>
    <w:p w14:paraId="26E42F79" w14:textId="77777777" w:rsidR="00E82CE7" w:rsidRDefault="00E82CE7">
      <w:pPr>
        <w:jc w:val="both"/>
        <w:rPr>
          <w:rFonts w:ascii="Arial" w:hAnsi="Arial" w:cs="Arial"/>
          <w:sz w:val="22"/>
          <w:szCs w:val="22"/>
        </w:rPr>
      </w:pPr>
    </w:p>
    <w:p w14:paraId="1AFE0E33" w14:textId="77777777" w:rsidR="00E82CE7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9854" w:type="dxa"/>
        <w:tblLayout w:type="fixed"/>
        <w:tblLook w:val="04A0" w:firstRow="1" w:lastRow="0" w:firstColumn="1" w:lastColumn="0" w:noHBand="0" w:noVBand="1"/>
      </w:tblPr>
      <w:tblGrid>
        <w:gridCol w:w="852"/>
        <w:gridCol w:w="1535"/>
        <w:gridCol w:w="2806"/>
        <w:gridCol w:w="1891"/>
        <w:gridCol w:w="2770"/>
      </w:tblGrid>
      <w:tr w:rsidR="00E82CE7" w14:paraId="32942CE8" w14:textId="77777777">
        <w:tc>
          <w:tcPr>
            <w:tcW w:w="852" w:type="dxa"/>
            <w:shd w:val="clear" w:color="auto" w:fill="9BBB59" w:themeFill="accent3"/>
            <w:vAlign w:val="center"/>
          </w:tcPr>
          <w:p w14:paraId="1F737AD1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5" w:type="dxa"/>
            <w:shd w:val="clear" w:color="auto" w:fill="9BBB59" w:themeFill="accent3"/>
            <w:vAlign w:val="center"/>
          </w:tcPr>
          <w:p w14:paraId="2C3B77EC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6" w:type="dxa"/>
            <w:shd w:val="clear" w:color="auto" w:fill="9BBB59" w:themeFill="accent3"/>
          </w:tcPr>
          <w:p w14:paraId="007463F7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891" w:type="dxa"/>
            <w:shd w:val="clear" w:color="auto" w:fill="9BBB59" w:themeFill="accent3"/>
            <w:vAlign w:val="center"/>
          </w:tcPr>
          <w:p w14:paraId="0C2BBC4C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04E3609E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2770" w:type="dxa"/>
            <w:shd w:val="clear" w:color="auto" w:fill="9BBB59" w:themeFill="accent3"/>
            <w:vAlign w:val="center"/>
          </w:tcPr>
          <w:p w14:paraId="21FE446F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E82CE7" w14:paraId="4728A791" w14:textId="77777777">
        <w:tc>
          <w:tcPr>
            <w:tcW w:w="852" w:type="dxa"/>
            <w:vAlign w:val="center"/>
          </w:tcPr>
          <w:p w14:paraId="798B828D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35" w:type="dxa"/>
            <w:vAlign w:val="center"/>
          </w:tcPr>
          <w:p w14:paraId="781C619A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6" w:type="dxa"/>
            <w:vAlign w:val="center"/>
          </w:tcPr>
          <w:p w14:paraId="73D95BA2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891" w:type="dxa"/>
            <w:vAlign w:val="center"/>
          </w:tcPr>
          <w:p w14:paraId="749D5E71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770" w:type="dxa"/>
            <w:vAlign w:val="center"/>
          </w:tcPr>
          <w:p w14:paraId="543D1A59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E82CE7" w14:paraId="148CF9DE" w14:textId="77777777">
        <w:tc>
          <w:tcPr>
            <w:tcW w:w="852" w:type="dxa"/>
            <w:vAlign w:val="center"/>
          </w:tcPr>
          <w:p w14:paraId="7DB13A57" w14:textId="77777777" w:rsidR="00E82CE7" w:rsidRDefault="00E82CE7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14:paraId="1318258D" w14:textId="77777777" w:rsidR="00E82CE7" w:rsidRDefault="00E82CE7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6" w:type="dxa"/>
          </w:tcPr>
          <w:p w14:paraId="20655523" w14:textId="77777777" w:rsidR="00E82CE7" w:rsidRDefault="00E82C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6A7FDB0E" w14:textId="77777777" w:rsidR="00E82CE7" w:rsidRDefault="00E82C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dxa"/>
            <w:vAlign w:val="center"/>
          </w:tcPr>
          <w:p w14:paraId="4603A2E5" w14:textId="77777777" w:rsidR="00E82CE7" w:rsidRDefault="00E82C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CE7" w14:paraId="1BC34605" w14:textId="77777777">
        <w:tc>
          <w:tcPr>
            <w:tcW w:w="852" w:type="dxa"/>
            <w:vAlign w:val="center"/>
          </w:tcPr>
          <w:p w14:paraId="7F5A88D8" w14:textId="77777777" w:rsidR="00E82CE7" w:rsidRDefault="00E82CE7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14:paraId="4F40C672" w14:textId="77777777" w:rsidR="00E82CE7" w:rsidRDefault="00E82CE7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6" w:type="dxa"/>
          </w:tcPr>
          <w:p w14:paraId="0309E68C" w14:textId="77777777" w:rsidR="00E82CE7" w:rsidRDefault="00E82C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2DDE4840" w14:textId="77777777" w:rsidR="00E82CE7" w:rsidRDefault="00E82C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dxa"/>
            <w:vAlign w:val="center"/>
          </w:tcPr>
          <w:p w14:paraId="43868C5B" w14:textId="77777777" w:rsidR="00E82CE7" w:rsidRDefault="00E82C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CE7" w14:paraId="69326FEE" w14:textId="77777777">
        <w:tc>
          <w:tcPr>
            <w:tcW w:w="852" w:type="dxa"/>
            <w:vAlign w:val="center"/>
          </w:tcPr>
          <w:p w14:paraId="2D61E1D1" w14:textId="77777777" w:rsidR="00E82CE7" w:rsidRDefault="00000000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535" w:type="dxa"/>
          </w:tcPr>
          <w:p w14:paraId="1F20EB04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</w:tcPr>
          <w:p w14:paraId="4CE4B4FF" w14:textId="77777777" w:rsidR="00E82CE7" w:rsidRDefault="00E82C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7D006B7B" w14:textId="77777777" w:rsidR="00E82CE7" w:rsidRDefault="00E82C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dxa"/>
            <w:vAlign w:val="center"/>
          </w:tcPr>
          <w:p w14:paraId="14284D84" w14:textId="77777777" w:rsidR="00E82CE7" w:rsidRDefault="00E82C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FCF964" w14:textId="77777777" w:rsidR="00E82CE7" w:rsidRDefault="00E82CE7">
      <w:pPr>
        <w:spacing w:before="60" w:after="60"/>
        <w:jc w:val="both"/>
        <w:rPr>
          <w:rFonts w:ascii="Arial" w:hAnsi="Arial" w:cs="Arial"/>
        </w:rPr>
      </w:pPr>
    </w:p>
    <w:p w14:paraId="59F85BCD" w14:textId="77777777" w:rsidR="00E82CE7" w:rsidRDefault="00000000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>
        <w:rPr>
          <w:rFonts w:ascii="Arial" w:hAnsi="Arial" w:cs="Arial"/>
          <w:sz w:val="22"/>
          <w:szCs w:val="22"/>
        </w:rPr>
        <w:t xml:space="preserve">Vadovaudamiesi Bendrųjų sąlygų 7.13.2 punktu neteiksime šių pašalinimo pagrindų nebuvimą ir (arba) atitiktį kvalifikacijos reikalavimams, </w:t>
      </w:r>
      <w:r>
        <w:rPr>
          <w:rFonts w:ascii="Arial" w:eastAsia="Calibri" w:hAnsi="Arial" w:cs="Arial"/>
          <w:sz w:val="22"/>
          <w:szCs w:val="22"/>
        </w:rPr>
        <w:t xml:space="preserve">kokybės vadybos sistemos ir (ar) aplinkos apsaugos vadybos sistemos standartams </w:t>
      </w:r>
      <w:r>
        <w:rPr>
          <w:rFonts w:ascii="Arial" w:eastAsia="Calibri" w:hAnsi="Arial" w:cs="Arial"/>
          <w:sz w:val="22"/>
          <w:szCs w:val="22"/>
          <w:lang w:eastAsia="lt-LT"/>
        </w:rPr>
        <w:t>patvirtinančių dokumentų. Su jais VĮ „Valstybinių miškų urėdija“ gali susipažinti**: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1184"/>
        <w:gridCol w:w="4668"/>
        <w:gridCol w:w="3776"/>
      </w:tblGrid>
      <w:tr w:rsidR="00E82CE7" w14:paraId="3CA2BDB9" w14:textId="77777777">
        <w:tc>
          <w:tcPr>
            <w:tcW w:w="1185" w:type="dxa"/>
            <w:shd w:val="clear" w:color="auto" w:fill="9BBB59" w:themeFill="accent3"/>
            <w:vAlign w:val="center"/>
          </w:tcPr>
          <w:p w14:paraId="27E6A596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673" w:type="dxa"/>
            <w:shd w:val="clear" w:color="auto" w:fill="9BBB59" w:themeFill="accent3"/>
            <w:vAlign w:val="center"/>
          </w:tcPr>
          <w:p w14:paraId="566B245D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3780" w:type="dxa"/>
            <w:shd w:val="clear" w:color="auto" w:fill="9BBB59" w:themeFill="accent3"/>
            <w:vAlign w:val="center"/>
          </w:tcPr>
          <w:p w14:paraId="675ED874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E82CE7" w14:paraId="7A209995" w14:textId="77777777">
        <w:tc>
          <w:tcPr>
            <w:tcW w:w="1185" w:type="dxa"/>
            <w:vAlign w:val="center"/>
          </w:tcPr>
          <w:p w14:paraId="4A55250B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673" w:type="dxa"/>
            <w:vAlign w:val="center"/>
          </w:tcPr>
          <w:p w14:paraId="3F7AF1BC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3780" w:type="dxa"/>
            <w:vAlign w:val="center"/>
          </w:tcPr>
          <w:p w14:paraId="6A9891DC" w14:textId="77777777" w:rsidR="00E82CE7" w:rsidRDefault="0000000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E82CE7" w14:paraId="2EA96F00" w14:textId="77777777">
        <w:tc>
          <w:tcPr>
            <w:tcW w:w="1185" w:type="dxa"/>
            <w:vAlign w:val="center"/>
          </w:tcPr>
          <w:p w14:paraId="4FB0E236" w14:textId="77777777" w:rsidR="00E82CE7" w:rsidRDefault="00E82CE7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14:paraId="4FE31FD6" w14:textId="77777777" w:rsidR="00E82CE7" w:rsidRDefault="00E82CE7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780" w:type="dxa"/>
            <w:vAlign w:val="center"/>
          </w:tcPr>
          <w:p w14:paraId="574935FF" w14:textId="77777777" w:rsidR="00E82CE7" w:rsidRDefault="00E82C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CE7" w14:paraId="682360AE" w14:textId="77777777">
        <w:tc>
          <w:tcPr>
            <w:tcW w:w="1185" w:type="dxa"/>
            <w:vAlign w:val="center"/>
          </w:tcPr>
          <w:p w14:paraId="3514140A" w14:textId="77777777" w:rsidR="00E82CE7" w:rsidRDefault="00E82CE7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14:paraId="5E519095" w14:textId="77777777" w:rsidR="00E82CE7" w:rsidRDefault="00E82CE7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780" w:type="dxa"/>
            <w:vAlign w:val="center"/>
          </w:tcPr>
          <w:p w14:paraId="7A2492DF" w14:textId="77777777" w:rsidR="00E82CE7" w:rsidRDefault="00E82C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CE7" w14:paraId="3EF5EEB3" w14:textId="77777777">
        <w:tc>
          <w:tcPr>
            <w:tcW w:w="1185" w:type="dxa"/>
            <w:vAlign w:val="center"/>
          </w:tcPr>
          <w:p w14:paraId="3040F42A" w14:textId="77777777" w:rsidR="00E82CE7" w:rsidRDefault="00000000">
            <w:pPr>
              <w:pStyle w:val="Sraopastraipa"/>
              <w:spacing w:before="60" w:after="60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4673" w:type="dxa"/>
          </w:tcPr>
          <w:p w14:paraId="46E3B9E3" w14:textId="77777777" w:rsidR="00E82CE7" w:rsidRDefault="00E82C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95F1002" w14:textId="77777777" w:rsidR="00E82CE7" w:rsidRDefault="00E82C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317EC" w14:textId="77777777" w:rsidR="00E82CE7" w:rsidRDefault="00000000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**Pildoma, jei </w:t>
      </w:r>
      <w:r>
        <w:rPr>
          <w:rFonts w:ascii="Arial" w:eastAsia="Calibri" w:hAnsi="Arial" w:cs="Arial"/>
          <w:sz w:val="20"/>
          <w:szCs w:val="20"/>
          <w:lang w:eastAsia="lt-LT"/>
        </w:rPr>
        <w:t>VĮ „Valstybinių miškų urėdija“ jau turi atitinkamus dokumentus iš kitų Pirkimo procedūrų.</w:t>
      </w:r>
    </w:p>
    <w:p w14:paraId="6C49C333" w14:textId="77777777" w:rsidR="00E82CE7" w:rsidRDefault="00000000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Pasirašydamas šį pasiūlymą, tvirtintu, kad:</w:t>
      </w:r>
    </w:p>
    <w:p w14:paraId="64D26F24" w14:textId="77777777" w:rsidR="00E82CE7" w:rsidRDefault="00000000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77FE9C67" w14:textId="77777777" w:rsidR="00E82CE7" w:rsidRDefault="00000000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7DC323EF" w14:textId="77777777" w:rsidR="00E82CE7" w:rsidRDefault="00000000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4246863A" w14:textId="77777777" w:rsidR="00E82CE7" w:rsidRDefault="00000000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41418F07" w14:textId="77777777" w:rsidR="00254F2A" w:rsidRDefault="00254F2A" w:rsidP="00254F2A">
      <w:pPr>
        <w:tabs>
          <w:tab w:val="left" w:pos="426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mes </w:t>
      </w:r>
      <w:r>
        <w:rPr>
          <w:rFonts w:ascii="Arial" w:hAnsi="Arial" w:cs="Arial"/>
          <w:sz w:val="22"/>
          <w:szCs w:val="22"/>
          <w:u w:val="single"/>
        </w:rPr>
        <w:t>esame / nesame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3B4477DE" w14:textId="77777777" w:rsidR="00E82CE7" w:rsidRDefault="00E82CE7">
      <w:pPr>
        <w:spacing w:before="60" w:after="60"/>
        <w:jc w:val="center"/>
        <w:rPr>
          <w:rFonts w:ascii="Arial" w:hAnsi="Arial" w:cs="Arial"/>
        </w:rPr>
      </w:pPr>
    </w:p>
    <w:p w14:paraId="4CB740C3" w14:textId="33415C5A" w:rsidR="00E82CE7" w:rsidRDefault="00000000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2D3C4CC3" w14:textId="77777777" w:rsidR="00E82CE7" w:rsidRDefault="00000000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bookmarkStart w:id="2" w:name="_Toc147739116"/>
      <w:r>
        <w:rPr>
          <w:rFonts w:ascii="Arial" w:hAnsi="Arial" w:cs="Arial"/>
          <w:sz w:val="22"/>
          <w:szCs w:val="22"/>
        </w:rPr>
        <w:t>(Tiekėjo arba jo įgalioto asmens vardas, pavardė, parašas)</w:t>
      </w:r>
      <w:bookmarkEnd w:id="2"/>
    </w:p>
    <w:p w14:paraId="7D599919" w14:textId="77777777" w:rsidR="00E82CE7" w:rsidRDefault="00E82CE7">
      <w:pPr>
        <w:spacing w:before="60" w:after="60"/>
        <w:rPr>
          <w:rFonts w:ascii="Arial" w:hAnsi="Arial" w:cs="Arial"/>
        </w:rPr>
      </w:pPr>
    </w:p>
    <w:sectPr w:rsidR="00E82CE7">
      <w:headerReference w:type="default" r:id="rId12"/>
      <w:footerReference w:type="default" r:id="rId13"/>
      <w:headerReference w:type="first" r:id="rId14"/>
      <w:pgSz w:w="11906" w:h="16838"/>
      <w:pgMar w:top="1197" w:right="567" w:bottom="1134" w:left="1701" w:header="1140" w:footer="714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A248" w14:textId="77777777" w:rsidR="0046269D" w:rsidRDefault="0046269D">
      <w:r>
        <w:separator/>
      </w:r>
    </w:p>
  </w:endnote>
  <w:endnote w:type="continuationSeparator" w:id="0">
    <w:p w14:paraId="3012BAF0" w14:textId="77777777" w:rsidR="0046269D" w:rsidRDefault="0046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roman"/>
    <w:pitch w:val="variable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Content>
      <w:p w14:paraId="012EE5A8" w14:textId="77777777" w:rsidR="00E82CE7" w:rsidRDefault="00000000">
        <w:pPr>
          <w:pStyle w:val="Por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F2CFC86" w14:textId="77777777" w:rsidR="00E82CE7" w:rsidRDefault="00E82CE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764B" w14:textId="77777777" w:rsidR="0046269D" w:rsidRDefault="0046269D">
      <w:pPr>
        <w:rPr>
          <w:sz w:val="12"/>
        </w:rPr>
      </w:pPr>
      <w:r>
        <w:separator/>
      </w:r>
    </w:p>
  </w:footnote>
  <w:footnote w:type="continuationSeparator" w:id="0">
    <w:p w14:paraId="692C3DA5" w14:textId="77777777" w:rsidR="0046269D" w:rsidRDefault="0046269D">
      <w:pPr>
        <w:rPr>
          <w:sz w:val="12"/>
        </w:rPr>
      </w:pPr>
      <w:r>
        <w:continuationSeparator/>
      </w:r>
    </w:p>
  </w:footnote>
  <w:footnote w:id="1">
    <w:p w14:paraId="7B8E220D" w14:textId="77777777" w:rsidR="00E82CE7" w:rsidRDefault="00000000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>
        <w:rPr>
          <w:rStyle w:val="Inaosramenys"/>
        </w:rPr>
        <w:footnoteRef/>
      </w:r>
      <w:r>
        <w:rPr>
          <w:rFonts w:ascii="Arial" w:hAnsi="Arial"/>
          <w:sz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 xml:space="preserve">Tiekėjas privalo nurodyti, </w:t>
      </w:r>
      <w:r>
        <w:rPr>
          <w:rFonts w:asciiTheme="minorHAnsi" w:eastAsia="Calibri" w:hAnsiTheme="minorHAnsi"/>
          <w:i/>
          <w:color w:val="000000" w:themeColor="text1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16BD4CA1" w14:textId="77777777" w:rsidR="00E82CE7" w:rsidRDefault="00000000">
      <w:pPr>
        <w:pStyle w:val="Puslapioinaostekstas"/>
        <w:jc w:val="both"/>
        <w:rPr>
          <w:rFonts w:ascii="Arial" w:hAnsi="Arial" w:cs="Arial"/>
        </w:rPr>
      </w:pPr>
      <w:r>
        <w:rPr>
          <w:rStyle w:val="Inaosramenys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Theme="minorHAnsi" w:eastAsia="Calibri" w:hAnsiTheme="minorHAnsi"/>
          <w:i/>
          <w:color w:val="000000" w:themeColor="text1"/>
        </w:rPr>
        <w:t xml:space="preserve">Į </w:t>
      </w:r>
      <w:r>
        <w:rPr>
          <w:rFonts w:asciiTheme="minorHAnsi" w:hAnsiTheme="minorHAnsi" w:cs="Arial"/>
          <w:i/>
          <w:iCs/>
          <w:color w:val="000000" w:themeColor="text1"/>
        </w:rPr>
        <w:t xml:space="preserve">„Pasiūlymo kainą su PVM“ </w:t>
      </w:r>
      <w:r>
        <w:rPr>
          <w:rFonts w:asciiTheme="minorHAnsi" w:eastAsia="Calibri" w:hAnsiTheme="minorHAnsi"/>
          <w:i/>
          <w:color w:val="000000" w:themeColor="text1"/>
        </w:rPr>
        <w:t>turi būti įskaityti visi mokesčiai ir visos tiekėjo išlaidos pagal Pirkimo dokumentų reikalavimus.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3CFB" w14:textId="77777777" w:rsidR="00E82CE7" w:rsidRDefault="00000000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Skelbiamos apklausos Specialiųjų sąlygų 2 priedas „Pasiūlymo forma“</w:t>
    </w:r>
  </w:p>
  <w:p w14:paraId="6DCB3BE7" w14:textId="77777777" w:rsidR="00E82CE7" w:rsidRDefault="00E82CE7">
    <w:pPr>
      <w:pStyle w:val="Antrats"/>
      <w:tabs>
        <w:tab w:val="clear" w:pos="4153"/>
        <w:tab w:val="clear" w:pos="8306"/>
        <w:tab w:val="left" w:pos="4005"/>
      </w:tabs>
    </w:pPr>
  </w:p>
  <w:p w14:paraId="28C5FB24" w14:textId="77777777" w:rsidR="00E82CE7" w:rsidRDefault="00E82CE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8018" w14:textId="24233617" w:rsidR="00E82CE7" w:rsidRDefault="00000000">
    <w:pPr>
      <w:pStyle w:val="Antrats"/>
      <w:jc w:val="right"/>
      <w:rPr>
        <w:rFonts w:ascii="Arial" w:hAnsi="Arial" w:cs="Arial"/>
        <w:sz w:val="22"/>
        <w:szCs w:val="22"/>
      </w:rPr>
    </w:pPr>
    <w:bookmarkStart w:id="3" w:name="_Hlk103006398"/>
    <w:r>
      <w:rPr>
        <w:rFonts w:ascii="Arial" w:hAnsi="Arial" w:cs="Arial"/>
        <w:sz w:val="22"/>
        <w:szCs w:val="22"/>
      </w:rPr>
      <w:t>2 priedas</w:t>
    </w:r>
    <w:bookmarkEnd w:id="3"/>
    <w:r>
      <w:rPr>
        <w:rFonts w:ascii="Arial" w:hAnsi="Arial" w:cs="Arial"/>
        <w:sz w:val="22"/>
        <w:szCs w:val="22"/>
      </w:rPr>
      <w:t xml:space="preserve"> </w:t>
    </w:r>
  </w:p>
  <w:p w14:paraId="74251685" w14:textId="77777777" w:rsidR="00E82CE7" w:rsidRDefault="00E82C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C09"/>
    <w:multiLevelType w:val="multilevel"/>
    <w:tmpl w:val="668471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F204472"/>
    <w:multiLevelType w:val="multilevel"/>
    <w:tmpl w:val="0AD883FC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4E35A0"/>
    <w:multiLevelType w:val="multilevel"/>
    <w:tmpl w:val="E0C4650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3B05994"/>
    <w:multiLevelType w:val="multilevel"/>
    <w:tmpl w:val="92BCE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AE1637"/>
    <w:multiLevelType w:val="multilevel"/>
    <w:tmpl w:val="EE62D6E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6EFD209C"/>
    <w:multiLevelType w:val="multilevel"/>
    <w:tmpl w:val="548863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6FDE56C4"/>
    <w:multiLevelType w:val="multilevel"/>
    <w:tmpl w:val="ECB22B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466973523">
    <w:abstractNumId w:val="5"/>
  </w:num>
  <w:num w:numId="2" w16cid:durableId="1374502390">
    <w:abstractNumId w:val="6"/>
  </w:num>
  <w:num w:numId="3" w16cid:durableId="1008022297">
    <w:abstractNumId w:val="2"/>
  </w:num>
  <w:num w:numId="4" w16cid:durableId="1262910678">
    <w:abstractNumId w:val="0"/>
  </w:num>
  <w:num w:numId="5" w16cid:durableId="1237324523">
    <w:abstractNumId w:val="1"/>
  </w:num>
  <w:num w:numId="6" w16cid:durableId="1483887531">
    <w:abstractNumId w:val="4"/>
  </w:num>
  <w:num w:numId="7" w16cid:durableId="106504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E7"/>
    <w:rsid w:val="00054467"/>
    <w:rsid w:val="001F2205"/>
    <w:rsid w:val="0023564A"/>
    <w:rsid w:val="00254F2A"/>
    <w:rsid w:val="004041C8"/>
    <w:rsid w:val="0046269D"/>
    <w:rsid w:val="004F4BE2"/>
    <w:rsid w:val="00544EF7"/>
    <w:rsid w:val="00590984"/>
    <w:rsid w:val="00611DFE"/>
    <w:rsid w:val="00652374"/>
    <w:rsid w:val="0065488E"/>
    <w:rsid w:val="0067381D"/>
    <w:rsid w:val="007A591D"/>
    <w:rsid w:val="009054AE"/>
    <w:rsid w:val="0091248E"/>
    <w:rsid w:val="00994601"/>
    <w:rsid w:val="00A514EE"/>
    <w:rsid w:val="00B74B56"/>
    <w:rsid w:val="00B87172"/>
    <w:rsid w:val="00C75EB4"/>
    <w:rsid w:val="00CB571B"/>
    <w:rsid w:val="00CE5FD3"/>
    <w:rsid w:val="00D63B49"/>
    <w:rsid w:val="00DB61A7"/>
    <w:rsid w:val="00E259ED"/>
    <w:rsid w:val="00E82CE7"/>
    <w:rsid w:val="00E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D7F1"/>
  <w15:docId w15:val="{EE83D0E9-0F53-4204-9E9A-A06BA808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left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left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left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left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left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customStyle="1" w:styleId="InternetLink">
    <w:name w:val="Internet Link"/>
    <w:basedOn w:val="Numatytasispastraiposriftas"/>
    <w:uiPriority w:val="99"/>
    <w:qFormat/>
    <w:rsid w:val="00A844CE"/>
    <w:rPr>
      <w:color w:val="auto"/>
      <w:u w:val="none"/>
    </w:rPr>
  </w:style>
  <w:style w:type="character" w:customStyle="1" w:styleId="SLONormalChar">
    <w:name w:val="SLO Normal Char"/>
    <w:basedOn w:val="Numatytasispastraiposriftas"/>
    <w:link w:val="SLONormal"/>
    <w:qFormat/>
    <w:rsid w:val="00A844CE"/>
    <w:rPr>
      <w:rFonts w:ascii="Times New Roman" w:eastAsia="Times New Roman" w:hAnsi="Times New Roman" w:cs="Times New Roman"/>
      <w:kern w:val="2"/>
      <w:szCs w:val="24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nhideWhenUsed/>
    <w:qFormat/>
    <w:rsid w:val="00D075E1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qFormat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D075E1"/>
    <w:rPr>
      <w:rFonts w:ascii="Tahoma" w:eastAsia="Times New Roman" w:hAnsi="Tahoma" w:cs="Tahoma"/>
      <w:sz w:val="16"/>
      <w:szCs w:val="16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qFormat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qFormat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qFormat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qFormat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qFormat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qFormat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qFormat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qFormat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qFormat/>
    <w:rsid w:val="007B4F20"/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qFormat/>
    <w:rsid w:val="007B4F20"/>
    <w:rPr>
      <w:rFonts w:ascii="Times New Roman" w:eastAsia="Times New Roman" w:hAnsi="Times New Roman" w:cs="Times New Roman"/>
      <w:sz w:val="16"/>
      <w:szCs w:val="16"/>
    </w:rPr>
  </w:style>
  <w:style w:type="character" w:customStyle="1" w:styleId="PaantratDiagrama">
    <w:name w:val="Paantraštė Diagrama"/>
    <w:basedOn w:val="Numatytasispastraiposriftas"/>
    <w:link w:val="Paantrat"/>
    <w:uiPriority w:val="99"/>
    <w:qFormat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qFormat/>
    <w:rsid w:val="007B4F20"/>
    <w:rPr>
      <w:rFonts w:ascii="Times New Roman" w:hAnsi="Times New Roman" w:cs="Times New Roman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customStyle="1" w:styleId="LineNumbering">
    <w:name w:val="Line Numbering"/>
    <w:basedOn w:val="Numatytasispastraiposriftas"/>
    <w:uiPriority w:val="99"/>
    <w:qFormat/>
    <w:rsid w:val="007B4F20"/>
    <w:rPr>
      <w:rFonts w:cs="Times New Roman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basedOn w:val="Numatytasispastraiposriftas"/>
    <w:qFormat/>
    <w:rsid w:val="007B4F20"/>
    <w:rPr>
      <w:vertAlign w:val="superscript"/>
    </w:rPr>
  </w:style>
  <w:style w:type="character" w:customStyle="1" w:styleId="StyleRDKbodyChar">
    <w:name w:val="Style RDK body Char"/>
    <w:basedOn w:val="Numatytasispastraiposriftas"/>
    <w:link w:val="StyleRDKbody"/>
    <w:qFormat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qFormat/>
    <w:rsid w:val="0078217A"/>
  </w:style>
  <w:style w:type="character" w:customStyle="1" w:styleId="Inaosramenys">
    <w:name w:val="Išnašos rašmenys"/>
    <w:qFormat/>
  </w:style>
  <w:style w:type="character" w:styleId="Dokumentoinaosnumeris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Galinsinaosramenys">
    <w:name w:val="Galinės išnašos rašmenys"/>
    <w:qFormat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paragraph" w:customStyle="1" w:styleId="Rekvizitas">
    <w:name w:val="Rekvizitas"/>
    <w:qFormat/>
    <w:rsid w:val="00A844CE"/>
    <w:pPr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LONormal">
    <w:name w:val="SLO Normal"/>
    <w:link w:val="SLONormalChar"/>
    <w:qFormat/>
    <w:rsid w:val="00A844CE"/>
    <w:pPr>
      <w:spacing w:before="120" w:after="120"/>
      <w:jc w:val="both"/>
    </w:pPr>
    <w:rPr>
      <w:rFonts w:ascii="Times New Roman" w:eastAsia="Times New Roman" w:hAnsi="Times New Roman" w:cs="Times New Roman"/>
      <w:kern w:val="2"/>
      <w:szCs w:val="24"/>
      <w:lang w:val="en-GB"/>
    </w:rPr>
  </w:style>
  <w:style w:type="paragraph" w:styleId="Sraopastraipa">
    <w:name w:val="List Paragraph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qFormat/>
    <w:rsid w:val="008900E9"/>
    <w:pPr>
      <w:jc w:val="both"/>
    </w:pPr>
    <w:rPr>
      <w:rFonts w:ascii="Garamond" w:hAnsi="Garamond"/>
      <w:szCs w:val="20"/>
      <w:lang w:val="de-D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qFormat/>
    <w:rsid w:val="00D075E1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unhideWhenUsed/>
    <w:qFormat/>
    <w:rsid w:val="00D075E1"/>
    <w:rPr>
      <w:rFonts w:ascii="Tahoma" w:hAnsi="Tahoma" w:cs="Tahoma"/>
      <w:sz w:val="16"/>
      <w:szCs w:val="16"/>
    </w:rPr>
  </w:style>
  <w:style w:type="paragraph" w:customStyle="1" w:styleId="Tekstas">
    <w:name w:val="Tekstas"/>
    <w:qFormat/>
    <w:rsid w:val="00310204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paragraph" w:customStyle="1" w:styleId="antraste">
    <w:name w:val="antraste"/>
    <w:qFormat/>
    <w:rsid w:val="007B4F20"/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qFormat/>
    <w:rsid w:val="007B4F20"/>
    <w:pPr>
      <w:spacing w:before="12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qFormat/>
    <w:rsid w:val="007B4F20"/>
    <w:pPr>
      <w:spacing w:beforeAutospacing="1" w:afterAutospacing="1"/>
    </w:pPr>
    <w:rPr>
      <w:rFonts w:ascii="Arial" w:hAnsi="Arial" w:cs="Arial"/>
      <w:color w:val="000000"/>
      <w:sz w:val="14"/>
      <w:szCs w:val="1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7B4F20"/>
    <w:pPr>
      <w:ind w:firstLine="540"/>
      <w:jc w:val="both"/>
    </w:pPr>
  </w:style>
  <w:style w:type="paragraph" w:customStyle="1" w:styleId="Char">
    <w:name w:val="Char"/>
    <w:basedOn w:val="prastasis"/>
    <w:uiPriority w:val="99"/>
    <w:qFormat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1">
    <w:name w:val="tekstas1"/>
    <w:basedOn w:val="prastasis"/>
    <w:uiPriority w:val="99"/>
    <w:qFormat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qFormat/>
    <w:rsid w:val="007B4F20"/>
    <w:pPr>
      <w:spacing w:after="120"/>
      <w:ind w:left="283"/>
    </w:pPr>
    <w:rPr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qFormat/>
    <w:rsid w:val="007B4F20"/>
    <w:pPr>
      <w:spacing w:after="120"/>
    </w:pPr>
    <w:rPr>
      <w:sz w:val="16"/>
      <w:szCs w:val="16"/>
    </w:rPr>
  </w:style>
  <w:style w:type="paragraph" w:customStyle="1" w:styleId="Pagrindinistekstas1">
    <w:name w:val="Pagrindinis tekstas1"/>
    <w:qFormat/>
    <w:rsid w:val="007B4F20"/>
    <w:pPr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qFormat/>
    <w:rsid w:val="007B4F20"/>
    <w:pPr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qFormat/>
    <w:rsid w:val="007B4F2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qFormat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qFormat/>
    <w:rsid w:val="007B4F20"/>
    <w:pPr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1">
    <w:name w:val="centrboldm1"/>
    <w:basedOn w:val="prastasis"/>
    <w:uiPriority w:val="99"/>
    <w:qFormat/>
    <w:rsid w:val="007B4F20"/>
    <w:pPr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qFormat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qFormat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Style1">
    <w:name w:val="Style1"/>
    <w:basedOn w:val="prastasis"/>
    <w:uiPriority w:val="99"/>
    <w:qFormat/>
    <w:rsid w:val="007B4F20"/>
    <w:pPr>
      <w:widowControl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qFormat/>
    <w:rsid w:val="007B4F20"/>
    <w:rPr>
      <w:rFonts w:ascii="Consolas" w:hAnsi="Consolas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qFormat/>
    <w:rsid w:val="007B4F20"/>
    <w:pPr>
      <w:spacing w:line="295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qFormat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Lentelsturinys">
    <w:name w:val="Lentelės turinys"/>
    <w:basedOn w:val="prastasis"/>
    <w:qFormat/>
  </w:style>
  <w:style w:type="paragraph" w:customStyle="1" w:styleId="Lentelsantrat">
    <w:name w:val="Lentelės antraštė"/>
    <w:basedOn w:val="TableText"/>
    <w:uiPriority w:val="99"/>
    <w:qFormat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Ubaigimas1">
    <w:name w:val="Užbaigimas1"/>
    <w:basedOn w:val="prastasis"/>
    <w:uiPriority w:val="99"/>
    <w:rsid w:val="007B4F20"/>
    <w:pPr>
      <w:jc w:val="both"/>
    </w:pPr>
  </w:style>
  <w:style w:type="paragraph" w:styleId="Sraassuenkleliais">
    <w:name w:val="List Bullet"/>
    <w:basedOn w:val="prastasis"/>
    <w:uiPriority w:val="99"/>
    <w:rsid w:val="007B4F20"/>
    <w:pPr>
      <w:tabs>
        <w:tab w:val="left" w:pos="360"/>
      </w:tabs>
      <w:ind w:left="360" w:hanging="360"/>
    </w:pPr>
    <w:rPr>
      <w:szCs w:val="20"/>
      <w:lang w:eastAsia="lt-LT"/>
    </w:rPr>
  </w:style>
  <w:style w:type="paragraph" w:customStyle="1" w:styleId="Point1">
    <w:name w:val="Point 1"/>
    <w:basedOn w:val="prastasis"/>
    <w:qFormat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paragraph" w:customStyle="1" w:styleId="Hyperlink1">
    <w:name w:val="Hyperlink1"/>
    <w:basedOn w:val="prastasis"/>
    <w:qFormat/>
    <w:rsid w:val="00834E11"/>
    <w:pPr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paragraph" w:customStyle="1" w:styleId="BodyText1">
    <w:name w:val="Body Text1"/>
    <w:qFormat/>
    <w:rsid w:val="00353949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qFormat/>
    <w:rsid w:val="00E14798"/>
    <w:pPr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table" w:styleId="Lentelstinklelis">
    <w:name w:val="Table Grid"/>
    <w:basedOn w:val="prastojilentel"/>
    <w:uiPriority w:val="99"/>
    <w:rsid w:val="007B4F20"/>
    <w:rPr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prastojilentel"/>
    <w:uiPriority w:val="99"/>
    <w:rsid w:val="00BB6525"/>
    <w:rPr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10AF7-D3ED-4C93-BB98-7B23AFFCF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8E525-0BA2-4AA7-93D3-CE91715F4A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2527</Words>
  <Characters>1441</Characters>
  <Application>Microsoft Office Word</Application>
  <DocSecurity>0</DocSecurity>
  <Lines>12</Lines>
  <Paragraphs>7</Paragraphs>
  <ScaleCrop>false</ScaleCrop>
  <Company>AB Lietuvos energija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subject/>
  <dc:creator>julklv</dc:creator>
  <dc:description/>
  <cp:lastModifiedBy>Jurgita Svioklienė | VMU</cp:lastModifiedBy>
  <cp:revision>15</cp:revision>
  <cp:lastPrinted>2017-08-11T07:49:00Z</cp:lastPrinted>
  <dcterms:created xsi:type="dcterms:W3CDTF">2024-09-23T06:48:00Z</dcterms:created>
  <dcterms:modified xsi:type="dcterms:W3CDTF">2025-08-13T07:10:00Z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