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5412B" w14:textId="512282C2" w:rsidR="007F7FAA" w:rsidRPr="00981438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1717BC9" w14:textId="77777777" w:rsidR="003F08FD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 xml:space="preserve">TIEKĖJO DEKLARACIJA APIE GAMINTOJO REGISTRACIJOS VIETĄ </w:t>
      </w:r>
    </w:p>
    <w:p w14:paraId="5321659B" w14:textId="66193E22" w:rsidR="000846B4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(ATITIKTIS VPĮ 37 STR. 9 D. / PĮ 50 STR. 9 D.)</w:t>
      </w:r>
    </w:p>
    <w:p w14:paraId="50CCD013" w14:textId="77777777" w:rsidR="000D273B" w:rsidRPr="00981438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00A1679F" w14:textId="2839FFF8" w:rsidR="00A26CF9" w:rsidRPr="00981438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Aš (tiekėjas) deklaruoju ir patvirtinu, prisiimdamas visą atsakomybę dėl melagingos informacijos teikimo, kad</w:t>
      </w:r>
      <w:r w:rsidR="0088531D" w:rsidRPr="00167F15">
        <w:rPr>
          <w:rFonts w:ascii="Arial" w:hAnsi="Arial" w:cs="Arial"/>
          <w:sz w:val="22"/>
          <w:szCs w:val="22"/>
        </w:rPr>
        <w:t xml:space="preserve"> prekių, </w:t>
      </w:r>
      <w:r w:rsidR="0088531D" w:rsidRPr="00273858">
        <w:rPr>
          <w:rFonts w:ascii="Arial" w:hAnsi="Arial" w:cs="Arial"/>
          <w:sz w:val="22"/>
          <w:szCs w:val="22"/>
          <w:u w:val="single"/>
        </w:rPr>
        <w:t xml:space="preserve">kurių BVPŽ kodai nurodyti </w:t>
      </w:r>
      <w:hyperlink r:id="rId11" w:tgtFrame="_blank" w:tooltip="https://www.e-tar.lt/portal/lt/legalAct/35e281a0b0c711ec8d9390588bf2de65" w:history="1">
        <w:r w:rsidR="0088531D" w:rsidRPr="00167F15">
          <w:rPr>
            <w:rStyle w:val="Hyperlink"/>
            <w:rFonts w:ascii="Arial" w:hAnsi="Arial" w:cs="Arial"/>
            <w:sz w:val="22"/>
            <w:szCs w:val="22"/>
          </w:rPr>
          <w:t>VPĮ 92 straipsnio 13 dalyje</w:t>
        </w:r>
      </w:hyperlink>
      <w:r w:rsidR="0088531D" w:rsidRPr="00167F15">
        <w:rPr>
          <w:rFonts w:ascii="Arial" w:hAnsi="Arial" w:cs="Arial"/>
          <w:sz w:val="22"/>
          <w:szCs w:val="22"/>
        </w:rPr>
        <w:t xml:space="preserve"> numatytame sąraše,</w:t>
      </w:r>
      <w:r w:rsidR="0088531D">
        <w:rPr>
          <w:rFonts w:ascii="Arial" w:hAnsi="Arial" w:cs="Arial"/>
          <w:sz w:val="22"/>
          <w:szCs w:val="22"/>
        </w:rPr>
        <w:t xml:space="preserve"> </w:t>
      </w:r>
      <w:r w:rsidR="00A12C37" w:rsidRPr="00981438">
        <w:rPr>
          <w:rFonts w:ascii="Arial" w:hAnsi="Arial" w:cs="Arial"/>
          <w:sz w:val="22"/>
          <w:szCs w:val="22"/>
        </w:rPr>
        <w:t>gamintojas</w:t>
      </w:r>
      <w:r w:rsidR="00A26CF9" w:rsidRPr="00981438">
        <w:rPr>
          <w:rFonts w:ascii="Arial" w:hAnsi="Arial" w:cs="Arial"/>
          <w:sz w:val="22"/>
          <w:szCs w:val="22"/>
        </w:rPr>
        <w:t xml:space="preserve"> ir jį kontroliuojantis</w:t>
      </w:r>
      <w:r w:rsidR="00A26CF9" w:rsidRPr="00981438">
        <w:rPr>
          <w:rStyle w:val="FootnoteReference"/>
          <w:rFonts w:ascii="Arial" w:hAnsi="Arial" w:cs="Arial"/>
          <w:sz w:val="22"/>
          <w:szCs w:val="22"/>
        </w:rPr>
        <w:footnoteReference w:id="2"/>
      </w:r>
      <w:r w:rsidR="00A26CF9" w:rsidRPr="00981438">
        <w:rPr>
          <w:rFonts w:ascii="Arial" w:hAnsi="Arial" w:cs="Arial"/>
          <w:sz w:val="22"/>
          <w:szCs w:val="22"/>
        </w:rPr>
        <w:t xml:space="preserve"> asmuo</w:t>
      </w:r>
      <w:r w:rsidR="00A12C37" w:rsidRPr="00981438">
        <w:rPr>
          <w:rFonts w:ascii="Arial" w:hAnsi="Arial" w:cs="Arial"/>
          <w:sz w:val="22"/>
          <w:szCs w:val="22"/>
        </w:rPr>
        <w:t xml:space="preserve"> visiškai atitinka </w:t>
      </w:r>
      <w:r w:rsidR="004B6698" w:rsidRPr="00981438">
        <w:rPr>
          <w:rFonts w:ascii="Arial" w:hAnsi="Arial" w:cs="Arial"/>
          <w:sz w:val="22"/>
          <w:szCs w:val="22"/>
        </w:rPr>
        <w:t xml:space="preserve">Lietuvos Respublikos viešųjų pirkimų įstatymo 37 str. 9 d. / </w:t>
      </w:r>
      <w:r w:rsidRPr="00981438">
        <w:rPr>
          <w:rFonts w:ascii="Arial" w:hAnsi="Arial" w:cs="Arial"/>
          <w:sz w:val="22"/>
          <w:szCs w:val="22"/>
        </w:rPr>
        <w:t xml:space="preserve"> </w:t>
      </w:r>
      <w:r w:rsidR="004B6698" w:rsidRPr="00981438">
        <w:rPr>
          <w:rFonts w:ascii="Arial" w:hAnsi="Arial" w:cs="Arial"/>
          <w:sz w:val="22"/>
          <w:szCs w:val="22"/>
        </w:rPr>
        <w:t>Lietuvos Respublikos pirkimų, atliekamų vandentvarkos, energetikos, transporto ir pašto paslaugų srities perkančiųjų subjektų, įstatymo 50 str. 9 d. reikalavimus</w:t>
      </w:r>
      <w:r w:rsidR="00D06316" w:rsidRPr="00981438">
        <w:rPr>
          <w:rFonts w:ascii="Arial" w:hAnsi="Arial" w:cs="Arial"/>
          <w:sz w:val="22"/>
          <w:szCs w:val="22"/>
        </w:rPr>
        <w:t>:</w:t>
      </w:r>
    </w:p>
    <w:p w14:paraId="30A0A209" w14:textId="76F38BF6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gamintojas nėra registruotas (jeigu gamintojas yra fizinis asmuo – nuolat gyvenantis ar turintis pilietybę) VPĮ 92 straipsnio 14 dalyje numatytame sąraše nurodytose valstybėse ar teritorijose</w:t>
      </w:r>
      <w:r w:rsidRPr="00981438">
        <w:rPr>
          <w:rStyle w:val="FootnoteReference"/>
          <w:rFonts w:ascii="Arial" w:hAnsi="Arial" w:cs="Arial"/>
          <w:sz w:val="22"/>
          <w:szCs w:val="22"/>
        </w:rPr>
        <w:footnoteReference w:id="3"/>
      </w:r>
      <w:r w:rsidRPr="00981438">
        <w:rPr>
          <w:rFonts w:ascii="Arial" w:hAnsi="Arial" w:cs="Arial"/>
          <w:sz w:val="22"/>
          <w:szCs w:val="22"/>
        </w:rPr>
        <w:t>;</w:t>
      </w:r>
    </w:p>
    <w:p w14:paraId="1D7501DF" w14:textId="4CA2496D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gamintoją kontroliuojantis asmuo nėra registruotas (jeigu kontroliuojantis asmuo yra fizinis asmuo – nuolat gyvenantis ar turintis pilietybę) VPĮ 92 straipsnio 14 dalyje numatytame sąraše nurodytose valstybėse ar teritorijose;</w:t>
      </w:r>
    </w:p>
    <w:p w14:paraId="1CEEA4BE" w14:textId="6404FD5C" w:rsidR="00D06316" w:rsidRPr="00981438" w:rsidRDefault="00D06316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p w14:paraId="5A09A969" w14:textId="3A942EB0" w:rsidR="00D06316" w:rsidRPr="00981438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 xml:space="preserve">Detalūs Tiekėjo </w:t>
      </w:r>
      <w:r w:rsidR="00FF17E2" w:rsidRPr="00981438">
        <w:rPr>
          <w:rFonts w:ascii="Arial" w:hAnsi="Arial" w:cs="Arial"/>
          <w:sz w:val="22"/>
          <w:szCs w:val="22"/>
        </w:rPr>
        <w:t xml:space="preserve">pildomi </w:t>
      </w:r>
      <w:r w:rsidRPr="00981438">
        <w:rPr>
          <w:rFonts w:ascii="Arial" w:hAnsi="Arial" w:cs="Arial"/>
          <w:sz w:val="22"/>
          <w:szCs w:val="22"/>
        </w:rPr>
        <w:t>duomenys apie gamintoją ir jį kontroliuojantį asmenį (privaloma užpildyti dėl kiekvieno siūlomo pirkimo objekto visas lentelės eilutes):</w:t>
      </w:r>
    </w:p>
    <w:p w14:paraId="611C0302" w14:textId="77777777" w:rsidR="00A26CF9" w:rsidRPr="00981438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tbl>
      <w:tblPr>
        <w:tblW w:w="15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977"/>
      </w:tblGrid>
      <w:tr w:rsidR="00BC554C" w:rsidRPr="00981438" w14:paraId="592511C2" w14:textId="77777777" w:rsidTr="00C5629B">
        <w:trPr>
          <w:trHeight w:val="205"/>
        </w:trPr>
        <w:tc>
          <w:tcPr>
            <w:tcW w:w="416" w:type="dxa"/>
            <w:shd w:val="clear" w:color="auto" w:fill="FBE4D5" w:themeFill="accent2" w:themeFillTint="33"/>
          </w:tcPr>
          <w:p w14:paraId="1C0E8AD3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260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80F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2410" w:type="dxa"/>
            <w:shd w:val="clear" w:color="auto" w:fill="FBE4D5" w:themeFill="accent2" w:themeFillTint="33"/>
          </w:tcPr>
          <w:p w14:paraId="70C8BAC9" w14:textId="27A094CE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pavadinimas ir įmonės kodas</w:t>
            </w:r>
          </w:p>
        </w:tc>
        <w:tc>
          <w:tcPr>
            <w:tcW w:w="2126" w:type="dxa"/>
            <w:shd w:val="clear" w:color="auto" w:fill="FBE4D5" w:themeFill="accent2" w:themeFillTint="33"/>
          </w:tcPr>
          <w:p w14:paraId="5FB2AAA0" w14:textId="6EB487D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registracijos šalis</w:t>
            </w:r>
            <w:r w:rsidR="00F11121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4"/>
            </w:r>
          </w:p>
        </w:tc>
        <w:tc>
          <w:tcPr>
            <w:tcW w:w="3969" w:type="dxa"/>
            <w:shd w:val="clear" w:color="auto" w:fill="FBE4D5" w:themeFill="accent2" w:themeFillTint="33"/>
          </w:tcPr>
          <w:p w14:paraId="7F893DCE" w14:textId="05A93CDB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</w:t>
            </w:r>
            <w:r w:rsidR="00B77680" w:rsidRPr="00981438">
              <w:rPr>
                <w:rFonts w:ascii="Arial" w:hAnsi="Arial" w:cs="Arial"/>
                <w:b/>
                <w:bCs/>
              </w:rPr>
              <w:t>čio asmens</w:t>
            </w:r>
            <w:r w:rsidR="002355B7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5"/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</w:t>
            </w:r>
            <w:r w:rsidR="00B77680" w:rsidRPr="00981438">
              <w:rPr>
                <w:rFonts w:ascii="Arial" w:hAnsi="Arial" w:cs="Arial"/>
                <w:b/>
                <w:bCs/>
              </w:rPr>
              <w:t xml:space="preserve"> pavadinimas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ir </w:t>
            </w:r>
            <w:r w:rsidR="007000D1" w:rsidRPr="00981438">
              <w:rPr>
                <w:rFonts w:ascii="Arial" w:hAnsi="Arial" w:cs="Arial"/>
                <w:b/>
                <w:bCs/>
              </w:rPr>
              <w:t>įmonės kodas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(jeigu juridinis asmuo) / vardas pavardė (jei fizinis asmuo) </w:t>
            </w:r>
          </w:p>
        </w:tc>
        <w:tc>
          <w:tcPr>
            <w:tcW w:w="2977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8B4D5" w14:textId="69015D4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kontroliuojančio asmens registracijos šalis</w:t>
            </w:r>
            <w:r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6"/>
            </w:r>
          </w:p>
          <w:p w14:paraId="544E411E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6866CA" w:rsidRPr="00981438" w14:paraId="5F73C395" w14:textId="77777777" w:rsidTr="00C5629B">
        <w:trPr>
          <w:trHeight w:val="156"/>
        </w:trPr>
        <w:tc>
          <w:tcPr>
            <w:tcW w:w="416" w:type="dxa"/>
          </w:tcPr>
          <w:p w14:paraId="7E2734F6" w14:textId="77777777" w:rsidR="006866CA" w:rsidRPr="00981438" w:rsidDel="00E615D2" w:rsidRDefault="006866CA" w:rsidP="006866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7BA60" w14:textId="41FE6FCE" w:rsidR="006866CA" w:rsidRPr="004B71FB" w:rsidRDefault="006866CA" w:rsidP="006866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Power Automate Premium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arba lygiavertės licencijos.</w:t>
            </w:r>
          </w:p>
        </w:tc>
        <w:tc>
          <w:tcPr>
            <w:tcW w:w="2410" w:type="dxa"/>
          </w:tcPr>
          <w:p w14:paraId="402C69E1" w14:textId="77777777" w:rsidR="006866CA" w:rsidRPr="00981438" w:rsidRDefault="006866CA" w:rsidP="006866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02E6A1AD" w14:textId="77777777" w:rsidR="006866CA" w:rsidRPr="00981438" w:rsidRDefault="006866CA" w:rsidP="006866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03EEE9A" w14:textId="77777777" w:rsidR="006866CA" w:rsidRPr="00981438" w:rsidRDefault="006866CA" w:rsidP="006866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6866CA" w:rsidRPr="00981438" w:rsidRDefault="006866CA" w:rsidP="006866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866CA" w:rsidRPr="00981438" w14:paraId="5A47EB88" w14:textId="77777777" w:rsidTr="00C5629B">
        <w:trPr>
          <w:trHeight w:val="205"/>
        </w:trPr>
        <w:tc>
          <w:tcPr>
            <w:tcW w:w="416" w:type="dxa"/>
          </w:tcPr>
          <w:p w14:paraId="77231AEB" w14:textId="77777777" w:rsidR="006866CA" w:rsidRPr="00981438" w:rsidDel="00E615D2" w:rsidRDefault="006866CA" w:rsidP="006866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CA9E0" w14:textId="14CE0B77" w:rsidR="006866CA" w:rsidRPr="00981438" w:rsidRDefault="006866CA" w:rsidP="006866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Power Automate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Unattended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RPA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add-on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arba </w:t>
            </w:r>
            <w:r w:rsidRPr="006866CA">
              <w:rPr>
                <w:rFonts w:ascii="Arial" w:hAnsi="Arial" w:cs="Arial"/>
                <w:sz w:val="20"/>
                <w:szCs w:val="20"/>
              </w:rPr>
              <w:t>lygiavertės licencijos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5A480E52" w14:textId="77777777" w:rsidR="006866CA" w:rsidRPr="00981438" w:rsidRDefault="006866CA" w:rsidP="006866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195A5222" w14:textId="77777777" w:rsidR="006866CA" w:rsidRPr="00981438" w:rsidRDefault="006866CA" w:rsidP="006866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4D1959B" w14:textId="77777777" w:rsidR="006866CA" w:rsidRPr="00981438" w:rsidRDefault="006866CA" w:rsidP="006866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6866CA" w:rsidRPr="00981438" w:rsidRDefault="006866CA" w:rsidP="006866C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4FC9023" w14:textId="77777777" w:rsidR="005C117F" w:rsidRPr="00981438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bookmarkEnd w:id="0"/>
    <w:p w14:paraId="3B6D230D" w14:textId="4296591D" w:rsidR="00166340" w:rsidRPr="00981438" w:rsidRDefault="006A0EDB" w:rsidP="0107A700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  <w:r w:rsidRPr="0107A700">
        <w:rPr>
          <w:rFonts w:ascii="Arial" w:hAnsi="Arial" w:cs="Arial"/>
          <w:sz w:val="22"/>
          <w:szCs w:val="22"/>
        </w:rPr>
        <w:t xml:space="preserve">Tiekėjas įsipareigoja Pirkimo ir </w:t>
      </w:r>
      <w:r w:rsidR="00922DF5" w:rsidRPr="0107A700">
        <w:rPr>
          <w:rFonts w:ascii="Arial" w:hAnsi="Arial" w:cs="Arial"/>
          <w:sz w:val="22"/>
          <w:szCs w:val="22"/>
        </w:rPr>
        <w:t xml:space="preserve">Sutarties vykdymo metu pagal </w:t>
      </w:r>
      <w:r w:rsidR="739BF92B" w:rsidRPr="0107A700">
        <w:rPr>
          <w:rFonts w:ascii="Arial" w:hAnsi="Arial" w:cs="Arial"/>
          <w:sz w:val="22"/>
          <w:szCs w:val="22"/>
        </w:rPr>
        <w:t xml:space="preserve">KC </w:t>
      </w:r>
      <w:r w:rsidR="007F7FAA" w:rsidRPr="0107A700">
        <w:rPr>
          <w:rFonts w:ascii="Arial" w:hAnsi="Arial" w:cs="Arial"/>
          <w:sz w:val="22"/>
          <w:szCs w:val="22"/>
        </w:rPr>
        <w:t xml:space="preserve">ar </w:t>
      </w:r>
      <w:r w:rsidR="00922DF5" w:rsidRPr="0107A700">
        <w:rPr>
          <w:rFonts w:ascii="Arial" w:hAnsi="Arial" w:cs="Arial"/>
          <w:sz w:val="22"/>
          <w:szCs w:val="22"/>
        </w:rPr>
        <w:t xml:space="preserve">Įgaliotojo pareikalavimą pateikti </w:t>
      </w:r>
      <w:r w:rsidR="00822452" w:rsidRPr="0107A700">
        <w:rPr>
          <w:rFonts w:ascii="Arial" w:hAnsi="Arial" w:cs="Arial"/>
          <w:sz w:val="22"/>
          <w:szCs w:val="22"/>
        </w:rPr>
        <w:t>įrodymus (</w:t>
      </w:r>
      <w:r w:rsidR="009418C8" w:rsidRPr="0107A700">
        <w:rPr>
          <w:rFonts w:ascii="Arial" w:hAnsi="Arial" w:cs="Arial"/>
          <w:sz w:val="22"/>
          <w:szCs w:val="22"/>
        </w:rPr>
        <w:t>dokumentus</w:t>
      </w:r>
      <w:r w:rsidR="00822452" w:rsidRPr="0107A700">
        <w:rPr>
          <w:rFonts w:ascii="Arial" w:hAnsi="Arial" w:cs="Arial"/>
          <w:sz w:val="22"/>
          <w:szCs w:val="22"/>
        </w:rPr>
        <w:t>), pagrindžiančius deklaracijoje nurodytų teiginių ir informacijos</w:t>
      </w:r>
      <w:r w:rsidR="009418C8" w:rsidRPr="0107A700">
        <w:rPr>
          <w:rFonts w:ascii="Arial" w:hAnsi="Arial" w:cs="Arial"/>
          <w:sz w:val="22"/>
          <w:szCs w:val="22"/>
        </w:rPr>
        <w:t xml:space="preserve"> teisingumą.</w:t>
      </w:r>
      <w:r w:rsidR="00922DF5" w:rsidRPr="0107A700">
        <w:rPr>
          <w:rFonts w:ascii="Arial" w:hAnsi="Arial" w:cs="Arial"/>
          <w:sz w:val="22"/>
          <w:szCs w:val="22"/>
        </w:rPr>
        <w:t xml:space="preserve"> </w:t>
      </w:r>
    </w:p>
    <w:p w14:paraId="204EC3F1" w14:textId="77777777" w:rsidR="004A13A9" w:rsidRPr="00981438" w:rsidRDefault="004A13A9" w:rsidP="007000D1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47FDA1F0" w14:textId="77777777" w:rsidR="00166340" w:rsidRPr="00981438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__________________________________________________</w:t>
      </w:r>
    </w:p>
    <w:sectPr w:rsidR="00166340" w:rsidRPr="00981438" w:rsidSect="00533FB3">
      <w:footerReference w:type="default" r:id="rId12"/>
      <w:pgSz w:w="16838" w:h="11906" w:orient="landscape"/>
      <w:pgMar w:top="1134" w:right="680" w:bottom="992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591B6" w14:textId="77777777" w:rsidR="004067E7" w:rsidRDefault="004067E7" w:rsidP="00166340">
      <w:pPr>
        <w:spacing w:after="0" w:line="240" w:lineRule="auto"/>
      </w:pPr>
      <w:r>
        <w:separator/>
      </w:r>
    </w:p>
  </w:endnote>
  <w:endnote w:type="continuationSeparator" w:id="0">
    <w:p w14:paraId="40FC1BB6" w14:textId="77777777" w:rsidR="004067E7" w:rsidRDefault="004067E7" w:rsidP="00166340">
      <w:pPr>
        <w:spacing w:after="0" w:line="240" w:lineRule="auto"/>
      </w:pPr>
      <w:r>
        <w:continuationSeparator/>
      </w:r>
    </w:p>
  </w:endnote>
  <w:endnote w:type="continuationNotice" w:id="1">
    <w:p w14:paraId="39E2ABCB" w14:textId="77777777" w:rsidR="004067E7" w:rsidRDefault="004067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99FF" w14:textId="35205FD8" w:rsidR="008C31A2" w:rsidRPr="00691DEE" w:rsidRDefault="00C94355" w:rsidP="008C31A2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8C31A2">
      <w:rPr>
        <w:rFonts w:ascii="Arial" w:hAnsi="Arial" w:cs="Arial"/>
        <w:i/>
        <w:iCs/>
        <w:sz w:val="20"/>
      </w:rPr>
      <w:t xml:space="preserve"> 202</w:t>
    </w:r>
    <w:r w:rsidR="004B71FB">
      <w:rPr>
        <w:rFonts w:ascii="Arial" w:hAnsi="Arial" w:cs="Arial"/>
        <w:i/>
        <w:iCs/>
        <w:sz w:val="20"/>
      </w:rPr>
      <w:t>50409</w:t>
    </w:r>
  </w:p>
  <w:p w14:paraId="39512D2D" w14:textId="77777777" w:rsidR="008C31A2" w:rsidRDefault="008C31A2" w:rsidP="008C31A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23793" w14:textId="77777777" w:rsidR="004067E7" w:rsidRDefault="004067E7" w:rsidP="00166340">
      <w:pPr>
        <w:spacing w:after="0" w:line="240" w:lineRule="auto"/>
      </w:pPr>
      <w:r>
        <w:separator/>
      </w:r>
    </w:p>
  </w:footnote>
  <w:footnote w:type="continuationSeparator" w:id="0">
    <w:p w14:paraId="02A2D784" w14:textId="77777777" w:rsidR="004067E7" w:rsidRDefault="004067E7" w:rsidP="00166340">
      <w:pPr>
        <w:spacing w:after="0" w:line="240" w:lineRule="auto"/>
      </w:pPr>
      <w:r>
        <w:continuationSeparator/>
      </w:r>
    </w:p>
  </w:footnote>
  <w:footnote w:type="continuationNotice" w:id="1">
    <w:p w14:paraId="7C8262F8" w14:textId="77777777" w:rsidR="004067E7" w:rsidRDefault="004067E7">
      <w:pPr>
        <w:spacing w:after="0" w:line="240" w:lineRule="auto"/>
      </w:pPr>
    </w:p>
  </w:footnote>
  <w:footnote w:id="2">
    <w:p w14:paraId="75797CDC" w14:textId="7E8231F3" w:rsidR="00A26CF9" w:rsidRPr="00DD7888" w:rsidRDefault="00A26CF9" w:rsidP="00D0631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eastAsia="Calibri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2B47D3" w:rsidRPr="00DD7888">
        <w:rPr>
          <w:rFonts w:ascii="Arial" w:eastAsia="Calibri" w:hAnsi="Arial" w:cs="Arial"/>
          <w:sz w:val="18"/>
          <w:szCs w:val="18"/>
        </w:rPr>
        <w:t>K</w:t>
      </w:r>
      <w:r w:rsidRPr="00DD7888">
        <w:rPr>
          <w:rFonts w:ascii="Arial" w:eastAsia="Calibri" w:hAnsi="Arial" w:cs="Arial"/>
          <w:sz w:val="18"/>
          <w:szCs w:val="18"/>
        </w:rPr>
        <w:t xml:space="preserve">ontroliuojantis asmuo suprantamas taip, kaip tai apibrėžta VPĮ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70AF64A6" w:rsidR="00D06316" w:rsidRPr="00DD7888" w:rsidRDefault="00D06316" w:rsidP="00D06316">
      <w:pPr>
        <w:pStyle w:val="FootnoteText"/>
        <w:tabs>
          <w:tab w:val="left" w:pos="284"/>
        </w:tabs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4A13A9" w:rsidRPr="00DD7888">
        <w:rPr>
          <w:rFonts w:ascii="Arial" w:hAnsi="Arial" w:cs="Arial"/>
          <w:sz w:val="18"/>
          <w:szCs w:val="18"/>
        </w:rPr>
        <w:t>R</w:t>
      </w:r>
      <w:r w:rsidRPr="00DD7888">
        <w:rPr>
          <w:rFonts w:ascii="Arial" w:hAnsi="Arial" w:cs="Arial"/>
          <w:sz w:val="18"/>
          <w:szCs w:val="18"/>
        </w:rPr>
        <w:t>usijos Federacija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Baltarusijos Respublika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Kinijos Liaudies Respublika </w:t>
      </w:r>
      <w:r w:rsidR="00CE019E" w:rsidRPr="00DD7888">
        <w:rPr>
          <w:rFonts w:ascii="Arial" w:hAnsi="Arial" w:cs="Arial"/>
          <w:sz w:val="18"/>
          <w:szCs w:val="18"/>
        </w:rPr>
        <w:t>(</w:t>
      </w:r>
      <w:r w:rsidRPr="00DD7888">
        <w:rPr>
          <w:rFonts w:ascii="Arial" w:hAnsi="Arial" w:cs="Arial"/>
          <w:sz w:val="18"/>
          <w:szCs w:val="18"/>
        </w:rPr>
        <w:t>netaikoma Taivano (</w:t>
      </w:r>
      <w:proofErr w:type="spellStart"/>
      <w:r w:rsidRPr="00DD7888">
        <w:rPr>
          <w:rFonts w:ascii="Arial" w:hAnsi="Arial" w:cs="Arial"/>
          <w:sz w:val="18"/>
          <w:szCs w:val="18"/>
        </w:rPr>
        <w:t>Penghu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D7888">
        <w:rPr>
          <w:rFonts w:ascii="Arial" w:hAnsi="Arial" w:cs="Arial"/>
          <w:sz w:val="18"/>
          <w:szCs w:val="18"/>
        </w:rPr>
        <w:t>Kinmeno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ir </w:t>
      </w:r>
      <w:proofErr w:type="spellStart"/>
      <w:r w:rsidRPr="00DD7888">
        <w:rPr>
          <w:rFonts w:ascii="Arial" w:hAnsi="Arial" w:cs="Arial"/>
          <w:sz w:val="18"/>
          <w:szCs w:val="18"/>
        </w:rPr>
        <w:t>Matsu</w:t>
      </w:r>
      <w:proofErr w:type="spellEnd"/>
      <w:r w:rsidRPr="00DD7888">
        <w:rPr>
          <w:rFonts w:ascii="Arial" w:hAnsi="Arial" w:cs="Arial"/>
          <w:sz w:val="18"/>
          <w:szCs w:val="18"/>
        </w:rPr>
        <w:t>) atskirajai muitų teritorijai</w:t>
      </w:r>
      <w:r w:rsidR="00CE019E" w:rsidRPr="00DD7888">
        <w:rPr>
          <w:rFonts w:ascii="Arial" w:hAnsi="Arial" w:cs="Arial"/>
          <w:sz w:val="18"/>
          <w:szCs w:val="18"/>
        </w:rPr>
        <w:t>)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Rusijos Federacijos aneksuotas Krymas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Moldovos Respublikos Vyriausybės nekontroliuojama </w:t>
      </w:r>
      <w:proofErr w:type="spellStart"/>
      <w:r w:rsidRPr="00DD7888">
        <w:rPr>
          <w:rFonts w:ascii="Arial" w:hAnsi="Arial" w:cs="Arial"/>
          <w:sz w:val="18"/>
          <w:szCs w:val="18"/>
        </w:rPr>
        <w:t>Padniestrės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teritorija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31474F" w:rsidRPr="00DD788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D7888">
        <w:rPr>
          <w:rFonts w:ascii="Arial" w:hAnsi="Arial" w:cs="Arial"/>
          <w:sz w:val="18"/>
          <w:szCs w:val="18"/>
        </w:rPr>
        <w:t>Sakartvelo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Vyriausybės nekontroliuojamos Abchazijos ir Pietų Osetijos teritorijos.</w:t>
      </w:r>
    </w:p>
  </w:footnote>
  <w:footnote w:id="4">
    <w:p w14:paraId="1ECB2695" w14:textId="77777777" w:rsidR="00F11121" w:rsidRPr="00DD7888" w:rsidRDefault="00F11121" w:rsidP="00F11121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Jeigu gamintoją kontroliuojantis asmuo yra fizinis asmuo, nurodoma 1) nuolatinė gyvenamoji vieta ir 2) pilietybė.</w:t>
      </w:r>
    </w:p>
  </w:footnote>
  <w:footnote w:id="5">
    <w:p w14:paraId="42A574C1" w14:textId="13B5157D" w:rsidR="002355B7" w:rsidRPr="00DD7888" w:rsidRDefault="002355B7" w:rsidP="002355B7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D7888">
        <w:rPr>
          <w:rFonts w:ascii="Arial" w:hAnsi="Arial" w:cs="Arial"/>
          <w:sz w:val="18"/>
          <w:szCs w:val="18"/>
        </w:rPr>
        <w:t>.</w:t>
      </w:r>
    </w:p>
  </w:footnote>
  <w:footnote w:id="6">
    <w:p w14:paraId="467632CB" w14:textId="777B99F0" w:rsidR="00BC554C" w:rsidRPr="006B16B6" w:rsidRDefault="00BC554C" w:rsidP="007E2617">
      <w:pPr>
        <w:pStyle w:val="FootnoteText"/>
        <w:rPr>
          <w:rFonts w:ascii="Arial" w:hAnsi="Arial" w:cs="Arial"/>
          <w:sz w:val="16"/>
          <w:szCs w:val="16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="00F11121" w:rsidRPr="00DD7888">
        <w:rPr>
          <w:rFonts w:ascii="Arial" w:hAnsi="Arial" w:cs="Arial"/>
          <w:sz w:val="18"/>
          <w:szCs w:val="18"/>
        </w:rPr>
        <w:t xml:space="preserve"> </w:t>
      </w:r>
      <w:r w:rsidR="00F11121" w:rsidRPr="00DD7888">
        <w:rPr>
          <w:rFonts w:ascii="Arial" w:hAnsi="Arial" w:cs="Arial"/>
          <w:sz w:val="18"/>
          <w:szCs w:val="18"/>
        </w:rPr>
        <w:t>Žr. 3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5703C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2DFA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0EB"/>
    <w:rsid w:val="0029315D"/>
    <w:rsid w:val="00296A5A"/>
    <w:rsid w:val="002A161D"/>
    <w:rsid w:val="002A2D55"/>
    <w:rsid w:val="002A351C"/>
    <w:rsid w:val="002A45AF"/>
    <w:rsid w:val="002B01F4"/>
    <w:rsid w:val="002B47D3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510E"/>
    <w:rsid w:val="00367E7F"/>
    <w:rsid w:val="003725FD"/>
    <w:rsid w:val="00374CD9"/>
    <w:rsid w:val="00380134"/>
    <w:rsid w:val="00383894"/>
    <w:rsid w:val="003A0A80"/>
    <w:rsid w:val="003A0D4E"/>
    <w:rsid w:val="003A7904"/>
    <w:rsid w:val="003B505D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3F786E"/>
    <w:rsid w:val="00400E6B"/>
    <w:rsid w:val="00401E7F"/>
    <w:rsid w:val="00403A98"/>
    <w:rsid w:val="004067E7"/>
    <w:rsid w:val="00416E7D"/>
    <w:rsid w:val="0042324B"/>
    <w:rsid w:val="00424C98"/>
    <w:rsid w:val="0042609B"/>
    <w:rsid w:val="0043156D"/>
    <w:rsid w:val="00434660"/>
    <w:rsid w:val="00434980"/>
    <w:rsid w:val="00434E08"/>
    <w:rsid w:val="00437212"/>
    <w:rsid w:val="0044587D"/>
    <w:rsid w:val="004463DE"/>
    <w:rsid w:val="004679EC"/>
    <w:rsid w:val="00471938"/>
    <w:rsid w:val="00483043"/>
    <w:rsid w:val="00485E6F"/>
    <w:rsid w:val="00490132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B71FB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14F7"/>
    <w:rsid w:val="00533FB3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4D93"/>
    <w:rsid w:val="00585106"/>
    <w:rsid w:val="00586264"/>
    <w:rsid w:val="0058707F"/>
    <w:rsid w:val="00591FFE"/>
    <w:rsid w:val="005924C8"/>
    <w:rsid w:val="005A2528"/>
    <w:rsid w:val="005A3417"/>
    <w:rsid w:val="005A4C7A"/>
    <w:rsid w:val="005A5685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5F716E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866CA"/>
    <w:rsid w:val="00692D60"/>
    <w:rsid w:val="00694F9E"/>
    <w:rsid w:val="00695974"/>
    <w:rsid w:val="006A0EDB"/>
    <w:rsid w:val="006A195E"/>
    <w:rsid w:val="006A3A28"/>
    <w:rsid w:val="006A43FB"/>
    <w:rsid w:val="006A591B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25B03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27CD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8531D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1A2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07C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1438"/>
    <w:rsid w:val="00983EB1"/>
    <w:rsid w:val="00984BAE"/>
    <w:rsid w:val="009927CB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7004"/>
    <w:rsid w:val="00A63D30"/>
    <w:rsid w:val="00A64DBB"/>
    <w:rsid w:val="00A66535"/>
    <w:rsid w:val="00A72562"/>
    <w:rsid w:val="00A7358D"/>
    <w:rsid w:val="00A7463A"/>
    <w:rsid w:val="00A74785"/>
    <w:rsid w:val="00A80AF1"/>
    <w:rsid w:val="00A8124C"/>
    <w:rsid w:val="00A87087"/>
    <w:rsid w:val="00A902AF"/>
    <w:rsid w:val="00A91163"/>
    <w:rsid w:val="00AA1065"/>
    <w:rsid w:val="00AA3EBF"/>
    <w:rsid w:val="00AA4136"/>
    <w:rsid w:val="00AA6DB0"/>
    <w:rsid w:val="00AB7140"/>
    <w:rsid w:val="00AC24F1"/>
    <w:rsid w:val="00AC3184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2DC7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17561"/>
    <w:rsid w:val="00C20E91"/>
    <w:rsid w:val="00C2295C"/>
    <w:rsid w:val="00C374DB"/>
    <w:rsid w:val="00C452AC"/>
    <w:rsid w:val="00C47BE0"/>
    <w:rsid w:val="00C519E1"/>
    <w:rsid w:val="00C52753"/>
    <w:rsid w:val="00C558EA"/>
    <w:rsid w:val="00C5629B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94355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C7FA2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888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5621"/>
    <w:rsid w:val="00E57C66"/>
    <w:rsid w:val="00E66EAA"/>
    <w:rsid w:val="00E72A65"/>
    <w:rsid w:val="00E76A3A"/>
    <w:rsid w:val="00E804DF"/>
    <w:rsid w:val="00E8107B"/>
    <w:rsid w:val="00E83321"/>
    <w:rsid w:val="00E845C2"/>
    <w:rsid w:val="00E85F62"/>
    <w:rsid w:val="00E86AE0"/>
    <w:rsid w:val="00E937A8"/>
    <w:rsid w:val="00E9651C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107A700"/>
    <w:rsid w:val="01E1997F"/>
    <w:rsid w:val="0309A733"/>
    <w:rsid w:val="0557D19B"/>
    <w:rsid w:val="05AD32C0"/>
    <w:rsid w:val="0BCA48AB"/>
    <w:rsid w:val="1A8085D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C4667B1"/>
    <w:rsid w:val="65714E29"/>
    <w:rsid w:val="67C0291B"/>
    <w:rsid w:val="6D893F19"/>
    <w:rsid w:val="739BF92B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35e281a0b0c711ec8d9390588bf2de6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D011C77C1774042B49260BF2CFEF9A8" ma:contentTypeVersion="0" ma:contentTypeDescription="Kurkite naują dokumentą." ma:contentTypeScope="" ma:versionID="2e455228b2482f2f68514a769d3a4d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BB34E3-2870-4F02-9894-E100BA96CF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DA08E6-0D21-4398-B205-6D9891EA8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78BD9A-123A-4642-A578-37380D70860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1299</Words>
  <Characters>741</Characters>
  <Application>Microsoft Office Word</Application>
  <DocSecurity>0</DocSecurity>
  <Lines>6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2023-10-09T22:48:00Z</dcterms:created>
  <dcterms:modified xsi:type="dcterms:W3CDTF">2025-08-14T11:01:00Z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483b5829-c88c-4bf3-bf51-6ad3f3c27135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0x010100ED011C77C1774042B49260BF2CFEF9A8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2023-03-02T08:11:49Z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