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39E9" w14:textId="6FC4A8EB" w:rsidR="00E26DF1" w:rsidRPr="00F863FB" w:rsidRDefault="00E26DF1" w:rsidP="00AB2B90">
      <w:pPr>
        <w:pStyle w:val="Sraopastraipa"/>
        <w:tabs>
          <w:tab w:val="left" w:pos="284"/>
        </w:tabs>
        <w:spacing w:before="60" w:after="60"/>
        <w:ind w:left="0" w:firstLine="0"/>
        <w:contextualSpacing w:val="0"/>
        <w:jc w:val="center"/>
        <w:rPr>
          <w:rFonts w:ascii="Trebuchet MS" w:hAnsi="Trebuchet MS" w:cs="Arial"/>
          <w:b/>
          <w:bCs/>
        </w:rPr>
      </w:pPr>
      <w:r w:rsidRPr="00F863FB">
        <w:rPr>
          <w:rFonts w:ascii="Trebuchet MS" w:hAnsi="Trebuchet MS" w:cs="Arial"/>
          <w:b/>
          <w:bCs/>
        </w:rPr>
        <w:t>I DALIS</w:t>
      </w:r>
      <w:r w:rsidR="005B24F0">
        <w:rPr>
          <w:rFonts w:ascii="Trebuchet MS" w:hAnsi="Trebuchet MS" w:cs="Arial"/>
          <w:b/>
          <w:bCs/>
        </w:rPr>
        <w:t xml:space="preserve"> PIRKIMO</w:t>
      </w:r>
    </w:p>
    <w:p w14:paraId="68CD4A21" w14:textId="77777777" w:rsidR="00E26DF1" w:rsidRPr="00F863FB" w:rsidRDefault="00E26DF1" w:rsidP="00AB2B90">
      <w:pPr>
        <w:pStyle w:val="Sraopastraipa"/>
        <w:tabs>
          <w:tab w:val="left" w:pos="284"/>
        </w:tabs>
        <w:spacing w:before="60" w:after="60"/>
        <w:ind w:left="0" w:firstLine="0"/>
        <w:contextualSpacing w:val="0"/>
        <w:jc w:val="center"/>
        <w:rPr>
          <w:rFonts w:ascii="Trebuchet MS" w:hAnsi="Trebuchet MS" w:cs="Arial"/>
          <w:b/>
          <w:bCs/>
        </w:rPr>
      </w:pPr>
    </w:p>
    <w:p w14:paraId="319DA723" w14:textId="57C983AC" w:rsidR="00AB2B90" w:rsidRPr="00F863FB" w:rsidRDefault="005C33A4" w:rsidP="00AB2B90">
      <w:pPr>
        <w:pStyle w:val="Sraopastraipa"/>
        <w:tabs>
          <w:tab w:val="left" w:pos="284"/>
        </w:tabs>
        <w:spacing w:before="60" w:after="60"/>
        <w:ind w:left="0" w:firstLine="0"/>
        <w:contextualSpacing w:val="0"/>
        <w:jc w:val="center"/>
        <w:rPr>
          <w:rFonts w:ascii="Trebuchet MS" w:hAnsi="Trebuchet MS" w:cs="Arial"/>
          <w:b/>
          <w:bCs/>
        </w:rPr>
      </w:pPr>
      <w:r w:rsidRPr="00F863FB">
        <w:rPr>
          <w:rFonts w:ascii="Trebuchet MS" w:hAnsi="Trebuchet MS" w:cs="Arial"/>
          <w:b/>
          <w:bCs/>
        </w:rPr>
        <w:t>TECHNINĖ SPECIFIKACIJA</w:t>
      </w:r>
    </w:p>
    <w:p w14:paraId="7988F1ED" w14:textId="77777777" w:rsidR="005C33A4" w:rsidRPr="00F863FB" w:rsidRDefault="005C33A4" w:rsidP="005D3E00">
      <w:pPr>
        <w:pStyle w:val="Sraopastraipa"/>
        <w:tabs>
          <w:tab w:val="left" w:pos="284"/>
        </w:tabs>
        <w:spacing w:before="60" w:after="60"/>
        <w:ind w:left="0" w:firstLine="0"/>
        <w:contextualSpacing w:val="0"/>
        <w:jc w:val="center"/>
        <w:rPr>
          <w:rFonts w:ascii="Trebuchet MS" w:hAnsi="Trebuchet MS" w:cs="Arial"/>
          <w:b/>
          <w:bCs/>
        </w:rPr>
      </w:pPr>
    </w:p>
    <w:p w14:paraId="66DF78A3" w14:textId="00730193" w:rsidR="00AB2B90" w:rsidRPr="00F863FB" w:rsidRDefault="005C33A4" w:rsidP="00CF3BBC">
      <w:pPr>
        <w:pStyle w:val="Sraopastraipa"/>
        <w:numPr>
          <w:ilvl w:val="0"/>
          <w:numId w:val="3"/>
        </w:numPr>
        <w:spacing w:after="160" w:line="259" w:lineRule="auto"/>
        <w:rPr>
          <w:rFonts w:ascii="Trebuchet MS" w:hAnsi="Trebuchet MS" w:cs="Arial"/>
          <w:bCs/>
          <w:lang w:val="en-US"/>
        </w:rPr>
      </w:pPr>
      <w:r w:rsidRPr="00F863FB">
        <w:rPr>
          <w:rFonts w:ascii="Trebuchet MS" w:hAnsi="Trebuchet MS" w:cs="Arial"/>
          <w:b/>
        </w:rPr>
        <w:t>PIRKIMO OBJEKTAS</w:t>
      </w:r>
      <w:r w:rsidR="00CF3BBC" w:rsidRPr="00F863FB">
        <w:rPr>
          <w:rFonts w:ascii="Trebuchet MS" w:hAnsi="Trebuchet MS" w:cs="Arial"/>
          <w:b/>
        </w:rPr>
        <w:t xml:space="preserve"> - </w:t>
      </w:r>
      <w:r w:rsidR="00AB2B90" w:rsidRPr="00F863FB">
        <w:rPr>
          <w:rFonts w:ascii="Trebuchet MS" w:hAnsi="Trebuchet MS"/>
        </w:rPr>
        <w:t>Kavos aparatų nuomos, techninio aptarnavimo bei garantinės priežiūros paslaug</w:t>
      </w:r>
      <w:r w:rsidR="00BF27A7" w:rsidRPr="00F863FB">
        <w:rPr>
          <w:rFonts w:ascii="Trebuchet MS" w:hAnsi="Trebuchet MS"/>
        </w:rPr>
        <w:t>os.</w:t>
      </w:r>
    </w:p>
    <w:p w14:paraId="5915E735" w14:textId="57E1A953" w:rsidR="00EC32C3" w:rsidRPr="00F863FB" w:rsidRDefault="00EC32C3" w:rsidP="00CF3BBC">
      <w:pPr>
        <w:pStyle w:val="Sraopastraipa"/>
        <w:numPr>
          <w:ilvl w:val="0"/>
          <w:numId w:val="3"/>
        </w:numPr>
        <w:spacing w:after="160" w:line="259" w:lineRule="auto"/>
        <w:jc w:val="both"/>
        <w:rPr>
          <w:rFonts w:ascii="Trebuchet MS" w:hAnsi="Trebuchet MS"/>
          <w:bCs/>
        </w:rPr>
      </w:pPr>
      <w:r w:rsidRPr="00F863FB">
        <w:rPr>
          <w:rFonts w:ascii="Trebuchet MS" w:hAnsi="Trebuchet MS"/>
          <w:b/>
          <w:caps/>
        </w:rPr>
        <w:t>Nuomos objektas</w:t>
      </w:r>
      <w:r w:rsidRPr="00F863FB">
        <w:rPr>
          <w:rFonts w:ascii="Trebuchet MS" w:hAnsi="Trebuchet MS"/>
          <w:bCs/>
        </w:rPr>
        <w:t xml:space="preserve"> – </w:t>
      </w:r>
      <w:r w:rsidRPr="00F863FB">
        <w:rPr>
          <w:rFonts w:ascii="Trebuchet MS" w:hAnsi="Trebuchet MS"/>
          <w:bCs/>
          <w:lang w:val="en-US"/>
        </w:rPr>
        <w:t>7 automatiniai</w:t>
      </w:r>
      <w:r w:rsidRPr="00F863FB">
        <w:rPr>
          <w:rFonts w:ascii="Trebuchet MS" w:hAnsi="Trebuchet MS"/>
          <w:bCs/>
        </w:rPr>
        <w:t xml:space="preserve"> kavos ruošimo aparatai su technin</w:t>
      </w:r>
      <w:r w:rsidR="00B77B90">
        <w:rPr>
          <w:rFonts w:ascii="Trebuchet MS" w:hAnsi="Trebuchet MS"/>
          <w:bCs/>
        </w:rPr>
        <w:t>iu aptarnavimu.</w:t>
      </w:r>
    </w:p>
    <w:p w14:paraId="0F205BBE" w14:textId="7A2B3ACC" w:rsidR="00CF3BBC" w:rsidRPr="00F863FB" w:rsidRDefault="005C33A4" w:rsidP="00CF3BBC">
      <w:pPr>
        <w:pStyle w:val="Sraopastraipa"/>
        <w:numPr>
          <w:ilvl w:val="0"/>
          <w:numId w:val="3"/>
        </w:numPr>
        <w:spacing w:before="60" w:after="60"/>
        <w:jc w:val="both"/>
        <w:rPr>
          <w:rFonts w:ascii="Trebuchet MS" w:hAnsi="Trebuchet MS" w:cs="Arial"/>
          <w:color w:val="000000"/>
          <w:spacing w:val="1"/>
        </w:rPr>
      </w:pPr>
      <w:r w:rsidRPr="00F863FB">
        <w:rPr>
          <w:rFonts w:ascii="Trebuchet MS" w:hAnsi="Trebuchet MS" w:cs="Arial"/>
          <w:b/>
        </w:rPr>
        <w:t>SUTARTINIŲ ĮSIPAREIGOJIMŲ VYKDYMO VIETA</w:t>
      </w:r>
      <w:r w:rsidR="00CF3BBC" w:rsidRPr="00F863FB">
        <w:rPr>
          <w:rFonts w:ascii="Trebuchet MS" w:hAnsi="Trebuchet MS" w:cs="Arial"/>
          <w:color w:val="000000"/>
          <w:spacing w:val="1"/>
        </w:rPr>
        <w:t xml:space="preserve"> - Karlo Gustavo Emilio Manerheimo g. 8, Vilnius.</w:t>
      </w:r>
    </w:p>
    <w:p w14:paraId="25AA2012" w14:textId="6A08ABD1" w:rsidR="00BC682A" w:rsidRPr="00F863FB" w:rsidRDefault="00BC682A" w:rsidP="00CF3BBC">
      <w:pPr>
        <w:pStyle w:val="Sraopastraipa"/>
        <w:numPr>
          <w:ilvl w:val="0"/>
          <w:numId w:val="3"/>
        </w:numPr>
        <w:spacing w:before="60" w:after="60"/>
        <w:jc w:val="both"/>
        <w:rPr>
          <w:rFonts w:ascii="Trebuchet MS" w:hAnsi="Trebuchet MS" w:cs="Arial"/>
          <w:bCs/>
          <w:iCs/>
        </w:rPr>
      </w:pPr>
      <w:r w:rsidRPr="00F863FB">
        <w:rPr>
          <w:rFonts w:ascii="Trebuchet MS" w:hAnsi="Trebuchet MS" w:cs="Arial"/>
          <w:b/>
          <w:iCs/>
          <w:caps/>
        </w:rPr>
        <w:t>Paslaugų teikimo terminas</w:t>
      </w:r>
      <w:r w:rsidRPr="00F863FB">
        <w:rPr>
          <w:rFonts w:ascii="Trebuchet MS" w:hAnsi="Trebuchet MS" w:cs="Arial"/>
          <w:bCs/>
          <w:iCs/>
        </w:rPr>
        <w:t xml:space="preserve"> – </w:t>
      </w:r>
      <w:r w:rsidRPr="00F863FB">
        <w:rPr>
          <w:rFonts w:ascii="Trebuchet MS" w:hAnsi="Trebuchet MS" w:cs="Arial"/>
          <w:bCs/>
          <w:iCs/>
          <w:lang w:val="en-US"/>
        </w:rPr>
        <w:t>36 m</w:t>
      </w:r>
      <w:r w:rsidRPr="00F863FB">
        <w:rPr>
          <w:rFonts w:ascii="Trebuchet MS" w:hAnsi="Trebuchet MS" w:cs="Arial"/>
          <w:bCs/>
          <w:iCs/>
        </w:rPr>
        <w:t>ėn.</w:t>
      </w:r>
    </w:p>
    <w:p w14:paraId="44C1FA73" w14:textId="14E34B45" w:rsidR="00BC682A" w:rsidRPr="00F863FB" w:rsidRDefault="00613C8F" w:rsidP="00CF3BBC">
      <w:pPr>
        <w:pStyle w:val="Sraopastraipa"/>
        <w:numPr>
          <w:ilvl w:val="0"/>
          <w:numId w:val="3"/>
        </w:numPr>
        <w:spacing w:before="60" w:after="60"/>
        <w:jc w:val="both"/>
        <w:rPr>
          <w:rFonts w:ascii="Trebuchet MS" w:hAnsi="Trebuchet MS" w:cs="Arial"/>
          <w:bCs/>
          <w:iCs/>
          <w:lang w:val="en-US"/>
        </w:rPr>
      </w:pPr>
      <w:r w:rsidRPr="00F863FB">
        <w:rPr>
          <w:rFonts w:ascii="Trebuchet MS" w:hAnsi="Trebuchet MS" w:cs="Arial"/>
          <w:b/>
          <w:iCs/>
          <w:caps/>
        </w:rPr>
        <w:t>Paslaugų teikimo pradžia</w:t>
      </w:r>
      <w:r w:rsidRPr="00F863FB">
        <w:rPr>
          <w:rFonts w:ascii="Trebuchet MS" w:hAnsi="Trebuchet MS" w:cs="Arial"/>
          <w:bCs/>
          <w:iCs/>
        </w:rPr>
        <w:t xml:space="preserve"> – </w:t>
      </w:r>
      <w:r w:rsidRPr="00F863FB">
        <w:rPr>
          <w:rFonts w:ascii="Trebuchet MS" w:hAnsi="Trebuchet MS" w:cs="Arial"/>
          <w:bCs/>
          <w:iCs/>
          <w:lang w:val="en-US"/>
        </w:rPr>
        <w:t>2025</w:t>
      </w:r>
      <w:r w:rsidR="00BF27A7" w:rsidRPr="00F863FB">
        <w:rPr>
          <w:rFonts w:ascii="Trebuchet MS" w:hAnsi="Trebuchet MS" w:cs="Arial"/>
          <w:bCs/>
          <w:iCs/>
          <w:lang w:val="en-US"/>
        </w:rPr>
        <w:t>-</w:t>
      </w:r>
      <w:r w:rsidRPr="00F863FB">
        <w:rPr>
          <w:rFonts w:ascii="Trebuchet MS" w:hAnsi="Trebuchet MS" w:cs="Arial"/>
          <w:bCs/>
          <w:iCs/>
          <w:lang w:val="en-US"/>
        </w:rPr>
        <w:t>12</w:t>
      </w:r>
      <w:r w:rsidR="00BF27A7" w:rsidRPr="00F863FB">
        <w:rPr>
          <w:rFonts w:ascii="Trebuchet MS" w:hAnsi="Trebuchet MS" w:cs="Arial"/>
          <w:bCs/>
          <w:iCs/>
          <w:lang w:val="en-US"/>
        </w:rPr>
        <w:t>-</w:t>
      </w:r>
      <w:r w:rsidRPr="00F863FB">
        <w:rPr>
          <w:rFonts w:ascii="Trebuchet MS" w:hAnsi="Trebuchet MS" w:cs="Arial"/>
          <w:bCs/>
          <w:iCs/>
          <w:lang w:val="en-US"/>
        </w:rPr>
        <w:t>11</w:t>
      </w:r>
      <w:r w:rsidR="00BF27A7" w:rsidRPr="00F863FB">
        <w:rPr>
          <w:rFonts w:ascii="Trebuchet MS" w:hAnsi="Trebuchet MS" w:cs="Arial"/>
          <w:bCs/>
          <w:iCs/>
          <w:lang w:val="en-US"/>
        </w:rPr>
        <w:t>.</w:t>
      </w:r>
    </w:p>
    <w:p w14:paraId="6FCC7857" w14:textId="77777777" w:rsidR="005C33A4" w:rsidRPr="00F863FB" w:rsidRDefault="005C33A4" w:rsidP="00CF3BBC">
      <w:pPr>
        <w:pStyle w:val="Sraopastraipa"/>
        <w:numPr>
          <w:ilvl w:val="0"/>
          <w:numId w:val="3"/>
        </w:numPr>
        <w:tabs>
          <w:tab w:val="left" w:pos="284"/>
        </w:tabs>
        <w:spacing w:before="60" w:after="60"/>
        <w:contextualSpacing w:val="0"/>
        <w:rPr>
          <w:rFonts w:ascii="Trebuchet MS" w:hAnsi="Trebuchet MS" w:cs="Arial"/>
          <w:b/>
        </w:rPr>
      </w:pPr>
      <w:r w:rsidRPr="00F863FB">
        <w:rPr>
          <w:rFonts w:ascii="Trebuchet MS" w:hAnsi="Trebuchet MS" w:cs="Arial"/>
          <w:b/>
        </w:rPr>
        <w:t>BENDRI REIKALAVIMAI</w:t>
      </w:r>
    </w:p>
    <w:p w14:paraId="55C19178" w14:textId="56BE2905" w:rsidR="00E50AE6" w:rsidRPr="00F863FB" w:rsidRDefault="005C33A4" w:rsidP="00A50B59">
      <w:pPr>
        <w:pStyle w:val="Sraopastraipa"/>
        <w:numPr>
          <w:ilvl w:val="1"/>
          <w:numId w:val="3"/>
        </w:numPr>
        <w:rPr>
          <w:rFonts w:ascii="Trebuchet MS" w:hAnsi="Trebuchet MS"/>
          <w:b/>
          <w:bCs/>
          <w:lang w:val="en-US"/>
        </w:rPr>
      </w:pPr>
      <w:r w:rsidRPr="00F863FB">
        <w:rPr>
          <w:rFonts w:ascii="Trebuchet MS" w:hAnsi="Trebuchet MS"/>
          <w:b/>
          <w:bCs/>
          <w:lang w:val="en-US"/>
        </w:rPr>
        <w:t xml:space="preserve">Reikalavimai </w:t>
      </w:r>
      <w:r w:rsidR="009576FE" w:rsidRPr="00F863FB">
        <w:rPr>
          <w:rFonts w:ascii="Trebuchet MS" w:hAnsi="Trebuchet MS"/>
          <w:b/>
          <w:bCs/>
          <w:lang w:val="en-US"/>
        </w:rPr>
        <w:t xml:space="preserve">automatiniams </w:t>
      </w:r>
      <w:r w:rsidRPr="00F863FB">
        <w:rPr>
          <w:rFonts w:ascii="Trebuchet MS" w:hAnsi="Trebuchet MS"/>
          <w:b/>
          <w:bCs/>
          <w:lang w:val="en-US"/>
        </w:rPr>
        <w:t>kav</w:t>
      </w:r>
      <w:r w:rsidR="009576FE" w:rsidRPr="00F863FB">
        <w:rPr>
          <w:rFonts w:ascii="Trebuchet MS" w:hAnsi="Trebuchet MS"/>
          <w:b/>
          <w:bCs/>
          <w:lang w:val="en-US"/>
        </w:rPr>
        <w:t>o</w:t>
      </w:r>
      <w:r w:rsidRPr="00F863FB">
        <w:rPr>
          <w:rFonts w:ascii="Trebuchet MS" w:hAnsi="Trebuchet MS"/>
          <w:b/>
          <w:bCs/>
          <w:lang w:val="en-US"/>
        </w:rPr>
        <w:t>s aparatams</w:t>
      </w:r>
    </w:p>
    <w:tbl>
      <w:tblPr>
        <w:tblStyle w:val="Lentelstinklelis"/>
        <w:tblW w:w="0" w:type="auto"/>
        <w:tblLook w:val="04A0" w:firstRow="1" w:lastRow="0" w:firstColumn="1" w:lastColumn="0" w:noHBand="0" w:noVBand="1"/>
      </w:tblPr>
      <w:tblGrid>
        <w:gridCol w:w="1980"/>
        <w:gridCol w:w="7370"/>
      </w:tblGrid>
      <w:tr w:rsidR="005C33A4" w:rsidRPr="00F863FB" w14:paraId="0D0574DE" w14:textId="77777777" w:rsidTr="005E7D63">
        <w:tc>
          <w:tcPr>
            <w:tcW w:w="1980" w:type="dxa"/>
          </w:tcPr>
          <w:p w14:paraId="63C8212C" w14:textId="77777777" w:rsidR="005C33A4" w:rsidRPr="00F863FB" w:rsidRDefault="005C33A4" w:rsidP="005C33A4">
            <w:pPr>
              <w:ind w:firstLine="0"/>
              <w:rPr>
                <w:rFonts w:ascii="Trebuchet MS" w:hAnsi="Trebuchet MS"/>
              </w:rPr>
            </w:pPr>
            <w:r w:rsidRPr="00F863FB">
              <w:rPr>
                <w:rFonts w:ascii="Trebuchet MS" w:hAnsi="Trebuchet MS"/>
              </w:rPr>
              <w:t>Vienetų skaičius</w:t>
            </w:r>
          </w:p>
        </w:tc>
        <w:tc>
          <w:tcPr>
            <w:tcW w:w="7370" w:type="dxa"/>
          </w:tcPr>
          <w:p w14:paraId="0FAD78F1" w14:textId="77777777" w:rsidR="005C33A4" w:rsidRPr="00F863FB" w:rsidRDefault="005C33A4" w:rsidP="005E7D63">
            <w:pPr>
              <w:rPr>
                <w:rFonts w:ascii="Trebuchet MS" w:hAnsi="Trebuchet MS"/>
              </w:rPr>
            </w:pPr>
            <w:r w:rsidRPr="00F863FB">
              <w:rPr>
                <w:rFonts w:ascii="Trebuchet MS" w:hAnsi="Trebuchet MS"/>
              </w:rPr>
              <w:t>Reikalavimai</w:t>
            </w:r>
          </w:p>
        </w:tc>
      </w:tr>
      <w:tr w:rsidR="005C33A4" w:rsidRPr="00F863FB" w14:paraId="1189D872" w14:textId="77777777" w:rsidTr="005E7D63">
        <w:tc>
          <w:tcPr>
            <w:tcW w:w="1980" w:type="dxa"/>
          </w:tcPr>
          <w:p w14:paraId="25612EC9" w14:textId="3ADF6693" w:rsidR="005C33A4" w:rsidRPr="00F863FB" w:rsidRDefault="005C33A4" w:rsidP="005E7D63">
            <w:pPr>
              <w:rPr>
                <w:rFonts w:ascii="Trebuchet MS" w:hAnsi="Trebuchet MS"/>
              </w:rPr>
            </w:pPr>
            <w:r w:rsidRPr="00F863FB">
              <w:rPr>
                <w:rFonts w:ascii="Trebuchet MS" w:hAnsi="Trebuchet MS"/>
              </w:rPr>
              <w:t xml:space="preserve">6 </w:t>
            </w:r>
          </w:p>
        </w:tc>
        <w:tc>
          <w:tcPr>
            <w:tcW w:w="7370" w:type="dxa"/>
          </w:tcPr>
          <w:p w14:paraId="1C4C8919"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kavos aparatas turi būti naujas, nenaudotas;</w:t>
            </w:r>
          </w:p>
          <w:p w14:paraId="3F3440C6" w14:textId="47C788A2"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 xml:space="preserve">kavos aparato matmenys (AxPxG) ne </w:t>
            </w:r>
            <w:r w:rsidR="00895BB1">
              <w:rPr>
                <w:rFonts w:ascii="Trebuchet MS" w:hAnsi="Trebuchet MS" w:cs="Arial"/>
                <w:bCs/>
              </w:rPr>
              <w:t xml:space="preserve">didesni </w:t>
            </w:r>
            <w:r w:rsidRPr="00F863FB">
              <w:rPr>
                <w:rFonts w:ascii="Trebuchet MS" w:hAnsi="Trebuchet MS" w:cs="Arial"/>
                <w:bCs/>
              </w:rPr>
              <w:t>kaip: 0,7 x 0,7 x 0,7 m (kavos aparata</w:t>
            </w:r>
            <w:r w:rsidR="00A269AC" w:rsidRPr="00F863FB">
              <w:rPr>
                <w:rFonts w:ascii="Trebuchet MS" w:hAnsi="Trebuchet MS" w:cs="Arial"/>
                <w:bCs/>
              </w:rPr>
              <w:t>s</w:t>
            </w:r>
            <w:r w:rsidRPr="00F863FB">
              <w:rPr>
                <w:rFonts w:ascii="Trebuchet MS" w:hAnsi="Trebuchet MS" w:cs="Arial"/>
                <w:bCs/>
              </w:rPr>
              <w:t xml:space="preserve"> statom</w:t>
            </w:r>
            <w:r w:rsidR="00A269AC" w:rsidRPr="00F863FB">
              <w:rPr>
                <w:rFonts w:ascii="Trebuchet MS" w:hAnsi="Trebuchet MS" w:cs="Arial"/>
                <w:bCs/>
              </w:rPr>
              <w:t>as</w:t>
            </w:r>
            <w:r w:rsidRPr="00F863FB">
              <w:rPr>
                <w:rFonts w:ascii="Trebuchet MS" w:hAnsi="Trebuchet MS" w:cs="Arial"/>
                <w:bCs/>
              </w:rPr>
              <w:t xml:space="preserve"> ant virtuvinio stalviršio virš kurio yra pakabinama spintelė);</w:t>
            </w:r>
            <w:r w:rsidRPr="00F863FB" w:rsidDel="003E142E">
              <w:rPr>
                <w:rFonts w:ascii="Trebuchet MS" w:hAnsi="Trebuchet MS" w:cs="Arial"/>
                <w:bCs/>
              </w:rPr>
              <w:t xml:space="preserve"> </w:t>
            </w:r>
          </w:p>
          <w:p w14:paraId="52A5CAB7" w14:textId="0E371BFE"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 xml:space="preserve">tinkamas gaminti kavai su natūraliu pienu, todėl </w:t>
            </w:r>
            <w:r w:rsidR="00895BB1">
              <w:rPr>
                <w:rFonts w:ascii="Trebuchet MS" w:hAnsi="Trebuchet MS" w:cs="Arial"/>
                <w:bCs/>
              </w:rPr>
              <w:t xml:space="preserve">turi būti </w:t>
            </w:r>
            <w:r w:rsidRPr="00F863FB">
              <w:rPr>
                <w:rFonts w:ascii="Trebuchet MS" w:hAnsi="Trebuchet MS" w:cs="Arial"/>
                <w:bCs/>
              </w:rPr>
              <w:t>su pajungtu arba integruotu pieno šaldytuvu, kurio talpa nemažesnė nei 1 L (pieno šaldytuvas įskaičiuotas į kavos aparato komplektaciją);</w:t>
            </w:r>
          </w:p>
          <w:p w14:paraId="3D5E9FB4"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su galimybe pajungti į vandentiekį;</w:t>
            </w:r>
          </w:p>
          <w:p w14:paraId="72219255"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į talpą turi tilpti ne mažiau kaip 0,5 kg kavos pupelių;</w:t>
            </w:r>
          </w:p>
          <w:p w14:paraId="0CF7ADD5"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Style w:val="cf01"/>
                <w:rFonts w:ascii="Trebuchet MS" w:hAnsi="Trebuchet MS" w:cs="Arial"/>
                <w:bCs/>
                <w:sz w:val="22"/>
                <w:szCs w:val="22"/>
              </w:rPr>
            </w:pPr>
            <w:r w:rsidRPr="00F863FB">
              <w:rPr>
                <w:rStyle w:val="cf01"/>
                <w:rFonts w:ascii="Trebuchet MS" w:hAnsi="Trebuchet MS" w:cs="Arial"/>
                <w:sz w:val="22"/>
                <w:szCs w:val="22"/>
              </w:rPr>
              <w:t>gaminami gėrimai: ne mažiau 6 karštų gėrimų rūšių:</w:t>
            </w:r>
            <w:r w:rsidRPr="00F863FB">
              <w:rPr>
                <w:rFonts w:ascii="Trebuchet MS" w:eastAsia="Times New Roman" w:hAnsi="Trebuchet MS" w:cs="Arial"/>
                <w:i/>
                <w:spacing w:val="2"/>
              </w:rPr>
              <w:t xml:space="preserve"> </w:t>
            </w:r>
            <w:r w:rsidRPr="00F863FB">
              <w:rPr>
                <w:rFonts w:ascii="Trebuchet MS" w:eastAsia="Times New Roman" w:hAnsi="Trebuchet MS" w:cs="Arial"/>
                <w:iCs/>
                <w:spacing w:val="2"/>
              </w:rPr>
              <w:t>Espresso, juoda kava, kava su pienu, Macchiato, Cappuccino, Latte,</w:t>
            </w:r>
            <w:r w:rsidRPr="00F863FB">
              <w:rPr>
                <w:rFonts w:ascii="Trebuchet MS" w:eastAsia="Times New Roman" w:hAnsi="Trebuchet MS" w:cs="Arial"/>
                <w:spacing w:val="2"/>
              </w:rPr>
              <w:t xml:space="preserve"> karštas vanduo</w:t>
            </w:r>
            <w:r w:rsidRPr="00F863FB">
              <w:rPr>
                <w:rStyle w:val="cf01"/>
                <w:rFonts w:ascii="Trebuchet MS" w:hAnsi="Trebuchet MS" w:cs="Arial"/>
                <w:sz w:val="22"/>
                <w:szCs w:val="22"/>
              </w:rPr>
              <w:t xml:space="preserve"> ir/arba galimybė naudotojui pačiam pakoreguoti gėrimo kiekį ir pasirinkti skonį;</w:t>
            </w:r>
          </w:p>
          <w:p w14:paraId="14D48E09"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turi būti vandens filtras, pritaikytas sklandžiam kavos aparato veikimui;</w:t>
            </w:r>
          </w:p>
          <w:p w14:paraId="3959B7F3"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 xml:space="preserve"> nulašėjimo padėklo el. kontrolė; </w:t>
            </w:r>
          </w:p>
          <w:p w14:paraId="41F2C676"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 xml:space="preserve">paruoštų gėrimų skaitliukas; </w:t>
            </w:r>
          </w:p>
          <w:p w14:paraId="19B466E6"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piltuvėliai (kavos, kapučino ir karšto vandens) turi būti reguliuojamo aukščio;</w:t>
            </w:r>
          </w:p>
          <w:p w14:paraId="38DC4AB7"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programos, užtikrinančios aparato valymą, praplovimą ir nukalkinimą, pieno sistemos automatinį praplovimą;</w:t>
            </w:r>
          </w:p>
          <w:p w14:paraId="762B1B0E"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 xml:space="preserve">reguliuojamas: malamos kavos kiekis (5-16 g), rupumas, stiprumas (nuo 5 lygių), karšto vandens temperatūra (daugiau negu 2 lygiai);  </w:t>
            </w:r>
          </w:p>
          <w:p w14:paraId="6EB9DA59"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 xml:space="preserve"> ruošiamo gėrimo temperatūra (daugiau kaip 1 lygis);</w:t>
            </w:r>
          </w:p>
          <w:p w14:paraId="285A8142" w14:textId="52EABBE6" w:rsidR="005C33A4" w:rsidRPr="00F863FB" w:rsidRDefault="005C33A4" w:rsidP="00A269AC">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Programinės įrangos sisteminiai pranešimai lietuvių arba anglų kalba</w:t>
            </w:r>
            <w:r w:rsidR="00A269AC" w:rsidRPr="00F863FB">
              <w:rPr>
                <w:rFonts w:ascii="Trebuchet MS" w:hAnsi="Trebuchet MS" w:cs="Arial"/>
                <w:bCs/>
              </w:rPr>
              <w:t>;</w:t>
            </w:r>
          </w:p>
          <w:p w14:paraId="331D992B" w14:textId="77777777" w:rsidR="005C33A4" w:rsidRPr="00F863FB" w:rsidRDefault="005C33A4" w:rsidP="005E7D63">
            <w:pPr>
              <w:rPr>
                <w:rFonts w:ascii="Trebuchet MS" w:hAnsi="Trebuchet MS"/>
              </w:rPr>
            </w:pPr>
          </w:p>
        </w:tc>
      </w:tr>
      <w:tr w:rsidR="005C33A4" w:rsidRPr="00F863FB" w14:paraId="7BE87E3C" w14:textId="77777777" w:rsidTr="005E7D63">
        <w:tc>
          <w:tcPr>
            <w:tcW w:w="1980" w:type="dxa"/>
          </w:tcPr>
          <w:p w14:paraId="70414E60" w14:textId="2ED6A019" w:rsidR="005C33A4" w:rsidRPr="00F863FB" w:rsidRDefault="005C33A4" w:rsidP="005E7D63">
            <w:pPr>
              <w:rPr>
                <w:rFonts w:ascii="Trebuchet MS" w:hAnsi="Trebuchet MS"/>
              </w:rPr>
            </w:pPr>
            <w:r w:rsidRPr="00F863FB">
              <w:rPr>
                <w:rFonts w:ascii="Trebuchet MS" w:hAnsi="Trebuchet MS"/>
              </w:rPr>
              <w:lastRenderedPageBreak/>
              <w:t xml:space="preserve">1 </w:t>
            </w:r>
          </w:p>
        </w:tc>
        <w:tc>
          <w:tcPr>
            <w:tcW w:w="7370" w:type="dxa"/>
          </w:tcPr>
          <w:p w14:paraId="1468A539"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kavos aparatas turi būti naujas, nenaudotas;</w:t>
            </w:r>
          </w:p>
          <w:p w14:paraId="0D97485D"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kavos aparatas turi būti tinkamas naudojimui nišoje, kurios išmatavimai (PxG) 0,6 X 0,6 m (aukštis neribojamas, kavos aparatas į nišą statomas ant spintelės);</w:t>
            </w:r>
          </w:p>
          <w:p w14:paraId="7FBFC44A"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kavos aparatas tinkamas gaminti kavai su pieno milteliais;</w:t>
            </w:r>
          </w:p>
          <w:p w14:paraId="7ADA4709"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su galimybe pajungti į vandentiekį;</w:t>
            </w:r>
          </w:p>
          <w:p w14:paraId="22E423BA" w14:textId="0A3E146C"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 xml:space="preserve">į talpas turi tilpti nemažiau kaip 1 kg kavos pupelių, 0,5 kg </w:t>
            </w:r>
            <w:r w:rsidR="005728DA" w:rsidRPr="00F863FB">
              <w:rPr>
                <w:rFonts w:ascii="Trebuchet MS" w:hAnsi="Trebuchet MS" w:cs="Arial"/>
                <w:bCs/>
              </w:rPr>
              <w:t>pieno</w:t>
            </w:r>
            <w:r w:rsidRPr="00F863FB">
              <w:rPr>
                <w:rFonts w:ascii="Trebuchet MS" w:hAnsi="Trebuchet MS" w:cs="Arial"/>
                <w:bCs/>
              </w:rPr>
              <w:t xml:space="preserve"> miltelių, 0,5 kg </w:t>
            </w:r>
            <w:r w:rsidR="005728DA" w:rsidRPr="00F863FB">
              <w:rPr>
                <w:rFonts w:ascii="Trebuchet MS" w:hAnsi="Trebuchet MS" w:cs="Arial"/>
                <w:bCs/>
              </w:rPr>
              <w:t>šokolado</w:t>
            </w:r>
            <w:r w:rsidRPr="00F863FB">
              <w:rPr>
                <w:rFonts w:ascii="Trebuchet MS" w:hAnsi="Trebuchet MS" w:cs="Arial"/>
                <w:bCs/>
              </w:rPr>
              <w:t xml:space="preserve"> miltelių;</w:t>
            </w:r>
          </w:p>
          <w:p w14:paraId="253B4900"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kavos aparatas pritaikytas pagaminti ne mažiau, kaip 80 puodelių per dieną;</w:t>
            </w:r>
          </w:p>
          <w:p w14:paraId="6E6C41D7" w14:textId="5A6AB47A" w:rsidR="005C33A4" w:rsidRPr="00F863FB" w:rsidRDefault="008D09A7"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g</w:t>
            </w:r>
            <w:r w:rsidR="005C33A4" w:rsidRPr="00F863FB">
              <w:rPr>
                <w:rFonts w:ascii="Trebuchet MS" w:hAnsi="Trebuchet MS" w:cs="Arial"/>
                <w:bCs/>
              </w:rPr>
              <w:t xml:space="preserve">aminami gėrimai: Espresso, juoda kava, kava su pienu, Macchiato, Cappuccino, Latte, karšta kakava, karštą vandenį – vienu metu turi būti galimybė pasirinkti ne mažiau kaip iš </w:t>
            </w:r>
            <w:r w:rsidRPr="00F863FB">
              <w:rPr>
                <w:rFonts w:ascii="Trebuchet MS" w:hAnsi="Trebuchet MS" w:cs="Arial"/>
                <w:bCs/>
              </w:rPr>
              <w:t xml:space="preserve">8 </w:t>
            </w:r>
            <w:r w:rsidR="005C33A4" w:rsidRPr="00F863FB">
              <w:rPr>
                <w:rFonts w:ascii="Trebuchet MS" w:hAnsi="Trebuchet MS" w:cs="Arial"/>
                <w:bCs/>
              </w:rPr>
              <w:t>karštų gėrimų rūšių;</w:t>
            </w:r>
          </w:p>
          <w:p w14:paraId="4A26C1D3"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turi būti vandens filtras, pritaikytas sklandžiam kavos aparato veikimui;</w:t>
            </w:r>
          </w:p>
          <w:p w14:paraId="4BE6AB12" w14:textId="5DEE8F0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numaty</w:t>
            </w:r>
            <w:r w:rsidR="008D09A7" w:rsidRPr="00F863FB">
              <w:rPr>
                <w:rFonts w:ascii="Trebuchet MS" w:hAnsi="Trebuchet MS" w:cs="Arial"/>
                <w:bCs/>
              </w:rPr>
              <w:t>ta</w:t>
            </w:r>
            <w:r w:rsidRPr="00F863FB">
              <w:rPr>
                <w:rFonts w:ascii="Trebuchet MS" w:hAnsi="Trebuchet MS" w:cs="Arial"/>
                <w:bCs/>
              </w:rPr>
              <w:t xml:space="preserve"> galimybė nuotekas pajungti į vandentiekį;</w:t>
            </w:r>
          </w:p>
          <w:p w14:paraId="6B3DAF32"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 xml:space="preserve">paruoštų gėrimų skaitliukas; </w:t>
            </w:r>
          </w:p>
          <w:p w14:paraId="38771351"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piltuvėliai (kavos, kapučino ir karšto vandens) turi būti reguliuojamo aukščio;</w:t>
            </w:r>
          </w:p>
          <w:p w14:paraId="4B2CD188" w14:textId="77777777" w:rsidR="005C33A4" w:rsidRPr="00F863FB" w:rsidRDefault="005C33A4" w:rsidP="005C33A4">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programos, užtikrinančios aparato valymą, praplovimą ir nukalkinimą, pieno sistemos automatinį praplovimą;</w:t>
            </w:r>
          </w:p>
          <w:p w14:paraId="72929199" w14:textId="784581C3" w:rsidR="005C33A4" w:rsidRPr="00F863FB" w:rsidRDefault="008D09A7" w:rsidP="008D09A7">
            <w:pPr>
              <w:pStyle w:val="Sraopastraipa"/>
              <w:widowControl w:val="0"/>
              <w:numPr>
                <w:ilvl w:val="0"/>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p</w:t>
            </w:r>
            <w:r w:rsidR="005C33A4" w:rsidRPr="00F863FB">
              <w:rPr>
                <w:rFonts w:ascii="Trebuchet MS" w:hAnsi="Trebuchet MS" w:cs="Arial"/>
                <w:bCs/>
              </w:rPr>
              <w:t>rograminės įrangos sisteminiai pranešimai turi būti lietuvių arba anglų kalba</w:t>
            </w:r>
            <w:r w:rsidRPr="00F863FB">
              <w:rPr>
                <w:rFonts w:ascii="Trebuchet MS" w:hAnsi="Trebuchet MS" w:cs="Arial"/>
                <w:bCs/>
              </w:rPr>
              <w:t>.</w:t>
            </w:r>
          </w:p>
        </w:tc>
      </w:tr>
    </w:tbl>
    <w:p w14:paraId="71C2D98E" w14:textId="2937210F" w:rsidR="00BB6F42" w:rsidRPr="00F863FB" w:rsidRDefault="00BB6F42" w:rsidP="009B2F96">
      <w:pPr>
        <w:pStyle w:val="Sraopastraipa"/>
        <w:widowControl w:val="0"/>
        <w:numPr>
          <w:ilvl w:val="1"/>
          <w:numId w:val="3"/>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
        </w:rPr>
      </w:pPr>
      <w:r w:rsidRPr="00F863FB">
        <w:rPr>
          <w:rFonts w:ascii="Trebuchet MS" w:hAnsi="Trebuchet MS" w:cs="Arial"/>
          <w:b/>
        </w:rPr>
        <w:t>Automatini</w:t>
      </w:r>
      <w:r w:rsidR="003B701D" w:rsidRPr="00F863FB">
        <w:rPr>
          <w:rFonts w:ascii="Trebuchet MS" w:hAnsi="Trebuchet MS" w:cs="Arial"/>
          <w:b/>
        </w:rPr>
        <w:t>ų</w:t>
      </w:r>
      <w:r w:rsidRPr="00F863FB">
        <w:rPr>
          <w:rFonts w:ascii="Trebuchet MS" w:hAnsi="Trebuchet MS" w:cs="Arial"/>
          <w:b/>
        </w:rPr>
        <w:t xml:space="preserve"> kavos aparat</w:t>
      </w:r>
      <w:r w:rsidR="003B701D" w:rsidRPr="00F863FB">
        <w:rPr>
          <w:rFonts w:ascii="Trebuchet MS" w:hAnsi="Trebuchet MS" w:cs="Arial"/>
          <w:b/>
        </w:rPr>
        <w:t>ų</w:t>
      </w:r>
      <w:r w:rsidRPr="00F863FB">
        <w:rPr>
          <w:rFonts w:ascii="Trebuchet MS" w:hAnsi="Trebuchet MS" w:cs="Arial"/>
          <w:b/>
        </w:rPr>
        <w:t xml:space="preserve"> priežiūros ir </w:t>
      </w:r>
      <w:r w:rsidR="00B77B90">
        <w:rPr>
          <w:rFonts w:ascii="Trebuchet MS" w:hAnsi="Trebuchet MS" w:cs="Arial"/>
          <w:b/>
        </w:rPr>
        <w:t xml:space="preserve">techninio </w:t>
      </w:r>
      <w:r w:rsidRPr="00F863FB">
        <w:rPr>
          <w:rFonts w:ascii="Trebuchet MS" w:hAnsi="Trebuchet MS" w:cs="Arial"/>
          <w:b/>
        </w:rPr>
        <w:t>aptarnavimo sąlygos</w:t>
      </w:r>
    </w:p>
    <w:p w14:paraId="06ACD2EE" w14:textId="2F24B1E7" w:rsidR="00A37E0F" w:rsidRPr="00F863FB" w:rsidRDefault="009576FE" w:rsidP="00A37E0F">
      <w:pPr>
        <w:pStyle w:val="Sraopastraipa"/>
        <w:numPr>
          <w:ilvl w:val="2"/>
          <w:numId w:val="3"/>
        </w:numPr>
        <w:tabs>
          <w:tab w:val="left" w:pos="426"/>
        </w:tabs>
        <w:jc w:val="both"/>
        <w:rPr>
          <w:rFonts w:ascii="Trebuchet MS" w:hAnsi="Trebuchet MS" w:cs="Arial"/>
          <w:bCs/>
          <w:u w:val="single"/>
        </w:rPr>
      </w:pPr>
      <w:r w:rsidRPr="00F863FB">
        <w:rPr>
          <w:rFonts w:ascii="Trebuchet MS" w:hAnsi="Trebuchet MS" w:cs="Arial"/>
          <w:bCs/>
        </w:rPr>
        <w:t>K</w:t>
      </w:r>
      <w:r w:rsidR="00BB6F42" w:rsidRPr="00F863FB">
        <w:rPr>
          <w:rFonts w:ascii="Trebuchet MS" w:hAnsi="Trebuchet MS" w:cs="Arial"/>
          <w:bCs/>
        </w:rPr>
        <w:t>avos aparatai turi būti pristatyti Paslaugos gavėjo techninėje specifikacijoje nurodytu adresu  ir paruošti naudojimui per vieną darbo dieną nuo paslaugų teikimo termino pradžios Paslaugų teikėjo lėšomis</w:t>
      </w:r>
      <w:r w:rsidR="00C27F8E" w:rsidRPr="00F863FB">
        <w:rPr>
          <w:rFonts w:ascii="Trebuchet MS" w:hAnsi="Trebuchet MS" w:cs="Arial"/>
          <w:bCs/>
        </w:rPr>
        <w:t xml:space="preserve"> (kavos aparatų paruošimas apima </w:t>
      </w:r>
      <w:r w:rsidR="00BB18EE" w:rsidRPr="00F863FB">
        <w:rPr>
          <w:rFonts w:ascii="Trebuchet MS" w:hAnsi="Trebuchet MS" w:cs="Arial"/>
          <w:bCs/>
        </w:rPr>
        <w:t xml:space="preserve">jų pajungimą į vandentiekį, filtrų </w:t>
      </w:r>
      <w:r w:rsidR="002C0C81" w:rsidRPr="00F863FB">
        <w:rPr>
          <w:rFonts w:ascii="Trebuchet MS" w:hAnsi="Trebuchet MS" w:cs="Arial"/>
          <w:bCs/>
        </w:rPr>
        <w:t>montavimą, kavos aparatų sureguliavimą).</w:t>
      </w:r>
    </w:p>
    <w:p w14:paraId="5F118D5E" w14:textId="77777777" w:rsidR="00653C08" w:rsidRPr="00F863FB" w:rsidRDefault="00BB6F42" w:rsidP="00653C08">
      <w:pPr>
        <w:pStyle w:val="Sraopastraipa"/>
        <w:numPr>
          <w:ilvl w:val="2"/>
          <w:numId w:val="3"/>
        </w:numPr>
        <w:tabs>
          <w:tab w:val="left" w:pos="426"/>
        </w:tabs>
        <w:jc w:val="both"/>
        <w:rPr>
          <w:rFonts w:ascii="Trebuchet MS" w:hAnsi="Trebuchet MS" w:cs="Arial"/>
          <w:bCs/>
          <w:u w:val="single"/>
        </w:rPr>
      </w:pPr>
      <w:r w:rsidRPr="00F863FB">
        <w:rPr>
          <w:rFonts w:ascii="Trebuchet MS" w:hAnsi="Trebuchet MS" w:cs="Arial"/>
          <w:bCs/>
        </w:rPr>
        <w:t xml:space="preserve">Pasibaigus sutarties galiojimui, kavos aparato pasiėmimu rūpinasi Paslaugų teikėjas, savo lėšomis. </w:t>
      </w:r>
    </w:p>
    <w:p w14:paraId="2EF110DF" w14:textId="06D03EE8" w:rsidR="00653C08" w:rsidRPr="00F863FB" w:rsidRDefault="00BB6F42" w:rsidP="00653C08">
      <w:pPr>
        <w:pStyle w:val="Sraopastraipa"/>
        <w:numPr>
          <w:ilvl w:val="2"/>
          <w:numId w:val="3"/>
        </w:numPr>
        <w:tabs>
          <w:tab w:val="left" w:pos="426"/>
        </w:tabs>
        <w:jc w:val="both"/>
        <w:rPr>
          <w:rFonts w:ascii="Trebuchet MS" w:hAnsi="Trebuchet MS" w:cs="Arial"/>
          <w:bCs/>
          <w:u w:val="single"/>
        </w:rPr>
      </w:pPr>
      <w:r w:rsidRPr="00F863FB">
        <w:rPr>
          <w:rFonts w:ascii="Trebuchet MS" w:hAnsi="Trebuchet MS" w:cs="Arial"/>
          <w:bCs/>
        </w:rPr>
        <w:t xml:space="preserve">Aparato </w:t>
      </w:r>
      <w:r w:rsidR="00B77B90">
        <w:rPr>
          <w:rFonts w:ascii="Trebuchet MS" w:hAnsi="Trebuchet MS" w:cs="Arial"/>
          <w:bCs/>
        </w:rPr>
        <w:t>techniniu aptarnavimu</w:t>
      </w:r>
      <w:r w:rsidRPr="00F863FB">
        <w:rPr>
          <w:rFonts w:ascii="Trebuchet MS" w:hAnsi="Trebuchet MS" w:cs="Arial"/>
          <w:bCs/>
        </w:rPr>
        <w:t xml:space="preserve"> (ne rečiau kaip 1 kartą per mėnesį</w:t>
      </w:r>
      <w:r w:rsidR="00462247" w:rsidRPr="00F863FB">
        <w:rPr>
          <w:rFonts w:ascii="Trebuchet MS" w:hAnsi="Trebuchet MS" w:cs="Arial"/>
          <w:bCs/>
        </w:rPr>
        <w:t>, jei kavos aparatai to nereikalauja anksčiau</w:t>
      </w:r>
      <w:r w:rsidRPr="00F863FB">
        <w:rPr>
          <w:rFonts w:ascii="Trebuchet MS" w:hAnsi="Trebuchet MS" w:cs="Arial"/>
          <w:bCs/>
        </w:rPr>
        <w:t>) rūpinasi Paslaugų teikėjas. Technin</w:t>
      </w:r>
      <w:r w:rsidR="00B77B90">
        <w:rPr>
          <w:rFonts w:ascii="Trebuchet MS" w:hAnsi="Trebuchet MS" w:cs="Arial"/>
          <w:bCs/>
        </w:rPr>
        <w:t>is aptarnavimas</w:t>
      </w:r>
      <w:r w:rsidRPr="00F863FB">
        <w:rPr>
          <w:rFonts w:ascii="Trebuchet MS" w:hAnsi="Trebuchet MS" w:cs="Arial"/>
          <w:bCs/>
        </w:rPr>
        <w:t xml:space="preserve"> turi būti atliekama su Perkančiojo subjekto atsakingu darbuotoju iš anksto suderintu laiku (ne mažiau nei prieš vieną darbo dieną)</w:t>
      </w:r>
      <w:r w:rsidR="00462247" w:rsidRPr="00F863FB">
        <w:rPr>
          <w:rFonts w:ascii="Trebuchet MS" w:hAnsi="Trebuchet MS" w:cs="Arial"/>
          <w:bCs/>
        </w:rPr>
        <w:t xml:space="preserve"> Perkančiojo subjekto darbo valandomis</w:t>
      </w:r>
      <w:r w:rsidR="00977BEC" w:rsidRPr="00F863FB">
        <w:rPr>
          <w:rFonts w:ascii="Trebuchet MS" w:hAnsi="Trebuchet MS" w:cs="Arial"/>
          <w:bCs/>
        </w:rPr>
        <w:t xml:space="preserve"> (I-IV – </w:t>
      </w:r>
      <w:r w:rsidR="00172A73" w:rsidRPr="00F863FB">
        <w:rPr>
          <w:rFonts w:ascii="Trebuchet MS" w:hAnsi="Trebuchet MS" w:cs="Arial"/>
          <w:bCs/>
        </w:rPr>
        <w:t>7:30-16:30</w:t>
      </w:r>
      <w:r w:rsidR="00B77B90">
        <w:rPr>
          <w:rFonts w:ascii="Trebuchet MS" w:hAnsi="Trebuchet MS" w:cs="Arial"/>
          <w:bCs/>
        </w:rPr>
        <w:t xml:space="preserve"> val.</w:t>
      </w:r>
      <w:r w:rsidR="00172A73" w:rsidRPr="00F863FB">
        <w:rPr>
          <w:rFonts w:ascii="Trebuchet MS" w:hAnsi="Trebuchet MS" w:cs="Arial"/>
          <w:bCs/>
        </w:rPr>
        <w:t>, V- 7:30 – 15:15</w:t>
      </w:r>
      <w:r w:rsidR="00B77B90">
        <w:rPr>
          <w:rFonts w:ascii="Trebuchet MS" w:hAnsi="Trebuchet MS" w:cs="Arial"/>
          <w:bCs/>
        </w:rPr>
        <w:t xml:space="preserve"> val.</w:t>
      </w:r>
      <w:r w:rsidR="00172A73" w:rsidRPr="00F863FB">
        <w:rPr>
          <w:rFonts w:ascii="Trebuchet MS" w:hAnsi="Trebuchet MS" w:cs="Arial"/>
          <w:bCs/>
        </w:rPr>
        <w:t>).</w:t>
      </w:r>
    </w:p>
    <w:p w14:paraId="1FF7A16D" w14:textId="77777777" w:rsidR="00653C08" w:rsidRPr="00F863FB" w:rsidRDefault="00BB6F42" w:rsidP="00653C08">
      <w:pPr>
        <w:pStyle w:val="Sraopastraipa"/>
        <w:numPr>
          <w:ilvl w:val="2"/>
          <w:numId w:val="3"/>
        </w:numPr>
        <w:tabs>
          <w:tab w:val="left" w:pos="426"/>
        </w:tabs>
        <w:jc w:val="both"/>
        <w:rPr>
          <w:rFonts w:ascii="Trebuchet MS" w:hAnsi="Trebuchet MS" w:cs="Arial"/>
          <w:bCs/>
          <w:u w:val="single"/>
        </w:rPr>
      </w:pPr>
      <w:r w:rsidRPr="00F863FB">
        <w:rPr>
          <w:rFonts w:ascii="Trebuchet MS" w:hAnsi="Trebuchet MS" w:cs="Arial"/>
          <w:bCs/>
        </w:rPr>
        <w:t xml:space="preserve">Paslaugų teikėjas apmoko Perkančiojo subjekto atstovus naudotis kavos aparatu, atlikti kasdienę </w:t>
      </w:r>
      <w:r w:rsidR="00653C08" w:rsidRPr="00F863FB">
        <w:rPr>
          <w:rFonts w:ascii="Trebuchet MS" w:hAnsi="Trebuchet MS" w:cs="Arial"/>
          <w:bCs/>
        </w:rPr>
        <w:t xml:space="preserve">kavos </w:t>
      </w:r>
      <w:r w:rsidRPr="00F863FB">
        <w:rPr>
          <w:rFonts w:ascii="Trebuchet MS" w:hAnsi="Trebuchet MS" w:cs="Arial"/>
          <w:bCs/>
        </w:rPr>
        <w:t>aparato higieną (išvalyti kapučinatorių ir pieno sistemą</w:t>
      </w:r>
      <w:r w:rsidR="00653C08" w:rsidRPr="00F863FB">
        <w:rPr>
          <w:rFonts w:ascii="Trebuchet MS" w:hAnsi="Trebuchet MS" w:cs="Arial"/>
          <w:bCs/>
        </w:rPr>
        <w:t xml:space="preserve"> </w:t>
      </w:r>
      <w:r w:rsidRPr="00F863FB">
        <w:rPr>
          <w:rFonts w:ascii="Trebuchet MS" w:hAnsi="Trebuchet MS" w:cs="Arial"/>
          <w:bCs/>
        </w:rPr>
        <w:t xml:space="preserve">ir kt.). </w:t>
      </w:r>
    </w:p>
    <w:p w14:paraId="66A704E8" w14:textId="7644DFC4" w:rsidR="00F51015" w:rsidRPr="00F863FB" w:rsidRDefault="00BB6F42" w:rsidP="00653C08">
      <w:pPr>
        <w:pStyle w:val="Sraopastraipa"/>
        <w:numPr>
          <w:ilvl w:val="2"/>
          <w:numId w:val="3"/>
        </w:numPr>
        <w:tabs>
          <w:tab w:val="left" w:pos="426"/>
        </w:tabs>
        <w:jc w:val="both"/>
        <w:rPr>
          <w:rFonts w:ascii="Trebuchet MS" w:hAnsi="Trebuchet MS" w:cs="Arial"/>
          <w:bCs/>
          <w:u w:val="single"/>
        </w:rPr>
      </w:pPr>
      <w:r w:rsidRPr="00F863FB">
        <w:rPr>
          <w:rFonts w:ascii="Trebuchet MS" w:hAnsi="Trebuchet MS" w:cs="Arial"/>
          <w:bCs/>
        </w:rPr>
        <w:t xml:space="preserve">Paslaugų teikėjas suteikia tiesioginius </w:t>
      </w:r>
      <w:r w:rsidR="00653C08" w:rsidRPr="00F863FB">
        <w:rPr>
          <w:rFonts w:ascii="Trebuchet MS" w:hAnsi="Trebuchet MS" w:cs="Arial"/>
          <w:bCs/>
        </w:rPr>
        <w:t>techniko</w:t>
      </w:r>
      <w:r w:rsidRPr="00F863FB">
        <w:rPr>
          <w:rFonts w:ascii="Trebuchet MS" w:hAnsi="Trebuchet MS" w:cs="Arial"/>
          <w:bCs/>
        </w:rPr>
        <w:t xml:space="preserve"> kontaktus, kuriais galima konsultuotis su</w:t>
      </w:r>
      <w:r w:rsidR="00B77B90">
        <w:rPr>
          <w:rFonts w:ascii="Trebuchet MS" w:hAnsi="Trebuchet MS" w:cs="Arial"/>
          <w:bCs/>
        </w:rPr>
        <w:t xml:space="preserve"> kavos</w:t>
      </w:r>
      <w:r w:rsidRPr="00F863FB">
        <w:rPr>
          <w:rFonts w:ascii="Trebuchet MS" w:hAnsi="Trebuchet MS" w:cs="Arial"/>
          <w:bCs/>
        </w:rPr>
        <w:t xml:space="preserve"> aparato eksploatacija susijusiais klausimais. Jei </w:t>
      </w:r>
      <w:r w:rsidR="00B77B90">
        <w:rPr>
          <w:rFonts w:ascii="Trebuchet MS" w:hAnsi="Trebuchet MS" w:cs="Arial"/>
          <w:bCs/>
        </w:rPr>
        <w:t xml:space="preserve">kavos </w:t>
      </w:r>
      <w:r w:rsidRPr="00F863FB">
        <w:rPr>
          <w:rFonts w:ascii="Trebuchet MS" w:hAnsi="Trebuchet MS" w:cs="Arial"/>
          <w:bCs/>
        </w:rPr>
        <w:t xml:space="preserve">aparatas </w:t>
      </w:r>
      <w:r w:rsidRPr="00F863FB">
        <w:rPr>
          <w:rFonts w:ascii="Trebuchet MS" w:hAnsi="Trebuchet MS" w:cs="Arial"/>
          <w:bCs/>
        </w:rPr>
        <w:lastRenderedPageBreak/>
        <w:t>sugenda dėl natūralaus nusidėvėjimo ar gamyklinių priežasčių, jo remonto ir su tuo susijusios išlaidos tenka Paslaugų teikėjui.</w:t>
      </w:r>
    </w:p>
    <w:p w14:paraId="72AE00FD" w14:textId="393B4FDE" w:rsidR="00F51015" w:rsidRPr="00F863FB" w:rsidRDefault="00B441BE" w:rsidP="00653C08">
      <w:pPr>
        <w:pStyle w:val="Sraopastraipa"/>
        <w:numPr>
          <w:ilvl w:val="2"/>
          <w:numId w:val="3"/>
        </w:numPr>
        <w:tabs>
          <w:tab w:val="left" w:pos="426"/>
        </w:tabs>
        <w:jc w:val="both"/>
        <w:rPr>
          <w:rFonts w:ascii="Trebuchet MS" w:hAnsi="Trebuchet MS" w:cs="Arial"/>
          <w:bCs/>
          <w:u w:val="single"/>
        </w:rPr>
      </w:pPr>
      <w:r w:rsidRPr="00F863FB">
        <w:rPr>
          <w:rFonts w:ascii="Trebuchet MS" w:hAnsi="Trebuchet MS" w:cs="Arial"/>
          <w:bCs/>
        </w:rPr>
        <w:t xml:space="preserve">Į kavos aparato gedimus turi būti reaguojama ne vėliau kaip </w:t>
      </w:r>
      <w:r w:rsidR="00CF075B" w:rsidRPr="00F863FB">
        <w:rPr>
          <w:rFonts w:ascii="Trebuchet MS" w:hAnsi="Trebuchet MS" w:cs="Arial"/>
          <w:bCs/>
        </w:rPr>
        <w:t xml:space="preserve">per </w:t>
      </w:r>
      <w:r w:rsidRPr="00F863FB">
        <w:rPr>
          <w:rFonts w:ascii="Trebuchet MS" w:hAnsi="Trebuchet MS" w:cs="Arial"/>
          <w:bCs/>
        </w:rPr>
        <w:t>1 (vieną) darbo dieną</w:t>
      </w:r>
      <w:r w:rsidR="00CF075B" w:rsidRPr="00F863FB">
        <w:rPr>
          <w:rFonts w:ascii="Trebuchet MS" w:hAnsi="Trebuchet MS" w:cs="Arial"/>
          <w:bCs/>
        </w:rPr>
        <w:t xml:space="preserve"> nuo pranešimo apie gedimą dienos. </w:t>
      </w:r>
      <w:r w:rsidR="00BB6F42" w:rsidRPr="00F863FB">
        <w:rPr>
          <w:rFonts w:ascii="Trebuchet MS" w:hAnsi="Trebuchet MS" w:cs="Arial"/>
          <w:bCs/>
        </w:rPr>
        <w:t xml:space="preserve">Gedimai turi būti pašalinti ne vėliau kaip per 2 darbo dienas nuo informavimo apie gedimą dienos. Jei gedimo šalinimas užtrunka ilgiau kaip 2 darbo dienas – turi būti suteikiamas pakaitinis kavos aparatas (analogiškas arba panašus savo techniniais parametrais). </w:t>
      </w:r>
    </w:p>
    <w:p w14:paraId="57513045" w14:textId="77777777" w:rsidR="00CF075B" w:rsidRPr="00F863FB" w:rsidRDefault="00BB6F42" w:rsidP="00CF075B">
      <w:pPr>
        <w:pStyle w:val="Sraopastraipa"/>
        <w:numPr>
          <w:ilvl w:val="2"/>
          <w:numId w:val="3"/>
        </w:numPr>
        <w:tabs>
          <w:tab w:val="left" w:pos="426"/>
        </w:tabs>
        <w:jc w:val="both"/>
        <w:rPr>
          <w:rFonts w:ascii="Trebuchet MS" w:hAnsi="Trebuchet MS" w:cs="Arial"/>
          <w:bCs/>
          <w:u w:val="single"/>
        </w:rPr>
      </w:pPr>
      <w:r w:rsidRPr="00F863FB">
        <w:rPr>
          <w:rFonts w:ascii="Trebuchet MS" w:hAnsi="Trebuchet MS" w:cs="Arial"/>
          <w:bCs/>
        </w:rPr>
        <w:t>Pakaitinio aparato pristatymas neturi užtrukti ilgiau kaip 2 darbo dienas nuo informacijos apie gedimą pateikimo dienos.</w:t>
      </w:r>
    </w:p>
    <w:p w14:paraId="0F23A9E1" w14:textId="62045A6D" w:rsidR="00BB6F42" w:rsidRPr="00F863FB" w:rsidRDefault="00BB6F42" w:rsidP="00CF075B">
      <w:pPr>
        <w:pStyle w:val="Sraopastraipa"/>
        <w:numPr>
          <w:ilvl w:val="2"/>
          <w:numId w:val="3"/>
        </w:numPr>
        <w:tabs>
          <w:tab w:val="left" w:pos="426"/>
        </w:tabs>
        <w:jc w:val="both"/>
        <w:rPr>
          <w:rFonts w:ascii="Trebuchet MS" w:hAnsi="Trebuchet MS" w:cs="Arial"/>
          <w:bCs/>
          <w:u w:val="single"/>
        </w:rPr>
      </w:pPr>
      <w:r w:rsidRPr="00F863FB">
        <w:rPr>
          <w:rFonts w:ascii="Trebuchet MS" w:hAnsi="Trebuchet MS" w:cs="Arial"/>
          <w:bCs/>
        </w:rPr>
        <w:t xml:space="preserve">Į kavos aparatų priežiūros bei </w:t>
      </w:r>
      <w:r w:rsidR="00B77B90">
        <w:rPr>
          <w:rFonts w:ascii="Trebuchet MS" w:hAnsi="Trebuchet MS" w:cs="Arial"/>
          <w:bCs/>
        </w:rPr>
        <w:t xml:space="preserve">techninio </w:t>
      </w:r>
      <w:r w:rsidRPr="00F863FB">
        <w:rPr>
          <w:rFonts w:ascii="Trebuchet MS" w:hAnsi="Trebuchet MS" w:cs="Arial"/>
          <w:bCs/>
        </w:rPr>
        <w:t xml:space="preserve">aptarnavimo apimtis įskaičiuojamos priežiūros prekės: </w:t>
      </w:r>
      <w:r w:rsidR="00897579" w:rsidRPr="00F863FB">
        <w:rPr>
          <w:rFonts w:ascii="Trebuchet MS" w:hAnsi="Trebuchet MS" w:cs="Arial"/>
          <w:bCs/>
        </w:rPr>
        <w:t xml:space="preserve">kavos aparatų bei pieno sistemos </w:t>
      </w:r>
      <w:r w:rsidRPr="00F863FB">
        <w:rPr>
          <w:rFonts w:ascii="Trebuchet MS" w:hAnsi="Trebuchet MS" w:cs="Arial"/>
          <w:bCs/>
        </w:rPr>
        <w:t xml:space="preserve">valymo </w:t>
      </w:r>
      <w:r w:rsidR="00897579" w:rsidRPr="00F863FB">
        <w:rPr>
          <w:rFonts w:ascii="Trebuchet MS" w:hAnsi="Trebuchet MS" w:cs="Arial"/>
          <w:bCs/>
        </w:rPr>
        <w:t>priemonės</w:t>
      </w:r>
      <w:r w:rsidRPr="00F863FB">
        <w:rPr>
          <w:rFonts w:ascii="Trebuchet MS" w:hAnsi="Trebuchet MS" w:cs="Arial"/>
          <w:bCs/>
        </w:rPr>
        <w:t xml:space="preserve">, vandens minkštinimo </w:t>
      </w:r>
      <w:r w:rsidR="00897579" w:rsidRPr="00F863FB">
        <w:rPr>
          <w:rFonts w:ascii="Trebuchet MS" w:hAnsi="Trebuchet MS" w:cs="Arial"/>
          <w:bCs/>
        </w:rPr>
        <w:t>priemonės (filtrai)</w:t>
      </w:r>
      <w:r w:rsidRPr="00F863FB">
        <w:rPr>
          <w:rFonts w:ascii="Trebuchet MS" w:hAnsi="Trebuchet MS" w:cs="Arial"/>
          <w:bCs/>
        </w:rPr>
        <w:t>, kurios tur</w:t>
      </w:r>
      <w:r w:rsidR="00897579" w:rsidRPr="00F863FB">
        <w:rPr>
          <w:rFonts w:ascii="Trebuchet MS" w:hAnsi="Trebuchet MS" w:cs="Arial"/>
          <w:bCs/>
        </w:rPr>
        <w:t>i</w:t>
      </w:r>
      <w:r w:rsidRPr="00F863FB">
        <w:rPr>
          <w:rFonts w:ascii="Trebuchet MS" w:hAnsi="Trebuchet MS" w:cs="Arial"/>
          <w:bCs/>
        </w:rPr>
        <w:t xml:space="preserve"> būti tiekiamos pagal kavos aparato gamintojo reikalavimus</w:t>
      </w:r>
      <w:r w:rsidR="00CC093F" w:rsidRPr="00F863FB">
        <w:rPr>
          <w:rFonts w:ascii="Trebuchet MS" w:hAnsi="Trebuchet MS" w:cs="Arial"/>
          <w:bCs/>
        </w:rPr>
        <w:t xml:space="preserve"> visą sutarties laikotarpį.</w:t>
      </w:r>
      <w:r w:rsidRPr="00F863FB">
        <w:rPr>
          <w:rFonts w:ascii="Trebuchet MS" w:hAnsi="Trebuchet MS" w:cs="Arial"/>
          <w:bCs/>
        </w:rPr>
        <w:t xml:space="preserve"> </w:t>
      </w:r>
    </w:p>
    <w:p w14:paraId="7300433B" w14:textId="77777777" w:rsidR="00977BEC" w:rsidRPr="00F863FB" w:rsidRDefault="003C0E0E" w:rsidP="00977BEC">
      <w:pPr>
        <w:pStyle w:val="Sraopastraipa"/>
        <w:numPr>
          <w:ilvl w:val="2"/>
          <w:numId w:val="3"/>
        </w:numPr>
        <w:tabs>
          <w:tab w:val="left" w:pos="426"/>
        </w:tabs>
        <w:jc w:val="both"/>
        <w:rPr>
          <w:rFonts w:ascii="Trebuchet MS" w:hAnsi="Trebuchet MS" w:cs="Arial"/>
          <w:bCs/>
          <w:u w:val="single"/>
        </w:rPr>
      </w:pPr>
      <w:r w:rsidRPr="00F863FB">
        <w:rPr>
          <w:rFonts w:ascii="Trebuchet MS" w:hAnsi="Trebuchet MS" w:cs="Arial"/>
          <w:bCs/>
        </w:rPr>
        <w:t xml:space="preserve">Paslaugos teikėjas atsako už vandens minkštinimo priemonių (filtrų) stebėseną, </w:t>
      </w:r>
      <w:r w:rsidR="00706C94" w:rsidRPr="00F863FB">
        <w:rPr>
          <w:rFonts w:ascii="Trebuchet MS" w:hAnsi="Trebuchet MS" w:cs="Arial"/>
          <w:bCs/>
        </w:rPr>
        <w:t>bei savalaikį jų keitimą, kad būtų užtikrintas sklandus kavos aparatų veikimas.</w:t>
      </w:r>
    </w:p>
    <w:p w14:paraId="2DB812B9" w14:textId="77EDA5D8" w:rsidR="00BB6F42" w:rsidRPr="00F863FB" w:rsidRDefault="00BB6F42" w:rsidP="00977BEC">
      <w:pPr>
        <w:pStyle w:val="Sraopastraipa"/>
        <w:numPr>
          <w:ilvl w:val="2"/>
          <w:numId w:val="3"/>
        </w:numPr>
        <w:tabs>
          <w:tab w:val="left" w:pos="426"/>
        </w:tabs>
        <w:jc w:val="both"/>
        <w:rPr>
          <w:rFonts w:ascii="Trebuchet MS" w:hAnsi="Trebuchet MS" w:cs="Arial"/>
          <w:bCs/>
          <w:u w:val="single"/>
        </w:rPr>
      </w:pPr>
      <w:r w:rsidRPr="00F863FB">
        <w:rPr>
          <w:rFonts w:ascii="Trebuchet MS" w:hAnsi="Trebuchet MS" w:cs="Arial"/>
          <w:bCs/>
        </w:rPr>
        <w:t>Visos išlaidos, susijusios su paslaugos teikimu įskaičiuojamos į paslaugos 1 vieneto kainą.</w:t>
      </w:r>
    </w:p>
    <w:p w14:paraId="76A46804" w14:textId="77777777" w:rsidR="00E26DF1" w:rsidRPr="00F863FB" w:rsidRDefault="00E26DF1" w:rsidP="00E26DF1">
      <w:pPr>
        <w:tabs>
          <w:tab w:val="left" w:pos="426"/>
        </w:tabs>
        <w:jc w:val="both"/>
        <w:rPr>
          <w:rFonts w:ascii="Trebuchet MS" w:hAnsi="Trebuchet MS" w:cs="Arial"/>
          <w:bCs/>
          <w:u w:val="single"/>
        </w:rPr>
      </w:pPr>
    </w:p>
    <w:p w14:paraId="3DD13A25" w14:textId="4D6FE554" w:rsidR="00E26DF1" w:rsidRPr="00F863FB" w:rsidRDefault="00E26DF1" w:rsidP="00E26DF1">
      <w:pPr>
        <w:pStyle w:val="Sraopastraipa"/>
        <w:tabs>
          <w:tab w:val="left" w:pos="284"/>
        </w:tabs>
        <w:spacing w:before="60" w:after="60"/>
        <w:ind w:left="0" w:firstLine="0"/>
        <w:contextualSpacing w:val="0"/>
        <w:jc w:val="center"/>
        <w:rPr>
          <w:rFonts w:ascii="Trebuchet MS" w:hAnsi="Trebuchet MS" w:cs="Arial"/>
          <w:b/>
          <w:bCs/>
        </w:rPr>
      </w:pPr>
      <w:r w:rsidRPr="00F863FB">
        <w:rPr>
          <w:rFonts w:ascii="Trebuchet MS" w:hAnsi="Trebuchet MS" w:cs="Arial"/>
          <w:b/>
          <w:bCs/>
        </w:rPr>
        <w:t>II  DALIS</w:t>
      </w:r>
      <w:r w:rsidR="005B24F0">
        <w:rPr>
          <w:rFonts w:ascii="Trebuchet MS" w:hAnsi="Trebuchet MS" w:cs="Arial"/>
          <w:b/>
          <w:bCs/>
        </w:rPr>
        <w:t xml:space="preserve"> PIRKIMO</w:t>
      </w:r>
    </w:p>
    <w:p w14:paraId="51E6EC60" w14:textId="77777777" w:rsidR="00E26DF1" w:rsidRPr="00F863FB" w:rsidRDefault="00E26DF1" w:rsidP="00E26DF1">
      <w:pPr>
        <w:pStyle w:val="Sraopastraipa"/>
        <w:tabs>
          <w:tab w:val="left" w:pos="284"/>
        </w:tabs>
        <w:spacing w:before="60" w:after="60"/>
        <w:ind w:left="0" w:firstLine="0"/>
        <w:contextualSpacing w:val="0"/>
        <w:jc w:val="center"/>
        <w:rPr>
          <w:rFonts w:ascii="Trebuchet MS" w:hAnsi="Trebuchet MS" w:cs="Arial"/>
          <w:b/>
          <w:bCs/>
        </w:rPr>
      </w:pPr>
    </w:p>
    <w:p w14:paraId="601EC634" w14:textId="77777777" w:rsidR="00F05B17" w:rsidRPr="00F863FB" w:rsidRDefault="00F05B17" w:rsidP="00F05B17">
      <w:pPr>
        <w:pStyle w:val="Sraopastraipa"/>
        <w:tabs>
          <w:tab w:val="left" w:pos="284"/>
        </w:tabs>
        <w:spacing w:before="60" w:after="60"/>
        <w:ind w:left="0" w:firstLine="0"/>
        <w:contextualSpacing w:val="0"/>
        <w:jc w:val="center"/>
        <w:rPr>
          <w:rFonts w:ascii="Trebuchet MS" w:hAnsi="Trebuchet MS" w:cs="Arial"/>
          <w:b/>
          <w:bCs/>
        </w:rPr>
      </w:pPr>
      <w:r w:rsidRPr="00F863FB">
        <w:rPr>
          <w:rFonts w:ascii="Trebuchet MS" w:hAnsi="Trebuchet MS" w:cs="Arial"/>
          <w:b/>
          <w:bCs/>
        </w:rPr>
        <w:t>TECHNINĖ SPECIFIKACIJA</w:t>
      </w:r>
    </w:p>
    <w:p w14:paraId="17A69009" w14:textId="77777777" w:rsidR="00F05B17" w:rsidRPr="00F863FB" w:rsidRDefault="00F05B17" w:rsidP="00F05B17">
      <w:pPr>
        <w:pStyle w:val="Sraopastraipa"/>
        <w:tabs>
          <w:tab w:val="left" w:pos="284"/>
        </w:tabs>
        <w:spacing w:before="60" w:after="60"/>
        <w:ind w:left="0" w:firstLine="0"/>
        <w:contextualSpacing w:val="0"/>
        <w:jc w:val="center"/>
        <w:rPr>
          <w:rFonts w:ascii="Trebuchet MS" w:hAnsi="Trebuchet MS" w:cs="Arial"/>
          <w:b/>
          <w:bCs/>
        </w:rPr>
      </w:pPr>
    </w:p>
    <w:p w14:paraId="6BF06642" w14:textId="77777777" w:rsidR="00F05B17" w:rsidRPr="00F863FB" w:rsidRDefault="00F05B17" w:rsidP="00F05B17">
      <w:pPr>
        <w:pStyle w:val="Sraopastraipa"/>
        <w:numPr>
          <w:ilvl w:val="0"/>
          <w:numId w:val="5"/>
        </w:numPr>
        <w:spacing w:after="160" w:line="259" w:lineRule="auto"/>
        <w:rPr>
          <w:rFonts w:ascii="Trebuchet MS" w:hAnsi="Trebuchet MS" w:cs="Arial"/>
          <w:bCs/>
        </w:rPr>
      </w:pPr>
      <w:r w:rsidRPr="00F863FB">
        <w:rPr>
          <w:rFonts w:ascii="Trebuchet MS" w:hAnsi="Trebuchet MS" w:cs="Arial"/>
          <w:b/>
        </w:rPr>
        <w:t xml:space="preserve">PIRKIMO OBJEKTAS - </w:t>
      </w:r>
      <w:r w:rsidRPr="00F863FB">
        <w:rPr>
          <w:rFonts w:ascii="Trebuchet MS" w:hAnsi="Trebuchet MS" w:cstheme="minorHAnsi"/>
          <w:spacing w:val="1"/>
        </w:rPr>
        <w:t>kavos pupelės, šokolado bei pieno milteliai, pienas, arbata, cukrus, vienkartiniai indai (toliau – Prekės).</w:t>
      </w:r>
    </w:p>
    <w:p w14:paraId="008FECA3" w14:textId="77777777" w:rsidR="00F05B17" w:rsidRPr="00F863FB" w:rsidRDefault="00F05B17" w:rsidP="00F05B17">
      <w:pPr>
        <w:pStyle w:val="Sraopastraipa"/>
        <w:numPr>
          <w:ilvl w:val="0"/>
          <w:numId w:val="5"/>
        </w:numPr>
        <w:spacing w:before="60" w:after="60"/>
        <w:jc w:val="both"/>
        <w:rPr>
          <w:rFonts w:ascii="Trebuchet MS" w:hAnsi="Trebuchet MS" w:cs="Arial"/>
          <w:bCs/>
          <w:iCs/>
        </w:rPr>
      </w:pPr>
      <w:r w:rsidRPr="00F863FB">
        <w:rPr>
          <w:rFonts w:ascii="Trebuchet MS" w:hAnsi="Trebuchet MS" w:cs="Arial"/>
          <w:b/>
        </w:rPr>
        <w:t>SUTARTINIŲ ĮSIPAREIGOJIMŲ VYKDYMO VIETA</w:t>
      </w:r>
      <w:r w:rsidRPr="00F863FB">
        <w:rPr>
          <w:rFonts w:ascii="Trebuchet MS" w:hAnsi="Trebuchet MS" w:cs="Arial"/>
          <w:color w:val="000000"/>
          <w:spacing w:val="1"/>
        </w:rPr>
        <w:t xml:space="preserve"> – adresai nurodyti TS punkte </w:t>
      </w:r>
      <w:r w:rsidRPr="00F863FB">
        <w:rPr>
          <w:rFonts w:ascii="Trebuchet MS" w:hAnsi="Trebuchet MS" w:cs="Arial"/>
          <w:color w:val="000000"/>
          <w:spacing w:val="1"/>
          <w:lang w:val="en-US"/>
        </w:rPr>
        <w:t>6.1.</w:t>
      </w:r>
    </w:p>
    <w:p w14:paraId="2C75EA08" w14:textId="5BB84303" w:rsidR="00F05B17" w:rsidRDefault="00F05B17" w:rsidP="00F05B17">
      <w:pPr>
        <w:pStyle w:val="Sraopastraipa"/>
        <w:numPr>
          <w:ilvl w:val="0"/>
          <w:numId w:val="5"/>
        </w:numPr>
        <w:spacing w:before="60" w:after="60"/>
        <w:jc w:val="both"/>
        <w:rPr>
          <w:rFonts w:ascii="Trebuchet MS" w:hAnsi="Trebuchet MS" w:cs="Arial"/>
          <w:bCs/>
          <w:iCs/>
        </w:rPr>
      </w:pPr>
      <w:r w:rsidRPr="00F863FB">
        <w:rPr>
          <w:rFonts w:ascii="Trebuchet MS" w:hAnsi="Trebuchet MS" w:cs="Arial"/>
          <w:b/>
          <w:iCs/>
          <w:caps/>
        </w:rPr>
        <w:t>prekių t</w:t>
      </w:r>
      <w:r w:rsidR="001B1B79">
        <w:rPr>
          <w:rFonts w:ascii="Trebuchet MS" w:hAnsi="Trebuchet MS" w:cs="Arial"/>
          <w:b/>
          <w:iCs/>
          <w:caps/>
        </w:rPr>
        <w:t>IE</w:t>
      </w:r>
      <w:r w:rsidRPr="00F863FB">
        <w:rPr>
          <w:rFonts w:ascii="Trebuchet MS" w:hAnsi="Trebuchet MS" w:cs="Arial"/>
          <w:b/>
          <w:iCs/>
          <w:caps/>
        </w:rPr>
        <w:t>kimo terminas</w:t>
      </w:r>
      <w:r w:rsidRPr="00F863FB">
        <w:rPr>
          <w:rFonts w:ascii="Trebuchet MS" w:hAnsi="Trebuchet MS" w:cs="Arial"/>
          <w:bCs/>
          <w:iCs/>
        </w:rPr>
        <w:t xml:space="preserve"> – </w:t>
      </w:r>
      <w:r w:rsidR="001B1B79">
        <w:rPr>
          <w:rFonts w:ascii="Trebuchet MS" w:hAnsi="Trebuchet MS" w:cs="Arial"/>
          <w:bCs/>
          <w:iCs/>
          <w:lang w:val="en-US"/>
        </w:rPr>
        <w:t>36 m</w:t>
      </w:r>
      <w:r w:rsidR="001B1B79">
        <w:rPr>
          <w:rFonts w:ascii="Trebuchet MS" w:hAnsi="Trebuchet MS" w:cs="Arial"/>
          <w:bCs/>
          <w:iCs/>
        </w:rPr>
        <w:t>ėn., tačiau neviršijant numatytos sutarties vertės.</w:t>
      </w:r>
      <w:r w:rsidRPr="00F863FB">
        <w:rPr>
          <w:rFonts w:ascii="Trebuchet MS" w:hAnsi="Trebuchet MS" w:cs="Arial"/>
          <w:bCs/>
          <w:iCs/>
        </w:rPr>
        <w:t>.</w:t>
      </w:r>
    </w:p>
    <w:p w14:paraId="429FECF4" w14:textId="7213B280" w:rsidR="00F05B17" w:rsidRPr="00F863FB" w:rsidRDefault="00F05B17" w:rsidP="00F05B17">
      <w:pPr>
        <w:pStyle w:val="Sraopastraipa"/>
        <w:numPr>
          <w:ilvl w:val="0"/>
          <w:numId w:val="5"/>
        </w:numPr>
        <w:spacing w:before="60" w:after="60"/>
        <w:jc w:val="both"/>
        <w:rPr>
          <w:rFonts w:ascii="Trebuchet MS" w:hAnsi="Trebuchet MS" w:cs="Arial"/>
          <w:bCs/>
          <w:iCs/>
          <w:lang w:val="en-US"/>
        </w:rPr>
      </w:pPr>
      <w:r w:rsidRPr="00F863FB">
        <w:rPr>
          <w:rFonts w:ascii="Trebuchet MS" w:hAnsi="Trebuchet MS" w:cs="Arial"/>
          <w:b/>
          <w:iCs/>
          <w:caps/>
        </w:rPr>
        <w:t>prekių t</w:t>
      </w:r>
      <w:r w:rsidR="001B1B79">
        <w:rPr>
          <w:rFonts w:ascii="Trebuchet MS" w:hAnsi="Trebuchet MS" w:cs="Arial"/>
          <w:b/>
          <w:iCs/>
          <w:caps/>
        </w:rPr>
        <w:t>ie</w:t>
      </w:r>
      <w:r w:rsidRPr="00F863FB">
        <w:rPr>
          <w:rFonts w:ascii="Trebuchet MS" w:hAnsi="Trebuchet MS" w:cs="Arial"/>
          <w:b/>
          <w:iCs/>
          <w:caps/>
        </w:rPr>
        <w:t>kimo pradžia</w:t>
      </w:r>
      <w:r w:rsidRPr="00F863FB">
        <w:rPr>
          <w:rFonts w:ascii="Trebuchet MS" w:hAnsi="Trebuchet MS" w:cs="Arial"/>
          <w:bCs/>
          <w:iCs/>
        </w:rPr>
        <w:t xml:space="preserve"> – </w:t>
      </w:r>
      <w:r w:rsidRPr="00F863FB">
        <w:rPr>
          <w:rFonts w:ascii="Trebuchet MS" w:hAnsi="Trebuchet MS" w:cs="Arial"/>
          <w:bCs/>
          <w:iCs/>
          <w:lang w:val="en-US"/>
        </w:rPr>
        <w:t>2025-12-11.</w:t>
      </w:r>
    </w:p>
    <w:p w14:paraId="0C522CE4" w14:textId="5F6CA292" w:rsidR="00F05B17" w:rsidRPr="00F863FB" w:rsidRDefault="00F05B17" w:rsidP="00F05B17">
      <w:pPr>
        <w:pStyle w:val="Sraopastraipa"/>
        <w:numPr>
          <w:ilvl w:val="0"/>
          <w:numId w:val="5"/>
        </w:numPr>
        <w:tabs>
          <w:tab w:val="left" w:pos="284"/>
        </w:tabs>
        <w:spacing w:before="60" w:after="60"/>
        <w:contextualSpacing w:val="0"/>
        <w:rPr>
          <w:rFonts w:ascii="Trebuchet MS" w:hAnsi="Trebuchet MS" w:cs="Arial"/>
          <w:b/>
        </w:rPr>
      </w:pPr>
      <w:r w:rsidRPr="00F863FB">
        <w:rPr>
          <w:rFonts w:ascii="Trebuchet MS" w:hAnsi="Trebuchet MS" w:cs="Arial"/>
          <w:b/>
        </w:rPr>
        <w:t>REIKALAVIMAI PREKĖMS</w:t>
      </w:r>
      <w:r w:rsidR="00B27B36">
        <w:rPr>
          <w:rFonts w:ascii="Trebuchet MS" w:hAnsi="Trebuchet MS" w:cs="Arial"/>
          <w:b/>
        </w:rPr>
        <w:t>:</w:t>
      </w:r>
    </w:p>
    <w:p w14:paraId="4790D356" w14:textId="77777777" w:rsidR="00F05B17" w:rsidRPr="00F863FB" w:rsidRDefault="00F05B17" w:rsidP="00F05B17">
      <w:pPr>
        <w:pStyle w:val="Sraopastraipa"/>
        <w:widowControl w:val="0"/>
        <w:numPr>
          <w:ilvl w:val="1"/>
          <w:numId w:val="5"/>
        </w:numPr>
        <w:shd w:val="clear" w:color="auto" w:fill="FFFFFF"/>
        <w:tabs>
          <w:tab w:val="left" w:pos="709"/>
        </w:tabs>
        <w:autoSpaceDE w:val="0"/>
        <w:autoSpaceDN w:val="0"/>
        <w:adjustRightInd w:val="0"/>
        <w:spacing w:before="120" w:after="120"/>
        <w:contextualSpacing w:val="0"/>
        <w:jc w:val="both"/>
        <w:rPr>
          <w:rFonts w:ascii="Trebuchet MS" w:hAnsi="Trebuchet MS"/>
        </w:rPr>
      </w:pPr>
      <w:r w:rsidRPr="00F863FB">
        <w:rPr>
          <w:rFonts w:ascii="Trebuchet MS" w:hAnsi="Trebuchet MS" w:cstheme="minorHAnsi"/>
          <w:spacing w:val="1"/>
        </w:rPr>
        <w:t>Vidutinio</w:t>
      </w:r>
      <w:r w:rsidRPr="00F863FB">
        <w:rPr>
          <w:rFonts w:ascii="Trebuchet MS" w:hAnsi="Trebuchet MS"/>
          <w:spacing w:val="2"/>
        </w:rPr>
        <w:t xml:space="preserve"> skrudinimo kavos pupelės, be priedų, ne daugiau nei 5 proc. drėgnumo, ne mažiau nei 0,7 proc. kofeino, be GMO. Kavos pupelės ne mažiau dviejų rūšių, iš kurių viena rūšis -  Arabikos (ne mažiau kaip 80 proc.) ir Robustos (ne daugiau nei 20 proc.) pupelių mišinys, kita rūšis – Arabika (100 proc.). Galiojimo laikas ne ilgesnis nei 18 mėn. Pristatymas ne vėlesnis nei praėjus 1/6 galiojimo terminio, pakuotė 1 kg.</w:t>
      </w:r>
    </w:p>
    <w:p w14:paraId="1A08600A" w14:textId="77777777" w:rsidR="00F05B17" w:rsidRPr="00F863FB" w:rsidRDefault="00F05B17" w:rsidP="00F05B17">
      <w:pPr>
        <w:pStyle w:val="Sraopastraipa"/>
        <w:widowControl w:val="0"/>
        <w:numPr>
          <w:ilvl w:val="1"/>
          <w:numId w:val="5"/>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theme="minorHAnsi"/>
        </w:rPr>
      </w:pPr>
      <w:r w:rsidRPr="00F863FB">
        <w:rPr>
          <w:rFonts w:ascii="Trebuchet MS" w:hAnsi="Trebuchet MS" w:cstheme="minorHAnsi"/>
          <w:spacing w:val="2"/>
        </w:rPr>
        <w:t xml:space="preserve">Šokolado milteliai – tinkami automatiniams kavos aparatams, </w:t>
      </w:r>
      <w:r w:rsidRPr="00F863FB">
        <w:rPr>
          <w:rFonts w:ascii="Trebuchet MS" w:hAnsi="Trebuchet MS"/>
          <w:spacing w:val="2"/>
        </w:rPr>
        <w:t>pakuotė 1 kg.</w:t>
      </w:r>
    </w:p>
    <w:p w14:paraId="4E591249" w14:textId="77777777" w:rsidR="00F05B17" w:rsidRPr="00F863FB" w:rsidRDefault="00F05B17" w:rsidP="00F05B17">
      <w:pPr>
        <w:pStyle w:val="Sraopastraipa"/>
        <w:widowControl w:val="0"/>
        <w:numPr>
          <w:ilvl w:val="1"/>
          <w:numId w:val="5"/>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theme="minorHAnsi"/>
        </w:rPr>
      </w:pPr>
      <w:r w:rsidRPr="00F863FB">
        <w:rPr>
          <w:rFonts w:ascii="Trebuchet MS" w:hAnsi="Trebuchet MS" w:cstheme="minorHAnsi"/>
          <w:spacing w:val="2"/>
        </w:rPr>
        <w:t xml:space="preserve">Pieno milteliai - tinkami automatiniams kavos aparatams, </w:t>
      </w:r>
      <w:r w:rsidRPr="00F863FB">
        <w:rPr>
          <w:rFonts w:ascii="Trebuchet MS" w:hAnsi="Trebuchet MS"/>
          <w:spacing w:val="2"/>
        </w:rPr>
        <w:t>pakuotė 1 kg.</w:t>
      </w:r>
      <w:r w:rsidRPr="00F863FB">
        <w:rPr>
          <w:rFonts w:ascii="Trebuchet MS" w:hAnsi="Trebuchet MS" w:cstheme="minorHAnsi"/>
          <w:spacing w:val="2"/>
        </w:rPr>
        <w:t xml:space="preserve"> </w:t>
      </w:r>
    </w:p>
    <w:p w14:paraId="4A1F4C44" w14:textId="77777777" w:rsidR="00F05B17" w:rsidRPr="00F863FB" w:rsidRDefault="00F05B17" w:rsidP="00F05B17">
      <w:pPr>
        <w:pStyle w:val="Sraopastraipa"/>
        <w:widowControl w:val="0"/>
        <w:numPr>
          <w:ilvl w:val="1"/>
          <w:numId w:val="5"/>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theme="minorHAnsi"/>
        </w:rPr>
      </w:pPr>
      <w:r w:rsidRPr="00F863FB">
        <w:rPr>
          <w:rFonts w:ascii="Trebuchet MS" w:hAnsi="Trebuchet MS" w:cstheme="minorHAnsi"/>
          <w:spacing w:val="2"/>
        </w:rPr>
        <w:t xml:space="preserve">Pienas – gyvulinės kilmės ne mažesnio nei 1,5 proc., bet ne didesnio nei – 3,5 proc.  riebumo, apdorotas itin aukšta temperatūra, galiojimo laikas ne mažiau 3 mėn. nuo Prekės pristatymo dienos, pakuotė 1 l. </w:t>
      </w:r>
    </w:p>
    <w:p w14:paraId="2DBDAD10" w14:textId="77777777" w:rsidR="00F05B17" w:rsidRPr="00F863FB" w:rsidRDefault="00F05B17" w:rsidP="00F05B17">
      <w:pPr>
        <w:pStyle w:val="Sraopastraipa"/>
        <w:widowControl w:val="0"/>
        <w:numPr>
          <w:ilvl w:val="1"/>
          <w:numId w:val="5"/>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theme="minorHAnsi"/>
        </w:rPr>
      </w:pPr>
      <w:r w:rsidRPr="00F863FB">
        <w:rPr>
          <w:rFonts w:ascii="Trebuchet MS" w:hAnsi="Trebuchet MS" w:cstheme="minorHAnsi"/>
          <w:spacing w:val="2"/>
        </w:rPr>
        <w:t>Arbata:</w:t>
      </w:r>
    </w:p>
    <w:p w14:paraId="60A508EA" w14:textId="77777777" w:rsidR="00F05B17" w:rsidRPr="00F863FB" w:rsidRDefault="00F05B17" w:rsidP="00F05B17">
      <w:pPr>
        <w:pStyle w:val="Sraopastraipa"/>
        <w:shd w:val="clear" w:color="auto" w:fill="FFFFFF"/>
        <w:tabs>
          <w:tab w:val="left" w:pos="709"/>
          <w:tab w:val="left" w:pos="989"/>
        </w:tabs>
        <w:spacing w:before="120" w:after="120"/>
        <w:ind w:left="851"/>
        <w:contextualSpacing w:val="0"/>
        <w:jc w:val="both"/>
        <w:rPr>
          <w:rFonts w:ascii="Trebuchet MS" w:hAnsi="Trebuchet MS" w:cstheme="minorHAnsi"/>
          <w:spacing w:val="2"/>
        </w:rPr>
      </w:pPr>
      <w:r w:rsidRPr="00F863FB">
        <w:rPr>
          <w:rFonts w:ascii="Trebuchet MS" w:hAnsi="Trebuchet MS" w:cstheme="minorHAnsi"/>
          <w:spacing w:val="2"/>
        </w:rPr>
        <w:t xml:space="preserve">– juoda (natūrali, pasirinktinai ne mažiau 2 rūšių); </w:t>
      </w:r>
    </w:p>
    <w:p w14:paraId="3653EB80" w14:textId="77777777" w:rsidR="00F05B17" w:rsidRPr="00F863FB" w:rsidRDefault="00F05B17" w:rsidP="00F05B17">
      <w:pPr>
        <w:pStyle w:val="Sraopastraipa"/>
        <w:shd w:val="clear" w:color="auto" w:fill="FFFFFF"/>
        <w:tabs>
          <w:tab w:val="left" w:pos="709"/>
          <w:tab w:val="left" w:pos="989"/>
        </w:tabs>
        <w:spacing w:before="120" w:after="120"/>
        <w:ind w:left="851"/>
        <w:contextualSpacing w:val="0"/>
        <w:jc w:val="both"/>
        <w:rPr>
          <w:rFonts w:ascii="Trebuchet MS" w:hAnsi="Trebuchet MS" w:cstheme="minorHAnsi"/>
          <w:spacing w:val="2"/>
        </w:rPr>
      </w:pPr>
      <w:r w:rsidRPr="00F863FB">
        <w:rPr>
          <w:rFonts w:ascii="Trebuchet MS" w:hAnsi="Trebuchet MS" w:cstheme="minorHAnsi"/>
          <w:spacing w:val="2"/>
        </w:rPr>
        <w:t xml:space="preserve">- vaisių arba uogų, arba žolelių (pasirinktinai ne mažiau 4 rūšių); </w:t>
      </w:r>
    </w:p>
    <w:p w14:paraId="4C7E55F5" w14:textId="77777777" w:rsidR="00F05B17" w:rsidRPr="00F863FB" w:rsidRDefault="00F05B17" w:rsidP="00F05B17">
      <w:pPr>
        <w:pStyle w:val="Sraopastraipa"/>
        <w:shd w:val="clear" w:color="auto" w:fill="FFFFFF"/>
        <w:tabs>
          <w:tab w:val="left" w:pos="709"/>
          <w:tab w:val="left" w:pos="989"/>
        </w:tabs>
        <w:spacing w:before="120" w:after="120"/>
        <w:ind w:left="851"/>
        <w:contextualSpacing w:val="0"/>
        <w:jc w:val="both"/>
        <w:rPr>
          <w:rFonts w:ascii="Trebuchet MS" w:hAnsi="Trebuchet MS" w:cstheme="minorHAnsi"/>
          <w:spacing w:val="2"/>
        </w:rPr>
      </w:pPr>
      <w:r w:rsidRPr="00F863FB">
        <w:rPr>
          <w:rFonts w:ascii="Trebuchet MS" w:hAnsi="Trebuchet MS" w:cstheme="minorHAnsi"/>
          <w:spacing w:val="2"/>
        </w:rPr>
        <w:t>- žalia (natūrali, pasirinktinai ne mažiau 2 rūšių).</w:t>
      </w:r>
    </w:p>
    <w:p w14:paraId="25B46448" w14:textId="77777777" w:rsidR="00F05B17" w:rsidRPr="00F863FB" w:rsidRDefault="00F05B17" w:rsidP="00F05B17">
      <w:pPr>
        <w:shd w:val="clear" w:color="auto" w:fill="FFFFFF"/>
        <w:tabs>
          <w:tab w:val="left" w:pos="709"/>
          <w:tab w:val="left" w:pos="989"/>
        </w:tabs>
        <w:spacing w:before="120" w:after="120"/>
        <w:ind w:firstLine="851"/>
        <w:jc w:val="both"/>
        <w:rPr>
          <w:rFonts w:ascii="Trebuchet MS" w:hAnsi="Trebuchet MS" w:cstheme="minorHAnsi"/>
          <w:spacing w:val="2"/>
        </w:rPr>
      </w:pPr>
      <w:r w:rsidRPr="00F863FB">
        <w:rPr>
          <w:rFonts w:ascii="Trebuchet MS" w:hAnsi="Trebuchet MS" w:cstheme="minorHAnsi"/>
          <w:spacing w:val="2"/>
        </w:rPr>
        <w:t xml:space="preserve">5.5.1. Reikalavimai pakuotei: </w:t>
      </w:r>
    </w:p>
    <w:p w14:paraId="1477F48D" w14:textId="77777777" w:rsidR="00F05B17" w:rsidRPr="00F863FB" w:rsidRDefault="00F05B17" w:rsidP="00F05B17">
      <w:pPr>
        <w:shd w:val="clear" w:color="auto" w:fill="FFFFFF"/>
        <w:tabs>
          <w:tab w:val="left" w:pos="709"/>
          <w:tab w:val="left" w:pos="989"/>
        </w:tabs>
        <w:spacing w:before="120" w:after="120"/>
        <w:ind w:firstLine="851"/>
        <w:jc w:val="both"/>
        <w:rPr>
          <w:rFonts w:ascii="Trebuchet MS" w:hAnsi="Trebuchet MS" w:cstheme="minorHAnsi"/>
          <w:spacing w:val="2"/>
        </w:rPr>
      </w:pPr>
      <w:r w:rsidRPr="00F863FB">
        <w:rPr>
          <w:rFonts w:ascii="Trebuchet MS" w:hAnsi="Trebuchet MS" w:cstheme="minorHAnsi"/>
          <w:spacing w:val="2"/>
        </w:rPr>
        <w:lastRenderedPageBreak/>
        <w:tab/>
        <w:t>- arbatos maišelis su siūlu, kiekvienas maišelis atskirai supakuotas plastikiniame (neskaidriame) arba popieriniame vokelyje, ne mažiau nei 1,5 g pakelyje;</w:t>
      </w:r>
    </w:p>
    <w:p w14:paraId="58ED8942" w14:textId="77777777" w:rsidR="00F05B17" w:rsidRPr="00F863FB" w:rsidRDefault="00F05B17" w:rsidP="00F05B17">
      <w:pPr>
        <w:shd w:val="clear" w:color="auto" w:fill="FFFFFF"/>
        <w:tabs>
          <w:tab w:val="left" w:pos="709"/>
          <w:tab w:val="left" w:pos="989"/>
        </w:tabs>
        <w:spacing w:before="120" w:after="120"/>
        <w:ind w:firstLine="851"/>
        <w:jc w:val="both"/>
        <w:rPr>
          <w:rFonts w:ascii="Trebuchet MS" w:hAnsi="Trebuchet MS" w:cstheme="minorHAnsi"/>
          <w:spacing w:val="2"/>
        </w:rPr>
      </w:pPr>
      <w:r w:rsidRPr="00F863FB">
        <w:rPr>
          <w:rFonts w:ascii="Trebuchet MS" w:hAnsi="Trebuchet MS" w:cstheme="minorHAnsi"/>
          <w:spacing w:val="2"/>
        </w:rPr>
        <w:t xml:space="preserve"> - arbatos dėžutėje turi būti sufasuota ne mažiau nei 20 vnt. arbatos maišelių;</w:t>
      </w:r>
    </w:p>
    <w:p w14:paraId="2BB7801F" w14:textId="77777777" w:rsidR="00F05B17" w:rsidRPr="00F863FB" w:rsidRDefault="00F05B17" w:rsidP="00F05B17">
      <w:pPr>
        <w:shd w:val="clear" w:color="auto" w:fill="FFFFFF"/>
        <w:tabs>
          <w:tab w:val="left" w:pos="709"/>
          <w:tab w:val="left" w:pos="989"/>
        </w:tabs>
        <w:spacing w:before="120" w:after="120"/>
        <w:ind w:firstLine="851"/>
        <w:jc w:val="both"/>
        <w:rPr>
          <w:rFonts w:ascii="Trebuchet MS" w:hAnsi="Trebuchet MS" w:cstheme="minorHAnsi"/>
          <w:spacing w:val="2"/>
        </w:rPr>
      </w:pPr>
      <w:r w:rsidRPr="00F863FB">
        <w:rPr>
          <w:rFonts w:ascii="Trebuchet MS" w:hAnsi="Trebuchet MS" w:cstheme="minorHAnsi"/>
          <w:spacing w:val="2"/>
        </w:rPr>
        <w:t>5.6.</w:t>
      </w:r>
      <w:r w:rsidRPr="00F863FB">
        <w:rPr>
          <w:rFonts w:ascii="Trebuchet MS" w:hAnsi="Trebuchet MS" w:cstheme="minorHAnsi"/>
          <w:spacing w:val="2"/>
        </w:rPr>
        <w:tab/>
        <w:t>Cukrus – smulkus baltas, sufasuotas po 5 g.</w:t>
      </w:r>
    </w:p>
    <w:p w14:paraId="39BAE241" w14:textId="77777777" w:rsidR="00F05B17" w:rsidRPr="00F863FB" w:rsidRDefault="00F05B17" w:rsidP="00F05B17">
      <w:pPr>
        <w:shd w:val="clear" w:color="auto" w:fill="FFFFFF"/>
        <w:tabs>
          <w:tab w:val="left" w:pos="709"/>
          <w:tab w:val="left" w:pos="989"/>
        </w:tabs>
        <w:spacing w:before="120" w:after="120"/>
        <w:ind w:firstLine="851"/>
        <w:jc w:val="both"/>
        <w:rPr>
          <w:rFonts w:ascii="Trebuchet MS" w:hAnsi="Trebuchet MS" w:cstheme="minorHAnsi"/>
          <w:spacing w:val="2"/>
        </w:rPr>
      </w:pPr>
      <w:r w:rsidRPr="00F863FB">
        <w:rPr>
          <w:rFonts w:ascii="Trebuchet MS" w:hAnsi="Trebuchet MS" w:cstheme="minorHAnsi"/>
          <w:spacing w:val="2"/>
        </w:rPr>
        <w:t>5.7.</w:t>
      </w:r>
      <w:r w:rsidRPr="00F863FB">
        <w:rPr>
          <w:rFonts w:ascii="Trebuchet MS" w:hAnsi="Trebuchet MS" w:cstheme="minorHAnsi"/>
          <w:spacing w:val="2"/>
        </w:rPr>
        <w:tab/>
        <w:t>Vienkartiniai indai:</w:t>
      </w:r>
    </w:p>
    <w:p w14:paraId="5186ABE8" w14:textId="77777777" w:rsidR="00F05B17" w:rsidRPr="00F863FB" w:rsidRDefault="00F05B17" w:rsidP="00F05B17">
      <w:pPr>
        <w:shd w:val="clear" w:color="auto" w:fill="FFFFFF"/>
        <w:tabs>
          <w:tab w:val="left" w:pos="709"/>
          <w:tab w:val="left" w:pos="989"/>
        </w:tabs>
        <w:spacing w:before="120" w:after="120"/>
        <w:ind w:firstLine="851"/>
        <w:jc w:val="both"/>
        <w:rPr>
          <w:rFonts w:ascii="Trebuchet MS" w:hAnsi="Trebuchet MS" w:cstheme="minorHAnsi"/>
          <w:spacing w:val="2"/>
        </w:rPr>
      </w:pPr>
      <w:r w:rsidRPr="00F863FB">
        <w:rPr>
          <w:rFonts w:ascii="Trebuchet MS" w:hAnsi="Trebuchet MS" w:cstheme="minorHAnsi"/>
          <w:spacing w:val="2"/>
        </w:rPr>
        <w:t>– vienkartiniai puodeliai kavai: popierius PE arba lygiavertis ne mažiau 100 proc. medžiagos, atsparūs karščiui, 250 ml talpos, tinkami sąlyčiui su maistu, be kitų įmonių prekinių ženklų ar pavadinimų;</w:t>
      </w:r>
    </w:p>
    <w:p w14:paraId="367DCA62" w14:textId="77777777" w:rsidR="00F05B17" w:rsidRPr="00F863FB" w:rsidRDefault="00F05B17" w:rsidP="00F05B17">
      <w:pPr>
        <w:shd w:val="clear" w:color="auto" w:fill="FFFFFF"/>
        <w:tabs>
          <w:tab w:val="left" w:pos="709"/>
          <w:tab w:val="left" w:pos="989"/>
        </w:tabs>
        <w:spacing w:before="120" w:after="120"/>
        <w:ind w:firstLine="851"/>
        <w:jc w:val="both"/>
        <w:rPr>
          <w:rFonts w:ascii="Trebuchet MS" w:hAnsi="Trebuchet MS" w:cstheme="minorHAnsi"/>
          <w:spacing w:val="2"/>
        </w:rPr>
      </w:pPr>
      <w:r w:rsidRPr="00F863FB">
        <w:rPr>
          <w:rFonts w:ascii="Trebuchet MS" w:hAnsi="Trebuchet MS" w:cstheme="minorHAnsi"/>
          <w:spacing w:val="2"/>
        </w:rPr>
        <w:t xml:space="preserve">- maišikliai kavai mediniai, neaštriais kampais, tinkami sąlyčiui su maistu; </w:t>
      </w:r>
    </w:p>
    <w:p w14:paraId="12C9E90C" w14:textId="0E4DA45D" w:rsidR="00F05B17" w:rsidRDefault="00F05B17" w:rsidP="00F05B17">
      <w:pPr>
        <w:shd w:val="clear" w:color="auto" w:fill="FFFFFF"/>
        <w:tabs>
          <w:tab w:val="left" w:pos="709"/>
          <w:tab w:val="left" w:pos="989"/>
        </w:tabs>
        <w:spacing w:before="120" w:after="120"/>
        <w:ind w:firstLine="851"/>
        <w:jc w:val="both"/>
        <w:rPr>
          <w:rFonts w:ascii="Trebuchet MS" w:hAnsi="Trebuchet MS" w:cstheme="minorHAnsi"/>
          <w:spacing w:val="2"/>
        </w:rPr>
      </w:pPr>
      <w:r w:rsidRPr="00F863FB">
        <w:rPr>
          <w:rFonts w:ascii="Trebuchet MS" w:hAnsi="Trebuchet MS" w:cstheme="minorHAnsi"/>
          <w:spacing w:val="2"/>
        </w:rPr>
        <w:t>– servetėlės popierinės, vieno sluoksnio, baltos spalvos, 24x24 cm.</w:t>
      </w:r>
    </w:p>
    <w:p w14:paraId="53A72C19" w14:textId="5E3970C1" w:rsidR="005B24F0" w:rsidRPr="00A2237C" w:rsidRDefault="005B24F0" w:rsidP="00F05B17">
      <w:pPr>
        <w:shd w:val="clear" w:color="auto" w:fill="FFFFFF"/>
        <w:tabs>
          <w:tab w:val="left" w:pos="709"/>
          <w:tab w:val="left" w:pos="989"/>
        </w:tabs>
        <w:spacing w:before="120" w:after="120"/>
        <w:ind w:firstLine="851"/>
        <w:jc w:val="both"/>
        <w:rPr>
          <w:rFonts w:ascii="Trebuchet MS" w:hAnsi="Trebuchet MS" w:cstheme="minorHAnsi"/>
          <w:spacing w:val="2"/>
          <w:lang w:val="en-US"/>
        </w:rPr>
      </w:pPr>
      <w:r>
        <w:rPr>
          <w:rFonts w:ascii="Trebuchet MS" w:hAnsi="Trebuchet MS" w:cstheme="minorHAnsi"/>
          <w:spacing w:val="2"/>
        </w:rPr>
        <w:t xml:space="preserve">5.8. Preliminarus prekių kiekiai nurodyti Techninės specifikacijos </w:t>
      </w:r>
      <w:r>
        <w:rPr>
          <w:rFonts w:ascii="Trebuchet MS" w:hAnsi="Trebuchet MS" w:cstheme="minorHAnsi"/>
          <w:spacing w:val="2"/>
          <w:lang w:val="en-US"/>
        </w:rPr>
        <w:t>1 priede.</w:t>
      </w:r>
    </w:p>
    <w:p w14:paraId="66FE23DC" w14:textId="77777777" w:rsidR="00F05B17" w:rsidRPr="00F863FB" w:rsidRDefault="00F05B17" w:rsidP="00F05B17">
      <w:pPr>
        <w:pStyle w:val="Sraopastraipa"/>
        <w:numPr>
          <w:ilvl w:val="0"/>
          <w:numId w:val="5"/>
        </w:numPr>
        <w:shd w:val="clear" w:color="auto" w:fill="FFFFFF"/>
        <w:tabs>
          <w:tab w:val="left" w:pos="709"/>
          <w:tab w:val="left" w:pos="989"/>
        </w:tabs>
        <w:spacing w:before="120" w:after="120"/>
        <w:jc w:val="both"/>
        <w:rPr>
          <w:rFonts w:ascii="Trebuchet MS" w:hAnsi="Trebuchet MS" w:cstheme="minorHAnsi"/>
        </w:rPr>
      </w:pPr>
      <w:r w:rsidRPr="00F863FB">
        <w:rPr>
          <w:rFonts w:ascii="Trebuchet MS" w:hAnsi="Trebuchet MS" w:cstheme="minorHAnsi"/>
          <w:b/>
          <w:caps/>
        </w:rPr>
        <w:t>Prekių pristatymas</w:t>
      </w:r>
      <w:r w:rsidRPr="00F863FB">
        <w:rPr>
          <w:rFonts w:ascii="Trebuchet MS" w:hAnsi="Trebuchet MS" w:cstheme="minorHAnsi"/>
          <w:b/>
        </w:rPr>
        <w:t>.</w:t>
      </w:r>
    </w:p>
    <w:p w14:paraId="3EB29918" w14:textId="77777777" w:rsidR="00F05B17" w:rsidRPr="00F863FB" w:rsidRDefault="00F05B17" w:rsidP="00F05B17">
      <w:pPr>
        <w:pStyle w:val="Sraopastraipa"/>
        <w:widowControl w:val="0"/>
        <w:numPr>
          <w:ilvl w:val="1"/>
          <w:numId w:val="5"/>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theme="minorHAnsi"/>
        </w:rPr>
      </w:pPr>
      <w:r w:rsidRPr="00F863FB">
        <w:rPr>
          <w:rFonts w:ascii="Trebuchet MS" w:eastAsia="Times New Roman" w:hAnsi="Trebuchet MS" w:cstheme="minorHAnsi"/>
          <w:spacing w:val="2"/>
        </w:rPr>
        <w:t>Pardavėjas, ne vėliau kaip per 3 darbo dienas, nuo Prekių užsakymo gavimo dienos, nemokamai pristato užsakytas Prekes  Perkančiajam subjektui adresais:</w:t>
      </w:r>
    </w:p>
    <w:p w14:paraId="64A81651" w14:textId="77777777" w:rsidR="00F05B17" w:rsidRPr="00F863FB" w:rsidRDefault="00F05B17" w:rsidP="00F05B17">
      <w:pPr>
        <w:pStyle w:val="Sraopastraipa"/>
        <w:numPr>
          <w:ilvl w:val="0"/>
          <w:numId w:val="4"/>
        </w:numPr>
        <w:pBdr>
          <w:top w:val="single" w:sz="4" w:space="1" w:color="auto"/>
          <w:left w:val="single" w:sz="4" w:space="5" w:color="auto"/>
          <w:bottom w:val="single" w:sz="4" w:space="1" w:color="auto"/>
          <w:right w:val="single" w:sz="4" w:space="4" w:color="auto"/>
          <w:between w:val="single" w:sz="4" w:space="1" w:color="auto"/>
          <w:bar w:val="single" w:sz="4" w:color="auto"/>
        </w:pBdr>
        <w:shd w:val="clear" w:color="auto" w:fill="FFFFFF"/>
        <w:tabs>
          <w:tab w:val="left" w:pos="709"/>
          <w:tab w:val="left" w:pos="989"/>
        </w:tabs>
        <w:spacing w:before="120" w:after="120"/>
        <w:rPr>
          <w:rFonts w:ascii="Trebuchet MS" w:eastAsia="Times New Roman" w:hAnsi="Trebuchet MS" w:cstheme="minorHAnsi"/>
          <w:spacing w:val="2"/>
        </w:rPr>
      </w:pPr>
      <w:r w:rsidRPr="00F863FB">
        <w:rPr>
          <w:rFonts w:ascii="Trebuchet MS" w:hAnsi="Trebuchet MS" w:cstheme="minorHAnsi"/>
        </w:rPr>
        <w:t>Karlo Gustavo Emilio Manerheimo g. 8 , Vilnius</w:t>
      </w:r>
    </w:p>
    <w:p w14:paraId="1F6D1125" w14:textId="77777777" w:rsidR="00F05B17" w:rsidRPr="00F863FB" w:rsidRDefault="00F05B17" w:rsidP="00F05B17">
      <w:pPr>
        <w:pStyle w:val="Sraopastraip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after="160" w:line="249" w:lineRule="auto"/>
        <w:jc w:val="both"/>
        <w:rPr>
          <w:rFonts w:ascii="Trebuchet MS" w:eastAsia="Aptos" w:hAnsi="Trebuchet MS" w:cs="Times New Roman"/>
          <w:kern w:val="3"/>
        </w:rPr>
      </w:pPr>
      <w:r w:rsidRPr="00F863FB">
        <w:rPr>
          <w:rFonts w:ascii="Trebuchet MS" w:eastAsia="Aptos" w:hAnsi="Trebuchet MS" w:cs="Times New Roman"/>
          <w:kern w:val="3"/>
        </w:rPr>
        <w:t>Liepų g. 64c, Klaipėda</w:t>
      </w:r>
    </w:p>
    <w:p w14:paraId="36378B9D" w14:textId="77777777" w:rsidR="00F05B17" w:rsidRPr="00F863FB" w:rsidRDefault="00F05B17" w:rsidP="00F05B17">
      <w:pPr>
        <w:pStyle w:val="Sraopastraip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after="160"/>
        <w:rPr>
          <w:rFonts w:ascii="Trebuchet MS" w:eastAsia="Aptos" w:hAnsi="Trebuchet MS" w:cs="Times New Roman"/>
          <w:kern w:val="3"/>
        </w:rPr>
      </w:pPr>
      <w:r w:rsidRPr="00F863FB">
        <w:rPr>
          <w:rFonts w:ascii="Trebuchet MS" w:eastAsia="Aptos" w:hAnsi="Trebuchet MS" w:cs="Times New Roman"/>
          <w:kern w:val="3"/>
        </w:rPr>
        <w:t>Pastotės g. 9, Kauno raj., Biruliškių km</w:t>
      </w:r>
    </w:p>
    <w:p w14:paraId="0BF3D157" w14:textId="77777777" w:rsidR="00F05B17" w:rsidRPr="00F863FB" w:rsidRDefault="00F05B17" w:rsidP="00F05B17">
      <w:pPr>
        <w:pStyle w:val="Sraopastraip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rPr>
          <w:rFonts w:ascii="Trebuchet MS" w:hAnsi="Trebuchet MS"/>
        </w:rPr>
      </w:pPr>
      <w:r w:rsidRPr="00F863FB">
        <w:rPr>
          <w:rFonts w:ascii="Trebuchet MS" w:hAnsi="Trebuchet MS"/>
        </w:rPr>
        <w:t>Pramonės g. 2E, Šiauliai</w:t>
      </w:r>
    </w:p>
    <w:p w14:paraId="23B2BF23" w14:textId="77777777" w:rsidR="00F05B17" w:rsidRPr="00F863FB" w:rsidRDefault="00F05B17" w:rsidP="00F05B17">
      <w:pPr>
        <w:pStyle w:val="Sraopastraip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rPr>
          <w:rFonts w:ascii="Trebuchet MS" w:hAnsi="Trebuchet MS"/>
        </w:rPr>
      </w:pPr>
      <w:r w:rsidRPr="00F863FB">
        <w:rPr>
          <w:rFonts w:ascii="Trebuchet MS" w:hAnsi="Trebuchet MS"/>
        </w:rPr>
        <w:t>J. Tiškevičiaus g. 72A, Vilnius</w:t>
      </w:r>
    </w:p>
    <w:p w14:paraId="1B5B74F6" w14:textId="77777777" w:rsidR="00F05B17" w:rsidRPr="00F863FB" w:rsidRDefault="00F05B17" w:rsidP="00F05B17">
      <w:pPr>
        <w:pStyle w:val="Sraopastraipa"/>
        <w:widowControl w:val="0"/>
        <w:shd w:val="clear" w:color="auto" w:fill="FFFFFF"/>
        <w:tabs>
          <w:tab w:val="left" w:pos="709"/>
          <w:tab w:val="left" w:pos="989"/>
        </w:tabs>
        <w:autoSpaceDE w:val="0"/>
        <w:autoSpaceDN w:val="0"/>
        <w:adjustRightInd w:val="0"/>
        <w:spacing w:before="120" w:after="120"/>
        <w:ind w:left="786" w:firstLine="0"/>
        <w:contextualSpacing w:val="0"/>
        <w:jc w:val="both"/>
        <w:rPr>
          <w:rFonts w:ascii="Trebuchet MS" w:hAnsi="Trebuchet MS" w:cstheme="minorHAnsi"/>
        </w:rPr>
      </w:pPr>
    </w:p>
    <w:p w14:paraId="1EA2D3A4" w14:textId="77777777" w:rsidR="00F05B17" w:rsidRPr="00F863FB" w:rsidRDefault="00F05B17" w:rsidP="00F05B17">
      <w:pPr>
        <w:pStyle w:val="Sraopastraipa"/>
        <w:widowControl w:val="0"/>
        <w:numPr>
          <w:ilvl w:val="1"/>
          <w:numId w:val="5"/>
        </w:numPr>
        <w:shd w:val="clear" w:color="auto" w:fill="FFFFFF"/>
        <w:tabs>
          <w:tab w:val="left" w:pos="709"/>
          <w:tab w:val="left" w:pos="989"/>
        </w:tabs>
        <w:autoSpaceDE w:val="0"/>
        <w:autoSpaceDN w:val="0"/>
        <w:adjustRightInd w:val="0"/>
        <w:spacing w:before="120" w:after="120"/>
        <w:jc w:val="both"/>
        <w:rPr>
          <w:rFonts w:ascii="Trebuchet MS" w:hAnsi="Trebuchet MS" w:cstheme="minorHAnsi"/>
        </w:rPr>
      </w:pPr>
      <w:r w:rsidRPr="00F863FB">
        <w:rPr>
          <w:rFonts w:ascii="Trebuchet MS" w:eastAsia="Times New Roman" w:hAnsi="Trebuchet MS" w:cstheme="minorHAnsi"/>
          <w:spacing w:val="2"/>
        </w:rPr>
        <w:t xml:space="preserve">Prekių užsakymas pateikiamas elektroniniu paštu. </w:t>
      </w:r>
    </w:p>
    <w:p w14:paraId="679DFEFC" w14:textId="77777777" w:rsidR="00F05B17" w:rsidRPr="00F863FB" w:rsidRDefault="00F05B17" w:rsidP="00F05B17">
      <w:pPr>
        <w:pStyle w:val="Sraopastraipa"/>
        <w:widowControl w:val="0"/>
        <w:numPr>
          <w:ilvl w:val="1"/>
          <w:numId w:val="5"/>
        </w:numPr>
        <w:shd w:val="clear" w:color="auto" w:fill="FFFFFF"/>
        <w:tabs>
          <w:tab w:val="left" w:pos="709"/>
          <w:tab w:val="left" w:pos="989"/>
        </w:tabs>
        <w:autoSpaceDE w:val="0"/>
        <w:autoSpaceDN w:val="0"/>
        <w:adjustRightInd w:val="0"/>
        <w:spacing w:before="120" w:after="120"/>
        <w:jc w:val="both"/>
        <w:rPr>
          <w:rFonts w:ascii="Trebuchet MS" w:hAnsi="Trebuchet MS" w:cstheme="minorHAnsi"/>
        </w:rPr>
      </w:pPr>
      <w:r w:rsidRPr="00F863FB">
        <w:rPr>
          <w:rFonts w:ascii="Trebuchet MS" w:hAnsi="Trebuchet MS"/>
        </w:rPr>
        <w:t>Prekių pristatymas ir paslaugų teikimas vykdomas Litgrid AB darbo valandomis I-IV - 07:30- - 16:30 val., V – 07:30-15:15 val.).</w:t>
      </w:r>
    </w:p>
    <w:p w14:paraId="334C0388" w14:textId="77777777" w:rsidR="00F05B17" w:rsidRPr="00F863FB" w:rsidRDefault="00F05B17" w:rsidP="00F05B17">
      <w:pPr>
        <w:pStyle w:val="Sraopastraipa"/>
        <w:widowControl w:val="0"/>
        <w:numPr>
          <w:ilvl w:val="1"/>
          <w:numId w:val="5"/>
        </w:numPr>
        <w:shd w:val="clear" w:color="auto" w:fill="FFFFFF"/>
        <w:tabs>
          <w:tab w:val="left" w:pos="709"/>
          <w:tab w:val="left" w:pos="989"/>
        </w:tabs>
        <w:autoSpaceDE w:val="0"/>
        <w:autoSpaceDN w:val="0"/>
        <w:adjustRightInd w:val="0"/>
        <w:spacing w:before="120" w:after="120"/>
        <w:jc w:val="both"/>
        <w:rPr>
          <w:rFonts w:ascii="Trebuchet MS" w:hAnsi="Trebuchet MS" w:cstheme="minorHAnsi"/>
        </w:rPr>
      </w:pPr>
      <w:r w:rsidRPr="00F863FB">
        <w:rPr>
          <w:rFonts w:ascii="Trebuchet MS" w:hAnsi="Trebuchet MS"/>
        </w:rPr>
        <w:t>Pristatydamas prekes, Pardavėjas turi informuoti Perkančiojo subjekto atsakingą asmenį apie planuojamą prekių pristatymą ne vėliau kaip prieš 3 val.</w:t>
      </w:r>
    </w:p>
    <w:p w14:paraId="06304729" w14:textId="77777777" w:rsidR="00F05B17" w:rsidRPr="00F863FB" w:rsidRDefault="00F05B17" w:rsidP="00F05B17">
      <w:pPr>
        <w:pStyle w:val="Sraopastraipa"/>
        <w:widowControl w:val="0"/>
        <w:numPr>
          <w:ilvl w:val="1"/>
          <w:numId w:val="5"/>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theme="minorHAnsi"/>
        </w:rPr>
      </w:pPr>
      <w:r w:rsidRPr="00F863FB">
        <w:rPr>
          <w:rFonts w:ascii="Trebuchet MS" w:hAnsi="Trebuchet MS"/>
        </w:rPr>
        <w:t>Po kiekvieno Prekių perdavimo pasirašomas priėmimo-perdavimo aktas.</w:t>
      </w:r>
    </w:p>
    <w:p w14:paraId="05269FB4" w14:textId="2A732B5C" w:rsidR="00F05B17" w:rsidRPr="00F863FB" w:rsidRDefault="00F05B17" w:rsidP="00F05B17">
      <w:pPr>
        <w:pStyle w:val="Sraopastraipa"/>
        <w:widowControl w:val="0"/>
        <w:numPr>
          <w:ilvl w:val="1"/>
          <w:numId w:val="5"/>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theme="minorHAnsi"/>
        </w:rPr>
      </w:pPr>
      <w:r w:rsidRPr="00F863FB">
        <w:rPr>
          <w:rFonts w:ascii="Trebuchet MS" w:hAnsi="Trebuchet MS"/>
        </w:rPr>
        <w:t>Prekės pristatomos į Perkančiojo subjekto sandėlį (nurodytais adresais), jei Perkančiojo subjekto atsakingas asmuo to paprašo.</w:t>
      </w:r>
      <w:r w:rsidR="00B27B36">
        <w:rPr>
          <w:rFonts w:ascii="Trebuchet MS" w:hAnsi="Trebuchet MS"/>
        </w:rPr>
        <w:t xml:space="preserve"> Jei pristatymo metu naudojamos papildomos priemonės prekėms pakuoti, transportuoti (transportavimo paletės ir pan.), pardavėjas turi jas pasiimti iš karto pristačius prekes.</w:t>
      </w:r>
    </w:p>
    <w:p w14:paraId="35C96B85" w14:textId="77777777" w:rsidR="00F05B17" w:rsidRPr="00F863FB" w:rsidRDefault="00F05B17" w:rsidP="00F05B17">
      <w:pPr>
        <w:pStyle w:val="Sraopastraipa"/>
        <w:widowControl w:val="0"/>
        <w:numPr>
          <w:ilvl w:val="1"/>
          <w:numId w:val="5"/>
        </w:numPr>
        <w:shd w:val="clear" w:color="auto" w:fill="FFFFFF"/>
        <w:tabs>
          <w:tab w:val="left" w:pos="709"/>
          <w:tab w:val="left" w:pos="989"/>
        </w:tabs>
        <w:autoSpaceDE w:val="0"/>
        <w:autoSpaceDN w:val="0"/>
        <w:adjustRightInd w:val="0"/>
        <w:spacing w:before="120" w:after="120"/>
        <w:jc w:val="both"/>
        <w:rPr>
          <w:rFonts w:ascii="Trebuchet MS" w:hAnsi="Trebuchet MS" w:cstheme="minorHAnsi"/>
        </w:rPr>
      </w:pPr>
      <w:r w:rsidRPr="00F863FB">
        <w:rPr>
          <w:rFonts w:ascii="Trebuchet MS" w:eastAsia="Times New Roman" w:hAnsi="Trebuchet MS" w:cstheme="minorHAnsi"/>
          <w:spacing w:val="2"/>
        </w:rPr>
        <w:t>Nustačius, kad Prekės nekokybiškos ar su pasibaigusiu galiojimo terminu, Pardavėjas privalo Prekes pakeisti naujomis, kokybiškomis ne vėliau kaip per 2  darbo dienas nuo pranešimo apie nekokybiškų Prekių gavimo dienos</w:t>
      </w:r>
    </w:p>
    <w:p w14:paraId="0B2EB0D3" w14:textId="77777777" w:rsidR="00F05B17" w:rsidRPr="00F863FB" w:rsidRDefault="00F05B17" w:rsidP="00F05B17">
      <w:pPr>
        <w:pStyle w:val="Sraopastraipa"/>
        <w:numPr>
          <w:ilvl w:val="1"/>
          <w:numId w:val="5"/>
        </w:numPr>
        <w:shd w:val="clear" w:color="auto" w:fill="FFFFFF"/>
        <w:tabs>
          <w:tab w:val="left" w:pos="851"/>
        </w:tabs>
        <w:spacing w:before="120" w:after="120"/>
        <w:jc w:val="both"/>
        <w:rPr>
          <w:rFonts w:ascii="Trebuchet MS" w:hAnsi="Trebuchet MS" w:cstheme="minorHAnsi"/>
          <w:b/>
        </w:rPr>
      </w:pPr>
      <w:r w:rsidRPr="00F863FB">
        <w:rPr>
          <w:rFonts w:ascii="Trebuchet MS" w:hAnsi="Trebuchet MS" w:cstheme="minorHAnsi"/>
          <w:u w:val="single"/>
        </w:rPr>
        <w:t>Pridedama</w:t>
      </w:r>
      <w:r w:rsidRPr="00F863FB">
        <w:rPr>
          <w:rFonts w:ascii="Trebuchet MS" w:hAnsi="Trebuchet MS" w:cstheme="minorHAnsi"/>
          <w:b/>
        </w:rPr>
        <w:t>.</w:t>
      </w:r>
    </w:p>
    <w:p w14:paraId="19424A86" w14:textId="77777777" w:rsidR="00F05B17" w:rsidRDefault="00F05B17" w:rsidP="00F05B17">
      <w:pPr>
        <w:pStyle w:val="Sraopastraipa"/>
        <w:shd w:val="clear" w:color="auto" w:fill="FFFFFF"/>
        <w:tabs>
          <w:tab w:val="left" w:pos="851"/>
        </w:tabs>
        <w:spacing w:before="120" w:after="120"/>
        <w:ind w:firstLine="0"/>
        <w:jc w:val="both"/>
        <w:rPr>
          <w:rFonts w:ascii="Trebuchet MS" w:hAnsi="Trebuchet MS" w:cstheme="minorHAnsi"/>
        </w:rPr>
      </w:pPr>
      <w:r w:rsidRPr="00F863FB">
        <w:rPr>
          <w:rFonts w:ascii="Trebuchet MS" w:hAnsi="Trebuchet MS" w:cstheme="minorHAnsi"/>
          <w:b/>
        </w:rPr>
        <w:t xml:space="preserve">1 priedas. </w:t>
      </w:r>
      <w:r w:rsidRPr="00F863FB">
        <w:rPr>
          <w:rFonts w:ascii="Trebuchet MS" w:hAnsi="Trebuchet MS" w:cstheme="minorHAnsi"/>
        </w:rPr>
        <w:t>Preliminarūs kiekiai</w:t>
      </w:r>
      <w:r w:rsidRPr="00F863FB" w:rsidDel="002A1930">
        <w:rPr>
          <w:rFonts w:ascii="Trebuchet MS" w:hAnsi="Trebuchet MS" w:cstheme="minorHAnsi"/>
        </w:rPr>
        <w:t xml:space="preserve"> </w:t>
      </w:r>
      <w:r w:rsidRPr="00F863FB">
        <w:rPr>
          <w:rFonts w:ascii="Trebuchet MS" w:hAnsi="Trebuchet MS" w:cstheme="minorHAnsi"/>
        </w:rPr>
        <w:t>36 mėnesių laikotarpiui.</w:t>
      </w:r>
    </w:p>
    <w:p w14:paraId="64E08834" w14:textId="77777777" w:rsidR="004E62D2" w:rsidRDefault="004E62D2" w:rsidP="00F05B17">
      <w:pPr>
        <w:pStyle w:val="Sraopastraipa"/>
        <w:shd w:val="clear" w:color="auto" w:fill="FFFFFF"/>
        <w:tabs>
          <w:tab w:val="left" w:pos="851"/>
        </w:tabs>
        <w:spacing w:before="120" w:after="120"/>
        <w:ind w:firstLine="0"/>
        <w:jc w:val="both"/>
        <w:rPr>
          <w:rFonts w:ascii="Trebuchet MS" w:hAnsi="Trebuchet MS" w:cstheme="minorHAnsi"/>
          <w:b/>
        </w:rPr>
      </w:pPr>
    </w:p>
    <w:p w14:paraId="5858A004" w14:textId="77777777" w:rsidR="004E62D2" w:rsidRDefault="004E62D2" w:rsidP="004E62D2">
      <w:pPr>
        <w:pStyle w:val="Sraopastraipa"/>
        <w:numPr>
          <w:ilvl w:val="0"/>
          <w:numId w:val="3"/>
        </w:numPr>
        <w:shd w:val="clear" w:color="auto" w:fill="FFFFFF"/>
        <w:tabs>
          <w:tab w:val="left" w:pos="851"/>
        </w:tabs>
        <w:spacing w:before="120" w:after="120"/>
        <w:jc w:val="both"/>
        <w:rPr>
          <w:rFonts w:ascii="Trebuchet MS" w:hAnsi="Trebuchet MS" w:cstheme="minorHAnsi"/>
          <w:b/>
        </w:rPr>
      </w:pPr>
      <w:r>
        <w:rPr>
          <w:rFonts w:ascii="Trebuchet MS" w:hAnsi="Trebuchet MS" w:cstheme="minorHAnsi"/>
          <w:b/>
        </w:rPr>
        <w:t>APLINKOSAUGINIAI REIKALAVIMAI.</w:t>
      </w:r>
    </w:p>
    <w:tbl>
      <w:tblPr>
        <w:tblStyle w:val="Lentelstinklelis"/>
        <w:tblW w:w="0" w:type="auto"/>
        <w:tblInd w:w="720" w:type="dxa"/>
        <w:tblLook w:val="04A0" w:firstRow="1" w:lastRow="0" w:firstColumn="1" w:lastColumn="0" w:noHBand="0" w:noVBand="1"/>
      </w:tblPr>
      <w:tblGrid>
        <w:gridCol w:w="4294"/>
        <w:gridCol w:w="4336"/>
      </w:tblGrid>
      <w:tr w:rsidR="004E62D2" w14:paraId="28C67DF8" w14:textId="77777777" w:rsidTr="00CB64B2">
        <w:tc>
          <w:tcPr>
            <w:tcW w:w="4675" w:type="dxa"/>
          </w:tcPr>
          <w:p w14:paraId="5AFF9743" w14:textId="77777777" w:rsidR="004E62D2" w:rsidRDefault="004E62D2" w:rsidP="00CB64B2">
            <w:pPr>
              <w:pStyle w:val="Sraopastraipa"/>
              <w:tabs>
                <w:tab w:val="left" w:pos="851"/>
              </w:tabs>
              <w:spacing w:before="120" w:after="120"/>
              <w:ind w:left="0" w:firstLine="0"/>
              <w:jc w:val="both"/>
              <w:rPr>
                <w:rFonts w:ascii="Trebuchet MS" w:hAnsi="Trebuchet MS" w:cstheme="minorHAnsi"/>
                <w:b/>
              </w:rPr>
            </w:pPr>
            <w:r>
              <w:rPr>
                <w:rFonts w:ascii="Trebuchet MS" w:hAnsi="Trebuchet MS" w:cstheme="minorHAnsi"/>
                <w:b/>
              </w:rPr>
              <w:t>R</w:t>
            </w:r>
            <w:r w:rsidRPr="00827ECC">
              <w:rPr>
                <w:rFonts w:ascii="Trebuchet MS" w:hAnsi="Trebuchet MS" w:cstheme="minorHAnsi"/>
                <w:b/>
              </w:rPr>
              <w:t>eikalavimai</w:t>
            </w:r>
          </w:p>
        </w:tc>
        <w:tc>
          <w:tcPr>
            <w:tcW w:w="4675" w:type="dxa"/>
          </w:tcPr>
          <w:p w14:paraId="1A5ACF11" w14:textId="77777777" w:rsidR="004E62D2" w:rsidRDefault="004E62D2" w:rsidP="00CB64B2">
            <w:pPr>
              <w:pStyle w:val="Sraopastraipa"/>
              <w:tabs>
                <w:tab w:val="left" w:pos="851"/>
              </w:tabs>
              <w:spacing w:before="120" w:after="120"/>
              <w:ind w:left="0" w:firstLine="0"/>
              <w:jc w:val="both"/>
              <w:rPr>
                <w:rFonts w:ascii="Trebuchet MS" w:hAnsi="Trebuchet MS" w:cstheme="minorHAnsi"/>
                <w:b/>
              </w:rPr>
            </w:pPr>
            <w:r w:rsidRPr="00827ECC">
              <w:rPr>
                <w:rFonts w:ascii="Trebuchet MS" w:hAnsi="Trebuchet MS" w:cstheme="minorHAnsi"/>
                <w:b/>
              </w:rPr>
              <w:t>Atitiktį įrodantys dokumentai</w:t>
            </w:r>
          </w:p>
        </w:tc>
      </w:tr>
      <w:tr w:rsidR="004E62D2" w:rsidRPr="00827ECC" w14:paraId="71483F7A" w14:textId="77777777" w:rsidTr="00CB64B2">
        <w:tc>
          <w:tcPr>
            <w:tcW w:w="4675" w:type="dxa"/>
          </w:tcPr>
          <w:p w14:paraId="61DB4ECF" w14:textId="77777777" w:rsidR="004E62D2" w:rsidRPr="00827ECC" w:rsidRDefault="004E62D2" w:rsidP="00CB64B2">
            <w:pPr>
              <w:pStyle w:val="Sraopastraipa"/>
              <w:tabs>
                <w:tab w:val="left" w:pos="851"/>
              </w:tabs>
              <w:spacing w:before="120" w:after="120"/>
              <w:ind w:left="0" w:firstLine="0"/>
              <w:jc w:val="both"/>
              <w:rPr>
                <w:rFonts w:ascii="Trebuchet MS" w:hAnsi="Trebuchet MS" w:cstheme="minorHAnsi"/>
                <w:bCs/>
              </w:rPr>
            </w:pPr>
            <w:r w:rsidRPr="00827ECC">
              <w:rPr>
                <w:rFonts w:ascii="Trebuchet MS" w:hAnsi="Trebuchet MS" w:cstheme="minorHAnsi"/>
                <w:bCs/>
              </w:rPr>
              <w:t xml:space="preserve">7.1. ne mažiau kaip 30 proc. perkamų maisto produktų (kavos pupelės, </w:t>
            </w:r>
            <w:r>
              <w:rPr>
                <w:rFonts w:ascii="Trebuchet MS" w:hAnsi="Trebuchet MS" w:cstheme="minorHAnsi"/>
                <w:bCs/>
              </w:rPr>
              <w:t>šokolado</w:t>
            </w:r>
            <w:r w:rsidRPr="00827ECC">
              <w:rPr>
                <w:rFonts w:ascii="Trebuchet MS" w:hAnsi="Trebuchet MS" w:cstheme="minorHAnsi"/>
                <w:bCs/>
              </w:rPr>
              <w:t xml:space="preserve"> milteliai, </w:t>
            </w:r>
            <w:r>
              <w:rPr>
                <w:rFonts w:ascii="Trebuchet MS" w:hAnsi="Trebuchet MS" w:cstheme="minorHAnsi"/>
                <w:bCs/>
              </w:rPr>
              <w:t>pieno</w:t>
            </w:r>
            <w:r w:rsidRPr="00827ECC">
              <w:rPr>
                <w:rFonts w:ascii="Trebuchet MS" w:hAnsi="Trebuchet MS" w:cstheme="minorHAnsi"/>
                <w:bCs/>
              </w:rPr>
              <w:t xml:space="preserve"> milteliai, pienas ir cukrus) kiekio (kilogramais, litrais, </w:t>
            </w:r>
            <w:r w:rsidRPr="00827ECC">
              <w:rPr>
                <w:rFonts w:ascii="Trebuchet MS" w:hAnsi="Trebuchet MS" w:cstheme="minorHAnsi"/>
                <w:bCs/>
              </w:rPr>
              <w:lastRenderedPageBreak/>
              <w:t>vienetais*) turi atitikti bent vieną iš šių minimalių aplinkos apsaugos kriterijų: 7.1.1.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7.1.2.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 7.1.3.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tc>
        <w:tc>
          <w:tcPr>
            <w:tcW w:w="4675" w:type="dxa"/>
          </w:tcPr>
          <w:p w14:paraId="356B527C" w14:textId="77777777" w:rsidR="004E62D2" w:rsidRPr="00827ECC" w:rsidRDefault="004E62D2" w:rsidP="00CB64B2">
            <w:pPr>
              <w:pStyle w:val="Sraopastraipa"/>
              <w:tabs>
                <w:tab w:val="left" w:pos="851"/>
              </w:tabs>
              <w:spacing w:before="120" w:after="120"/>
              <w:ind w:left="0" w:firstLine="0"/>
              <w:jc w:val="both"/>
              <w:rPr>
                <w:rFonts w:ascii="Trebuchet MS" w:hAnsi="Trebuchet MS" w:cstheme="minorHAnsi"/>
                <w:bCs/>
              </w:rPr>
            </w:pPr>
            <w:r w:rsidRPr="00827ECC">
              <w:rPr>
                <w:rFonts w:ascii="Trebuchet MS" w:hAnsi="Trebuchet MS" w:cstheme="minorHAnsi"/>
                <w:bCs/>
              </w:rPr>
              <w:lastRenderedPageBreak/>
              <w:t xml:space="preserve">SU PIRMINIU PASIŪLYMU PATEIKIAMA: Galiojantys ekologinės gamybos patvirtinamieji dokumentai, sertifikatai Produktams ir (arba) perdirbimo veiklai, taip pat galiojantys NKP gamintojų </w:t>
            </w:r>
            <w:r w:rsidRPr="00827ECC">
              <w:rPr>
                <w:rFonts w:ascii="Trebuchet MS" w:hAnsi="Trebuchet MS" w:cstheme="minorHAnsi"/>
                <w:bCs/>
              </w:rPr>
              <w:lastRenderedPageBreak/>
              <w:t>sertifikatai, kurie skelbiami VšĮ „Ekoagros svetainėje adresu www.ekoagros.lt (Produktų su saugomomis nuorodomis gamintojų sąrašai skelbiami Valstybinės maisto ir veterinarijos tarnybos interneto svetainėje adresu www.vmvt.lt), arba kiti lygiaverčiai įrodymai. Pateikiamos nuorodos į kartu su pasiūlymu pateiktus pagrindžiančius dokumentus, su tiksliomis nuorodomis į kiekvieno dokumento skyrių/punktą ir pan., kuris patvirtina pažymėtų maisto produktų atitikimą minimaliems Aplinkos apsaugos kriterijams.</w:t>
            </w:r>
          </w:p>
        </w:tc>
      </w:tr>
    </w:tbl>
    <w:p w14:paraId="7BB822C1" w14:textId="77777777" w:rsidR="004E62D2" w:rsidRPr="00827ECC" w:rsidRDefault="004E62D2" w:rsidP="004E62D2">
      <w:pPr>
        <w:pStyle w:val="Sraopastraipa"/>
        <w:shd w:val="clear" w:color="auto" w:fill="FFFFFF"/>
        <w:tabs>
          <w:tab w:val="left" w:pos="851"/>
        </w:tabs>
        <w:spacing w:before="120" w:after="120"/>
        <w:ind w:firstLine="0"/>
        <w:jc w:val="both"/>
        <w:rPr>
          <w:rFonts w:ascii="Trebuchet MS" w:hAnsi="Trebuchet MS" w:cstheme="minorHAnsi"/>
          <w:bCs/>
        </w:rPr>
      </w:pPr>
    </w:p>
    <w:p w14:paraId="621A34A1" w14:textId="77777777" w:rsidR="004E62D2" w:rsidRPr="00827ECC" w:rsidRDefault="004E62D2" w:rsidP="004E62D2">
      <w:pPr>
        <w:pStyle w:val="Sraopastraipa"/>
        <w:shd w:val="clear" w:color="auto" w:fill="FFFFFF"/>
        <w:tabs>
          <w:tab w:val="left" w:pos="851"/>
        </w:tabs>
        <w:spacing w:before="120" w:after="120"/>
        <w:ind w:firstLine="0"/>
        <w:jc w:val="both"/>
        <w:rPr>
          <w:rFonts w:ascii="Trebuchet MS" w:hAnsi="Trebuchet MS" w:cstheme="minorHAnsi"/>
          <w:bCs/>
        </w:rPr>
      </w:pPr>
      <w:r w:rsidRPr="00827ECC">
        <w:rPr>
          <w:rFonts w:ascii="Trebuchet MS" w:hAnsi="Trebuchet MS" w:cstheme="minorHAnsi"/>
          <w:bCs/>
        </w:rPr>
        <w:t>*Pasiūlymo vertinimo tikslais vienas kilogramas (kg) bus prilyginamas vienam litrui (l).</w:t>
      </w:r>
    </w:p>
    <w:p w14:paraId="0897D92E" w14:textId="77777777" w:rsidR="004E62D2" w:rsidRPr="00F863FB" w:rsidRDefault="004E62D2" w:rsidP="00F05B17">
      <w:pPr>
        <w:pStyle w:val="Sraopastraipa"/>
        <w:shd w:val="clear" w:color="auto" w:fill="FFFFFF"/>
        <w:tabs>
          <w:tab w:val="left" w:pos="851"/>
        </w:tabs>
        <w:spacing w:before="120" w:after="120"/>
        <w:ind w:firstLine="0"/>
        <w:jc w:val="both"/>
        <w:rPr>
          <w:rFonts w:ascii="Trebuchet MS" w:hAnsi="Trebuchet MS" w:cstheme="minorHAnsi"/>
          <w:b/>
        </w:rPr>
      </w:pPr>
    </w:p>
    <w:p w14:paraId="5FE49A9B" w14:textId="77777777" w:rsidR="00E26DF1" w:rsidRPr="00F863FB" w:rsidRDefault="00E26DF1" w:rsidP="00E26DF1">
      <w:pPr>
        <w:pStyle w:val="Sraopastraipa"/>
        <w:tabs>
          <w:tab w:val="left" w:pos="284"/>
        </w:tabs>
        <w:spacing w:before="60" w:after="60"/>
        <w:ind w:left="0" w:firstLine="0"/>
        <w:contextualSpacing w:val="0"/>
        <w:jc w:val="center"/>
        <w:rPr>
          <w:rFonts w:ascii="Trebuchet MS" w:hAnsi="Trebuchet MS" w:cs="Arial"/>
          <w:b/>
          <w:bCs/>
        </w:rPr>
      </w:pPr>
    </w:p>
    <w:p w14:paraId="454D3403" w14:textId="344EB7C6" w:rsidR="00E26DF1" w:rsidRPr="0073459E" w:rsidRDefault="0073459E" w:rsidP="0073459E">
      <w:pPr>
        <w:tabs>
          <w:tab w:val="left" w:pos="426"/>
        </w:tabs>
        <w:jc w:val="right"/>
        <w:rPr>
          <w:rFonts w:ascii="Trebuchet MS" w:hAnsi="Trebuchet MS" w:cs="Arial"/>
          <w:b/>
          <w:u w:val="single"/>
        </w:rPr>
      </w:pPr>
      <w:r w:rsidRPr="0073459E">
        <w:rPr>
          <w:rFonts w:ascii="Trebuchet MS" w:hAnsi="Trebuchet MS" w:cs="Arial"/>
          <w:b/>
          <w:u w:val="single"/>
          <w:lang w:val="en-US"/>
        </w:rPr>
        <w:t>1 priedas. Preliminar</w:t>
      </w:r>
      <w:r w:rsidRPr="0073459E">
        <w:rPr>
          <w:rFonts w:ascii="Trebuchet MS" w:hAnsi="Trebuchet MS" w:cs="Arial"/>
          <w:b/>
          <w:u w:val="single"/>
        </w:rPr>
        <w:t xml:space="preserve">ūs kiekiai </w:t>
      </w:r>
      <w:r w:rsidRPr="0073459E">
        <w:rPr>
          <w:rFonts w:ascii="Trebuchet MS" w:hAnsi="Trebuchet MS" w:cs="Arial"/>
          <w:b/>
          <w:u w:val="single"/>
          <w:lang w:val="en-US"/>
        </w:rPr>
        <w:t>36 m</w:t>
      </w:r>
      <w:r w:rsidRPr="0073459E">
        <w:rPr>
          <w:rFonts w:ascii="Trebuchet MS" w:hAnsi="Trebuchet MS" w:cs="Arial"/>
          <w:b/>
          <w:u w:val="single"/>
        </w:rPr>
        <w:t>ėn. laikotarpiui</w:t>
      </w:r>
    </w:p>
    <w:p w14:paraId="0C7E4921" w14:textId="77777777" w:rsidR="005C33A4" w:rsidRDefault="005C33A4" w:rsidP="005C33A4">
      <w:pPr>
        <w:pStyle w:val="Sraopastraipa"/>
        <w:ind w:left="786" w:firstLine="0"/>
        <w:rPr>
          <w:rFonts w:ascii="Trebuchet MS" w:hAnsi="Trebuchet MS"/>
        </w:rPr>
      </w:pPr>
    </w:p>
    <w:p w14:paraId="282F2A93" w14:textId="77777777" w:rsidR="0073459E" w:rsidRDefault="0073459E" w:rsidP="005C33A4">
      <w:pPr>
        <w:pStyle w:val="Sraopastraipa"/>
        <w:ind w:left="786" w:firstLine="0"/>
        <w:rPr>
          <w:rFonts w:ascii="Trebuchet MS" w:hAnsi="Trebuchet MS"/>
        </w:rPr>
      </w:pPr>
    </w:p>
    <w:tbl>
      <w:tblPr>
        <w:tblW w:w="9597" w:type="dxa"/>
        <w:tblLook w:val="04A0" w:firstRow="1" w:lastRow="0" w:firstColumn="1" w:lastColumn="0" w:noHBand="0" w:noVBand="1"/>
      </w:tblPr>
      <w:tblGrid>
        <w:gridCol w:w="933"/>
        <w:gridCol w:w="2601"/>
        <w:gridCol w:w="1276"/>
        <w:gridCol w:w="1559"/>
        <w:gridCol w:w="1985"/>
        <w:gridCol w:w="1243"/>
      </w:tblGrid>
      <w:tr w:rsidR="00200FEF" w:rsidRPr="0073459E" w14:paraId="1D94002A" w14:textId="77777777" w:rsidTr="005C7DC0">
        <w:trPr>
          <w:gridAfter w:val="1"/>
          <w:wAfter w:w="1243" w:type="dxa"/>
          <w:trHeight w:val="453"/>
        </w:trPr>
        <w:tc>
          <w:tcPr>
            <w:tcW w:w="933" w:type="dxa"/>
            <w:vMerge w:val="restart"/>
            <w:tcBorders>
              <w:top w:val="single" w:sz="8" w:space="0" w:color="auto"/>
              <w:left w:val="single" w:sz="8" w:space="0" w:color="auto"/>
              <w:bottom w:val="single" w:sz="8" w:space="0" w:color="000000"/>
              <w:right w:val="single" w:sz="4" w:space="0" w:color="auto"/>
            </w:tcBorders>
            <w:shd w:val="clear" w:color="000000" w:fill="BFBFBF"/>
            <w:vAlign w:val="center"/>
            <w:hideMark/>
          </w:tcPr>
          <w:p w14:paraId="3F4557EB" w14:textId="77777777" w:rsidR="00200FEF" w:rsidRPr="0073459E" w:rsidRDefault="00200FEF" w:rsidP="0073459E">
            <w:pPr>
              <w:ind w:firstLine="0"/>
              <w:jc w:val="center"/>
              <w:rPr>
                <w:rFonts w:ascii="Trebuchet MS" w:eastAsia="Times New Roman" w:hAnsi="Trebuchet MS" w:cs="Times New Roman"/>
                <w:b/>
                <w:bCs/>
                <w:color w:val="000000"/>
                <w:sz w:val="20"/>
                <w:szCs w:val="20"/>
                <w:lang w:val="en-US"/>
              </w:rPr>
            </w:pPr>
            <w:r w:rsidRPr="0073459E">
              <w:rPr>
                <w:rFonts w:ascii="Trebuchet MS" w:eastAsia="Times New Roman" w:hAnsi="Trebuchet MS" w:cs="Times New Roman"/>
                <w:b/>
                <w:bCs/>
                <w:color w:val="000000"/>
                <w:sz w:val="20"/>
                <w:szCs w:val="20"/>
                <w:lang w:val="en-US"/>
              </w:rPr>
              <w:t>Eil.Nr.</w:t>
            </w:r>
          </w:p>
        </w:tc>
        <w:tc>
          <w:tcPr>
            <w:tcW w:w="2601"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624AAF6E" w14:textId="77777777" w:rsidR="00200FEF" w:rsidRPr="0073459E" w:rsidRDefault="00200FEF" w:rsidP="0073459E">
            <w:pPr>
              <w:ind w:firstLine="0"/>
              <w:jc w:val="center"/>
              <w:rPr>
                <w:rFonts w:ascii="Trebuchet MS" w:eastAsia="Times New Roman" w:hAnsi="Trebuchet MS" w:cs="Times New Roman"/>
                <w:b/>
                <w:bCs/>
                <w:color w:val="000000"/>
                <w:sz w:val="20"/>
                <w:szCs w:val="20"/>
                <w:lang w:val="en-US"/>
              </w:rPr>
            </w:pPr>
            <w:r w:rsidRPr="0073459E">
              <w:rPr>
                <w:rFonts w:ascii="Trebuchet MS" w:eastAsia="Times New Roman" w:hAnsi="Trebuchet MS" w:cs="Times New Roman"/>
                <w:b/>
                <w:bCs/>
                <w:color w:val="000000"/>
                <w:sz w:val="20"/>
                <w:szCs w:val="20"/>
                <w:lang w:val="en-US"/>
              </w:rPr>
              <w:t>Prekės pavadinimas</w:t>
            </w:r>
          </w:p>
        </w:tc>
        <w:tc>
          <w:tcPr>
            <w:tcW w:w="1276"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6638FFBA" w14:textId="77777777" w:rsidR="00200FEF" w:rsidRPr="0073459E" w:rsidRDefault="00200FEF" w:rsidP="0073459E">
            <w:pPr>
              <w:ind w:firstLine="0"/>
              <w:jc w:val="center"/>
              <w:rPr>
                <w:rFonts w:ascii="Trebuchet MS" w:eastAsia="Times New Roman" w:hAnsi="Trebuchet MS" w:cs="Times New Roman"/>
                <w:b/>
                <w:bCs/>
                <w:color w:val="000000"/>
                <w:sz w:val="20"/>
                <w:szCs w:val="20"/>
                <w:lang w:val="en-US"/>
              </w:rPr>
            </w:pPr>
            <w:r w:rsidRPr="0073459E">
              <w:rPr>
                <w:rFonts w:ascii="Trebuchet MS" w:eastAsia="Times New Roman" w:hAnsi="Trebuchet MS" w:cs="Times New Roman"/>
                <w:b/>
                <w:bCs/>
                <w:color w:val="000000"/>
                <w:sz w:val="20"/>
                <w:szCs w:val="20"/>
                <w:lang w:val="en-US"/>
              </w:rPr>
              <w:t>Matavimo vnt.</w:t>
            </w:r>
          </w:p>
        </w:tc>
        <w:tc>
          <w:tcPr>
            <w:tcW w:w="1559"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33B76A92" w14:textId="77777777" w:rsidR="00200FEF" w:rsidRPr="0073459E" w:rsidRDefault="00200FEF" w:rsidP="0073459E">
            <w:pPr>
              <w:ind w:firstLine="0"/>
              <w:jc w:val="center"/>
              <w:rPr>
                <w:rFonts w:ascii="Trebuchet MS" w:eastAsia="Times New Roman" w:hAnsi="Trebuchet MS" w:cs="Times New Roman"/>
                <w:b/>
                <w:bCs/>
                <w:color w:val="000000"/>
                <w:sz w:val="20"/>
                <w:szCs w:val="20"/>
                <w:lang w:val="en-US"/>
              </w:rPr>
            </w:pPr>
            <w:r w:rsidRPr="0073459E">
              <w:rPr>
                <w:rFonts w:ascii="Trebuchet MS" w:eastAsia="Times New Roman" w:hAnsi="Trebuchet MS" w:cs="Times New Roman"/>
                <w:b/>
                <w:bCs/>
                <w:color w:val="000000"/>
                <w:sz w:val="20"/>
                <w:szCs w:val="20"/>
                <w:lang w:val="en-US"/>
              </w:rPr>
              <w:t>Fasuotė</w:t>
            </w:r>
          </w:p>
        </w:tc>
        <w:tc>
          <w:tcPr>
            <w:tcW w:w="1985" w:type="dxa"/>
            <w:vMerge w:val="restart"/>
            <w:tcBorders>
              <w:top w:val="single" w:sz="8" w:space="0" w:color="auto"/>
              <w:left w:val="single" w:sz="4" w:space="0" w:color="auto"/>
              <w:bottom w:val="single" w:sz="8" w:space="0" w:color="000000"/>
              <w:right w:val="single" w:sz="4" w:space="0" w:color="auto"/>
            </w:tcBorders>
            <w:shd w:val="clear" w:color="000000" w:fill="BFBFBF"/>
            <w:noWrap/>
            <w:vAlign w:val="center"/>
            <w:hideMark/>
          </w:tcPr>
          <w:p w14:paraId="1E804160" w14:textId="77777777" w:rsidR="00200FEF" w:rsidRPr="0073459E" w:rsidRDefault="00200FEF" w:rsidP="0073459E">
            <w:pPr>
              <w:ind w:firstLine="0"/>
              <w:jc w:val="center"/>
              <w:rPr>
                <w:rFonts w:ascii="Aptos Narrow" w:eastAsia="Times New Roman" w:hAnsi="Aptos Narrow" w:cs="Times New Roman"/>
                <w:b/>
                <w:bCs/>
                <w:color w:val="000000"/>
                <w:lang w:val="en-US"/>
              </w:rPr>
            </w:pPr>
            <w:r w:rsidRPr="0073459E">
              <w:rPr>
                <w:rFonts w:ascii="Aptos Narrow" w:eastAsia="Times New Roman" w:hAnsi="Aptos Narrow" w:cs="Times New Roman"/>
                <w:b/>
                <w:bCs/>
                <w:color w:val="000000"/>
                <w:lang w:val="en-US"/>
              </w:rPr>
              <w:t>Preliminarus kiekis 36 mėn.</w:t>
            </w:r>
          </w:p>
        </w:tc>
      </w:tr>
      <w:tr w:rsidR="00200FEF" w:rsidRPr="0073459E" w14:paraId="295AA5AF" w14:textId="77777777" w:rsidTr="005C7DC0">
        <w:trPr>
          <w:trHeight w:val="300"/>
        </w:trPr>
        <w:tc>
          <w:tcPr>
            <w:tcW w:w="933" w:type="dxa"/>
            <w:vMerge/>
            <w:tcBorders>
              <w:top w:val="single" w:sz="8" w:space="0" w:color="auto"/>
              <w:left w:val="single" w:sz="8" w:space="0" w:color="auto"/>
              <w:bottom w:val="single" w:sz="8" w:space="0" w:color="000000"/>
              <w:right w:val="single" w:sz="4" w:space="0" w:color="auto"/>
            </w:tcBorders>
            <w:vAlign w:val="center"/>
            <w:hideMark/>
          </w:tcPr>
          <w:p w14:paraId="51D70387" w14:textId="77777777" w:rsidR="00200FEF" w:rsidRPr="0073459E" w:rsidRDefault="00200FEF" w:rsidP="0073459E">
            <w:pPr>
              <w:ind w:firstLine="0"/>
              <w:rPr>
                <w:rFonts w:ascii="Trebuchet MS" w:eastAsia="Times New Roman" w:hAnsi="Trebuchet MS" w:cs="Times New Roman"/>
                <w:b/>
                <w:bCs/>
                <w:color w:val="000000"/>
                <w:sz w:val="20"/>
                <w:szCs w:val="20"/>
                <w:lang w:val="en-US"/>
              </w:rPr>
            </w:pPr>
          </w:p>
        </w:tc>
        <w:tc>
          <w:tcPr>
            <w:tcW w:w="2601" w:type="dxa"/>
            <w:vMerge/>
            <w:tcBorders>
              <w:top w:val="single" w:sz="8" w:space="0" w:color="auto"/>
              <w:left w:val="single" w:sz="4" w:space="0" w:color="auto"/>
              <w:bottom w:val="single" w:sz="8" w:space="0" w:color="000000"/>
              <w:right w:val="single" w:sz="4" w:space="0" w:color="auto"/>
            </w:tcBorders>
            <w:vAlign w:val="center"/>
            <w:hideMark/>
          </w:tcPr>
          <w:p w14:paraId="40AF3BB1" w14:textId="77777777" w:rsidR="00200FEF" w:rsidRPr="0073459E" w:rsidRDefault="00200FEF" w:rsidP="0073459E">
            <w:pPr>
              <w:ind w:firstLine="0"/>
              <w:rPr>
                <w:rFonts w:ascii="Trebuchet MS" w:eastAsia="Times New Roman" w:hAnsi="Trebuchet MS" w:cs="Times New Roman"/>
                <w:b/>
                <w:bCs/>
                <w:color w:val="000000"/>
                <w:sz w:val="20"/>
                <w:szCs w:val="20"/>
                <w:lang w:val="en-US"/>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1D91D37D" w14:textId="77777777" w:rsidR="00200FEF" w:rsidRPr="0073459E" w:rsidRDefault="00200FEF" w:rsidP="0073459E">
            <w:pPr>
              <w:ind w:firstLine="0"/>
              <w:rPr>
                <w:rFonts w:ascii="Trebuchet MS" w:eastAsia="Times New Roman" w:hAnsi="Trebuchet MS" w:cs="Times New Roman"/>
                <w:b/>
                <w:bCs/>
                <w:color w:val="000000"/>
                <w:sz w:val="20"/>
                <w:szCs w:val="20"/>
                <w:lang w:val="en-US"/>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7E6B223F" w14:textId="77777777" w:rsidR="00200FEF" w:rsidRPr="0073459E" w:rsidRDefault="00200FEF" w:rsidP="0073459E">
            <w:pPr>
              <w:ind w:firstLine="0"/>
              <w:rPr>
                <w:rFonts w:ascii="Trebuchet MS" w:eastAsia="Times New Roman" w:hAnsi="Trebuchet MS" w:cs="Times New Roman"/>
                <w:b/>
                <w:bCs/>
                <w:color w:val="000000"/>
                <w:sz w:val="20"/>
                <w:szCs w:val="20"/>
                <w:lang w:val="en-US"/>
              </w:rPr>
            </w:pPr>
          </w:p>
        </w:tc>
        <w:tc>
          <w:tcPr>
            <w:tcW w:w="1985" w:type="dxa"/>
            <w:vMerge/>
            <w:tcBorders>
              <w:top w:val="single" w:sz="8" w:space="0" w:color="auto"/>
              <w:left w:val="single" w:sz="4" w:space="0" w:color="auto"/>
              <w:bottom w:val="single" w:sz="8" w:space="0" w:color="000000"/>
              <w:right w:val="single" w:sz="4" w:space="0" w:color="auto"/>
            </w:tcBorders>
            <w:vAlign w:val="center"/>
            <w:hideMark/>
          </w:tcPr>
          <w:p w14:paraId="6F0DC1CC" w14:textId="77777777" w:rsidR="00200FEF" w:rsidRPr="0073459E" w:rsidRDefault="00200FEF" w:rsidP="0073459E">
            <w:pPr>
              <w:ind w:firstLine="0"/>
              <w:rPr>
                <w:rFonts w:ascii="Aptos Narrow" w:eastAsia="Times New Roman" w:hAnsi="Aptos Narrow" w:cs="Times New Roman"/>
                <w:b/>
                <w:bCs/>
                <w:color w:val="000000"/>
                <w:lang w:val="en-US"/>
              </w:rPr>
            </w:pPr>
          </w:p>
        </w:tc>
        <w:tc>
          <w:tcPr>
            <w:tcW w:w="1243" w:type="dxa"/>
            <w:tcBorders>
              <w:top w:val="nil"/>
              <w:left w:val="nil"/>
              <w:bottom w:val="nil"/>
              <w:right w:val="nil"/>
            </w:tcBorders>
            <w:shd w:val="clear" w:color="auto" w:fill="auto"/>
            <w:noWrap/>
            <w:vAlign w:val="bottom"/>
            <w:hideMark/>
          </w:tcPr>
          <w:p w14:paraId="15639BBF" w14:textId="77777777" w:rsidR="00200FEF" w:rsidRPr="0073459E" w:rsidRDefault="00200FEF" w:rsidP="0073459E">
            <w:pPr>
              <w:ind w:firstLine="0"/>
              <w:jc w:val="center"/>
              <w:rPr>
                <w:rFonts w:ascii="Aptos Narrow" w:eastAsia="Times New Roman" w:hAnsi="Aptos Narrow" w:cs="Times New Roman"/>
                <w:b/>
                <w:bCs/>
                <w:color w:val="000000"/>
                <w:lang w:val="en-US"/>
              </w:rPr>
            </w:pPr>
          </w:p>
        </w:tc>
      </w:tr>
      <w:tr w:rsidR="00200FEF" w:rsidRPr="0073459E" w14:paraId="638351FB" w14:textId="77777777" w:rsidTr="005C7DC0">
        <w:trPr>
          <w:trHeight w:val="300"/>
        </w:trPr>
        <w:tc>
          <w:tcPr>
            <w:tcW w:w="933" w:type="dxa"/>
            <w:tcBorders>
              <w:top w:val="nil"/>
              <w:left w:val="nil"/>
              <w:bottom w:val="nil"/>
              <w:right w:val="nil"/>
            </w:tcBorders>
            <w:shd w:val="clear" w:color="auto" w:fill="auto"/>
            <w:vAlign w:val="center"/>
            <w:hideMark/>
          </w:tcPr>
          <w:p w14:paraId="1593065D" w14:textId="77777777" w:rsidR="00200FEF" w:rsidRPr="0073459E" w:rsidRDefault="00200FEF" w:rsidP="0073459E">
            <w:pPr>
              <w:ind w:firstLine="0"/>
              <w:rPr>
                <w:rFonts w:ascii="Times New Roman" w:eastAsia="Times New Roman" w:hAnsi="Times New Roman" w:cs="Times New Roman"/>
                <w:sz w:val="20"/>
                <w:szCs w:val="20"/>
                <w:lang w:val="en-US"/>
              </w:rPr>
            </w:pPr>
          </w:p>
        </w:tc>
        <w:tc>
          <w:tcPr>
            <w:tcW w:w="2601" w:type="dxa"/>
            <w:tcBorders>
              <w:top w:val="nil"/>
              <w:left w:val="nil"/>
              <w:bottom w:val="nil"/>
              <w:right w:val="nil"/>
            </w:tcBorders>
            <w:shd w:val="clear" w:color="auto" w:fill="auto"/>
            <w:vAlign w:val="center"/>
            <w:hideMark/>
          </w:tcPr>
          <w:p w14:paraId="4467E4D1" w14:textId="77777777" w:rsidR="00200FEF" w:rsidRPr="0073459E" w:rsidRDefault="00200FEF" w:rsidP="0073459E">
            <w:pPr>
              <w:ind w:firstLine="0"/>
              <w:jc w:val="center"/>
              <w:rPr>
                <w:rFonts w:ascii="Times New Roman" w:eastAsia="Times New Roman" w:hAnsi="Times New Roman" w:cs="Times New Roman"/>
                <w:sz w:val="20"/>
                <w:szCs w:val="20"/>
                <w:lang w:val="en-US"/>
              </w:rPr>
            </w:pPr>
          </w:p>
        </w:tc>
        <w:tc>
          <w:tcPr>
            <w:tcW w:w="1276" w:type="dxa"/>
            <w:tcBorders>
              <w:top w:val="nil"/>
              <w:left w:val="nil"/>
              <w:bottom w:val="nil"/>
              <w:right w:val="nil"/>
            </w:tcBorders>
            <w:shd w:val="clear" w:color="auto" w:fill="auto"/>
            <w:vAlign w:val="center"/>
            <w:hideMark/>
          </w:tcPr>
          <w:p w14:paraId="60C20742" w14:textId="77777777" w:rsidR="00200FEF" w:rsidRPr="0073459E" w:rsidRDefault="00200FEF" w:rsidP="0073459E">
            <w:pPr>
              <w:ind w:firstLine="0"/>
              <w:jc w:val="center"/>
              <w:rPr>
                <w:rFonts w:ascii="Times New Roman" w:eastAsia="Times New Roman" w:hAnsi="Times New Roman" w:cs="Times New Roman"/>
                <w:sz w:val="20"/>
                <w:szCs w:val="20"/>
                <w:lang w:val="en-US"/>
              </w:rPr>
            </w:pPr>
          </w:p>
        </w:tc>
        <w:tc>
          <w:tcPr>
            <w:tcW w:w="1559" w:type="dxa"/>
            <w:tcBorders>
              <w:top w:val="nil"/>
              <w:left w:val="nil"/>
              <w:bottom w:val="nil"/>
              <w:right w:val="nil"/>
            </w:tcBorders>
            <w:shd w:val="clear" w:color="auto" w:fill="auto"/>
            <w:vAlign w:val="center"/>
            <w:hideMark/>
          </w:tcPr>
          <w:p w14:paraId="0E9D46F2" w14:textId="77777777" w:rsidR="00200FEF" w:rsidRPr="0073459E" w:rsidRDefault="00200FEF" w:rsidP="0073459E">
            <w:pPr>
              <w:ind w:firstLine="0"/>
              <w:jc w:val="center"/>
              <w:rPr>
                <w:rFonts w:ascii="Times New Roman" w:eastAsia="Times New Roman" w:hAnsi="Times New Roman" w:cs="Times New Roman"/>
                <w:sz w:val="20"/>
                <w:szCs w:val="20"/>
                <w:lang w:val="en-US"/>
              </w:rPr>
            </w:pPr>
          </w:p>
        </w:tc>
        <w:tc>
          <w:tcPr>
            <w:tcW w:w="1985" w:type="dxa"/>
            <w:tcBorders>
              <w:top w:val="nil"/>
              <w:left w:val="nil"/>
              <w:bottom w:val="nil"/>
              <w:right w:val="single" w:sz="4" w:space="0" w:color="auto"/>
            </w:tcBorders>
            <w:shd w:val="clear" w:color="auto" w:fill="auto"/>
            <w:noWrap/>
            <w:vAlign w:val="bottom"/>
            <w:hideMark/>
          </w:tcPr>
          <w:p w14:paraId="42B76ED5" w14:textId="77777777" w:rsidR="00200FEF" w:rsidRPr="0073459E" w:rsidRDefault="00200FEF" w:rsidP="0073459E">
            <w:pPr>
              <w:ind w:firstLine="0"/>
              <w:jc w:val="center"/>
              <w:rPr>
                <w:rFonts w:ascii="Times New Roman" w:eastAsia="Times New Roman" w:hAnsi="Times New Roman" w:cs="Times New Roman"/>
                <w:sz w:val="20"/>
                <w:szCs w:val="20"/>
                <w:lang w:val="en-US"/>
              </w:rPr>
            </w:pPr>
          </w:p>
        </w:tc>
        <w:tc>
          <w:tcPr>
            <w:tcW w:w="1243" w:type="dxa"/>
            <w:tcBorders>
              <w:left w:val="single" w:sz="4" w:space="0" w:color="auto"/>
            </w:tcBorders>
            <w:vAlign w:val="center"/>
            <w:hideMark/>
          </w:tcPr>
          <w:p w14:paraId="4BF3D01A" w14:textId="77777777" w:rsidR="00200FEF" w:rsidRPr="0073459E" w:rsidRDefault="00200FEF" w:rsidP="0073459E">
            <w:pPr>
              <w:ind w:firstLine="0"/>
              <w:rPr>
                <w:rFonts w:ascii="Times New Roman" w:eastAsia="Times New Roman" w:hAnsi="Times New Roman" w:cs="Times New Roman"/>
                <w:sz w:val="20"/>
                <w:szCs w:val="20"/>
                <w:lang w:val="en-US"/>
              </w:rPr>
            </w:pPr>
          </w:p>
        </w:tc>
      </w:tr>
      <w:tr w:rsidR="00200FEF" w:rsidRPr="0073459E" w14:paraId="671B2482" w14:textId="77777777" w:rsidTr="005C7DC0">
        <w:trPr>
          <w:trHeight w:val="810"/>
        </w:trPr>
        <w:tc>
          <w:tcPr>
            <w:tcW w:w="93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FECF089"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1.</w:t>
            </w:r>
          </w:p>
        </w:tc>
        <w:tc>
          <w:tcPr>
            <w:tcW w:w="2601" w:type="dxa"/>
            <w:tcBorders>
              <w:top w:val="single" w:sz="8" w:space="0" w:color="auto"/>
              <w:left w:val="nil"/>
              <w:bottom w:val="single" w:sz="4" w:space="0" w:color="auto"/>
              <w:right w:val="single" w:sz="8" w:space="0" w:color="auto"/>
            </w:tcBorders>
            <w:shd w:val="clear" w:color="auto" w:fill="auto"/>
            <w:vAlign w:val="center"/>
            <w:hideMark/>
          </w:tcPr>
          <w:p w14:paraId="7FD49640"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Kavos pupelės (Arabica/ Arabika-Robusta )</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14:paraId="19951754"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Pak.</w:t>
            </w:r>
          </w:p>
        </w:tc>
        <w:tc>
          <w:tcPr>
            <w:tcW w:w="1559" w:type="dxa"/>
            <w:tcBorders>
              <w:top w:val="single" w:sz="8" w:space="0" w:color="auto"/>
              <w:left w:val="nil"/>
              <w:bottom w:val="single" w:sz="4" w:space="0" w:color="auto"/>
              <w:right w:val="nil"/>
            </w:tcBorders>
            <w:shd w:val="clear" w:color="auto" w:fill="auto"/>
            <w:vAlign w:val="center"/>
            <w:hideMark/>
          </w:tcPr>
          <w:p w14:paraId="07ACB195"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1 kg</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56039" w14:textId="77777777" w:rsidR="00200FEF" w:rsidRPr="0073459E" w:rsidRDefault="00200FEF" w:rsidP="0073459E">
            <w:pPr>
              <w:ind w:firstLine="0"/>
              <w:jc w:val="right"/>
              <w:rPr>
                <w:rFonts w:ascii="Aptos Narrow" w:eastAsia="Times New Roman" w:hAnsi="Aptos Narrow" w:cs="Times New Roman"/>
                <w:color w:val="000000"/>
                <w:lang w:val="en-US"/>
              </w:rPr>
            </w:pPr>
            <w:r w:rsidRPr="0073459E">
              <w:rPr>
                <w:rFonts w:ascii="Aptos Narrow" w:eastAsia="Times New Roman" w:hAnsi="Aptos Narrow" w:cs="Times New Roman"/>
                <w:color w:val="000000"/>
                <w:lang w:val="en-US"/>
              </w:rPr>
              <w:t>3600</w:t>
            </w:r>
          </w:p>
        </w:tc>
        <w:tc>
          <w:tcPr>
            <w:tcW w:w="1243" w:type="dxa"/>
            <w:tcBorders>
              <w:left w:val="single" w:sz="4" w:space="0" w:color="auto"/>
            </w:tcBorders>
            <w:vAlign w:val="center"/>
            <w:hideMark/>
          </w:tcPr>
          <w:p w14:paraId="22F68A0F" w14:textId="77777777" w:rsidR="00200FEF" w:rsidRPr="0073459E" w:rsidRDefault="00200FEF" w:rsidP="0073459E">
            <w:pPr>
              <w:ind w:firstLine="0"/>
              <w:rPr>
                <w:rFonts w:ascii="Times New Roman" w:eastAsia="Times New Roman" w:hAnsi="Times New Roman" w:cs="Times New Roman"/>
                <w:sz w:val="20"/>
                <w:szCs w:val="20"/>
                <w:lang w:val="en-US"/>
              </w:rPr>
            </w:pPr>
          </w:p>
        </w:tc>
      </w:tr>
      <w:tr w:rsidR="00200FEF" w:rsidRPr="0073459E" w14:paraId="0892B10D" w14:textId="77777777" w:rsidTr="005C7DC0">
        <w:trPr>
          <w:trHeight w:val="1350"/>
        </w:trPr>
        <w:tc>
          <w:tcPr>
            <w:tcW w:w="933" w:type="dxa"/>
            <w:tcBorders>
              <w:top w:val="nil"/>
              <w:left w:val="single" w:sz="8" w:space="0" w:color="auto"/>
              <w:bottom w:val="single" w:sz="4" w:space="0" w:color="auto"/>
              <w:right w:val="single" w:sz="8" w:space="0" w:color="auto"/>
            </w:tcBorders>
            <w:shd w:val="clear" w:color="auto" w:fill="auto"/>
            <w:vAlign w:val="center"/>
            <w:hideMark/>
          </w:tcPr>
          <w:p w14:paraId="17547EDF" w14:textId="0F0BA3D6" w:rsidR="00200FEF" w:rsidRPr="0073459E" w:rsidRDefault="00EA023A" w:rsidP="0073459E">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2</w:t>
            </w:r>
            <w:r w:rsidR="00200FEF" w:rsidRPr="0073459E">
              <w:rPr>
                <w:rFonts w:ascii="Trebuchet MS" w:eastAsia="Times New Roman" w:hAnsi="Trebuchet MS" w:cs="Times New Roman"/>
                <w:color w:val="000000"/>
                <w:sz w:val="20"/>
                <w:szCs w:val="20"/>
                <w:lang w:val="en-US"/>
              </w:rPr>
              <w:t>.</w:t>
            </w:r>
          </w:p>
        </w:tc>
        <w:tc>
          <w:tcPr>
            <w:tcW w:w="2601" w:type="dxa"/>
            <w:tcBorders>
              <w:top w:val="nil"/>
              <w:left w:val="nil"/>
              <w:bottom w:val="single" w:sz="4" w:space="0" w:color="auto"/>
              <w:right w:val="single" w:sz="8" w:space="0" w:color="auto"/>
            </w:tcBorders>
            <w:shd w:val="clear" w:color="auto" w:fill="auto"/>
            <w:vAlign w:val="center"/>
            <w:hideMark/>
          </w:tcPr>
          <w:p w14:paraId="1F93FD37"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Pieno milteliai (kavos aparatams)</w:t>
            </w:r>
          </w:p>
        </w:tc>
        <w:tc>
          <w:tcPr>
            <w:tcW w:w="1276" w:type="dxa"/>
            <w:tcBorders>
              <w:top w:val="nil"/>
              <w:left w:val="nil"/>
              <w:bottom w:val="single" w:sz="4" w:space="0" w:color="auto"/>
              <w:right w:val="single" w:sz="8" w:space="0" w:color="auto"/>
            </w:tcBorders>
            <w:shd w:val="clear" w:color="auto" w:fill="auto"/>
            <w:vAlign w:val="center"/>
            <w:hideMark/>
          </w:tcPr>
          <w:p w14:paraId="0B65F668"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Pak.</w:t>
            </w:r>
          </w:p>
        </w:tc>
        <w:tc>
          <w:tcPr>
            <w:tcW w:w="1559" w:type="dxa"/>
            <w:tcBorders>
              <w:top w:val="nil"/>
              <w:left w:val="nil"/>
              <w:bottom w:val="single" w:sz="4" w:space="0" w:color="auto"/>
              <w:right w:val="nil"/>
            </w:tcBorders>
            <w:shd w:val="clear" w:color="auto" w:fill="auto"/>
            <w:vAlign w:val="center"/>
            <w:hideMark/>
          </w:tcPr>
          <w:p w14:paraId="61AABBEF"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1 kg</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DF8BCF4" w14:textId="77777777" w:rsidR="00200FEF" w:rsidRPr="0073459E" w:rsidRDefault="00200FEF" w:rsidP="0073459E">
            <w:pPr>
              <w:ind w:firstLine="0"/>
              <w:jc w:val="right"/>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360</w:t>
            </w:r>
          </w:p>
        </w:tc>
        <w:tc>
          <w:tcPr>
            <w:tcW w:w="1243" w:type="dxa"/>
            <w:tcBorders>
              <w:left w:val="single" w:sz="4" w:space="0" w:color="auto"/>
            </w:tcBorders>
            <w:vAlign w:val="center"/>
            <w:hideMark/>
          </w:tcPr>
          <w:p w14:paraId="649D7B5E" w14:textId="77777777" w:rsidR="00200FEF" w:rsidRPr="0073459E" w:rsidRDefault="00200FEF" w:rsidP="0073459E">
            <w:pPr>
              <w:ind w:firstLine="0"/>
              <w:rPr>
                <w:rFonts w:ascii="Times New Roman" w:eastAsia="Times New Roman" w:hAnsi="Times New Roman" w:cs="Times New Roman"/>
                <w:sz w:val="20"/>
                <w:szCs w:val="20"/>
                <w:lang w:val="en-US"/>
              </w:rPr>
            </w:pPr>
          </w:p>
        </w:tc>
      </w:tr>
      <w:tr w:rsidR="00200FEF" w:rsidRPr="0073459E" w14:paraId="0F1C7D4D" w14:textId="77777777" w:rsidTr="005C7DC0">
        <w:trPr>
          <w:trHeight w:val="1080"/>
        </w:trPr>
        <w:tc>
          <w:tcPr>
            <w:tcW w:w="933" w:type="dxa"/>
            <w:tcBorders>
              <w:top w:val="nil"/>
              <w:left w:val="single" w:sz="8" w:space="0" w:color="auto"/>
              <w:bottom w:val="single" w:sz="4" w:space="0" w:color="auto"/>
              <w:right w:val="single" w:sz="8" w:space="0" w:color="auto"/>
            </w:tcBorders>
            <w:shd w:val="clear" w:color="auto" w:fill="auto"/>
            <w:vAlign w:val="center"/>
            <w:hideMark/>
          </w:tcPr>
          <w:p w14:paraId="7E9EE269" w14:textId="2319A425" w:rsidR="00200FEF" w:rsidRPr="0073459E" w:rsidRDefault="00EA023A" w:rsidP="0073459E">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3</w:t>
            </w:r>
            <w:r w:rsidR="00200FEF" w:rsidRPr="0073459E">
              <w:rPr>
                <w:rFonts w:ascii="Trebuchet MS" w:eastAsia="Times New Roman" w:hAnsi="Trebuchet MS" w:cs="Times New Roman"/>
                <w:color w:val="000000"/>
                <w:sz w:val="20"/>
                <w:szCs w:val="20"/>
                <w:lang w:val="en-US"/>
              </w:rPr>
              <w:t>.</w:t>
            </w:r>
          </w:p>
        </w:tc>
        <w:tc>
          <w:tcPr>
            <w:tcW w:w="2601" w:type="dxa"/>
            <w:tcBorders>
              <w:top w:val="nil"/>
              <w:left w:val="nil"/>
              <w:bottom w:val="single" w:sz="4" w:space="0" w:color="auto"/>
              <w:right w:val="single" w:sz="8" w:space="0" w:color="auto"/>
            </w:tcBorders>
            <w:shd w:val="clear" w:color="auto" w:fill="auto"/>
            <w:vAlign w:val="center"/>
            <w:hideMark/>
          </w:tcPr>
          <w:p w14:paraId="3060DA2B"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Pienas (1.5-3 proc. riebumo)</w:t>
            </w:r>
          </w:p>
        </w:tc>
        <w:tc>
          <w:tcPr>
            <w:tcW w:w="1276" w:type="dxa"/>
            <w:tcBorders>
              <w:top w:val="nil"/>
              <w:left w:val="nil"/>
              <w:bottom w:val="single" w:sz="4" w:space="0" w:color="auto"/>
              <w:right w:val="single" w:sz="8" w:space="0" w:color="auto"/>
            </w:tcBorders>
            <w:shd w:val="clear" w:color="auto" w:fill="auto"/>
            <w:vAlign w:val="center"/>
            <w:hideMark/>
          </w:tcPr>
          <w:p w14:paraId="0E9E7F90"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Pak.</w:t>
            </w:r>
          </w:p>
        </w:tc>
        <w:tc>
          <w:tcPr>
            <w:tcW w:w="1559" w:type="dxa"/>
            <w:tcBorders>
              <w:top w:val="nil"/>
              <w:left w:val="nil"/>
              <w:bottom w:val="single" w:sz="4" w:space="0" w:color="auto"/>
              <w:right w:val="nil"/>
            </w:tcBorders>
            <w:shd w:val="clear" w:color="auto" w:fill="auto"/>
            <w:vAlign w:val="center"/>
            <w:hideMark/>
          </w:tcPr>
          <w:p w14:paraId="719065EA"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1 L</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4BA2C176" w14:textId="77777777" w:rsidR="00200FEF" w:rsidRPr="0073459E" w:rsidRDefault="00200FEF" w:rsidP="0073459E">
            <w:pPr>
              <w:ind w:firstLine="0"/>
              <w:jc w:val="right"/>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9720</w:t>
            </w:r>
          </w:p>
        </w:tc>
        <w:tc>
          <w:tcPr>
            <w:tcW w:w="1243" w:type="dxa"/>
            <w:tcBorders>
              <w:left w:val="single" w:sz="4" w:space="0" w:color="auto"/>
            </w:tcBorders>
            <w:vAlign w:val="center"/>
            <w:hideMark/>
          </w:tcPr>
          <w:p w14:paraId="5FE27E84" w14:textId="77777777" w:rsidR="00200FEF" w:rsidRPr="0073459E" w:rsidRDefault="00200FEF" w:rsidP="0073459E">
            <w:pPr>
              <w:ind w:firstLine="0"/>
              <w:rPr>
                <w:rFonts w:ascii="Times New Roman" w:eastAsia="Times New Roman" w:hAnsi="Times New Roman" w:cs="Times New Roman"/>
                <w:sz w:val="20"/>
                <w:szCs w:val="20"/>
                <w:lang w:val="en-US"/>
              </w:rPr>
            </w:pPr>
          </w:p>
        </w:tc>
      </w:tr>
      <w:tr w:rsidR="00200FEF" w:rsidRPr="0073459E" w14:paraId="2100C73E" w14:textId="77777777" w:rsidTr="005C7DC0">
        <w:trPr>
          <w:trHeight w:val="810"/>
        </w:trPr>
        <w:tc>
          <w:tcPr>
            <w:tcW w:w="933" w:type="dxa"/>
            <w:tcBorders>
              <w:top w:val="nil"/>
              <w:left w:val="single" w:sz="8" w:space="0" w:color="auto"/>
              <w:bottom w:val="single" w:sz="4" w:space="0" w:color="auto"/>
              <w:right w:val="single" w:sz="8" w:space="0" w:color="auto"/>
            </w:tcBorders>
            <w:shd w:val="clear" w:color="auto" w:fill="auto"/>
            <w:vAlign w:val="center"/>
            <w:hideMark/>
          </w:tcPr>
          <w:p w14:paraId="52FFA34D" w14:textId="7F2BF3B0" w:rsidR="00200FEF" w:rsidRPr="0073459E" w:rsidRDefault="00EA023A" w:rsidP="0073459E">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4</w:t>
            </w:r>
            <w:r w:rsidR="00200FEF" w:rsidRPr="0073459E">
              <w:rPr>
                <w:rFonts w:ascii="Trebuchet MS" w:eastAsia="Times New Roman" w:hAnsi="Trebuchet MS" w:cs="Times New Roman"/>
                <w:color w:val="000000"/>
                <w:sz w:val="20"/>
                <w:szCs w:val="20"/>
                <w:lang w:val="en-US"/>
              </w:rPr>
              <w:t>.</w:t>
            </w:r>
          </w:p>
        </w:tc>
        <w:tc>
          <w:tcPr>
            <w:tcW w:w="2601" w:type="dxa"/>
            <w:tcBorders>
              <w:top w:val="nil"/>
              <w:left w:val="nil"/>
              <w:bottom w:val="single" w:sz="4" w:space="0" w:color="auto"/>
              <w:right w:val="single" w:sz="8" w:space="0" w:color="auto"/>
            </w:tcBorders>
            <w:shd w:val="clear" w:color="auto" w:fill="auto"/>
            <w:vAlign w:val="center"/>
            <w:hideMark/>
          </w:tcPr>
          <w:p w14:paraId="3428A0E2"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Šikolado milteliai (kavos aparatams)</w:t>
            </w:r>
          </w:p>
        </w:tc>
        <w:tc>
          <w:tcPr>
            <w:tcW w:w="1276" w:type="dxa"/>
            <w:tcBorders>
              <w:top w:val="nil"/>
              <w:left w:val="nil"/>
              <w:bottom w:val="single" w:sz="4" w:space="0" w:color="auto"/>
              <w:right w:val="single" w:sz="8" w:space="0" w:color="auto"/>
            </w:tcBorders>
            <w:shd w:val="clear" w:color="auto" w:fill="auto"/>
            <w:vAlign w:val="center"/>
            <w:hideMark/>
          </w:tcPr>
          <w:p w14:paraId="15B0C4C3"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Pak.</w:t>
            </w:r>
          </w:p>
        </w:tc>
        <w:tc>
          <w:tcPr>
            <w:tcW w:w="1559" w:type="dxa"/>
            <w:tcBorders>
              <w:top w:val="nil"/>
              <w:left w:val="nil"/>
              <w:bottom w:val="single" w:sz="4" w:space="0" w:color="auto"/>
              <w:right w:val="nil"/>
            </w:tcBorders>
            <w:shd w:val="clear" w:color="auto" w:fill="auto"/>
            <w:vAlign w:val="center"/>
            <w:hideMark/>
          </w:tcPr>
          <w:p w14:paraId="39792B55"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1 kg</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8802215" w14:textId="77777777" w:rsidR="00200FEF" w:rsidRPr="0073459E" w:rsidRDefault="00200FEF" w:rsidP="0073459E">
            <w:pPr>
              <w:ind w:firstLine="0"/>
              <w:jc w:val="right"/>
              <w:rPr>
                <w:rFonts w:ascii="Aptos Narrow" w:eastAsia="Times New Roman" w:hAnsi="Aptos Narrow" w:cs="Times New Roman"/>
                <w:color w:val="000000"/>
                <w:lang w:val="en-US"/>
              </w:rPr>
            </w:pPr>
            <w:r w:rsidRPr="0073459E">
              <w:rPr>
                <w:rFonts w:ascii="Aptos Narrow" w:eastAsia="Times New Roman" w:hAnsi="Aptos Narrow" w:cs="Times New Roman"/>
                <w:color w:val="000000"/>
                <w:lang w:val="en-US"/>
              </w:rPr>
              <w:t>360</w:t>
            </w:r>
          </w:p>
        </w:tc>
        <w:tc>
          <w:tcPr>
            <w:tcW w:w="1243" w:type="dxa"/>
            <w:tcBorders>
              <w:left w:val="single" w:sz="4" w:space="0" w:color="auto"/>
            </w:tcBorders>
            <w:vAlign w:val="center"/>
            <w:hideMark/>
          </w:tcPr>
          <w:p w14:paraId="6133F311" w14:textId="77777777" w:rsidR="00200FEF" w:rsidRPr="0073459E" w:rsidRDefault="00200FEF" w:rsidP="0073459E">
            <w:pPr>
              <w:ind w:firstLine="0"/>
              <w:rPr>
                <w:rFonts w:ascii="Times New Roman" w:eastAsia="Times New Roman" w:hAnsi="Times New Roman" w:cs="Times New Roman"/>
                <w:sz w:val="20"/>
                <w:szCs w:val="20"/>
                <w:lang w:val="en-US"/>
              </w:rPr>
            </w:pPr>
          </w:p>
        </w:tc>
      </w:tr>
      <w:tr w:rsidR="00200FEF" w:rsidRPr="0073459E" w14:paraId="524D3652" w14:textId="77777777" w:rsidTr="005C7DC0">
        <w:trPr>
          <w:trHeight w:val="810"/>
        </w:trPr>
        <w:tc>
          <w:tcPr>
            <w:tcW w:w="933" w:type="dxa"/>
            <w:tcBorders>
              <w:top w:val="nil"/>
              <w:left w:val="single" w:sz="8" w:space="0" w:color="auto"/>
              <w:bottom w:val="single" w:sz="4" w:space="0" w:color="auto"/>
              <w:right w:val="single" w:sz="8" w:space="0" w:color="auto"/>
            </w:tcBorders>
            <w:shd w:val="clear" w:color="auto" w:fill="auto"/>
            <w:vAlign w:val="center"/>
            <w:hideMark/>
          </w:tcPr>
          <w:p w14:paraId="35E856DD" w14:textId="66CE612D" w:rsidR="00200FEF" w:rsidRPr="0073459E" w:rsidRDefault="00EA023A" w:rsidP="0073459E">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5</w:t>
            </w:r>
            <w:r w:rsidR="00200FEF" w:rsidRPr="0073459E">
              <w:rPr>
                <w:rFonts w:ascii="Trebuchet MS" w:eastAsia="Times New Roman" w:hAnsi="Trebuchet MS" w:cs="Times New Roman"/>
                <w:color w:val="000000"/>
                <w:sz w:val="20"/>
                <w:szCs w:val="20"/>
                <w:lang w:val="en-US"/>
              </w:rPr>
              <w:t>.</w:t>
            </w:r>
          </w:p>
        </w:tc>
        <w:tc>
          <w:tcPr>
            <w:tcW w:w="2601" w:type="dxa"/>
            <w:tcBorders>
              <w:top w:val="nil"/>
              <w:left w:val="nil"/>
              <w:bottom w:val="single" w:sz="4" w:space="0" w:color="auto"/>
              <w:right w:val="single" w:sz="8" w:space="0" w:color="auto"/>
            </w:tcBorders>
            <w:shd w:val="clear" w:color="auto" w:fill="auto"/>
            <w:vAlign w:val="center"/>
            <w:hideMark/>
          </w:tcPr>
          <w:p w14:paraId="2D591EBF"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Cukrus (500 vnt pak.)</w:t>
            </w:r>
          </w:p>
        </w:tc>
        <w:tc>
          <w:tcPr>
            <w:tcW w:w="1276" w:type="dxa"/>
            <w:tcBorders>
              <w:top w:val="nil"/>
              <w:left w:val="nil"/>
              <w:bottom w:val="single" w:sz="4" w:space="0" w:color="auto"/>
              <w:right w:val="single" w:sz="8" w:space="0" w:color="auto"/>
            </w:tcBorders>
            <w:shd w:val="clear" w:color="auto" w:fill="auto"/>
            <w:vAlign w:val="center"/>
            <w:hideMark/>
          </w:tcPr>
          <w:p w14:paraId="4EFD63A5"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Pak.</w:t>
            </w:r>
          </w:p>
        </w:tc>
        <w:tc>
          <w:tcPr>
            <w:tcW w:w="1559" w:type="dxa"/>
            <w:tcBorders>
              <w:top w:val="nil"/>
              <w:left w:val="nil"/>
              <w:bottom w:val="single" w:sz="4" w:space="0" w:color="auto"/>
              <w:right w:val="nil"/>
            </w:tcBorders>
            <w:shd w:val="clear" w:color="auto" w:fill="auto"/>
            <w:vAlign w:val="center"/>
            <w:hideMark/>
          </w:tcPr>
          <w:p w14:paraId="69E49E1C"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0,5 g*500 vnt</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2928AF7" w14:textId="77777777" w:rsidR="00200FEF" w:rsidRPr="0073459E" w:rsidRDefault="00200FEF" w:rsidP="0073459E">
            <w:pPr>
              <w:ind w:firstLine="0"/>
              <w:jc w:val="right"/>
              <w:rPr>
                <w:rFonts w:ascii="Aptos Narrow" w:eastAsia="Times New Roman" w:hAnsi="Aptos Narrow" w:cs="Times New Roman"/>
                <w:color w:val="000000"/>
                <w:lang w:val="en-US"/>
              </w:rPr>
            </w:pPr>
            <w:r w:rsidRPr="0073459E">
              <w:rPr>
                <w:rFonts w:ascii="Aptos Narrow" w:eastAsia="Times New Roman" w:hAnsi="Aptos Narrow" w:cs="Times New Roman"/>
                <w:color w:val="000000"/>
                <w:lang w:val="en-US"/>
              </w:rPr>
              <w:t>252</w:t>
            </w:r>
          </w:p>
        </w:tc>
        <w:tc>
          <w:tcPr>
            <w:tcW w:w="1243" w:type="dxa"/>
            <w:tcBorders>
              <w:left w:val="single" w:sz="4" w:space="0" w:color="auto"/>
            </w:tcBorders>
            <w:vAlign w:val="center"/>
            <w:hideMark/>
          </w:tcPr>
          <w:p w14:paraId="32D9382F" w14:textId="77777777" w:rsidR="00200FEF" w:rsidRPr="0073459E" w:rsidRDefault="00200FEF" w:rsidP="0073459E">
            <w:pPr>
              <w:ind w:firstLine="0"/>
              <w:rPr>
                <w:rFonts w:ascii="Times New Roman" w:eastAsia="Times New Roman" w:hAnsi="Times New Roman" w:cs="Times New Roman"/>
                <w:sz w:val="20"/>
                <w:szCs w:val="20"/>
                <w:lang w:val="en-US"/>
              </w:rPr>
            </w:pPr>
          </w:p>
        </w:tc>
      </w:tr>
      <w:tr w:rsidR="00200FEF" w:rsidRPr="0073459E" w14:paraId="49147940" w14:textId="77777777" w:rsidTr="005C7DC0">
        <w:trPr>
          <w:trHeight w:val="1350"/>
        </w:trPr>
        <w:tc>
          <w:tcPr>
            <w:tcW w:w="933" w:type="dxa"/>
            <w:tcBorders>
              <w:top w:val="nil"/>
              <w:left w:val="single" w:sz="8" w:space="0" w:color="auto"/>
              <w:bottom w:val="single" w:sz="4" w:space="0" w:color="auto"/>
              <w:right w:val="single" w:sz="8" w:space="0" w:color="auto"/>
            </w:tcBorders>
            <w:shd w:val="clear" w:color="auto" w:fill="auto"/>
            <w:vAlign w:val="center"/>
            <w:hideMark/>
          </w:tcPr>
          <w:p w14:paraId="7729BA0F" w14:textId="4EF07E08" w:rsidR="00200FEF" w:rsidRPr="0073459E" w:rsidRDefault="00EA023A" w:rsidP="0073459E">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6</w:t>
            </w:r>
            <w:r w:rsidR="00200FEF" w:rsidRPr="0073459E">
              <w:rPr>
                <w:rFonts w:ascii="Trebuchet MS" w:eastAsia="Times New Roman" w:hAnsi="Trebuchet MS" w:cs="Times New Roman"/>
                <w:color w:val="000000"/>
                <w:sz w:val="20"/>
                <w:szCs w:val="20"/>
                <w:lang w:val="en-US"/>
              </w:rPr>
              <w:t>.</w:t>
            </w:r>
          </w:p>
        </w:tc>
        <w:tc>
          <w:tcPr>
            <w:tcW w:w="2601" w:type="dxa"/>
            <w:tcBorders>
              <w:top w:val="nil"/>
              <w:left w:val="nil"/>
              <w:bottom w:val="single" w:sz="4" w:space="0" w:color="auto"/>
              <w:right w:val="single" w:sz="8" w:space="0" w:color="auto"/>
            </w:tcBorders>
            <w:shd w:val="clear" w:color="auto" w:fill="auto"/>
            <w:vAlign w:val="center"/>
            <w:hideMark/>
          </w:tcPr>
          <w:p w14:paraId="16D3BC3A"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Arbata (juoda, žolelių, vaisinė, žalia)</w:t>
            </w:r>
          </w:p>
        </w:tc>
        <w:tc>
          <w:tcPr>
            <w:tcW w:w="1276" w:type="dxa"/>
            <w:tcBorders>
              <w:top w:val="nil"/>
              <w:left w:val="nil"/>
              <w:bottom w:val="single" w:sz="4" w:space="0" w:color="auto"/>
              <w:right w:val="single" w:sz="8" w:space="0" w:color="auto"/>
            </w:tcBorders>
            <w:shd w:val="clear" w:color="auto" w:fill="auto"/>
            <w:vAlign w:val="center"/>
            <w:hideMark/>
          </w:tcPr>
          <w:p w14:paraId="53E8AA67"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Pak.</w:t>
            </w:r>
          </w:p>
        </w:tc>
        <w:tc>
          <w:tcPr>
            <w:tcW w:w="1559" w:type="dxa"/>
            <w:tcBorders>
              <w:top w:val="nil"/>
              <w:left w:val="nil"/>
              <w:bottom w:val="single" w:sz="4" w:space="0" w:color="auto"/>
              <w:right w:val="nil"/>
            </w:tcBorders>
            <w:shd w:val="clear" w:color="auto" w:fill="auto"/>
            <w:vAlign w:val="center"/>
            <w:hideMark/>
          </w:tcPr>
          <w:p w14:paraId="1FDE0723"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20-25 pakeliai</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3C49BC3" w14:textId="77777777" w:rsidR="00200FEF" w:rsidRPr="0073459E" w:rsidRDefault="00200FEF" w:rsidP="0073459E">
            <w:pPr>
              <w:ind w:firstLine="0"/>
              <w:jc w:val="right"/>
              <w:rPr>
                <w:rFonts w:ascii="Aptos Narrow" w:eastAsia="Times New Roman" w:hAnsi="Aptos Narrow" w:cs="Times New Roman"/>
                <w:color w:val="000000"/>
                <w:lang w:val="en-US"/>
              </w:rPr>
            </w:pPr>
            <w:r w:rsidRPr="0073459E">
              <w:rPr>
                <w:rFonts w:ascii="Aptos Narrow" w:eastAsia="Times New Roman" w:hAnsi="Aptos Narrow" w:cs="Times New Roman"/>
                <w:color w:val="000000"/>
                <w:lang w:val="en-US"/>
              </w:rPr>
              <w:t>3240</w:t>
            </w:r>
          </w:p>
        </w:tc>
        <w:tc>
          <w:tcPr>
            <w:tcW w:w="1243" w:type="dxa"/>
            <w:tcBorders>
              <w:left w:val="single" w:sz="4" w:space="0" w:color="auto"/>
            </w:tcBorders>
            <w:vAlign w:val="center"/>
            <w:hideMark/>
          </w:tcPr>
          <w:p w14:paraId="47D4C849" w14:textId="77777777" w:rsidR="00200FEF" w:rsidRPr="0073459E" w:rsidRDefault="00200FEF" w:rsidP="0073459E">
            <w:pPr>
              <w:ind w:firstLine="0"/>
              <w:rPr>
                <w:rFonts w:ascii="Times New Roman" w:eastAsia="Times New Roman" w:hAnsi="Times New Roman" w:cs="Times New Roman"/>
                <w:sz w:val="20"/>
                <w:szCs w:val="20"/>
                <w:lang w:val="en-US"/>
              </w:rPr>
            </w:pPr>
          </w:p>
        </w:tc>
      </w:tr>
      <w:tr w:rsidR="00200FEF" w:rsidRPr="0073459E" w14:paraId="18DF6EFC" w14:textId="77777777" w:rsidTr="005C7DC0">
        <w:trPr>
          <w:trHeight w:val="810"/>
        </w:trPr>
        <w:tc>
          <w:tcPr>
            <w:tcW w:w="933" w:type="dxa"/>
            <w:tcBorders>
              <w:top w:val="nil"/>
              <w:left w:val="single" w:sz="8" w:space="0" w:color="auto"/>
              <w:bottom w:val="single" w:sz="4" w:space="0" w:color="auto"/>
              <w:right w:val="single" w:sz="8" w:space="0" w:color="auto"/>
            </w:tcBorders>
            <w:shd w:val="clear" w:color="auto" w:fill="auto"/>
            <w:vAlign w:val="center"/>
            <w:hideMark/>
          </w:tcPr>
          <w:p w14:paraId="317C7932" w14:textId="1D62354E" w:rsidR="00200FEF" w:rsidRPr="0073459E" w:rsidRDefault="00EA023A" w:rsidP="0073459E">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7</w:t>
            </w:r>
            <w:r w:rsidR="00200FEF" w:rsidRPr="0073459E">
              <w:rPr>
                <w:rFonts w:ascii="Trebuchet MS" w:eastAsia="Times New Roman" w:hAnsi="Trebuchet MS" w:cs="Times New Roman"/>
                <w:color w:val="000000"/>
                <w:sz w:val="20"/>
                <w:szCs w:val="20"/>
                <w:lang w:val="en-US"/>
              </w:rPr>
              <w:t>.</w:t>
            </w:r>
          </w:p>
        </w:tc>
        <w:tc>
          <w:tcPr>
            <w:tcW w:w="2601" w:type="dxa"/>
            <w:tcBorders>
              <w:top w:val="nil"/>
              <w:left w:val="nil"/>
              <w:bottom w:val="single" w:sz="4" w:space="0" w:color="auto"/>
              <w:right w:val="single" w:sz="8" w:space="0" w:color="auto"/>
            </w:tcBorders>
            <w:shd w:val="clear" w:color="auto" w:fill="auto"/>
            <w:vAlign w:val="center"/>
            <w:hideMark/>
          </w:tcPr>
          <w:p w14:paraId="0F42510D"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Vienkartiniai puodeliai</w:t>
            </w:r>
          </w:p>
        </w:tc>
        <w:tc>
          <w:tcPr>
            <w:tcW w:w="1276" w:type="dxa"/>
            <w:tcBorders>
              <w:top w:val="nil"/>
              <w:left w:val="nil"/>
              <w:bottom w:val="single" w:sz="4" w:space="0" w:color="auto"/>
              <w:right w:val="single" w:sz="8" w:space="0" w:color="auto"/>
            </w:tcBorders>
            <w:shd w:val="clear" w:color="auto" w:fill="auto"/>
            <w:vAlign w:val="center"/>
            <w:hideMark/>
          </w:tcPr>
          <w:p w14:paraId="7E2C2A0C"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Vnt.</w:t>
            </w:r>
          </w:p>
        </w:tc>
        <w:tc>
          <w:tcPr>
            <w:tcW w:w="1559" w:type="dxa"/>
            <w:tcBorders>
              <w:top w:val="nil"/>
              <w:left w:val="nil"/>
              <w:bottom w:val="single" w:sz="4" w:space="0" w:color="auto"/>
              <w:right w:val="nil"/>
            </w:tcBorders>
            <w:shd w:val="clear" w:color="auto" w:fill="auto"/>
            <w:vAlign w:val="center"/>
            <w:hideMark/>
          </w:tcPr>
          <w:p w14:paraId="7F5615C0"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1 vnt.</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48D6FA5" w14:textId="77777777" w:rsidR="00200FEF" w:rsidRPr="0073459E" w:rsidRDefault="00200FEF" w:rsidP="0073459E">
            <w:pPr>
              <w:ind w:firstLine="0"/>
              <w:jc w:val="right"/>
              <w:rPr>
                <w:rFonts w:ascii="Aptos Narrow" w:eastAsia="Times New Roman" w:hAnsi="Aptos Narrow" w:cs="Times New Roman"/>
                <w:color w:val="000000"/>
                <w:lang w:val="en-US"/>
              </w:rPr>
            </w:pPr>
            <w:r w:rsidRPr="0073459E">
              <w:rPr>
                <w:rFonts w:ascii="Aptos Narrow" w:eastAsia="Times New Roman" w:hAnsi="Aptos Narrow" w:cs="Times New Roman"/>
                <w:color w:val="000000"/>
                <w:lang w:val="en-US"/>
              </w:rPr>
              <w:t>3600</w:t>
            </w:r>
          </w:p>
        </w:tc>
        <w:tc>
          <w:tcPr>
            <w:tcW w:w="1243" w:type="dxa"/>
            <w:tcBorders>
              <w:left w:val="single" w:sz="4" w:space="0" w:color="auto"/>
            </w:tcBorders>
            <w:vAlign w:val="center"/>
            <w:hideMark/>
          </w:tcPr>
          <w:p w14:paraId="3D559FC7" w14:textId="77777777" w:rsidR="00200FEF" w:rsidRPr="0073459E" w:rsidRDefault="00200FEF" w:rsidP="0073459E">
            <w:pPr>
              <w:ind w:firstLine="0"/>
              <w:rPr>
                <w:rFonts w:ascii="Times New Roman" w:eastAsia="Times New Roman" w:hAnsi="Times New Roman" w:cs="Times New Roman"/>
                <w:sz w:val="20"/>
                <w:szCs w:val="20"/>
                <w:lang w:val="en-US"/>
              </w:rPr>
            </w:pPr>
          </w:p>
        </w:tc>
      </w:tr>
      <w:tr w:rsidR="00200FEF" w:rsidRPr="0073459E" w14:paraId="67724654" w14:textId="77777777" w:rsidTr="005C7DC0">
        <w:trPr>
          <w:trHeight w:val="540"/>
        </w:trPr>
        <w:tc>
          <w:tcPr>
            <w:tcW w:w="933" w:type="dxa"/>
            <w:tcBorders>
              <w:top w:val="nil"/>
              <w:left w:val="single" w:sz="8" w:space="0" w:color="auto"/>
              <w:bottom w:val="single" w:sz="4" w:space="0" w:color="auto"/>
              <w:right w:val="single" w:sz="8" w:space="0" w:color="auto"/>
            </w:tcBorders>
            <w:shd w:val="clear" w:color="auto" w:fill="auto"/>
            <w:vAlign w:val="center"/>
            <w:hideMark/>
          </w:tcPr>
          <w:p w14:paraId="4EB17D48" w14:textId="5D825F7A" w:rsidR="00200FEF" w:rsidRPr="0073459E" w:rsidRDefault="00EA023A" w:rsidP="0073459E">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8.</w:t>
            </w:r>
          </w:p>
        </w:tc>
        <w:tc>
          <w:tcPr>
            <w:tcW w:w="2601" w:type="dxa"/>
            <w:tcBorders>
              <w:top w:val="nil"/>
              <w:left w:val="nil"/>
              <w:bottom w:val="single" w:sz="4" w:space="0" w:color="auto"/>
              <w:right w:val="single" w:sz="8" w:space="0" w:color="auto"/>
            </w:tcBorders>
            <w:shd w:val="clear" w:color="auto" w:fill="auto"/>
            <w:vAlign w:val="center"/>
            <w:hideMark/>
          </w:tcPr>
          <w:p w14:paraId="0A2014CB"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Maišikliai kavai</w:t>
            </w:r>
          </w:p>
        </w:tc>
        <w:tc>
          <w:tcPr>
            <w:tcW w:w="1276" w:type="dxa"/>
            <w:tcBorders>
              <w:top w:val="nil"/>
              <w:left w:val="nil"/>
              <w:bottom w:val="single" w:sz="4" w:space="0" w:color="auto"/>
              <w:right w:val="single" w:sz="8" w:space="0" w:color="auto"/>
            </w:tcBorders>
            <w:shd w:val="clear" w:color="auto" w:fill="auto"/>
            <w:vAlign w:val="center"/>
            <w:hideMark/>
          </w:tcPr>
          <w:p w14:paraId="0BCA56DD"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Pak.</w:t>
            </w:r>
          </w:p>
        </w:tc>
        <w:tc>
          <w:tcPr>
            <w:tcW w:w="1559" w:type="dxa"/>
            <w:tcBorders>
              <w:top w:val="nil"/>
              <w:left w:val="nil"/>
              <w:bottom w:val="single" w:sz="4" w:space="0" w:color="auto"/>
              <w:right w:val="nil"/>
            </w:tcBorders>
            <w:shd w:val="clear" w:color="auto" w:fill="auto"/>
            <w:vAlign w:val="center"/>
            <w:hideMark/>
          </w:tcPr>
          <w:p w14:paraId="6C7308B7"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1 000 vnt.</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42249AC" w14:textId="77777777" w:rsidR="00200FEF" w:rsidRPr="0073459E" w:rsidRDefault="00200FEF" w:rsidP="0073459E">
            <w:pPr>
              <w:ind w:firstLine="0"/>
              <w:jc w:val="right"/>
              <w:rPr>
                <w:rFonts w:ascii="Aptos Narrow" w:eastAsia="Times New Roman" w:hAnsi="Aptos Narrow" w:cs="Times New Roman"/>
                <w:color w:val="000000"/>
                <w:lang w:val="en-US"/>
              </w:rPr>
            </w:pPr>
            <w:r w:rsidRPr="0073459E">
              <w:rPr>
                <w:rFonts w:ascii="Aptos Narrow" w:eastAsia="Times New Roman" w:hAnsi="Aptos Narrow" w:cs="Times New Roman"/>
                <w:color w:val="000000"/>
                <w:lang w:val="en-US"/>
              </w:rPr>
              <w:t>60</w:t>
            </w:r>
          </w:p>
        </w:tc>
        <w:tc>
          <w:tcPr>
            <w:tcW w:w="1243" w:type="dxa"/>
            <w:tcBorders>
              <w:left w:val="single" w:sz="4" w:space="0" w:color="auto"/>
            </w:tcBorders>
            <w:vAlign w:val="center"/>
            <w:hideMark/>
          </w:tcPr>
          <w:p w14:paraId="286C8D37" w14:textId="77777777" w:rsidR="00200FEF" w:rsidRPr="0073459E" w:rsidRDefault="00200FEF" w:rsidP="0073459E">
            <w:pPr>
              <w:ind w:firstLine="0"/>
              <w:rPr>
                <w:rFonts w:ascii="Times New Roman" w:eastAsia="Times New Roman" w:hAnsi="Times New Roman" w:cs="Times New Roman"/>
                <w:sz w:val="20"/>
                <w:szCs w:val="20"/>
                <w:lang w:val="en-US"/>
              </w:rPr>
            </w:pPr>
          </w:p>
        </w:tc>
      </w:tr>
      <w:tr w:rsidR="00200FEF" w:rsidRPr="0073459E" w14:paraId="4D3EA8A8" w14:textId="77777777" w:rsidTr="005C7DC0">
        <w:trPr>
          <w:trHeight w:val="1080"/>
        </w:trPr>
        <w:tc>
          <w:tcPr>
            <w:tcW w:w="933" w:type="dxa"/>
            <w:tcBorders>
              <w:top w:val="nil"/>
              <w:left w:val="single" w:sz="8" w:space="0" w:color="auto"/>
              <w:bottom w:val="single" w:sz="4" w:space="0" w:color="auto"/>
              <w:right w:val="single" w:sz="8" w:space="0" w:color="auto"/>
            </w:tcBorders>
            <w:shd w:val="clear" w:color="auto" w:fill="auto"/>
            <w:vAlign w:val="center"/>
            <w:hideMark/>
          </w:tcPr>
          <w:p w14:paraId="2600EC12" w14:textId="154C06A8" w:rsidR="00200FEF" w:rsidRPr="0073459E" w:rsidRDefault="00EA023A" w:rsidP="0073459E">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9.</w:t>
            </w:r>
          </w:p>
        </w:tc>
        <w:tc>
          <w:tcPr>
            <w:tcW w:w="2601" w:type="dxa"/>
            <w:tcBorders>
              <w:top w:val="nil"/>
              <w:left w:val="nil"/>
              <w:bottom w:val="single" w:sz="4" w:space="0" w:color="auto"/>
              <w:right w:val="single" w:sz="8" w:space="0" w:color="auto"/>
            </w:tcBorders>
            <w:shd w:val="clear" w:color="auto" w:fill="auto"/>
            <w:vAlign w:val="center"/>
            <w:hideMark/>
          </w:tcPr>
          <w:p w14:paraId="0C6D2311"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Servetėlės (24x24cm.)</w:t>
            </w:r>
          </w:p>
        </w:tc>
        <w:tc>
          <w:tcPr>
            <w:tcW w:w="1276" w:type="dxa"/>
            <w:tcBorders>
              <w:top w:val="nil"/>
              <w:left w:val="nil"/>
              <w:bottom w:val="single" w:sz="4" w:space="0" w:color="auto"/>
              <w:right w:val="single" w:sz="8" w:space="0" w:color="auto"/>
            </w:tcBorders>
            <w:shd w:val="clear" w:color="auto" w:fill="auto"/>
            <w:vAlign w:val="center"/>
            <w:hideMark/>
          </w:tcPr>
          <w:p w14:paraId="51E70350"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Pak.</w:t>
            </w:r>
          </w:p>
        </w:tc>
        <w:tc>
          <w:tcPr>
            <w:tcW w:w="1559" w:type="dxa"/>
            <w:tcBorders>
              <w:top w:val="nil"/>
              <w:left w:val="nil"/>
              <w:bottom w:val="single" w:sz="4" w:space="0" w:color="auto"/>
              <w:right w:val="nil"/>
            </w:tcBorders>
            <w:shd w:val="clear" w:color="auto" w:fill="auto"/>
            <w:vAlign w:val="center"/>
            <w:hideMark/>
          </w:tcPr>
          <w:p w14:paraId="2677007C" w14:textId="77777777" w:rsidR="00200FEF" w:rsidRPr="0073459E" w:rsidRDefault="00200FEF" w:rsidP="0073459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400 vnt.</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E5A6884" w14:textId="77777777" w:rsidR="00200FEF" w:rsidRPr="0073459E" w:rsidRDefault="00200FEF" w:rsidP="0073459E">
            <w:pPr>
              <w:ind w:firstLine="0"/>
              <w:jc w:val="right"/>
              <w:rPr>
                <w:rFonts w:ascii="Aptos Narrow" w:eastAsia="Times New Roman" w:hAnsi="Aptos Narrow" w:cs="Times New Roman"/>
                <w:color w:val="000000"/>
                <w:lang w:val="en-US"/>
              </w:rPr>
            </w:pPr>
            <w:r w:rsidRPr="0073459E">
              <w:rPr>
                <w:rFonts w:ascii="Aptos Narrow" w:eastAsia="Times New Roman" w:hAnsi="Aptos Narrow" w:cs="Times New Roman"/>
                <w:color w:val="000000"/>
                <w:lang w:val="en-US"/>
              </w:rPr>
              <w:t>100</w:t>
            </w:r>
          </w:p>
        </w:tc>
        <w:tc>
          <w:tcPr>
            <w:tcW w:w="1243" w:type="dxa"/>
            <w:tcBorders>
              <w:left w:val="single" w:sz="4" w:space="0" w:color="auto"/>
            </w:tcBorders>
            <w:vAlign w:val="center"/>
            <w:hideMark/>
          </w:tcPr>
          <w:p w14:paraId="25551CCD" w14:textId="77777777" w:rsidR="00200FEF" w:rsidRPr="0073459E" w:rsidRDefault="00200FEF" w:rsidP="0073459E">
            <w:pPr>
              <w:ind w:firstLine="0"/>
              <w:rPr>
                <w:rFonts w:ascii="Times New Roman" w:eastAsia="Times New Roman" w:hAnsi="Times New Roman" w:cs="Times New Roman"/>
                <w:sz w:val="20"/>
                <w:szCs w:val="20"/>
                <w:lang w:val="en-US"/>
              </w:rPr>
            </w:pPr>
          </w:p>
        </w:tc>
      </w:tr>
    </w:tbl>
    <w:p w14:paraId="1BE7FFD1" w14:textId="77777777" w:rsidR="0073459E" w:rsidRPr="00F863FB" w:rsidRDefault="0073459E" w:rsidP="005C33A4">
      <w:pPr>
        <w:pStyle w:val="Sraopastraipa"/>
        <w:ind w:left="786" w:firstLine="0"/>
        <w:rPr>
          <w:rFonts w:ascii="Trebuchet MS" w:hAnsi="Trebuchet MS"/>
        </w:rPr>
      </w:pPr>
    </w:p>
    <w:sectPr w:rsidR="0073459E" w:rsidRPr="00F863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C0787"/>
    <w:multiLevelType w:val="multilevel"/>
    <w:tmpl w:val="4336C29C"/>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0E235F"/>
    <w:multiLevelType w:val="hybridMultilevel"/>
    <w:tmpl w:val="341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13937"/>
    <w:multiLevelType w:val="multilevel"/>
    <w:tmpl w:val="4336C29C"/>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BC25DA"/>
    <w:multiLevelType w:val="multilevel"/>
    <w:tmpl w:val="4336C29C"/>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7BE3126"/>
    <w:multiLevelType w:val="multilevel"/>
    <w:tmpl w:val="4336C29C"/>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55190395">
    <w:abstractNumId w:val="2"/>
  </w:num>
  <w:num w:numId="2" w16cid:durableId="236986074">
    <w:abstractNumId w:val="1"/>
  </w:num>
  <w:num w:numId="3" w16cid:durableId="368531976">
    <w:abstractNumId w:val="3"/>
  </w:num>
  <w:num w:numId="4" w16cid:durableId="2078085226">
    <w:abstractNumId w:val="0"/>
  </w:num>
  <w:num w:numId="5" w16cid:durableId="1186287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A4"/>
    <w:rsid w:val="000A15C1"/>
    <w:rsid w:val="000D2AC9"/>
    <w:rsid w:val="00172A73"/>
    <w:rsid w:val="001B1B79"/>
    <w:rsid w:val="00200FEF"/>
    <w:rsid w:val="00201828"/>
    <w:rsid w:val="002B240B"/>
    <w:rsid w:val="002C0C81"/>
    <w:rsid w:val="003A707E"/>
    <w:rsid w:val="003B701D"/>
    <w:rsid w:val="003C0E0E"/>
    <w:rsid w:val="00450C44"/>
    <w:rsid w:val="00462247"/>
    <w:rsid w:val="004E62D2"/>
    <w:rsid w:val="005728DA"/>
    <w:rsid w:val="005B24F0"/>
    <w:rsid w:val="005C33A4"/>
    <w:rsid w:val="005C7DC0"/>
    <w:rsid w:val="005D3E00"/>
    <w:rsid w:val="00613C8F"/>
    <w:rsid w:val="00620AFA"/>
    <w:rsid w:val="00646607"/>
    <w:rsid w:val="00653C08"/>
    <w:rsid w:val="006A248F"/>
    <w:rsid w:val="00706C94"/>
    <w:rsid w:val="0073459E"/>
    <w:rsid w:val="00736DFF"/>
    <w:rsid w:val="00785130"/>
    <w:rsid w:val="00807D20"/>
    <w:rsid w:val="008230DF"/>
    <w:rsid w:val="0083400F"/>
    <w:rsid w:val="00895BB1"/>
    <w:rsid w:val="00897579"/>
    <w:rsid w:val="008C6021"/>
    <w:rsid w:val="008D09A7"/>
    <w:rsid w:val="008E7210"/>
    <w:rsid w:val="009576FE"/>
    <w:rsid w:val="00975185"/>
    <w:rsid w:val="00977BEC"/>
    <w:rsid w:val="009B2F96"/>
    <w:rsid w:val="00A2237C"/>
    <w:rsid w:val="00A269AC"/>
    <w:rsid w:val="00A37E0F"/>
    <w:rsid w:val="00A50B59"/>
    <w:rsid w:val="00AB2B90"/>
    <w:rsid w:val="00AD4EE4"/>
    <w:rsid w:val="00B0069E"/>
    <w:rsid w:val="00B27B36"/>
    <w:rsid w:val="00B441BE"/>
    <w:rsid w:val="00B77B90"/>
    <w:rsid w:val="00BB18EE"/>
    <w:rsid w:val="00BB6F42"/>
    <w:rsid w:val="00BC682A"/>
    <w:rsid w:val="00BF27A7"/>
    <w:rsid w:val="00C27F8E"/>
    <w:rsid w:val="00CB7793"/>
    <w:rsid w:val="00CC093F"/>
    <w:rsid w:val="00CF075B"/>
    <w:rsid w:val="00CF3BBC"/>
    <w:rsid w:val="00D13A5E"/>
    <w:rsid w:val="00D42693"/>
    <w:rsid w:val="00D44F44"/>
    <w:rsid w:val="00DD1721"/>
    <w:rsid w:val="00E26DF1"/>
    <w:rsid w:val="00E50AE6"/>
    <w:rsid w:val="00E73D55"/>
    <w:rsid w:val="00EA023A"/>
    <w:rsid w:val="00EC32C3"/>
    <w:rsid w:val="00F05B17"/>
    <w:rsid w:val="00F10F8A"/>
    <w:rsid w:val="00F51015"/>
    <w:rsid w:val="00F863FB"/>
    <w:rsid w:val="00F9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2977"/>
  <w15:chartTrackingRefBased/>
  <w15:docId w15:val="{36AF7808-D30C-4DD0-A976-D5802569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33A4"/>
    <w:pPr>
      <w:spacing w:after="0" w:line="240" w:lineRule="auto"/>
      <w:ind w:firstLine="357"/>
    </w:pPr>
    <w:rPr>
      <w:rFonts w:ascii="Arial" w:hAnsi="Arial"/>
      <w:noProof/>
      <w:kern w:val="0"/>
      <w:sz w:val="22"/>
      <w:szCs w:val="22"/>
      <w:lang w:val="lt-LT"/>
      <w14:ligatures w14:val="none"/>
    </w:rPr>
  </w:style>
  <w:style w:type="paragraph" w:styleId="Antrat1">
    <w:name w:val="heading 1"/>
    <w:basedOn w:val="prastasis"/>
    <w:next w:val="prastasis"/>
    <w:link w:val="Antrat1Diagrama"/>
    <w:uiPriority w:val="9"/>
    <w:qFormat/>
    <w:rsid w:val="005C3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3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33A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33A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33A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33A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33A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33A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33A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33A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33A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33A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33A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33A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33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33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33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33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33A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33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33A4"/>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33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33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33A4"/>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5C33A4"/>
    <w:pPr>
      <w:ind w:left="720"/>
      <w:contextualSpacing/>
    </w:pPr>
  </w:style>
  <w:style w:type="character" w:styleId="Rykuspabraukimas">
    <w:name w:val="Intense Emphasis"/>
    <w:basedOn w:val="Numatytasispastraiposriftas"/>
    <w:uiPriority w:val="21"/>
    <w:qFormat/>
    <w:rsid w:val="005C33A4"/>
    <w:rPr>
      <w:i/>
      <w:iCs/>
      <w:color w:val="0F4761" w:themeColor="accent1" w:themeShade="BF"/>
    </w:rPr>
  </w:style>
  <w:style w:type="paragraph" w:styleId="Iskirtacitata">
    <w:name w:val="Intense Quote"/>
    <w:basedOn w:val="prastasis"/>
    <w:next w:val="prastasis"/>
    <w:link w:val="IskirtacitataDiagrama"/>
    <w:uiPriority w:val="30"/>
    <w:qFormat/>
    <w:rsid w:val="005C3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33A4"/>
    <w:rPr>
      <w:i/>
      <w:iCs/>
      <w:color w:val="0F4761" w:themeColor="accent1" w:themeShade="BF"/>
    </w:rPr>
  </w:style>
  <w:style w:type="character" w:styleId="Rykinuoroda">
    <w:name w:val="Intense Reference"/>
    <w:basedOn w:val="Numatytasispastraiposriftas"/>
    <w:uiPriority w:val="32"/>
    <w:qFormat/>
    <w:rsid w:val="005C33A4"/>
    <w:rPr>
      <w:b/>
      <w:bCs/>
      <w:smallCaps/>
      <w:color w:val="0F4761" w:themeColor="accent1" w:themeShade="BF"/>
      <w:spacing w:val="5"/>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5C33A4"/>
  </w:style>
  <w:style w:type="table" w:styleId="Lentelstinklelis">
    <w:name w:val="Table Grid"/>
    <w:basedOn w:val="prastojilentel"/>
    <w:uiPriority w:val="39"/>
    <w:rsid w:val="005C3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5C33A4"/>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785130"/>
    <w:rPr>
      <w:sz w:val="16"/>
      <w:szCs w:val="16"/>
    </w:rPr>
  </w:style>
  <w:style w:type="paragraph" w:styleId="Komentarotekstas">
    <w:name w:val="annotation text"/>
    <w:basedOn w:val="prastasis"/>
    <w:link w:val="KomentarotekstasDiagrama"/>
    <w:uiPriority w:val="99"/>
    <w:unhideWhenUsed/>
    <w:rsid w:val="00785130"/>
    <w:rPr>
      <w:sz w:val="20"/>
      <w:szCs w:val="20"/>
    </w:rPr>
  </w:style>
  <w:style w:type="character" w:customStyle="1" w:styleId="KomentarotekstasDiagrama">
    <w:name w:val="Komentaro tekstas Diagrama"/>
    <w:basedOn w:val="Numatytasispastraiposriftas"/>
    <w:link w:val="Komentarotekstas"/>
    <w:uiPriority w:val="99"/>
    <w:rsid w:val="00785130"/>
    <w:rPr>
      <w:rFonts w:ascii="Arial" w:hAnsi="Arial"/>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785130"/>
    <w:rPr>
      <w:b/>
      <w:bCs/>
    </w:rPr>
  </w:style>
  <w:style w:type="character" w:customStyle="1" w:styleId="KomentarotemaDiagrama">
    <w:name w:val="Komentaro tema Diagrama"/>
    <w:basedOn w:val="KomentarotekstasDiagrama"/>
    <w:link w:val="Komentarotema"/>
    <w:uiPriority w:val="99"/>
    <w:semiHidden/>
    <w:rsid w:val="00785130"/>
    <w:rPr>
      <w:rFonts w:ascii="Arial" w:hAnsi="Arial"/>
      <w:b/>
      <w:bCs/>
      <w:kern w:val="0"/>
      <w:sz w:val="20"/>
      <w:szCs w:val="20"/>
      <w:lang w:val="lt-LT"/>
      <w14:ligatures w14:val="none"/>
    </w:rPr>
  </w:style>
  <w:style w:type="paragraph" w:styleId="Pataisymai">
    <w:name w:val="Revision"/>
    <w:hidden/>
    <w:uiPriority w:val="99"/>
    <w:semiHidden/>
    <w:rsid w:val="00895BB1"/>
    <w:pPr>
      <w:spacing w:after="0" w:line="240" w:lineRule="auto"/>
    </w:pPr>
    <w:rPr>
      <w:rFonts w:ascii="Arial" w:hAnsi="Arial"/>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42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8AD0F-5E8F-4540-9F47-BA238C9D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7708</Words>
  <Characters>4395</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Bajorė</dc:creator>
  <cp:keywords/>
  <dc:description/>
  <cp:lastModifiedBy>Jovita Buterlevičiūtė</cp:lastModifiedBy>
  <cp:revision>54</cp:revision>
  <dcterms:created xsi:type="dcterms:W3CDTF">2025-08-13T11:09:00Z</dcterms:created>
  <dcterms:modified xsi:type="dcterms:W3CDTF">2025-08-14T09:58:00Z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2025-08-13T11:12:06Z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90723222-57ab-4be7-aaa7-d27d0b28d79e</vt:lpwstr>
  </property>
  <property fmtid="{D5CDD505-2E9C-101B-9397-08002B2CF9AE}" pid="8" name="MSIP_Label_32ae7b5d-0aac-474b-ae2b-02c331ef2874_ContentBits">
    <vt:lpwstr>0</vt:lpwstr>
  </property>
  <property fmtid="{D5CDD505-2E9C-101B-9397-08002B2CF9AE}" pid="9" name="MSIP_Label_32ae7b5d-0aac-474b-ae2b-02c331ef2874_Tag">
    <vt:lpwstr>10, 0, 1, 1</vt:lpwstr>
  </property>
</Properties>
</file>