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AF92AFC"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w:t>
          </w:r>
          <w:r w:rsidR="0088686B" w:rsidRPr="00A42CE1">
            <w:rPr>
              <w:rFonts w:ascii="Times New Roman" w:eastAsia="Times New Roman" w:hAnsi="Times New Roman" w:cs="Times New Roman"/>
              <w:sz w:val="24"/>
              <w:szCs w:val="24"/>
            </w:rPr>
            <w:t xml:space="preserve"> </w:t>
          </w:r>
          <w:r w:rsidR="008E2FAC" w:rsidRPr="00A42CE1">
            <w:rPr>
              <w:rFonts w:ascii="Times New Roman" w:eastAsia="Times New Roman" w:hAnsi="Times New Roman" w:cs="Times New Roman"/>
              <w:sz w:val="24"/>
              <w:szCs w:val="24"/>
            </w:rPr>
            <w:t>202</w:t>
          </w:r>
          <w:r w:rsidR="00F33234" w:rsidRPr="00A42CE1">
            <w:rPr>
              <w:rFonts w:ascii="Times New Roman" w:eastAsia="Times New Roman" w:hAnsi="Times New Roman" w:cs="Times New Roman"/>
              <w:sz w:val="24"/>
              <w:szCs w:val="24"/>
            </w:rPr>
            <w:t>5</w:t>
          </w:r>
          <w:r w:rsidR="008E2FAC" w:rsidRPr="00A42CE1">
            <w:rPr>
              <w:rFonts w:ascii="Times New Roman" w:eastAsia="Times New Roman" w:hAnsi="Times New Roman" w:cs="Times New Roman"/>
              <w:sz w:val="24"/>
              <w:szCs w:val="24"/>
            </w:rPr>
            <w:t>-</w:t>
          </w:r>
          <w:r w:rsidR="00F33234" w:rsidRPr="00A42CE1">
            <w:rPr>
              <w:rFonts w:ascii="Times New Roman" w:eastAsia="Times New Roman" w:hAnsi="Times New Roman" w:cs="Times New Roman"/>
              <w:sz w:val="24"/>
              <w:szCs w:val="24"/>
            </w:rPr>
            <w:t>0</w:t>
          </w:r>
          <w:r w:rsidR="007F36B5">
            <w:rPr>
              <w:rFonts w:ascii="Times New Roman" w:eastAsia="Times New Roman" w:hAnsi="Times New Roman" w:cs="Times New Roman"/>
              <w:sz w:val="24"/>
              <w:szCs w:val="24"/>
            </w:rPr>
            <w:t>8</w:t>
          </w:r>
          <w:r w:rsidR="008E2FAC" w:rsidRPr="00A42CE1">
            <w:rPr>
              <w:rFonts w:ascii="Times New Roman" w:eastAsia="Times New Roman" w:hAnsi="Times New Roman" w:cs="Times New Roman"/>
              <w:sz w:val="24"/>
              <w:szCs w:val="24"/>
            </w:rPr>
            <w:t>-</w:t>
          </w:r>
          <w:r w:rsidR="007F36B5">
            <w:rPr>
              <w:rFonts w:ascii="Times New Roman" w:eastAsia="Times New Roman" w:hAnsi="Times New Roman" w:cs="Times New Roman"/>
              <w:sz w:val="24"/>
              <w:szCs w:val="24"/>
            </w:rPr>
            <w:t xml:space="preserve">08 </w:t>
          </w:r>
          <w:r w:rsidRPr="00A42CE1">
            <w:rPr>
              <w:rFonts w:ascii="Times New Roman" w:eastAsia="Times New Roman" w:hAnsi="Times New Roman" w:cs="Times New Roman"/>
              <w:sz w:val="24"/>
              <w:szCs w:val="24"/>
            </w:rPr>
            <w:t>pro</w:t>
          </w:r>
          <w:r w:rsidR="0082254B" w:rsidRPr="00A42CE1">
            <w:rPr>
              <w:rFonts w:ascii="Times New Roman" w:eastAsia="Times New Roman" w:hAnsi="Times New Roman" w:cs="Times New Roman"/>
              <w:sz w:val="24"/>
              <w:szCs w:val="24"/>
            </w:rPr>
            <w:t xml:space="preserve">tokolu Nr. </w:t>
          </w:r>
          <w:r w:rsidR="00F14AC6" w:rsidRPr="00A42CE1">
            <w:rPr>
              <w:rFonts w:ascii="Times New Roman" w:eastAsia="Times New Roman" w:hAnsi="Times New Roman" w:cs="Times New Roman"/>
              <w:sz w:val="24"/>
              <w:szCs w:val="24"/>
            </w:rPr>
            <w:t>JVI-</w:t>
          </w:r>
          <w:r w:rsidR="000A57CA">
            <w:rPr>
              <w:rFonts w:ascii="Times New Roman" w:eastAsia="Times New Roman" w:hAnsi="Times New Roman" w:cs="Times New Roman"/>
              <w:sz w:val="24"/>
              <w:szCs w:val="24"/>
            </w:rPr>
            <w:t>192</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581C654B" w:rsidR="0019066D" w:rsidRPr="00436CC5" w:rsidRDefault="00436CC5"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436CC5">
            <w:rPr>
              <w:rFonts w:ascii="Times New Roman" w:hAnsi="Times New Roman" w:cs="Times New Roman"/>
              <w:sz w:val="24"/>
              <w:szCs w:val="24"/>
            </w:rPr>
            <w:t>2025-08-1</w:t>
          </w:r>
          <w:r w:rsidR="008E6EF2">
            <w:rPr>
              <w:rFonts w:ascii="Times New Roman" w:hAnsi="Times New Roman" w:cs="Times New Roman"/>
              <w:sz w:val="24"/>
              <w:szCs w:val="24"/>
            </w:rPr>
            <w:t>4</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205088DC" w:rsidR="00C71CF9" w:rsidRPr="009C6D97" w:rsidRDefault="00A0317A"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SUPAPRASTINTO</w:t>
          </w:r>
          <w:r w:rsidR="00E366F1" w:rsidRPr="009C6D97">
            <w:rPr>
              <w:rFonts w:ascii="Times New Roman" w:hAnsi="Times New Roman" w:cs="Times New Roman"/>
              <w:b/>
              <w:bCs/>
              <w:sz w:val="24"/>
              <w:szCs w:val="24"/>
            </w:rPr>
            <w:t xml:space="preserve"> </w:t>
          </w:r>
          <w:r w:rsidR="00C71CF9" w:rsidRPr="009C6D97">
            <w:rPr>
              <w:rFonts w:ascii="Times New Roman" w:hAnsi="Times New Roman" w:cs="Times New Roman"/>
              <w:b/>
              <w:bCs/>
              <w:sz w:val="24"/>
              <w:szCs w:val="24"/>
            </w:rPr>
            <w:t>VIEŠOJO PIRKIMO „</w:t>
          </w:r>
          <w:r w:rsidR="009400BA" w:rsidRPr="009400BA">
            <w:rPr>
              <w:rFonts w:ascii="Times New Roman" w:eastAsia="Calibri" w:hAnsi="Times New Roman" w:cs="Times New Roman"/>
              <w:b/>
              <w:bCs/>
              <w:caps/>
              <w:sz w:val="24"/>
              <w:szCs w:val="24"/>
            </w:rPr>
            <w:t>Kitos paskirties inžinerinių statinių – aktyvaus laisvalaikio ir poilsio erdvės „Laisvalaikio sala“ rangos darbai, Mokyklos g., Alovės k., Alovės sen., Alytaus r. sav.</w:t>
          </w:r>
          <w:r w:rsidR="00C71CF9" w:rsidRPr="009C6D97">
            <w:rPr>
              <w:rFonts w:ascii="Times New Roman" w:hAnsi="Times New Roman" w:cs="Times New Roman"/>
              <w:b/>
              <w:bCs/>
              <w:sz w:val="24"/>
              <w:szCs w:val="24"/>
            </w:rPr>
            <w:t>“</w:t>
          </w:r>
        </w:p>
        <w:p w14:paraId="24149E98" w14:textId="54D83FA0" w:rsidR="00C71CF9" w:rsidRPr="009C6D97" w:rsidRDefault="00C71CF9" w:rsidP="00C71CF9">
          <w:pPr>
            <w:spacing w:after="120" w:line="240" w:lineRule="auto"/>
            <w:ind w:left="567"/>
            <w:contextualSpacing/>
            <w:jc w:val="center"/>
            <w:rPr>
              <w:rFonts w:ascii="Times New Roman" w:hAnsi="Times New Roman" w:cs="Times New Roman"/>
              <w:b/>
              <w:bCs/>
              <w:sz w:val="24"/>
              <w:szCs w:val="24"/>
            </w:rPr>
          </w:pPr>
          <w:r w:rsidRPr="009C6D97">
            <w:rPr>
              <w:rFonts w:ascii="Times New Roman" w:hAnsi="Times New Roman" w:cs="Times New Roman"/>
              <w:b/>
              <w:bCs/>
              <w:sz w:val="24"/>
              <w:szCs w:val="24"/>
            </w:rPr>
            <w:t>ATVIRO KONKURSO SPECIALIOSIOS SĄLYGOS</w:t>
          </w:r>
        </w:p>
        <w:p w14:paraId="0038EA67" w14:textId="5FA293CC" w:rsidR="00C71CF9" w:rsidRPr="009C6D97" w:rsidRDefault="009972E4" w:rsidP="00C71CF9">
          <w:pPr>
            <w:spacing w:after="120" w:line="20" w:lineRule="atLeast"/>
            <w:contextualSpacing/>
            <w:jc w:val="center"/>
            <w:rPr>
              <w:rFonts w:cstheme="minorHAnsi"/>
              <w:b/>
              <w:bCs/>
              <w:color w:val="00B050"/>
              <w:sz w:val="24"/>
              <w:szCs w:val="24"/>
            </w:rPr>
          </w:pPr>
          <w:r w:rsidRPr="009C6D97">
            <w:rPr>
              <w:rFonts w:ascii="Times New Roman" w:hAnsi="Times New Roman" w:cs="Times New Roman"/>
              <w:b/>
              <w:bCs/>
              <w:sz w:val="24"/>
              <w:szCs w:val="24"/>
            </w:rPr>
            <w:t xml:space="preserve">Versija Nr. </w:t>
          </w:r>
          <w:r w:rsidR="00436CC5">
            <w:rPr>
              <w:rFonts w:ascii="Times New Roman" w:hAnsi="Times New Roman" w:cs="Times New Roman"/>
              <w:b/>
              <w:bCs/>
              <w:sz w:val="24"/>
              <w:szCs w:val="24"/>
            </w:rPr>
            <w:t>2</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719EA777"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E5236C" w:rsidRPr="00A70F5A">
                  <w:rPr>
                    <w:noProof/>
                    <w:webHidden/>
                  </w:rPr>
                  <w:t>3</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56DD54EA"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E5236C" w:rsidRPr="00A70F5A">
                  <w:rPr>
                    <w:noProof/>
                    <w:webHidden/>
                  </w:rPr>
                  <w:t>5</w:t>
                </w:r>
              </w:hyperlink>
            </w:p>
            <w:p w14:paraId="7AEE470D" w14:textId="62BCC2BB"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E5236C" w:rsidRPr="00A70F5A">
                  <w:rPr>
                    <w:noProof/>
                    <w:webHidden/>
                  </w:rPr>
                  <w:t>5</w:t>
                </w:r>
              </w:hyperlink>
            </w:p>
            <w:p w14:paraId="301CC89A" w14:textId="77777777" w:rsidR="00AC1C88" w:rsidRPr="001A3B67" w:rsidRDefault="00AC1C88" w:rsidP="00AC1C88">
              <w:pPr>
                <w:pStyle w:val="Turinys1"/>
                <w:rPr>
                  <w:sz w:val="22"/>
                  <w:szCs w:val="22"/>
                </w:rPr>
              </w:pPr>
              <w:hyperlink w:anchor="_Toc162954666" w:history="1">
                <w:r w:rsidRPr="001A3B67">
                  <w:rPr>
                    <w:rStyle w:val="Hipersaitas"/>
                    <w:rFonts w:ascii="Times New Roman" w:hAnsi="Times New Roman" w:cs="Times New Roman"/>
                  </w:rPr>
                  <w:t>Pirkimo sąlygų 1 priedas „Terminai“</w:t>
                </w:r>
              </w:hyperlink>
              <w:r w:rsidRPr="001A3B67">
                <w:rPr>
                  <w:sz w:val="22"/>
                  <w:szCs w:val="22"/>
                </w:rPr>
                <w:t xml:space="preserve"> </w:t>
              </w:r>
            </w:p>
            <w:p w14:paraId="746A1CBB" w14:textId="412D3FA7" w:rsidR="00066418" w:rsidRPr="001A3B67" w:rsidRDefault="00066418" w:rsidP="00066418">
              <w:pPr>
                <w:pStyle w:val="Turinys2"/>
                <w:rPr>
                  <w:sz w:val="22"/>
                  <w:szCs w:val="22"/>
                </w:rPr>
              </w:pPr>
              <w:hyperlink w:anchor="_Toc162954667" w:history="1">
                <w:r w:rsidRPr="001A3B67">
                  <w:rPr>
                    <w:rStyle w:val="Hipersaitas"/>
                    <w:rFonts w:eastAsia="Calibri"/>
                  </w:rPr>
                  <w:t xml:space="preserve">Pirkimo sąlygų 2 priedas „Statinio </w:t>
                </w:r>
                <w:r w:rsidR="00E23EB9">
                  <w:rPr>
                    <w:rStyle w:val="Hipersaitas"/>
                    <w:rFonts w:eastAsia="Calibri"/>
                  </w:rPr>
                  <w:t>techninė specifikacija</w:t>
                </w:r>
                <w:r w:rsidRPr="001A3B67">
                  <w:rPr>
                    <w:rStyle w:val="Hipersaitas"/>
                    <w:rFonts w:eastAsia="Calibri"/>
                  </w:rPr>
                  <w:t>“</w:t>
                </w:r>
              </w:hyperlink>
            </w:p>
            <w:p w14:paraId="25DD30CA" w14:textId="77777777" w:rsidR="00066418" w:rsidRPr="001A3B67" w:rsidRDefault="00066418" w:rsidP="00066418">
              <w:pPr>
                <w:pStyle w:val="Turinys2"/>
                <w:rPr>
                  <w:sz w:val="22"/>
                  <w:szCs w:val="22"/>
                </w:rPr>
              </w:pPr>
              <w:hyperlink w:anchor="_Toc162954668" w:history="1">
                <w:r w:rsidRPr="001A3B67">
                  <w:rPr>
                    <w:rStyle w:val="Hipersaitas"/>
                    <w:rFonts w:eastAsia="Calibri"/>
                  </w:rPr>
                  <w:t>Pirkimo sąlygų 3 priedas „Tiekėjų pašalinimo pagrindai“</w:t>
                </w:r>
              </w:hyperlink>
              <w:r w:rsidRPr="001A3B67">
                <w:rPr>
                  <w:sz w:val="22"/>
                  <w:szCs w:val="22"/>
                </w:rPr>
                <w:t xml:space="preserve"> </w:t>
              </w:r>
            </w:p>
            <w:p w14:paraId="31A57CCA" w14:textId="77777777" w:rsidR="00066418" w:rsidRPr="001A3B67" w:rsidRDefault="00066418" w:rsidP="00066418">
              <w:pPr>
                <w:pStyle w:val="Turinys2"/>
                <w:rPr>
                  <w:sz w:val="22"/>
                  <w:szCs w:val="22"/>
                </w:rPr>
              </w:pPr>
              <w:hyperlink w:anchor="_Toc162954669" w:history="1">
                <w:r w:rsidRPr="001A3B67">
                  <w:rPr>
                    <w:rStyle w:val="Hipersaitas"/>
                    <w:rFonts w:eastAsia="Calibri"/>
                  </w:rPr>
                  <w:t>Pirkimo sąlygų 4 priedas „Tiekėjų kvalifikacijos reikalavimai ir reikalaujami kokybės bei aplinkos apsaugos vadybos sistemų standartai“</w:t>
                </w:r>
              </w:hyperlink>
              <w:r w:rsidRPr="001A3B67">
                <w:rPr>
                  <w:sz w:val="22"/>
                  <w:szCs w:val="22"/>
                </w:rPr>
                <w:t xml:space="preserve"> </w:t>
              </w:r>
            </w:p>
            <w:p w14:paraId="34B12F32" w14:textId="72497D16" w:rsidR="00066418" w:rsidRPr="001A3B67" w:rsidRDefault="00066418" w:rsidP="00066418">
              <w:pPr>
                <w:pStyle w:val="Turinys2"/>
                <w:rPr>
                  <w:sz w:val="22"/>
                  <w:szCs w:val="22"/>
                </w:rPr>
              </w:pPr>
              <w:hyperlink w:anchor="_Toc162954670" w:history="1">
                <w:r w:rsidRPr="001A3B67">
                  <w:rPr>
                    <w:rStyle w:val="Hipersaitas"/>
                    <w:rFonts w:eastAsia="Calibri"/>
                  </w:rPr>
                  <w:t xml:space="preserve">Pirkimo sąlygų 5 priedas „EBVPD“ </w:t>
                </w:r>
              </w:hyperlink>
            </w:p>
            <w:p w14:paraId="32F37DD6" w14:textId="76586EE7" w:rsidR="00066418" w:rsidRPr="008A12BE" w:rsidRDefault="00066418" w:rsidP="008A12BE">
              <w:pPr>
                <w:pStyle w:val="Turinys2"/>
                <w:rPr>
                  <w:rStyle w:val="Hipersaitas"/>
                  <w:sz w:val="22"/>
                  <w:szCs w:val="22"/>
                </w:rPr>
              </w:pPr>
              <w:hyperlink w:anchor="_Toc162954671" w:history="1">
                <w:r w:rsidRPr="001A3B67">
                  <w:rPr>
                    <w:rStyle w:val="Hipersaitas"/>
                    <w:rFonts w:eastAsia="Calibri"/>
                  </w:rPr>
                  <w:t>Pirkimo sąlygų 6 priedas „Pasiūlymo forma“</w:t>
                </w:r>
              </w:hyperlink>
              <w:r w:rsidRPr="001A3B67">
                <w:rPr>
                  <w:sz w:val="22"/>
                  <w:szCs w:val="22"/>
                </w:rPr>
                <w:t xml:space="preserve"> </w:t>
              </w:r>
            </w:p>
            <w:p w14:paraId="422F3676" w14:textId="50E3F8B3" w:rsidR="00066418" w:rsidRPr="001A3B67" w:rsidRDefault="00066418" w:rsidP="00066418">
              <w:pPr>
                <w:pStyle w:val="Turinys2"/>
                <w:rPr>
                  <w:rStyle w:val="Hipersaitas"/>
                </w:rPr>
              </w:pPr>
              <w:hyperlink w:anchor="_Toc162954672" w:history="1">
                <w:r w:rsidRPr="001A3B67">
                  <w:rPr>
                    <w:rStyle w:val="Hipersaitas"/>
                  </w:rPr>
                  <w:t xml:space="preserve">Pirkimo sąlygų </w:t>
                </w:r>
                <w:r w:rsidR="008A12BE">
                  <w:rPr>
                    <w:rStyle w:val="Hipersaitas"/>
                  </w:rPr>
                  <w:t>7</w:t>
                </w:r>
                <w:r w:rsidRPr="001A3B67">
                  <w:rPr>
                    <w:rStyle w:val="Hipersaitas"/>
                  </w:rPr>
                  <w:t xml:space="preserve"> priedas „Sutarties projektas“</w:t>
                </w:r>
              </w:hyperlink>
            </w:p>
            <w:p w14:paraId="0DDC40AE" w14:textId="1B9D1546" w:rsidR="001C24BC"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512A7139" w14:textId="103A76F0"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Perkančioji organizacija – Alytaus rajono savivaldybės administracija (toliau – perkančioji organizacija), kodas juridinių asmenų registre 188718528, adresas Pulko g. 21, 62135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7777777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p>
    <w:p w14:paraId="56029410" w14:textId="77777777" w:rsidR="00F977FE"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F977FE" w:rsidRPr="00F977FE">
        <w:rPr>
          <w:rFonts w:ascii="Times New Roman" w:hAnsi="Times New Roman" w:cs="Times New Roman"/>
          <w:color w:val="000000" w:themeColor="text1"/>
          <w:sz w:val="24"/>
          <w:szCs w:val="24"/>
        </w:rPr>
        <w:t>nes perkamų darbų nėra CPO elektroniniame kataloge.</w:t>
      </w:r>
    </w:p>
    <w:p w14:paraId="62DF64D0" w14:textId="4C2C2E8C"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529D4D57" w:rsidR="00B543AC" w:rsidRPr="00164CFE"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5B0F1E" w:rsidRPr="005B0F1E">
        <w:rPr>
          <w:rFonts w:ascii="Times New Roman" w:hAnsi="Times New Roman" w:cs="Times New Roman"/>
          <w:sz w:val="24"/>
          <w:szCs w:val="24"/>
        </w:rPr>
        <w:t>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sąlygų </w:t>
      </w:r>
      <w:r w:rsidR="008A12BE">
        <w:rPr>
          <w:rFonts w:ascii="Times New Roman" w:hAnsi="Times New Roman" w:cs="Times New Roman"/>
          <w:sz w:val="24"/>
          <w:szCs w:val="24"/>
        </w:rPr>
        <w:t xml:space="preserve">4, </w:t>
      </w:r>
      <w:r w:rsidR="008E3AE3" w:rsidRPr="00951B31">
        <w:rPr>
          <w:rFonts w:ascii="Times New Roman" w:hAnsi="Times New Roman" w:cs="Times New Roman"/>
          <w:sz w:val="24"/>
          <w:szCs w:val="24"/>
        </w:rPr>
        <w:t>7</w:t>
      </w:r>
      <w:r w:rsidR="00164CFE" w:rsidRPr="00951B31">
        <w:rPr>
          <w:rFonts w:ascii="Times New Roman" w:hAnsi="Times New Roman" w:cs="Times New Roman"/>
          <w:sz w:val="24"/>
          <w:szCs w:val="24"/>
        </w:rPr>
        <w:t xml:space="preserve"> pried</w:t>
      </w:r>
      <w:r w:rsidR="008A12BE">
        <w:rPr>
          <w:rFonts w:ascii="Times New Roman" w:hAnsi="Times New Roman" w:cs="Times New Roman"/>
          <w:sz w:val="24"/>
          <w:szCs w:val="24"/>
        </w:rPr>
        <w:t>uose</w:t>
      </w:r>
      <w:r w:rsidR="0073589D" w:rsidRPr="00951B31">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6E7B5D95" w14:textId="682DE677" w:rsidR="008A12BE" w:rsidRPr="009C6D97"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9C6D97">
        <w:rPr>
          <w:rFonts w:ascii="Times New Roman" w:eastAsia="Calibri" w:hAnsi="Times New Roman" w:cs="Times New Roman"/>
          <w:color w:val="000000" w:themeColor="text1"/>
          <w:sz w:val="24"/>
          <w:szCs w:val="24"/>
        </w:rPr>
        <w:t xml:space="preserve">Perkančioji organizacija numato </w:t>
      </w:r>
      <w:r w:rsidR="00341DB2" w:rsidRPr="009C6D97">
        <w:rPr>
          <w:rFonts w:ascii="Times New Roman" w:eastAsia="Calibri" w:hAnsi="Times New Roman" w:cs="Times New Roman"/>
          <w:color w:val="000000" w:themeColor="text1"/>
          <w:sz w:val="24"/>
          <w:szCs w:val="24"/>
        </w:rPr>
        <w:t>pirkti</w:t>
      </w:r>
      <w:r w:rsidR="006557BF" w:rsidRPr="009C6D97">
        <w:rPr>
          <w:rFonts w:ascii="Times New Roman" w:eastAsia="Calibri" w:hAnsi="Times New Roman" w:cs="Times New Roman"/>
          <w:color w:val="00B050"/>
          <w:sz w:val="24"/>
          <w:szCs w:val="24"/>
        </w:rPr>
        <w:t xml:space="preserve"> </w:t>
      </w:r>
      <w:r w:rsidR="00653C9F" w:rsidRPr="00653C9F">
        <w:rPr>
          <w:rFonts w:ascii="Times New Roman" w:hAnsi="Times New Roman" w:cs="Times New Roman"/>
          <w:sz w:val="24"/>
          <w:szCs w:val="24"/>
        </w:rPr>
        <w:t>Kitos paskirties inžinerinių statinių – aktyvaus laisvalaikio ir poilsio erdvės „Laisvalaikio sala“ rangos darb</w:t>
      </w:r>
      <w:r w:rsidR="00653C9F">
        <w:rPr>
          <w:rFonts w:ascii="Times New Roman" w:hAnsi="Times New Roman" w:cs="Times New Roman"/>
          <w:sz w:val="24"/>
          <w:szCs w:val="24"/>
        </w:rPr>
        <w:t>us</w:t>
      </w:r>
      <w:r w:rsidR="00653C9F" w:rsidRPr="00653C9F">
        <w:rPr>
          <w:rFonts w:ascii="Times New Roman" w:hAnsi="Times New Roman" w:cs="Times New Roman"/>
          <w:sz w:val="24"/>
          <w:szCs w:val="24"/>
        </w:rPr>
        <w:t>, Mokyklos g., Alovės k., Alovės sen., Alytaus r. sav.</w:t>
      </w:r>
      <w:r w:rsidR="009C6D97" w:rsidRPr="009C6D97">
        <w:rPr>
          <w:rFonts w:ascii="Times New Roman" w:eastAsia="Calibri" w:hAnsi="Times New Roman" w:cs="Times New Roman"/>
          <w:sz w:val="24"/>
          <w:szCs w:val="24"/>
        </w:rPr>
        <w:t xml:space="preserve"> (toliau – darbai)</w:t>
      </w:r>
      <w:r w:rsidR="004637C1" w:rsidRPr="009C6D97">
        <w:rPr>
          <w:rFonts w:ascii="Times New Roman" w:eastAsia="Calibri" w:hAnsi="Times New Roman" w:cs="Times New Roman"/>
          <w:sz w:val="24"/>
          <w:szCs w:val="24"/>
        </w:rPr>
        <w:t xml:space="preserve">. </w:t>
      </w:r>
      <w:r w:rsidRPr="009C6D97">
        <w:rPr>
          <w:rFonts w:ascii="Times New Roman" w:hAnsi="Times New Roman" w:cs="Times New Roman"/>
          <w:sz w:val="24"/>
          <w:szCs w:val="24"/>
        </w:rPr>
        <w:t xml:space="preserve">Reikalavimai pirkimo objektui nustatyti </w:t>
      </w:r>
      <w:r w:rsidR="00704310" w:rsidRPr="009C6D97">
        <w:rPr>
          <w:rFonts w:ascii="Times New Roman" w:hAnsi="Times New Roman" w:cs="Times New Roman"/>
          <w:sz w:val="24"/>
          <w:szCs w:val="24"/>
        </w:rPr>
        <w:t>s</w:t>
      </w:r>
      <w:r w:rsidR="00444CAF" w:rsidRPr="009C6D97">
        <w:rPr>
          <w:rFonts w:ascii="Times New Roman" w:hAnsi="Times New Roman" w:cs="Times New Roman"/>
          <w:sz w:val="24"/>
          <w:szCs w:val="24"/>
        </w:rPr>
        <w:t xml:space="preserve">pecialiųjų </w:t>
      </w:r>
      <w:r w:rsidR="00CE7209" w:rsidRPr="009C6D97">
        <w:rPr>
          <w:rFonts w:ascii="Times New Roman" w:hAnsi="Times New Roman" w:cs="Times New Roman"/>
          <w:sz w:val="24"/>
          <w:szCs w:val="24"/>
        </w:rPr>
        <w:t xml:space="preserve">pirkimo </w:t>
      </w:r>
      <w:r w:rsidR="00444CAF" w:rsidRPr="009C6D97">
        <w:rPr>
          <w:rFonts w:ascii="Times New Roman" w:hAnsi="Times New Roman" w:cs="Times New Roman"/>
          <w:sz w:val="24"/>
          <w:szCs w:val="24"/>
        </w:rPr>
        <w:t xml:space="preserve">sąlygų </w:t>
      </w:r>
      <w:r w:rsidR="001C64EA" w:rsidRPr="009C6D97">
        <w:rPr>
          <w:rFonts w:ascii="Times New Roman" w:hAnsi="Times New Roman" w:cs="Times New Roman"/>
          <w:sz w:val="24"/>
          <w:szCs w:val="24"/>
        </w:rPr>
        <w:t>2</w:t>
      </w:r>
      <w:r w:rsidR="00FA7D78" w:rsidRPr="009C6D97">
        <w:rPr>
          <w:rFonts w:ascii="Times New Roman" w:hAnsi="Times New Roman" w:cs="Times New Roman"/>
          <w:sz w:val="24"/>
          <w:szCs w:val="24"/>
        </w:rPr>
        <w:t xml:space="preserve"> </w:t>
      </w:r>
      <w:r w:rsidR="00444CAF" w:rsidRPr="009C6D97">
        <w:rPr>
          <w:rFonts w:ascii="Times New Roman" w:hAnsi="Times New Roman" w:cs="Times New Roman"/>
          <w:sz w:val="24"/>
          <w:szCs w:val="24"/>
        </w:rPr>
        <w:t>priede</w:t>
      </w:r>
      <w:r w:rsidRPr="009C6D97">
        <w:rPr>
          <w:rFonts w:ascii="Times New Roman" w:hAnsi="Times New Roman" w:cs="Times New Roman"/>
          <w:sz w:val="24"/>
          <w:szCs w:val="24"/>
        </w:rPr>
        <w:t>.</w:t>
      </w:r>
    </w:p>
    <w:p w14:paraId="35B57A45" w14:textId="361C15C1" w:rsidR="008A7655" w:rsidRPr="008A12BE" w:rsidRDefault="00B41C66" w:rsidP="008A12BE">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12BE">
        <w:rPr>
          <w:rFonts w:ascii="Times New Roman" w:hAnsi="Times New Roman" w:cs="Times New Roman"/>
          <w:sz w:val="24"/>
          <w:szCs w:val="24"/>
        </w:rPr>
        <w:t xml:space="preserve">Pirkimo objektas į </w:t>
      </w:r>
      <w:r w:rsidR="000306E8" w:rsidRPr="008A12BE">
        <w:rPr>
          <w:rFonts w:ascii="Times New Roman" w:hAnsi="Times New Roman" w:cs="Times New Roman"/>
          <w:sz w:val="24"/>
          <w:szCs w:val="24"/>
        </w:rPr>
        <w:t xml:space="preserve">pirkimo </w:t>
      </w:r>
      <w:r w:rsidRPr="008A12BE">
        <w:rPr>
          <w:rFonts w:ascii="Times New Roman" w:hAnsi="Times New Roman" w:cs="Times New Roman"/>
          <w:sz w:val="24"/>
          <w:szCs w:val="24"/>
        </w:rPr>
        <w:t>dalis</w:t>
      </w:r>
      <w:r w:rsidR="005C4C75" w:rsidRPr="008A12BE">
        <w:rPr>
          <w:rFonts w:ascii="Times New Roman" w:hAnsi="Times New Roman" w:cs="Times New Roman"/>
          <w:sz w:val="24"/>
          <w:szCs w:val="24"/>
        </w:rPr>
        <w:t xml:space="preserve"> neskaidomas.</w:t>
      </w:r>
      <w:r w:rsidRPr="008A12BE">
        <w:rPr>
          <w:rFonts w:ascii="Times New Roman" w:hAnsi="Times New Roman" w:cs="Times New Roman"/>
          <w:sz w:val="24"/>
          <w:szCs w:val="24"/>
        </w:rPr>
        <w:t xml:space="preserve"> </w:t>
      </w:r>
      <w:r w:rsidR="008A12BE" w:rsidRPr="008A12BE">
        <w:rPr>
          <w:rFonts w:ascii="Times New Roman" w:hAnsi="Times New Roman" w:cs="Times New Roman"/>
          <w:sz w:val="24"/>
          <w:szCs w:val="24"/>
        </w:rPr>
        <w:t>Pirkimo apimtys, reikalavimai ir techninė specifikacija apibrėžti specialiųjų pirkimo sąlygų 2 priede.</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6" w:name="_Toc162954659"/>
      <w:r w:rsidRPr="00DE4E50">
        <w:rPr>
          <w:rFonts w:ascii="Times New Roman" w:hAnsi="Times New Roman" w:cs="Times New Roman"/>
          <w:b/>
          <w:sz w:val="24"/>
          <w:szCs w:val="24"/>
        </w:rPr>
        <w:t>3.</w:t>
      </w:r>
      <w:bookmarkStart w:id="7" w:name="_Ref39427921"/>
      <w:bookmarkStart w:id="8" w:name="_Ref39427927"/>
      <w:bookmarkStart w:id="9"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7"/>
      <w:bookmarkEnd w:id="8"/>
      <w:r w:rsidR="003B6924" w:rsidRPr="00DE4E50">
        <w:rPr>
          <w:rFonts w:ascii="Times New Roman" w:hAnsi="Times New Roman" w:cs="Times New Roman"/>
          <w:b/>
          <w:sz w:val="24"/>
          <w:szCs w:val="24"/>
        </w:rPr>
        <w:t xml:space="preserve"> ir objekto apžiūra</w:t>
      </w:r>
      <w:bookmarkEnd w:id="6"/>
      <w:bookmarkEnd w:id="9"/>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lastRenderedPageBreak/>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0" w:name="_Ref39473754"/>
      <w:bookmarkStart w:id="11" w:name="_Ref39473761"/>
      <w:bookmarkStart w:id="12" w:name="_Ref39474188"/>
      <w:bookmarkStart w:id="13"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0"/>
      <w:bookmarkEnd w:id="11"/>
      <w:bookmarkEnd w:id="12"/>
      <w:r w:rsidR="00975F1F" w:rsidRPr="00DE4E50">
        <w:rPr>
          <w:rFonts w:ascii="Times New Roman" w:hAnsi="Times New Roman" w:cs="Times New Roman"/>
          <w:b/>
          <w:sz w:val="24"/>
          <w:szCs w:val="24"/>
        </w:rPr>
        <w:t xml:space="preserve"> ir kvalifikacijos reikalavimai</w:t>
      </w:r>
      <w:bookmarkEnd w:id="13"/>
    </w:p>
    <w:p w14:paraId="23B058CE" w14:textId="1BBB2853"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4"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4"/>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Pr="008D364D">
        <w:rPr>
          <w:rFonts w:ascii="Times New Roman" w:hAnsi="Times New Roman" w:cs="Times New Roman"/>
          <w:sz w:val="24"/>
          <w:szCs w:val="24"/>
        </w:rPr>
        <w:t>3</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5" w:name="_Ref39666794"/>
      <w:bookmarkStart w:id="16" w:name="_Ref39666796"/>
      <w:bookmarkStart w:id="17"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5"/>
      <w:bookmarkEnd w:id="16"/>
      <w:bookmarkEnd w:id="17"/>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w:t>
      </w:r>
      <w:r w:rsidR="0048587E" w:rsidRPr="00DE4E50">
        <w:rPr>
          <w:rFonts w:ascii="Times New Roman" w:hAnsi="Times New Roman" w:cs="Times New Roman"/>
          <w:sz w:val="24"/>
          <w:szCs w:val="24"/>
        </w:rPr>
        <w:lastRenderedPageBreak/>
        <w:t>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A42CE1"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A42CE1">
        <w:rPr>
          <w:rFonts w:ascii="Times New Roman" w:hAnsi="Times New Roman" w:cs="Times New Roman"/>
          <w:b/>
          <w:sz w:val="24"/>
          <w:szCs w:val="24"/>
        </w:rPr>
        <w:t>Pasiūlymo galiojimo užtikrinimas</w:t>
      </w:r>
      <w:bookmarkEnd w:id="23"/>
      <w:bookmarkEnd w:id="24"/>
      <w:bookmarkEnd w:id="25"/>
    </w:p>
    <w:p w14:paraId="6F24A970" w14:textId="1B338241" w:rsidR="00B10F19" w:rsidRPr="00A42CE1" w:rsidRDefault="00B10F19" w:rsidP="00B10F19">
      <w:pPr>
        <w:pStyle w:val="Sraopastraipa"/>
        <w:numPr>
          <w:ilvl w:val="1"/>
          <w:numId w:val="5"/>
        </w:numPr>
        <w:ind w:left="0" w:firstLine="567"/>
        <w:jc w:val="both"/>
        <w:rPr>
          <w:rFonts w:ascii="Times New Roman" w:hAnsi="Times New Roman" w:cs="Times New Roman"/>
          <w:sz w:val="24"/>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sidRPr="00A42CE1">
        <w:rPr>
          <w:rFonts w:ascii="Times New Roman" w:hAnsi="Times New Roman" w:cs="Times New Roman"/>
          <w:sz w:val="24"/>
          <w:szCs w:val="24"/>
        </w:rPr>
        <w:t>Tiekėjo teikiamo pasiūlymo galiojimas turi būti užtikrintas Lietuvos Respublikoje ar užsienyje registruoto banko</w:t>
      </w:r>
      <w:r w:rsidR="00E430D2" w:rsidRPr="00A42CE1">
        <w:rPr>
          <w:rFonts w:ascii="Times New Roman" w:hAnsi="Times New Roman" w:cs="Times New Roman"/>
          <w:sz w:val="24"/>
          <w:szCs w:val="24"/>
        </w:rPr>
        <w:t>,</w:t>
      </w:r>
      <w:r w:rsidRPr="00A42CE1">
        <w:rPr>
          <w:rFonts w:ascii="Times New Roman" w:hAnsi="Times New Roman" w:cs="Times New Roman"/>
          <w:sz w:val="24"/>
          <w:szCs w:val="24"/>
        </w:rPr>
        <w:t xml:space="preserve"> ar draudimo bendrovės laidavimo raštu</w:t>
      </w:r>
      <w:r w:rsidR="00C17CC1" w:rsidRPr="00A42CE1">
        <w:rPr>
          <w:rFonts w:ascii="Times New Roman" w:hAnsi="Times New Roman" w:cs="Times New Roman"/>
          <w:sz w:val="24"/>
          <w:szCs w:val="24"/>
        </w:rPr>
        <w:t xml:space="preserve">, </w:t>
      </w:r>
      <w:r w:rsidR="00E430D2" w:rsidRPr="00A42CE1">
        <w:rPr>
          <w:rFonts w:ascii="Times New Roman" w:hAnsi="Times New Roman" w:cs="Times New Roman"/>
          <w:sz w:val="24"/>
          <w:szCs w:val="24"/>
        </w:rPr>
        <w:t>ar į Perkančiosios organizacijos banko sąskaitą Nr. LT28 7300 0101 8544 0951 pervedamas užstatas</w:t>
      </w:r>
      <w:r w:rsidRPr="00A42CE1">
        <w:rPr>
          <w:rFonts w:ascii="Times New Roman" w:hAnsi="Times New Roman" w:cs="Times New Roman"/>
          <w:sz w:val="24"/>
          <w:szCs w:val="24"/>
        </w:rPr>
        <w:t xml:space="preserve">. Užtikrinimo vertė – </w:t>
      </w:r>
      <w:r w:rsidR="0054112A" w:rsidRPr="00152F85">
        <w:rPr>
          <w:rFonts w:ascii="Times New Roman" w:hAnsi="Times New Roman" w:cs="Times New Roman"/>
          <w:sz w:val="24"/>
          <w:szCs w:val="24"/>
        </w:rPr>
        <w:t>1</w:t>
      </w:r>
      <w:r w:rsidRPr="00152F85">
        <w:rPr>
          <w:rFonts w:ascii="Times New Roman" w:hAnsi="Times New Roman" w:cs="Times New Roman"/>
          <w:sz w:val="24"/>
          <w:szCs w:val="24"/>
        </w:rPr>
        <w:t xml:space="preserve"> 000,00</w:t>
      </w:r>
      <w:r w:rsidRPr="00A42CE1">
        <w:rPr>
          <w:rFonts w:ascii="Times New Roman" w:hAnsi="Times New Roman" w:cs="Times New Roman"/>
          <w:sz w:val="24"/>
          <w:szCs w:val="24"/>
        </w:rPr>
        <w:t xml:space="preserve"> Eur</w:t>
      </w:r>
      <w:r w:rsidR="0054112A">
        <w:rPr>
          <w:rFonts w:ascii="Times New Roman" w:hAnsi="Times New Roman" w:cs="Times New Roman"/>
          <w:sz w:val="24"/>
          <w:szCs w:val="24"/>
        </w:rPr>
        <w:t xml:space="preserve"> su PVM</w:t>
      </w:r>
      <w:r w:rsidRPr="00A42CE1">
        <w:rPr>
          <w:rFonts w:ascii="Times New Roman" w:hAnsi="Times New Roman" w:cs="Times New Roman"/>
          <w:sz w:val="24"/>
          <w:szCs w:val="24"/>
        </w:rPr>
        <w:t>. Užtikrinimas turi būti patvirtintas jį išdavusio asmens kvalifikuotu elektroniniu parašu. Pasiūlymo galiojimo užtikrinimui privalo būti taikoma Lietuvos Respublikos teisė. Užtikrinimas turi galioti visą pasiūlymo galiojimo laikotarpį.</w:t>
      </w:r>
      <w:r w:rsidRPr="00A42CE1">
        <w:t xml:space="preserve"> </w:t>
      </w:r>
      <w:r w:rsidRPr="00A42CE1">
        <w:rPr>
          <w:rFonts w:ascii="Times New Roman" w:hAnsi="Times New Roman" w:cs="Times New Roman"/>
          <w:sz w:val="24"/>
          <w:szCs w:val="24"/>
        </w:rPr>
        <w:t>Kartu su laidavimo draudimo dokumentu turi būti pateiktas apmokėjimą patvirtinantis dokumentas.</w:t>
      </w:r>
    </w:p>
    <w:p w14:paraId="6C852C17" w14:textId="77777777" w:rsidR="00B10F19" w:rsidRPr="00A42CE1" w:rsidRDefault="00B10F19" w:rsidP="00B10F19">
      <w:pPr>
        <w:pStyle w:val="Sraopastraipa"/>
        <w:numPr>
          <w:ilvl w:val="1"/>
          <w:numId w:val="5"/>
        </w:numPr>
        <w:tabs>
          <w:tab w:val="left" w:pos="1418"/>
        </w:tabs>
        <w:spacing w:after="0" w:line="240" w:lineRule="auto"/>
        <w:ind w:left="0" w:firstLine="567"/>
        <w:jc w:val="both"/>
        <w:rPr>
          <w:rFonts w:ascii="Times New Roman" w:hAnsi="Times New Roman" w:cs="Times New Roman"/>
          <w:color w:val="7030A0"/>
          <w:sz w:val="24"/>
          <w:szCs w:val="24"/>
        </w:rPr>
      </w:pPr>
      <w:r w:rsidRPr="00A42CE1">
        <w:rPr>
          <w:rFonts w:ascii="Times New Roman" w:hAnsi="Times New Roman" w:cs="Times New Roman"/>
          <w:color w:val="000000" w:themeColor="text1"/>
          <w:sz w:val="24"/>
          <w:szCs w:val="24"/>
        </w:rPr>
        <w:t>Dalyvis netenka pasiūlymo galiojimo užtikrinimo esant bent vienai šių sąlygų:</w:t>
      </w:r>
      <w:r w:rsidRPr="00A42CE1">
        <w:rPr>
          <w:rFonts w:ascii="Times New Roman" w:hAnsi="Times New Roman" w:cs="Times New Roman"/>
          <w:color w:val="7030A0"/>
          <w:sz w:val="24"/>
          <w:szCs w:val="24"/>
        </w:rPr>
        <w:t xml:space="preserve"> </w:t>
      </w:r>
    </w:p>
    <w:p w14:paraId="4BF958AE"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A42CE1">
        <w:rPr>
          <w:rFonts w:ascii="Times New Roman" w:hAnsi="Times New Roman" w:cs="Times New Roman"/>
          <w:sz w:val="24"/>
          <w:szCs w:val="24"/>
        </w:rPr>
        <w:t>Pasiūlymo galiojimo laikotarpiu tiekėjas atsisako savo pasiūlymo arba jo dalies (pasiūlyme nurodyto pirkimo objekto, jo kiekio</w:t>
      </w:r>
      <w:r w:rsidRPr="001A3B67">
        <w:rPr>
          <w:rFonts w:ascii="Times New Roman" w:hAnsi="Times New Roman" w:cs="Times New Roman"/>
          <w:sz w:val="24"/>
          <w:szCs w:val="24"/>
        </w:rPr>
        <w:t xml:space="preserve"> (apimties), siūlomų kainų, tiekimo ar mokėjimo terminų, kitų pasiūlyme nurodytų sąlygų);</w:t>
      </w:r>
    </w:p>
    <w:p w14:paraId="37CBDB76" w14:textId="77777777" w:rsidR="00B10F19" w:rsidRPr="001A3B67" w:rsidRDefault="00B10F19" w:rsidP="00B10F19">
      <w:pPr>
        <w:pStyle w:val="Sraopastraipa"/>
        <w:numPr>
          <w:ilvl w:val="2"/>
          <w:numId w:val="5"/>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2AF05F3"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2F840B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77A9C2E6"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6A6DA14" w14:textId="77777777" w:rsidR="00B10F19" w:rsidRPr="001A3B67" w:rsidRDefault="00B10F19" w:rsidP="00B10F19">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A091A18"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1A3AC29E"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B48EE34"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E733AF"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1BB67E8B"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lastRenderedPageBreak/>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4321564A"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70F82CC5"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7BDA843D" w14:textId="77777777" w:rsidR="00B10F19" w:rsidRPr="001A3B67" w:rsidRDefault="00B10F19" w:rsidP="00B10F19">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41C1C971" w14:textId="09100FF9" w:rsidR="00157DC1" w:rsidRPr="00157DC1" w:rsidRDefault="00157DC1" w:rsidP="00157DC1">
      <w:pPr>
        <w:pStyle w:val="Sraopastraipa"/>
        <w:tabs>
          <w:tab w:val="left" w:pos="1418"/>
        </w:tabs>
        <w:ind w:left="0" w:firstLine="567"/>
        <w:jc w:val="both"/>
        <w:rPr>
          <w:rFonts w:ascii="Times New Roman" w:hAnsi="Times New Roman" w:cs="Times New Roman"/>
          <w:sz w:val="24"/>
          <w:szCs w:val="24"/>
        </w:rPr>
      </w:pP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6"/>
      <w:bookmarkEnd w:id="27"/>
      <w:bookmarkEnd w:id="28"/>
      <w:bookmarkEnd w:id="29"/>
      <w:bookmarkEnd w:id="30"/>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3" w:name="_Ref39667303"/>
      <w:bookmarkStart w:id="34" w:name="_Ref39667308"/>
      <w:bookmarkStart w:id="35"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1"/>
      <w:bookmarkEnd w:id="32"/>
      <w:bookmarkEnd w:id="33"/>
      <w:bookmarkEnd w:id="34"/>
      <w:bookmarkEnd w:id="35"/>
    </w:p>
    <w:p w14:paraId="4D4E8A30" w14:textId="10DE1F56" w:rsidR="00B566C6" w:rsidRPr="006A6833"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6" w:name="_Hlk91157291"/>
      <w:r w:rsidR="00CE14DF" w:rsidRPr="006A6833">
        <w:rPr>
          <w:rFonts w:ascii="Times New Roman" w:eastAsia="Calibri" w:hAnsi="Times New Roman" w:cs="Times New Roman"/>
          <w:sz w:val="24"/>
          <w:szCs w:val="24"/>
        </w:rPr>
        <w:t xml:space="preserve">specialiųjų </w:t>
      </w:r>
      <w:r w:rsidR="00090235" w:rsidRPr="006A6833">
        <w:rPr>
          <w:rFonts w:ascii="Times New Roman" w:eastAsia="Calibri" w:hAnsi="Times New Roman" w:cs="Times New Roman"/>
          <w:sz w:val="24"/>
          <w:szCs w:val="24"/>
        </w:rPr>
        <w:t>p</w:t>
      </w:r>
      <w:r w:rsidR="00551FA7" w:rsidRPr="006A6833">
        <w:rPr>
          <w:rFonts w:ascii="Times New Roman" w:eastAsia="Calibri" w:hAnsi="Times New Roman" w:cs="Times New Roman"/>
          <w:sz w:val="24"/>
          <w:szCs w:val="24"/>
        </w:rPr>
        <w:t xml:space="preserve">irkimo </w:t>
      </w:r>
      <w:r w:rsidR="00A176D5" w:rsidRPr="006A6833">
        <w:rPr>
          <w:rFonts w:ascii="Times New Roman" w:eastAsia="Calibri" w:hAnsi="Times New Roman" w:cs="Times New Roman"/>
          <w:sz w:val="24"/>
          <w:szCs w:val="24"/>
        </w:rPr>
        <w:t xml:space="preserve">sąlygų </w:t>
      </w:r>
      <w:bookmarkEnd w:id="36"/>
      <w:r w:rsidR="009B2723" w:rsidRPr="006A6833">
        <w:rPr>
          <w:rFonts w:ascii="Times New Roman" w:hAnsi="Times New Roman" w:cs="Times New Roman"/>
          <w:sz w:val="24"/>
          <w:szCs w:val="24"/>
          <w:shd w:val="clear" w:color="auto" w:fill="FFFFFF"/>
        </w:rPr>
        <w:t>6</w:t>
      </w:r>
      <w:r w:rsidR="00090235" w:rsidRPr="006A6833">
        <w:rPr>
          <w:rFonts w:ascii="Times New Roman" w:eastAsia="Calibri" w:hAnsi="Times New Roman" w:cs="Times New Roman"/>
          <w:sz w:val="24"/>
          <w:szCs w:val="24"/>
        </w:rPr>
        <w:t xml:space="preserve"> priede.</w:t>
      </w:r>
    </w:p>
    <w:p w14:paraId="2F0A3F17" w14:textId="77777777" w:rsidR="00962B81" w:rsidRPr="00962B81" w:rsidRDefault="00962B81"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40844BA4" w14:textId="1A66BB83" w:rsidR="00C52A8C" w:rsidRPr="00C52A8C" w:rsidRDefault="009C5F9D" w:rsidP="00F1351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C52A8C">
        <w:rPr>
          <w:rFonts w:ascii="Times New Roman" w:eastAsiaTheme="minorHAnsi" w:hAnsi="Times New Roman" w:cs="Times New Roman"/>
          <w:bCs/>
          <w:sz w:val="24"/>
          <w:szCs w:val="24"/>
        </w:rPr>
        <w:t>Perkančioji organizacija atmes tiekėjo pasiūlymą, jei bus nustatyta, kad pasiūlyta per didelė ir nepriimtina kaina</w:t>
      </w:r>
      <w:r w:rsidR="00512C99">
        <w:rPr>
          <w:rFonts w:ascii="Times New Roman" w:eastAsiaTheme="minorHAnsi" w:hAnsi="Times New Roman" w:cs="Times New Roman"/>
          <w:bCs/>
          <w:sz w:val="24"/>
          <w:szCs w:val="24"/>
        </w:rPr>
        <w:t>, viršijanti maksimalią pirkimui skirtą lėšų sumą, užfiksuotą vidiniuose dokumentuose prieš paskelbiant pirkimą.</w:t>
      </w:r>
      <w:r w:rsidRPr="00C52A8C">
        <w:rPr>
          <w:rFonts w:ascii="Times New Roman" w:eastAsiaTheme="minorHAnsi" w:hAnsi="Times New Roman" w:cs="Times New Roman"/>
          <w:bCs/>
          <w:sz w:val="24"/>
          <w:szCs w:val="24"/>
        </w:rPr>
        <w:t xml:space="preserve"> </w:t>
      </w:r>
    </w:p>
    <w:p w14:paraId="3EA2D8C4" w14:textId="2B09D894" w:rsidR="009C5F9D" w:rsidRPr="0085611A" w:rsidRDefault="009C5F9D" w:rsidP="0085611A">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7" w:name="_Ref39425999"/>
      <w:bookmarkStart w:id="38" w:name="_Ref39426005"/>
      <w:bookmarkStart w:id="39"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7"/>
      <w:bookmarkEnd w:id="38"/>
      <w:bookmarkEnd w:id="39"/>
    </w:p>
    <w:p w14:paraId="4CE1A859" w14:textId="05D4C0FB" w:rsidR="00495514" w:rsidRPr="00657EF0"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bookmarkStart w:id="40" w:name="_Toc162954666"/>
      <w:bookmarkEnd w:id="2"/>
    </w:p>
    <w:p w14:paraId="6A969AAB" w14:textId="39695E8D" w:rsidR="00657EF0" w:rsidRPr="00657EF0" w:rsidRDefault="00657EF0" w:rsidP="00836F6D">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41" w:name="_Toc160525963"/>
      <w:r w:rsidRPr="00657EF0">
        <w:rPr>
          <w:rFonts w:ascii="Times New Roman" w:hAnsi="Times New Roman" w:cs="Times New Roman"/>
          <w:b/>
          <w:sz w:val="24"/>
          <w:szCs w:val="24"/>
        </w:rPr>
        <w:t>Kitos sąlygos</w:t>
      </w:r>
      <w:bookmarkEnd w:id="41"/>
    </w:p>
    <w:p w14:paraId="2EB8758D" w14:textId="73A12646" w:rsidR="00657EF0" w:rsidRPr="001E6608"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1E6608">
        <w:rPr>
          <w:rFonts w:ascii="Times New Roman" w:hAnsi="Times New Roman" w:cs="Times New Roman"/>
          <w:sz w:val="24"/>
          <w:szCs w:val="24"/>
        </w:rPr>
        <w:t>Pirkimo laimėtojas nuo perkančiosios organizacijos išsiųsto kvietimo pasirašyti sutartį per 3 darbo dienas CVP IS priemonėmis turės perkančiajai organizacijai pateikti lokalines darbų sąmatas, kurios bus skirtos darbų pažangai fiksuoti.</w:t>
      </w:r>
    </w:p>
    <w:p w14:paraId="75827D7B" w14:textId="77777777" w:rsidR="00657EF0" w:rsidRPr="00657EF0" w:rsidRDefault="00657EF0" w:rsidP="00657EF0">
      <w:pPr>
        <w:numPr>
          <w:ilvl w:val="1"/>
          <w:numId w:val="5"/>
        </w:numPr>
        <w:tabs>
          <w:tab w:val="left" w:pos="1418"/>
        </w:tabs>
        <w:spacing w:after="0" w:line="240" w:lineRule="auto"/>
        <w:ind w:left="0" w:firstLine="567"/>
        <w:contextualSpacing/>
        <w:jc w:val="both"/>
        <w:rPr>
          <w:rFonts w:ascii="Times New Roman" w:hAnsi="Times New Roman" w:cs="Times New Roman"/>
          <w:sz w:val="24"/>
          <w:szCs w:val="24"/>
        </w:rPr>
      </w:pPr>
      <w:r w:rsidRPr="00657EF0">
        <w:rPr>
          <w:rFonts w:ascii="Times New Roman" w:hAnsi="Times New Roman" w:cs="Times New Roman"/>
          <w:sz w:val="24"/>
          <w:szCs w:val="24"/>
        </w:rPr>
        <w:t>Jeigu pirkimo laimėtojas nustatytu laiku nepateiks minėtų sąmatų, bus laikoma, kad tiekėjas atsisakė pasirašyti sutartį. Pasirašyti sutartį bus kviečiamas sekantis eilėje esantis pretendentas.</w:t>
      </w:r>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0"/>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792B60FC" w:rsidR="000E79AC" w:rsidRPr="001A3B67" w:rsidRDefault="000E79AC" w:rsidP="000E79AC">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 xml:space="preserve">Pirkimo sąlygų 2 priedas „Statinio </w:t>
      </w:r>
      <w:r w:rsidR="00196580">
        <w:rPr>
          <w:rFonts w:ascii="Times New Roman" w:eastAsia="Calibri" w:hAnsi="Times New Roman" w:cs="Times New Roman"/>
          <w:color w:val="auto"/>
          <w:sz w:val="24"/>
          <w:szCs w:val="24"/>
        </w:rPr>
        <w:t>techninė specifikacija</w:t>
      </w:r>
      <w:r w:rsidRPr="001A3B67">
        <w:rPr>
          <w:rFonts w:ascii="Times New Roman" w:eastAsia="Calibri" w:hAnsi="Times New Roman" w:cs="Times New Roman"/>
          <w:color w:val="auto"/>
          <w:sz w:val="24"/>
          <w:szCs w:val="24"/>
        </w:rPr>
        <w:t>“</w:t>
      </w:r>
      <w:bookmarkEnd w:id="42"/>
      <w:bookmarkEnd w:id="43"/>
      <w:bookmarkEnd w:id="44"/>
      <w:bookmarkEnd w:id="45"/>
      <w:bookmarkEnd w:id="46"/>
      <w:r w:rsidR="000C727A">
        <w:rPr>
          <w:rFonts w:ascii="Times New Roman" w:eastAsia="Calibri" w:hAnsi="Times New Roman" w:cs="Times New Roman"/>
          <w:color w:val="auto"/>
          <w:sz w:val="24"/>
          <w:szCs w:val="24"/>
        </w:rPr>
        <w:t xml:space="preserve"> </w:t>
      </w:r>
    </w:p>
    <w:p w14:paraId="2F52B5DB" w14:textId="77777777" w:rsidR="000E79AC" w:rsidRPr="001A3B67" w:rsidRDefault="000E79AC" w:rsidP="000E79AC">
      <w:pPr>
        <w:jc w:val="center"/>
        <w:rPr>
          <w:rFonts w:cstheme="minorHAnsi"/>
          <w:b/>
          <w:bCs/>
        </w:rPr>
      </w:pPr>
    </w:p>
    <w:p w14:paraId="13175AB8" w14:textId="340F051C" w:rsidR="000E79AC" w:rsidRPr="001A3B67" w:rsidRDefault="000E79AC" w:rsidP="000E79AC">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 xml:space="preserve">„Statinio </w:t>
      </w:r>
      <w:r w:rsidR="00196580">
        <w:rPr>
          <w:rFonts w:ascii="Times New Roman" w:eastAsia="Calibri" w:hAnsi="Times New Roman" w:cs="Times New Roman"/>
          <w:sz w:val="24"/>
          <w:szCs w:val="24"/>
          <w:lang w:eastAsia="en-US"/>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73F43DFB" w14:textId="03D19123"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0"/>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DE4E50"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62954669"/>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4</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64238AB1" w14:textId="6BE61AB2" w:rsidR="00707C42" w:rsidRPr="00707C42" w:rsidRDefault="00707C42" w:rsidP="00707C42">
      <w:pPr>
        <w:pStyle w:val="Sraopastraipa"/>
        <w:numPr>
          <w:ilvl w:val="0"/>
          <w:numId w:val="3"/>
        </w:numPr>
        <w:ind w:left="0" w:firstLine="142"/>
        <w:jc w:val="both"/>
        <w:rPr>
          <w:rFonts w:ascii="Times New Roman" w:eastAsiaTheme="minorHAnsi" w:hAnsi="Times New Roman" w:cs="Times New Roman"/>
          <w:sz w:val="24"/>
          <w:szCs w:val="24"/>
          <w:lang w:eastAsia="en-US"/>
        </w:rPr>
      </w:pPr>
      <w:r w:rsidRPr="00707C42">
        <w:rPr>
          <w:rFonts w:ascii="Times New Roman" w:eastAsiaTheme="minorHAnsi" w:hAnsi="Times New Roman" w:cs="Times New Roman"/>
          <w:sz w:val="24"/>
          <w:szCs w:val="24"/>
          <w:lang w:eastAsia="en-US"/>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33A22F95" w14:textId="77777777" w:rsidR="00164A19" w:rsidRPr="001A3B67" w:rsidRDefault="00164A19" w:rsidP="00707C42">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70084277" w14:textId="77777777" w:rsidR="00164A19" w:rsidRDefault="00164A19" w:rsidP="00164A19">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3605958" w14:textId="77777777" w:rsidR="00707C42" w:rsidRPr="001A3B67" w:rsidRDefault="00707C42" w:rsidP="00707C42">
      <w:pPr>
        <w:pStyle w:val="Sraopastraipa"/>
        <w:tabs>
          <w:tab w:val="left" w:pos="567"/>
        </w:tabs>
        <w:ind w:left="142"/>
        <w:jc w:val="both"/>
        <w:rPr>
          <w:rFonts w:ascii="Times New Roman" w:eastAsiaTheme="minorHAnsi" w:hAnsi="Times New Roman" w:cs="Times New Roman"/>
          <w:sz w:val="24"/>
          <w:szCs w:val="24"/>
          <w:lang w:eastAsia="en-US"/>
        </w:rPr>
      </w:pPr>
    </w:p>
    <w:p w14:paraId="4DC15986" w14:textId="77777777" w:rsidR="00164A19" w:rsidRDefault="00164A19"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r w:rsidRPr="001A3B6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D1EFBF1" w14:textId="77777777" w:rsidR="006623FA"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tbl>
      <w:tblPr>
        <w:tblStyle w:val="Lentelstinklelis6"/>
        <w:tblW w:w="0" w:type="auto"/>
        <w:tblLook w:val="04A0" w:firstRow="1" w:lastRow="0" w:firstColumn="1" w:lastColumn="0" w:noHBand="0" w:noVBand="1"/>
      </w:tblPr>
      <w:tblGrid>
        <w:gridCol w:w="576"/>
        <w:gridCol w:w="4395"/>
        <w:gridCol w:w="4961"/>
      </w:tblGrid>
      <w:tr w:rsidR="006623FA" w:rsidRPr="001A02B4" w14:paraId="14DFA91C" w14:textId="77777777" w:rsidTr="00836BE7">
        <w:tc>
          <w:tcPr>
            <w:tcW w:w="576" w:type="dxa"/>
          </w:tcPr>
          <w:p w14:paraId="64CAA1A3" w14:textId="77777777" w:rsidR="006623FA" w:rsidRPr="001A02B4" w:rsidRDefault="006623FA" w:rsidP="006623FA">
            <w:pPr>
              <w:ind w:right="-1"/>
              <w:rPr>
                <w:rFonts w:ascii="Times New Roman" w:hAnsi="Times New Roman" w:cs="Times New Roman"/>
                <w:sz w:val="24"/>
                <w:szCs w:val="24"/>
              </w:rPr>
            </w:pPr>
            <w:r w:rsidRPr="001A02B4">
              <w:rPr>
                <w:rFonts w:ascii="Times New Roman" w:hAnsi="Times New Roman" w:cs="Times New Roman"/>
                <w:sz w:val="24"/>
                <w:szCs w:val="24"/>
              </w:rPr>
              <w:t>Eil. Nr.</w:t>
            </w:r>
          </w:p>
        </w:tc>
        <w:tc>
          <w:tcPr>
            <w:tcW w:w="4395" w:type="dxa"/>
          </w:tcPr>
          <w:p w14:paraId="4CA7CE2B" w14:textId="77777777" w:rsidR="006623FA" w:rsidRPr="001A02B4" w:rsidRDefault="006623FA" w:rsidP="006623FA">
            <w:pPr>
              <w:ind w:right="-1"/>
              <w:rPr>
                <w:rFonts w:ascii="Times New Roman" w:hAnsi="Times New Roman" w:cs="Times New Roman"/>
                <w:sz w:val="24"/>
                <w:szCs w:val="24"/>
              </w:rPr>
            </w:pPr>
            <w:r w:rsidRPr="001A02B4">
              <w:rPr>
                <w:rFonts w:ascii="Times New Roman" w:hAnsi="Times New Roman" w:cs="Times New Roman"/>
                <w:sz w:val="24"/>
                <w:szCs w:val="24"/>
              </w:rPr>
              <w:t>Reikalavimas</w:t>
            </w:r>
          </w:p>
        </w:tc>
        <w:tc>
          <w:tcPr>
            <w:tcW w:w="4961" w:type="dxa"/>
          </w:tcPr>
          <w:p w14:paraId="5C9D2D4C" w14:textId="77777777" w:rsidR="006623FA" w:rsidRPr="001A02B4" w:rsidRDefault="006623FA" w:rsidP="006623FA">
            <w:pPr>
              <w:ind w:right="-1"/>
              <w:rPr>
                <w:rFonts w:ascii="Times New Roman" w:hAnsi="Times New Roman" w:cs="Times New Roman"/>
                <w:sz w:val="24"/>
                <w:szCs w:val="24"/>
              </w:rPr>
            </w:pPr>
            <w:r w:rsidRPr="001A02B4">
              <w:rPr>
                <w:rFonts w:ascii="Times New Roman" w:hAnsi="Times New Roman" w:cs="Times New Roman"/>
                <w:sz w:val="24"/>
                <w:szCs w:val="24"/>
              </w:rPr>
              <w:t xml:space="preserve">Patvirtinantys dokumentai </w:t>
            </w:r>
          </w:p>
        </w:tc>
      </w:tr>
      <w:tr w:rsidR="006623FA" w:rsidRPr="006623FA" w14:paraId="3D44FE33" w14:textId="77777777" w:rsidTr="00836BE7">
        <w:tc>
          <w:tcPr>
            <w:tcW w:w="576" w:type="dxa"/>
          </w:tcPr>
          <w:p w14:paraId="63674B3F" w14:textId="65BD9FE3" w:rsidR="006623FA" w:rsidRPr="001A02B4" w:rsidRDefault="006623FA" w:rsidP="006623FA">
            <w:pPr>
              <w:ind w:right="-1"/>
              <w:rPr>
                <w:rFonts w:ascii="Times New Roman" w:hAnsi="Times New Roman" w:cs="Times New Roman"/>
                <w:sz w:val="24"/>
                <w:szCs w:val="24"/>
              </w:rPr>
            </w:pPr>
            <w:r w:rsidRPr="001A02B4">
              <w:rPr>
                <w:rFonts w:ascii="Times New Roman" w:hAnsi="Times New Roman" w:cs="Times New Roman"/>
                <w:sz w:val="24"/>
                <w:szCs w:val="24"/>
              </w:rPr>
              <w:t>1.</w:t>
            </w:r>
          </w:p>
        </w:tc>
        <w:tc>
          <w:tcPr>
            <w:tcW w:w="4395" w:type="dxa"/>
          </w:tcPr>
          <w:p w14:paraId="0CBE92F2" w14:textId="7FC19C05"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Tiekėjas, atlikdamas darbus (</w:t>
            </w:r>
            <w:r w:rsidR="00714643" w:rsidRPr="001A02B4">
              <w:rPr>
                <w:rFonts w:ascii="Times New Roman" w:hAnsi="Times New Roman" w:cs="Times New Roman"/>
                <w:sz w:val="24"/>
                <w:szCs w:val="24"/>
              </w:rPr>
              <w:t>veiklos srityje: bendrieji statybos darbai</w:t>
            </w:r>
            <w:r w:rsidRPr="001A02B4">
              <w:rPr>
                <w:rFonts w:ascii="Times New Roman" w:hAnsi="Times New Roman" w:cs="Times New Roman"/>
                <w:sz w:val="24"/>
                <w:szCs w:val="24"/>
              </w:rPr>
              <w:t>)</w:t>
            </w:r>
            <w:r w:rsidR="00714643" w:rsidRPr="001A02B4">
              <w:rPr>
                <w:rFonts w:ascii="Times New Roman" w:hAnsi="Times New Roman" w:cs="Times New Roman"/>
                <w:sz w:val="24"/>
                <w:szCs w:val="24"/>
              </w:rPr>
              <w:t>,</w:t>
            </w:r>
            <w:r w:rsidRPr="001A02B4">
              <w:rPr>
                <w:rFonts w:ascii="Times New Roman" w:hAnsi="Times New Roman" w:cs="Times New Roman"/>
                <w:sz w:val="24"/>
                <w:szCs w:val="24"/>
              </w:rPr>
              <w:t xml:space="preserve">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06180657"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 standarto LST EN ISO 14001:2015 (arba lygiaverčio standarto) reikalavimų.</w:t>
            </w:r>
          </w:p>
          <w:p w14:paraId="62B7E276" w14:textId="77777777" w:rsidR="006623FA" w:rsidRPr="001A02B4" w:rsidRDefault="006623FA" w:rsidP="006623FA">
            <w:pPr>
              <w:ind w:right="-1"/>
              <w:jc w:val="both"/>
              <w:rPr>
                <w:rFonts w:ascii="Times New Roman" w:hAnsi="Times New Roman" w:cs="Times New Roman"/>
                <w:sz w:val="24"/>
                <w:szCs w:val="24"/>
              </w:rPr>
            </w:pPr>
          </w:p>
          <w:p w14:paraId="4377C52C" w14:textId="77777777" w:rsidR="006623FA" w:rsidRPr="001A02B4" w:rsidRDefault="006623FA" w:rsidP="006623FA">
            <w:pPr>
              <w:ind w:right="-1"/>
              <w:jc w:val="both"/>
              <w:rPr>
                <w:rFonts w:ascii="Times New Roman" w:hAnsi="Times New Roman" w:cs="Times New Roman"/>
                <w:i/>
                <w:sz w:val="24"/>
                <w:szCs w:val="24"/>
              </w:rPr>
            </w:pPr>
            <w:r w:rsidRPr="001A02B4">
              <w:rPr>
                <w:rFonts w:ascii="Times New Roman" w:hAnsi="Times New Roman" w:cs="Times New Roman"/>
                <w:i/>
                <w:sz w:val="24"/>
                <w:szCs w:val="24"/>
              </w:rPr>
              <w:t xml:space="preserve">Pastabos: </w:t>
            </w:r>
          </w:p>
          <w:p w14:paraId="64D40FEF" w14:textId="77777777" w:rsidR="006623FA" w:rsidRPr="001A02B4" w:rsidRDefault="006623FA" w:rsidP="006623FA">
            <w:pPr>
              <w:ind w:right="-1"/>
              <w:jc w:val="both"/>
              <w:rPr>
                <w:rFonts w:ascii="Times New Roman" w:hAnsi="Times New Roman" w:cs="Times New Roman"/>
                <w:i/>
                <w:sz w:val="24"/>
                <w:szCs w:val="24"/>
              </w:rPr>
            </w:pPr>
            <w:r w:rsidRPr="001A02B4">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367433B1" w14:textId="77777777" w:rsidR="006623FA" w:rsidRPr="001A02B4" w:rsidRDefault="006623FA" w:rsidP="006623FA">
            <w:pPr>
              <w:ind w:right="-1"/>
              <w:jc w:val="both"/>
              <w:rPr>
                <w:rFonts w:ascii="Times New Roman" w:hAnsi="Times New Roman" w:cs="Times New Roman"/>
                <w:i/>
                <w:sz w:val="24"/>
                <w:szCs w:val="24"/>
              </w:rPr>
            </w:pPr>
            <w:r w:rsidRPr="001A02B4">
              <w:rPr>
                <w:rFonts w:ascii="Times New Roman" w:hAnsi="Times New Roman" w:cs="Times New Roman"/>
                <w:i/>
                <w:sz w:val="24"/>
                <w:szCs w:val="24"/>
              </w:rPr>
              <w:lastRenderedPageBreak/>
              <w:t xml:space="preserve">2) tiekėjas gali remtis kitų ūkio subjektų pajėgumais atsižvelgiant į jų prisiimamus įsipareigojimus pirkimo sutarčiai vykdyti; </w:t>
            </w:r>
          </w:p>
          <w:p w14:paraId="22EFEE69"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6999F534"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lastRenderedPageBreak/>
              <w:t>Nepriklausomos sertifikavimo įstaigos išduotas sertifikatas, patvirtinantis, kad tiekėjas laikosi:</w:t>
            </w:r>
          </w:p>
          <w:p w14:paraId="5260BB88"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640742F8"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 standarto LST EN ISO 14001:2015 (arba lygiaverčio standarto) reikalavimų.</w:t>
            </w:r>
          </w:p>
          <w:p w14:paraId="05A119E3"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106ABB43"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Perkančioji organizacija priima ir kitus tiekėjo lygiaverčių aplinkos apsaugos vadybos   užtikrinimo priemonių įrodymus,  kurie patvirtintų, kad:</w:t>
            </w:r>
          </w:p>
          <w:p w14:paraId="699EA9BE"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 xml:space="preserve">- jo taikomos aplinkos apsaugos vadybos užtikrinimo priemonės atitinka  pagal 2009 m. lapkričio 25 d. Europos Parlamento ir Tarybos </w:t>
            </w:r>
            <w:r w:rsidRPr="001A02B4">
              <w:rPr>
                <w:rFonts w:ascii="Times New Roman" w:hAnsi="Times New Roman" w:cs="Times New Roman"/>
                <w:sz w:val="24"/>
                <w:szCs w:val="24"/>
              </w:rPr>
              <w:lastRenderedPageBreak/>
              <w:t>reglamentą (EB) Nr. 1221/2009 pripažįstamų aplinkos apsaugos vadybos ir audito sistemų reikalavimus, arba</w:t>
            </w:r>
          </w:p>
          <w:p w14:paraId="06E2C4E7" w14:textId="77777777" w:rsidR="006623FA" w:rsidRPr="001A02B4" w:rsidRDefault="006623FA" w:rsidP="006623FA">
            <w:pPr>
              <w:ind w:right="-1"/>
              <w:jc w:val="both"/>
              <w:rPr>
                <w:rFonts w:ascii="Times New Roman" w:hAnsi="Times New Roman" w:cs="Times New Roman"/>
                <w:sz w:val="24"/>
                <w:szCs w:val="24"/>
              </w:rPr>
            </w:pPr>
            <w:r w:rsidRPr="001A02B4">
              <w:rPr>
                <w:rFonts w:ascii="Times New Roman" w:hAnsi="Times New Roman" w:cs="Times New Roman"/>
                <w:sz w:val="24"/>
                <w:szCs w:val="24"/>
              </w:rPr>
              <w:t>- jo taikomos aplinkos apsaugos vadybos užtikrinimo priemonės atitinka  standarto LST EN ISO 14001:2015 (arba lygiaverčio standarto) reikalavimus.</w:t>
            </w:r>
          </w:p>
          <w:p w14:paraId="44A89474" w14:textId="77777777" w:rsidR="006623FA" w:rsidRPr="001A02B4" w:rsidRDefault="006623FA" w:rsidP="006623FA">
            <w:pPr>
              <w:spacing w:after="200"/>
              <w:jc w:val="both"/>
              <w:rPr>
                <w:rFonts w:ascii="Times New Roman" w:hAnsi="Times New Roman" w:cs="Times New Roman"/>
                <w:sz w:val="24"/>
              </w:rPr>
            </w:pPr>
            <w:r w:rsidRPr="001A02B4">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1A02B4">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1A02B4">
              <w:rPr>
                <w:rFonts w:ascii="Times New Roman" w:hAnsi="Times New Roman" w:cs="Times New Roman"/>
                <w:sz w:val="24"/>
              </w:rPr>
              <w:t>p., arba kitus lygiaverčius įrodymus.</w:t>
            </w:r>
          </w:p>
          <w:p w14:paraId="12540B5F" w14:textId="77777777" w:rsidR="006623FA" w:rsidRPr="006623FA" w:rsidRDefault="006623FA" w:rsidP="006623FA">
            <w:pPr>
              <w:spacing w:after="200"/>
              <w:jc w:val="both"/>
              <w:rPr>
                <w:rFonts w:ascii="Times New Roman" w:hAnsi="Times New Roman" w:cs="Times New Roman"/>
                <w:sz w:val="24"/>
                <w:u w:val="single"/>
              </w:rPr>
            </w:pPr>
            <w:r w:rsidRPr="001A02B4">
              <w:rPr>
                <w:rFonts w:ascii="Times New Roman" w:eastAsia="Times New Roman" w:hAnsi="Times New Roman" w:cs="Times New Roman"/>
                <w:i/>
                <w:iCs/>
                <w:sz w:val="24"/>
                <w:szCs w:val="24"/>
                <w:u w:val="single"/>
              </w:rPr>
              <w:t>Pateikiami skenuoti arba el. parašu pasirašyti dokumentai</w:t>
            </w:r>
            <w:r w:rsidRPr="001A02B4">
              <w:rPr>
                <w:rFonts w:ascii="Times New Roman" w:eastAsia="Times New Roman" w:hAnsi="Times New Roman" w:cs="Times New Roman"/>
                <w:i/>
                <w:sz w:val="24"/>
                <w:szCs w:val="24"/>
                <w:u w:val="single"/>
              </w:rPr>
              <w:t>.</w:t>
            </w:r>
          </w:p>
        </w:tc>
      </w:tr>
    </w:tbl>
    <w:p w14:paraId="2A60F603" w14:textId="77777777" w:rsidR="006623FA" w:rsidRPr="001A3B67" w:rsidRDefault="006623FA" w:rsidP="00164A19">
      <w:pPr>
        <w:pStyle w:val="Sraopastraipa"/>
        <w:tabs>
          <w:tab w:val="left" w:pos="851"/>
        </w:tabs>
        <w:spacing w:after="0" w:line="240" w:lineRule="auto"/>
        <w:jc w:val="center"/>
        <w:rPr>
          <w:rFonts w:ascii="Times New Roman" w:eastAsia="Calibri" w:hAnsi="Times New Roman" w:cs="Times New Roman"/>
          <w:b/>
          <w:bCs/>
          <w:sz w:val="24"/>
          <w:szCs w:val="24"/>
          <w:lang w:eastAsia="en-US"/>
        </w:rPr>
      </w:pPr>
    </w:p>
    <w:p w14:paraId="0560DC45" w14:textId="33C0349D" w:rsidR="00BB6123" w:rsidRDefault="00BB6123">
      <w:pPr>
        <w:rPr>
          <w:rFonts w:ascii="Times New Roman" w:eastAsia="Calibri" w:hAnsi="Times New Roman" w:cs="Times New Roman"/>
          <w:sz w:val="24"/>
          <w:szCs w:val="24"/>
        </w:rPr>
      </w:pPr>
      <w:bookmarkStart w:id="57" w:name="_Ref38291379"/>
      <w:bookmarkStart w:id="58" w:name="_Ref38291394"/>
      <w:bookmarkStart w:id="59" w:name="_Ref38898251"/>
    </w:p>
    <w:p w14:paraId="6362647B" w14:textId="77777777" w:rsidR="001F64FB" w:rsidRDefault="001F64FB" w:rsidP="00AE0BA2">
      <w:pPr>
        <w:pStyle w:val="Antrat2"/>
        <w:ind w:left="5103"/>
        <w:jc w:val="right"/>
        <w:rPr>
          <w:rFonts w:ascii="Times New Roman" w:eastAsia="Calibri" w:hAnsi="Times New Roman" w:cs="Times New Roman"/>
          <w:color w:val="auto"/>
          <w:sz w:val="24"/>
          <w:szCs w:val="24"/>
        </w:rPr>
      </w:pPr>
      <w:bookmarkStart w:id="60" w:name="_Toc162954670"/>
    </w:p>
    <w:p w14:paraId="6381A3FF" w14:textId="77777777" w:rsidR="001F64FB" w:rsidRDefault="001F64F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48AC0BA" w14:textId="77777777" w:rsidR="001F64FB" w:rsidRDefault="001F64FB" w:rsidP="00AE0BA2">
      <w:pPr>
        <w:pStyle w:val="Antrat2"/>
        <w:ind w:left="5103"/>
        <w:jc w:val="right"/>
        <w:rPr>
          <w:rFonts w:ascii="Times New Roman" w:eastAsia="Calibri" w:hAnsi="Times New Roman" w:cs="Times New Roman"/>
          <w:color w:val="auto"/>
          <w:sz w:val="24"/>
          <w:szCs w:val="24"/>
        </w:rPr>
      </w:pPr>
    </w:p>
    <w:p w14:paraId="41DE278C" w14:textId="77777777" w:rsidR="001F64FB" w:rsidRDefault="001F64FB">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D0FDE6E" w14:textId="5A106421" w:rsidR="008D704D" w:rsidRPr="00DE4E50" w:rsidRDefault="008D704D" w:rsidP="00AE0BA2">
      <w:pPr>
        <w:pStyle w:val="Antrat2"/>
        <w:ind w:left="5103"/>
        <w:jc w:val="right"/>
        <w:rPr>
          <w:rFonts w:ascii="Times New Roman"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5</w:t>
      </w:r>
      <w:r w:rsidRPr="00DE4E50">
        <w:rPr>
          <w:rFonts w:ascii="Times New Roman" w:eastAsia="Calibri" w:hAnsi="Times New Roman" w:cs="Times New Roman"/>
          <w:color w:val="auto"/>
          <w:sz w:val="24"/>
          <w:szCs w:val="24"/>
        </w:rPr>
        <w:t xml:space="preserve"> priedas „EBVPD“</w:t>
      </w:r>
      <w:bookmarkEnd w:id="57"/>
      <w:bookmarkEnd w:id="58"/>
      <w:bookmarkEnd w:id="59"/>
      <w:bookmarkEnd w:id="60"/>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1" w:name="_Hlk189214743"/>
      <w:r w:rsidRPr="00DE4E50">
        <w:rPr>
          <w:rFonts w:ascii="Times New Roman" w:hAnsi="Times New Roman" w:cs="Times New Roman"/>
          <w:smallCaps/>
          <w:sz w:val="24"/>
          <w:szCs w:val="24"/>
        </w:rPr>
        <w:t>__________</w:t>
      </w:r>
    </w:p>
    <w:bookmarkEnd w:id="61"/>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44D514D3" w14:textId="762D0F29" w:rsidR="008D704D" w:rsidRPr="00DE4E50" w:rsidRDefault="008D704D" w:rsidP="008D704D">
      <w:pPr>
        <w:pStyle w:val="Antrat2"/>
        <w:ind w:left="5103"/>
        <w:rPr>
          <w:rFonts w:ascii="Times New Roman" w:eastAsia="Calibri" w:hAnsi="Times New Roman" w:cs="Times New Roman"/>
          <w:color w:val="auto"/>
          <w:sz w:val="24"/>
          <w:szCs w:val="24"/>
        </w:rPr>
      </w:pPr>
      <w:bookmarkStart w:id="62" w:name="_Ref38540913"/>
      <w:bookmarkStart w:id="63" w:name="_Ref38898051"/>
      <w:bookmarkStart w:id="64" w:name="_Ref38901392"/>
      <w:bookmarkStart w:id="65" w:name="_Toc162954671"/>
      <w:bookmarkStart w:id="66" w:name="_Hlk196482395"/>
      <w:r w:rsidRPr="00DE4E50">
        <w:rPr>
          <w:rFonts w:ascii="Times New Roman" w:eastAsia="Calibri" w:hAnsi="Times New Roman" w:cs="Times New Roman"/>
          <w:color w:val="auto"/>
          <w:sz w:val="24"/>
          <w:szCs w:val="24"/>
        </w:rPr>
        <w:lastRenderedPageBreak/>
        <w:t xml:space="preserve">Pirkimo sąlygų </w:t>
      </w:r>
      <w:r w:rsidR="00F1334C" w:rsidRPr="00DE4E50">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bookmarkEnd w:id="62"/>
      <w:bookmarkEnd w:id="63"/>
      <w:bookmarkEnd w:id="64"/>
      <w:bookmarkEnd w:id="65"/>
    </w:p>
    <w:p w14:paraId="2EDF208A" w14:textId="77777777" w:rsidR="00693D4F" w:rsidRPr="00DE4E50" w:rsidRDefault="00693D4F" w:rsidP="00DE290C">
      <w:pPr>
        <w:rPr>
          <w:rFonts w:cstheme="minorHAnsi"/>
          <w:color w:val="7030A0"/>
        </w:rPr>
      </w:pPr>
    </w:p>
    <w:p w14:paraId="670685FD" w14:textId="79AF4297" w:rsidR="009C6D97" w:rsidRDefault="009C6D97" w:rsidP="009C6D97">
      <w:pPr>
        <w:rPr>
          <w:rFonts w:ascii="Times New Roman" w:hAnsi="Times New Roman" w:cs="Times New Roman"/>
          <w:sz w:val="24"/>
          <w:szCs w:val="24"/>
        </w:rPr>
      </w:pPr>
      <w:bookmarkStart w:id="67" w:name="_Ref39586171"/>
      <w:bookmarkStart w:id="68" w:name="_Ref39673580"/>
      <w:bookmarkStart w:id="69" w:name="_Ref39674283"/>
      <w:bookmarkStart w:id="70" w:name="_Toc162954672"/>
      <w:bookmarkEnd w:id="66"/>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26EA7BF" w14:textId="77777777" w:rsidR="00CB2D99" w:rsidRDefault="00CB2D9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5DC5C150" w14:textId="76C5EEFF" w:rsidR="008D704D" w:rsidRPr="00DE4E50" w:rsidRDefault="00FE3D1F" w:rsidP="00AB5541">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 xml:space="preserve">Pirkimo sąlygų </w:t>
      </w:r>
      <w:r w:rsidR="00773D61" w:rsidRPr="00DE4E50">
        <w:rPr>
          <w:rFonts w:ascii="Times New Roman" w:hAnsi="Times New Roman" w:cs="Times New Roman"/>
          <w:color w:val="auto"/>
          <w:sz w:val="24"/>
          <w:szCs w:val="24"/>
        </w:rPr>
        <w:t>7</w:t>
      </w:r>
      <w:r w:rsidRPr="00DE4E50">
        <w:rPr>
          <w:rFonts w:ascii="Times New Roman" w:hAnsi="Times New Roman" w:cs="Times New Roman"/>
          <w:color w:val="auto"/>
          <w:sz w:val="24"/>
          <w:szCs w:val="24"/>
        </w:rPr>
        <w:t xml:space="preserve"> priedas </w:t>
      </w:r>
      <w:r w:rsidR="008D704D" w:rsidRPr="00DE4E50">
        <w:rPr>
          <w:rFonts w:ascii="Times New Roman" w:hAnsi="Times New Roman" w:cs="Times New Roman"/>
          <w:color w:val="auto"/>
          <w:sz w:val="24"/>
          <w:szCs w:val="24"/>
        </w:rPr>
        <w:t>„Sutarties projektas“</w:t>
      </w:r>
      <w:bookmarkEnd w:id="67"/>
      <w:bookmarkEnd w:id="68"/>
      <w:bookmarkEnd w:id="69"/>
      <w:bookmarkEnd w:id="70"/>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71"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71"/>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4105AEB" w14:textId="7BFE885A" w:rsidR="00DA1032" w:rsidRPr="00025FCE" w:rsidRDefault="00DA1032" w:rsidP="00025FCE">
      <w:pPr>
        <w:rPr>
          <w:rFonts w:ascii="Times New Roman" w:hAnsi="Times New Roman" w:cs="Times New Roman"/>
          <w:sz w:val="24"/>
          <w:szCs w:val="24"/>
        </w:rPr>
        <w:sectPr w:rsidR="00DA1032" w:rsidRPr="00025FCE" w:rsidSect="00FD46C9">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22"/>
          <w:cols w:space="720"/>
          <w:titlePg/>
          <w:docGrid w:linePitch="360"/>
        </w:sectPr>
      </w:pPr>
    </w:p>
    <w:p w14:paraId="64A26889" w14:textId="77777777" w:rsidR="004E5ED4" w:rsidRPr="004E5ED4" w:rsidRDefault="004E5ED4" w:rsidP="00025FCE">
      <w:pPr>
        <w:tabs>
          <w:tab w:val="left" w:pos="2055"/>
        </w:tabs>
        <w:rPr>
          <w:rFonts w:ascii="Arial" w:hAnsi="Arial" w:cs="Arial"/>
        </w:rPr>
      </w:pPr>
    </w:p>
    <w:sectPr w:rsidR="004E5ED4" w:rsidRPr="004E5ED4" w:rsidSect="004E5ED4">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187C" w14:textId="77777777" w:rsidR="00B142F1" w:rsidRDefault="00B142F1" w:rsidP="00D05666">
      <w:r>
        <w:separator/>
      </w:r>
    </w:p>
  </w:endnote>
  <w:endnote w:type="continuationSeparator" w:id="0">
    <w:p w14:paraId="6C2BBC1E" w14:textId="77777777" w:rsidR="00B142F1" w:rsidRDefault="00B142F1" w:rsidP="00D05666">
      <w:r>
        <w:continuationSeparator/>
      </w:r>
    </w:p>
  </w:endnote>
  <w:endnote w:type="continuationNotice" w:id="1">
    <w:p w14:paraId="04A7DEC9" w14:textId="77777777" w:rsidR="00B142F1" w:rsidRDefault="00B14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4811" w14:textId="77777777" w:rsidR="00B142F1" w:rsidRDefault="00B142F1" w:rsidP="00D05666">
      <w:r>
        <w:separator/>
      </w:r>
    </w:p>
  </w:footnote>
  <w:footnote w:type="continuationSeparator" w:id="0">
    <w:p w14:paraId="6347ED77" w14:textId="77777777" w:rsidR="00B142F1" w:rsidRDefault="00B142F1" w:rsidP="00D05666">
      <w:r>
        <w:continuationSeparator/>
      </w:r>
    </w:p>
  </w:footnote>
  <w:footnote w:type="continuationNotice" w:id="1">
    <w:p w14:paraId="676CC07F" w14:textId="77777777" w:rsidR="00B142F1" w:rsidRDefault="00B142F1">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1"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883E1FCA"/>
    <w:lvl w:ilvl="0" w:tplc="00DA23CE">
      <w:start w:val="1"/>
      <w:numFmt w:val="decimal"/>
      <w:lvlText w:val="%1."/>
      <w:lvlJc w:val="left"/>
      <w:pPr>
        <w:ind w:left="720" w:hanging="360"/>
      </w:pPr>
      <w:rPr>
        <w:rFonts w:ascii="Times New Roman" w:eastAsiaTheme="minorHAnsi" w:hAnsi="Times New Roman" w:cs="Times New Roman"/>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2"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2"/>
  </w:num>
  <w:num w:numId="4" w16cid:durableId="489056225">
    <w:abstractNumId w:val="16"/>
  </w:num>
  <w:num w:numId="5" w16cid:durableId="823280041">
    <w:abstractNumId w:val="22"/>
  </w:num>
  <w:num w:numId="6" w16cid:durableId="1620530001">
    <w:abstractNumId w:val="2"/>
  </w:num>
  <w:num w:numId="7" w16cid:durableId="1900937341">
    <w:abstractNumId w:val="20"/>
  </w:num>
  <w:num w:numId="8" w16cid:durableId="951783459">
    <w:abstractNumId w:val="4"/>
  </w:num>
  <w:num w:numId="9" w16cid:durableId="933316770">
    <w:abstractNumId w:val="6"/>
  </w:num>
  <w:num w:numId="10" w16cid:durableId="514227207">
    <w:abstractNumId w:val="11"/>
  </w:num>
  <w:num w:numId="11" w16cid:durableId="1516918233">
    <w:abstractNumId w:val="13"/>
  </w:num>
  <w:num w:numId="12" w16cid:durableId="916134447">
    <w:abstractNumId w:val="17"/>
  </w:num>
  <w:num w:numId="13" w16cid:durableId="185022460">
    <w:abstractNumId w:val="0"/>
  </w:num>
  <w:num w:numId="14" w16cid:durableId="1688024944">
    <w:abstractNumId w:val="9"/>
  </w:num>
  <w:num w:numId="15" w16cid:durableId="1828545350">
    <w:abstractNumId w:val="15"/>
  </w:num>
  <w:num w:numId="16" w16cid:durableId="1493250496">
    <w:abstractNumId w:val="21"/>
  </w:num>
  <w:num w:numId="17" w16cid:durableId="639266733">
    <w:abstractNumId w:val="3"/>
  </w:num>
  <w:num w:numId="18" w16cid:durableId="201137307">
    <w:abstractNumId w:val="23"/>
  </w:num>
  <w:num w:numId="19" w16cid:durableId="1722168629">
    <w:abstractNumId w:val="14"/>
  </w:num>
  <w:num w:numId="20" w16cid:durableId="1295646944">
    <w:abstractNumId w:val="8"/>
  </w:num>
  <w:num w:numId="21" w16cid:durableId="1898053900">
    <w:abstractNumId w:val="5"/>
  </w:num>
  <w:num w:numId="22" w16cid:durableId="604536077">
    <w:abstractNumId w:val="18"/>
  </w:num>
  <w:num w:numId="23" w16cid:durableId="1265917226">
    <w:abstractNumId w:val="11"/>
  </w:num>
  <w:num w:numId="24" w16cid:durableId="830802575">
    <w:abstractNumId w:val="15"/>
  </w:num>
  <w:num w:numId="25" w16cid:durableId="1112015863">
    <w:abstractNumId w:val="9"/>
  </w:num>
  <w:num w:numId="26" w16cid:durableId="1507941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19"/>
  </w:num>
  <w:num w:numId="31" w16cid:durableId="2009407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1"/>
  </w:num>
  <w:num w:numId="33" w16cid:durableId="2094935083">
    <w:abstractNumId w:val="15"/>
  </w:num>
  <w:num w:numId="34" w16cid:durableId="1331370443">
    <w:abstractNumId w:val="9"/>
  </w:num>
  <w:num w:numId="35" w16cid:durableId="479932176">
    <w:abstractNumId w:val="24"/>
  </w:num>
  <w:num w:numId="36" w16cid:durableId="408162091">
    <w:abstractNumId w:val="25"/>
  </w:num>
  <w:num w:numId="37" w16cid:durableId="341472405">
    <w:abstractNumId w:val="11"/>
  </w:num>
  <w:num w:numId="38" w16cid:durableId="1677683799">
    <w:abstractNumId w:val="15"/>
  </w:num>
  <w:num w:numId="39" w16cid:durableId="901406818">
    <w:abstractNumId w:val="9"/>
  </w:num>
  <w:num w:numId="40" w16cid:durableId="18846305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5FC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A16"/>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286"/>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EE"/>
    <w:rsid w:val="000A4A0F"/>
    <w:rsid w:val="000A5738"/>
    <w:rsid w:val="000A57CA"/>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30C2"/>
    <w:rsid w:val="000C34A7"/>
    <w:rsid w:val="000C3D2E"/>
    <w:rsid w:val="000C3F71"/>
    <w:rsid w:val="000C4806"/>
    <w:rsid w:val="000C4D87"/>
    <w:rsid w:val="000C4DF9"/>
    <w:rsid w:val="000C55D6"/>
    <w:rsid w:val="000C59B8"/>
    <w:rsid w:val="000C6068"/>
    <w:rsid w:val="000C7160"/>
    <w:rsid w:val="000C727A"/>
    <w:rsid w:val="000C7FEC"/>
    <w:rsid w:val="000D0F58"/>
    <w:rsid w:val="000D0FE9"/>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2F85"/>
    <w:rsid w:val="0015376E"/>
    <w:rsid w:val="001538C5"/>
    <w:rsid w:val="00153D1C"/>
    <w:rsid w:val="00154487"/>
    <w:rsid w:val="001550B1"/>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80"/>
    <w:rsid w:val="00196FAF"/>
    <w:rsid w:val="0019749C"/>
    <w:rsid w:val="00197943"/>
    <w:rsid w:val="00197EF6"/>
    <w:rsid w:val="001A02B4"/>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0B6"/>
    <w:rsid w:val="001B4266"/>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51E"/>
    <w:rsid w:val="001D2623"/>
    <w:rsid w:val="001D2CB6"/>
    <w:rsid w:val="001D37D8"/>
    <w:rsid w:val="001D414C"/>
    <w:rsid w:val="001D41F4"/>
    <w:rsid w:val="001D4798"/>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ED1"/>
    <w:rsid w:val="001F1FB1"/>
    <w:rsid w:val="001F2168"/>
    <w:rsid w:val="001F2E11"/>
    <w:rsid w:val="001F2EB6"/>
    <w:rsid w:val="001F3174"/>
    <w:rsid w:val="001F4B10"/>
    <w:rsid w:val="001F5152"/>
    <w:rsid w:val="001F5180"/>
    <w:rsid w:val="001F573E"/>
    <w:rsid w:val="001F5ED0"/>
    <w:rsid w:val="001F62B2"/>
    <w:rsid w:val="001F64FB"/>
    <w:rsid w:val="001F6551"/>
    <w:rsid w:val="001F6777"/>
    <w:rsid w:val="001F70BC"/>
    <w:rsid w:val="001F7337"/>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6F92"/>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96E"/>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9"/>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0CCD"/>
    <w:rsid w:val="0031109D"/>
    <w:rsid w:val="00311111"/>
    <w:rsid w:val="003127FC"/>
    <w:rsid w:val="0031284C"/>
    <w:rsid w:val="00312FEE"/>
    <w:rsid w:val="00313947"/>
    <w:rsid w:val="00313A09"/>
    <w:rsid w:val="00313C2B"/>
    <w:rsid w:val="0031420A"/>
    <w:rsid w:val="00314972"/>
    <w:rsid w:val="00314A80"/>
    <w:rsid w:val="00314BA3"/>
    <w:rsid w:val="00314D12"/>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F7"/>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3D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AE"/>
    <w:rsid w:val="003D11CB"/>
    <w:rsid w:val="003D1240"/>
    <w:rsid w:val="003D1383"/>
    <w:rsid w:val="003D33F6"/>
    <w:rsid w:val="003D346C"/>
    <w:rsid w:val="003D3597"/>
    <w:rsid w:val="003D4196"/>
    <w:rsid w:val="003D490C"/>
    <w:rsid w:val="003D4F5D"/>
    <w:rsid w:val="003D4F69"/>
    <w:rsid w:val="003D517C"/>
    <w:rsid w:val="003D51CF"/>
    <w:rsid w:val="003D5A05"/>
    <w:rsid w:val="003D5EC9"/>
    <w:rsid w:val="003D6258"/>
    <w:rsid w:val="003D6501"/>
    <w:rsid w:val="003D6BCA"/>
    <w:rsid w:val="003D6DF2"/>
    <w:rsid w:val="003D6E08"/>
    <w:rsid w:val="003D6F2F"/>
    <w:rsid w:val="003D7299"/>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9CB"/>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AFA"/>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6CC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12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E00"/>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70CC"/>
    <w:rsid w:val="0050724C"/>
    <w:rsid w:val="00507441"/>
    <w:rsid w:val="0050756C"/>
    <w:rsid w:val="00507D68"/>
    <w:rsid w:val="00507DC9"/>
    <w:rsid w:val="005107DF"/>
    <w:rsid w:val="0051113D"/>
    <w:rsid w:val="0051148D"/>
    <w:rsid w:val="00511677"/>
    <w:rsid w:val="00511E57"/>
    <w:rsid w:val="005122FE"/>
    <w:rsid w:val="0051270F"/>
    <w:rsid w:val="00512760"/>
    <w:rsid w:val="00512B1D"/>
    <w:rsid w:val="00512C99"/>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17E27"/>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60"/>
    <w:rsid w:val="005377B5"/>
    <w:rsid w:val="005379E7"/>
    <w:rsid w:val="00537A4A"/>
    <w:rsid w:val="00540094"/>
    <w:rsid w:val="005404A6"/>
    <w:rsid w:val="00540743"/>
    <w:rsid w:val="00540C9A"/>
    <w:rsid w:val="005410C9"/>
    <w:rsid w:val="0054112A"/>
    <w:rsid w:val="0054132A"/>
    <w:rsid w:val="005415E4"/>
    <w:rsid w:val="00541BC4"/>
    <w:rsid w:val="005420ED"/>
    <w:rsid w:val="00542A74"/>
    <w:rsid w:val="00543AE0"/>
    <w:rsid w:val="005448A6"/>
    <w:rsid w:val="00545016"/>
    <w:rsid w:val="00545F4E"/>
    <w:rsid w:val="005464B7"/>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D7FFA"/>
    <w:rsid w:val="005E07FD"/>
    <w:rsid w:val="005E0D10"/>
    <w:rsid w:val="005E0DF6"/>
    <w:rsid w:val="005E1041"/>
    <w:rsid w:val="005E1572"/>
    <w:rsid w:val="005E25A4"/>
    <w:rsid w:val="005E2611"/>
    <w:rsid w:val="005E2700"/>
    <w:rsid w:val="005E29E3"/>
    <w:rsid w:val="005E2C4A"/>
    <w:rsid w:val="005E2F7E"/>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079D"/>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4A8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3C9F"/>
    <w:rsid w:val="006541EB"/>
    <w:rsid w:val="00654366"/>
    <w:rsid w:val="006545F9"/>
    <w:rsid w:val="006553A2"/>
    <w:rsid w:val="006553EF"/>
    <w:rsid w:val="006557BF"/>
    <w:rsid w:val="00655F17"/>
    <w:rsid w:val="00657EF0"/>
    <w:rsid w:val="00660F6D"/>
    <w:rsid w:val="0066179A"/>
    <w:rsid w:val="00661860"/>
    <w:rsid w:val="00661EAC"/>
    <w:rsid w:val="00661FC2"/>
    <w:rsid w:val="006623FA"/>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5D4"/>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07C4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43"/>
    <w:rsid w:val="007146EE"/>
    <w:rsid w:val="007152B7"/>
    <w:rsid w:val="007160DA"/>
    <w:rsid w:val="0071650A"/>
    <w:rsid w:val="0071679C"/>
    <w:rsid w:val="00716F5E"/>
    <w:rsid w:val="00717339"/>
    <w:rsid w:val="00717724"/>
    <w:rsid w:val="00717909"/>
    <w:rsid w:val="00717C8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10B5"/>
    <w:rsid w:val="007317B5"/>
    <w:rsid w:val="0073210C"/>
    <w:rsid w:val="00732151"/>
    <w:rsid w:val="007321DE"/>
    <w:rsid w:val="0073238A"/>
    <w:rsid w:val="007329FC"/>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2FF8"/>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B57"/>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36B5"/>
    <w:rsid w:val="007F40FE"/>
    <w:rsid w:val="007F47E7"/>
    <w:rsid w:val="007F4F75"/>
    <w:rsid w:val="007F5536"/>
    <w:rsid w:val="007F6402"/>
    <w:rsid w:val="007F6C4A"/>
    <w:rsid w:val="007F6C50"/>
    <w:rsid w:val="007F6C5E"/>
    <w:rsid w:val="007F70F3"/>
    <w:rsid w:val="0080079C"/>
    <w:rsid w:val="0080269D"/>
    <w:rsid w:val="00803271"/>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52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C47"/>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F31"/>
    <w:rsid w:val="008969D4"/>
    <w:rsid w:val="00896B11"/>
    <w:rsid w:val="008978C5"/>
    <w:rsid w:val="008A00D5"/>
    <w:rsid w:val="008A0157"/>
    <w:rsid w:val="008A12BE"/>
    <w:rsid w:val="008A1365"/>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2ED1"/>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1B9"/>
    <w:rsid w:val="008E3AE3"/>
    <w:rsid w:val="008E42F1"/>
    <w:rsid w:val="008E479D"/>
    <w:rsid w:val="008E4A13"/>
    <w:rsid w:val="008E4A3C"/>
    <w:rsid w:val="008E4CB4"/>
    <w:rsid w:val="008E4D50"/>
    <w:rsid w:val="008E654F"/>
    <w:rsid w:val="008E656A"/>
    <w:rsid w:val="008E6D07"/>
    <w:rsid w:val="008E6EF2"/>
    <w:rsid w:val="008E7939"/>
    <w:rsid w:val="008E79CC"/>
    <w:rsid w:val="008E7AAF"/>
    <w:rsid w:val="008E7C2A"/>
    <w:rsid w:val="008E7D27"/>
    <w:rsid w:val="008E7D87"/>
    <w:rsid w:val="008E7DB3"/>
    <w:rsid w:val="008F02EA"/>
    <w:rsid w:val="008F0404"/>
    <w:rsid w:val="008F070A"/>
    <w:rsid w:val="008F0B38"/>
    <w:rsid w:val="008F1862"/>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0BA"/>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64D"/>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4D21"/>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97"/>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395"/>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BBF"/>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31"/>
    <w:rsid w:val="00A33684"/>
    <w:rsid w:val="00A343F4"/>
    <w:rsid w:val="00A3512C"/>
    <w:rsid w:val="00A351CC"/>
    <w:rsid w:val="00A352F8"/>
    <w:rsid w:val="00A3675E"/>
    <w:rsid w:val="00A3699B"/>
    <w:rsid w:val="00A36D58"/>
    <w:rsid w:val="00A37503"/>
    <w:rsid w:val="00A400CA"/>
    <w:rsid w:val="00A41824"/>
    <w:rsid w:val="00A41AC1"/>
    <w:rsid w:val="00A41CA4"/>
    <w:rsid w:val="00A42B33"/>
    <w:rsid w:val="00A42CE1"/>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0F19"/>
    <w:rsid w:val="00B1123C"/>
    <w:rsid w:val="00B123E4"/>
    <w:rsid w:val="00B12512"/>
    <w:rsid w:val="00B12BF6"/>
    <w:rsid w:val="00B13464"/>
    <w:rsid w:val="00B1388F"/>
    <w:rsid w:val="00B142F1"/>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06A"/>
    <w:rsid w:val="00BB174C"/>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2B96"/>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17CC1"/>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2A8C"/>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817"/>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A7929"/>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14D"/>
    <w:rsid w:val="00CC045F"/>
    <w:rsid w:val="00CC0E46"/>
    <w:rsid w:val="00CC108F"/>
    <w:rsid w:val="00CC1BF5"/>
    <w:rsid w:val="00CC1E27"/>
    <w:rsid w:val="00CC3078"/>
    <w:rsid w:val="00CC3925"/>
    <w:rsid w:val="00CC45EE"/>
    <w:rsid w:val="00CC4E78"/>
    <w:rsid w:val="00CC4EEC"/>
    <w:rsid w:val="00CC4F9F"/>
    <w:rsid w:val="00CC565E"/>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B38"/>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E7B03"/>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B9"/>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0D2"/>
    <w:rsid w:val="00E43E42"/>
    <w:rsid w:val="00E43FBD"/>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5068"/>
    <w:rsid w:val="00E750B7"/>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518"/>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474"/>
    <w:rsid w:val="00F3656D"/>
    <w:rsid w:val="00F368F7"/>
    <w:rsid w:val="00F36A1D"/>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977FE"/>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536"/>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2118</TotalTime>
  <Pages>28</Pages>
  <Words>31036</Words>
  <Characters>17692</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905</cp:revision>
  <dcterms:created xsi:type="dcterms:W3CDTF">2023-04-07T07:17:00Z</dcterms:created>
  <dcterms:modified xsi:type="dcterms:W3CDTF">2025-08-14T11:12:00Z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