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08F58862"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sidR="0052596D">
            <w:rPr>
              <w:rFonts w:ascii="Times New Roman" w:hAnsi="Times New Roman" w:cs="Times New Roman"/>
              <w:sz w:val="22"/>
              <w:szCs w:val="28"/>
            </w:rPr>
            <w:t>8</w:t>
          </w:r>
          <w:r w:rsidRPr="00F443C9">
            <w:rPr>
              <w:rFonts w:ascii="Times New Roman" w:hAnsi="Times New Roman" w:cs="Times New Roman"/>
              <w:sz w:val="22"/>
              <w:szCs w:val="28"/>
            </w:rPr>
            <w:t>-</w:t>
          </w:r>
          <w:r w:rsidR="0052596D">
            <w:rPr>
              <w:rFonts w:ascii="Times New Roman" w:hAnsi="Times New Roman" w:cs="Times New Roman"/>
              <w:sz w:val="22"/>
              <w:szCs w:val="28"/>
            </w:rPr>
            <w:t>14</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642E3309"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bookmarkStart w:id="0" w:name="_Hlk206344609"/>
          <w:r w:rsidR="00AF20A0" w:rsidRPr="00AF20A0">
            <w:rPr>
              <w:rFonts w:ascii="Times New Roman" w:hAnsi="Times New Roman" w:cs="Times New Roman"/>
              <w:b/>
              <w:bCs/>
              <w:sz w:val="28"/>
              <w:szCs w:val="28"/>
            </w:rPr>
            <w:t xml:space="preserve">TEKSTILĖS ATLIEKŲ SURINKIMO </w:t>
          </w:r>
          <w:r w:rsidR="00AF20A0">
            <w:rPr>
              <w:rFonts w:ascii="Times New Roman" w:hAnsi="Times New Roman" w:cs="Times New Roman"/>
              <w:b/>
              <w:bCs/>
              <w:sz w:val="28"/>
              <w:szCs w:val="28"/>
            </w:rPr>
            <w:t>ROKIŠKIO</w:t>
          </w:r>
          <w:r w:rsidR="00AF20A0" w:rsidRPr="00AF20A0">
            <w:rPr>
              <w:rFonts w:ascii="Times New Roman" w:hAnsi="Times New Roman" w:cs="Times New Roman"/>
              <w:b/>
              <w:bCs/>
              <w:sz w:val="28"/>
              <w:szCs w:val="28"/>
            </w:rPr>
            <w:t xml:space="preserve"> RAJONO SAVIVALDYBĖS TERITORIJOJE IR JŲ SUTVARKYMO PASLAUG</w:t>
          </w:r>
          <w:r w:rsidR="00AF20A0">
            <w:rPr>
              <w:rFonts w:ascii="Times New Roman" w:hAnsi="Times New Roman" w:cs="Times New Roman"/>
              <w:b/>
              <w:bCs/>
              <w:sz w:val="28"/>
              <w:szCs w:val="28"/>
            </w:rPr>
            <w:t>OS</w:t>
          </w:r>
          <w:bookmarkEnd w:id="0"/>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24958411"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018FBC5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4A6BB5D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4384AD2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160658C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71CB30CA"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20954408"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417BE526"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45695E2E"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2AE8A92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3FDB986A"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2061C87E"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22</w:t>
                </w:r>
                <w:r w:rsidRPr="00C05C75">
                  <w:rPr>
                    <w:rFonts w:ascii="Times New Roman" w:hAnsi="Times New Roman" w:cs="Times New Roman"/>
                    <w:noProof/>
                    <w:webHidden/>
                  </w:rPr>
                  <w:fldChar w:fldCharType="end"/>
                </w:r>
              </w:hyperlink>
            </w:p>
            <w:bookmarkStart w:id="1" w:name="_Hlk203574416"/>
            <w:p w14:paraId="297768FF" w14:textId="285A423E"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1"/>
            <w:p w14:paraId="5AB1E657" w14:textId="4542112F" w:rsidR="00640469" w:rsidRDefault="00640469" w:rsidP="00640469">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 xml:space="preserve">„Aptarnaujama teritorija ir </w:t>
              </w:r>
              <w:r w:rsidR="008E16AB">
                <w:rPr>
                  <w:rStyle w:val="Hipersaitas"/>
                  <w:rFonts w:ascii="Times New Roman" w:eastAsia="Calibri" w:hAnsi="Times New Roman" w:cs="Times New Roman"/>
                  <w:noProof/>
                </w:rPr>
                <w:t>atliekų surinkimo vietos</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p w14:paraId="5EE25A02" w14:textId="7BADC740"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6"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31</w:t>
                </w:r>
                <w:r w:rsidRPr="00C05C75">
                  <w:rPr>
                    <w:rFonts w:ascii="Times New Roman" w:hAnsi="Times New Roman" w:cs="Times New Roman"/>
                    <w:noProof/>
                    <w:webHidden/>
                  </w:rPr>
                  <w:fldChar w:fldCharType="end"/>
                </w:r>
              </w:hyperlink>
            </w:p>
            <w:p w14:paraId="2CA3F171" w14:textId="23C78764"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2872596A" w14:textId="3E99DDD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44</w:t>
                </w:r>
                <w:r w:rsidRPr="00C05C75">
                  <w:rPr>
                    <w:rFonts w:ascii="Times New Roman" w:hAnsi="Times New Roman" w:cs="Times New Roman"/>
                    <w:noProof/>
                    <w:webHidden/>
                  </w:rPr>
                  <w:fldChar w:fldCharType="end"/>
                </w:r>
              </w:hyperlink>
            </w:p>
            <w:p w14:paraId="45DCF76C" w14:textId="6209B077"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45</w:t>
                </w:r>
                <w:r w:rsidRPr="00C05C75">
                  <w:rPr>
                    <w:rFonts w:ascii="Times New Roman" w:hAnsi="Times New Roman" w:cs="Times New Roman"/>
                    <w:noProof/>
                    <w:webHidden/>
                  </w:rPr>
                  <w:fldChar w:fldCharType="end"/>
                </w:r>
              </w:hyperlink>
            </w:p>
            <w:p w14:paraId="59D0A629" w14:textId="4854D481"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8</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48</w:t>
                </w:r>
                <w:r w:rsidRPr="00C05C75">
                  <w:rPr>
                    <w:rFonts w:ascii="Times New Roman" w:hAnsi="Times New Roman" w:cs="Times New Roman"/>
                    <w:noProof/>
                    <w:webHidden/>
                  </w:rPr>
                  <w:fldChar w:fldCharType="end"/>
                </w:r>
              </w:hyperlink>
            </w:p>
            <w:p w14:paraId="490CC1C0" w14:textId="0C38485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48</w:t>
                </w:r>
                <w:r w:rsidRPr="00C05C75">
                  <w:rPr>
                    <w:rFonts w:ascii="Times New Roman" w:hAnsi="Times New Roman" w:cs="Times New Roman"/>
                    <w:noProof/>
                    <w:webHidden/>
                  </w:rPr>
                  <w:fldChar w:fldCharType="end"/>
                </w:r>
              </w:hyperlink>
            </w:p>
            <w:p w14:paraId="0971C296" w14:textId="07C16476"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10</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13358E">
                  <w:rPr>
                    <w:rFonts w:ascii="Times New Roman" w:hAnsi="Times New Roman" w:cs="Times New Roman"/>
                    <w:noProof/>
                    <w:webHidden/>
                  </w:rPr>
                  <w:t>50</w:t>
                </w:r>
                <w:r w:rsidRPr="00C05C75">
                  <w:rPr>
                    <w:rFonts w:ascii="Times New Roman" w:hAnsi="Times New Roman" w:cs="Times New Roman"/>
                    <w:noProof/>
                    <w:webHidden/>
                  </w:rPr>
                  <w:fldChar w:fldCharType="end"/>
                </w:r>
              </w:hyperlink>
            </w:p>
            <w:p w14:paraId="167CD173" w14:textId="5D57FC7E"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C42D67">
                <w:rPr>
                  <w:rFonts w:ascii="Times New Roman" w:hAnsi="Times New Roman" w:cs="Times New Roman"/>
                  <w:noProof/>
                </w:rPr>
                <w:t>1</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200696632"/>
      <w:bookmarkStart w:id="3" w:name="_Toc335201954"/>
      <w:bookmarkStart w:id="4" w:name="_Toc147739116"/>
      <w:r w:rsidRPr="00F443C9">
        <w:rPr>
          <w:rFonts w:ascii="Times New Roman" w:hAnsi="Times New Roman" w:cs="Times New Roman"/>
          <w:color w:val="auto"/>
        </w:rPr>
        <w:lastRenderedPageBreak/>
        <w:t>Bendra informacija</w:t>
      </w:r>
      <w:bookmarkEnd w:id="2"/>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3E77DA40" w:rsidR="002F5F8E" w:rsidRPr="00B70FAF" w:rsidRDefault="002F5F8E" w:rsidP="00B70FAF">
      <w:pPr>
        <w:pStyle w:val="Sraopastraipa"/>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534591">
        <w:rPr>
          <w:rFonts w:ascii="Times New Roman" w:hAnsi="Times New Roman" w:cs="Times New Roman"/>
          <w:color w:val="000000" w:themeColor="text1"/>
        </w:rPr>
        <w:t xml:space="preserve">CPO kataloge siūlomos buitinių atliekų tvarkymo paslaugos neatitinka Perkančiosios organizacijos poreikių – </w:t>
      </w:r>
      <w:r w:rsidR="00B70FAF" w:rsidRPr="00B70FAF">
        <w:rPr>
          <w:rFonts w:ascii="Times New Roman" w:hAnsi="Times New Roman" w:cs="Times New Roman"/>
          <w:color w:val="000000" w:themeColor="text1"/>
        </w:rPr>
        <w:t xml:space="preserve">Perkant paslaugas per CPO modulį nėra galimybės prašyti tiekėjo išskaidyti kainos sudedamųjų dalių, </w:t>
      </w:r>
      <w:proofErr w:type="spellStart"/>
      <w:r w:rsidR="00B70FAF" w:rsidRPr="00B70FAF">
        <w:rPr>
          <w:rFonts w:ascii="Times New Roman" w:hAnsi="Times New Roman" w:cs="Times New Roman"/>
          <w:color w:val="000000" w:themeColor="text1"/>
        </w:rPr>
        <w:t>t.y</w:t>
      </w:r>
      <w:proofErr w:type="spellEnd"/>
      <w:r w:rsidR="00B70FAF" w:rsidRPr="00B70FAF">
        <w:rPr>
          <w:rFonts w:ascii="Times New Roman" w:hAnsi="Times New Roman" w:cs="Times New Roman"/>
          <w:color w:val="000000" w:themeColor="text1"/>
        </w:rPr>
        <w:t>. nurodyti, kad būtų pateikiama surikinimo ir sutvarkymo kaina atskirai. Taip pat perkant per CPO prašoma nurodyti atliekų apdorojimo vietą (įrenginius) ir jų adresus, tačiau su tekstilės atliekomis perkančioji organizacija neturi teisės tiekėjo įpareigoti atliekas pristatyti pvz. į sąvartyną, kadangi atliekų prevencijos ir tvarkymo planus, prioritetas teikiamas kitam, nei šalinimas sąvartyne, atliekų tvarkymo būdui (deginimas, perdirbimas ir pan.).</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6AD4DF6F"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200696633"/>
      <w:bookmarkEnd w:id="3"/>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5"/>
      <w:bookmarkEnd w:id="6"/>
      <w:bookmarkEnd w:id="7"/>
    </w:p>
    <w:p w14:paraId="614FC1A1" w14:textId="2957A91B"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B70FAF" w:rsidRPr="00B70FAF">
        <w:rPr>
          <w:rFonts w:ascii="Times New Roman" w:eastAsia="Calibri" w:hAnsi="Times New Roman" w:cs="Times New Roman"/>
          <w:color w:val="000000" w:themeColor="text1"/>
        </w:rPr>
        <w:t xml:space="preserve">tekstilės atliekų surinkimo </w:t>
      </w:r>
      <w:r w:rsidR="00B70FAF">
        <w:rPr>
          <w:rFonts w:ascii="Times New Roman" w:eastAsia="Calibri" w:hAnsi="Times New Roman" w:cs="Times New Roman"/>
          <w:color w:val="000000" w:themeColor="text1"/>
        </w:rPr>
        <w:t>R</w:t>
      </w:r>
      <w:r w:rsidR="00B70FAF" w:rsidRPr="00B70FAF">
        <w:rPr>
          <w:rFonts w:ascii="Times New Roman" w:eastAsia="Calibri" w:hAnsi="Times New Roman" w:cs="Times New Roman"/>
          <w:color w:val="000000" w:themeColor="text1"/>
        </w:rPr>
        <w:t xml:space="preserve">okiškio rajono savivaldybės teritorijoje ir jų sutvarkymo </w:t>
      </w:r>
      <w:r w:rsidR="000A2384" w:rsidRPr="000A2384">
        <w:rPr>
          <w:rFonts w:ascii="Times New Roman" w:hAnsi="Times New Roman" w:cs="Times New Roman"/>
          <w:szCs w:val="24"/>
        </w:rPr>
        <w:t>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2BCFE70C"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 xml:space="preserve">Pirkimo </w:t>
      </w:r>
      <w:r w:rsidR="004D0967">
        <w:rPr>
          <w:rFonts w:ascii="Times New Roman" w:hAnsi="Times New Roman" w:cs="Times New Roman"/>
        </w:rPr>
        <w:t>skaidomas į atskiras pirkimo objekto dalis</w:t>
      </w:r>
      <w:r w:rsidR="004775DF">
        <w:rPr>
          <w:rFonts w:ascii="Times New Roman" w:hAnsi="Times New Roman" w:cs="Times New Roman"/>
        </w:rPr>
        <w:t xml:space="preserve"> – pagal atliekų susidarymo vietą, </w:t>
      </w:r>
      <w:proofErr w:type="spellStart"/>
      <w:r w:rsidR="004775DF">
        <w:rPr>
          <w:rFonts w:ascii="Times New Roman" w:hAnsi="Times New Roman" w:cs="Times New Roman"/>
        </w:rPr>
        <w:t>t.y</w:t>
      </w:r>
      <w:proofErr w:type="spellEnd"/>
      <w:r w:rsidR="004775DF">
        <w:rPr>
          <w:rFonts w:ascii="Times New Roman" w:hAnsi="Times New Roman" w:cs="Times New Roman"/>
        </w:rPr>
        <w:t xml:space="preserve">. rajonus. Pirkimai vykdomi skirtingais etapais. </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8"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9" w:name="_Ref39427921"/>
      <w:bookmarkStart w:id="10" w:name="_Ref39427927"/>
      <w:bookmarkStart w:id="11" w:name="_Ref39740354"/>
      <w:r w:rsidR="00D22226" w:rsidRPr="00F443C9">
        <w:rPr>
          <w:rFonts w:ascii="Times New Roman" w:hAnsi="Times New Roman" w:cs="Times New Roman"/>
        </w:rPr>
        <w:t>Susitikimai su tiekėjais</w:t>
      </w:r>
      <w:bookmarkEnd w:id="9"/>
      <w:bookmarkEnd w:id="10"/>
      <w:r w:rsidR="003B6924" w:rsidRPr="00F443C9">
        <w:rPr>
          <w:rFonts w:ascii="Times New Roman" w:hAnsi="Times New Roman" w:cs="Times New Roman"/>
        </w:rPr>
        <w:t xml:space="preserve"> ir objekto apžiūra</w:t>
      </w:r>
      <w:bookmarkEnd w:id="8"/>
      <w:bookmarkEnd w:id="11"/>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2"/>
      <w:bookmarkEnd w:id="13"/>
      <w:bookmarkEnd w:id="14"/>
      <w:r w:rsidR="00975F1F" w:rsidRPr="00F443C9">
        <w:rPr>
          <w:rFonts w:ascii="Times New Roman" w:hAnsi="Times New Roman" w:cs="Times New Roman"/>
        </w:rPr>
        <w:t xml:space="preserve"> ir kvalifikacijos reikalavimai</w:t>
      </w:r>
      <w:bookmarkEnd w:id="15"/>
    </w:p>
    <w:p w14:paraId="23B058CE" w14:textId="1619318E"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6"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6"/>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32299">
        <w:rPr>
          <w:rFonts w:ascii="Times New Roman" w:hAnsi="Times New Roman" w:cs="Times New Roman"/>
        </w:rPr>
        <w:t>4</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24B6E437"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lastRenderedPageBreak/>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AE7054">
        <w:rPr>
          <w:rFonts w:ascii="Times New Roman" w:hAnsi="Times New Roman" w:cs="Times New Roman"/>
        </w:rPr>
        <w:t>5</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7"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7"/>
      <w:r w:rsidR="009743D3" w:rsidRPr="00F443C9">
        <w:rPr>
          <w:rFonts w:ascii="Times New Roman" w:hAnsi="Times New Roman" w:cs="Times New Roman"/>
        </w:rPr>
        <w:t xml:space="preserve"> </w:t>
      </w:r>
    </w:p>
    <w:p w14:paraId="2FC7443C" w14:textId="0BC3EBDF"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A32299">
        <w:rPr>
          <w:rFonts w:ascii="Times New Roman" w:hAnsi="Times New Roman" w:cs="Times New Roman"/>
        </w:rPr>
        <w:t>9</w:t>
      </w:r>
      <w:r w:rsidR="003864E5" w:rsidRPr="003864E5">
        <w:rPr>
          <w:rFonts w:ascii="Times New Roman" w:hAnsi="Times New Roman" w:cs="Times New Roman"/>
        </w:rPr>
        <w:t xml:space="preserve"> ar </w:t>
      </w:r>
      <w:r w:rsidR="00A32299">
        <w:rPr>
          <w:rFonts w:ascii="Times New Roman" w:hAnsi="Times New Roman" w:cs="Times New Roman"/>
        </w:rPr>
        <w:t>10</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8"/>
      <w:bookmarkEnd w:id="19"/>
      <w:bookmarkEnd w:id="20"/>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157CEB8A"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AE7054">
        <w:rPr>
          <w:rFonts w:ascii="Times New Roman" w:hAnsi="Times New Roman" w:cs="Times New Roman"/>
          <w:shd w:val="clear" w:color="auto" w:fill="FFFFFF"/>
        </w:rPr>
        <w:t>7</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rPr>
        <w:t xml:space="preserve"> </w:t>
      </w:r>
      <w:r w:rsidR="00630C4B" w:rsidRPr="00630C4B">
        <w:rPr>
          <w:rFonts w:ascii="Times New Roman" w:hAnsi="Times New Roman" w:cs="Times New Roman"/>
          <w:bCs/>
          <w:szCs w:val="24"/>
        </w:rPr>
        <w:t xml:space="preserve">ir </w:t>
      </w:r>
      <w:r w:rsidR="00630C4B">
        <w:rPr>
          <w:rFonts w:ascii="Times New Roman" w:hAnsi="Times New Roman" w:cs="Times New Roman"/>
          <w:bCs/>
          <w:szCs w:val="24"/>
        </w:rPr>
        <w:t>kvalifikacinių reikalavimų 1</w:t>
      </w:r>
      <w:r w:rsidR="00630C4B" w:rsidRPr="00630C4B">
        <w:rPr>
          <w:rFonts w:ascii="Times New Roman" w:hAnsi="Times New Roman" w:cs="Times New Roman"/>
          <w:bCs/>
          <w:szCs w:val="24"/>
        </w:rPr>
        <w:t>.3. punkto reikalavimus patvirtinančius dokumentus</w:t>
      </w:r>
      <w:r w:rsidR="00630C4B">
        <w:rPr>
          <w:rFonts w:ascii="Times New Roman" w:hAnsi="Times New Roman" w:cs="Times New Roman"/>
          <w:bCs/>
          <w:szCs w:val="24"/>
        </w:rPr>
        <w:t>;</w:t>
      </w:r>
    </w:p>
    <w:p w14:paraId="3459FD0B" w14:textId="4290DDB9"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AE7054">
        <w:rPr>
          <w:rFonts w:ascii="Times New Roman" w:hAnsi="Times New Roman" w:cs="Times New Roman"/>
        </w:rPr>
        <w:t>6</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696638"/>
      <w:bookmarkEnd w:id="21"/>
      <w:bookmarkEnd w:id="22"/>
      <w:bookmarkEnd w:id="23"/>
      <w:bookmarkEnd w:id="24"/>
      <w:bookmarkEnd w:id="25"/>
      <w:r w:rsidRPr="00F443C9">
        <w:rPr>
          <w:rFonts w:ascii="Times New Roman" w:hAnsi="Times New Roman" w:cs="Times New Roman"/>
        </w:rPr>
        <w:lastRenderedPageBreak/>
        <w:t>Pasiūlymo galiojimo užtikrinimas</w:t>
      </w:r>
      <w:bookmarkEnd w:id="26"/>
      <w:bookmarkEnd w:id="27"/>
      <w:bookmarkEnd w:id="28"/>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0696639"/>
      <w:bookmarkStart w:id="34" w:name="_Ref39485250"/>
      <w:bookmarkStart w:id="35" w:name="_Ref39485258"/>
      <w:r w:rsidRPr="00F443C9">
        <w:rPr>
          <w:rFonts w:ascii="Times New Roman" w:hAnsi="Times New Roman" w:cs="Times New Roman"/>
        </w:rPr>
        <w:t>Elektroninis aukcionas</w:t>
      </w:r>
      <w:bookmarkEnd w:id="29"/>
      <w:bookmarkEnd w:id="30"/>
      <w:bookmarkEnd w:id="31"/>
      <w:bookmarkEnd w:id="32"/>
      <w:bookmarkEnd w:id="33"/>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4"/>
      <w:bookmarkEnd w:id="35"/>
      <w:bookmarkEnd w:id="36"/>
      <w:bookmarkEnd w:id="37"/>
      <w:bookmarkEnd w:id="38"/>
    </w:p>
    <w:p w14:paraId="30A1FBB5" w14:textId="2CE02B02"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D701C1" w:rsidRPr="00D701C1">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w:t>
      </w:r>
      <w:r w:rsidR="00913871">
        <w:rPr>
          <w:rFonts w:ascii="Times New Roman" w:eastAsia="Calibri" w:hAnsi="Times New Roman" w:cs="Times New Roman"/>
        </w:rPr>
        <w:t>ą</w:t>
      </w:r>
      <w:r w:rsidR="00D701C1" w:rsidRPr="00D701C1">
        <w:rPr>
          <w:rFonts w:ascii="Times New Roman" w:eastAsia="Calibri" w:hAnsi="Times New Roman" w:cs="Times New Roman"/>
        </w:rPr>
        <w:t xml:space="preserve"> vertinami tiekėjo pateikti duomenys, pateikiama specialiųjų pirkimo sąlygų </w:t>
      </w:r>
      <w:r w:rsidR="00031259">
        <w:rPr>
          <w:rFonts w:ascii="Times New Roman" w:eastAsia="Calibri" w:hAnsi="Times New Roman" w:cs="Times New Roman"/>
        </w:rPr>
        <w:t>8</w:t>
      </w:r>
      <w:r w:rsidR="00D701C1" w:rsidRPr="00D701C1">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74618B17"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1877" w:rsidRPr="00913871">
        <w:rPr>
          <w:rFonts w:ascii="Times New Roman" w:hAnsi="Times New Roman" w:cs="Times New Roman"/>
          <w:b/>
          <w:bCs/>
        </w:rPr>
        <w:t>7</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764BDA03"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1F1877">
        <w:rPr>
          <w:rFonts w:ascii="Times New Roman" w:hAnsi="Times New Roman" w:cs="Times New Roman"/>
        </w:rPr>
        <w:t>1</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4"/>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6458B7A6" w14:textId="77777777" w:rsidR="00F2499A" w:rsidRPr="00F2499A" w:rsidRDefault="00F2499A" w:rsidP="00F2499A">
      <w:pPr>
        <w:suppressAutoHyphens/>
        <w:spacing w:after="0" w:line="240" w:lineRule="auto"/>
        <w:jc w:val="center"/>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TEKSTILĖS ATLIEKŲ SURINKIMO IR SUTVARKYMO PASLAUGŲ TEIKIMO</w:t>
      </w:r>
    </w:p>
    <w:p w14:paraId="3A8A53B7" w14:textId="77777777" w:rsidR="00F2499A" w:rsidRPr="00F2499A" w:rsidRDefault="00F2499A" w:rsidP="00F2499A">
      <w:pPr>
        <w:suppressAutoHyphens/>
        <w:spacing w:after="0" w:line="240" w:lineRule="auto"/>
        <w:jc w:val="center"/>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TECHNINĖ SPECIFIKACIJA</w:t>
      </w:r>
    </w:p>
    <w:p w14:paraId="67BA6959" w14:textId="77777777" w:rsidR="00F2499A" w:rsidRPr="00F2499A" w:rsidRDefault="00F2499A" w:rsidP="00F2499A">
      <w:pPr>
        <w:suppressAutoHyphens/>
        <w:autoSpaceDE w:val="0"/>
        <w:autoSpaceDN w:val="0"/>
        <w:adjustRightInd w:val="0"/>
        <w:spacing w:after="0" w:line="240" w:lineRule="auto"/>
        <w:rPr>
          <w:rFonts w:ascii="Times New Roman" w:eastAsia="Times New Roman" w:hAnsi="Times New Roman" w:cs="Times New Roman"/>
          <w:noProof/>
          <w:color w:val="000000"/>
          <w:sz w:val="22"/>
          <w:szCs w:val="22"/>
        </w:rPr>
      </w:pPr>
    </w:p>
    <w:p w14:paraId="75685B50"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lang w:eastAsia="ar-SA"/>
        </w:rPr>
      </w:pPr>
      <w:r w:rsidRPr="00F2499A">
        <w:rPr>
          <w:rFonts w:ascii="Times New Roman" w:eastAsia="Times New Roman" w:hAnsi="Times New Roman" w:cs="Times New Roman"/>
          <w:b/>
          <w:noProof/>
          <w:color w:val="000000"/>
          <w:sz w:val="22"/>
          <w:szCs w:val="22"/>
          <w:lang w:eastAsia="ar-SA"/>
        </w:rPr>
        <w:t xml:space="preserve">I SKYRIUS </w:t>
      </w:r>
    </w:p>
    <w:p w14:paraId="3F84000D"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lang w:eastAsia="ar-SA"/>
        </w:rPr>
      </w:pPr>
      <w:r w:rsidRPr="00F2499A">
        <w:rPr>
          <w:rFonts w:ascii="Times New Roman" w:eastAsia="Times New Roman" w:hAnsi="Times New Roman" w:cs="Times New Roman"/>
          <w:b/>
          <w:noProof/>
          <w:color w:val="000000"/>
          <w:sz w:val="22"/>
          <w:szCs w:val="22"/>
          <w:lang w:eastAsia="ar-SA"/>
        </w:rPr>
        <w:t>PAGRINDINĖS SĄVOKOS</w:t>
      </w:r>
    </w:p>
    <w:p w14:paraId="4602D374" w14:textId="77777777" w:rsidR="00F2499A" w:rsidRPr="00F2499A" w:rsidRDefault="00F2499A" w:rsidP="00F2499A">
      <w:pPr>
        <w:widowControl w:val="0"/>
        <w:suppressAutoHyphens/>
        <w:autoSpaceDE w:val="0"/>
        <w:autoSpaceDN w:val="0"/>
        <w:adjustRightInd w:val="0"/>
        <w:spacing w:after="0" w:line="240" w:lineRule="auto"/>
        <w:jc w:val="both"/>
        <w:rPr>
          <w:rFonts w:ascii="Times New Roman" w:eastAsia="Times New Roman" w:hAnsi="Times New Roman" w:cs="Times New Roman"/>
          <w:noProof/>
          <w:sz w:val="22"/>
          <w:szCs w:val="22"/>
          <w:lang w:eastAsia="ar-SA"/>
        </w:rPr>
      </w:pPr>
    </w:p>
    <w:p w14:paraId="7576F615"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1.1. </w:t>
      </w:r>
      <w:r w:rsidRPr="00F2499A">
        <w:rPr>
          <w:rFonts w:ascii="Times New Roman" w:eastAsia="Times New Roman" w:hAnsi="Times New Roman" w:cs="Times New Roman"/>
          <w:b/>
          <w:bCs/>
          <w:noProof/>
          <w:sz w:val="22"/>
          <w:szCs w:val="22"/>
          <w:lang w:eastAsia="ar-SA"/>
        </w:rPr>
        <w:t xml:space="preserve">Atliekų turėtojas </w:t>
      </w:r>
      <w:r w:rsidRPr="00F2499A">
        <w:rPr>
          <w:rFonts w:ascii="Times New Roman" w:eastAsia="Times New Roman" w:hAnsi="Times New Roman" w:cs="Times New Roman"/>
          <w:noProof/>
          <w:sz w:val="22"/>
          <w:szCs w:val="22"/>
          <w:lang w:eastAsia="ar-SA"/>
        </w:rPr>
        <w:t>– komunalinių atliekų gamintojas arba asmuo (</w:t>
      </w:r>
      <w:r w:rsidRPr="00F2499A">
        <w:rPr>
          <w:rFonts w:ascii="Times New Roman" w:eastAsia="Times New Roman" w:hAnsi="Times New Roman" w:cs="Times New Roman"/>
          <w:bCs/>
          <w:noProof/>
          <w:spacing w:val="-2"/>
          <w:sz w:val="22"/>
          <w:szCs w:val="22"/>
          <w:lang w:eastAsia="ar-SA"/>
        </w:rPr>
        <w:t xml:space="preserve">fizinis, </w:t>
      </w:r>
      <w:r w:rsidRPr="00F2499A">
        <w:rPr>
          <w:rFonts w:ascii="Times New Roman" w:eastAsia="Times New Roman" w:hAnsi="Times New Roman" w:cs="Times New Roman"/>
          <w:noProof/>
          <w:sz w:val="22"/>
          <w:szCs w:val="22"/>
          <w:lang w:eastAsia="ar-SA"/>
        </w:rPr>
        <w:t xml:space="preserve">juridinis asmuo ar kitas ūkinis subjektas) Savivaldybės teritorijoje, turintis komunalinių atliekų bei yra apmokestintas vietine rinkliava. </w:t>
      </w:r>
    </w:p>
    <w:p w14:paraId="6FCB87E0"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1.2.</w:t>
      </w:r>
      <w:r w:rsidRPr="00F2499A">
        <w:rPr>
          <w:rFonts w:ascii="Times New Roman" w:eastAsia="Times New Roman" w:hAnsi="Times New Roman" w:cs="Times New Roman"/>
          <w:b/>
          <w:bCs/>
          <w:noProof/>
          <w:sz w:val="22"/>
          <w:szCs w:val="22"/>
          <w:lang w:eastAsia="ar-SA"/>
        </w:rPr>
        <w:t xml:space="preserve"> Konteineris </w:t>
      </w:r>
      <w:r w:rsidRPr="00F2499A">
        <w:rPr>
          <w:rFonts w:ascii="Times New Roman" w:eastAsia="Times New Roman" w:hAnsi="Times New Roman" w:cs="Times New Roman"/>
          <w:noProof/>
          <w:sz w:val="22"/>
          <w:szCs w:val="22"/>
          <w:lang w:eastAsia="ar-SA"/>
        </w:rPr>
        <w:t>–</w:t>
      </w:r>
      <w:r w:rsidRPr="00F2499A">
        <w:rPr>
          <w:rFonts w:ascii="Times New Roman" w:hAnsi="Times New Roman" w:cs="Times New Roman"/>
          <w:sz w:val="22"/>
          <w:szCs w:val="22"/>
        </w:rPr>
        <w:t>bendram atliekų turėtojų naudojimui skirta rūšiuojamosios komunalinių atliekų dalies – tekstilės – surinkimo priemonė, įrengiama ar pastatoma gyvenamajame sektoriuje bei kitose laisvai prieinamose viešose vietose.</w:t>
      </w:r>
    </w:p>
    <w:p w14:paraId="6E288D24"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1.3. </w:t>
      </w:r>
      <w:r w:rsidRPr="00F2499A">
        <w:rPr>
          <w:rFonts w:ascii="Times New Roman" w:eastAsia="Times New Roman" w:hAnsi="Times New Roman" w:cs="Times New Roman"/>
          <w:b/>
          <w:noProof/>
          <w:sz w:val="22"/>
          <w:szCs w:val="22"/>
          <w:lang w:eastAsia="ar-SA"/>
        </w:rPr>
        <w:t>K</w:t>
      </w:r>
      <w:r w:rsidRPr="00F2499A">
        <w:rPr>
          <w:rFonts w:ascii="Times New Roman" w:eastAsia="Times New Roman" w:hAnsi="Times New Roman" w:cs="Times New Roman"/>
          <w:b/>
          <w:bCs/>
          <w:noProof/>
          <w:sz w:val="22"/>
          <w:szCs w:val="22"/>
          <w:lang w:eastAsia="ar-SA"/>
        </w:rPr>
        <w:t xml:space="preserve">onteinerių identifikavimo sistema </w:t>
      </w:r>
      <w:r w:rsidRPr="00F2499A">
        <w:rPr>
          <w:rFonts w:ascii="Times New Roman" w:eastAsia="Times New Roman" w:hAnsi="Times New Roman" w:cs="Times New Roman"/>
          <w:bCs/>
          <w:noProof/>
          <w:sz w:val="22"/>
          <w:szCs w:val="22"/>
          <w:lang w:eastAsia="ar-SA"/>
        </w:rPr>
        <w:t xml:space="preserve">– </w:t>
      </w:r>
      <w:r w:rsidRPr="00F2499A">
        <w:rPr>
          <w:rFonts w:ascii="Times New Roman" w:eastAsia="Times New Roman" w:hAnsi="Times New Roman" w:cs="Times New Roman"/>
          <w:noProof/>
          <w:sz w:val="22"/>
          <w:szCs w:val="22"/>
          <w:lang w:eastAsia="ar-SA"/>
        </w:rPr>
        <w:t>Paslaugos teikėjo įsigyta techninė ir programinė įranga, skirta fiksuoti ir perduoti Administratoriui duomenis ir įvykius, susijusius su konteinerių aptarnavimu. Reikalavimai konteinerių identifikavimo sistemai pateikiami  9 ir 10 skyriuose.</w:t>
      </w:r>
    </w:p>
    <w:p w14:paraId="24BB8628"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i/>
          <w:iCs/>
          <w:noProof/>
          <w:sz w:val="22"/>
          <w:szCs w:val="22"/>
          <w:lang w:eastAsia="ar-SA"/>
        </w:rPr>
      </w:pPr>
      <w:r w:rsidRPr="00F2499A">
        <w:rPr>
          <w:rFonts w:ascii="Times New Roman" w:eastAsia="Times New Roman" w:hAnsi="Times New Roman" w:cs="Times New Roman"/>
          <w:noProof/>
          <w:sz w:val="22"/>
          <w:szCs w:val="22"/>
          <w:lang w:eastAsia="ar-SA"/>
        </w:rPr>
        <w:t>1.4.</w:t>
      </w:r>
      <w:r w:rsidRPr="00F2499A">
        <w:rPr>
          <w:rFonts w:ascii="Times New Roman" w:eastAsia="Times New Roman" w:hAnsi="Times New Roman" w:cs="Times New Roman"/>
          <w:b/>
          <w:bCs/>
          <w:noProof/>
          <w:sz w:val="22"/>
          <w:szCs w:val="22"/>
          <w:lang w:eastAsia="ar-SA"/>
        </w:rPr>
        <w:t xml:space="preserve"> Konteinerio žymeklis </w:t>
      </w:r>
      <w:r w:rsidRPr="00F2499A">
        <w:rPr>
          <w:rFonts w:ascii="Times New Roman" w:eastAsia="Times New Roman" w:hAnsi="Times New Roman" w:cs="Times New Roman"/>
          <w:noProof/>
          <w:sz w:val="22"/>
          <w:szCs w:val="22"/>
          <w:lang w:eastAsia="ar-SA"/>
        </w:rPr>
        <w:t>– konteineryje pritvirtinta identifikacinė žyma, kurioje saugomi konteinerį identifikuojantys duomenys, nurodyti 9 skyriuje.</w:t>
      </w:r>
      <w:r w:rsidRPr="00F2499A">
        <w:rPr>
          <w:rFonts w:ascii="Times New Roman" w:eastAsia="Times New Roman" w:hAnsi="Times New Roman" w:cs="Times New Roman"/>
          <w:i/>
          <w:iCs/>
          <w:noProof/>
          <w:sz w:val="22"/>
          <w:szCs w:val="22"/>
          <w:lang w:eastAsia="ar-SA"/>
        </w:rPr>
        <w:t xml:space="preserve"> </w:t>
      </w:r>
    </w:p>
    <w:p w14:paraId="49166B8C"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1.5. </w:t>
      </w:r>
      <w:r w:rsidRPr="00F2499A">
        <w:rPr>
          <w:rFonts w:ascii="Times New Roman" w:eastAsia="Times New Roman" w:hAnsi="Times New Roman" w:cs="Times New Roman"/>
          <w:b/>
          <w:bCs/>
          <w:noProof/>
          <w:sz w:val="22"/>
          <w:szCs w:val="22"/>
          <w:lang w:eastAsia="ar-SA"/>
        </w:rPr>
        <w:t xml:space="preserve">Netinkamas naudoti konteineris </w:t>
      </w:r>
      <w:r w:rsidRPr="00F2499A">
        <w:rPr>
          <w:rFonts w:ascii="Times New Roman" w:eastAsia="Times New Roman" w:hAnsi="Times New Roman" w:cs="Times New Roman"/>
          <w:noProof/>
          <w:sz w:val="22"/>
          <w:szCs w:val="22"/>
          <w:lang w:eastAsia="ar-SA"/>
        </w:rPr>
        <w:t xml:space="preserve">– antžeminis konteineris, kuris turi bent vieną iš šių defektų: įtrūkęs konteinerio dangtis ar dangčio visai nėra, neveikia arba nėra konteinerio dangčio atidarymo mechanizmo, sugadintas bent vienas konteinerio ratukas, deformuota konteinerio forma, aplaužytos sienelės, yra įtrūkimai ar skylės ant konteinerio sienelių ar dugne. </w:t>
      </w:r>
    </w:p>
    <w:p w14:paraId="7C28AA7B"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1.6. </w:t>
      </w:r>
      <w:r w:rsidRPr="00F2499A">
        <w:rPr>
          <w:rFonts w:ascii="Times New Roman" w:eastAsia="Times New Roman" w:hAnsi="Times New Roman" w:cs="Times New Roman"/>
          <w:b/>
          <w:bCs/>
          <w:noProof/>
          <w:sz w:val="22"/>
          <w:szCs w:val="22"/>
          <w:lang w:eastAsia="ar-SA"/>
        </w:rPr>
        <w:t xml:space="preserve">Perpildytas konteineris </w:t>
      </w:r>
      <w:r w:rsidRPr="00F2499A">
        <w:rPr>
          <w:rFonts w:ascii="Times New Roman" w:eastAsia="Times New Roman" w:hAnsi="Times New Roman" w:cs="Times New Roman"/>
          <w:noProof/>
          <w:sz w:val="22"/>
          <w:szCs w:val="22"/>
          <w:lang w:eastAsia="ar-SA"/>
        </w:rPr>
        <w:t>– kai konteineris pripildytas atliekomis virš viršutinio konteinerio krašto ir konteinerio dangtis neužsidaro (jei konteinerio konstrukcija su dangčiu). Taip pat ir kai šalia pilno/perpildyto konteinerio palikta tekstilės atliekų.</w:t>
      </w:r>
    </w:p>
    <w:p w14:paraId="3F211B9B"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1.7. </w:t>
      </w:r>
      <w:r w:rsidRPr="00F2499A">
        <w:rPr>
          <w:rFonts w:ascii="Times New Roman" w:eastAsia="Times New Roman" w:hAnsi="Times New Roman" w:cs="Times New Roman"/>
          <w:b/>
          <w:noProof/>
          <w:sz w:val="22"/>
          <w:szCs w:val="22"/>
          <w:lang w:eastAsia="ar-SA"/>
        </w:rPr>
        <w:t xml:space="preserve">Pasiruošimo laikotarpis </w:t>
      </w:r>
      <w:r w:rsidRPr="00F2499A">
        <w:rPr>
          <w:rFonts w:ascii="Times New Roman" w:eastAsia="Times New Roman" w:hAnsi="Times New Roman" w:cs="Times New Roman"/>
          <w:noProof/>
          <w:sz w:val="22"/>
          <w:szCs w:val="22"/>
          <w:lang w:eastAsia="ar-SA"/>
        </w:rPr>
        <w:t>–</w:t>
      </w:r>
      <w:r w:rsidRPr="00F2499A">
        <w:rPr>
          <w:rFonts w:ascii="Times New Roman" w:eastAsia="Times New Roman" w:hAnsi="Times New Roman" w:cs="Times New Roman"/>
          <w:b/>
          <w:noProof/>
          <w:sz w:val="22"/>
          <w:szCs w:val="22"/>
          <w:lang w:eastAsia="ar-SA"/>
        </w:rPr>
        <w:t xml:space="preserve"> </w:t>
      </w:r>
      <w:r w:rsidRPr="00F2499A">
        <w:rPr>
          <w:rFonts w:ascii="Times New Roman" w:eastAsia="Times New Roman" w:hAnsi="Times New Roman" w:cs="Times New Roman"/>
          <w:noProof/>
          <w:sz w:val="22"/>
          <w:szCs w:val="22"/>
          <w:lang w:eastAsia="ar-SA"/>
        </w:rPr>
        <w:t xml:space="preserve">pasiruošimo paslaugos teikimui laikotarpis, nurodytas Sutartyje ir Techninėje specifikacijoje. </w:t>
      </w:r>
    </w:p>
    <w:p w14:paraId="742CEAF0"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1.8. </w:t>
      </w:r>
      <w:r w:rsidRPr="00F2499A">
        <w:rPr>
          <w:rFonts w:ascii="Times New Roman" w:eastAsia="Times New Roman" w:hAnsi="Times New Roman" w:cs="Times New Roman"/>
          <w:b/>
          <w:bCs/>
          <w:noProof/>
          <w:sz w:val="22"/>
          <w:szCs w:val="22"/>
          <w:lang w:eastAsia="ar-SA"/>
        </w:rPr>
        <w:t xml:space="preserve">Paslauga </w:t>
      </w:r>
      <w:r w:rsidRPr="00F2499A">
        <w:rPr>
          <w:rFonts w:ascii="Times New Roman" w:eastAsia="Times New Roman" w:hAnsi="Times New Roman" w:cs="Times New Roman"/>
          <w:noProof/>
          <w:sz w:val="22"/>
          <w:szCs w:val="22"/>
          <w:lang w:eastAsia="ar-SA"/>
        </w:rPr>
        <w:t xml:space="preserve">– paslaugos teikėjo vykdoma </w:t>
      </w:r>
      <w:bookmarkStart w:id="49" w:name="_Hlk7395955"/>
      <w:r w:rsidRPr="00F2499A">
        <w:rPr>
          <w:rFonts w:ascii="Times New Roman" w:eastAsia="Times New Roman" w:hAnsi="Times New Roman" w:cs="Times New Roman"/>
          <w:noProof/>
          <w:sz w:val="22"/>
          <w:szCs w:val="22"/>
          <w:lang w:eastAsia="ar-SA"/>
        </w:rPr>
        <w:t>tekstilės atliekų surin</w:t>
      </w:r>
      <w:bookmarkStart w:id="50" w:name="_Hlk7394999"/>
      <w:r w:rsidRPr="00F2499A">
        <w:rPr>
          <w:rFonts w:ascii="Times New Roman" w:eastAsia="Times New Roman" w:hAnsi="Times New Roman" w:cs="Times New Roman"/>
          <w:noProof/>
          <w:sz w:val="22"/>
          <w:szCs w:val="22"/>
          <w:lang w:eastAsia="ar-SA"/>
        </w:rPr>
        <w:t>kimo Savivaldybės teritorijoje ir jų sutvarkymo paslauga</w:t>
      </w:r>
      <w:bookmarkEnd w:id="49"/>
      <w:bookmarkEnd w:id="50"/>
      <w:r w:rsidRPr="00F2499A">
        <w:rPr>
          <w:rFonts w:ascii="Times New Roman" w:eastAsia="Times New Roman" w:hAnsi="Times New Roman" w:cs="Times New Roman"/>
          <w:noProof/>
          <w:sz w:val="22"/>
          <w:szCs w:val="22"/>
          <w:lang w:eastAsia="ar-SA"/>
        </w:rPr>
        <w:t>, pradedama teikti pasibaigus Pasiruošimo laikotarpiui.</w:t>
      </w:r>
    </w:p>
    <w:p w14:paraId="7A3DED06"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1.9. </w:t>
      </w:r>
      <w:r w:rsidRPr="00F2499A">
        <w:rPr>
          <w:rFonts w:ascii="Times New Roman" w:eastAsia="Times New Roman" w:hAnsi="Times New Roman" w:cs="Times New Roman"/>
          <w:b/>
          <w:bCs/>
          <w:noProof/>
          <w:sz w:val="22"/>
          <w:szCs w:val="22"/>
          <w:lang w:eastAsia="ar-SA"/>
        </w:rPr>
        <w:t xml:space="preserve">Paslaugos teikėjas </w:t>
      </w:r>
      <w:r w:rsidRPr="00F2499A">
        <w:rPr>
          <w:rFonts w:ascii="Times New Roman" w:eastAsia="Times New Roman" w:hAnsi="Times New Roman" w:cs="Times New Roman"/>
          <w:noProof/>
          <w:sz w:val="22"/>
          <w:szCs w:val="22"/>
          <w:lang w:eastAsia="ar-SA"/>
        </w:rPr>
        <w:t xml:space="preserve">– atliekų tvarkytojas, kuris pagal sutartį su Administratoriumi/Perkančiąja organizacija teikia tekstilės atliekų surinkimo Savivaldybės teritorijoje ir sutvarkymo paslaugą. </w:t>
      </w:r>
    </w:p>
    <w:p w14:paraId="34BAF87D"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noProof/>
          <w:sz w:val="22"/>
          <w:szCs w:val="22"/>
          <w:lang w:eastAsia="ar-SA"/>
        </w:rPr>
        <w:t xml:space="preserve">1.10. </w:t>
      </w:r>
      <w:r w:rsidRPr="00F2499A">
        <w:rPr>
          <w:rFonts w:ascii="Times New Roman" w:eastAsia="Times New Roman" w:hAnsi="Times New Roman" w:cs="Times New Roman"/>
          <w:b/>
          <w:noProof/>
          <w:sz w:val="22"/>
          <w:szCs w:val="22"/>
          <w:lang w:eastAsia="ar-SA"/>
        </w:rPr>
        <w:t>Perkančioji organizacija/</w:t>
      </w:r>
      <w:r w:rsidRPr="00F2499A">
        <w:rPr>
          <w:rFonts w:ascii="Times New Roman" w:eastAsia="Times New Roman" w:hAnsi="Times New Roman" w:cs="Times New Roman"/>
          <w:b/>
          <w:bCs/>
          <w:noProof/>
          <w:sz w:val="22"/>
          <w:szCs w:val="22"/>
          <w:lang w:eastAsia="ar-SA"/>
        </w:rPr>
        <w:t xml:space="preserve">Administratorius </w:t>
      </w:r>
      <w:r w:rsidRPr="00F2499A">
        <w:rPr>
          <w:rFonts w:ascii="Times New Roman" w:eastAsia="Times New Roman" w:hAnsi="Times New Roman" w:cs="Times New Roman"/>
          <w:noProof/>
          <w:sz w:val="22"/>
          <w:szCs w:val="22"/>
          <w:lang w:eastAsia="ar-SA"/>
        </w:rPr>
        <w:t>– UAB Panevėžio regiono atliekų tvarkymo centras/PRATC</w:t>
      </w:r>
      <w:r w:rsidRPr="00F2499A">
        <w:rPr>
          <w:rFonts w:ascii="Times New Roman" w:eastAsia="Times New Roman" w:hAnsi="Times New Roman" w:cs="Times New Roman"/>
          <w:b/>
          <w:noProof/>
          <w:sz w:val="22"/>
          <w:szCs w:val="22"/>
          <w:lang w:eastAsia="ar-SA"/>
        </w:rPr>
        <w:t>.</w:t>
      </w:r>
    </w:p>
    <w:p w14:paraId="03DBB040"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1.11. </w:t>
      </w:r>
      <w:r w:rsidRPr="00F2499A">
        <w:rPr>
          <w:rFonts w:ascii="Times New Roman" w:eastAsia="Times New Roman" w:hAnsi="Times New Roman" w:cs="Times New Roman"/>
          <w:b/>
          <w:noProof/>
          <w:sz w:val="22"/>
          <w:szCs w:val="22"/>
          <w:lang w:eastAsia="ar-SA"/>
        </w:rPr>
        <w:t>Savivaldybė</w:t>
      </w:r>
      <w:r w:rsidRPr="00F2499A">
        <w:rPr>
          <w:rFonts w:ascii="Times New Roman" w:eastAsia="Times New Roman" w:hAnsi="Times New Roman" w:cs="Times New Roman"/>
          <w:noProof/>
          <w:sz w:val="22"/>
          <w:szCs w:val="22"/>
          <w:lang w:eastAsia="ar-SA"/>
        </w:rPr>
        <w:t xml:space="preserve"> – Rokiškio rajono savivaldybė.</w:t>
      </w:r>
    </w:p>
    <w:p w14:paraId="1E053CC0"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1.12.</w:t>
      </w:r>
      <w:r w:rsidRPr="00F2499A">
        <w:rPr>
          <w:rFonts w:ascii="Times New Roman" w:eastAsia="Times New Roman" w:hAnsi="Times New Roman" w:cs="Times New Roman"/>
          <w:b/>
          <w:noProof/>
          <w:sz w:val="22"/>
          <w:szCs w:val="22"/>
          <w:lang w:eastAsia="ar-SA"/>
        </w:rPr>
        <w:t xml:space="preserve"> Sunkiai pravažiuojama teritorija</w:t>
      </w:r>
      <w:r w:rsidRPr="00F2499A">
        <w:rPr>
          <w:rFonts w:ascii="Times New Roman" w:eastAsia="Times New Roman" w:hAnsi="Times New Roman" w:cs="Times New Roman"/>
          <w:noProof/>
          <w:sz w:val="22"/>
          <w:szCs w:val="22"/>
          <w:lang w:eastAsia="ar-SA"/>
        </w:rPr>
        <w:t xml:space="preserve"> – atliekų surinkimo automobiliui dėl blogos kelio dangos ar šalikelėje  augančių medžių, kelio užstatymo transporto priemonėmis, pastatytų statinių ar kitų panašaus pobūdžio aplinkybių sunkiai pravažiuojama teritorija/gatvė/kelias. </w:t>
      </w:r>
    </w:p>
    <w:p w14:paraId="49F85FC0"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1.13. Kitos šiose Techninėse specifikacijose vartojamos sąvokos yra suprantamos taip, kaip jos yra apibrėžtos Lietuvos Respublikos atliekų tvarkymo įstatyme ir kituose galiojančiuose teisės aktuose.</w:t>
      </w:r>
    </w:p>
    <w:p w14:paraId="587E25F6" w14:textId="77777777" w:rsidR="00F2499A" w:rsidRPr="00F2499A" w:rsidRDefault="00F2499A" w:rsidP="00F2499A">
      <w:pPr>
        <w:widowControl w:val="0"/>
        <w:suppressAutoHyphens/>
        <w:spacing w:after="0" w:line="240" w:lineRule="auto"/>
        <w:jc w:val="both"/>
        <w:rPr>
          <w:rFonts w:ascii="Times New Roman" w:eastAsia="Times New Roman" w:hAnsi="Times New Roman" w:cs="Times New Roman"/>
          <w:strike/>
          <w:noProof/>
          <w:sz w:val="22"/>
          <w:szCs w:val="22"/>
          <w:lang w:eastAsia="ar-SA"/>
        </w:rPr>
      </w:pPr>
    </w:p>
    <w:p w14:paraId="7A8326B4"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2 SKYRIUS</w:t>
      </w:r>
    </w:p>
    <w:p w14:paraId="1470CD84"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PASLAUGOS TEIKIMO APIMTYS</w:t>
      </w:r>
    </w:p>
    <w:p w14:paraId="4688F9D3" w14:textId="77777777" w:rsidR="00F2499A" w:rsidRPr="00F2499A" w:rsidRDefault="00F2499A" w:rsidP="00F2499A">
      <w:pPr>
        <w:widowControl w:val="0"/>
        <w:suppressAutoHyphens/>
        <w:autoSpaceDE w:val="0"/>
        <w:autoSpaceDN w:val="0"/>
        <w:adjustRightInd w:val="0"/>
        <w:spacing w:after="0" w:line="240" w:lineRule="auto"/>
        <w:jc w:val="center"/>
        <w:rPr>
          <w:rFonts w:ascii="Times New Roman" w:eastAsia="Times New Roman" w:hAnsi="Times New Roman" w:cs="Times New Roman"/>
          <w:noProof/>
          <w:sz w:val="22"/>
          <w:szCs w:val="22"/>
          <w:lang w:eastAsia="ar-SA"/>
        </w:rPr>
      </w:pPr>
    </w:p>
    <w:p w14:paraId="0FE4E853"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2.1. </w:t>
      </w:r>
      <w:bookmarkStart w:id="51" w:name="_Hlk7395893"/>
      <w:r w:rsidRPr="00F2499A">
        <w:rPr>
          <w:rFonts w:ascii="Times New Roman" w:eastAsia="Times New Roman" w:hAnsi="Times New Roman" w:cs="Times New Roman"/>
          <w:noProof/>
          <w:sz w:val="22"/>
          <w:szCs w:val="22"/>
          <w:lang w:eastAsia="ar-SA"/>
        </w:rPr>
        <w:t>Tekstilės atliekų surinkimo ir sutvarkymo paslauga apima</w:t>
      </w:r>
      <w:bookmarkEnd w:id="51"/>
      <w:r w:rsidRPr="00F2499A">
        <w:rPr>
          <w:rFonts w:ascii="Times New Roman" w:eastAsia="Times New Roman" w:hAnsi="Times New Roman" w:cs="Times New Roman"/>
          <w:noProof/>
          <w:sz w:val="22"/>
          <w:szCs w:val="22"/>
          <w:lang w:eastAsia="ar-SA"/>
        </w:rPr>
        <w:t xml:space="preserve">: </w:t>
      </w:r>
    </w:p>
    <w:p w14:paraId="5BB1755E"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2.1.1. bendro naudojimo tekstilės atliekų</w:t>
      </w:r>
      <w:r w:rsidRPr="00F2499A">
        <w:rPr>
          <w:rStyle w:val="Komentaronuoroda"/>
          <w:rFonts w:ascii="Times New Roman" w:eastAsia="Times New Roman" w:hAnsi="Times New Roman" w:cs="Times New Roman"/>
          <w:noProof/>
          <w:sz w:val="22"/>
          <w:szCs w:val="22"/>
          <w:lang w:eastAsia="ar-SA"/>
        </w:rPr>
        <w:t xml:space="preserve"> </w:t>
      </w:r>
      <w:r w:rsidRPr="00F2499A">
        <w:rPr>
          <w:rFonts w:ascii="Times New Roman" w:eastAsia="Times New Roman" w:hAnsi="Times New Roman" w:cs="Times New Roman"/>
          <w:noProof/>
          <w:sz w:val="22"/>
          <w:szCs w:val="22"/>
          <w:lang w:eastAsia="ar-SA"/>
        </w:rPr>
        <w:t>konteinerių ištuštinimą pagal grafiką;</w:t>
      </w:r>
    </w:p>
    <w:p w14:paraId="41F08059"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2.1.2. bendro naudojimo tekstilės atliekų</w:t>
      </w:r>
      <w:r w:rsidRPr="00F2499A">
        <w:rPr>
          <w:rStyle w:val="Komentaronuoroda"/>
          <w:rFonts w:ascii="Times New Roman" w:eastAsia="Times New Roman" w:hAnsi="Times New Roman" w:cs="Times New Roman"/>
          <w:noProof/>
          <w:sz w:val="22"/>
          <w:szCs w:val="22"/>
          <w:lang w:eastAsia="ar-SA"/>
        </w:rPr>
        <w:t xml:space="preserve"> </w:t>
      </w:r>
      <w:r w:rsidRPr="00F2499A">
        <w:rPr>
          <w:rFonts w:ascii="Times New Roman" w:eastAsia="Times New Roman" w:hAnsi="Times New Roman" w:cs="Times New Roman"/>
          <w:noProof/>
          <w:sz w:val="22"/>
          <w:szCs w:val="22"/>
          <w:lang w:eastAsia="ar-SA"/>
        </w:rPr>
        <w:t>konteinerių priežiūrą, plovimą ir dezinfekavimą pagal grafiką;</w:t>
      </w:r>
    </w:p>
    <w:p w14:paraId="4278B112"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2.1.2 bendro naudojimo tekstilės atliekų konteinerių pastatymo vietų priežiūra, šių  konteinerių ištuštinimo metu surenkant išsibarsčiusias ar paliktas tekstilės atliekas;</w:t>
      </w:r>
    </w:p>
    <w:p w14:paraId="2B2DD81B"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2.1.</w:t>
      </w:r>
      <w:r w:rsidRPr="00F2499A">
        <w:rPr>
          <w:rFonts w:ascii="Times New Roman" w:eastAsia="Times New Roman" w:hAnsi="Times New Roman" w:cs="Times New Roman"/>
          <w:noProof/>
          <w:sz w:val="22"/>
          <w:szCs w:val="22"/>
          <w:lang w:val="en-US" w:eastAsia="ar-SA"/>
        </w:rPr>
        <w:t>3</w:t>
      </w:r>
      <w:r w:rsidRPr="00F2499A">
        <w:rPr>
          <w:rFonts w:ascii="Times New Roman" w:eastAsia="Times New Roman" w:hAnsi="Times New Roman" w:cs="Times New Roman"/>
          <w:noProof/>
          <w:sz w:val="22"/>
          <w:szCs w:val="22"/>
          <w:lang w:eastAsia="ar-SA"/>
        </w:rPr>
        <w:t>. bendro naudojimo tekstilės atliekų konteinerių priežiūrą jų tinkamos naudojimui techninės būklės palaikymą, techniškai netvarkingų, sugadintų bei netinkamų naudoti pagal paskirtį tektilės atliekų konteinerių ir (arba) jų sudėtinių dalių remontą;</w:t>
      </w:r>
    </w:p>
    <w:p w14:paraId="18C8521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2.1.4. surinktų tekstilės atliekų sutvarkymą (perdirbimą arba panaudojimą energijai gauti), pateikiant Perkančiajai organizacijai/Administratoriui atliekų sutvarkymą įrodančius dokumentus; </w:t>
      </w:r>
    </w:p>
    <w:p w14:paraId="5802CEE4"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lastRenderedPageBreak/>
        <w:t>2.1.5. ryšio su atliekų turėtojais palaikymą ir informavimą su Paslaugos teikimu susijusiais klausimais.</w:t>
      </w:r>
    </w:p>
    <w:p w14:paraId="7EC7EF0B"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bCs/>
          <w:noProof/>
          <w:spacing w:val="-2"/>
          <w:sz w:val="22"/>
          <w:szCs w:val="22"/>
          <w:lang w:eastAsia="ar-SA"/>
        </w:rPr>
      </w:pPr>
      <w:r w:rsidRPr="00F2499A">
        <w:rPr>
          <w:rFonts w:ascii="Times New Roman" w:eastAsia="Times New Roman" w:hAnsi="Times New Roman" w:cs="Times New Roman"/>
          <w:noProof/>
          <w:sz w:val="22"/>
          <w:szCs w:val="22"/>
          <w:lang w:eastAsia="ar-SA"/>
        </w:rPr>
        <w:t xml:space="preserve">2.2. Nuo Paslaugos teikimo pradžios, visą Sutarties galiojimo laikotarpį, Paslaugos teikėjas privalo užtikrinti nenutrūkstamą </w:t>
      </w:r>
      <w:r w:rsidRPr="00F2499A">
        <w:rPr>
          <w:rFonts w:ascii="Times New Roman" w:eastAsia="Times New Roman" w:hAnsi="Times New Roman" w:cs="Times New Roman"/>
          <w:bCs/>
          <w:noProof/>
          <w:spacing w:val="-2"/>
          <w:sz w:val="22"/>
          <w:szCs w:val="22"/>
          <w:lang w:eastAsia="ar-SA"/>
        </w:rPr>
        <w:t xml:space="preserve">paslaugos teikimą visoje Savivaldybės teritorijoje. </w:t>
      </w:r>
    </w:p>
    <w:p w14:paraId="572A809D"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pacing w:val="-2"/>
          <w:sz w:val="22"/>
          <w:szCs w:val="22"/>
          <w:lang w:eastAsia="ar-SA"/>
        </w:rPr>
        <w:t>2.</w:t>
      </w:r>
      <w:r w:rsidRPr="00F2499A">
        <w:rPr>
          <w:rFonts w:ascii="Times New Roman" w:eastAsia="Times New Roman" w:hAnsi="Times New Roman" w:cs="Times New Roman"/>
          <w:noProof/>
          <w:spacing w:val="-2"/>
          <w:sz w:val="22"/>
          <w:szCs w:val="22"/>
          <w:lang w:val="en-US" w:eastAsia="ar-SA"/>
        </w:rPr>
        <w:t>3</w:t>
      </w:r>
      <w:r w:rsidRPr="00F2499A">
        <w:rPr>
          <w:rFonts w:ascii="Times New Roman" w:eastAsia="Times New Roman" w:hAnsi="Times New Roman" w:cs="Times New Roman"/>
          <w:noProof/>
          <w:spacing w:val="-2"/>
          <w:sz w:val="22"/>
          <w:szCs w:val="22"/>
          <w:lang w:eastAsia="ar-SA"/>
        </w:rPr>
        <w:t xml:space="preserve">. </w:t>
      </w:r>
      <w:r w:rsidRPr="00F2499A">
        <w:rPr>
          <w:rFonts w:ascii="Times New Roman" w:eastAsia="Times New Roman" w:hAnsi="Times New Roman" w:cs="Times New Roman"/>
          <w:noProof/>
          <w:sz w:val="22"/>
          <w:szCs w:val="22"/>
          <w:lang w:eastAsia="ar-SA"/>
        </w:rPr>
        <w:t xml:space="preserve">Vykdydamas veiklą Paslaugos teikėjas privalo vadovautis Lietuvos Respublikos aplinkos ministro įsakymu patvirtintais Minimaliais komunalinių atliekų tvarkymo paslaugos kokybės reikalavimais. </w:t>
      </w:r>
    </w:p>
    <w:p w14:paraId="1494FE8C"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2.4. Paslaugos teikėjas </w:t>
      </w:r>
      <w:bookmarkStart w:id="52" w:name="_Hlk7396137"/>
      <w:r w:rsidRPr="00F2499A">
        <w:rPr>
          <w:rFonts w:ascii="Times New Roman" w:eastAsia="Times New Roman" w:hAnsi="Times New Roman" w:cs="Times New Roman"/>
          <w:noProof/>
          <w:sz w:val="22"/>
          <w:szCs w:val="22"/>
          <w:lang w:eastAsia="ar-SA"/>
        </w:rPr>
        <w:t xml:space="preserve">atliekų surinkimui naudoja </w:t>
      </w:r>
      <w:r w:rsidRPr="00F2499A">
        <w:rPr>
          <w:rFonts w:ascii="Times New Roman" w:eastAsia="Times New Roman" w:hAnsi="Times New Roman" w:cs="Times New Roman"/>
          <w:noProof/>
          <w:sz w:val="22"/>
          <w:szCs w:val="22"/>
          <w:shd w:val="clear" w:color="auto" w:fill="FFFFFF"/>
          <w:lang w:eastAsia="ar-SA"/>
        </w:rPr>
        <w:t xml:space="preserve">Perkančiosios organizacijos/Administratoriaus </w:t>
      </w:r>
      <w:r w:rsidRPr="00F2499A">
        <w:rPr>
          <w:rFonts w:ascii="Times New Roman" w:eastAsia="Times New Roman" w:hAnsi="Times New Roman" w:cs="Times New Roman"/>
          <w:noProof/>
          <w:sz w:val="22"/>
          <w:szCs w:val="22"/>
          <w:lang w:eastAsia="ar-SA"/>
        </w:rPr>
        <w:t>tekstilės atliekų surinkimo priemones,</w:t>
      </w:r>
      <w:bookmarkEnd w:id="52"/>
      <w:r w:rsidRPr="00F2499A">
        <w:rPr>
          <w:rFonts w:ascii="Times New Roman" w:eastAsia="Times New Roman" w:hAnsi="Times New Roman" w:cs="Times New Roman"/>
          <w:noProof/>
          <w:sz w:val="22"/>
          <w:szCs w:val="22"/>
          <w:lang w:eastAsia="ar-SA"/>
        </w:rPr>
        <w:t xml:space="preserve"> </w:t>
      </w:r>
      <w:bookmarkStart w:id="53" w:name="_Hlk7397106"/>
      <w:bookmarkStart w:id="54" w:name="_Hlk7395685"/>
      <w:r w:rsidRPr="00F2499A">
        <w:rPr>
          <w:rFonts w:ascii="Times New Roman" w:eastAsia="Times New Roman" w:hAnsi="Times New Roman" w:cs="Times New Roman"/>
          <w:noProof/>
          <w:sz w:val="22"/>
          <w:szCs w:val="22"/>
          <w:lang w:eastAsia="ar-SA"/>
        </w:rPr>
        <w:t>nurodytas Pirkimo dokumentų Priede Nr. 3 „</w:t>
      </w:r>
      <w:bookmarkStart w:id="55" w:name="_Hlk7398554"/>
      <w:r w:rsidRPr="00F2499A">
        <w:rPr>
          <w:rFonts w:ascii="Times New Roman" w:eastAsia="Times New Roman" w:hAnsi="Times New Roman" w:cs="Times New Roman"/>
          <w:noProof/>
          <w:sz w:val="22"/>
          <w:szCs w:val="22"/>
          <w:lang w:eastAsia="ar-SA"/>
        </w:rPr>
        <w:t>Aptarnaujama teritorija ir atliekų surinkimo priemonių vietos</w:t>
      </w:r>
      <w:bookmarkEnd w:id="55"/>
      <w:r w:rsidRPr="00F2499A">
        <w:rPr>
          <w:rFonts w:ascii="Times New Roman" w:eastAsia="Times New Roman" w:hAnsi="Times New Roman" w:cs="Times New Roman"/>
          <w:noProof/>
          <w:sz w:val="22"/>
          <w:szCs w:val="22"/>
          <w:lang w:eastAsia="ar-SA"/>
        </w:rPr>
        <w:t>“</w:t>
      </w:r>
      <w:bookmarkEnd w:id="53"/>
      <w:r w:rsidRPr="00F2499A">
        <w:rPr>
          <w:rFonts w:ascii="Times New Roman" w:eastAsia="Times New Roman" w:hAnsi="Times New Roman" w:cs="Times New Roman"/>
          <w:noProof/>
          <w:sz w:val="22"/>
          <w:szCs w:val="22"/>
          <w:lang w:eastAsia="ar-SA"/>
        </w:rPr>
        <w:t>.</w:t>
      </w:r>
      <w:bookmarkEnd w:id="54"/>
    </w:p>
    <w:p w14:paraId="32F60FD6" w14:textId="77777777" w:rsidR="00F2499A" w:rsidRPr="00F2499A" w:rsidRDefault="00F2499A" w:rsidP="00F2499A">
      <w:pPr>
        <w:widowControl w:val="0"/>
        <w:suppressAutoHyphens/>
        <w:autoSpaceDE w:val="0"/>
        <w:autoSpaceDN w:val="0"/>
        <w:adjustRightInd w:val="0"/>
        <w:spacing w:after="0" w:line="240" w:lineRule="auto"/>
        <w:jc w:val="both"/>
        <w:rPr>
          <w:rFonts w:ascii="Times New Roman" w:eastAsia="Times New Roman" w:hAnsi="Times New Roman" w:cs="Times New Roman"/>
          <w:noProof/>
          <w:sz w:val="22"/>
          <w:szCs w:val="22"/>
          <w:lang w:eastAsia="ar-SA"/>
        </w:rPr>
      </w:pPr>
    </w:p>
    <w:p w14:paraId="24CA4974"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3 SKYRIUS</w:t>
      </w:r>
    </w:p>
    <w:p w14:paraId="7F70B044"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PASLAUGOS TEIKIMO TRUKMĖ IR TERMINAI</w:t>
      </w:r>
    </w:p>
    <w:p w14:paraId="21272BB3" w14:textId="77777777" w:rsidR="00F2499A" w:rsidRPr="00F2499A" w:rsidRDefault="00F2499A" w:rsidP="00F2499A">
      <w:pPr>
        <w:widowControl w:val="0"/>
        <w:tabs>
          <w:tab w:val="left" w:pos="284"/>
          <w:tab w:val="left" w:pos="567"/>
        </w:tabs>
        <w:suppressAutoHyphens/>
        <w:spacing w:after="0" w:line="240" w:lineRule="auto"/>
        <w:jc w:val="both"/>
        <w:rPr>
          <w:rFonts w:ascii="Times New Roman" w:eastAsia="Times New Roman" w:hAnsi="Times New Roman" w:cs="Times New Roman"/>
          <w:noProof/>
          <w:spacing w:val="-2"/>
          <w:sz w:val="22"/>
          <w:szCs w:val="22"/>
          <w:lang w:eastAsia="ar-SA"/>
        </w:rPr>
      </w:pPr>
    </w:p>
    <w:p w14:paraId="76C42367"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hAnsi="Times New Roman" w:cs="Times New Roman"/>
          <w:sz w:val="22"/>
          <w:szCs w:val="22"/>
        </w:rPr>
      </w:pPr>
      <w:r w:rsidRPr="00F2499A">
        <w:rPr>
          <w:rFonts w:ascii="Times New Roman" w:eastAsia="Times New Roman" w:hAnsi="Times New Roman" w:cs="Times New Roman"/>
          <w:noProof/>
          <w:sz w:val="22"/>
          <w:szCs w:val="22"/>
        </w:rPr>
        <w:t xml:space="preserve">3.1. </w:t>
      </w:r>
      <w:bookmarkStart w:id="56" w:name="_Hlk7396610"/>
      <w:r w:rsidRPr="00F2499A">
        <w:rPr>
          <w:rFonts w:ascii="Times New Roman" w:hAnsi="Times New Roman" w:cs="Times New Roman"/>
          <w:bCs/>
          <w:sz w:val="22"/>
          <w:szCs w:val="22"/>
        </w:rPr>
        <w:t xml:space="preserve">Paslaugų teikimo terminai – </w:t>
      </w:r>
      <w:r w:rsidRPr="00F2499A">
        <w:rPr>
          <w:rFonts w:ascii="Times New Roman" w:hAnsi="Times New Roman" w:cs="Times New Roman"/>
          <w:sz w:val="22"/>
          <w:szCs w:val="22"/>
          <w:lang w:val="en-US"/>
        </w:rPr>
        <w:t>24</w:t>
      </w:r>
      <w:r w:rsidRPr="00F2499A">
        <w:rPr>
          <w:rFonts w:ascii="Times New Roman" w:hAnsi="Times New Roman" w:cs="Times New Roman"/>
          <w:sz w:val="22"/>
          <w:szCs w:val="22"/>
        </w:rPr>
        <w:t xml:space="preserve"> (dvidešimt keturių) mėnesių laikotarpiui (įskaitant numatomą pasiruošimo paslaugų teikimui terminą) nuo pirkimo sutarties įsigaliojimo dienos</w:t>
      </w:r>
      <w:bookmarkEnd w:id="56"/>
      <w:r w:rsidRPr="00F2499A">
        <w:rPr>
          <w:rFonts w:ascii="Times New Roman" w:hAnsi="Times New Roman" w:cs="Times New Roman"/>
          <w:sz w:val="22"/>
          <w:szCs w:val="22"/>
        </w:rPr>
        <w:t>.</w:t>
      </w:r>
    </w:p>
    <w:p w14:paraId="5D8F1B28"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hAnsi="Times New Roman" w:cs="Times New Roman"/>
          <w:sz w:val="22"/>
          <w:szCs w:val="22"/>
        </w:rPr>
      </w:pPr>
      <w:r w:rsidRPr="00F2499A">
        <w:rPr>
          <w:rFonts w:ascii="Times New Roman" w:hAnsi="Times New Roman" w:cs="Times New Roman"/>
          <w:sz w:val="22"/>
          <w:szCs w:val="22"/>
        </w:rPr>
        <w:t xml:space="preserve">3.2. Perkančiajai organizacijai/Administratoriui Paslaugų teikimo laikotarpiu nupirkus Paslaugų už mažiau kaip 70 procentų Pradinės sutarties vertės,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 </w:t>
      </w:r>
    </w:p>
    <w:p w14:paraId="5611A75F"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hAnsi="Times New Roman" w:cs="Times New Roman"/>
          <w:sz w:val="22"/>
          <w:szCs w:val="22"/>
        </w:rPr>
      </w:pPr>
      <w:r w:rsidRPr="00F2499A">
        <w:rPr>
          <w:rFonts w:ascii="Times New Roman" w:eastAsia="Times New Roman" w:hAnsi="Times New Roman" w:cs="Times New Roman"/>
          <w:noProof/>
          <w:sz w:val="22"/>
          <w:szCs w:val="22"/>
          <w:lang w:eastAsia="ar-SA"/>
        </w:rPr>
        <w:t xml:space="preserve">3.3. </w:t>
      </w:r>
      <w:r w:rsidRPr="00F2499A">
        <w:rPr>
          <w:rFonts w:ascii="Times New Roman" w:hAnsi="Times New Roman" w:cs="Times New Roman"/>
          <w:bCs/>
          <w:sz w:val="22"/>
          <w:szCs w:val="22"/>
        </w:rPr>
        <w:t xml:space="preserve">Paslaugų teikėjui suteikiamas pasiruošimo Paslaugų teikimui terminas (toliau – Pasiruošimo terminas), kuris negali būti ilgesnis kaip 15 (penkiolika) darbo dienų, skaičiuojant nuo Pirkimo sutarties įsigaliojimo dienos. </w:t>
      </w:r>
      <w:r w:rsidRPr="00F2499A">
        <w:rPr>
          <w:rFonts w:ascii="Times New Roman" w:hAnsi="Times New Roman" w:cs="Times New Roman"/>
          <w:sz w:val="22"/>
          <w:szCs w:val="22"/>
        </w:rPr>
        <w:t>Pasiruošimo Paslaugų teikimui terminas nepratęsiamas.</w:t>
      </w:r>
    </w:p>
    <w:p w14:paraId="7E4EB92E" w14:textId="77777777" w:rsidR="00F2499A" w:rsidRPr="00F2499A" w:rsidRDefault="00F2499A" w:rsidP="00F2499A">
      <w:pPr>
        <w:tabs>
          <w:tab w:val="left" w:pos="1276"/>
        </w:tabs>
        <w:suppressAutoHyphens/>
        <w:autoSpaceDE w:val="0"/>
        <w:autoSpaceDN w:val="0"/>
        <w:spacing w:after="0" w:line="240" w:lineRule="auto"/>
        <w:ind w:left="567"/>
        <w:jc w:val="both"/>
        <w:textAlignment w:val="baseline"/>
        <w:rPr>
          <w:rFonts w:ascii="Times New Roman" w:hAnsi="Times New Roman" w:cs="Times New Roman"/>
          <w:bCs/>
          <w:strike/>
          <w:sz w:val="22"/>
          <w:szCs w:val="22"/>
        </w:rPr>
      </w:pPr>
    </w:p>
    <w:p w14:paraId="2D231977" w14:textId="77777777" w:rsidR="00F2499A" w:rsidRPr="00F2499A" w:rsidRDefault="00F2499A" w:rsidP="00F2499A">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val="en-US" w:eastAsia="ar-SA"/>
        </w:rPr>
      </w:pPr>
      <w:r w:rsidRPr="00F2499A">
        <w:rPr>
          <w:rFonts w:ascii="Times New Roman" w:eastAsia="Times New Roman" w:hAnsi="Times New Roman" w:cs="Times New Roman"/>
          <w:b/>
          <w:noProof/>
          <w:sz w:val="22"/>
          <w:szCs w:val="22"/>
          <w:lang w:eastAsia="ar-SA"/>
        </w:rPr>
        <w:t>4 SKYRIUS</w:t>
      </w:r>
    </w:p>
    <w:p w14:paraId="3694B888" w14:textId="77777777" w:rsidR="00F2499A" w:rsidRPr="00F2499A" w:rsidRDefault="00F2499A" w:rsidP="00F2499A">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GALIMOS PASLAUGOS TEIKIMO RIZIKOS</w:t>
      </w:r>
    </w:p>
    <w:p w14:paraId="02780C22" w14:textId="77777777" w:rsidR="00F2499A" w:rsidRPr="00F2499A" w:rsidRDefault="00F2499A" w:rsidP="00F2499A">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noProof/>
          <w:sz w:val="22"/>
          <w:szCs w:val="22"/>
          <w:lang w:eastAsia="ar-SA"/>
        </w:rPr>
      </w:pPr>
    </w:p>
    <w:p w14:paraId="527615D8" w14:textId="77777777" w:rsidR="00F2499A" w:rsidRPr="00F2499A" w:rsidRDefault="00F2499A" w:rsidP="00F2499A">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4.1.  Paslaugos teikimo metu galimos rizikos: </w:t>
      </w:r>
    </w:p>
    <w:p w14:paraId="1730E0BB" w14:textId="77777777" w:rsidR="00F2499A" w:rsidRPr="00F2499A" w:rsidRDefault="00F2499A" w:rsidP="00F2499A">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4.1.1. teisės aktų pasikeitimai ir jų aiškinimo pasikeitimai;  </w:t>
      </w:r>
    </w:p>
    <w:p w14:paraId="492A2792" w14:textId="77777777" w:rsidR="00F2499A" w:rsidRPr="00F2499A" w:rsidRDefault="00F2499A" w:rsidP="00F2499A">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4.1.2. </w:t>
      </w:r>
      <w:r w:rsidRPr="00F2499A">
        <w:rPr>
          <w:rFonts w:ascii="Times New Roman" w:hAnsi="Times New Roman" w:cs="Times New Roman"/>
          <w:bCs/>
          <w:sz w:val="22"/>
          <w:szCs w:val="22"/>
        </w:rPr>
        <w:t>nevienodas aptarnaujamų tekstilės atliekų konteinerių skaičius per visą Paslaugų teikimo laikotarpį;</w:t>
      </w:r>
    </w:p>
    <w:p w14:paraId="713CEA5F" w14:textId="77777777" w:rsidR="00F2499A" w:rsidRPr="00F2499A" w:rsidRDefault="00F2499A" w:rsidP="00F2499A">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hAnsi="Times New Roman" w:cs="Times New Roman"/>
          <w:sz w:val="22"/>
          <w:szCs w:val="22"/>
        </w:rPr>
        <w:t xml:space="preserve">4.1.3. nevienodas </w:t>
      </w:r>
      <w:r w:rsidRPr="00F2499A">
        <w:rPr>
          <w:rFonts w:ascii="Times New Roman" w:hAnsi="Times New Roman" w:cs="Times New Roman"/>
          <w:bCs/>
          <w:sz w:val="22"/>
          <w:szCs w:val="22"/>
        </w:rPr>
        <w:t>tekstilės atliekų konteinerių ištuštinimo periodiškumas per visą Paslaugų teikimo laikotarpį; tekstilės</w:t>
      </w:r>
      <w:r w:rsidRPr="00F2499A">
        <w:rPr>
          <w:rFonts w:ascii="Times New Roman" w:hAnsi="Times New Roman" w:cs="Times New Roman"/>
          <w:sz w:val="22"/>
          <w:szCs w:val="22"/>
        </w:rPr>
        <w:t xml:space="preserve"> atliekų konteinerių ištuštinimų skaičius per metus gali keistis atsižvelgiant į surenkamų tekstilės atliekų kiekį;</w:t>
      </w:r>
      <w:bookmarkStart w:id="57" w:name="OLE_LINK3"/>
      <w:bookmarkStart w:id="58" w:name="OLE_LINK4"/>
    </w:p>
    <w:p w14:paraId="48F832A6" w14:textId="77777777" w:rsidR="00F2499A" w:rsidRPr="00F2499A" w:rsidRDefault="00F2499A" w:rsidP="00F2499A">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hAnsi="Times New Roman" w:cs="Times New Roman"/>
          <w:sz w:val="22"/>
          <w:szCs w:val="22"/>
        </w:rPr>
        <w:t>4.1.4. galimi sezoniniai susidarančių tekstilės atliekų kiekių pokyčiai</w:t>
      </w:r>
      <w:bookmarkEnd w:id="57"/>
      <w:bookmarkEnd w:id="58"/>
      <w:r w:rsidRPr="00F2499A">
        <w:rPr>
          <w:rFonts w:ascii="Times New Roman" w:hAnsi="Times New Roman" w:cs="Times New Roman"/>
          <w:sz w:val="22"/>
          <w:szCs w:val="22"/>
        </w:rPr>
        <w:t>.</w:t>
      </w:r>
    </w:p>
    <w:p w14:paraId="74BBF91F" w14:textId="77777777" w:rsidR="00F2499A" w:rsidRPr="00F2499A" w:rsidRDefault="00F2499A" w:rsidP="00F2499A">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hAnsi="Times New Roman" w:cs="Times New Roman"/>
          <w:bCs/>
          <w:sz w:val="22"/>
          <w:szCs w:val="22"/>
        </w:rPr>
        <w:t xml:space="preserve">4.2. Paslaugų teikėjas, teikdamas Paslaugas pagal Sutartis, turi atsižvelgti į visas galimas rizikas, nurodytas </w:t>
      </w:r>
      <w:r w:rsidRPr="00F2499A">
        <w:rPr>
          <w:rFonts w:ascii="Times New Roman" w:hAnsi="Times New Roman" w:cs="Times New Roman"/>
          <w:bCs/>
          <w:sz w:val="22"/>
          <w:szCs w:val="22"/>
          <w:lang w:val="en-US"/>
        </w:rPr>
        <w:t>4</w:t>
      </w:r>
      <w:r w:rsidRPr="00F2499A">
        <w:rPr>
          <w:rFonts w:ascii="Times New Roman" w:hAnsi="Times New Roman" w:cs="Times New Roman"/>
          <w:bCs/>
          <w:sz w:val="22"/>
          <w:szCs w:val="22"/>
        </w:rPr>
        <w:t>.1 punkte, bei imtis visų nuo jo priklausančių priemonių šių ir kitų įmanomų rizikų įtakos sumažinimui teikiant Paslaugas. Jeigu Paslaugų teikėjas elgiasi tiek apdairiai ir rūpestingai kiek yra būtina, deda maksimalias pastangas, kad visos galimos rizikos būtų sumažintos, tai 4.1 punkte išvardintų rizikų atsiradimas nelaikomas netinkamu Paslaugų teikimu, jeigu tai nėra Paslaugų teikėjo neveikimo ar netinkamo veikimo rezultatas.</w:t>
      </w:r>
    </w:p>
    <w:p w14:paraId="6A510CE6" w14:textId="77777777" w:rsidR="00F2499A" w:rsidRPr="00F2499A" w:rsidRDefault="00F2499A" w:rsidP="00F2499A">
      <w:pPr>
        <w:tabs>
          <w:tab w:val="left" w:pos="1276"/>
        </w:tabs>
        <w:suppressAutoHyphens/>
        <w:autoSpaceDE w:val="0"/>
        <w:autoSpaceDN w:val="0"/>
        <w:spacing w:after="0" w:line="240" w:lineRule="auto"/>
        <w:ind w:left="284"/>
        <w:jc w:val="both"/>
        <w:textAlignment w:val="baseline"/>
        <w:rPr>
          <w:rFonts w:ascii="Times New Roman" w:hAnsi="Times New Roman" w:cs="Times New Roman"/>
          <w:bCs/>
          <w:sz w:val="22"/>
          <w:szCs w:val="22"/>
        </w:rPr>
      </w:pPr>
    </w:p>
    <w:p w14:paraId="4268D076"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5 SKYRIUS</w:t>
      </w:r>
    </w:p>
    <w:p w14:paraId="4A1210D7"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PASIRUOŠIMAS PASLAUGOS TEIKIMUI</w:t>
      </w:r>
    </w:p>
    <w:p w14:paraId="321CD702" w14:textId="77777777" w:rsidR="00F2499A" w:rsidRPr="00F2499A" w:rsidRDefault="00F2499A" w:rsidP="00F2499A">
      <w:pPr>
        <w:autoSpaceDE w:val="0"/>
        <w:autoSpaceDN w:val="0"/>
        <w:adjustRightInd w:val="0"/>
        <w:spacing w:after="0" w:line="240" w:lineRule="auto"/>
        <w:jc w:val="both"/>
        <w:rPr>
          <w:rFonts w:ascii="Times New Roman" w:hAnsi="Times New Roman" w:cs="Times New Roman"/>
          <w:sz w:val="22"/>
          <w:szCs w:val="22"/>
          <w:lang w:val="en-US" w:eastAsia="ar-SA"/>
        </w:rPr>
      </w:pPr>
    </w:p>
    <w:p w14:paraId="17712578" w14:textId="77777777" w:rsidR="00F2499A" w:rsidRPr="00F2499A" w:rsidRDefault="00F2499A" w:rsidP="00F2499A">
      <w:pPr>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hAnsi="Times New Roman" w:cs="Times New Roman"/>
          <w:sz w:val="22"/>
          <w:szCs w:val="22"/>
          <w:lang w:eastAsia="ar-SA"/>
        </w:rPr>
        <w:t>5.1</w:t>
      </w:r>
      <w:r w:rsidRPr="00F2499A">
        <w:rPr>
          <w:rFonts w:ascii="Times New Roman" w:hAnsi="Times New Roman" w:cs="Times New Roman"/>
          <w:iCs/>
          <w:sz w:val="22"/>
          <w:szCs w:val="22"/>
        </w:rPr>
        <w:t xml:space="preserve">. </w:t>
      </w:r>
      <w:r w:rsidRPr="00F2499A">
        <w:rPr>
          <w:rFonts w:ascii="Times New Roman" w:eastAsia="Times New Roman" w:hAnsi="Times New Roman" w:cs="Times New Roman"/>
          <w:noProof/>
          <w:sz w:val="22"/>
          <w:szCs w:val="22"/>
          <w:lang w:eastAsia="ar-SA"/>
        </w:rPr>
        <w:t>Paslaugos teikėjas likus ne mažiau kaip 5 darbo dienoms iki pasiruošimo paslaugos teikimui termino pabaigos turi:</w:t>
      </w:r>
    </w:p>
    <w:p w14:paraId="6AB739D8" w14:textId="77777777" w:rsidR="00F2499A" w:rsidRPr="00F2499A" w:rsidRDefault="00F2499A" w:rsidP="00F2499A">
      <w:pPr>
        <w:autoSpaceDE w:val="0"/>
        <w:autoSpaceDN w:val="0"/>
        <w:adjustRightInd w:val="0"/>
        <w:spacing w:after="0" w:line="240" w:lineRule="auto"/>
        <w:ind w:firstLine="851"/>
        <w:jc w:val="both"/>
        <w:rPr>
          <w:rFonts w:ascii="Times New Roman" w:hAnsi="Times New Roman" w:cs="Times New Roman"/>
          <w:color w:val="000000"/>
          <w:sz w:val="22"/>
          <w:szCs w:val="22"/>
        </w:rPr>
      </w:pPr>
      <w:r w:rsidRPr="00F2499A">
        <w:rPr>
          <w:rFonts w:ascii="Times New Roman" w:hAnsi="Times New Roman" w:cs="Times New Roman"/>
          <w:iCs/>
          <w:sz w:val="22"/>
          <w:szCs w:val="22"/>
        </w:rPr>
        <w:t xml:space="preserve">5.1.1. </w:t>
      </w:r>
      <w:r w:rsidRPr="00F2499A">
        <w:rPr>
          <w:rFonts w:ascii="Times New Roman" w:hAnsi="Times New Roman" w:cs="Times New Roman"/>
          <w:sz w:val="22"/>
          <w:szCs w:val="22"/>
        </w:rPr>
        <w:t xml:space="preserve">raštu Perkančiajai organizacijai/Administratoriui pateikti visų darbuotojų, kurie bus atsakingi už Paslaugos teikimą, įskaitant konteinerių identifikavimą, duomenų perdavimą, skundų (prašymų) nagrinėjimą ir registravimą, ataskaitų pateikimą, konteinerių apskaitą, kontaktinius duomenis (vardus, pavardes, pareigas, telefonų numerius, fakso ir </w:t>
      </w:r>
      <w:r w:rsidRPr="00F2499A">
        <w:rPr>
          <w:rFonts w:ascii="Times New Roman" w:hAnsi="Times New Roman" w:cs="Times New Roman"/>
          <w:color w:val="000000"/>
          <w:sz w:val="22"/>
          <w:szCs w:val="22"/>
        </w:rPr>
        <w:t xml:space="preserve">elektroninio pašto adresus). </w:t>
      </w:r>
    </w:p>
    <w:p w14:paraId="1232F7B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noProof/>
          <w:sz w:val="22"/>
          <w:szCs w:val="22"/>
          <w:lang w:eastAsia="ar-SA"/>
        </w:rPr>
        <w:t>5.1.2. Suorganizuoti ryšio palaikymui Paslaugos teikimo metu būtiną budėjimą prie telefono, darbo dienomis nuo 8 iki 17 val., kitomis dienomis ir kitu laiku telefono prijungiamą prie autoatsakiklio žinučių įrašymui, kad kiekvienos darbo dienos pradžioje būtų patikrintos žinutės bei į jas atsakyta, paskirti už tai atsakingus asmenis.</w:t>
      </w:r>
    </w:p>
    <w:p w14:paraId="48564F65"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lastRenderedPageBreak/>
        <w:t xml:space="preserve">5.1.3. Parengti atliekų surinkimo ir konteinerių plovimo ir dezinfekavimo grafikus ir pateikti juos Administratoriui. </w:t>
      </w:r>
    </w:p>
    <w:p w14:paraId="3230B1B4" w14:textId="77777777" w:rsidR="00F2499A" w:rsidRPr="00F2499A" w:rsidRDefault="00F2499A" w:rsidP="00F2499A">
      <w:pPr>
        <w:suppressAutoHyphens/>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noProof/>
          <w:sz w:val="22"/>
          <w:szCs w:val="22"/>
          <w:lang w:eastAsia="ar-SA"/>
        </w:rPr>
        <w:t>5.2</w:t>
      </w:r>
      <w:r w:rsidRPr="00F2499A">
        <w:rPr>
          <w:rFonts w:ascii="Times New Roman" w:eastAsia="Times New Roman" w:hAnsi="Times New Roman" w:cs="Times New Roman"/>
          <w:bCs/>
          <w:noProof/>
          <w:sz w:val="22"/>
          <w:szCs w:val="22"/>
          <w:lang w:eastAsia="ar-SA"/>
        </w:rPr>
        <w:t xml:space="preserve">. </w:t>
      </w:r>
      <w:r w:rsidRPr="00F2499A">
        <w:rPr>
          <w:rFonts w:ascii="Times New Roman" w:eastAsia="Times New Roman" w:hAnsi="Times New Roman" w:cs="Times New Roman"/>
          <w:noProof/>
          <w:sz w:val="22"/>
          <w:szCs w:val="22"/>
          <w:lang w:eastAsia="ar-SA"/>
        </w:rPr>
        <w:t>Paslaugos teikėjas likus ne mažiau kaip 5 darbo dienoms iki P</w:t>
      </w:r>
      <w:r w:rsidRPr="00F2499A">
        <w:rPr>
          <w:rFonts w:ascii="Times New Roman" w:eastAsia="Times New Roman" w:hAnsi="Times New Roman" w:cs="Times New Roman"/>
          <w:iCs/>
          <w:noProof/>
          <w:sz w:val="22"/>
          <w:szCs w:val="22"/>
          <w:lang w:eastAsia="ar-SA"/>
        </w:rPr>
        <w:t xml:space="preserve">asiruošimo laikotarpio pabaigos turi pateikti </w:t>
      </w:r>
      <w:r w:rsidRPr="00F2499A">
        <w:rPr>
          <w:rFonts w:ascii="Times New Roman" w:eastAsia="Times New Roman" w:hAnsi="Times New Roman" w:cs="Times New Roman"/>
          <w:noProof/>
          <w:sz w:val="22"/>
          <w:szCs w:val="22"/>
          <w:lang w:eastAsia="ar-SA"/>
        </w:rPr>
        <w:t>Perkančiajai organizacijai/Administratoriui</w:t>
      </w:r>
      <w:r w:rsidRPr="00F2499A">
        <w:rPr>
          <w:rFonts w:ascii="Times New Roman" w:eastAsia="Times New Roman" w:hAnsi="Times New Roman" w:cs="Times New Roman"/>
          <w:iCs/>
          <w:noProof/>
          <w:sz w:val="22"/>
          <w:szCs w:val="22"/>
          <w:lang w:eastAsia="ar-SA"/>
        </w:rPr>
        <w:t xml:space="preserve"> pasiruošimo paslaugos teikimui aktą (toliau – aktą), kuriame nurodoma informacija:</w:t>
      </w:r>
    </w:p>
    <w:p w14:paraId="111E2255" w14:textId="77777777" w:rsidR="00F2499A" w:rsidRPr="00F2499A" w:rsidRDefault="00F2499A" w:rsidP="00F2499A">
      <w:pPr>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5.2.</w:t>
      </w:r>
      <w:r w:rsidRPr="00F2499A">
        <w:rPr>
          <w:rFonts w:ascii="Times New Roman" w:eastAsia="Times New Roman" w:hAnsi="Times New Roman" w:cs="Times New Roman"/>
          <w:iCs/>
          <w:noProof/>
          <w:sz w:val="22"/>
          <w:szCs w:val="22"/>
          <w:lang w:eastAsia="ar-SA"/>
        </w:rPr>
        <w:t xml:space="preserve">1. </w:t>
      </w:r>
      <w:r w:rsidRPr="00F2499A">
        <w:rPr>
          <w:rFonts w:ascii="Times New Roman" w:eastAsia="Times New Roman" w:hAnsi="Times New Roman" w:cs="Times New Roman"/>
          <w:noProof/>
          <w:sz w:val="22"/>
          <w:szCs w:val="22"/>
          <w:lang w:eastAsia="ar-SA"/>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4C17C57C" w14:textId="77777777" w:rsidR="00F2499A" w:rsidRPr="00F2499A" w:rsidRDefault="00F2499A" w:rsidP="00F2499A">
      <w:pPr>
        <w:suppressAutoHyphens/>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noProof/>
          <w:sz w:val="22"/>
          <w:szCs w:val="22"/>
          <w:lang w:eastAsia="ar-SA"/>
        </w:rPr>
        <w:t>5.2.2. Paslaugos teikėjo pažyma, patvirtinanti, kad</w:t>
      </w:r>
      <w:r w:rsidRPr="00F2499A">
        <w:rPr>
          <w:rFonts w:ascii="Times New Roman" w:eastAsia="Times New Roman" w:hAnsi="Times New Roman" w:cs="Times New Roman"/>
          <w:iCs/>
          <w:noProof/>
          <w:sz w:val="22"/>
          <w:szCs w:val="22"/>
          <w:lang w:eastAsia="ar-SA"/>
        </w:rPr>
        <w:t xml:space="preserve"> transporto priemonėse įrengtos veikiančios geolokacijos ir konteinerių indentifikavimo sistemos;</w:t>
      </w:r>
    </w:p>
    <w:p w14:paraId="46FFFF23" w14:textId="77777777" w:rsidR="00F2499A" w:rsidRPr="00F2499A" w:rsidRDefault="00F2499A" w:rsidP="00F2499A">
      <w:pPr>
        <w:suppressAutoHyphens/>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iCs/>
          <w:noProof/>
          <w:sz w:val="22"/>
          <w:szCs w:val="22"/>
          <w:lang w:eastAsia="ar-SA"/>
        </w:rPr>
        <w:t>5.2.3. Paslaugų teikėjo patvirtinimas apie pasirengimą teikti Paslaugą, atitinkančią visus techninės specifikacijos reikalavimus.</w:t>
      </w:r>
    </w:p>
    <w:p w14:paraId="65EBBA6E" w14:textId="77777777" w:rsidR="00F2499A" w:rsidRPr="00F2499A" w:rsidRDefault="00F2499A" w:rsidP="00F2499A">
      <w:pPr>
        <w:suppressAutoHyphens/>
        <w:autoSpaceDE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5.3. Įvykus įvykiams, kurie trukdo tinkamai pasiruošti Paslaugos teikimui, būtina nedelsiant apie tai informuoti Perkančiąją organizaciją/Administratorių ir imtis visų galimų veiksmų problemoms išspręsti.</w:t>
      </w:r>
    </w:p>
    <w:p w14:paraId="1F5BEA33" w14:textId="77777777" w:rsidR="00F2499A" w:rsidRPr="00F2499A" w:rsidRDefault="00F2499A" w:rsidP="00F2499A">
      <w:pPr>
        <w:suppressAutoHyphens/>
        <w:autoSpaceDE w:val="0"/>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noProof/>
          <w:sz w:val="22"/>
          <w:szCs w:val="22"/>
          <w:lang w:eastAsia="ar-SA"/>
        </w:rPr>
        <w:t>5.4</w:t>
      </w:r>
      <w:r w:rsidRPr="00F2499A">
        <w:rPr>
          <w:rFonts w:ascii="Times New Roman" w:eastAsia="Times New Roman" w:hAnsi="Times New Roman" w:cs="Times New Roman"/>
          <w:iCs/>
          <w:noProof/>
          <w:sz w:val="22"/>
          <w:szCs w:val="22"/>
          <w:lang w:eastAsia="ar-SA"/>
        </w:rPr>
        <w:t xml:space="preserve">. Šalims pasirašius pasiruošimo paslaugos teikimui aktą, laikoma, kad Paslaugos teikimui pasiruošta tinkamai. </w:t>
      </w:r>
    </w:p>
    <w:p w14:paraId="24347102" w14:textId="77777777" w:rsidR="00F2499A" w:rsidRPr="00F2499A" w:rsidRDefault="00F2499A" w:rsidP="00F2499A">
      <w:pPr>
        <w:suppressAutoHyphens/>
        <w:autoSpaceDE w:val="0"/>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noProof/>
          <w:sz w:val="22"/>
          <w:szCs w:val="22"/>
          <w:lang w:eastAsia="ar-SA"/>
        </w:rPr>
        <w:t>5.5</w:t>
      </w:r>
      <w:r w:rsidRPr="00F2499A">
        <w:rPr>
          <w:rFonts w:ascii="Times New Roman" w:eastAsia="Times New Roman" w:hAnsi="Times New Roman" w:cs="Times New Roman"/>
          <w:iCs/>
          <w:noProof/>
          <w:sz w:val="22"/>
          <w:szCs w:val="22"/>
          <w:lang w:eastAsia="ar-SA"/>
        </w:rPr>
        <w:t xml:space="preserve">. Paslaugos teikėjas, nepasiruošęs tinkamam paslaugos teikimui per </w:t>
      </w:r>
      <w:r w:rsidRPr="00F2499A">
        <w:rPr>
          <w:rFonts w:ascii="Times New Roman" w:eastAsia="Times New Roman" w:hAnsi="Times New Roman" w:cs="Times New Roman"/>
          <w:noProof/>
          <w:sz w:val="22"/>
          <w:szCs w:val="22"/>
          <w:lang w:eastAsia="ar-SA"/>
        </w:rPr>
        <w:t xml:space="preserve">pasiruošimo terminą, </w:t>
      </w:r>
      <w:r w:rsidRPr="00F2499A">
        <w:rPr>
          <w:rFonts w:ascii="Times New Roman" w:eastAsia="Times New Roman" w:hAnsi="Times New Roman" w:cs="Times New Roman"/>
          <w:iCs/>
          <w:noProof/>
          <w:sz w:val="22"/>
          <w:szCs w:val="22"/>
          <w:lang w:eastAsia="ar-SA"/>
        </w:rPr>
        <w:t>neturi teisės į pasiruošimo termino pratęsimą.</w:t>
      </w:r>
    </w:p>
    <w:p w14:paraId="0AE02256" w14:textId="77777777" w:rsidR="00F2499A" w:rsidRPr="00F2499A" w:rsidRDefault="00F2499A" w:rsidP="00F2499A">
      <w:pPr>
        <w:suppressAutoHyphens/>
        <w:autoSpaceDE w:val="0"/>
        <w:spacing w:after="0" w:line="240" w:lineRule="auto"/>
        <w:ind w:firstLine="851"/>
        <w:jc w:val="both"/>
        <w:rPr>
          <w:rFonts w:ascii="Times New Roman" w:eastAsia="Times New Roman" w:hAnsi="Times New Roman" w:cs="Times New Roman"/>
          <w:iCs/>
          <w:noProof/>
          <w:sz w:val="22"/>
          <w:szCs w:val="22"/>
          <w:lang w:eastAsia="ar-SA"/>
        </w:rPr>
      </w:pPr>
      <w:r w:rsidRPr="00F2499A">
        <w:rPr>
          <w:rFonts w:ascii="Times New Roman" w:eastAsia="Times New Roman" w:hAnsi="Times New Roman" w:cs="Times New Roman"/>
          <w:noProof/>
          <w:sz w:val="22"/>
          <w:szCs w:val="22"/>
          <w:lang w:eastAsia="ar-SA"/>
        </w:rPr>
        <w:t>5.6</w:t>
      </w:r>
      <w:r w:rsidRPr="00F2499A">
        <w:rPr>
          <w:rFonts w:ascii="Times New Roman" w:eastAsia="Times New Roman" w:hAnsi="Times New Roman" w:cs="Times New Roman"/>
          <w:iCs/>
          <w:noProof/>
          <w:sz w:val="22"/>
          <w:szCs w:val="22"/>
          <w:lang w:eastAsia="ar-SA"/>
        </w:rPr>
        <w:t xml:space="preserve">. Nepasirašius pasiruošimo Paslaugos teikimui akto dėl Paslaugos teikėjo kaltės, laikoma, kad Paslaugai nepasiruošta, o Perkančioji </w:t>
      </w:r>
      <w:r w:rsidRPr="00F2499A">
        <w:rPr>
          <w:rFonts w:ascii="Times New Roman" w:eastAsia="Times New Roman" w:hAnsi="Times New Roman" w:cs="Times New Roman"/>
          <w:noProof/>
          <w:sz w:val="22"/>
          <w:szCs w:val="22"/>
          <w:lang w:eastAsia="ar-SA"/>
        </w:rPr>
        <w:t>organizacija/</w:t>
      </w:r>
      <w:r w:rsidRPr="00F2499A">
        <w:rPr>
          <w:rFonts w:ascii="Times New Roman" w:eastAsia="Times New Roman" w:hAnsi="Times New Roman" w:cs="Times New Roman"/>
          <w:bCs/>
          <w:noProof/>
          <w:sz w:val="22"/>
          <w:szCs w:val="22"/>
          <w:lang w:eastAsia="ar-SA"/>
        </w:rPr>
        <w:t>Administratorius turi teisę pasinaudoti Sutarties įvykdymo užtikrinimo garantu (visu dydžiu), ir, be atskiro įspėjimo, vienašališkai nutraukti Sutartį.</w:t>
      </w:r>
    </w:p>
    <w:p w14:paraId="5391F117" w14:textId="77777777" w:rsidR="00F2499A" w:rsidRPr="00F2499A" w:rsidRDefault="00F2499A" w:rsidP="00F2499A">
      <w:pPr>
        <w:widowControl w:val="0"/>
        <w:tabs>
          <w:tab w:val="left" w:pos="828"/>
          <w:tab w:val="left" w:pos="866"/>
          <w:tab w:val="left" w:pos="984"/>
          <w:tab w:val="left" w:pos="1260"/>
          <w:tab w:val="left" w:pos="1980"/>
        </w:tabs>
        <w:suppressAutoHyphens/>
        <w:autoSpaceDE w:val="0"/>
        <w:spacing w:after="0" w:line="240" w:lineRule="auto"/>
        <w:ind w:left="360"/>
        <w:jc w:val="both"/>
        <w:rPr>
          <w:rFonts w:ascii="Times New Roman" w:eastAsia="Times New Roman" w:hAnsi="Times New Roman" w:cs="Times New Roman"/>
          <w:b/>
          <w:strike/>
          <w:noProof/>
          <w:sz w:val="22"/>
          <w:szCs w:val="22"/>
          <w:lang w:eastAsia="ar-SA"/>
        </w:rPr>
      </w:pPr>
    </w:p>
    <w:p w14:paraId="20DAF3DF"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 xml:space="preserve">6 SKYRIUS </w:t>
      </w:r>
    </w:p>
    <w:p w14:paraId="0ACA76CD"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ATLIEKŲ SURINKIMAS</w:t>
      </w:r>
    </w:p>
    <w:p w14:paraId="143C4036"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p>
    <w:p w14:paraId="667811C2" w14:textId="77777777" w:rsidR="00F2499A" w:rsidRPr="00F2499A" w:rsidRDefault="00F2499A" w:rsidP="00F2499A">
      <w:pPr>
        <w:pStyle w:val="Sraopastraipa"/>
        <w:widowControl w:val="0"/>
        <w:numPr>
          <w:ilvl w:val="0"/>
          <w:numId w:val="31"/>
        </w:numPr>
        <w:tabs>
          <w:tab w:val="left" w:pos="426"/>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s="Times New Roman"/>
          <w:sz w:val="22"/>
          <w:szCs w:val="22"/>
          <w:lang w:eastAsia="ar-SA"/>
        </w:rPr>
      </w:pPr>
      <w:r w:rsidRPr="00F2499A">
        <w:rPr>
          <w:rFonts w:ascii="Times New Roman" w:eastAsia="Times New Roman" w:hAnsi="Times New Roman" w:cs="Times New Roman"/>
          <w:sz w:val="22"/>
          <w:szCs w:val="22"/>
          <w:lang w:eastAsia="ar-SA"/>
        </w:rPr>
        <w:t>Paslaugos teikėjas turi užtikrinti tekstilės atliekų surinkimą šioje specifikacijoje nustatyta tvarka.</w:t>
      </w:r>
    </w:p>
    <w:p w14:paraId="274E3DE2" w14:textId="77777777" w:rsidR="00F2499A" w:rsidRPr="00F2499A" w:rsidRDefault="00F2499A" w:rsidP="00F2499A">
      <w:pPr>
        <w:pStyle w:val="Sraopastraipa"/>
        <w:widowControl w:val="0"/>
        <w:numPr>
          <w:ilvl w:val="0"/>
          <w:numId w:val="31"/>
        </w:numPr>
        <w:tabs>
          <w:tab w:val="left" w:pos="426"/>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s="Times New Roman"/>
          <w:color w:val="000000"/>
          <w:sz w:val="22"/>
          <w:szCs w:val="22"/>
          <w:lang w:eastAsia="ar-SA"/>
        </w:rPr>
      </w:pPr>
      <w:r w:rsidRPr="00F2499A">
        <w:rPr>
          <w:rFonts w:ascii="Times New Roman" w:eastAsia="Times New Roman" w:hAnsi="Times New Roman" w:cs="Times New Roman"/>
          <w:color w:val="000000"/>
          <w:sz w:val="22"/>
          <w:szCs w:val="22"/>
          <w:lang w:eastAsia="ar-SA"/>
        </w:rPr>
        <w:t>Paslaugos teikėjas privalės surinkti tekstilės atliekas iš Administratoriaus nurodytų bendro naudojimo tekstilės Konteinerių (</w:t>
      </w:r>
      <w:r w:rsidRPr="00F2499A">
        <w:rPr>
          <w:rFonts w:ascii="Times New Roman" w:eastAsia="Times New Roman" w:hAnsi="Times New Roman" w:cs="Times New Roman"/>
          <w:sz w:val="22"/>
          <w:szCs w:val="22"/>
          <w:lang w:eastAsia="ar-SA"/>
        </w:rPr>
        <w:t xml:space="preserve">Pirkimo dokumentų </w:t>
      </w:r>
      <w:r w:rsidRPr="00F2499A">
        <w:rPr>
          <w:rFonts w:ascii="Times New Roman" w:eastAsia="Times New Roman" w:hAnsi="Times New Roman" w:cs="Times New Roman"/>
          <w:color w:val="000000"/>
          <w:sz w:val="22"/>
          <w:szCs w:val="22"/>
          <w:lang w:eastAsia="ar-SA"/>
        </w:rPr>
        <w:t xml:space="preserve">priedas Nr. 3 „Aptarnaujama teritorija ir atliekų surinkimo priemonių vietos“). </w:t>
      </w:r>
    </w:p>
    <w:p w14:paraId="7FA8CAFC" w14:textId="77777777" w:rsidR="00F2499A" w:rsidRPr="00F2499A" w:rsidRDefault="00F2499A" w:rsidP="00F2499A">
      <w:pPr>
        <w:pStyle w:val="Sraopastraipa"/>
        <w:widowControl w:val="0"/>
        <w:numPr>
          <w:ilvl w:val="0"/>
          <w:numId w:val="31"/>
        </w:numPr>
        <w:tabs>
          <w:tab w:val="left" w:pos="426"/>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s="Times New Roman"/>
          <w:color w:val="000000"/>
          <w:sz w:val="22"/>
          <w:szCs w:val="22"/>
          <w:lang w:eastAsia="ar-SA"/>
        </w:rPr>
      </w:pPr>
      <w:r w:rsidRPr="00F2499A">
        <w:rPr>
          <w:rFonts w:ascii="Times New Roman" w:eastAsia="Times New Roman" w:hAnsi="Times New Roman" w:cs="Times New Roman"/>
          <w:color w:val="000000"/>
          <w:sz w:val="22"/>
          <w:szCs w:val="22"/>
          <w:lang w:eastAsia="ar-SA"/>
        </w:rPr>
        <w:t>Konteinerių pagrindinės savybės: talpa – 2,5 m</w:t>
      </w:r>
      <w:r w:rsidRPr="00F2499A">
        <w:rPr>
          <w:rFonts w:ascii="Times New Roman" w:eastAsia="Times New Roman" w:hAnsi="Times New Roman" w:cs="Times New Roman"/>
          <w:color w:val="000000"/>
          <w:sz w:val="22"/>
          <w:szCs w:val="22"/>
          <w:vertAlign w:val="superscript"/>
          <w:lang w:eastAsia="ar-SA"/>
        </w:rPr>
        <w:t>3</w:t>
      </w:r>
      <w:r w:rsidRPr="00F2499A">
        <w:rPr>
          <w:rFonts w:ascii="Times New Roman" w:eastAsia="Times New Roman" w:hAnsi="Times New Roman" w:cs="Times New Roman"/>
          <w:color w:val="000000"/>
          <w:sz w:val="22"/>
          <w:szCs w:val="22"/>
          <w:lang w:eastAsia="ar-SA"/>
        </w:rPr>
        <w:t>, korpuso medžiaga – metalas (konstrukcinis plienas), pakėlimo sistema – 2-ų kilpų sistema, konteinerio ištuštinimas – per apačią.</w:t>
      </w:r>
    </w:p>
    <w:p w14:paraId="0980151E" w14:textId="77777777" w:rsidR="00F2499A" w:rsidRPr="00F2499A" w:rsidRDefault="00F2499A" w:rsidP="00F2499A">
      <w:pPr>
        <w:pStyle w:val="Sraopastraipa"/>
        <w:widowControl w:val="0"/>
        <w:numPr>
          <w:ilvl w:val="0"/>
          <w:numId w:val="31"/>
        </w:numPr>
        <w:tabs>
          <w:tab w:val="left" w:pos="426"/>
          <w:tab w:val="left" w:pos="1418"/>
        </w:tabs>
        <w:suppressAutoHyphens/>
        <w:spacing w:after="0" w:line="240" w:lineRule="auto"/>
        <w:ind w:left="0" w:firstLine="851"/>
        <w:jc w:val="both"/>
        <w:rPr>
          <w:rFonts w:ascii="Times New Roman" w:eastAsia="Times New Roman" w:hAnsi="Times New Roman" w:cs="Times New Roman"/>
          <w:sz w:val="22"/>
          <w:szCs w:val="22"/>
          <w:lang w:eastAsia="ar-SA"/>
        </w:rPr>
      </w:pPr>
      <w:bookmarkStart w:id="59" w:name="_Hlk73004590"/>
      <w:r w:rsidRPr="00F2499A">
        <w:rPr>
          <w:rFonts w:ascii="Times New Roman" w:eastAsia="Times New Roman" w:hAnsi="Times New Roman" w:cs="Times New Roman"/>
          <w:sz w:val="22"/>
          <w:szCs w:val="22"/>
          <w:lang w:eastAsia="ar-SA"/>
        </w:rPr>
        <w:t>Transportavimo metu surinktos tekstilės atliekos negali būti maišomos su kitų rūšių atliekomis.</w:t>
      </w:r>
    </w:p>
    <w:bookmarkEnd w:id="59"/>
    <w:p w14:paraId="11B6E536"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hAnsi="Times New Roman" w:cs="Times New Roman"/>
          <w:bCs/>
          <w:sz w:val="22"/>
          <w:szCs w:val="22"/>
        </w:rPr>
        <w:t>Darbo dienomis nuo 22.00 val. iki 7.00 val. tekstilės atliekos gali būti renkamos tik Paslaugų teikėjui gavus raštišką Administratoriaus sutikimą. Šiuo paros metu tekstilės atliekos gali būti renkamos tik nekeliant triukšmo, netrikdant kitų asmenų ramybės ir poilsio ar darbo.</w:t>
      </w:r>
    </w:p>
    <w:p w14:paraId="3083FCC5"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hAnsi="Times New Roman" w:cs="Times New Roman"/>
          <w:bCs/>
          <w:sz w:val="22"/>
          <w:szCs w:val="22"/>
        </w:rPr>
        <w:t>Tekstilės atliekos negali būti renkamos savaitgaliais ir švenčių dienomis – anksčiau kaip 10.00 val. ir vėliau kaip 18.00 val.; kitu laiku – galima.</w:t>
      </w:r>
    </w:p>
    <w:p w14:paraId="5284D53A"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hAnsi="Times New Roman" w:cs="Times New Roman"/>
          <w:bCs/>
          <w:sz w:val="22"/>
          <w:szCs w:val="22"/>
        </w:rPr>
        <w:t xml:space="preserve">Paslaugų teikėjas, teikdamas Paslaugas, privalo laikytis atliekų tvarkymą, triukšmo prevenciją viešosiose vietose reglamentuojančių ir </w:t>
      </w:r>
      <w:r w:rsidRPr="00F2499A">
        <w:rPr>
          <w:rFonts w:ascii="Times New Roman" w:hAnsi="Times New Roman" w:cs="Times New Roman"/>
          <w:sz w:val="22"/>
          <w:szCs w:val="22"/>
          <w:lang w:eastAsia="ar-SA"/>
        </w:rPr>
        <w:t xml:space="preserve">kitų teisės aktų reikalavimų. </w:t>
      </w:r>
    </w:p>
    <w:p w14:paraId="4CF4ECBC"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sz w:val="22"/>
          <w:szCs w:val="22"/>
          <w:lang w:eastAsia="ar-SA"/>
        </w:rPr>
        <w:t xml:space="preserve">Tekstilės atliekų surinkimo dažnumas nustatomas Pirkimo dokumentų priede Nr. 3 „Aptarnaujama teritorija ir atliekų surinkimo priemonių vietos“. </w:t>
      </w:r>
      <w:r w:rsidRPr="00F2499A">
        <w:rPr>
          <w:rFonts w:ascii="Times New Roman" w:eastAsia="Times New Roman" w:hAnsi="Times New Roman" w:cs="Times New Roman"/>
          <w:color w:val="000000"/>
          <w:sz w:val="22"/>
          <w:szCs w:val="22"/>
          <w:lang w:eastAsia="ar-SA"/>
        </w:rPr>
        <w:t>Jeigu konteinerių ištuštinimo dažnumas neatitinka atliekų turėtojų poreikių, Perkančioji organizacija/Administratorius</w:t>
      </w:r>
      <w:r w:rsidRPr="00F2499A">
        <w:rPr>
          <w:rFonts w:ascii="Times New Roman" w:eastAsia="Times New Roman" w:hAnsi="Times New Roman" w:cs="Times New Roman"/>
          <w:iCs/>
          <w:color w:val="000000"/>
          <w:sz w:val="22"/>
          <w:szCs w:val="22"/>
          <w:lang w:eastAsia="ar-SA"/>
        </w:rPr>
        <w:t xml:space="preserve"> </w:t>
      </w:r>
      <w:r w:rsidRPr="00F2499A">
        <w:rPr>
          <w:rFonts w:ascii="Times New Roman" w:eastAsia="Times New Roman" w:hAnsi="Times New Roman" w:cs="Times New Roman"/>
          <w:color w:val="000000"/>
          <w:sz w:val="22"/>
          <w:szCs w:val="22"/>
          <w:lang w:eastAsia="ar-SA"/>
        </w:rPr>
        <w:t xml:space="preserve">gali nustatyti ir retesnį/dažnesnį visų ar atskirų konteinerių tuštinimo dažnumą, nei nurodytas Pirkimo dokumentų priede Nr. 3. Apie tokį sprendimą Paslaugos teikėjui pranešama raštu. Paslaugos teikimo dažnumo pakeitimus Paslaugos teikėjas privalo įgyvendinti ne vėliau kaip per vieną mėnesį nuo Administratoriaus sprendimo pateikimo. </w:t>
      </w:r>
    </w:p>
    <w:p w14:paraId="6B2AB9E4"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color w:val="000000"/>
          <w:sz w:val="22"/>
          <w:szCs w:val="22"/>
          <w:lang w:eastAsia="ar-SA"/>
        </w:rPr>
        <w:t xml:space="preserve"> Tekstilės </w:t>
      </w:r>
      <w:r w:rsidRPr="00F2499A">
        <w:rPr>
          <w:rFonts w:ascii="Times New Roman" w:eastAsia="Times New Roman" w:hAnsi="Times New Roman" w:cs="Times New Roman"/>
          <w:sz w:val="22"/>
          <w:szCs w:val="22"/>
          <w:shd w:val="clear" w:color="auto" w:fill="FFFFFF"/>
          <w:lang w:eastAsia="ar-SA"/>
        </w:rPr>
        <w:t>atliekos surenkamos pagal suderintus su Perkančiąja organizacija/Administratoriumi paslaugos teikimo grafikus.</w:t>
      </w:r>
      <w:r w:rsidRPr="00F2499A">
        <w:rPr>
          <w:rFonts w:ascii="Times New Roman" w:eastAsia="Times New Roman" w:hAnsi="Times New Roman" w:cs="Times New Roman"/>
          <w:sz w:val="22"/>
          <w:szCs w:val="22"/>
          <w:lang w:eastAsia="ar-SA"/>
        </w:rPr>
        <w:t xml:space="preserve"> Tekstilės atliekų surinkimo grafikas esant poreikiui gali būti tikslinamas ir keičiamas tik suderinus su Perkančiąja organizacija/Administratoriumi, kaip tai nurodyta šios specifikacijos 12 skyriuje. Tekstilės atliekų surinkimo grafikas turi būti suderintas su Perkančiąja organizacija/Administratoriumi kiekvienais metais iki gruodžio 1 d. </w:t>
      </w:r>
    </w:p>
    <w:p w14:paraId="612A589C"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sz w:val="22"/>
          <w:szCs w:val="22"/>
          <w:lang w:eastAsia="ar-SA"/>
        </w:rPr>
        <w:t xml:space="preserve"> Paslaugos teikėjas privalo konteinerių tuštinimo metu, </w:t>
      </w:r>
      <w:smartTag w:uri="urn:schemas-microsoft-com:office:smarttags" w:element="metricconverter">
        <w:smartTagPr>
          <w:attr w:name="ProductID" w:val="5 metrų"/>
        </w:smartTagPr>
        <w:r w:rsidRPr="00F2499A">
          <w:rPr>
            <w:rFonts w:ascii="Times New Roman" w:eastAsia="Times New Roman" w:hAnsi="Times New Roman" w:cs="Times New Roman"/>
            <w:sz w:val="22"/>
            <w:szCs w:val="22"/>
            <w:lang w:eastAsia="ar-SA"/>
          </w:rPr>
          <w:t>5 metrų</w:t>
        </w:r>
      </w:smartTag>
      <w:r w:rsidRPr="00F2499A">
        <w:rPr>
          <w:rFonts w:ascii="Times New Roman" w:eastAsia="Times New Roman" w:hAnsi="Times New Roman" w:cs="Times New Roman"/>
          <w:sz w:val="22"/>
          <w:szCs w:val="22"/>
          <w:lang w:eastAsia="ar-SA"/>
        </w:rPr>
        <w:t xml:space="preserve"> spinduliu, skaičiuojant nuo kiekvieno konteinerio išorinės kraštinės, surinkti išsipylusias ir esančias tekstilės atliekas ir palikti švarią konteinerių stovėjimo vietą.</w:t>
      </w:r>
    </w:p>
    <w:p w14:paraId="30965162"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sz w:val="22"/>
          <w:szCs w:val="22"/>
          <w:lang w:eastAsia="ar-SA"/>
        </w:rPr>
        <w:lastRenderedPageBreak/>
        <w:t xml:space="preserve"> Konteinerių stovėjimo vietų ir/ar aikštelių tvarkymo išlaidos turi būti įskaičiuotos į tvarkymo Pasiūlymo kainą. </w:t>
      </w:r>
    </w:p>
    <w:p w14:paraId="11BCE7FC"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sz w:val="22"/>
          <w:szCs w:val="22"/>
          <w:lang w:eastAsia="ar-SA"/>
        </w:rPr>
        <w:t xml:space="preserve"> Jeigu Konteineris yra perpildytas ir/ar šalia konteinerio pridėta tekstilės atliekų, kurios netilpo į konteinerį, Paslaugos teikėjas privalo fiksuoti šį atvejį konteinerių identifikavimo sistemoje, ištuštinti konteinerį bei surinkti šalia esančias tekstilės atliekas. Esant nuolatiniam (ne mažiau kaip </w:t>
      </w:r>
      <w:r w:rsidRPr="00F2499A">
        <w:rPr>
          <w:rFonts w:ascii="Times New Roman" w:eastAsia="Times New Roman" w:hAnsi="Times New Roman" w:cs="Times New Roman"/>
          <w:sz w:val="22"/>
          <w:szCs w:val="22"/>
          <w:lang w:val="en-US" w:eastAsia="ar-SA"/>
        </w:rPr>
        <w:t>3</w:t>
      </w:r>
      <w:r w:rsidRPr="00F2499A">
        <w:rPr>
          <w:rFonts w:ascii="Times New Roman" w:eastAsia="Times New Roman" w:hAnsi="Times New Roman" w:cs="Times New Roman"/>
          <w:sz w:val="22"/>
          <w:szCs w:val="22"/>
          <w:lang w:eastAsia="ar-SA"/>
        </w:rPr>
        <w:t xml:space="preserve"> kartus iš eilės) konteinerio (-</w:t>
      </w:r>
      <w:proofErr w:type="spellStart"/>
      <w:r w:rsidRPr="00F2499A">
        <w:rPr>
          <w:rFonts w:ascii="Times New Roman" w:eastAsia="Times New Roman" w:hAnsi="Times New Roman" w:cs="Times New Roman"/>
          <w:sz w:val="22"/>
          <w:szCs w:val="22"/>
          <w:lang w:eastAsia="ar-SA"/>
        </w:rPr>
        <w:t>ių</w:t>
      </w:r>
      <w:proofErr w:type="spellEnd"/>
      <w:r w:rsidRPr="00F2499A">
        <w:rPr>
          <w:rFonts w:ascii="Times New Roman" w:eastAsia="Times New Roman" w:hAnsi="Times New Roman" w:cs="Times New Roman"/>
          <w:sz w:val="22"/>
          <w:szCs w:val="22"/>
          <w:lang w:eastAsia="ar-SA"/>
        </w:rPr>
        <w:t xml:space="preserve">) perpildymo atvejui, Perkančioji organizacija/Administratorius turi teisę nuspręsti toje vietoje padidinti aptarnavimo dažnumą, kuris negalės viršyti </w:t>
      </w:r>
      <w:r w:rsidRPr="00F2499A">
        <w:rPr>
          <w:rFonts w:ascii="Times New Roman" w:eastAsia="Times New Roman" w:hAnsi="Times New Roman" w:cs="Times New Roman"/>
          <w:sz w:val="22"/>
          <w:szCs w:val="22"/>
          <w:lang w:val="en-US" w:eastAsia="ar-SA"/>
        </w:rPr>
        <w:t>3</w:t>
      </w:r>
      <w:r w:rsidRPr="00F2499A">
        <w:rPr>
          <w:rFonts w:ascii="Times New Roman" w:eastAsia="Times New Roman" w:hAnsi="Times New Roman" w:cs="Times New Roman"/>
          <w:sz w:val="22"/>
          <w:szCs w:val="22"/>
          <w:lang w:eastAsia="ar-SA"/>
        </w:rPr>
        <w:t xml:space="preserve"> k./mėn.</w:t>
      </w:r>
    </w:p>
    <w:p w14:paraId="171C57AF"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sz w:val="22"/>
          <w:szCs w:val="22"/>
          <w:lang w:eastAsia="ar-SA"/>
        </w:rPr>
        <w:t xml:space="preserve">Perkančiosios organizacijos/Administratoriaus </w:t>
      </w:r>
      <w:r w:rsidRPr="00F2499A">
        <w:rPr>
          <w:rFonts w:ascii="Times New Roman" w:eastAsia="Times New Roman" w:hAnsi="Times New Roman" w:cs="Times New Roman"/>
          <w:color w:val="000000"/>
          <w:sz w:val="22"/>
          <w:szCs w:val="22"/>
          <w:shd w:val="clear" w:color="auto" w:fill="FFFFFF"/>
          <w:lang w:eastAsia="ar-SA"/>
        </w:rPr>
        <w:t xml:space="preserve">sprendimu Konteinerių skaičius ir stovėjimo vietos gali būti keičiamos, papildomos. Apie tokį sprendimą Paslaugos teikėjui pranešama raštu. Paslaugos teikėjas privalo </w:t>
      </w:r>
      <w:r w:rsidRPr="00F2499A">
        <w:rPr>
          <w:rFonts w:ascii="Times New Roman" w:eastAsia="Times New Roman" w:hAnsi="Times New Roman" w:cs="Times New Roman"/>
          <w:sz w:val="22"/>
          <w:szCs w:val="22"/>
          <w:shd w:val="clear" w:color="auto" w:fill="FFFFFF"/>
          <w:lang w:eastAsia="ar-SA"/>
        </w:rPr>
        <w:t>per 5 (penkias) darbo</w:t>
      </w:r>
      <w:r w:rsidRPr="00F2499A">
        <w:rPr>
          <w:rFonts w:ascii="Times New Roman" w:eastAsia="Times New Roman" w:hAnsi="Times New Roman" w:cs="Times New Roman"/>
          <w:color w:val="000000"/>
          <w:sz w:val="22"/>
          <w:szCs w:val="22"/>
          <w:shd w:val="clear" w:color="auto" w:fill="FFFFFF"/>
          <w:lang w:eastAsia="ar-SA"/>
        </w:rPr>
        <w:t xml:space="preserve"> dienas nuo raštiško pranešimo iš </w:t>
      </w:r>
      <w:r w:rsidRPr="00F2499A">
        <w:rPr>
          <w:rFonts w:ascii="Times New Roman" w:eastAsia="Times New Roman" w:hAnsi="Times New Roman" w:cs="Times New Roman"/>
          <w:sz w:val="22"/>
          <w:szCs w:val="22"/>
          <w:lang w:eastAsia="ar-SA"/>
        </w:rPr>
        <w:t xml:space="preserve">Perkančiosios organizacijos/Administratoriaus </w:t>
      </w:r>
      <w:r w:rsidRPr="00F2499A">
        <w:rPr>
          <w:rFonts w:ascii="Times New Roman" w:eastAsia="Times New Roman" w:hAnsi="Times New Roman" w:cs="Times New Roman"/>
          <w:color w:val="000000"/>
          <w:sz w:val="22"/>
          <w:szCs w:val="22"/>
          <w:shd w:val="clear" w:color="auto" w:fill="FFFFFF"/>
          <w:lang w:eastAsia="ar-SA"/>
        </w:rPr>
        <w:t xml:space="preserve">gavimo dienos įvykdyti </w:t>
      </w:r>
      <w:r w:rsidRPr="00F2499A">
        <w:rPr>
          <w:rFonts w:ascii="Times New Roman" w:eastAsia="Times New Roman" w:hAnsi="Times New Roman" w:cs="Times New Roman"/>
          <w:sz w:val="22"/>
          <w:szCs w:val="22"/>
          <w:lang w:eastAsia="ar-SA"/>
        </w:rPr>
        <w:t xml:space="preserve">Perkančiosios organizacijos/Administratoriaus </w:t>
      </w:r>
      <w:r w:rsidRPr="00F2499A">
        <w:rPr>
          <w:rFonts w:ascii="Times New Roman" w:eastAsia="Times New Roman" w:hAnsi="Times New Roman" w:cs="Times New Roman"/>
          <w:color w:val="000000"/>
          <w:sz w:val="22"/>
          <w:szCs w:val="22"/>
          <w:shd w:val="clear" w:color="auto" w:fill="FFFFFF"/>
          <w:lang w:eastAsia="ar-SA"/>
        </w:rPr>
        <w:t xml:space="preserve">nurodymą dėl stovėjimo vietos pakeitimo/Konteinerio pastatymo/nuėmimo ir pateikti </w:t>
      </w:r>
      <w:r w:rsidRPr="00F2499A">
        <w:rPr>
          <w:rFonts w:ascii="Times New Roman" w:eastAsia="Times New Roman" w:hAnsi="Times New Roman" w:cs="Times New Roman"/>
          <w:sz w:val="22"/>
          <w:szCs w:val="22"/>
          <w:lang w:eastAsia="ar-SA"/>
        </w:rPr>
        <w:t>Perkančiajai organizacijai/Administratoriui</w:t>
      </w:r>
      <w:r w:rsidRPr="00F2499A">
        <w:rPr>
          <w:rFonts w:ascii="Times New Roman" w:eastAsia="Times New Roman" w:hAnsi="Times New Roman" w:cs="Times New Roman"/>
          <w:color w:val="000000"/>
          <w:sz w:val="22"/>
          <w:szCs w:val="22"/>
          <w:shd w:val="clear" w:color="auto" w:fill="FFFFFF"/>
          <w:lang w:eastAsia="ar-SA"/>
        </w:rPr>
        <w:t xml:space="preserve"> rašytinę pažymą, patvirtinančią nurodymo įvykdymą.</w:t>
      </w:r>
    </w:p>
    <w:p w14:paraId="355CA3B3"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color w:val="000000"/>
          <w:sz w:val="22"/>
          <w:szCs w:val="22"/>
          <w:shd w:val="clear" w:color="auto" w:fill="FFFFFF"/>
          <w:lang w:eastAsia="ar-SA"/>
        </w:rPr>
        <w:t xml:space="preserve"> </w:t>
      </w:r>
      <w:r w:rsidRPr="00F2499A">
        <w:rPr>
          <w:rFonts w:ascii="Times New Roman" w:hAnsi="Times New Roman" w:cs="Times New Roman"/>
          <w:bCs/>
          <w:sz w:val="22"/>
          <w:szCs w:val="22"/>
        </w:rPr>
        <w:t xml:space="preserve">Tais atvejais, kai tekstilės </w:t>
      </w:r>
      <w:r w:rsidRPr="00F2499A">
        <w:rPr>
          <w:rFonts w:ascii="Times New Roman" w:hAnsi="Times New Roman" w:cs="Times New Roman"/>
          <w:sz w:val="22"/>
          <w:szCs w:val="22"/>
        </w:rPr>
        <w:t xml:space="preserve">atliekų </w:t>
      </w:r>
      <w:r w:rsidRPr="00F2499A">
        <w:rPr>
          <w:rFonts w:ascii="Times New Roman" w:hAnsi="Times New Roman" w:cs="Times New Roman"/>
          <w:bCs/>
          <w:sz w:val="22"/>
          <w:szCs w:val="22"/>
        </w:rPr>
        <w:t xml:space="preserve">konteineryje vizualiai yra pastebimos atliekos, neturinčios jame būti pagal Sutartyse bei Savivaldybės atliekų tvarkymo taisyklėse keliamus reikalavimus ir kurioms rinkti yra skirti kitos paskirties konteineriai arba kurias draudžiama išmesti į konteinerius, Paslaugų teikėjas privalo  fiksuoti tokius konteinerių naudojimo ne pagal paskirtį atvejus konteinerių identifikavimo sistemoje, prieš ištuštinant tokius (pripildytus netinkamomis atliekamomis) </w:t>
      </w:r>
      <w:r w:rsidRPr="00F2499A">
        <w:rPr>
          <w:rFonts w:ascii="Times New Roman" w:hAnsi="Times New Roman" w:cs="Times New Roman"/>
          <w:sz w:val="22"/>
          <w:szCs w:val="22"/>
        </w:rPr>
        <w:t xml:space="preserve">tekstilės atliekų </w:t>
      </w:r>
      <w:r w:rsidRPr="00F2499A">
        <w:rPr>
          <w:rFonts w:ascii="Times New Roman" w:hAnsi="Times New Roman" w:cs="Times New Roman"/>
          <w:bCs/>
          <w:sz w:val="22"/>
          <w:szCs w:val="22"/>
        </w:rPr>
        <w:t xml:space="preserve">konteinerius nufotografuoti, fiksuojant nuotraukose šių konteinerių identifikacinius numerius ir juose matomas ar rastas netinkamas atliekas (kai tai iliustruoti nuotraukomis techniškai yra įmanoma), ir šią informaciją per 1 (vieną) darbo dieną pateikti Administratoriui. Tais atvejais, kai yra galimybė identifikuoti pažeidimą padariusį atliekų turėtoją, Paslaugų teikėjo pateiktos informacijos pagrindu Administratorius ne vėliau kaip per </w:t>
      </w:r>
      <w:r w:rsidRPr="00F2499A">
        <w:rPr>
          <w:rFonts w:ascii="Times New Roman" w:hAnsi="Times New Roman" w:cs="Times New Roman"/>
          <w:bCs/>
          <w:color w:val="000000"/>
          <w:sz w:val="22"/>
          <w:szCs w:val="22"/>
        </w:rPr>
        <w:t>5</w:t>
      </w:r>
      <w:r w:rsidRPr="00F2499A">
        <w:rPr>
          <w:rFonts w:ascii="Times New Roman" w:hAnsi="Times New Roman" w:cs="Times New Roman"/>
          <w:bCs/>
          <w:sz w:val="22"/>
          <w:szCs w:val="22"/>
        </w:rPr>
        <w:t xml:space="preserve"> (penkias) darbo dienas  priima sprendimą dėl atliekų turėtojų perspėjimo ir kreipimosi į įgaliotus asmenis  dėl atsakomybės už Savivaldybės atliekų tvarkymo taisyklių pažeidimą taikymo. </w:t>
      </w:r>
    </w:p>
    <w:p w14:paraId="3E00DCAC"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hAnsi="Times New Roman" w:cs="Times New Roman"/>
          <w:bCs/>
          <w:sz w:val="22"/>
          <w:szCs w:val="22"/>
        </w:rPr>
        <w:t xml:space="preserve"> Konteinerio aptarnavimas</w:t>
      </w:r>
      <w:bookmarkStart w:id="60" w:name="_Hlk72325385"/>
      <w:r w:rsidRPr="00F2499A">
        <w:rPr>
          <w:rFonts w:ascii="Times New Roman" w:hAnsi="Times New Roman" w:cs="Times New Roman"/>
          <w:bCs/>
          <w:sz w:val="22"/>
          <w:szCs w:val="22"/>
        </w:rPr>
        <w:t>, kai 6.14 punkte nustatyta tvarka užfiksuotas konteinerių identifikavimo sistemoje konteinerio neištuštinimas ne dėl Paslaugų teikėjo kaltės (</w:t>
      </w:r>
      <w:r w:rsidRPr="00F2499A">
        <w:rPr>
          <w:rFonts w:ascii="Times New Roman" w:hAnsi="Times New Roman" w:cs="Times New Roman"/>
          <w:sz w:val="22"/>
          <w:szCs w:val="22"/>
        </w:rPr>
        <w:t>kai fiksuojamos konteineryje neturinčios būti atliekos)</w:t>
      </w:r>
      <w:r w:rsidRPr="00F2499A">
        <w:rPr>
          <w:rFonts w:ascii="Times New Roman" w:hAnsi="Times New Roman" w:cs="Times New Roman"/>
          <w:bCs/>
          <w:sz w:val="22"/>
          <w:szCs w:val="22"/>
        </w:rPr>
        <w:t>, yra prilyginamas konteinerio aptarnavimo jį ištuštinant paslaugai ir yra apmokamas Sutartyse nurodytu atitinkamos talpos tekstilės atliekų konteinerių ištuštinimo fiksuotu įkainiu</w:t>
      </w:r>
      <w:bookmarkEnd w:id="60"/>
      <w:r w:rsidRPr="00F2499A">
        <w:rPr>
          <w:rFonts w:ascii="Times New Roman" w:hAnsi="Times New Roman" w:cs="Times New Roman"/>
          <w:bCs/>
          <w:sz w:val="22"/>
          <w:szCs w:val="22"/>
        </w:rPr>
        <w:t>.</w:t>
      </w:r>
    </w:p>
    <w:p w14:paraId="421E99BC"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hAnsi="Times New Roman" w:cs="Times New Roman"/>
          <w:bCs/>
          <w:sz w:val="22"/>
          <w:szCs w:val="22"/>
        </w:rPr>
        <w:t xml:space="preserve"> </w:t>
      </w:r>
      <w:r w:rsidRPr="00F2499A">
        <w:rPr>
          <w:rFonts w:ascii="Times New Roman" w:eastAsia="Times New Roman" w:hAnsi="Times New Roman" w:cs="Times New Roman"/>
          <w:color w:val="000000"/>
          <w:sz w:val="22"/>
          <w:szCs w:val="22"/>
          <w:lang w:eastAsia="ar-SA"/>
        </w:rPr>
        <w:t xml:space="preserve">Jeigu Paslaugos teikėjas dėl blogų privažiavimo sąlygų (pavyzdžiui, dėl nenuvalyto kelio, nenugenėtų medžių šakų ar esant sudėtingoms meteorologinėms sąlygoms) negali ištuštinti konteinerių nustatytą dieną, Paslaugos teikėjo personalas privalo fiksuoti tokį atvejį konteinerių identifikavimo sistemoje bei nedelsiant </w:t>
      </w:r>
      <w:r w:rsidRPr="00F2499A">
        <w:rPr>
          <w:rFonts w:ascii="Times New Roman" w:eastAsia="Times New Roman" w:hAnsi="Times New Roman" w:cs="Times New Roman"/>
          <w:sz w:val="22"/>
          <w:szCs w:val="22"/>
          <w:lang w:eastAsia="ar-SA"/>
        </w:rPr>
        <w:t>žodžiu ar raštu</w:t>
      </w:r>
      <w:r w:rsidRPr="00F2499A">
        <w:rPr>
          <w:rFonts w:ascii="Times New Roman" w:eastAsia="Times New Roman" w:hAnsi="Times New Roman" w:cs="Times New Roman"/>
          <w:color w:val="000000"/>
          <w:sz w:val="22"/>
          <w:szCs w:val="22"/>
          <w:lang w:eastAsia="ar-SA"/>
        </w:rPr>
        <w:t xml:space="preserve"> informuoti Perkančiąją organizaciją/Administratorių apie paslaugos neatlikimą. Tokie konteineriai ištuštinami iš karto po privažiavimo sąlygų pagerėjimo. Gavus žodinę ar rašytinę informaciją iš Perkančiosios organizacijos/Administratoriaus apie blogų privažiavimo sąlygų pašalinimą aptarnavimas atliekamas ne vėliau kaip kitą darbo dieną.</w:t>
      </w:r>
    </w:p>
    <w:p w14:paraId="2AFCA6AD"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color w:val="000000"/>
          <w:sz w:val="22"/>
          <w:szCs w:val="22"/>
          <w:lang w:eastAsia="ar-SA"/>
        </w:rPr>
        <w:t xml:space="preserve"> Dėl blogų oro sąlygų ar kitų priežasčių išstumdyti, išvartyti, apversti Konteineriai po žodinio ar raštiško Perkančiosios organizacijos/Administratoriaus, Savivaldybės ar gyventojo pranešimo nedelsiant, bet ne vėliau kaip per 2 (dvi) darbo dienas, turi būti pastatyti į nuolatinę stovėjimo vietą.</w:t>
      </w:r>
    </w:p>
    <w:p w14:paraId="39930B79" w14:textId="77777777" w:rsidR="00F2499A" w:rsidRPr="00F2499A" w:rsidRDefault="00F2499A" w:rsidP="00F2499A">
      <w:pPr>
        <w:pStyle w:val="Sraopastraipa"/>
        <w:numPr>
          <w:ilvl w:val="1"/>
          <w:numId w:val="38"/>
        </w:numPr>
        <w:tabs>
          <w:tab w:val="left" w:pos="851"/>
        </w:tabs>
        <w:suppressAutoHyphens/>
        <w:autoSpaceDE w:val="0"/>
        <w:autoSpaceDN w:val="0"/>
        <w:spacing w:after="0" w:line="240" w:lineRule="auto"/>
        <w:ind w:left="0" w:firstLine="851"/>
        <w:jc w:val="both"/>
        <w:textAlignment w:val="baseline"/>
        <w:rPr>
          <w:rFonts w:ascii="Times New Roman" w:hAnsi="Times New Roman" w:cs="Times New Roman"/>
          <w:bCs/>
          <w:sz w:val="22"/>
          <w:szCs w:val="22"/>
        </w:rPr>
      </w:pPr>
      <w:r w:rsidRPr="00F2499A">
        <w:rPr>
          <w:rFonts w:ascii="Times New Roman" w:eastAsia="Times New Roman" w:hAnsi="Times New Roman" w:cs="Times New Roman"/>
          <w:color w:val="000000"/>
          <w:sz w:val="22"/>
          <w:szCs w:val="22"/>
          <w:lang w:eastAsia="ar-SA"/>
        </w:rPr>
        <w:t xml:space="preserve"> Jeigu Paslaugos teikėjas dėl savo kaltės neištuštino konteinerio pagal nustatytą grafiką, Paslaugos teikėjas moka Sutartyje nustatytas baudas. Perkančioji organizacija/Administratorius gali pareikalauti Paslaugos teikėjo atlikti paslaugas nenumatytomis aplinkybėmis, nepaisant įprasto konteinerių ištuštinimo grafiko, pavyzdžiui streiko ar stichinės nelaimės atvejais. Apmokėjimas už tokias paslaugas bus atliekamas remiantis tais pačiais principais, kaip ir už reguliarias paslaugas. </w:t>
      </w:r>
    </w:p>
    <w:p w14:paraId="592BE584" w14:textId="77777777" w:rsidR="00F2499A" w:rsidRPr="00F2499A" w:rsidRDefault="00F2499A" w:rsidP="00F2499A">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p>
    <w:p w14:paraId="0410DA84" w14:textId="77777777" w:rsidR="00F2499A" w:rsidRPr="00F2499A" w:rsidRDefault="00F2499A" w:rsidP="00F2499A">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7 SKYRIUS</w:t>
      </w:r>
    </w:p>
    <w:p w14:paraId="159B9A1A" w14:textId="77777777" w:rsidR="00F2499A" w:rsidRPr="00F2499A" w:rsidRDefault="00F2499A" w:rsidP="00F2499A">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KONTEINERIŲ PRIEŽIŪRA</w:t>
      </w:r>
    </w:p>
    <w:p w14:paraId="0D738801" w14:textId="77777777" w:rsidR="00F2499A" w:rsidRPr="00F2499A" w:rsidRDefault="00F2499A" w:rsidP="00F2499A">
      <w:pPr>
        <w:widowControl w:val="0"/>
        <w:suppressAutoHyphens/>
        <w:autoSpaceDE w:val="0"/>
        <w:spacing w:after="0" w:line="240" w:lineRule="auto"/>
        <w:jc w:val="both"/>
        <w:rPr>
          <w:rFonts w:ascii="Times New Roman" w:eastAsia="Times New Roman" w:hAnsi="Times New Roman" w:cs="Times New Roman"/>
          <w:noProof/>
          <w:sz w:val="22"/>
          <w:szCs w:val="22"/>
          <w:lang w:eastAsia="ar-SA"/>
        </w:rPr>
      </w:pPr>
    </w:p>
    <w:p w14:paraId="24353674" w14:textId="77777777" w:rsidR="00F2499A" w:rsidRPr="00F2499A" w:rsidRDefault="00F2499A" w:rsidP="00F2499A">
      <w:pPr>
        <w:pStyle w:val="Sraopastraipa"/>
        <w:widowControl w:val="0"/>
        <w:numPr>
          <w:ilvl w:val="0"/>
          <w:numId w:val="36"/>
        </w:numPr>
        <w:tabs>
          <w:tab w:val="left" w:pos="1276"/>
        </w:tabs>
        <w:suppressAutoHyphens/>
        <w:spacing w:after="0" w:line="240" w:lineRule="auto"/>
        <w:ind w:left="0" w:firstLine="851"/>
        <w:jc w:val="both"/>
        <w:rPr>
          <w:rFonts w:ascii="Times New Roman" w:hAnsi="Times New Roman" w:cs="Times New Roman"/>
          <w:sz w:val="22"/>
          <w:szCs w:val="22"/>
        </w:rPr>
      </w:pPr>
      <w:bookmarkStart w:id="61" w:name="_Hlk522882197"/>
      <w:r w:rsidRPr="00F2499A">
        <w:rPr>
          <w:rFonts w:ascii="Times New Roman" w:eastAsia="Times New Roman" w:hAnsi="Times New Roman" w:cs="Times New Roman"/>
          <w:sz w:val="22"/>
          <w:szCs w:val="22"/>
          <w:lang w:eastAsia="ar-SA"/>
        </w:rPr>
        <w:t>Konteineriai</w:t>
      </w:r>
      <w:r w:rsidRPr="00F2499A">
        <w:rPr>
          <w:rFonts w:ascii="Times New Roman" w:eastAsia="Times New Roman" w:hAnsi="Times New Roman" w:cs="Times New Roman"/>
          <w:b/>
          <w:sz w:val="22"/>
          <w:szCs w:val="22"/>
          <w:lang w:eastAsia="ar-SA"/>
        </w:rPr>
        <w:t xml:space="preserve"> </w:t>
      </w:r>
      <w:r w:rsidRPr="00F2499A">
        <w:rPr>
          <w:rFonts w:ascii="Times New Roman" w:eastAsia="Times New Roman" w:hAnsi="Times New Roman" w:cs="Times New Roman"/>
          <w:sz w:val="22"/>
          <w:szCs w:val="22"/>
          <w:lang w:eastAsia="ar-SA"/>
        </w:rPr>
        <w:t xml:space="preserve">plaunami pagal poreikį: </w:t>
      </w:r>
      <w:r w:rsidRPr="00F2499A">
        <w:rPr>
          <w:rFonts w:ascii="Times New Roman" w:hAnsi="Times New Roman" w:cs="Times New Roman"/>
          <w:sz w:val="22"/>
          <w:szCs w:val="22"/>
        </w:rPr>
        <w:t xml:space="preserve">kai nešvari konteinerio išorė, priskretęs, aplipęs atliekų dariniais vidus, sklinda </w:t>
      </w:r>
      <w:r w:rsidRPr="00F2499A">
        <w:rPr>
          <w:rFonts w:ascii="Times New Roman" w:eastAsia="Times New Roman" w:hAnsi="Times New Roman" w:cs="Times New Roman"/>
          <w:sz w:val="22"/>
          <w:szCs w:val="22"/>
          <w:lang w:eastAsia="ar-SA"/>
        </w:rPr>
        <w:t xml:space="preserve">intensyvus </w:t>
      </w:r>
      <w:r w:rsidRPr="00F2499A">
        <w:rPr>
          <w:rFonts w:ascii="Times New Roman" w:hAnsi="Times New Roman" w:cs="Times New Roman"/>
          <w:sz w:val="22"/>
          <w:szCs w:val="22"/>
        </w:rPr>
        <w:t xml:space="preserve">atliekų kvapas. Konteineriai dezinfekuojami ir plaunami šiltuoju sezono laikotarpiu nuo gegužės 1 d. iki rugsėjo 30 d. 3 kartus (gegužės, liepos ir rugsėjo mėnesiais). Administratorius turi teisę reikalauti Paslaugos teikėjo suteikti tokią paslaugą nurodytu laikotarpiu 1 kartą papildomai, o toks reikalavimas būtų reiškiamas išimtiniais atvejais (masiškai neadekvačiai, neįprastai užterštos priemonės; higienos nuostatų pasikeitimai; reikalavimai konteinerių dezinfekavimui dėl ligų plitimo prevencijos ar kt. panašios </w:t>
      </w:r>
      <w:r w:rsidRPr="00F2499A">
        <w:rPr>
          <w:rFonts w:ascii="Times New Roman" w:hAnsi="Times New Roman" w:cs="Times New Roman"/>
          <w:sz w:val="22"/>
          <w:szCs w:val="22"/>
        </w:rPr>
        <w:lastRenderedPageBreak/>
        <w:t>priežastys) bei derinant galimybes su Paslaugos teikėju. Dezinfekavimui naudojamos priemonės turi atitikti Lietuvos Respublikos ir Europos Sąjungos teisės aktais nustatytus reikalavimus.</w:t>
      </w:r>
    </w:p>
    <w:p w14:paraId="2876BA70" w14:textId="77777777" w:rsidR="00F2499A" w:rsidRPr="00F2499A" w:rsidRDefault="00F2499A" w:rsidP="00F2499A">
      <w:pPr>
        <w:pStyle w:val="Sraopastraipa"/>
        <w:widowControl w:val="0"/>
        <w:numPr>
          <w:ilvl w:val="0"/>
          <w:numId w:val="36"/>
        </w:numPr>
        <w:tabs>
          <w:tab w:val="left" w:pos="1276"/>
        </w:tabs>
        <w:spacing w:after="200" w:line="240" w:lineRule="auto"/>
        <w:ind w:left="0" w:firstLine="851"/>
        <w:jc w:val="both"/>
        <w:rPr>
          <w:rFonts w:ascii="Times New Roman" w:hAnsi="Times New Roman" w:cs="Times New Roman"/>
          <w:sz w:val="22"/>
          <w:szCs w:val="22"/>
        </w:rPr>
      </w:pPr>
      <w:r w:rsidRPr="00F2499A">
        <w:rPr>
          <w:rFonts w:ascii="Times New Roman" w:hAnsi="Times New Roman" w:cs="Times New Roman"/>
          <w:sz w:val="22"/>
          <w:szCs w:val="22"/>
        </w:rPr>
        <w:t>Paslaugos teikėjas ne vėliau kaip per 5 darbo dienas privalo atlikti konteinerių priežiūrą (plovimą ir/ar dezinfekavimą) pagal atskirą Perkančiosios organizacijos nurodymą, kai neadekvačiai nešvari konteinerio išorė, užfiksuotas priskretęs, aplipęs atliekų dariniais vidus, sklinda intensyvus, pūvančių atliekų kvapas.</w:t>
      </w:r>
    </w:p>
    <w:p w14:paraId="6DDB1A4D" w14:textId="77777777" w:rsidR="00F2499A" w:rsidRPr="00F2499A" w:rsidRDefault="00F2499A" w:rsidP="00F2499A">
      <w:pPr>
        <w:pStyle w:val="Sraopastraipa"/>
        <w:widowControl w:val="0"/>
        <w:numPr>
          <w:ilvl w:val="0"/>
          <w:numId w:val="36"/>
        </w:numPr>
        <w:tabs>
          <w:tab w:val="left" w:pos="1276"/>
        </w:tabs>
        <w:spacing w:after="200" w:line="240" w:lineRule="auto"/>
        <w:ind w:left="0" w:firstLine="851"/>
        <w:jc w:val="both"/>
        <w:rPr>
          <w:rFonts w:ascii="Times New Roman" w:hAnsi="Times New Roman" w:cs="Times New Roman"/>
          <w:sz w:val="22"/>
          <w:szCs w:val="22"/>
        </w:rPr>
      </w:pPr>
      <w:r w:rsidRPr="00F2499A">
        <w:rPr>
          <w:rFonts w:ascii="Times New Roman" w:hAnsi="Times New Roman" w:cs="Times New Roman"/>
          <w:sz w:val="22"/>
          <w:szCs w:val="22"/>
        </w:rPr>
        <w:t xml:space="preserve">Ne vėliau kaip per </w:t>
      </w:r>
      <w:r w:rsidRPr="00F2499A">
        <w:rPr>
          <w:rFonts w:ascii="Times New Roman" w:hAnsi="Times New Roman" w:cs="Times New Roman"/>
          <w:sz w:val="22"/>
          <w:szCs w:val="22"/>
          <w:lang w:val="en-US"/>
        </w:rPr>
        <w:t xml:space="preserve">2 </w:t>
      </w:r>
      <w:proofErr w:type="spellStart"/>
      <w:r w:rsidRPr="00F2499A">
        <w:rPr>
          <w:rFonts w:ascii="Times New Roman" w:hAnsi="Times New Roman" w:cs="Times New Roman"/>
          <w:sz w:val="22"/>
          <w:szCs w:val="22"/>
          <w:lang w:val="en-US"/>
        </w:rPr>
        <w:t>darbo</w:t>
      </w:r>
      <w:proofErr w:type="spellEnd"/>
      <w:r w:rsidRPr="00F2499A">
        <w:rPr>
          <w:rFonts w:ascii="Times New Roman" w:hAnsi="Times New Roman" w:cs="Times New Roman"/>
          <w:sz w:val="22"/>
          <w:szCs w:val="22"/>
          <w:lang w:val="en-US"/>
        </w:rPr>
        <w:t xml:space="preserve"> </w:t>
      </w:r>
      <w:proofErr w:type="spellStart"/>
      <w:r w:rsidRPr="00F2499A">
        <w:rPr>
          <w:rFonts w:ascii="Times New Roman" w:hAnsi="Times New Roman" w:cs="Times New Roman"/>
          <w:sz w:val="22"/>
          <w:szCs w:val="22"/>
          <w:lang w:val="en-US"/>
        </w:rPr>
        <w:t>dienas</w:t>
      </w:r>
      <w:proofErr w:type="spellEnd"/>
      <w:r w:rsidRPr="00F2499A">
        <w:rPr>
          <w:rFonts w:ascii="Times New Roman" w:hAnsi="Times New Roman" w:cs="Times New Roman"/>
          <w:sz w:val="22"/>
          <w:szCs w:val="22"/>
          <w:lang w:val="en-US"/>
        </w:rPr>
        <w:t xml:space="preserve"> po</w:t>
      </w:r>
      <w:r w:rsidRPr="00F2499A">
        <w:rPr>
          <w:rFonts w:ascii="Times New Roman" w:hAnsi="Times New Roman" w:cs="Times New Roman"/>
          <w:sz w:val="22"/>
          <w:szCs w:val="22"/>
        </w:rPr>
        <w:t xml:space="preserve"> konteinerių plovimo ir dezinfekavimo darbų Paslaugos teikėjas raštu informuoja Perkančiąją organizaciją/Administratorių, kokiais adresais buvo atlikti darbai. </w:t>
      </w:r>
      <w:r w:rsidRPr="00F2499A">
        <w:rPr>
          <w:rFonts w:ascii="Times New Roman" w:eastAsia="Times New Roman" w:hAnsi="Times New Roman" w:cs="Times New Roman"/>
          <w:sz w:val="22"/>
          <w:szCs w:val="22"/>
          <w:lang w:eastAsia="ar-SA"/>
        </w:rPr>
        <w:t xml:space="preserve">Nustačius, kad darbai buvo neatlikti, Paslaugos teikėjui taikomos Sutartyje numatytos sankcijos. </w:t>
      </w:r>
    </w:p>
    <w:p w14:paraId="098CDDFC" w14:textId="77777777" w:rsidR="00F2499A" w:rsidRPr="00F2499A" w:rsidRDefault="00F2499A" w:rsidP="00F2499A">
      <w:pPr>
        <w:pStyle w:val="Sraopastraipa"/>
        <w:widowControl w:val="0"/>
        <w:numPr>
          <w:ilvl w:val="0"/>
          <w:numId w:val="36"/>
        </w:numPr>
        <w:tabs>
          <w:tab w:val="left" w:pos="426"/>
        </w:tabs>
        <w:suppressAutoHyphens/>
        <w:spacing w:after="0" w:line="240" w:lineRule="auto"/>
        <w:ind w:left="0" w:firstLine="851"/>
        <w:jc w:val="both"/>
        <w:rPr>
          <w:rFonts w:ascii="Times New Roman" w:eastAsia="Times New Roman" w:hAnsi="Times New Roman" w:cs="Times New Roman"/>
          <w:sz w:val="22"/>
          <w:szCs w:val="22"/>
          <w:lang w:eastAsia="ar-SA"/>
        </w:rPr>
      </w:pPr>
      <w:r w:rsidRPr="00F2499A">
        <w:rPr>
          <w:rFonts w:ascii="Times New Roman" w:eastAsia="Times New Roman" w:hAnsi="Times New Roman" w:cs="Times New Roman"/>
          <w:sz w:val="22"/>
          <w:szCs w:val="22"/>
          <w:lang w:eastAsia="ar-SA"/>
        </w:rPr>
        <w:t>Paslaugos teikėjas kiekvienąkart ištuštinant konteinerį turi patikrinti jo techninę būklę.</w:t>
      </w:r>
    </w:p>
    <w:p w14:paraId="7C2CB022" w14:textId="77777777" w:rsidR="00F2499A" w:rsidRPr="00F2499A" w:rsidRDefault="00F2499A" w:rsidP="00F2499A">
      <w:pPr>
        <w:pStyle w:val="Sraopastraipa"/>
        <w:widowControl w:val="0"/>
        <w:numPr>
          <w:ilvl w:val="0"/>
          <w:numId w:val="36"/>
        </w:numPr>
        <w:tabs>
          <w:tab w:val="left" w:pos="426"/>
        </w:tabs>
        <w:suppressAutoHyphens/>
        <w:spacing w:after="0" w:line="240" w:lineRule="auto"/>
        <w:ind w:left="0" w:firstLine="851"/>
        <w:jc w:val="both"/>
        <w:rPr>
          <w:rFonts w:ascii="Times New Roman" w:eastAsia="Times New Roman" w:hAnsi="Times New Roman" w:cs="Times New Roman"/>
          <w:sz w:val="22"/>
          <w:szCs w:val="22"/>
          <w:lang w:eastAsia="ar-SA"/>
        </w:rPr>
      </w:pPr>
      <w:r w:rsidRPr="00F2499A">
        <w:rPr>
          <w:rFonts w:ascii="Times New Roman" w:eastAsia="Times New Roman" w:hAnsi="Times New Roman" w:cs="Times New Roman"/>
          <w:sz w:val="22"/>
          <w:szCs w:val="22"/>
          <w:lang w:eastAsia="ar-SA"/>
        </w:rPr>
        <w:t xml:space="preserve">Už negarantinių pažeidimų, </w:t>
      </w:r>
      <w:proofErr w:type="spellStart"/>
      <w:r w:rsidRPr="00F2499A">
        <w:rPr>
          <w:rFonts w:ascii="Times New Roman" w:eastAsia="Times New Roman" w:hAnsi="Times New Roman" w:cs="Times New Roman"/>
          <w:sz w:val="22"/>
          <w:szCs w:val="22"/>
          <w:lang w:val="en-US" w:eastAsia="ar-SA"/>
        </w:rPr>
        <w:t>atsiradusių</w:t>
      </w:r>
      <w:proofErr w:type="spellEnd"/>
      <w:r w:rsidRPr="00F2499A">
        <w:rPr>
          <w:rFonts w:ascii="Times New Roman" w:eastAsia="Times New Roman" w:hAnsi="Times New Roman" w:cs="Times New Roman"/>
          <w:sz w:val="22"/>
          <w:szCs w:val="22"/>
          <w:lang w:val="en-US" w:eastAsia="ar-SA"/>
        </w:rPr>
        <w:t xml:space="preserve"> </w:t>
      </w:r>
      <w:proofErr w:type="spellStart"/>
      <w:r w:rsidRPr="00F2499A">
        <w:rPr>
          <w:rFonts w:ascii="Times New Roman" w:eastAsia="Times New Roman" w:hAnsi="Times New Roman" w:cs="Times New Roman"/>
          <w:sz w:val="22"/>
          <w:szCs w:val="22"/>
          <w:lang w:val="en-US" w:eastAsia="ar-SA"/>
        </w:rPr>
        <w:t>dėl</w:t>
      </w:r>
      <w:proofErr w:type="spellEnd"/>
      <w:r w:rsidRPr="00F2499A">
        <w:rPr>
          <w:rFonts w:ascii="Times New Roman" w:eastAsia="Times New Roman" w:hAnsi="Times New Roman" w:cs="Times New Roman"/>
          <w:sz w:val="22"/>
          <w:szCs w:val="22"/>
          <w:lang w:val="en-US" w:eastAsia="ar-SA"/>
        </w:rPr>
        <w:t xml:space="preserve"> </w:t>
      </w:r>
      <w:proofErr w:type="spellStart"/>
      <w:r w:rsidRPr="00F2499A">
        <w:rPr>
          <w:rFonts w:ascii="Times New Roman" w:eastAsia="Times New Roman" w:hAnsi="Times New Roman" w:cs="Times New Roman"/>
          <w:sz w:val="22"/>
          <w:szCs w:val="22"/>
          <w:lang w:val="en-US" w:eastAsia="ar-SA"/>
        </w:rPr>
        <w:t>Paslaugos</w:t>
      </w:r>
      <w:proofErr w:type="spellEnd"/>
      <w:r w:rsidRPr="00F2499A">
        <w:rPr>
          <w:rFonts w:ascii="Times New Roman" w:eastAsia="Times New Roman" w:hAnsi="Times New Roman" w:cs="Times New Roman"/>
          <w:sz w:val="22"/>
          <w:szCs w:val="22"/>
          <w:lang w:val="en-US" w:eastAsia="ar-SA"/>
        </w:rPr>
        <w:t xml:space="preserve"> </w:t>
      </w:r>
      <w:proofErr w:type="spellStart"/>
      <w:r w:rsidRPr="00F2499A">
        <w:rPr>
          <w:rFonts w:ascii="Times New Roman" w:eastAsia="Times New Roman" w:hAnsi="Times New Roman" w:cs="Times New Roman"/>
          <w:sz w:val="22"/>
          <w:szCs w:val="22"/>
          <w:lang w:val="en-US" w:eastAsia="ar-SA"/>
        </w:rPr>
        <w:t>teikėjo</w:t>
      </w:r>
      <w:proofErr w:type="spellEnd"/>
      <w:r w:rsidRPr="00F2499A">
        <w:rPr>
          <w:rFonts w:ascii="Times New Roman" w:eastAsia="Times New Roman" w:hAnsi="Times New Roman" w:cs="Times New Roman"/>
          <w:sz w:val="22"/>
          <w:szCs w:val="22"/>
          <w:lang w:val="en-US" w:eastAsia="ar-SA"/>
        </w:rPr>
        <w:t xml:space="preserve"> </w:t>
      </w:r>
      <w:proofErr w:type="spellStart"/>
      <w:r w:rsidRPr="00F2499A">
        <w:rPr>
          <w:rFonts w:ascii="Times New Roman" w:eastAsia="Times New Roman" w:hAnsi="Times New Roman" w:cs="Times New Roman"/>
          <w:sz w:val="22"/>
          <w:szCs w:val="22"/>
          <w:lang w:val="en-US" w:eastAsia="ar-SA"/>
        </w:rPr>
        <w:t>kaltės</w:t>
      </w:r>
      <w:proofErr w:type="spellEnd"/>
      <w:r w:rsidRPr="00F2499A">
        <w:rPr>
          <w:rFonts w:ascii="Times New Roman" w:eastAsia="Times New Roman" w:hAnsi="Times New Roman" w:cs="Times New Roman"/>
          <w:i/>
          <w:iCs/>
          <w:sz w:val="22"/>
          <w:szCs w:val="22"/>
          <w:lang w:val="en-US" w:eastAsia="ar-SA"/>
        </w:rPr>
        <w:t xml:space="preserve"> </w:t>
      </w:r>
      <w:r w:rsidRPr="00F2499A">
        <w:rPr>
          <w:rFonts w:ascii="Times New Roman" w:eastAsia="Times New Roman" w:hAnsi="Times New Roman" w:cs="Times New Roman"/>
          <w:sz w:val="22"/>
          <w:szCs w:val="22"/>
          <w:lang w:eastAsia="ar-SA"/>
        </w:rPr>
        <w:t>sutvarkymą/pašalinimą atsakingas Paslaugos teikėjas.</w:t>
      </w:r>
    </w:p>
    <w:p w14:paraId="596E1344" w14:textId="77777777" w:rsidR="00F2499A" w:rsidRPr="00F2499A" w:rsidRDefault="00F2499A" w:rsidP="00F2499A">
      <w:pPr>
        <w:pStyle w:val="Sraopastraipa"/>
        <w:widowControl w:val="0"/>
        <w:numPr>
          <w:ilvl w:val="0"/>
          <w:numId w:val="36"/>
        </w:numPr>
        <w:tabs>
          <w:tab w:val="left" w:pos="426"/>
        </w:tabs>
        <w:suppressAutoHyphens/>
        <w:spacing w:after="0" w:line="240" w:lineRule="auto"/>
        <w:ind w:left="0" w:firstLine="851"/>
        <w:jc w:val="both"/>
        <w:rPr>
          <w:rFonts w:ascii="Times New Roman" w:eastAsia="Times New Roman" w:hAnsi="Times New Roman" w:cs="Times New Roman"/>
          <w:sz w:val="22"/>
          <w:szCs w:val="22"/>
          <w:lang w:eastAsia="ar-SA"/>
        </w:rPr>
      </w:pPr>
      <w:bookmarkStart w:id="62" w:name="_Hlk142401940"/>
      <w:r w:rsidRPr="00F2499A">
        <w:rPr>
          <w:rFonts w:ascii="Times New Roman" w:eastAsia="Times New Roman" w:hAnsi="Times New Roman" w:cs="Times New Roman"/>
          <w:sz w:val="22"/>
          <w:szCs w:val="22"/>
          <w:lang w:eastAsia="ar-SA"/>
        </w:rPr>
        <w:t>Paslaugos teikėjo sugadintas Konteineris turi būti pakeistas kitu tokios pačios talpos, rūšies ir kokybės arba suremontuotas</w:t>
      </w:r>
      <w:r w:rsidRPr="00F2499A">
        <w:rPr>
          <w:rFonts w:ascii="Times New Roman" w:hAnsi="Times New Roman" w:cs="Times New Roman"/>
          <w:bCs/>
          <w:sz w:val="22"/>
          <w:szCs w:val="22"/>
        </w:rPr>
        <w:t xml:space="preserve"> per 10 (dešimt) darbo dienų nuo tokio fakto nustatymo dienos</w:t>
      </w:r>
      <w:r w:rsidRPr="00F2499A">
        <w:rPr>
          <w:rFonts w:ascii="Times New Roman" w:eastAsia="Times New Roman" w:hAnsi="Times New Roman" w:cs="Times New Roman"/>
          <w:sz w:val="22"/>
          <w:szCs w:val="22"/>
          <w:lang w:eastAsia="ar-SA"/>
        </w:rPr>
        <w:t xml:space="preserve">.  </w:t>
      </w:r>
    </w:p>
    <w:bookmarkEnd w:id="61"/>
    <w:bookmarkEnd w:id="62"/>
    <w:p w14:paraId="6EE60EE9" w14:textId="77777777" w:rsidR="00F2499A" w:rsidRPr="00F2499A" w:rsidRDefault="00F2499A" w:rsidP="00F2499A">
      <w:pPr>
        <w:pStyle w:val="Sraopastraipa"/>
        <w:widowControl w:val="0"/>
        <w:numPr>
          <w:ilvl w:val="0"/>
          <w:numId w:val="36"/>
        </w:numPr>
        <w:tabs>
          <w:tab w:val="left" w:pos="426"/>
        </w:tabs>
        <w:suppressAutoHyphens/>
        <w:spacing w:after="0" w:line="240" w:lineRule="auto"/>
        <w:ind w:left="0" w:firstLine="851"/>
        <w:jc w:val="both"/>
        <w:rPr>
          <w:rFonts w:ascii="Times New Roman" w:eastAsia="Times New Roman" w:hAnsi="Times New Roman" w:cs="Times New Roman"/>
          <w:sz w:val="22"/>
          <w:szCs w:val="22"/>
          <w:lang w:eastAsia="ar-SA"/>
        </w:rPr>
      </w:pPr>
      <w:r w:rsidRPr="00F2499A">
        <w:rPr>
          <w:rFonts w:ascii="Times New Roman" w:eastAsia="Times New Roman" w:hAnsi="Times New Roman" w:cs="Times New Roman"/>
          <w:color w:val="000000"/>
          <w:sz w:val="22"/>
          <w:szCs w:val="22"/>
          <w:lang w:eastAsia="ar-SA"/>
        </w:rPr>
        <w:t xml:space="preserve">Visi Paslaugos teikimui naudojami konteineriai privalo būti su </w:t>
      </w:r>
      <w:r w:rsidRPr="00F2499A">
        <w:rPr>
          <w:rFonts w:ascii="Times New Roman" w:eastAsia="Times New Roman" w:hAnsi="Times New Roman" w:cs="Times New Roman"/>
          <w:iCs/>
          <w:sz w:val="22"/>
          <w:szCs w:val="22"/>
          <w:lang w:eastAsia="ar-SA"/>
        </w:rPr>
        <w:t xml:space="preserve">suteiktais </w:t>
      </w:r>
      <w:r w:rsidRPr="00F2499A">
        <w:rPr>
          <w:rFonts w:ascii="Times New Roman" w:eastAsia="Times New Roman" w:hAnsi="Times New Roman" w:cs="Times New Roman"/>
          <w:color w:val="000000"/>
          <w:sz w:val="22"/>
          <w:szCs w:val="22"/>
          <w:lang w:eastAsia="ar-SA"/>
        </w:rPr>
        <w:t xml:space="preserve">aktyviais </w:t>
      </w:r>
      <w:r w:rsidRPr="00F2499A">
        <w:rPr>
          <w:rFonts w:ascii="Times New Roman" w:eastAsia="Times New Roman" w:hAnsi="Times New Roman" w:cs="Times New Roman"/>
          <w:iCs/>
          <w:sz w:val="22"/>
          <w:szCs w:val="22"/>
          <w:lang w:eastAsia="ar-SA"/>
        </w:rPr>
        <w:t>Perkančiosios organizacijos/Administratoriaus nurodytos struktūros ir sekos identifikaciniais numeriais ir/ar konteinerių žymekliais,</w:t>
      </w:r>
      <w:r w:rsidRPr="00F2499A">
        <w:rPr>
          <w:rFonts w:ascii="Times New Roman" w:eastAsia="Times New Roman" w:hAnsi="Times New Roman" w:cs="Times New Roman"/>
          <w:color w:val="000000"/>
          <w:sz w:val="22"/>
          <w:szCs w:val="22"/>
          <w:lang w:eastAsia="ar-SA"/>
        </w:rPr>
        <w:t xml:space="preserve"> ant konteinerių turi būti užklijuoti konteinerių inventoriniai numeriai, informaciniai lipdukai. </w:t>
      </w:r>
    </w:p>
    <w:p w14:paraId="0AD7007A" w14:textId="77777777" w:rsidR="00F2499A" w:rsidRPr="00F2499A" w:rsidRDefault="00F2499A" w:rsidP="00F2499A">
      <w:pPr>
        <w:widowControl w:val="0"/>
        <w:suppressAutoHyphens/>
        <w:spacing w:after="0" w:line="240" w:lineRule="auto"/>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ab/>
      </w:r>
      <w:r w:rsidRPr="00F2499A">
        <w:rPr>
          <w:rFonts w:ascii="Times New Roman" w:eastAsia="Times New Roman" w:hAnsi="Times New Roman" w:cs="Times New Roman"/>
          <w:b/>
          <w:noProof/>
          <w:sz w:val="22"/>
          <w:szCs w:val="22"/>
          <w:lang w:eastAsia="ar-SA"/>
        </w:rPr>
        <w:t xml:space="preserve">            </w:t>
      </w:r>
    </w:p>
    <w:p w14:paraId="7539F74C" w14:textId="77777777" w:rsidR="00F2499A" w:rsidRPr="00F2499A" w:rsidRDefault="00F2499A" w:rsidP="00F2499A">
      <w:pPr>
        <w:widowControl w:val="0"/>
        <w:suppressAutoHyphens/>
        <w:spacing w:after="0" w:line="240" w:lineRule="auto"/>
        <w:jc w:val="center"/>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 xml:space="preserve">8 SKYRIUS  </w:t>
      </w:r>
    </w:p>
    <w:p w14:paraId="4BD11A8A" w14:textId="77777777" w:rsidR="00F2499A" w:rsidRPr="00F2499A" w:rsidRDefault="00F2499A" w:rsidP="00F2499A">
      <w:pPr>
        <w:widowControl w:val="0"/>
        <w:suppressAutoHyphens/>
        <w:spacing w:after="0" w:line="240" w:lineRule="auto"/>
        <w:jc w:val="center"/>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ATLIEKŲ SURINKIMO IR TRANSPORTAVIMO PRIEMONĖS</w:t>
      </w:r>
    </w:p>
    <w:p w14:paraId="2FF40AC2" w14:textId="77777777" w:rsidR="00F2499A" w:rsidRPr="00F2499A" w:rsidRDefault="00F2499A" w:rsidP="00F2499A">
      <w:pPr>
        <w:widowControl w:val="0"/>
        <w:suppressAutoHyphens/>
        <w:spacing w:after="0" w:line="240" w:lineRule="auto"/>
        <w:jc w:val="both"/>
        <w:rPr>
          <w:rFonts w:ascii="Times New Roman" w:eastAsia="Times New Roman" w:hAnsi="Times New Roman" w:cs="Times New Roman"/>
          <w:b/>
          <w:noProof/>
          <w:sz w:val="22"/>
          <w:szCs w:val="22"/>
          <w:lang w:eastAsia="ar-SA"/>
        </w:rPr>
      </w:pPr>
    </w:p>
    <w:p w14:paraId="404D7A29"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8.1. Paslaugos teikėjas teikia Paslaugą naudodamasis savo transporto priemonėmis (priklausančiomis Paslaugos teikėjui nuosavybės teise arba valdomomis kitais teisiniais pagrindais). Transporto priemonių, kuriomis surenkamos ir transportuojamos atliekos, galingumas ir talpa turi būti tokie, kad tiktų susidarančiam atliekų kiekiui surinkti bei pervežti.</w:t>
      </w:r>
    </w:p>
    <w:p w14:paraId="77544DE2"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8.2. Transporto priemonės turi atitikti Lietuvos Respublikoje galiojančius techninius reikalavimus,</w:t>
      </w:r>
      <w:r w:rsidRPr="00F2499A">
        <w:rPr>
          <w:rFonts w:ascii="Times New Roman" w:eastAsia="Times New Roman" w:hAnsi="Times New Roman" w:cs="Times New Roman"/>
          <w:noProof/>
          <w:color w:val="000000"/>
          <w:sz w:val="22"/>
          <w:szCs w:val="22"/>
          <w:lang w:eastAsia="ar-SA"/>
        </w:rPr>
        <w:t xml:space="preserve"> techniškai tvarkingos ir apdraustos privalomuoju civilinės atsakomybės draudimu</w:t>
      </w:r>
      <w:r w:rsidRPr="00F2499A">
        <w:rPr>
          <w:rFonts w:ascii="Times New Roman" w:eastAsia="Times New Roman" w:hAnsi="Times New Roman" w:cs="Times New Roman"/>
          <w:noProof/>
          <w:sz w:val="22"/>
          <w:szCs w:val="22"/>
          <w:lang w:eastAsia="ar-SA"/>
        </w:rPr>
        <w:t xml:space="preserve">. </w:t>
      </w:r>
    </w:p>
    <w:p w14:paraId="783CD2E1"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8.3. Transporto</w:t>
      </w:r>
      <w:r w:rsidRPr="00F2499A">
        <w:rPr>
          <w:rFonts w:ascii="Times New Roman" w:eastAsia="Times New Roman" w:hAnsi="Times New Roman" w:cs="Times New Roman"/>
          <w:noProof/>
          <w:sz w:val="22"/>
          <w:szCs w:val="22"/>
          <w:shd w:val="clear" w:color="auto" w:fill="FFFFFF"/>
          <w:lang w:eastAsia="ar-SA"/>
        </w:rPr>
        <w:t xml:space="preserve"> priemonės turi būti pritaikytos aptarnauti Konteinerius, atsižvelgiant į jų technines savybes, </w:t>
      </w:r>
      <w:r w:rsidRPr="00F2499A">
        <w:rPr>
          <w:rFonts w:ascii="Times New Roman" w:eastAsia="Times New Roman" w:hAnsi="Times New Roman" w:cs="Times New Roman"/>
          <w:noProof/>
          <w:sz w:val="22"/>
          <w:szCs w:val="22"/>
          <w:lang w:eastAsia="ar-SA"/>
        </w:rPr>
        <w:t xml:space="preserve">ištuštinant į atliekas surenkančią transporto priemonę. Transporto priemonių mechanizmai turi būti tokie, kad suteiktų galimybę saugiai ištuštinti konteinerius, jų nesugadinant. </w:t>
      </w:r>
    </w:p>
    <w:p w14:paraId="507304A3"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8.4. Visose transporto priemonėse, kuriomis surenkamos ir transportuojamos atliekos, privalo būti sumontuotos </w:t>
      </w:r>
      <w:r w:rsidRPr="00F2499A">
        <w:rPr>
          <w:rFonts w:ascii="Times New Roman" w:eastAsia="Times New Roman" w:hAnsi="Times New Roman" w:cs="Times New Roman"/>
          <w:iCs/>
          <w:noProof/>
          <w:sz w:val="22"/>
          <w:szCs w:val="22"/>
          <w:lang w:eastAsia="ar-SA"/>
        </w:rPr>
        <w:t xml:space="preserve">geolokacijos ir </w:t>
      </w:r>
      <w:r w:rsidRPr="00F2499A">
        <w:rPr>
          <w:rFonts w:ascii="Times New Roman" w:eastAsia="Times New Roman" w:hAnsi="Times New Roman" w:cs="Times New Roman"/>
          <w:noProof/>
          <w:sz w:val="22"/>
          <w:szCs w:val="22"/>
          <w:lang w:eastAsia="ar-SA"/>
        </w:rPr>
        <w:t>konteinerių identifikavimo sistemos, kaip nurodyta specifikacijos 9 skyriuje.</w:t>
      </w:r>
    </w:p>
    <w:p w14:paraId="6785C7A4"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8.5. Ant kiekvienos transporto priemonės, kuria surenkamos ir transportuojamos atliekos, turi būti pateikta informacija apie Paslaugos teikėją (įmonės pavadinimas, adresas, telefono numeris, el paštas).</w:t>
      </w:r>
    </w:p>
    <w:p w14:paraId="1248C409" w14:textId="77777777" w:rsidR="00F2499A" w:rsidRPr="00F2499A" w:rsidRDefault="00F2499A" w:rsidP="00F2499A">
      <w:pPr>
        <w:widowControl w:val="0"/>
        <w:suppressAutoHyphens/>
        <w:autoSpaceDE w:val="0"/>
        <w:spacing w:after="0" w:line="240" w:lineRule="auto"/>
        <w:ind w:firstLine="851"/>
        <w:jc w:val="both"/>
        <w:rPr>
          <w:rFonts w:ascii="Times New Roman" w:eastAsia="Times New Roman" w:hAnsi="Times New Roman" w:cs="Times New Roman"/>
          <w:b/>
          <w:iCs/>
          <w:noProof/>
          <w:color w:val="0000FF"/>
          <w:sz w:val="22"/>
          <w:szCs w:val="22"/>
          <w:lang w:eastAsia="ar-SA"/>
        </w:rPr>
      </w:pPr>
      <w:r w:rsidRPr="00F2499A">
        <w:rPr>
          <w:rFonts w:ascii="Times New Roman" w:eastAsia="Times New Roman" w:hAnsi="Times New Roman" w:cs="Times New Roman"/>
          <w:noProof/>
          <w:sz w:val="22"/>
          <w:szCs w:val="22"/>
          <w:lang w:eastAsia="ar-SA"/>
        </w:rPr>
        <w:t>8.6. Transporto priemonių vairuotojai turi laikytis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0C953E80"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bCs/>
          <w:noProof/>
          <w:color w:val="000000"/>
          <w:sz w:val="22"/>
          <w:szCs w:val="22"/>
        </w:rPr>
        <w:t xml:space="preserve">8.7. </w:t>
      </w:r>
      <w:r w:rsidRPr="00F2499A">
        <w:rPr>
          <w:rFonts w:ascii="Times New Roman" w:eastAsia="Times New Roman" w:hAnsi="Times New Roman" w:cs="Times New Roman"/>
          <w:noProof/>
          <w:color w:val="000000"/>
          <w:sz w:val="22"/>
          <w:szCs w:val="22"/>
        </w:rPr>
        <w:t>Iš sunkiai pravažiuojamų teritorijų/siaurų gatvių, sodų bendrijų ir kiemų atliekos turi būti renkamos transporto priemone, galinčia pravažiuoti šiomis teritorijomis, negadinančia kelio/gatvės dangos.</w:t>
      </w:r>
    </w:p>
    <w:p w14:paraId="548B74F0" w14:textId="77777777" w:rsidR="00F2499A" w:rsidRPr="00F2499A" w:rsidRDefault="00F2499A" w:rsidP="00F2499A">
      <w:pPr>
        <w:widowControl w:val="0"/>
        <w:tabs>
          <w:tab w:val="left" w:pos="9639"/>
        </w:tabs>
        <w:suppressAutoHyphens/>
        <w:autoSpaceDE w:val="0"/>
        <w:autoSpaceDN w:val="0"/>
        <w:adjustRightInd w:val="0"/>
        <w:spacing w:after="0" w:line="240" w:lineRule="auto"/>
        <w:jc w:val="both"/>
        <w:rPr>
          <w:rFonts w:ascii="Times New Roman" w:eastAsia="Times New Roman" w:hAnsi="Times New Roman" w:cs="Times New Roman"/>
          <w:noProof/>
          <w:color w:val="000000"/>
          <w:sz w:val="22"/>
          <w:szCs w:val="22"/>
          <w:lang w:eastAsia="ar-SA"/>
        </w:rPr>
      </w:pPr>
    </w:p>
    <w:p w14:paraId="0511FD1F" w14:textId="77777777" w:rsidR="00F2499A" w:rsidRPr="00F2499A" w:rsidRDefault="00F2499A" w:rsidP="00F2499A">
      <w:pPr>
        <w:widowControl w:val="0"/>
        <w:tabs>
          <w:tab w:val="left" w:pos="0"/>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 xml:space="preserve">9 SKYRIUS </w:t>
      </w:r>
    </w:p>
    <w:p w14:paraId="1E285140" w14:textId="77777777" w:rsidR="00F2499A" w:rsidRPr="00F2499A" w:rsidRDefault="00F2499A" w:rsidP="00F2499A">
      <w:pPr>
        <w:widowControl w:val="0"/>
        <w:tabs>
          <w:tab w:val="left" w:pos="0"/>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TRANSPORTO PRIEMONIŲ GEOLOKACIJOS, IDENTIFIKAVIMO ĮRANGOS IR PROGRAMINĖS ĮRANGOS SPECIFIKAVIMAS</w:t>
      </w:r>
    </w:p>
    <w:p w14:paraId="0BC1C691" w14:textId="77777777" w:rsidR="00F2499A" w:rsidRPr="00F2499A" w:rsidRDefault="00F2499A" w:rsidP="00F2499A">
      <w:pPr>
        <w:widowControl w:val="0"/>
        <w:suppressAutoHyphens/>
        <w:autoSpaceDE w:val="0"/>
        <w:autoSpaceDN w:val="0"/>
        <w:adjustRightInd w:val="0"/>
        <w:spacing w:after="0" w:line="240" w:lineRule="auto"/>
        <w:jc w:val="both"/>
        <w:rPr>
          <w:rFonts w:ascii="Times New Roman" w:eastAsia="Times New Roman" w:hAnsi="Times New Roman" w:cs="Times New Roman"/>
          <w:noProof/>
          <w:color w:val="FF0000"/>
          <w:sz w:val="22"/>
          <w:szCs w:val="22"/>
          <w:lang w:eastAsia="ar-SA"/>
        </w:rPr>
      </w:pPr>
    </w:p>
    <w:p w14:paraId="23EB52A3"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9.1. Transporto priemonių, kuriomis teikiama Paslauga, geolokacijos duomenys pateikiami realiu laiku (ne didesniu nei 1 min. vėlavimu (su tam tikra sistemine paklaida)). Geolokacijos duomenų stebėjimo sistemoje turi būti galimybė matyti ir panaudoti ne mažiau nei šiuos duomenis ir funkcijas:</w:t>
      </w:r>
    </w:p>
    <w:p w14:paraId="15CE0644"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9.1.1. Transporto priemonės numeris;</w:t>
      </w:r>
    </w:p>
    <w:p w14:paraId="1BD32A62"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9.1.2. Maršruto numeris;</w:t>
      </w:r>
    </w:p>
    <w:p w14:paraId="0F0DB69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9.1.3. Data ir laikas;</w:t>
      </w:r>
    </w:p>
    <w:p w14:paraId="1C2363A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9.1.4. Vietos koordinatė pagal pagal GPS;</w:t>
      </w:r>
    </w:p>
    <w:p w14:paraId="14B3B7FF"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9.1.5. Automobilio judėjimas realiu laiku (lokacija, judėjimo greitis, kryptis) su atvaizdavimu </w:t>
      </w:r>
      <w:r w:rsidRPr="00F2499A">
        <w:rPr>
          <w:rFonts w:ascii="Times New Roman" w:eastAsia="Times New Roman" w:hAnsi="Times New Roman" w:cs="Times New Roman"/>
          <w:noProof/>
          <w:sz w:val="22"/>
          <w:szCs w:val="22"/>
          <w:lang w:eastAsia="ar-SA"/>
        </w:rPr>
        <w:lastRenderedPageBreak/>
        <w:t>žemėlapyje, įskaitant sustojimus;</w:t>
      </w:r>
    </w:p>
    <w:p w14:paraId="4DA66470"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9.1.6. Automobilio judėjimo duomenų istorija (maršrutas, važiavimo ir sustojimo laikas) už ne trumpesnį kaip 1 mėnesio laikotarpį;</w:t>
      </w:r>
    </w:p>
    <w:p w14:paraId="0367FC60"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9.1.7. Ataskaitos su filtravimu pagal transporto priemonę/-es, datą, laiką apie nuvažiuotus kiekvienos transporto priemonės atstumą, sustojimų skaičių, kelionės trukmę ir pan. su judėjimo duomenimis susijusiomis aplinkybėmis. </w:t>
      </w:r>
    </w:p>
    <w:p w14:paraId="4749A0A1"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sz w:val="22"/>
          <w:szCs w:val="22"/>
          <w:lang w:eastAsia="ar-SA"/>
        </w:rPr>
        <w:t>9.2. Paslaugos teikėjas yra atsakingas už abiejų Paslaugos teikėjo ir Perkančiosios organizacijos</w:t>
      </w:r>
      <w:r w:rsidRPr="00F2499A">
        <w:rPr>
          <w:rFonts w:ascii="Times New Roman" w:eastAsia="Times New Roman" w:hAnsi="Times New Roman" w:cs="Times New Roman"/>
          <w:noProof/>
          <w:color w:val="000000"/>
          <w:sz w:val="22"/>
          <w:szCs w:val="22"/>
          <w:lang w:eastAsia="ar-SA"/>
        </w:rPr>
        <w:t xml:space="preserve">/Administratoriaus atliekų surinkimo, monitoringo ir logistikos programinių įrangų programinių įrangų suderinimą. </w:t>
      </w:r>
    </w:p>
    <w:p w14:paraId="6EA40B57"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9.3. Paslaugos teikėjo konteinerių identifikavimo sistema automatinio mobilaus duomenų perdavimo pagrindu (ar kitu lygiaverčiu duomenų perdavimo būdu), turi susidėti mažiausiai iš: </w:t>
      </w:r>
    </w:p>
    <w:p w14:paraId="2653F40E"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9.3.1. GPS daviklio, leidžiančio nustatyti transporto priemonės padėtį bei konteinerio(-ių) ištuštinimo vietą; </w:t>
      </w:r>
    </w:p>
    <w:p w14:paraId="7DC682D7"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9.3.2. GSM modemo (ar kito duomenų perdavimo įrenginio) – skirto perduoti duomenis GSM tinklu; </w:t>
      </w:r>
    </w:p>
    <w:p w14:paraId="4396766E"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9.3.3. Žymeklių (konteinerių identifikavimo kortelių) skaitytuvų, leidžiančių užfiksuoti konteinerių ištuštinimo/neištuštinimo faktą; </w:t>
      </w:r>
    </w:p>
    <w:p w14:paraId="7E4A2B68"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9.3.4. kitos paslaugos užtikrinimui reikalingos įrangos. </w:t>
      </w:r>
    </w:p>
    <w:p w14:paraId="7E701FA0"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 Paslaugos teikėjo konteinerių identifikavimo sistema privalo užtikrinti šių duomenų registravimą ir perdavimą</w:t>
      </w:r>
      <w:r w:rsidRPr="00F2499A">
        <w:rPr>
          <w:rFonts w:ascii="Times New Roman" w:hAnsi="Times New Roman" w:cs="Times New Roman"/>
          <w:sz w:val="22"/>
          <w:szCs w:val="22"/>
        </w:rPr>
        <w:t xml:space="preserve"> </w:t>
      </w:r>
      <w:r w:rsidRPr="00F2499A">
        <w:rPr>
          <w:rFonts w:ascii="Times New Roman" w:eastAsia="Times New Roman" w:hAnsi="Times New Roman" w:cs="Times New Roman"/>
          <w:noProof/>
          <w:color w:val="000000"/>
          <w:sz w:val="22"/>
          <w:szCs w:val="22"/>
          <w:lang w:eastAsia="ar-SA"/>
        </w:rPr>
        <w:t xml:space="preserve">realiu laiku (su tam tikra sistemine paklaida): </w:t>
      </w:r>
    </w:p>
    <w:p w14:paraId="2E7A3E3A"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9.4.1. Identifikuoto konteinerio ištuštinimo faktas: </w:t>
      </w:r>
    </w:p>
    <w:p w14:paraId="22B20FB6"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9.4.1.1. Transporto priemonės valstybinis numeris; </w:t>
      </w:r>
    </w:p>
    <w:p w14:paraId="24118E63"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9.4.1.2. Konteinerio identifikacinis numeris; </w:t>
      </w:r>
    </w:p>
    <w:p w14:paraId="50903A90"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9.4.1.3. Konteinerio ištuštinimo data ir laikas; </w:t>
      </w:r>
    </w:p>
    <w:p w14:paraId="482394E8"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9.4.1.4. Konteinerio ištuštinimo koordinatė pagal GPS; </w:t>
      </w:r>
    </w:p>
    <w:p w14:paraId="18146605"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9.4.1.5. Konteinerio perpildymo tekstilės atliekomis faktas; </w:t>
      </w:r>
    </w:p>
    <w:p w14:paraId="619A8A35"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9.4.1.6. Konteinerio aptarnavimo tvarkaraštis;</w:t>
      </w:r>
    </w:p>
    <w:p w14:paraId="00B4FC88"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9.4.1.7. Maršruto ID;</w:t>
      </w:r>
    </w:p>
    <w:p w14:paraId="3A48A8C0" w14:textId="77777777" w:rsidR="00F2499A" w:rsidRPr="00F2499A" w:rsidRDefault="00F2499A" w:rsidP="00F2499A">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9.4.1.8.</w:t>
      </w:r>
      <w:r w:rsidRPr="00F2499A">
        <w:rPr>
          <w:rFonts w:ascii="Times New Roman" w:hAnsi="Times New Roman" w:cs="Times New Roman"/>
          <w:sz w:val="22"/>
          <w:szCs w:val="22"/>
        </w:rPr>
        <w:t xml:space="preserve"> </w:t>
      </w:r>
      <w:r w:rsidRPr="00F2499A">
        <w:rPr>
          <w:rFonts w:ascii="Times New Roman" w:eastAsia="Times New Roman" w:hAnsi="Times New Roman" w:cs="Times New Roman"/>
          <w:noProof/>
          <w:color w:val="000000"/>
          <w:sz w:val="22"/>
          <w:szCs w:val="22"/>
          <w:lang w:eastAsia="ar-SA"/>
        </w:rPr>
        <w:t>Konteinerio ir (arba) vietovės nuotrauka.</w:t>
      </w:r>
    </w:p>
    <w:p w14:paraId="107EA233"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 Identifikuoto konteinerio neištuštinimo priežastys: </w:t>
      </w:r>
    </w:p>
    <w:p w14:paraId="6521324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9.4.2.1. Transporto priemonės valstybinis numeris; </w:t>
      </w:r>
    </w:p>
    <w:p w14:paraId="4593A185"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9.4.2.2. Konteinerio identtifikacinis numeris; </w:t>
      </w:r>
    </w:p>
    <w:p w14:paraId="4BA83439"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9.4.2.3. Konteinerio neištuštinimo data ir laikas; </w:t>
      </w:r>
    </w:p>
    <w:p w14:paraId="0EE83E6F"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9.4.2.4. Konteinerio neištuštinimo koordinatė pagal GPS; </w:t>
      </w:r>
    </w:p>
    <w:p w14:paraId="7EAFE5F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9.4.2.5. Konteinerio aptarnavimo tvarkaraštis;</w:t>
      </w:r>
    </w:p>
    <w:p w14:paraId="3D17078F"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9.4.2.6. Maršruto ID;</w:t>
      </w:r>
    </w:p>
    <w:p w14:paraId="3789BB1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9.4.2.7. Konteinerio neištuštinimo priežastis (netinkamas naudoti konteineris, konteineris užpildytas netinkamomis atliekomis, prie konteinerio paliktos ne tekstilės atliekos, neįmanoma privažiuoti prie konteinerio dėl atliekų turėtojo kaltės, neįmanoma privažiuoti prie konteinerio dėl kitų aplinkybių ant konteinerio yra Perkančiosios organizacijos/Administratoriaus įspėjimas apie konteinerio netuštinimą „NEIŠTUŠTINTI”). Registruojama tik tuo atveju, jei toks atvejis atsitinka (jeigu nurodymas netuštinti konteinerio pateiktas konteinerių identifikavimo sistemoje, neištuštinimo priežastis sistemoje papildomai nebeturi būti registruojama); </w:t>
      </w:r>
    </w:p>
    <w:p w14:paraId="39DC09EC"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9.4.2.8. konteinerio ir (arba) vietovės nuotrauka;</w:t>
      </w:r>
    </w:p>
    <w:p w14:paraId="49757A07"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9.4.2.9. taip pat paliekamos ne mažiau kaip 3 laisvos pozicijos duomenų registravimui pagal Perkančiosios organizacijos/Administratoriaus nurodymus. </w:t>
      </w:r>
    </w:p>
    <w:p w14:paraId="3AD72979"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9.4.3. Konteinerių pastatymas ir keitimas: </w:t>
      </w:r>
    </w:p>
    <w:p w14:paraId="6B5ED302"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9.4.3.1. konteinerio identifikacinis numeris; </w:t>
      </w:r>
    </w:p>
    <w:p w14:paraId="2FD1DB94"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9.4.3.2. konteinerio tipas: tūris, spalva, paskirtis: tekstilės atliekų; </w:t>
      </w:r>
    </w:p>
    <w:p w14:paraId="20E18D51"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9.4.3.3. konteinerio objekto, kuris aptarnaujamas pastatomu konteineriu, pavadinimas;</w:t>
      </w:r>
    </w:p>
    <w:p w14:paraId="07F71A05"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9.4.3.4. konteinerio objekto struktūrinis adresas (savivaldybė, seniūnija, vietovė, gatvė, namo nr.);</w:t>
      </w:r>
    </w:p>
    <w:p w14:paraId="2DADF122"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9.4.3.5. konteinerio pastatymo vietos koordinatė pagal GPS; </w:t>
      </w:r>
    </w:p>
    <w:p w14:paraId="05086B7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9.4.3.6. konteinerio pastatymo vietos struktūrinis adresas (savivaldybė, seniūnija, vietovė, gatvė, namo nr.), gali būti nustatoma pagal vietos koordinatę; </w:t>
      </w:r>
    </w:p>
    <w:p w14:paraId="2F104E7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9.4.3.7. pastatymo veiksmas – pastatyta, pakeista, nuimta, grąžinta ir kt.; </w:t>
      </w:r>
    </w:p>
    <w:p w14:paraId="1F9FCE1B"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lastRenderedPageBreak/>
        <w:t xml:space="preserve">9.4.3.8. pastatymo, keitimo, nuėmimo data; </w:t>
      </w:r>
    </w:p>
    <w:p w14:paraId="50B29A3B"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9.4.3.9  konteinerio aptarnavimo tvarkaraštis;</w:t>
      </w:r>
    </w:p>
    <w:p w14:paraId="6ED39AA7"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9.4.3.10. maršruto numeris.</w:t>
      </w:r>
    </w:p>
    <w:p w14:paraId="46E0F4F9"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9.5. Paslaugos teikėjo perduodami koduoti duomenys turi turėti unikalius identifikatorius, kuriuos turi sudaryti sveiki skaičiai. Paslaugos teikėjas privalo suderinti visus unikalius identifikatorius su Perkančiąja organizacija/Administratoriumi. </w:t>
      </w:r>
    </w:p>
    <w:p w14:paraId="3F22DB7C"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9.6. Paslaugos teikėjas yra atsakingas už automatinio duomenų perdavimo ir konteinerių identifikavimo sistemos veikimą. Jei dėl Paslaugos teikėjo kaltės atsiranda gedimai bei duomenų užlaikymas, kaltu bus laikomas Paslaugos teikėjas. </w:t>
      </w:r>
    </w:p>
    <w:p w14:paraId="374AF485"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9.7. Konteinerių identifikavimo sistema turi atitikti LST EN 14803:2006 (arba lygiavertis dokumentas) reikalavimus. </w:t>
      </w:r>
    </w:p>
    <w:p w14:paraId="51936F4D"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9.8. Konteinerių žymekliai turi turėti galimybę būti nuskaitomais visų galimų konteinerių identifikavimo sistemos naudotojų. Konteinerio žymeklio vieta parenkama atsižvelgiant į kėlimo įtaiso poziciją ir konteinerio tipą. </w:t>
      </w:r>
    </w:p>
    <w:p w14:paraId="2021C6C6"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9.9. Paslaugos teikėjas atsakingas už šių žymeklių gaminimą bei keitimą, atsiradus poreikiui. Jei ant konteinerio esantis duomenų žymeklis yra sugadinamas, neaktyvus, netinkamas naudoti, įvykis turi būti užfiksuojamas ir Paslaugos teikėjo sąskaita </w:t>
      </w:r>
      <w:r w:rsidRPr="00F2499A">
        <w:rPr>
          <w:rFonts w:ascii="Times New Roman" w:eastAsia="Times New Roman" w:hAnsi="Times New Roman" w:cs="Times New Roman"/>
          <w:bCs/>
          <w:noProof/>
          <w:color w:val="000000"/>
          <w:sz w:val="22"/>
          <w:szCs w:val="22"/>
          <w:lang w:eastAsia="ar-SA"/>
        </w:rPr>
        <w:t>ne vėliau kaip per 5 (penkias) darbo dienas nuo tokių aplinkybių paaiškėjimo dienos</w:t>
      </w:r>
      <w:r w:rsidRPr="00F2499A">
        <w:rPr>
          <w:rFonts w:ascii="Times New Roman" w:eastAsia="Times New Roman" w:hAnsi="Times New Roman" w:cs="Times New Roman"/>
          <w:noProof/>
          <w:color w:val="000000"/>
          <w:sz w:val="22"/>
          <w:szCs w:val="22"/>
          <w:lang w:eastAsia="ar-SA"/>
        </w:rPr>
        <w:t xml:space="preserve"> sumontuojamas naujas žymeklis, išlaikant buvusį konteinerio unikalų numerį. </w:t>
      </w:r>
    </w:p>
    <w:p w14:paraId="4AD35FB0"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9.10. Konteinerių žymekliuose privalo būti pateikiami šie duomenys: </w:t>
      </w:r>
    </w:p>
    <w:p w14:paraId="2A0AC0E6"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9.10.1. konteinerio objekto adresas (namo numeris, gatvė, vietovė, seniūnija, Savivaldybė);</w:t>
      </w:r>
    </w:p>
    <w:p w14:paraId="799708D9"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9.10.2. konteinerio pastatymo adresas (namo ir buto numeris, gatvė, vietovė, seniūnija, Savivaldybė);</w:t>
      </w:r>
    </w:p>
    <w:p w14:paraId="323B701C"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9.10.3. konteinerio pastatymo data (diena, mėnuo, metai); </w:t>
      </w:r>
    </w:p>
    <w:p w14:paraId="2D489EA4"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9.10.4. konteinerio identifikacinis numeris;</w:t>
      </w:r>
    </w:p>
    <w:p w14:paraId="55FAC375"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9.10.5. konteinerio tipas pagal: prieinamumą naudoti, naudojimo paskirtį, įrengimo tipą, konstrukciją, medžiagą, spalvą, talpą ir nuosavybę. </w:t>
      </w:r>
    </w:p>
    <w:p w14:paraId="10293D18" w14:textId="77777777" w:rsidR="00F2499A" w:rsidRPr="00F2499A" w:rsidRDefault="00F2499A" w:rsidP="00F2499A">
      <w:pPr>
        <w:widowControl w:val="0"/>
        <w:suppressAutoHyphens/>
        <w:autoSpaceDE w:val="0"/>
        <w:autoSpaceDN w:val="0"/>
        <w:adjustRightInd w:val="0"/>
        <w:spacing w:after="0" w:line="240" w:lineRule="auto"/>
        <w:jc w:val="both"/>
        <w:rPr>
          <w:rFonts w:ascii="Times New Roman" w:eastAsia="Times New Roman" w:hAnsi="Times New Roman" w:cs="Times New Roman"/>
          <w:noProof/>
          <w:color w:val="000000"/>
          <w:sz w:val="22"/>
          <w:szCs w:val="22"/>
          <w:lang w:eastAsia="ar-SA"/>
        </w:rPr>
      </w:pPr>
    </w:p>
    <w:p w14:paraId="1919702D"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lang w:eastAsia="ar-SA"/>
        </w:rPr>
      </w:pPr>
      <w:r w:rsidRPr="00F2499A">
        <w:rPr>
          <w:rFonts w:ascii="Times New Roman" w:eastAsia="Times New Roman" w:hAnsi="Times New Roman" w:cs="Times New Roman"/>
          <w:b/>
          <w:noProof/>
          <w:color w:val="000000"/>
          <w:sz w:val="22"/>
          <w:szCs w:val="22"/>
          <w:lang w:eastAsia="ar-SA"/>
        </w:rPr>
        <w:t>10 SKYRIUS</w:t>
      </w:r>
    </w:p>
    <w:p w14:paraId="7FF1397F" w14:textId="77777777" w:rsidR="00F2499A" w:rsidRPr="00F2499A" w:rsidRDefault="00F2499A" w:rsidP="00F2499A">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lang w:eastAsia="ar-SA"/>
        </w:rPr>
      </w:pPr>
      <w:r w:rsidRPr="00F2499A">
        <w:rPr>
          <w:rFonts w:ascii="Times New Roman" w:eastAsia="Times New Roman" w:hAnsi="Times New Roman" w:cs="Times New Roman"/>
          <w:b/>
          <w:noProof/>
          <w:color w:val="000000"/>
          <w:sz w:val="22"/>
          <w:szCs w:val="22"/>
          <w:lang w:eastAsia="ar-SA"/>
        </w:rPr>
        <w:t>DUOMENŲ PERDAVIMO Į ADMINISTRATORIAUS DUOMENŲ BAZES SPECIFIKAVIMAS IR FORMATŲ APRAŠYMAS</w:t>
      </w:r>
    </w:p>
    <w:p w14:paraId="6437C475" w14:textId="77777777" w:rsidR="00F2499A" w:rsidRPr="00F2499A" w:rsidRDefault="00F2499A" w:rsidP="00F2499A">
      <w:pPr>
        <w:widowControl w:val="0"/>
        <w:suppressAutoHyphens/>
        <w:autoSpaceDE w:val="0"/>
        <w:autoSpaceDN w:val="0"/>
        <w:adjustRightInd w:val="0"/>
        <w:spacing w:after="0" w:line="240" w:lineRule="auto"/>
        <w:jc w:val="both"/>
        <w:rPr>
          <w:rFonts w:ascii="Times New Roman" w:eastAsia="Times New Roman" w:hAnsi="Times New Roman" w:cs="Times New Roman"/>
          <w:noProof/>
          <w:color w:val="000000"/>
          <w:sz w:val="22"/>
          <w:szCs w:val="22"/>
          <w:lang w:eastAsia="ar-SA"/>
        </w:rPr>
      </w:pPr>
    </w:p>
    <w:p w14:paraId="4A789824" w14:textId="77777777" w:rsidR="00F2499A" w:rsidRPr="00F2499A" w:rsidRDefault="00F2499A" w:rsidP="00F2499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10.1. Duomenys iš atliekų surinkimo automobilio ir į atliekų surinkimo automobilį yra perkeliami automatinio mobilaus duomenų perdavimo pagrindu (ar kitu duomenų perdavimo būdu) į Paslaugų teikėjo serverį ar iš serverio. Visi duomenys, užfiksuoti atliekų surinkimo automobilyje esančioje programinėje įrangoje, turi būti saugomi ir perkelti į Paslaugų teikėjo konteinerių identifikavimo sistemą, kuri yra Paslaugų teikėjo nuosavybė. Turi būti išlaikytas duomenų nekintamumas, t. y. duomenys perdavimo metu negali būti pakeisti.</w:t>
      </w:r>
    </w:p>
    <w:p w14:paraId="0F717C8A" w14:textId="77777777" w:rsidR="00F2499A" w:rsidRPr="00F2499A" w:rsidRDefault="00F2499A" w:rsidP="00F2499A">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10.2. Atliekamų paslaugų kontrolės vykdymui, Paslaugos teikėjas privalo neatlygintinai nuolat teikti Perkančiajai organizacijai/Administratoriui </w:t>
      </w:r>
      <w:r w:rsidRPr="00F2499A">
        <w:rPr>
          <w:rFonts w:ascii="Times New Roman" w:eastAsia="Times New Roman" w:hAnsi="Times New Roman" w:cs="Times New Roman"/>
          <w:bCs/>
          <w:noProof/>
          <w:color w:val="000000"/>
          <w:sz w:val="22"/>
          <w:szCs w:val="22"/>
          <w:lang w:eastAsia="ar-SA"/>
        </w:rPr>
        <w:t xml:space="preserve">žiniatinklio paslaugas (angl. </w:t>
      </w:r>
      <w:r w:rsidRPr="00F2499A">
        <w:rPr>
          <w:rFonts w:ascii="Times New Roman" w:eastAsia="Times New Roman" w:hAnsi="Times New Roman" w:cs="Times New Roman"/>
          <w:bCs/>
          <w:i/>
          <w:noProof/>
          <w:color w:val="000000"/>
          <w:sz w:val="22"/>
          <w:szCs w:val="22"/>
          <w:lang w:eastAsia="ar-SA"/>
        </w:rPr>
        <w:t>web service</w:t>
      </w:r>
      <w:r w:rsidRPr="00F2499A">
        <w:rPr>
          <w:rFonts w:ascii="Times New Roman" w:eastAsia="Times New Roman" w:hAnsi="Times New Roman" w:cs="Times New Roman"/>
          <w:bCs/>
          <w:noProof/>
          <w:color w:val="000000"/>
          <w:sz w:val="22"/>
          <w:szCs w:val="22"/>
          <w:lang w:eastAsia="ar-SA"/>
        </w:rPr>
        <w:t>)</w:t>
      </w:r>
      <w:r w:rsidRPr="00F2499A">
        <w:rPr>
          <w:rFonts w:ascii="Times New Roman" w:eastAsia="Times New Roman" w:hAnsi="Times New Roman" w:cs="Times New Roman"/>
          <w:noProof/>
          <w:color w:val="000000"/>
          <w:sz w:val="22"/>
          <w:szCs w:val="22"/>
          <w:lang w:eastAsia="ar-SA"/>
        </w:rPr>
        <w:t xml:space="preserve">. </w:t>
      </w:r>
    </w:p>
    <w:p w14:paraId="0FC37D59" w14:textId="77777777" w:rsidR="00F2499A" w:rsidRPr="00F2499A" w:rsidRDefault="00F2499A" w:rsidP="00F2499A">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 xml:space="preserve">10.3. Paslaugos teikėjo perduodamos informacijos formatas turi būti suderintas su Perkančiosios organizacijos/Administratoriaus programine įranga. Perkančioji organizacija/Administratorius naudojama programinę įrangą, kurios kūrėjo duomenys prieinami </w:t>
      </w:r>
      <w:hyperlink r:id="rId15" w:history="1">
        <w:r w:rsidRPr="00F2499A">
          <w:rPr>
            <w:rStyle w:val="Hipersaitas"/>
            <w:rFonts w:ascii="Times New Roman" w:eastAsia="Times New Roman" w:hAnsi="Times New Roman" w:cs="Times New Roman"/>
            <w:noProof/>
            <w:sz w:val="22"/>
            <w:szCs w:val="22"/>
            <w:lang w:eastAsia="ar-SA"/>
          </w:rPr>
          <w:t>http://www.tps.lt</w:t>
        </w:r>
      </w:hyperlink>
      <w:r w:rsidRPr="00F2499A">
        <w:rPr>
          <w:rFonts w:ascii="Times New Roman" w:eastAsia="Times New Roman" w:hAnsi="Times New Roman" w:cs="Times New Roman"/>
          <w:noProof/>
          <w:color w:val="000000"/>
          <w:sz w:val="22"/>
          <w:szCs w:val="22"/>
          <w:lang w:eastAsia="ar-SA"/>
        </w:rPr>
        <w:t>.</w:t>
      </w:r>
    </w:p>
    <w:p w14:paraId="59AC702F" w14:textId="77777777" w:rsidR="00F2499A" w:rsidRPr="00F2499A" w:rsidRDefault="00F2499A" w:rsidP="00F2499A">
      <w:pPr>
        <w:widowControl w:val="0"/>
        <w:tabs>
          <w:tab w:val="left" w:pos="426"/>
        </w:tabs>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lang w:eastAsia="ar-SA"/>
        </w:rPr>
      </w:pPr>
      <w:r w:rsidRPr="00F2499A">
        <w:rPr>
          <w:rFonts w:ascii="Times New Roman" w:eastAsia="Times New Roman" w:hAnsi="Times New Roman" w:cs="Times New Roman"/>
          <w:noProof/>
          <w:color w:val="000000"/>
          <w:sz w:val="22"/>
          <w:szCs w:val="22"/>
          <w:lang w:eastAsia="ar-SA"/>
        </w:rPr>
        <w:t>10.4. Paslaugos teikėjas yra atsakingas už identifikuotų konteinerių tikslų priskyrimą Administratoriaus nurodytiems konteinerių objektams. Konteinerių objektams priskirtų konteinerių sąrašas turi būti perduodamas/įkeliamas į Perkančiosios organizacijos/Administratoriaus naudojamą atliekų tvarkymo informacinę sistemą. Naujų konteinerių priskyrimo konteinerių objektams duomenys ar jų pasikeitimai turi būti perduodami nuolat, užtikrinant, jog konteinerių ištuštinimo metu jie jau būtų perduoti į atliekų tvarkymo informacinę sistemą.</w:t>
      </w:r>
    </w:p>
    <w:p w14:paraId="4758A566" w14:textId="77777777" w:rsidR="00F2499A" w:rsidRPr="00F2499A" w:rsidRDefault="00F2499A" w:rsidP="00F2499A">
      <w:pPr>
        <w:widowControl w:val="0"/>
        <w:tabs>
          <w:tab w:val="left" w:pos="142"/>
          <w:tab w:val="center" w:pos="567"/>
        </w:tabs>
        <w:suppressAutoHyphens/>
        <w:spacing w:after="0" w:line="240" w:lineRule="auto"/>
        <w:jc w:val="center"/>
        <w:rPr>
          <w:rFonts w:ascii="Times New Roman" w:eastAsia="Times New Roman" w:hAnsi="Times New Roman" w:cs="Times New Roman"/>
          <w:b/>
          <w:noProof/>
          <w:sz w:val="22"/>
          <w:szCs w:val="22"/>
          <w:lang w:eastAsia="ar-SA"/>
        </w:rPr>
      </w:pPr>
    </w:p>
    <w:p w14:paraId="2ECE0A3B" w14:textId="77777777" w:rsidR="00F2499A" w:rsidRPr="00F2499A" w:rsidRDefault="00F2499A" w:rsidP="00F2499A">
      <w:pPr>
        <w:widowControl w:val="0"/>
        <w:tabs>
          <w:tab w:val="left" w:pos="142"/>
          <w:tab w:val="center" w:pos="567"/>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 xml:space="preserve">11 SKYRIUS </w:t>
      </w:r>
    </w:p>
    <w:p w14:paraId="316B3A8C" w14:textId="77777777" w:rsidR="00F2499A" w:rsidRPr="00F2499A" w:rsidRDefault="00F2499A" w:rsidP="00F2499A">
      <w:pPr>
        <w:widowControl w:val="0"/>
        <w:tabs>
          <w:tab w:val="left" w:pos="142"/>
          <w:tab w:val="center" w:pos="567"/>
        </w:tabs>
        <w:suppressAutoHyphens/>
        <w:spacing w:after="0" w:line="240" w:lineRule="auto"/>
        <w:jc w:val="center"/>
        <w:outlineLvl w:val="0"/>
        <w:rPr>
          <w:rFonts w:ascii="Times New Roman" w:eastAsia="Times New Roman" w:hAnsi="Times New Roman" w:cs="Times New Roman"/>
          <w:b/>
          <w:noProof/>
          <w:sz w:val="22"/>
          <w:szCs w:val="22"/>
          <w:shd w:val="clear" w:color="auto" w:fill="FFFFFF"/>
          <w:lang w:eastAsia="ar-SA"/>
        </w:rPr>
      </w:pPr>
      <w:r w:rsidRPr="00F2499A">
        <w:rPr>
          <w:rFonts w:ascii="Times New Roman" w:eastAsia="Times New Roman" w:hAnsi="Times New Roman" w:cs="Times New Roman"/>
          <w:b/>
          <w:noProof/>
          <w:sz w:val="22"/>
          <w:szCs w:val="22"/>
          <w:shd w:val="clear" w:color="auto" w:fill="FFFFFF"/>
          <w:lang w:eastAsia="ar-SA"/>
        </w:rPr>
        <w:t>PASLAUGOS TEIKIMO GRAFIKAS</w:t>
      </w:r>
    </w:p>
    <w:p w14:paraId="79B1E0C7" w14:textId="77777777" w:rsidR="00F2499A" w:rsidRPr="00F2499A" w:rsidRDefault="00F2499A" w:rsidP="00F2499A">
      <w:pPr>
        <w:widowControl w:val="0"/>
        <w:tabs>
          <w:tab w:val="left" w:pos="142"/>
          <w:tab w:val="center" w:pos="567"/>
        </w:tabs>
        <w:suppressAutoHyphens/>
        <w:spacing w:after="0" w:line="240" w:lineRule="auto"/>
        <w:jc w:val="center"/>
        <w:outlineLvl w:val="0"/>
        <w:rPr>
          <w:rFonts w:ascii="Times New Roman" w:eastAsia="Times New Roman" w:hAnsi="Times New Roman" w:cs="Times New Roman"/>
          <w:b/>
          <w:noProof/>
          <w:sz w:val="22"/>
          <w:szCs w:val="22"/>
          <w:shd w:val="clear" w:color="auto" w:fill="FFFFFF"/>
          <w:lang w:eastAsia="ar-SA"/>
        </w:rPr>
      </w:pPr>
    </w:p>
    <w:p w14:paraId="38091CEB"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11.1. Paslaugos teikėjas sudaro </w:t>
      </w:r>
      <w:r w:rsidRPr="00F2499A">
        <w:rPr>
          <w:rFonts w:ascii="Times New Roman" w:eastAsia="Times New Roman" w:hAnsi="Times New Roman" w:cs="Times New Roman"/>
          <w:noProof/>
          <w:sz w:val="22"/>
          <w:szCs w:val="22"/>
          <w:shd w:val="clear" w:color="auto" w:fill="FFFFFF"/>
          <w:lang w:eastAsia="ar-SA"/>
        </w:rPr>
        <w:t>Paslaugos teikimo</w:t>
      </w:r>
      <w:r w:rsidRPr="00F2499A">
        <w:rPr>
          <w:rFonts w:ascii="Times New Roman" w:eastAsia="Times New Roman" w:hAnsi="Times New Roman" w:cs="Times New Roman"/>
          <w:noProof/>
          <w:sz w:val="22"/>
          <w:szCs w:val="22"/>
          <w:lang w:eastAsia="ar-SA"/>
        </w:rPr>
        <w:t xml:space="preserve"> grafikus,</w:t>
      </w:r>
      <w:r w:rsidRPr="00F2499A">
        <w:rPr>
          <w:rFonts w:ascii="Times New Roman" w:eastAsia="Times New Roman" w:hAnsi="Times New Roman" w:cs="Times New Roman"/>
          <w:i/>
          <w:noProof/>
          <w:sz w:val="22"/>
          <w:szCs w:val="22"/>
          <w:lang w:eastAsia="ar-SA"/>
        </w:rPr>
        <w:t xml:space="preserve"> </w:t>
      </w:r>
      <w:r w:rsidRPr="00F2499A">
        <w:rPr>
          <w:rFonts w:ascii="Times New Roman" w:eastAsia="Times New Roman" w:hAnsi="Times New Roman" w:cs="Times New Roman"/>
          <w:noProof/>
          <w:sz w:val="22"/>
          <w:szCs w:val="22"/>
          <w:lang w:eastAsia="ar-SA"/>
        </w:rPr>
        <w:t xml:space="preserve">nustatančius, kuriomis dienomis bus aptarnaujami konteineriai, plaunami ir dezinfekuojami tekstilės atliekų konteineriai. Grafikaai sudaromi atsižvelgiant į Lietuvos Respublikos aplinkos ministro įsakymu patvirtintus Minimalius komunalinių atliekų tvarkymo paslaugos kokybės reikalavimus, Savivaldybės komunalinių atliekų tvarkymo taisyklių bei šios </w:t>
      </w:r>
      <w:r w:rsidRPr="00F2499A">
        <w:rPr>
          <w:rFonts w:ascii="Times New Roman" w:eastAsia="Times New Roman" w:hAnsi="Times New Roman" w:cs="Times New Roman"/>
          <w:noProof/>
          <w:sz w:val="22"/>
          <w:szCs w:val="22"/>
          <w:lang w:eastAsia="ar-SA"/>
        </w:rPr>
        <w:lastRenderedPageBreak/>
        <w:t xml:space="preserve">techninės specifikacijos reikalavimus. </w:t>
      </w:r>
    </w:p>
    <w:p w14:paraId="50A72921"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11.2. Paslaugos teikimo grafikai turi būti suderinti su Perkančiąja organizacija/Administratoriumi. </w:t>
      </w:r>
    </w:p>
    <w:p w14:paraId="37E1B4F3"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11.3. Sudarydamas Paslaugos teikimo grafikus, Paslaugos teikėjas privalo atsižvelgti į kitos sutarties pagrindu kito (ar to paties) teikėjo teikiamos Paslaugos (pagal analogiškus reikalavimus Paslaugos teikimui, išskyrus aptarnavimo dažnį) patvirtintus aptarnavimo grafikus ir atitinkamai sudaryti grafikus, užtikrinančius Paslaugos teikimą pagal šios Sutarties ir jos priedų keliamus reikalavimus aptarnavimo dažniui. </w:t>
      </w:r>
    </w:p>
    <w:p w14:paraId="68E79F93" w14:textId="77777777" w:rsidR="00F2499A" w:rsidRPr="00F2499A" w:rsidRDefault="00F2499A" w:rsidP="00F2499A">
      <w:pPr>
        <w:widowControl w:val="0"/>
        <w:shd w:val="clear" w:color="auto" w:fill="FFFFFF"/>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11.4. Paslaugos teikimo grafikai gali būti tikslinami ir keičiami ne vėliau kaip prieš 14 (keturiolika) kalendorinių dienų suderinus su Perkančiąja organizacija/Administratoriumi.</w:t>
      </w:r>
    </w:p>
    <w:p w14:paraId="18E1A751" w14:textId="77777777" w:rsidR="00F2499A" w:rsidRPr="00F2499A" w:rsidRDefault="00F2499A" w:rsidP="00F2499A">
      <w:pPr>
        <w:widowControl w:val="0"/>
        <w:shd w:val="clear" w:color="auto" w:fill="FFFFFF"/>
        <w:suppressAutoHyphens/>
        <w:spacing w:after="0" w:line="240" w:lineRule="auto"/>
        <w:ind w:firstLine="851"/>
        <w:jc w:val="both"/>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noProof/>
          <w:sz w:val="22"/>
          <w:szCs w:val="22"/>
          <w:lang w:eastAsia="ar-SA"/>
        </w:rPr>
        <w:t>11.5. Paslaugos teikėjas per 30 (trisdešimt) kalendorinių dienų nuo Sutarties įsigaliojimo dienos, bet ne vėliau kaip iki numatyto Paslaugos teikimo pradžios termino, ir kiekvienais metais iki gruodžio 15 d. turi informuoti visus atliekų turėtojus vietinėje spaudoje, Paslaugos teikėjo ir Perkančiosios organizacijos/Administratoriaus interneto svetainėse, ar kitais būdais apie atliekų surinkimo bei konteinerių plovimo ir dezinfekavimo grafikus.</w:t>
      </w:r>
      <w:r w:rsidRPr="00F2499A">
        <w:rPr>
          <w:rFonts w:ascii="Times New Roman" w:eastAsia="Times New Roman" w:hAnsi="Times New Roman" w:cs="Times New Roman"/>
          <w:noProof/>
          <w:color w:val="FF0000"/>
          <w:sz w:val="22"/>
          <w:szCs w:val="22"/>
          <w:lang w:eastAsia="ar-SA"/>
        </w:rPr>
        <w:t xml:space="preserve"> </w:t>
      </w:r>
      <w:r w:rsidRPr="00F2499A">
        <w:rPr>
          <w:rFonts w:ascii="Times New Roman" w:eastAsia="Times New Roman" w:hAnsi="Times New Roman" w:cs="Times New Roman"/>
          <w:noProof/>
          <w:sz w:val="22"/>
          <w:szCs w:val="22"/>
          <w:lang w:eastAsia="ar-SA"/>
        </w:rPr>
        <w:t>Grafikuose turi būti pateikiama tiksli informacija (mėnuo, diena), kada bus surenkamos atliekos, kada bus plaunami ir dezinfekuojami bendro naudojimo konteineriai. Grafikai turi būti suderinti su Perkančiąja organizacija/Administratoriumi kiekvienais metais iki gruodžio 1 d.</w:t>
      </w:r>
      <w:r w:rsidRPr="00F2499A">
        <w:rPr>
          <w:rFonts w:ascii="Times New Roman" w:eastAsia="Times New Roman" w:hAnsi="Times New Roman" w:cs="Times New Roman"/>
          <w:b/>
          <w:noProof/>
          <w:sz w:val="22"/>
          <w:szCs w:val="22"/>
          <w:lang w:eastAsia="ar-SA"/>
        </w:rPr>
        <w:t xml:space="preserve"> </w:t>
      </w:r>
    </w:p>
    <w:p w14:paraId="23DC8AE5" w14:textId="77777777" w:rsidR="00F2499A" w:rsidRPr="00F2499A" w:rsidRDefault="00F2499A" w:rsidP="00F2499A">
      <w:pPr>
        <w:suppressAutoHyphens/>
        <w:autoSpaceDE w:val="0"/>
        <w:autoSpaceDN w:val="0"/>
        <w:adjustRightInd w:val="0"/>
        <w:spacing w:after="0" w:line="240" w:lineRule="auto"/>
        <w:jc w:val="both"/>
        <w:rPr>
          <w:rFonts w:ascii="Times New Roman" w:eastAsia="Times New Roman" w:hAnsi="Times New Roman" w:cs="Times New Roman"/>
          <w:noProof/>
          <w:color w:val="000000"/>
          <w:sz w:val="22"/>
          <w:szCs w:val="22"/>
        </w:rPr>
      </w:pPr>
    </w:p>
    <w:p w14:paraId="5EC93D12" w14:textId="77777777" w:rsidR="00F2499A" w:rsidRPr="00F2499A" w:rsidRDefault="00F2499A" w:rsidP="00F2499A">
      <w:pPr>
        <w:widowControl w:val="0"/>
        <w:tabs>
          <w:tab w:val="left" w:pos="142"/>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12 SKYRIUS</w:t>
      </w:r>
    </w:p>
    <w:p w14:paraId="6938B91F" w14:textId="77777777" w:rsidR="00F2499A" w:rsidRPr="00F2499A" w:rsidRDefault="00F2499A" w:rsidP="00F2499A">
      <w:pPr>
        <w:widowControl w:val="0"/>
        <w:tabs>
          <w:tab w:val="left" w:pos="142"/>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RYŠIO PALAIKYMAS SU ATLIEKŲ TURĖTOJAIS IR SU PERKANČIĄJA ORGANIZACIJA/ADMINISTRATORIUMI</w:t>
      </w:r>
    </w:p>
    <w:p w14:paraId="4022D572" w14:textId="77777777" w:rsidR="00F2499A" w:rsidRPr="00F2499A" w:rsidRDefault="00F2499A" w:rsidP="00F2499A">
      <w:pPr>
        <w:widowControl w:val="0"/>
        <w:tabs>
          <w:tab w:val="left" w:pos="142"/>
        </w:tabs>
        <w:suppressAutoHyphens/>
        <w:spacing w:after="0" w:line="240" w:lineRule="auto"/>
        <w:jc w:val="both"/>
        <w:rPr>
          <w:rFonts w:ascii="Times New Roman" w:eastAsia="Times New Roman" w:hAnsi="Times New Roman" w:cs="Times New Roman"/>
          <w:b/>
          <w:noProof/>
          <w:sz w:val="22"/>
          <w:szCs w:val="22"/>
          <w:lang w:eastAsia="ar-SA"/>
        </w:rPr>
      </w:pPr>
    </w:p>
    <w:p w14:paraId="13634192"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12.1. Paslaugos teikėjas privalo užtikrinti budėjimą prie nemokomo telefono linijos nuo 8.00 val. iki 17.00 val. darbo dienomis, kitu laiku telefonas turi būti prijungtas prie autoatsakiklio, žinučių įrašymui. Telefono numeris turi būti žinomas Perkančiajai organizacijai/Administratoriui, bei nurodomas Perkančiosios organizacijos/Administratoriaus, Savivaldybės ir Paslaugos teikėjo internet</w:t>
      </w:r>
      <w:r w:rsidRPr="00F2499A">
        <w:rPr>
          <w:rFonts w:ascii="Times New Roman" w:eastAsia="Times New Roman" w:hAnsi="Times New Roman" w:cs="Times New Roman"/>
          <w:noProof/>
          <w:sz w:val="22"/>
          <w:szCs w:val="22"/>
        </w:rPr>
        <w:t>o</w:t>
      </w:r>
      <w:r w:rsidRPr="00F2499A">
        <w:rPr>
          <w:rFonts w:ascii="Times New Roman" w:eastAsia="Times New Roman" w:hAnsi="Times New Roman" w:cs="Times New Roman"/>
          <w:noProof/>
          <w:color w:val="000000"/>
          <w:sz w:val="22"/>
          <w:szCs w:val="22"/>
        </w:rPr>
        <w:t xml:space="preserve"> svetainėse. Ant atliekų surinkimo konteinerių ir atliekų turėtojams skirtuose pranešimuose turi būti nurodomas Paslaugos teikėjo telefono numeris, elektroninis paštas bei adresas, skirtas skundams (prašymams) ir paklausimams. </w:t>
      </w:r>
    </w:p>
    <w:p w14:paraId="61D738A2"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12.2. Prieš pradėdamas paslaugos teikimą, Paslaugos teikėjas pateikia informaciją apie atsakingų asmenų, su kuriais galima palaikyti ryšį telefono numerius ir elektroninio pašto adresus. </w:t>
      </w:r>
    </w:p>
    <w:p w14:paraId="18A47A57"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12.3. Paslaugos teikimo metu, pagal poreikį gali būti organizuojami Paslaugos teikėjo, Perkančiosios organizacijos/Administratoriaus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 </w:t>
      </w:r>
    </w:p>
    <w:p w14:paraId="78F62D20" w14:textId="77777777" w:rsidR="00F2499A" w:rsidRPr="00F2499A" w:rsidRDefault="00F2499A" w:rsidP="00F2499A">
      <w:pPr>
        <w:widowControl w:val="0"/>
        <w:tabs>
          <w:tab w:val="left" w:pos="142"/>
        </w:tabs>
        <w:suppressAutoHyphens/>
        <w:spacing w:after="0" w:line="240" w:lineRule="auto"/>
        <w:jc w:val="both"/>
        <w:rPr>
          <w:rFonts w:ascii="Times New Roman" w:eastAsia="Times New Roman" w:hAnsi="Times New Roman" w:cs="Times New Roman"/>
          <w:b/>
          <w:noProof/>
          <w:sz w:val="22"/>
          <w:szCs w:val="22"/>
          <w:lang w:eastAsia="ar-SA"/>
        </w:rPr>
      </w:pPr>
    </w:p>
    <w:p w14:paraId="172E1672" w14:textId="77777777" w:rsidR="00F2499A" w:rsidRPr="00F2499A" w:rsidRDefault="00F2499A" w:rsidP="00F2499A">
      <w:pPr>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rPr>
      </w:pPr>
      <w:r w:rsidRPr="00F2499A">
        <w:rPr>
          <w:rFonts w:ascii="Times New Roman" w:eastAsia="Times New Roman" w:hAnsi="Times New Roman" w:cs="Times New Roman"/>
          <w:b/>
          <w:noProof/>
          <w:color w:val="000000"/>
          <w:sz w:val="22"/>
          <w:szCs w:val="22"/>
        </w:rPr>
        <w:t xml:space="preserve">13 SKYRIUS </w:t>
      </w:r>
    </w:p>
    <w:p w14:paraId="5E1FC397" w14:textId="77777777" w:rsidR="00F2499A" w:rsidRPr="00F2499A" w:rsidRDefault="00F2499A" w:rsidP="00F2499A">
      <w:pPr>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rPr>
      </w:pPr>
      <w:r w:rsidRPr="00F2499A">
        <w:rPr>
          <w:rFonts w:ascii="Times New Roman" w:eastAsia="Times New Roman" w:hAnsi="Times New Roman" w:cs="Times New Roman"/>
          <w:b/>
          <w:noProof/>
          <w:color w:val="000000"/>
          <w:sz w:val="22"/>
          <w:szCs w:val="22"/>
        </w:rPr>
        <w:t>DARBAS SU ATLIEKŲ TURĖTOJŲ PRANEŠIMAIS, JŲ REGISTRAVIMO, NAGRINĖJIMO TVARKA</w:t>
      </w:r>
    </w:p>
    <w:p w14:paraId="039F7032" w14:textId="77777777" w:rsidR="00F2499A" w:rsidRPr="00F2499A" w:rsidRDefault="00F2499A" w:rsidP="00F2499A">
      <w:pPr>
        <w:suppressAutoHyphens/>
        <w:autoSpaceDE w:val="0"/>
        <w:autoSpaceDN w:val="0"/>
        <w:adjustRightInd w:val="0"/>
        <w:spacing w:after="0" w:line="240" w:lineRule="auto"/>
        <w:rPr>
          <w:rFonts w:ascii="Times New Roman" w:eastAsia="Times New Roman" w:hAnsi="Times New Roman" w:cs="Times New Roman"/>
          <w:noProof/>
          <w:color w:val="000000"/>
          <w:sz w:val="22"/>
          <w:szCs w:val="22"/>
        </w:rPr>
      </w:pPr>
    </w:p>
    <w:p w14:paraId="169FD6B4"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13.1. Atliekų turėtojų prašymus, pranešimus, skundus dėl teikiamos Paslaugos, nesvarbu ar jie bus pateikiami tiesiogiai iš atliekų turėtojų, ar per Perkančiąją organizaciją/Administratorių, Savivaldybę, Paslaugos teikėjas privalo juos išspręsti per 2 (dvi) darbo dienas nuo dienos, kai Paslaugos teikėjui toks pranešimas persiųstas raštu. Paslaugos teikėjas atliekų turėtojui į jo prašymus, pranešimus, skundus atsako tokia forma, kokia forma gavo pranešimą, o Perkančiajai organizacijai/Administratoriui informacija apie prašymų/skundų/pranešimų išnagrinėjimą turi būti pateikta raštu ar elektronine forma ir mėnesinėje ataskaitoje. </w:t>
      </w:r>
    </w:p>
    <w:p w14:paraId="0CFC7523"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13.2. Jei atliekų turėtojų pranešimus gauna Perkančioji organizacija/Administratorius, jis privalo nedelsiant, bet ne vėliau kaip per 3 (tris) darbo dienas elektroniniu paštu ar telefonu perduoti gautą informaciją Paslaugos teikėjui. </w:t>
      </w:r>
    </w:p>
    <w:p w14:paraId="4C26669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13.3. Paslaugos teikėjas privalo visus prašymus, pranešimus, skundus dėl Paslaugos teikimo/neteikimo spręsti tinkamai ir laiku bei nedelsiant imtis veiksmų trūkumams pašalinti ir per 1 (vieną) darbo dieną apie tai informuoti Perkančiąją organizaciją/Administratorių. </w:t>
      </w:r>
    </w:p>
    <w:p w14:paraId="783B0632"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13.4. Paslaugos teikėjas privalo registruoti visus žodinius ir raštiškus atliekų turėtojų pranešimus, nurodydamas datą, išsamų pranešimo priežasties aprašymą, planuojamas priemones trūkumams pašalinti, </w:t>
      </w:r>
      <w:r w:rsidRPr="00F2499A">
        <w:rPr>
          <w:rFonts w:ascii="Times New Roman" w:eastAsia="Times New Roman" w:hAnsi="Times New Roman" w:cs="Times New Roman"/>
          <w:noProof/>
          <w:color w:val="000000"/>
          <w:sz w:val="22"/>
          <w:szCs w:val="22"/>
        </w:rPr>
        <w:lastRenderedPageBreak/>
        <w:t xml:space="preserve">planuojamą datą, kada šios priemonės bus įvykdytos, priemonės įvykdymo datą ir pastabas, ar priemonės buvo sėkmingos ar ne. </w:t>
      </w:r>
    </w:p>
    <w:p w14:paraId="0B69ADB8"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13.5. Paslaugos teikėjas registruodamas prašymus, pranešimus, skundus juos grupuoja į tokias grupes bei kopijas pateikia Perkančiajai organizacijai/Administratoriui mėnesinėje ataskaitoje: </w:t>
      </w:r>
    </w:p>
    <w:p w14:paraId="703A2191"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13.5.1. konteinerio ištuštinimas ne pagal grafiką; </w:t>
      </w:r>
    </w:p>
    <w:p w14:paraId="01269A96"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13.5.2. netvarkinga konteinerio stovėjimo vieta;</w:t>
      </w:r>
    </w:p>
    <w:p w14:paraId="410516F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13.5.5. kita. </w:t>
      </w:r>
    </w:p>
    <w:p w14:paraId="7B4F4E48"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13.6. Jeigu klausimas nebuvo išspręstas po pirmo skundo, Perkančioji organizacija/Administratorius sprendžia, ar skundas pagrįstas, ir priima sprendimą dėl tolesnių veiksmų. Paslaugos teikėjas įsipareigoja teikti Paslaugą tol, kol Perkančioji organizacija/Administratorius nenuspręs kitaip. Ar atliekų turėtojo pretenzija pagrįsta, visais atvejais sprendžia Perkančioji organizacija/Administratorius. </w:t>
      </w:r>
    </w:p>
    <w:p w14:paraId="2C7B272E" w14:textId="77777777" w:rsidR="00F2499A" w:rsidRPr="00F2499A" w:rsidRDefault="00F2499A" w:rsidP="00F2499A">
      <w:pPr>
        <w:widowControl w:val="0"/>
        <w:tabs>
          <w:tab w:val="left" w:pos="142"/>
        </w:tabs>
        <w:suppressAutoHyphens/>
        <w:spacing w:after="0" w:line="240" w:lineRule="auto"/>
        <w:jc w:val="center"/>
        <w:rPr>
          <w:rFonts w:ascii="Times New Roman" w:eastAsia="Times New Roman" w:hAnsi="Times New Roman" w:cs="Times New Roman"/>
          <w:b/>
          <w:noProof/>
          <w:sz w:val="22"/>
          <w:szCs w:val="22"/>
          <w:lang w:eastAsia="ar-SA"/>
        </w:rPr>
      </w:pPr>
    </w:p>
    <w:p w14:paraId="0B9ACF7A" w14:textId="77777777" w:rsidR="00F2499A" w:rsidRPr="00F2499A" w:rsidRDefault="00F2499A" w:rsidP="00F2499A">
      <w:pPr>
        <w:widowControl w:val="0"/>
        <w:tabs>
          <w:tab w:val="left" w:pos="142"/>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14 SKYRIUS</w:t>
      </w:r>
    </w:p>
    <w:p w14:paraId="4D1644E6" w14:textId="77777777" w:rsidR="00F2499A" w:rsidRPr="00F2499A" w:rsidRDefault="00F2499A" w:rsidP="00F2499A">
      <w:pPr>
        <w:widowControl w:val="0"/>
        <w:tabs>
          <w:tab w:val="left" w:pos="142"/>
        </w:tabs>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 xml:space="preserve"> PASLAUGOS TEIKĖJAS IR PASLAUGOS TEIKĖJO PERSONALAS. DARBO SAUGA</w:t>
      </w:r>
    </w:p>
    <w:p w14:paraId="6A5E13A1" w14:textId="77777777" w:rsidR="00F2499A" w:rsidRPr="00F2499A" w:rsidRDefault="00F2499A" w:rsidP="00F2499A">
      <w:pPr>
        <w:widowControl w:val="0"/>
        <w:tabs>
          <w:tab w:val="left" w:pos="142"/>
        </w:tabs>
        <w:suppressAutoHyphens/>
        <w:spacing w:after="0" w:line="240" w:lineRule="auto"/>
        <w:jc w:val="both"/>
        <w:rPr>
          <w:rFonts w:ascii="Times New Roman" w:eastAsia="Times New Roman" w:hAnsi="Times New Roman" w:cs="Times New Roman"/>
          <w:b/>
          <w:noProof/>
          <w:sz w:val="22"/>
          <w:szCs w:val="22"/>
          <w:lang w:eastAsia="ar-SA"/>
        </w:rPr>
      </w:pPr>
    </w:p>
    <w:p w14:paraId="3623ECCB"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14.1. Paslaugos teikėjo personalą sudaro Paslaugos teikėjo darbuotojai. Už jų elgesį darbo metu atsako Paslaugos teikėjas.</w:t>
      </w:r>
    </w:p>
    <w:p w14:paraId="1B3FF167"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shd w:val="clear" w:color="auto" w:fill="FFFFFF"/>
          <w:lang w:eastAsia="ar-SA"/>
        </w:rPr>
      </w:pPr>
      <w:r w:rsidRPr="00F2499A">
        <w:rPr>
          <w:rFonts w:ascii="Times New Roman" w:eastAsia="Times New Roman" w:hAnsi="Times New Roman" w:cs="Times New Roman"/>
          <w:noProof/>
          <w:sz w:val="22"/>
          <w:szCs w:val="22"/>
          <w:shd w:val="clear" w:color="auto" w:fill="FFFFFF"/>
          <w:lang w:eastAsia="ar-SA"/>
        </w:rPr>
        <w:t xml:space="preserve">14.2. Transporto priemonių, surenkančių atliekas, vairuotojai turi būti tvarkingi, vilkėti vienodas uniformas, </w:t>
      </w:r>
      <w:r w:rsidRPr="00F2499A">
        <w:rPr>
          <w:rFonts w:ascii="Times New Roman" w:eastAsia="Times New Roman" w:hAnsi="Times New Roman" w:cs="Times New Roman"/>
          <w:noProof/>
          <w:spacing w:val="-2"/>
          <w:sz w:val="22"/>
          <w:szCs w:val="22"/>
          <w:shd w:val="clear" w:color="auto" w:fill="FFFFFF"/>
          <w:lang w:eastAsia="ar-SA"/>
        </w:rPr>
        <w:t>ant kurių turi būti paslaugą teikiančios įmonės simbolika.</w:t>
      </w:r>
      <w:r w:rsidRPr="00F2499A">
        <w:rPr>
          <w:rFonts w:ascii="Times New Roman" w:eastAsia="Times New Roman" w:hAnsi="Times New Roman" w:cs="Times New Roman"/>
          <w:noProof/>
          <w:sz w:val="22"/>
          <w:szCs w:val="22"/>
          <w:shd w:val="clear" w:color="auto" w:fill="FFFFFF"/>
          <w:lang w:eastAsia="ar-SA"/>
        </w:rPr>
        <w:t xml:space="preserve"> Paslaugos teikėjas, prieš įsigaliojant Sutarčiai, turi informuoti Perkančiąją organizaciją/</w:t>
      </w:r>
      <w:r w:rsidRPr="00F2499A">
        <w:rPr>
          <w:rFonts w:ascii="Times New Roman" w:eastAsia="Times New Roman" w:hAnsi="Times New Roman" w:cs="Times New Roman"/>
          <w:noProof/>
          <w:sz w:val="22"/>
          <w:szCs w:val="22"/>
          <w:lang w:eastAsia="ar-SA"/>
        </w:rPr>
        <w:t>Administratorių</w:t>
      </w:r>
      <w:r w:rsidRPr="00F2499A">
        <w:rPr>
          <w:rFonts w:ascii="Times New Roman" w:eastAsia="Times New Roman" w:hAnsi="Times New Roman" w:cs="Times New Roman"/>
          <w:noProof/>
          <w:sz w:val="22"/>
          <w:szCs w:val="22"/>
          <w:shd w:val="clear" w:color="auto" w:fill="FFFFFF"/>
          <w:lang w:eastAsia="ar-SA"/>
        </w:rPr>
        <w:t>, kokia uniforma bus dėvima, kokie jos išskirtiniai ženklai.</w:t>
      </w:r>
    </w:p>
    <w:p w14:paraId="7F1CC518"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pacing w:val="-2"/>
          <w:sz w:val="22"/>
          <w:szCs w:val="22"/>
          <w:shd w:val="clear" w:color="auto" w:fill="FFFFFF"/>
          <w:lang w:eastAsia="ar-SA"/>
        </w:rPr>
      </w:pPr>
      <w:r w:rsidRPr="00F2499A">
        <w:rPr>
          <w:rFonts w:ascii="Times New Roman" w:eastAsia="Times New Roman" w:hAnsi="Times New Roman" w:cs="Times New Roman"/>
          <w:noProof/>
          <w:sz w:val="22"/>
          <w:szCs w:val="22"/>
          <w:lang w:eastAsia="ar-SA"/>
        </w:rPr>
        <w:t>14.3. Paslaugos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0DC23144"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14.5. Paslaugos teikėjo personalas privalo laikytis darbų saugos, kelių eismų taisyklių, pagarbaus elgesio, aplinkos apsaugos taisyklių. </w:t>
      </w:r>
    </w:p>
    <w:p w14:paraId="6DE8C7CE" w14:textId="77777777" w:rsidR="00F2499A" w:rsidRPr="00F2499A" w:rsidRDefault="00F2499A" w:rsidP="00F2499A">
      <w:pPr>
        <w:widowControl w:val="0"/>
        <w:suppressAutoHyphens/>
        <w:spacing w:after="0" w:line="240" w:lineRule="auto"/>
        <w:jc w:val="both"/>
        <w:rPr>
          <w:rFonts w:ascii="Times New Roman" w:eastAsia="Times New Roman" w:hAnsi="Times New Roman" w:cs="Times New Roman"/>
          <w:noProof/>
          <w:sz w:val="22"/>
          <w:szCs w:val="22"/>
          <w:lang w:eastAsia="ar-SA"/>
        </w:rPr>
      </w:pPr>
    </w:p>
    <w:p w14:paraId="16461C54"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15 SKYRIUS</w:t>
      </w:r>
    </w:p>
    <w:p w14:paraId="1AB98AF9"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PASLAUGOS KOKYBĖS UŽTIKRINIMAS</w:t>
      </w:r>
    </w:p>
    <w:p w14:paraId="5B153EBC" w14:textId="77777777" w:rsidR="00F2499A" w:rsidRPr="00F2499A" w:rsidRDefault="00F2499A" w:rsidP="00F2499A">
      <w:pPr>
        <w:widowControl w:val="0"/>
        <w:tabs>
          <w:tab w:val="left" w:pos="426"/>
        </w:tabs>
        <w:suppressAutoHyphens/>
        <w:spacing w:after="0" w:line="240" w:lineRule="auto"/>
        <w:ind w:left="1950"/>
        <w:jc w:val="both"/>
        <w:rPr>
          <w:rFonts w:ascii="Times New Roman" w:eastAsia="Times New Roman" w:hAnsi="Times New Roman" w:cs="Times New Roman"/>
          <w:b/>
          <w:noProof/>
          <w:sz w:val="22"/>
          <w:szCs w:val="22"/>
          <w:lang w:eastAsia="ar-SA"/>
        </w:rPr>
      </w:pPr>
    </w:p>
    <w:p w14:paraId="591488B0" w14:textId="77777777" w:rsidR="00F2499A" w:rsidRPr="00F2499A" w:rsidRDefault="00F2499A" w:rsidP="00F2499A">
      <w:pPr>
        <w:widowControl w:val="0"/>
        <w:tabs>
          <w:tab w:val="left" w:pos="567"/>
        </w:tabs>
        <w:suppressAutoHyphens/>
        <w:spacing w:after="0" w:line="240" w:lineRule="auto"/>
        <w:ind w:firstLine="851"/>
        <w:jc w:val="both"/>
        <w:rPr>
          <w:rFonts w:ascii="Times New Roman" w:eastAsia="Times New Roman" w:hAnsi="Times New Roman" w:cs="Times New Roman"/>
          <w:noProof/>
          <w:spacing w:val="-2"/>
          <w:sz w:val="22"/>
          <w:szCs w:val="22"/>
          <w:lang w:eastAsia="ar-SA"/>
        </w:rPr>
      </w:pPr>
      <w:r w:rsidRPr="00F2499A">
        <w:rPr>
          <w:rFonts w:ascii="Times New Roman" w:eastAsia="Times New Roman" w:hAnsi="Times New Roman" w:cs="Times New Roman"/>
          <w:noProof/>
          <w:spacing w:val="-2"/>
          <w:sz w:val="22"/>
          <w:szCs w:val="22"/>
          <w:lang w:eastAsia="ar-SA"/>
        </w:rPr>
        <w:t xml:space="preserve">15.1. Paslaugos teikėjas privalo įvesti ir palaikyti kokybės užtikrinimo sistemą. </w:t>
      </w:r>
    </w:p>
    <w:p w14:paraId="03CCB257" w14:textId="77777777" w:rsidR="00F2499A" w:rsidRPr="00F2499A" w:rsidRDefault="00F2499A" w:rsidP="00F2499A">
      <w:pPr>
        <w:widowControl w:val="0"/>
        <w:tabs>
          <w:tab w:val="left" w:pos="567"/>
        </w:tabs>
        <w:suppressAutoHyphens/>
        <w:spacing w:after="0" w:line="240" w:lineRule="auto"/>
        <w:ind w:firstLine="851"/>
        <w:jc w:val="both"/>
        <w:rPr>
          <w:rFonts w:ascii="Times New Roman" w:eastAsia="Times New Roman" w:hAnsi="Times New Roman" w:cs="Times New Roman"/>
          <w:noProof/>
          <w:spacing w:val="-2"/>
          <w:sz w:val="22"/>
          <w:szCs w:val="22"/>
          <w:lang w:eastAsia="ar-SA"/>
        </w:rPr>
      </w:pPr>
      <w:r w:rsidRPr="00F2499A">
        <w:rPr>
          <w:rFonts w:ascii="Times New Roman" w:eastAsia="Times New Roman" w:hAnsi="Times New Roman" w:cs="Times New Roman"/>
          <w:noProof/>
          <w:spacing w:val="-2"/>
          <w:sz w:val="22"/>
          <w:szCs w:val="22"/>
          <w:lang w:eastAsia="ar-SA"/>
        </w:rPr>
        <w:t xml:space="preserve">15.2. Kokybės užtikrinimo sistema turi garantuoti, kad: </w:t>
      </w:r>
    </w:p>
    <w:p w14:paraId="5EE26462" w14:textId="77777777" w:rsidR="00F2499A" w:rsidRPr="00F2499A" w:rsidRDefault="00F2499A" w:rsidP="00F2499A">
      <w:pPr>
        <w:widowControl w:val="0"/>
        <w:tabs>
          <w:tab w:val="left" w:pos="567"/>
          <w:tab w:val="num" w:pos="993"/>
        </w:tabs>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15.2.1. nebus pažeisti konkurso sąlygų ir Savivaldybės atliekų tvarkymo taisyklių reikalavimai;</w:t>
      </w:r>
    </w:p>
    <w:p w14:paraId="2E31E6F5" w14:textId="77777777" w:rsidR="00F2499A" w:rsidRPr="00F2499A" w:rsidRDefault="00F2499A" w:rsidP="00F2499A">
      <w:pPr>
        <w:pStyle w:val="Sraopastraipa"/>
        <w:widowControl w:val="0"/>
        <w:numPr>
          <w:ilvl w:val="2"/>
          <w:numId w:val="37"/>
        </w:numPr>
        <w:tabs>
          <w:tab w:val="left" w:pos="567"/>
          <w:tab w:val="left" w:pos="1560"/>
        </w:tabs>
        <w:suppressAutoHyphens/>
        <w:spacing w:after="0" w:line="240" w:lineRule="auto"/>
        <w:ind w:left="0" w:firstLine="851"/>
        <w:jc w:val="both"/>
        <w:rPr>
          <w:rFonts w:ascii="Times New Roman" w:eastAsia="Times New Roman" w:hAnsi="Times New Roman" w:cs="Times New Roman"/>
          <w:sz w:val="22"/>
          <w:szCs w:val="22"/>
          <w:lang w:eastAsia="ar-SA"/>
        </w:rPr>
      </w:pPr>
      <w:r w:rsidRPr="00F2499A">
        <w:rPr>
          <w:rFonts w:ascii="Times New Roman" w:eastAsia="Times New Roman" w:hAnsi="Times New Roman" w:cs="Times New Roman"/>
          <w:sz w:val="22"/>
          <w:szCs w:val="22"/>
          <w:lang w:eastAsia="ar-SA"/>
        </w:rPr>
        <w:t>vykdydamas Sutartį, Paslaugos teikėjas sieks suteikti šioje specifikacijoje apibrėžtos kokybės paslaugą.</w:t>
      </w:r>
    </w:p>
    <w:p w14:paraId="4B76194C" w14:textId="77777777" w:rsidR="00F2499A" w:rsidRPr="00F2499A" w:rsidRDefault="00F2499A" w:rsidP="00F2499A">
      <w:pPr>
        <w:widowControl w:val="0"/>
        <w:tabs>
          <w:tab w:val="left" w:pos="567"/>
        </w:tabs>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15.3. Paslaugos kokybę nusako šie rodikliai:</w:t>
      </w:r>
    </w:p>
    <w:p w14:paraId="0CB55FB7"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15.3.1. konteinerių ištuštinimas laiku pagal grafiką;</w:t>
      </w:r>
    </w:p>
    <w:p w14:paraId="2525A08F"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val="en-US" w:eastAsia="ar-SA"/>
        </w:rPr>
        <w:t xml:space="preserve">15.3.2. </w:t>
      </w:r>
      <w:r w:rsidRPr="00F2499A">
        <w:rPr>
          <w:rFonts w:ascii="Times New Roman" w:eastAsia="Times New Roman" w:hAnsi="Times New Roman" w:cs="Times New Roman"/>
          <w:noProof/>
          <w:sz w:val="22"/>
          <w:szCs w:val="22"/>
          <w:lang w:eastAsia="ar-SA"/>
        </w:rPr>
        <w:t>laiku (konteinerių aptarnavimo dieną)  perduodami konteinerių aptarnavimo duomenys į Perkančiosios organizacijos/Administratoriaus naudojamą atliekų tvarkymo informacinę sistemą;</w:t>
      </w:r>
    </w:p>
    <w:p w14:paraId="2F8D66D1"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 xml:space="preserve">15.3.3. atliekų turėtojų prašymų, pranešimų, skundų skaičius, pagarbus elgesys su atliekų turėtojais, visų trūkumų pagal gautus prašymus, pranešimus, skundus pašalinimas laiku; </w:t>
      </w:r>
    </w:p>
    <w:p w14:paraId="5EAE23BC"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15.3.4. reguliari konteinerių techninės būklės priežiūra, plovimas ir dezinfekavimas;</w:t>
      </w:r>
    </w:p>
    <w:p w14:paraId="599DCBE5" w14:textId="77777777" w:rsidR="00F2499A" w:rsidRPr="00F2499A" w:rsidRDefault="00F2499A" w:rsidP="00F2499A">
      <w:pPr>
        <w:widowControl w:val="0"/>
        <w:suppressAutoHyphens/>
        <w:spacing w:after="0" w:line="240" w:lineRule="auto"/>
        <w:ind w:firstLine="851"/>
        <w:jc w:val="both"/>
        <w:outlineLvl w:val="0"/>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15.3.5. trūkstamų, pavogtų ir sugadintų konteinerių pakeitimas ir/ar sutvarkymas nustatytu terminu;</w:t>
      </w:r>
    </w:p>
    <w:p w14:paraId="15A3FFE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15.3.6. teisingas duomenų pateikimas apie surinktų ir sutvarkytų atliekų kiekius; </w:t>
      </w:r>
    </w:p>
    <w:p w14:paraId="4F9D60D0"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15.3.7. teisingas ir savalaikis ataskaitų parengimas ir pateikimas Perkančiajai organizacija/Administratoriui nurodytu laiku; </w:t>
      </w:r>
    </w:p>
    <w:p w14:paraId="6397FD3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15.3.8. Paslaugos teikimas technines specifikacijas atitinkančiomis transporto priemonėmis; </w:t>
      </w:r>
    </w:p>
    <w:p w14:paraId="58DA88F7" w14:textId="77777777" w:rsidR="00F2499A" w:rsidRPr="00F2499A" w:rsidRDefault="00F2499A" w:rsidP="00F2499A">
      <w:pPr>
        <w:suppressAutoHyphens/>
        <w:autoSpaceDE w:val="0"/>
        <w:autoSpaceDN w:val="0"/>
        <w:adjustRightInd w:val="0"/>
        <w:spacing w:after="0" w:line="240" w:lineRule="auto"/>
        <w:ind w:firstLine="851"/>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15.3.9. tinkamas konteinerių identifikavimo sistemos veikimas.  </w:t>
      </w:r>
    </w:p>
    <w:p w14:paraId="52C53EFA" w14:textId="77777777" w:rsidR="00F2499A" w:rsidRPr="00F2499A" w:rsidRDefault="00F2499A" w:rsidP="00F2499A">
      <w:pPr>
        <w:suppressAutoHyphens/>
        <w:autoSpaceDE w:val="0"/>
        <w:autoSpaceDN w:val="0"/>
        <w:adjustRightInd w:val="0"/>
        <w:spacing w:after="0" w:line="240" w:lineRule="auto"/>
        <w:rPr>
          <w:rFonts w:ascii="Times New Roman" w:eastAsia="Times New Roman" w:hAnsi="Times New Roman" w:cs="Times New Roman"/>
          <w:noProof/>
          <w:color w:val="000000"/>
          <w:sz w:val="22"/>
          <w:szCs w:val="22"/>
        </w:rPr>
      </w:pPr>
    </w:p>
    <w:p w14:paraId="740DCF17" w14:textId="77777777" w:rsidR="00F2499A" w:rsidRPr="00F2499A" w:rsidRDefault="00F2499A" w:rsidP="00F2499A">
      <w:pPr>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rPr>
      </w:pPr>
      <w:r w:rsidRPr="00F2499A">
        <w:rPr>
          <w:rFonts w:ascii="Times New Roman" w:eastAsia="Times New Roman" w:hAnsi="Times New Roman" w:cs="Times New Roman"/>
          <w:b/>
          <w:noProof/>
          <w:color w:val="000000"/>
          <w:sz w:val="22"/>
          <w:szCs w:val="22"/>
        </w:rPr>
        <w:t>16 SKYRIUS</w:t>
      </w:r>
    </w:p>
    <w:p w14:paraId="50CE9021" w14:textId="77777777" w:rsidR="00F2499A" w:rsidRPr="00F2499A" w:rsidRDefault="00F2499A" w:rsidP="00F2499A">
      <w:pPr>
        <w:suppressAutoHyphens/>
        <w:autoSpaceDE w:val="0"/>
        <w:autoSpaceDN w:val="0"/>
        <w:adjustRightInd w:val="0"/>
        <w:spacing w:after="0" w:line="240" w:lineRule="auto"/>
        <w:jc w:val="center"/>
        <w:outlineLvl w:val="0"/>
        <w:rPr>
          <w:rFonts w:ascii="Times New Roman" w:eastAsia="Times New Roman" w:hAnsi="Times New Roman" w:cs="Times New Roman"/>
          <w:b/>
          <w:noProof/>
          <w:color w:val="000000"/>
          <w:sz w:val="22"/>
          <w:szCs w:val="22"/>
        </w:rPr>
      </w:pPr>
      <w:r w:rsidRPr="00F2499A">
        <w:rPr>
          <w:rFonts w:ascii="Times New Roman" w:eastAsia="Times New Roman" w:hAnsi="Times New Roman" w:cs="Times New Roman"/>
          <w:b/>
          <w:noProof/>
          <w:color w:val="000000"/>
          <w:sz w:val="22"/>
          <w:szCs w:val="22"/>
        </w:rPr>
        <w:t>PASLAUGOS TEIKĖJO ATASKAITŲ PATEIKIMO TVARKA</w:t>
      </w:r>
    </w:p>
    <w:p w14:paraId="1F7C15AF" w14:textId="77777777" w:rsidR="00F2499A" w:rsidRPr="00F2499A" w:rsidRDefault="00F2499A" w:rsidP="00F2499A">
      <w:pPr>
        <w:suppressAutoHyphens/>
        <w:autoSpaceDE w:val="0"/>
        <w:autoSpaceDN w:val="0"/>
        <w:adjustRightInd w:val="0"/>
        <w:spacing w:after="0" w:line="240" w:lineRule="auto"/>
        <w:rPr>
          <w:rFonts w:ascii="Times New Roman" w:eastAsia="Times New Roman" w:hAnsi="Times New Roman" w:cs="Times New Roman"/>
          <w:noProof/>
          <w:color w:val="000000"/>
          <w:sz w:val="22"/>
          <w:szCs w:val="22"/>
        </w:rPr>
      </w:pPr>
    </w:p>
    <w:p w14:paraId="7658B04A" w14:textId="77777777" w:rsidR="00F2499A" w:rsidRPr="00F2499A" w:rsidRDefault="00F2499A" w:rsidP="00F2499A">
      <w:pPr>
        <w:suppressAutoHyphens/>
        <w:autoSpaceDE w:val="0"/>
        <w:autoSpaceDN w:val="0"/>
        <w:adjustRightInd w:val="0"/>
        <w:spacing w:after="0" w:line="240" w:lineRule="auto"/>
        <w:ind w:firstLine="851"/>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16.1. Paslaugos teikimo metu Paslaugos tekėjas turi pateikti ataskaitas: </w:t>
      </w:r>
    </w:p>
    <w:p w14:paraId="436FFF4B" w14:textId="77777777" w:rsidR="00F2499A" w:rsidRPr="00F2499A" w:rsidRDefault="00F2499A" w:rsidP="00F2499A">
      <w:pPr>
        <w:suppressAutoHyphens/>
        <w:autoSpaceDE w:val="0"/>
        <w:autoSpaceDN w:val="0"/>
        <w:adjustRightInd w:val="0"/>
        <w:spacing w:after="0" w:line="240" w:lineRule="auto"/>
        <w:ind w:firstLine="851"/>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lastRenderedPageBreak/>
        <w:t xml:space="preserve">16.1.1. Pasiruošimo paslaugos teikimui ataskaitą; </w:t>
      </w:r>
    </w:p>
    <w:p w14:paraId="3AA1B631" w14:textId="77777777" w:rsidR="00F2499A" w:rsidRPr="00F2499A" w:rsidRDefault="00F2499A" w:rsidP="00F2499A">
      <w:pPr>
        <w:suppressAutoHyphens/>
        <w:autoSpaceDE w:val="0"/>
        <w:autoSpaceDN w:val="0"/>
        <w:adjustRightInd w:val="0"/>
        <w:spacing w:after="0" w:line="240" w:lineRule="auto"/>
        <w:ind w:firstLine="851"/>
        <w:outlineLvl w:val="0"/>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16.1.2. Paslaugos teikimo mėnesio ataskaitą; </w:t>
      </w:r>
    </w:p>
    <w:p w14:paraId="68D73663" w14:textId="77777777" w:rsidR="00F2499A" w:rsidRPr="00F2499A" w:rsidRDefault="00F2499A" w:rsidP="00F2499A">
      <w:pPr>
        <w:suppressAutoHyphens/>
        <w:autoSpaceDE w:val="0"/>
        <w:autoSpaceDN w:val="0"/>
        <w:adjustRightInd w:val="0"/>
        <w:spacing w:after="0" w:line="240" w:lineRule="auto"/>
        <w:ind w:firstLine="851"/>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16.1.3. Paslaugos teikimo metinę ataskaitą; </w:t>
      </w:r>
    </w:p>
    <w:p w14:paraId="234E63D6"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 Pasiruošimo ataskaitoje, kuri turi būti pateikta likus ne mažiau kaip 2 (dvi) kalendorinės dienos iki pasiruošimo Paslaugos teikimui laikotarpio pabaigos, pateikiama ši informacija: </w:t>
      </w:r>
    </w:p>
    <w:p w14:paraId="1158C37D"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16.2.1. visų darbuotojų, kurie atsakingi už Paslaugos teikimą, duomenų perdavimą, skundų (prašymų) nagrinėjimą ir registravimą, ataskaitų pateikimą, konteinerių apskaitą, telefonų numerius, fakso ir elektroninio pašto adresai; </w:t>
      </w:r>
    </w:p>
    <w:p w14:paraId="15505579"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16.2.2. Paslaugų teikimo mėnesio ir metinių ataskaitų, aktų formos ir turiniai; </w:t>
      </w:r>
    </w:p>
    <w:p w14:paraId="45EBCC3D"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16.2.3. atliekų turėtojų pranešimų nagrinėjimo tvarka; </w:t>
      </w:r>
    </w:p>
    <w:p w14:paraId="02070C5E"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16.2.4. atliekų turėtojų pranešimų nagrinėjimo formos;</w:t>
      </w:r>
    </w:p>
    <w:p w14:paraId="63721B35"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16.2.5. pranešimų ir informacinių lipdukų formos; </w:t>
      </w:r>
    </w:p>
    <w:p w14:paraId="2B8AAEC7"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16.2.6. konteinerių perdavimo–priėmimo ir nurašymo aktų formas; </w:t>
      </w:r>
    </w:p>
    <w:p w14:paraId="025FCFB4"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16.2.7. atliekų surinkimo, Konteinerių plovimo ir dezinfekavimo grafikai; </w:t>
      </w:r>
    </w:p>
    <w:p w14:paraId="30AFE3D7"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16.2.8. patikslintos Konteinerių pastatymo vietos (esant pokyčiams Paslaugos teikimo laikotarpiu);   </w:t>
      </w:r>
    </w:p>
    <w:p w14:paraId="66C47277"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16.2.9. konteinerių žymeklių ir identifikacinių numerių duomenys; </w:t>
      </w:r>
    </w:p>
    <w:p w14:paraId="19683B64"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16.2.10. raštiškas patvirtinimas, kad Paslaugos teikėjo konteinerių identifikavimo sistema suderinta su Perkančiosios organizacijos/Administratoriaus programine įranga; </w:t>
      </w:r>
    </w:p>
    <w:p w14:paraId="4EBB1DFB"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16.2.11. raštiškas patvirtinimas, kad visose transporto priemonėse, </w:t>
      </w:r>
      <w:r w:rsidRPr="00F2499A">
        <w:rPr>
          <w:rFonts w:ascii="Times New Roman" w:eastAsia="Times New Roman" w:hAnsi="Times New Roman" w:cs="Times New Roman"/>
          <w:noProof/>
          <w:sz w:val="22"/>
          <w:szCs w:val="22"/>
          <w:lang w:eastAsia="ar-SA"/>
        </w:rPr>
        <w:t>kuriomis surenkamos ir transprtuojamos atliekos,</w:t>
      </w:r>
      <w:r w:rsidRPr="00F2499A">
        <w:rPr>
          <w:rFonts w:ascii="Times New Roman" w:eastAsia="Times New Roman" w:hAnsi="Times New Roman" w:cs="Times New Roman"/>
          <w:noProof/>
          <w:sz w:val="22"/>
          <w:szCs w:val="22"/>
        </w:rPr>
        <w:t xml:space="preserve"> įrengta geolokacijos ir konteinerių indentifikavimo sistema; </w:t>
      </w:r>
    </w:p>
    <w:p w14:paraId="7B79F7ED"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16.2.12. kita Perkančiosios organizacijos/Administratoriaus papildomai pareikalauta informacija. </w:t>
      </w:r>
    </w:p>
    <w:p w14:paraId="112945D2"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16.3. Paslaugos teikimo mėnesio ataskaitoje, kuri teikiama už kiekvieną mėnesį iki kito mėnesio 5 dienos, pateikiama informacija (ne mažiau kaip) apie Paslaugą: </w:t>
      </w:r>
    </w:p>
    <w:p w14:paraId="7768538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16.3.1. duomenys apie per mėnesį gautų, patenkintų, nepatenkintų, nepagrįstų prašymų, pranešimų, skundų skaičių,  nurodant prašymo, pranešimo, skundo grupę (pagal šios techninės specifikacijos 13.5 punktą), skaičių bei kita informacija, kaip nurodyta šiuose pirkimo dokumentuose; kartu pateikiant visų gautų, patenkintų, nepatenkintų, nepagrįstų prašymų, pranešimų, skundų kopijas. </w:t>
      </w:r>
    </w:p>
    <w:p w14:paraId="7859D58F"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16.3.2. duomenys apie konteinerių ištuštinimų per mėnesį skaičių; </w:t>
      </w:r>
    </w:p>
    <w:p w14:paraId="2962B5AD"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16.3.3. duomenys apie per mėnesį neištuštintų konteinerių, ne dėl Paslaugos teikėjo kaltės, skaičių, nurodant neištuštinimo priežastis; </w:t>
      </w:r>
    </w:p>
    <w:p w14:paraId="4AE088E3"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16.3.4. duomenys apie per mėnesį pakeistus ar pastatytus naujus konteinerius, nurodant priežastis dėl kurių pastatytas naujas ar pakeistas konteineris; </w:t>
      </w:r>
    </w:p>
    <w:p w14:paraId="22F03A8B"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16.3.5. duomenys apie surinktą atliekų kiekį;</w:t>
      </w:r>
    </w:p>
    <w:p w14:paraId="7502A44F"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16.3.6. duomenys apie sutvarkytą atliekų kiekį;</w:t>
      </w:r>
    </w:p>
    <w:p w14:paraId="01666549"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16.3.7. duomenys apie 3 kartus iš eilės perpildytus konteinerius; </w:t>
      </w:r>
    </w:p>
    <w:p w14:paraId="50485B4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16.3.8. kita Perkančiosios organizacijos/Administratoriaus pareikalauta informacija.</w:t>
      </w:r>
    </w:p>
    <w:p w14:paraId="02E30173"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16.4. Paslaugos teikimo metinėse ataskaitose, kurios teikiamos iki kitų metų sausio 15 dienos, pateikiama ne mažiau kaip: </w:t>
      </w:r>
    </w:p>
    <w:p w14:paraId="59BB565E"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16.4.1. duomenys apie per metus gautų, patenkintų, nepatenkintų, nepagrįstų prašymų, pranešimų, skundų skaičių, nurodant prašymo, pranešimo, skundo grupę (pagal šios techninės specifikacijos 13.5 punktą); </w:t>
      </w:r>
    </w:p>
    <w:p w14:paraId="02ED39D5"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16.4.2. duomenys apie konteinerių ištuštinimų per metus skaičių; </w:t>
      </w:r>
    </w:p>
    <w:p w14:paraId="61D05726"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16.4.3. duomenys apie neištuštintų konteinerių, ne dėl Paslaugos teikėjo kaltės, pagal kiekvieną grupę, per metus skaičių, nurodant neištuštinimo priežastis; </w:t>
      </w:r>
    </w:p>
    <w:p w14:paraId="10AC448C"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16.4.4. duomenys apie per metus pakeistus ar pastatytus naujus konteinerius; </w:t>
      </w:r>
    </w:p>
    <w:p w14:paraId="3BCE5D04"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sz w:val="22"/>
          <w:szCs w:val="22"/>
        </w:rPr>
        <w:t xml:space="preserve">16.4.5. </w:t>
      </w:r>
      <w:r w:rsidRPr="00F2499A">
        <w:rPr>
          <w:rFonts w:ascii="Times New Roman" w:eastAsia="Times New Roman" w:hAnsi="Times New Roman" w:cs="Times New Roman"/>
          <w:noProof/>
          <w:color w:val="000000"/>
          <w:sz w:val="22"/>
          <w:szCs w:val="22"/>
        </w:rPr>
        <w:t>duomenys apie surinktą atliekų kiekį;</w:t>
      </w:r>
    </w:p>
    <w:p w14:paraId="76D33818"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16.4.6. duomenys apie sutvarkytą atliekų kiekį;</w:t>
      </w:r>
    </w:p>
    <w:p w14:paraId="201BE22A"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color w:val="000000"/>
          <w:sz w:val="22"/>
          <w:szCs w:val="22"/>
        </w:rPr>
        <w:t>16.4.9. dirbančių transporto priemonių sąrašai (nurodant markę, valstybinį numerį, talpą kubais ir tonom, paskirtį);</w:t>
      </w:r>
    </w:p>
    <w:p w14:paraId="68C01908"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 xml:space="preserve">16.4.10. kita Perkančiosios organizacijos/Administratoriaus pareikalauta informacija. </w:t>
      </w:r>
    </w:p>
    <w:p w14:paraId="2C8D3574"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r w:rsidRPr="00F2499A">
        <w:rPr>
          <w:rFonts w:ascii="Times New Roman" w:eastAsia="Times New Roman" w:hAnsi="Times New Roman" w:cs="Times New Roman"/>
          <w:noProof/>
          <w:sz w:val="22"/>
          <w:szCs w:val="22"/>
        </w:rPr>
        <w:t>16.5. Visos Paslaugos teikėjo ataskaitos teikiamos pasirašytos,  elektronine forma, po vieną vienetą Perkančiajai organizacijai/Administratoriui. Ataskaitose visi duomenys pateikiami lentelėse. Elektroninė forma ataskaita pateikiama Excel formatu. Perkančioji organizacija/Administratorius patvirtina ataskaitas, kurioms reikalingas patvirtinimas, per 10 (dešimt) darbo dienų.</w:t>
      </w:r>
    </w:p>
    <w:p w14:paraId="40486C0C"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sz w:val="22"/>
          <w:szCs w:val="22"/>
        </w:rPr>
      </w:pPr>
    </w:p>
    <w:p w14:paraId="3565D816"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17 SKYRIUS</w:t>
      </w:r>
    </w:p>
    <w:p w14:paraId="1F1F81A9" w14:textId="77777777" w:rsidR="00F2499A" w:rsidRPr="00F2499A" w:rsidRDefault="00F2499A" w:rsidP="00F2499A">
      <w:pPr>
        <w:widowControl w:val="0"/>
        <w:suppressAutoHyphens/>
        <w:spacing w:after="0" w:line="240" w:lineRule="auto"/>
        <w:jc w:val="center"/>
        <w:outlineLvl w:val="0"/>
        <w:rPr>
          <w:rFonts w:ascii="Times New Roman" w:eastAsia="Times New Roman" w:hAnsi="Times New Roman" w:cs="Times New Roman"/>
          <w:b/>
          <w:noProof/>
          <w:sz w:val="22"/>
          <w:szCs w:val="22"/>
          <w:lang w:eastAsia="ar-SA"/>
        </w:rPr>
      </w:pPr>
      <w:r w:rsidRPr="00F2499A">
        <w:rPr>
          <w:rFonts w:ascii="Times New Roman" w:eastAsia="Times New Roman" w:hAnsi="Times New Roman" w:cs="Times New Roman"/>
          <w:b/>
          <w:noProof/>
          <w:sz w:val="22"/>
          <w:szCs w:val="22"/>
          <w:lang w:eastAsia="ar-SA"/>
        </w:rPr>
        <w:t>ATLIEKŲ TURĖTOJŲ INFORMAVIMAS</w:t>
      </w:r>
    </w:p>
    <w:p w14:paraId="16BDF6AE" w14:textId="77777777" w:rsidR="00F2499A" w:rsidRPr="00F2499A" w:rsidRDefault="00F2499A" w:rsidP="00F2499A">
      <w:pPr>
        <w:widowControl w:val="0"/>
        <w:suppressAutoHyphens/>
        <w:autoSpaceDE w:val="0"/>
        <w:spacing w:after="0" w:line="240" w:lineRule="auto"/>
        <w:ind w:firstLine="600"/>
        <w:jc w:val="both"/>
        <w:rPr>
          <w:rFonts w:ascii="Times New Roman" w:eastAsia="Times New Roman" w:hAnsi="Times New Roman" w:cs="Times New Roman"/>
          <w:b/>
          <w:noProof/>
          <w:sz w:val="22"/>
          <w:szCs w:val="22"/>
          <w:lang w:eastAsia="ar-SA"/>
        </w:rPr>
      </w:pPr>
    </w:p>
    <w:p w14:paraId="10AD333A" w14:textId="77777777" w:rsidR="00F2499A" w:rsidRPr="00F2499A" w:rsidRDefault="00F2499A" w:rsidP="00F2499A">
      <w:pPr>
        <w:widowControl w:val="0"/>
        <w:suppressAutoHyphens/>
        <w:autoSpaceDE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17.1. Paslaugos teikėjas privalo skelbti informaciją atliekų turėtojams:</w:t>
      </w:r>
    </w:p>
    <w:p w14:paraId="5F92EC85" w14:textId="77777777" w:rsidR="00F2499A" w:rsidRPr="00F2499A" w:rsidRDefault="00F2499A" w:rsidP="00F2499A">
      <w:pPr>
        <w:widowControl w:val="0"/>
        <w:suppressAutoHyphens/>
        <w:autoSpaceDE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17.1.1. informaciją apie atliekų turėtoją aptarnaujančią įmonę (įmonės pavadinimą, adresą, kontaktinius telefonus, tinklalapio internete adresą, jei turi);</w:t>
      </w:r>
    </w:p>
    <w:p w14:paraId="228889DA" w14:textId="77777777" w:rsidR="00F2499A" w:rsidRPr="00F2499A" w:rsidRDefault="00F2499A" w:rsidP="00F2499A">
      <w:pPr>
        <w:widowControl w:val="0"/>
        <w:suppressAutoHyphens/>
        <w:autoSpaceDE w:val="0"/>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17.1.2. tekstilės atliekų surinkimo grafikus bei konteinerių plovimo ir dezinfekavimo grafikus. Grafikuose turi būti pateikiama tiksli informacija (mėnuo, diena), kada bus surenkamos atliekos, kada bus plaunami ir dezinfekuojami bendro naudojimo konteineriai. Grafikai turi būti suderinti su Perkančiąja organizacija/Administratoriumi kiekvienais metais iki gruodžio 1 d.;</w:t>
      </w:r>
    </w:p>
    <w:p w14:paraId="6B1D3A5F" w14:textId="77777777" w:rsidR="00F2499A" w:rsidRPr="00F2499A" w:rsidRDefault="00F2499A" w:rsidP="00F2499A">
      <w:pPr>
        <w:widowControl w:val="0"/>
        <w:suppressAutoHyphens/>
        <w:autoSpaceDE w:val="0"/>
        <w:spacing w:after="0" w:line="240" w:lineRule="auto"/>
        <w:ind w:firstLine="851"/>
        <w:jc w:val="both"/>
        <w:rPr>
          <w:rFonts w:ascii="Times New Roman" w:eastAsia="Times New Roman" w:hAnsi="Times New Roman" w:cs="Times New Roman"/>
          <w:bCs/>
          <w:noProof/>
          <w:sz w:val="22"/>
          <w:szCs w:val="22"/>
          <w:lang w:eastAsia="ar-SA"/>
        </w:rPr>
      </w:pPr>
      <w:r w:rsidRPr="00F2499A">
        <w:rPr>
          <w:rFonts w:ascii="Times New Roman" w:eastAsia="Times New Roman" w:hAnsi="Times New Roman" w:cs="Times New Roman"/>
          <w:bCs/>
          <w:noProof/>
          <w:sz w:val="22"/>
          <w:szCs w:val="22"/>
          <w:lang w:eastAsia="ar-SA"/>
        </w:rPr>
        <w:t xml:space="preserve">17.1.3. informaciją apie surenkamų atliekų pobūdį, atliekų apdorojimo tvarką. </w:t>
      </w:r>
    </w:p>
    <w:p w14:paraId="5B5547F8"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17.2. Galimi informacijos pranešimo bei platinimo būdai, priklausomai nuo skelbiamos informacijos pobūdžio:</w:t>
      </w:r>
    </w:p>
    <w:p w14:paraId="71B6DFDD" w14:textId="77777777" w:rsidR="00F2499A" w:rsidRPr="00F2499A" w:rsidRDefault="00F2499A" w:rsidP="00F2499A">
      <w:pPr>
        <w:suppressAutoHyphens/>
        <w:autoSpaceDE w:val="0"/>
        <w:autoSpaceDN w:val="0"/>
        <w:adjustRightInd w:val="0"/>
        <w:spacing w:after="0" w:line="240" w:lineRule="auto"/>
        <w:ind w:firstLine="851"/>
        <w:jc w:val="both"/>
        <w:rPr>
          <w:rFonts w:ascii="Times New Roman" w:eastAsia="Times New Roman" w:hAnsi="Times New Roman" w:cs="Times New Roman"/>
          <w:noProof/>
          <w:color w:val="000000"/>
          <w:sz w:val="22"/>
          <w:szCs w:val="22"/>
        </w:rPr>
      </w:pPr>
      <w:r w:rsidRPr="00F2499A">
        <w:rPr>
          <w:rFonts w:ascii="Times New Roman" w:eastAsia="Times New Roman" w:hAnsi="Times New Roman" w:cs="Times New Roman"/>
          <w:noProof/>
          <w:color w:val="000000"/>
          <w:sz w:val="22"/>
          <w:szCs w:val="22"/>
        </w:rPr>
        <w:t xml:space="preserve">17.2.1. informaciniai pranešimai vietinėje spaudoje turi būti skelbiami ne mažiau kaip viename didžiausią tiražą turinčiame vietiniame laikraštyje; </w:t>
      </w:r>
    </w:p>
    <w:p w14:paraId="0FB71B46"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17.2.2. Perkančiosios organizacijos/Administratoriaus, Savivaldybės ir Paslaugos teikėjo interneto svetainėse;</w:t>
      </w:r>
    </w:p>
    <w:p w14:paraId="7E9DF4D0" w14:textId="77777777" w:rsidR="00F2499A" w:rsidRPr="00F2499A" w:rsidRDefault="00F2499A" w:rsidP="00F2499A">
      <w:pPr>
        <w:widowControl w:val="0"/>
        <w:suppressAutoHyphens/>
        <w:spacing w:after="0" w:line="240" w:lineRule="auto"/>
        <w:ind w:firstLine="851"/>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17.2.3. ant konteinerių gaminami ir klijuojami lipdukai;</w:t>
      </w:r>
    </w:p>
    <w:p w14:paraId="0CC5CC19" w14:textId="77777777" w:rsidR="00F2499A" w:rsidRPr="00F2499A" w:rsidRDefault="00F2499A" w:rsidP="00F2499A">
      <w:pPr>
        <w:widowControl w:val="0"/>
        <w:suppressAutoHyphens/>
        <w:spacing w:after="0" w:line="240" w:lineRule="auto"/>
        <w:ind w:firstLine="851"/>
        <w:jc w:val="both"/>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17.2.4. informaciniai pranešimai daugiabučių namų laiptinėse, konteinerinėse aikštelėse;</w:t>
      </w:r>
    </w:p>
    <w:p w14:paraId="1B338A5D" w14:textId="77777777" w:rsidR="00F2499A" w:rsidRPr="00F2499A" w:rsidRDefault="00F2499A" w:rsidP="00F2499A">
      <w:pPr>
        <w:widowControl w:val="0"/>
        <w:suppressAutoHyphens/>
        <w:spacing w:after="0" w:line="240" w:lineRule="auto"/>
        <w:ind w:firstLine="851"/>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17.2.5. informaciniai pranešimai kiekvienam atliekų turėtojui.</w:t>
      </w:r>
    </w:p>
    <w:p w14:paraId="234FDCDE" w14:textId="77777777" w:rsidR="00F2499A" w:rsidRPr="00F2499A" w:rsidRDefault="00F2499A" w:rsidP="00F2499A">
      <w:pPr>
        <w:widowControl w:val="0"/>
        <w:suppressAutoHyphens/>
        <w:spacing w:after="0" w:line="240" w:lineRule="auto"/>
        <w:ind w:firstLine="851"/>
        <w:rPr>
          <w:rFonts w:ascii="Times New Roman" w:eastAsia="Times New Roman" w:hAnsi="Times New Roman" w:cs="Times New Roman"/>
          <w:noProof/>
          <w:sz w:val="22"/>
          <w:szCs w:val="22"/>
          <w:lang w:eastAsia="ar-SA"/>
        </w:rPr>
      </w:pPr>
      <w:r w:rsidRPr="00F2499A">
        <w:rPr>
          <w:rFonts w:ascii="Times New Roman" w:eastAsia="Times New Roman" w:hAnsi="Times New Roman" w:cs="Times New Roman"/>
          <w:noProof/>
          <w:sz w:val="22"/>
          <w:szCs w:val="22"/>
          <w:lang w:eastAsia="ar-SA"/>
        </w:rPr>
        <w:t>17.3. Informacijos pranešimo bei platinimo būdai kiekvienu skelbimo atveju parenkami suderinus su Perkančiaja organizacija/Administratoriumi.</w:t>
      </w:r>
    </w:p>
    <w:p w14:paraId="1F5F0BE1" w14:textId="77777777" w:rsidR="00546CDE"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6410896E" w14:textId="77777777" w:rsidR="00546CDE" w:rsidRPr="00F443C9"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F261829" w14:textId="3AD58BC3" w:rsidR="00B855D8" w:rsidRDefault="00B855D8" w:rsidP="009E3730">
      <w:pPr>
        <w:spacing w:after="0"/>
        <w:jc w:val="right"/>
        <w:rPr>
          <w:rFonts w:ascii="Times New Roman" w:eastAsia="Calibri" w:hAnsi="Times New Roman" w:cs="Times New Roman"/>
        </w:rPr>
      </w:pPr>
      <w:bookmarkStart w:id="63" w:name="_Ref38285444"/>
      <w:bookmarkStart w:id="64" w:name="_Ref38291496"/>
      <w:bookmarkStart w:id="65" w:name="_Toc200696646"/>
      <w:r w:rsidRPr="00B855D8">
        <w:rPr>
          <w:rFonts w:ascii="Times New Roman" w:eastAsia="Calibri" w:hAnsi="Times New Roman" w:cs="Times New Roman"/>
        </w:rPr>
        <w:lastRenderedPageBreak/>
        <w:t>Pirkimo sąlygų 3 priedas „</w:t>
      </w:r>
      <w:r w:rsidR="003766AE" w:rsidRPr="003766AE">
        <w:rPr>
          <w:rFonts w:ascii="Times New Roman" w:eastAsia="Calibri" w:hAnsi="Times New Roman" w:cs="Times New Roman"/>
        </w:rPr>
        <w:t>Aptarnaujama teritorija ir atliekų surinkimo priemonių vietos</w:t>
      </w:r>
      <w:r w:rsidRPr="00B855D8">
        <w:rPr>
          <w:rFonts w:ascii="Times New Roman" w:eastAsia="Calibri" w:hAnsi="Times New Roman" w:cs="Times New Roman"/>
        </w:rPr>
        <w:t>“</w:t>
      </w:r>
    </w:p>
    <w:p w14:paraId="6D003C19" w14:textId="77777777" w:rsidR="009E3730" w:rsidRDefault="009E3730" w:rsidP="009E3730">
      <w:pPr>
        <w:spacing w:after="0"/>
        <w:jc w:val="right"/>
        <w:rPr>
          <w:rFonts w:ascii="Times New Roman" w:eastAsia="Calibri" w:hAnsi="Times New Roman" w:cs="Times New Roman"/>
        </w:rPr>
      </w:pPr>
    </w:p>
    <w:p w14:paraId="6757CBC7" w14:textId="4B43F2EB" w:rsidR="00F2499A" w:rsidRPr="00F443C9" w:rsidRDefault="00F2499A" w:rsidP="00F2499A">
      <w:pPr>
        <w:jc w:val="both"/>
        <w:rPr>
          <w:rFonts w:ascii="Times New Roman" w:hAnsi="Times New Roman" w:cs="Times New Roman"/>
          <w:sz w:val="22"/>
          <w:szCs w:val="22"/>
        </w:rPr>
      </w:pPr>
      <w:r w:rsidRPr="00F443C9">
        <w:rPr>
          <w:rFonts w:ascii="Times New Roman" w:hAnsi="Times New Roman" w:cs="Times New Roman"/>
          <w:sz w:val="22"/>
          <w:szCs w:val="22"/>
        </w:rPr>
        <w:t>„</w:t>
      </w:r>
      <w:r w:rsidRPr="003766AE">
        <w:rPr>
          <w:rFonts w:ascii="Times New Roman" w:eastAsia="Calibri" w:hAnsi="Times New Roman" w:cs="Times New Roman"/>
        </w:rPr>
        <w:t>Aptarnaujama teritorija ir atliekų surinkimo priemonių vietos</w:t>
      </w:r>
      <w:r w:rsidRPr="00F443C9">
        <w:rPr>
          <w:rFonts w:ascii="Times New Roman" w:hAnsi="Times New Roman" w:cs="Times New Roman"/>
          <w:sz w:val="22"/>
          <w:szCs w:val="22"/>
        </w:rPr>
        <w:t xml:space="preserve">“ pateikiamas </w:t>
      </w:r>
      <w:r>
        <w:rPr>
          <w:rFonts w:ascii="Times New Roman" w:hAnsi="Times New Roman" w:cs="Times New Roman"/>
          <w:sz w:val="22"/>
          <w:szCs w:val="22"/>
        </w:rPr>
        <w:t xml:space="preserve">atskiru priedu, </w:t>
      </w:r>
      <w:proofErr w:type="spellStart"/>
      <w:r>
        <w:rPr>
          <w:rFonts w:ascii="Times New Roman" w:hAnsi="Times New Roman" w:cs="Times New Roman"/>
          <w:sz w:val="22"/>
          <w:szCs w:val="22"/>
        </w:rPr>
        <w:t>excel</w:t>
      </w:r>
      <w:proofErr w:type="spellEnd"/>
      <w:r>
        <w:rPr>
          <w:rFonts w:ascii="Times New Roman" w:hAnsi="Times New Roman" w:cs="Times New Roman"/>
          <w:sz w:val="22"/>
          <w:szCs w:val="22"/>
        </w:rPr>
        <w:t xml:space="preserve"> </w:t>
      </w:r>
      <w:r w:rsidRPr="00F443C9">
        <w:rPr>
          <w:rFonts w:ascii="Times New Roman" w:hAnsi="Times New Roman" w:cs="Times New Roman"/>
          <w:sz w:val="22"/>
          <w:szCs w:val="22"/>
        </w:rPr>
        <w:t>formatu.</w:t>
      </w:r>
    </w:p>
    <w:p w14:paraId="2627C385" w14:textId="77777777" w:rsidR="009E3730" w:rsidRDefault="009E3730" w:rsidP="009E3730">
      <w:pPr>
        <w:jc w:val="right"/>
        <w:rPr>
          <w:rFonts w:ascii="Times New Roman" w:eastAsia="Calibri" w:hAnsi="Times New Roman" w:cs="Times New Roman"/>
        </w:rPr>
      </w:pPr>
    </w:p>
    <w:p w14:paraId="20D2F683" w14:textId="77777777" w:rsidR="009E3730" w:rsidRDefault="009E3730">
      <w:pPr>
        <w:rPr>
          <w:rFonts w:ascii="Times New Roman" w:eastAsia="Calibri" w:hAnsi="Times New Roman" w:cs="Times New Roman"/>
        </w:rPr>
      </w:pPr>
      <w:bookmarkStart w:id="66" w:name="_Hlk203575043"/>
      <w:r>
        <w:rPr>
          <w:rFonts w:ascii="Times New Roman" w:eastAsia="Calibri" w:hAnsi="Times New Roman" w:cs="Times New Roman"/>
        </w:rPr>
        <w:br w:type="page"/>
      </w:r>
    </w:p>
    <w:p w14:paraId="73F43DFB" w14:textId="54E09FFD"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9E3730">
        <w:rPr>
          <w:rFonts w:ascii="Times New Roman" w:eastAsia="Calibri" w:hAnsi="Times New Roman" w:cs="Times New Roman"/>
          <w:color w:val="auto"/>
          <w:sz w:val="21"/>
          <w:szCs w:val="21"/>
        </w:rPr>
        <w:t>4</w:t>
      </w:r>
      <w:r w:rsidRPr="004F00C7">
        <w:rPr>
          <w:rFonts w:ascii="Times New Roman" w:eastAsia="Calibri" w:hAnsi="Times New Roman" w:cs="Times New Roman"/>
          <w:color w:val="auto"/>
          <w:sz w:val="21"/>
          <w:szCs w:val="21"/>
        </w:rPr>
        <w:t xml:space="preserve"> priedas „Tiekėjų pašalinimo pagrindai“</w:t>
      </w:r>
      <w:bookmarkEnd w:id="63"/>
      <w:bookmarkEnd w:id="64"/>
      <w:bookmarkEnd w:id="65"/>
      <w:bookmarkEnd w:id="66"/>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8"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67" w:name="part_030e6c6c64ba4f96a23474e439d1b80c"/>
            <w:bookmarkEnd w:id="67"/>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31F2853F" w:rsidR="008D704D" w:rsidRPr="00116B0C" w:rsidRDefault="008D704D" w:rsidP="009C2357">
      <w:pPr>
        <w:pStyle w:val="Antrat2"/>
        <w:ind w:left="5103"/>
        <w:rPr>
          <w:rFonts w:ascii="Times New Roman" w:eastAsia="Calibri" w:hAnsi="Times New Roman" w:cs="Times New Roman"/>
          <w:color w:val="auto"/>
          <w:sz w:val="21"/>
          <w:szCs w:val="21"/>
        </w:rPr>
      </w:pPr>
      <w:bookmarkStart w:id="68" w:name="_Ref38291223"/>
      <w:bookmarkStart w:id="69" w:name="_Ref38291334"/>
      <w:bookmarkStart w:id="70" w:name="_Ref38533412"/>
      <w:bookmarkStart w:id="71" w:name="_Toc200696647"/>
      <w:r w:rsidRPr="00116B0C">
        <w:rPr>
          <w:rFonts w:ascii="Times New Roman" w:eastAsia="Calibri" w:hAnsi="Times New Roman" w:cs="Times New Roman"/>
          <w:color w:val="auto"/>
          <w:sz w:val="21"/>
          <w:szCs w:val="21"/>
        </w:rPr>
        <w:lastRenderedPageBreak/>
        <w:t xml:space="preserve">Pirkimo sąlygų </w:t>
      </w:r>
      <w:r w:rsidR="00627872">
        <w:rPr>
          <w:rFonts w:ascii="Times New Roman" w:eastAsia="Calibri" w:hAnsi="Times New Roman" w:cs="Times New Roman"/>
          <w:color w:val="auto"/>
          <w:sz w:val="21"/>
          <w:szCs w:val="21"/>
        </w:rPr>
        <w:t>5</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68"/>
      <w:bookmarkEnd w:id="69"/>
      <w:bookmarkEnd w:id="70"/>
      <w:bookmarkEnd w:id="71"/>
    </w:p>
    <w:p w14:paraId="70EF5423" w14:textId="77777777" w:rsidR="002F396F" w:rsidRPr="00F443C9" w:rsidRDefault="002F396F" w:rsidP="00F2499A">
      <w:pPr>
        <w:spacing w:after="0"/>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0929CC" w:rsidRPr="003528BE" w14:paraId="4B6AA182" w14:textId="77777777" w:rsidTr="000929CC">
        <w:trPr>
          <w:trHeight w:val="2235"/>
        </w:trPr>
        <w:tc>
          <w:tcPr>
            <w:tcW w:w="810" w:type="dxa"/>
            <w:tcBorders>
              <w:top w:val="single" w:sz="4" w:space="0" w:color="000000"/>
              <w:left w:val="single" w:sz="4" w:space="0" w:color="000000"/>
              <w:bottom w:val="single" w:sz="4" w:space="0" w:color="000000"/>
              <w:right w:val="single" w:sz="4" w:space="0" w:color="000000"/>
            </w:tcBorders>
            <w:hideMark/>
          </w:tcPr>
          <w:p w14:paraId="7B6E8A02" w14:textId="77777777" w:rsidR="000929CC" w:rsidRPr="003528BE" w:rsidRDefault="000929CC" w:rsidP="000929CC">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single" w:sz="4" w:space="0" w:color="000000"/>
            </w:tcBorders>
            <w:hideMark/>
          </w:tcPr>
          <w:p w14:paraId="39D301F0" w14:textId="77777777" w:rsidR="000929CC" w:rsidRPr="000929CC" w:rsidRDefault="000929CC" w:rsidP="000929CC">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000929CC">
              <w:rPr>
                <w:rFonts w:ascii="Times New Roman" w:hAnsi="Times New Roman" w:cs="Times New Roman"/>
                <w:color w:val="000000"/>
                <w:sz w:val="22"/>
              </w:rPr>
              <w:t>Tiekėjas turi teisę verstis su pirkimo objektu susijusia veikla (atliekų transportavimo veikla).</w:t>
            </w:r>
          </w:p>
          <w:p w14:paraId="6EFE336B" w14:textId="77777777" w:rsidR="000929CC" w:rsidRPr="000929CC" w:rsidRDefault="000929CC" w:rsidP="000929CC">
            <w:pPr>
              <w:spacing w:after="0"/>
              <w:rPr>
                <w:rFonts w:ascii="Times New Roman" w:hAnsi="Times New Roman" w:cs="Times New Roman"/>
                <w:i/>
                <w:iCs/>
                <w:sz w:val="22"/>
                <w:szCs w:val="20"/>
              </w:rPr>
            </w:pPr>
            <w:r w:rsidRPr="000929CC">
              <w:rPr>
                <w:rFonts w:ascii="Times New Roman" w:hAnsi="Times New Roman" w:cs="Times New Roman"/>
                <w:i/>
                <w:iCs/>
                <w:sz w:val="22"/>
                <w:szCs w:val="20"/>
              </w:rPr>
              <w:t>Teisinis pagrindas - Atliekų tvarkymo įstatymo 6 str. 1 d.; Atliekų tvarkymo taisyklių 33 p.</w:t>
            </w:r>
          </w:p>
          <w:p w14:paraId="5AB1602B" w14:textId="39E24DE4" w:rsidR="000929CC" w:rsidRPr="000929CC" w:rsidRDefault="000929CC" w:rsidP="000929CC">
            <w:pPr>
              <w:spacing w:after="0"/>
              <w:jc w:val="both"/>
              <w:rPr>
                <w:rFonts w:ascii="Times New Roman" w:eastAsia="Times New Roman" w:hAnsi="Times New Roman" w:cs="Times New Roman"/>
                <w:bCs/>
                <w:color w:val="000000"/>
                <w:kern w:val="2"/>
                <w:sz w:val="22"/>
                <w:szCs w:val="22"/>
                <w:lang w:eastAsia="ar-SA"/>
              </w:rPr>
            </w:pPr>
          </w:p>
        </w:tc>
        <w:tc>
          <w:tcPr>
            <w:tcW w:w="5282" w:type="dxa"/>
            <w:tcBorders>
              <w:top w:val="single" w:sz="4" w:space="0" w:color="000000"/>
              <w:left w:val="single" w:sz="4" w:space="0" w:color="000000"/>
              <w:bottom w:val="single" w:sz="4" w:space="0" w:color="000000"/>
              <w:right w:val="single" w:sz="4" w:space="0" w:color="000000"/>
            </w:tcBorders>
            <w:hideMark/>
          </w:tcPr>
          <w:p w14:paraId="29078AE8" w14:textId="77777777" w:rsidR="000929CC" w:rsidRPr="000929CC" w:rsidRDefault="000929CC" w:rsidP="000929CC">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r:id="rId25" w:history="1">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 xml:space="preserve">). </w:t>
            </w:r>
          </w:p>
          <w:p w14:paraId="2168A3A6" w14:textId="77777777" w:rsidR="000929CC" w:rsidRPr="000929CC" w:rsidRDefault="000929CC" w:rsidP="000929CC">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206485B8" w14:textId="465AE814" w:rsidR="000929CC" w:rsidRPr="000929CC" w:rsidRDefault="000929CC" w:rsidP="000929CC">
            <w:pPr>
              <w:tabs>
                <w:tab w:val="left" w:pos="3240"/>
              </w:tabs>
              <w:spacing w:after="0"/>
              <w:jc w:val="both"/>
              <w:rPr>
                <w:rFonts w:ascii="Times New Roman" w:eastAsia="Calibri" w:hAnsi="Times New Roman" w:cs="Times New Roman"/>
                <w:sz w:val="22"/>
                <w:szCs w:val="22"/>
              </w:rPr>
            </w:pPr>
            <w:r w:rsidRPr="000929CC">
              <w:rPr>
                <w:rFonts w:ascii="Times New Roman" w:hAnsi="Times New Roman" w:cs="Times New Roman"/>
                <w:i/>
                <w:sz w:val="22"/>
                <w:u w:val="single"/>
              </w:rPr>
              <w:t>Pateikiama skaitmeninė dokumento kopija</w:t>
            </w:r>
          </w:p>
        </w:tc>
      </w:tr>
      <w:tr w:rsidR="00D76D97"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D76D97" w:rsidRPr="00D76D97" w:rsidRDefault="00D76D97" w:rsidP="00D76D97">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D76D97" w:rsidRPr="003528BE" w14:paraId="3FA59893" w14:textId="77777777" w:rsidTr="00D76D97">
        <w:trPr>
          <w:trHeight w:val="2041"/>
        </w:trPr>
        <w:tc>
          <w:tcPr>
            <w:tcW w:w="810" w:type="dxa"/>
            <w:tcBorders>
              <w:top w:val="single" w:sz="4" w:space="0" w:color="000000"/>
              <w:left w:val="single" w:sz="4" w:space="0" w:color="000000"/>
              <w:bottom w:val="single" w:sz="4" w:space="0" w:color="000000"/>
              <w:right w:val="single" w:sz="4" w:space="0" w:color="000000"/>
            </w:tcBorders>
          </w:tcPr>
          <w:p w14:paraId="25A106C1" w14:textId="0D85837E"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855" w:type="dxa"/>
            <w:tcBorders>
              <w:top w:val="single" w:sz="4" w:space="0" w:color="00000A"/>
              <w:left w:val="single" w:sz="4" w:space="0" w:color="00000A"/>
              <w:bottom w:val="single" w:sz="4" w:space="0" w:color="00000A"/>
              <w:right w:val="single" w:sz="4" w:space="0" w:color="00000A"/>
            </w:tcBorders>
            <w:shd w:val="clear" w:color="000000" w:fill="FFFFFF"/>
          </w:tcPr>
          <w:p w14:paraId="7B1AABB5" w14:textId="77777777" w:rsidR="00D76D97" w:rsidRPr="00D76D97" w:rsidRDefault="00D76D97" w:rsidP="00D76D97">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2D8CEAF6" w14:textId="493A3750"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5282" w:type="dxa"/>
            <w:tcBorders>
              <w:top w:val="single" w:sz="4" w:space="0" w:color="00000A"/>
              <w:left w:val="single" w:sz="4" w:space="0" w:color="00000A"/>
              <w:bottom w:val="single" w:sz="4" w:space="0" w:color="00000A"/>
              <w:right w:val="single" w:sz="4" w:space="0" w:color="00000A"/>
            </w:tcBorders>
            <w:shd w:val="clear" w:color="000000" w:fill="FFFFFF"/>
          </w:tcPr>
          <w:p w14:paraId="121EB8D6" w14:textId="5968DBF1" w:rsidR="00D76D97" w:rsidRPr="00D76D97" w:rsidRDefault="00D76D97" w:rsidP="00D76D97">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r w:rsidR="00D76D97" w:rsidRPr="003528BE" w14:paraId="143E79D8" w14:textId="77777777" w:rsidTr="00484B15">
        <w:trPr>
          <w:trHeight w:val="2235"/>
        </w:trPr>
        <w:tc>
          <w:tcPr>
            <w:tcW w:w="810" w:type="dxa"/>
            <w:tcBorders>
              <w:top w:val="single" w:sz="4" w:space="0" w:color="000000"/>
              <w:left w:val="single" w:sz="4" w:space="0" w:color="000000"/>
              <w:bottom w:val="single" w:sz="4" w:space="0" w:color="auto"/>
              <w:right w:val="single" w:sz="4" w:space="0" w:color="000000"/>
            </w:tcBorders>
          </w:tcPr>
          <w:p w14:paraId="20D7088B" w14:textId="579913F2"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3855" w:type="dxa"/>
            <w:tcBorders>
              <w:top w:val="single" w:sz="4" w:space="0" w:color="000000"/>
              <w:left w:val="single" w:sz="4" w:space="0" w:color="000000"/>
              <w:bottom w:val="single" w:sz="4" w:space="0" w:color="000000"/>
              <w:right w:val="single" w:sz="4" w:space="0" w:color="000000"/>
            </w:tcBorders>
          </w:tcPr>
          <w:p w14:paraId="26CA8B43"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Tiekėjas privalo turėti technines priemones, reikalingas vykdyti pirkimo sutartimi prisiimamus įsipareigojimus, atitinkančias ne mažesnį nei EURO 5 (ar jam lygiavertį) standarto reikalavimus.</w:t>
            </w:r>
          </w:p>
          <w:p w14:paraId="746F6DA5"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5282" w:type="dxa"/>
            <w:tcBorders>
              <w:top w:val="single" w:sz="4" w:space="0" w:color="000000"/>
              <w:left w:val="single" w:sz="4" w:space="0" w:color="000000"/>
              <w:bottom w:val="single" w:sz="4" w:space="0" w:color="000000"/>
              <w:right w:val="single" w:sz="4" w:space="0" w:color="000000"/>
            </w:tcBorders>
          </w:tcPr>
          <w:p w14:paraId="434D5398" w14:textId="77777777" w:rsidR="00D76D97" w:rsidRPr="00D76D97" w:rsidRDefault="00D76D97" w:rsidP="00D76D97">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14:paraId="088CC849" w14:textId="77777777" w:rsidR="00D76D97" w:rsidRPr="00D76D97" w:rsidRDefault="00D76D97" w:rsidP="00D76D97">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Dokumentus patvirtinančius transporto priemonių atitikimą ekologiškumo standartui.</w:t>
            </w:r>
          </w:p>
          <w:p w14:paraId="1BEC58BC" w14:textId="77777777" w:rsidR="00D76D97" w:rsidRPr="00D76D97" w:rsidRDefault="00D76D97" w:rsidP="00D76D97">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p w14:paraId="5514F152" w14:textId="77777777" w:rsidR="00D76D97" w:rsidRPr="00D76D97" w:rsidRDefault="00D76D97" w:rsidP="00D76D97">
            <w:pPr>
              <w:spacing w:after="0" w:line="240" w:lineRule="auto"/>
              <w:jc w:val="both"/>
              <w:rPr>
                <w:rFonts w:ascii="Times New Roman" w:hAnsi="Times New Roman" w:cs="Times New Roman"/>
                <w:sz w:val="22"/>
                <w:szCs w:val="22"/>
              </w:rPr>
            </w:pPr>
          </w:p>
          <w:p w14:paraId="71CE5923" w14:textId="57036228" w:rsidR="00D76D97" w:rsidRPr="00D76D97" w:rsidRDefault="00630C4B" w:rsidP="00D76D97">
            <w:pPr>
              <w:tabs>
                <w:tab w:val="left" w:pos="301"/>
              </w:tabs>
              <w:spacing w:after="0" w:line="240" w:lineRule="auto"/>
              <w:ind w:left="37"/>
              <w:jc w:val="both"/>
              <w:rPr>
                <w:rFonts w:ascii="Times New Roman" w:hAnsi="Times New Roman" w:cs="Times New Roman"/>
                <w:sz w:val="22"/>
                <w:szCs w:val="22"/>
              </w:rPr>
            </w:pPr>
            <w:r w:rsidRPr="00630C4B">
              <w:rPr>
                <w:rFonts w:ascii="Times New Roman" w:hAnsi="Times New Roman" w:cs="Times New Roman"/>
                <w:b/>
                <w:bCs/>
                <w:i/>
                <w:sz w:val="22"/>
                <w:szCs w:val="22"/>
                <w:u w:val="single"/>
              </w:rPr>
              <w:t>Kartu su pasiūlymu</w:t>
            </w:r>
            <w:r>
              <w:rPr>
                <w:rFonts w:ascii="Times New Roman" w:hAnsi="Times New Roman" w:cs="Times New Roman"/>
                <w:i/>
                <w:sz w:val="22"/>
                <w:szCs w:val="22"/>
                <w:u w:val="single"/>
              </w:rPr>
              <w:t xml:space="preserve"> p</w:t>
            </w:r>
            <w:r w:rsidR="00D76D97" w:rsidRPr="00D76D97">
              <w:rPr>
                <w:rFonts w:ascii="Times New Roman" w:hAnsi="Times New Roman" w:cs="Times New Roman"/>
                <w:i/>
                <w:sz w:val="22"/>
                <w:szCs w:val="22"/>
                <w:u w:val="single"/>
              </w:rPr>
              <w:t>ateikiama skaitmeninė dokumento kopija</w:t>
            </w:r>
          </w:p>
        </w:tc>
      </w:tr>
    </w:tbl>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587DD077" w:rsidR="00A4599F" w:rsidRPr="00F443C9" w:rsidRDefault="00A4599F" w:rsidP="00DE290C">
      <w:pPr>
        <w:rPr>
          <w:rFonts w:ascii="Times New Roman" w:hAnsi="Times New Roman" w:cs="Times New Roman"/>
          <w:b/>
          <w:bCs/>
          <w:smallCaps/>
          <w:sz w:val="22"/>
          <w:szCs w:val="22"/>
        </w:rPr>
      </w:pPr>
    </w:p>
    <w:p w14:paraId="5D0FDE6E" w14:textId="360E8485" w:rsidR="008D704D" w:rsidRPr="0002375A" w:rsidRDefault="008D704D" w:rsidP="008D704D">
      <w:pPr>
        <w:pStyle w:val="Antrat2"/>
        <w:ind w:left="5103"/>
        <w:rPr>
          <w:rFonts w:ascii="Times New Roman" w:hAnsi="Times New Roman" w:cs="Times New Roman"/>
          <w:color w:val="auto"/>
          <w:sz w:val="21"/>
          <w:szCs w:val="21"/>
        </w:rPr>
      </w:pPr>
      <w:bookmarkStart w:id="72" w:name="_Ref38291379"/>
      <w:bookmarkStart w:id="73" w:name="_Ref38291394"/>
      <w:bookmarkStart w:id="74" w:name="_Ref38898251"/>
      <w:bookmarkStart w:id="75" w:name="_Toc200696648"/>
      <w:r w:rsidRPr="0002375A">
        <w:rPr>
          <w:rFonts w:ascii="Times New Roman" w:eastAsia="Calibri" w:hAnsi="Times New Roman" w:cs="Times New Roman"/>
          <w:color w:val="auto"/>
          <w:sz w:val="21"/>
          <w:szCs w:val="21"/>
        </w:rPr>
        <w:t xml:space="preserve">Pirkimo sąlygų </w:t>
      </w:r>
      <w:r w:rsidR="009C5A4F">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72"/>
      <w:bookmarkEnd w:id="73"/>
      <w:bookmarkEnd w:id="74"/>
      <w:bookmarkEnd w:id="75"/>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bookmarkStart w:id="76" w:name="_Hlk206344880"/>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bookmarkEnd w:id="76"/>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74BCA4C" w:rsidR="008D704D" w:rsidRPr="0002375A" w:rsidRDefault="008D704D" w:rsidP="008D704D">
      <w:pPr>
        <w:pStyle w:val="Antrat2"/>
        <w:ind w:left="5103"/>
        <w:rPr>
          <w:rFonts w:ascii="Times New Roman" w:eastAsia="Calibri" w:hAnsi="Times New Roman" w:cs="Times New Roman"/>
          <w:color w:val="auto"/>
          <w:sz w:val="21"/>
          <w:szCs w:val="21"/>
        </w:rPr>
      </w:pPr>
      <w:bookmarkStart w:id="77" w:name="_Ref38540913"/>
      <w:bookmarkStart w:id="78" w:name="_Ref38898051"/>
      <w:bookmarkStart w:id="79" w:name="_Ref38901392"/>
      <w:bookmarkStart w:id="80" w:name="_Toc200696649"/>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7</w:t>
      </w:r>
      <w:r w:rsidRPr="0002375A">
        <w:rPr>
          <w:rFonts w:ascii="Times New Roman" w:eastAsia="Calibri" w:hAnsi="Times New Roman" w:cs="Times New Roman"/>
          <w:color w:val="auto"/>
          <w:sz w:val="21"/>
          <w:szCs w:val="21"/>
        </w:rPr>
        <w:t xml:space="preserve"> priedas „Pasiūlymo forma“</w:t>
      </w:r>
      <w:bookmarkEnd w:id="77"/>
      <w:bookmarkEnd w:id="78"/>
      <w:bookmarkEnd w:id="79"/>
      <w:bookmarkEnd w:id="80"/>
    </w:p>
    <w:p w14:paraId="7153E50D" w14:textId="77777777" w:rsidR="00570D8B" w:rsidRDefault="00570D8B" w:rsidP="0002375A">
      <w:pPr>
        <w:jc w:val="center"/>
        <w:rPr>
          <w:rFonts w:ascii="Times New Roman" w:hAnsi="Times New Roman" w:cs="Times New Roman"/>
        </w:rPr>
      </w:pPr>
      <w:bookmarkStart w:id="81"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4F190CFB"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F2499A" w:rsidRPr="00F2499A">
        <w:rPr>
          <w:rFonts w:ascii="Times New Roman" w:eastAsia="Times New Roman" w:hAnsi="Times New Roman" w:cs="Times New Roman"/>
          <w:b/>
          <w:bCs/>
          <w:kern w:val="1"/>
          <w:sz w:val="24"/>
          <w:szCs w:val="24"/>
          <w:lang w:eastAsia="en-US"/>
        </w:rPr>
        <w:t xml:space="preserve">TEKSTILĖS ATLIEKŲ SURINKIMO ROKIŠKIO RAJONO SAVIVALDYBĖS TERITORIJOJE IR JŲ SUTVARKYMO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776" w:type="dxa"/>
        <w:jc w:val="center"/>
        <w:tblLayout w:type="fixed"/>
        <w:tblCellMar>
          <w:left w:w="10" w:type="dxa"/>
          <w:right w:w="10" w:type="dxa"/>
        </w:tblCellMar>
        <w:tblLook w:val="00A0" w:firstRow="1" w:lastRow="0" w:firstColumn="1" w:lastColumn="0" w:noHBand="0" w:noVBand="0"/>
      </w:tblPr>
      <w:tblGrid>
        <w:gridCol w:w="709"/>
        <w:gridCol w:w="3260"/>
        <w:gridCol w:w="2126"/>
        <w:gridCol w:w="2126"/>
        <w:gridCol w:w="1555"/>
      </w:tblGrid>
      <w:tr w:rsidR="00540802" w:rsidRPr="00712239" w14:paraId="3EA72075" w14:textId="77777777" w:rsidTr="008F7D1D">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27FEB1" w14:textId="77777777" w:rsidR="00540802" w:rsidRPr="00712239" w:rsidRDefault="00540802" w:rsidP="00712239">
            <w:pPr>
              <w:pStyle w:val="Pagrindinistekstas30"/>
              <w:shd w:val="clear" w:color="auto" w:fill="auto"/>
              <w:spacing w:line="240" w:lineRule="auto"/>
              <w:jc w:val="center"/>
              <w:rPr>
                <w:rFonts w:ascii="Times New Roman" w:hAnsi="Times New Roman"/>
                <w:b/>
                <w:sz w:val="24"/>
                <w:szCs w:val="24"/>
              </w:rPr>
            </w:pPr>
            <w:bookmarkStart w:id="82" w:name="_Hlk479586084"/>
            <w:r w:rsidRPr="00712239">
              <w:rPr>
                <w:rFonts w:ascii="Times New Roman" w:hAnsi="Times New Roman"/>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0629C8C" w14:textId="77777777" w:rsidR="00540802" w:rsidRPr="00712239" w:rsidRDefault="00540802" w:rsidP="00712239">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21C954F" w14:textId="77777777" w:rsidR="00540802" w:rsidRPr="00712239" w:rsidRDefault="00540802" w:rsidP="00712239">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Įkainis,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D98A148" w14:textId="67BE4BD1" w:rsidR="00540802" w:rsidRPr="00712239" w:rsidRDefault="00540802" w:rsidP="00712239">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Kiekis</w:t>
            </w:r>
            <w:r w:rsidR="00712239">
              <w:rPr>
                <w:rFonts w:ascii="Times New Roman" w:hAnsi="Times New Roman"/>
                <w:b/>
                <w:sz w:val="24"/>
                <w:szCs w:val="24"/>
              </w:rPr>
              <w: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3704018" w14:textId="77777777" w:rsidR="00540802" w:rsidRPr="00712239" w:rsidRDefault="00540802" w:rsidP="00712239">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Eur be PVM</w:t>
            </w:r>
          </w:p>
          <w:p w14:paraId="545792CA" w14:textId="77777777" w:rsidR="00540802" w:rsidRPr="00712239" w:rsidRDefault="00540802" w:rsidP="00712239">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(3x4)</w:t>
            </w:r>
          </w:p>
        </w:tc>
      </w:tr>
      <w:tr w:rsidR="00540802" w:rsidRPr="00712239" w14:paraId="31C58CBE" w14:textId="77777777" w:rsidTr="008F7D1D">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C94F083"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8DB9A6B"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BFE9FD"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C807710"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4</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076466B9"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5</w:t>
            </w:r>
          </w:p>
        </w:tc>
      </w:tr>
      <w:tr w:rsidR="00540802" w:rsidRPr="00712239" w14:paraId="49AF14FE" w14:textId="77777777" w:rsidTr="008F7D1D">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B51E15"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94FC2EC" w14:textId="77777777" w:rsidR="00540802" w:rsidRPr="00712239" w:rsidRDefault="00540802" w:rsidP="00712239">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konteinerio ištuštinimas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3F5D9E4"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9B4B781" w14:textId="7727DF91" w:rsidR="00540802" w:rsidRPr="00712239" w:rsidRDefault="003256B9" w:rsidP="00712239">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4776</w:t>
            </w:r>
            <w:r w:rsidR="00540802" w:rsidRPr="00712239">
              <w:rPr>
                <w:rFonts w:ascii="Times New Roman" w:hAnsi="Times New Roman"/>
                <w:sz w:val="24"/>
                <w:szCs w:val="24"/>
              </w:rPr>
              <w:t xml:space="preserve"> vnt.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4F081C3"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64D59FCE" w14:textId="77777777" w:rsidTr="008F7D1D">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C5378D"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4F10FEA" w14:textId="77777777" w:rsidR="00540802" w:rsidRPr="00712239" w:rsidRDefault="00540802" w:rsidP="00712239">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sutvarkymas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FC48DD"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8443B7" w14:textId="141B061B" w:rsidR="00540802" w:rsidRPr="00712239" w:rsidRDefault="003256B9" w:rsidP="00712239">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494</w:t>
            </w:r>
            <w:r w:rsidR="00540802" w:rsidRPr="00712239">
              <w:rPr>
                <w:rFonts w:ascii="Times New Roman" w:hAnsi="Times New Roman"/>
                <w:sz w:val="24"/>
                <w:szCs w:val="24"/>
              </w:rPr>
              <w:t xml:space="preserve"> 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0026A005"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3D2CED19" w14:textId="77777777" w:rsidTr="008F7D1D">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608052" w14:textId="77777777" w:rsidR="00540802" w:rsidRPr="00712239" w:rsidRDefault="00540802" w:rsidP="00712239">
            <w:pPr>
              <w:pStyle w:val="Pagrindinistekstas50"/>
              <w:shd w:val="clear" w:color="auto" w:fill="auto"/>
              <w:spacing w:line="240" w:lineRule="auto"/>
              <w:jc w:val="right"/>
              <w:rPr>
                <w:rFonts w:ascii="Times New Roman" w:hAnsi="Times New Roman"/>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B27B3E2"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07C3A541" w14:textId="77777777" w:rsidTr="008F7D1D">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90A5A1" w14:textId="77777777" w:rsidR="00540802" w:rsidRPr="00712239" w:rsidRDefault="00540802" w:rsidP="00712239">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B2F119D"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26BE2A48" w14:textId="77777777" w:rsidTr="008F7D1D">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7A773C5" w14:textId="77777777" w:rsidR="00540802" w:rsidRPr="00712239" w:rsidRDefault="00540802" w:rsidP="00712239">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E113F81"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bl>
    <w:bookmarkEnd w:id="82"/>
    <w:p w14:paraId="5A1E7486" w14:textId="6D7FCA07"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Pr="009A21F0">
        <w:rPr>
          <w:rFonts w:ascii="Times New Roman" w:eastAsia="Times New Roman" w:hAnsi="Times New Roman" w:cs="Times New Roman"/>
          <w:i/>
          <w:iCs/>
          <w:kern w:val="1"/>
          <w:sz w:val="22"/>
          <w:szCs w:val="22"/>
          <w:lang w:val="en-US" w:eastAsia="en-US"/>
        </w:rPr>
        <w:t xml:space="preserve"> </w:t>
      </w:r>
      <w:r w:rsidR="00712239">
        <w:rPr>
          <w:rFonts w:ascii="Times New Roman" w:eastAsia="Times New Roman" w:hAnsi="Times New Roman" w:cs="Times New Roman"/>
          <w:i/>
          <w:iCs/>
          <w:kern w:val="1"/>
          <w:sz w:val="22"/>
          <w:szCs w:val="22"/>
          <w:lang w:eastAsia="en-US"/>
        </w:rPr>
        <w:t>Pasiūlymo formoje nurodyti kiekiai yra preliminarūs ir nebus laikomi maksimaliais</w:t>
      </w:r>
      <w:r w:rsidR="0064170E">
        <w:rPr>
          <w:rFonts w:ascii="Times New Roman" w:eastAsia="Times New Roman" w:hAnsi="Times New Roman" w:cs="Times New Roman"/>
          <w:i/>
          <w:iCs/>
          <w:kern w:val="1"/>
          <w:sz w:val="22"/>
          <w:szCs w:val="22"/>
          <w:lang w:eastAsia="en-US"/>
        </w:rPr>
        <w:t>, kiekiai</w:t>
      </w:r>
      <w:r w:rsidRPr="009A21F0">
        <w:rPr>
          <w:rFonts w:ascii="Times New Roman" w:eastAsia="Times New Roman" w:hAnsi="Times New Roman" w:cs="Times New Roman"/>
          <w:i/>
          <w:iCs/>
          <w:kern w:val="1"/>
          <w:sz w:val="22"/>
          <w:szCs w:val="22"/>
          <w:lang w:eastAsia="en-US"/>
        </w:rPr>
        <w:t xml:space="preserve"> taikom</w:t>
      </w:r>
      <w:r w:rsidR="0064170E">
        <w:rPr>
          <w:rFonts w:ascii="Times New Roman" w:eastAsia="Times New Roman" w:hAnsi="Times New Roman" w:cs="Times New Roman"/>
          <w:i/>
          <w:iCs/>
          <w:kern w:val="1"/>
          <w:sz w:val="22"/>
          <w:szCs w:val="22"/>
          <w:lang w:eastAsia="en-US"/>
        </w:rPr>
        <w:t>i</w:t>
      </w:r>
      <w:r w:rsidRPr="009A21F0">
        <w:rPr>
          <w:rFonts w:ascii="Times New Roman" w:eastAsia="Times New Roman" w:hAnsi="Times New Roman" w:cs="Times New Roman"/>
          <w:i/>
          <w:iCs/>
          <w:kern w:val="1"/>
          <w:sz w:val="22"/>
          <w:szCs w:val="22"/>
          <w:lang w:eastAsia="en-US"/>
        </w:rPr>
        <w:t xml:space="preserve"> tik pasiūlymų įvertinimui ir pasiūlymo kainos nustatymui.</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83" w:name="_Toc200696650"/>
      <w:bookmarkStart w:id="84" w:name="_Ref39586171"/>
      <w:bookmarkStart w:id="85" w:name="_Ref39673580"/>
      <w:bookmarkStart w:id="86" w:name="_Ref39674283"/>
      <w:bookmarkEnd w:id="81"/>
      <w:r>
        <w:rPr>
          <w:rFonts w:ascii="Times New Roman" w:hAnsi="Times New Roman" w:cs="Times New Roman"/>
        </w:rPr>
        <w:br w:type="page"/>
      </w:r>
    </w:p>
    <w:p w14:paraId="0A7BCA75" w14:textId="448D7D88" w:rsidR="00F2594F" w:rsidRPr="00F2594F" w:rsidRDefault="00F2594F" w:rsidP="00F2594F">
      <w:pPr>
        <w:pStyle w:val="Antrat2"/>
        <w:ind w:left="5103"/>
        <w:rPr>
          <w:rFonts w:ascii="Times New Roman" w:eastAsia="Calibri" w:hAnsi="Times New Roman" w:cs="Times New Roman"/>
          <w:color w:val="auto"/>
          <w:sz w:val="21"/>
          <w:szCs w:val="21"/>
        </w:rPr>
      </w:pPr>
      <w:bookmarkStart w:id="87" w:name="_Ref39484039"/>
      <w:bookmarkStart w:id="88" w:name="_Ref40278562"/>
      <w:bookmarkStart w:id="89" w:name="_Toc126333945"/>
      <w:r w:rsidRPr="00F2594F">
        <w:rPr>
          <w:rFonts w:ascii="Times New Roman" w:eastAsia="Calibri" w:hAnsi="Times New Roman" w:cs="Times New Roman"/>
          <w:color w:val="auto"/>
          <w:sz w:val="21"/>
          <w:szCs w:val="21"/>
        </w:rPr>
        <w:lastRenderedPageBreak/>
        <w:t>Pirkimo sąlygų 8 priedas „Pasiūlymų vertinimo kriterijai ir sąlygos“</w:t>
      </w:r>
      <w:bookmarkEnd w:id="87"/>
      <w:bookmarkEnd w:id="88"/>
      <w:bookmarkEnd w:id="89"/>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2DA34C5D" w14:textId="77777777"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Perkančioji organizacija ekonomiškai naudingiausią pasiūlymą išrenka pagal kainos ir kokybės santykį. </w:t>
      </w:r>
    </w:p>
    <w:p w14:paraId="37EC2E41" w14:textId="39813A38"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Ekonominis naudingumas (E) apskaičiuojamas balais (maksimaliai 100 balų) sudedant toliau nurodytų kriterijų balus: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56"/>
        <w:gridCol w:w="4352"/>
      </w:tblGrid>
      <w:tr w:rsidR="009842B5" w:rsidRPr="009842B5" w14:paraId="22014680" w14:textId="77777777" w:rsidTr="00CC6AD2">
        <w:tc>
          <w:tcPr>
            <w:tcW w:w="3539" w:type="dxa"/>
            <w:vAlign w:val="center"/>
          </w:tcPr>
          <w:p w14:paraId="7AB7389E"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Vertinimo kriterijai</w:t>
            </w:r>
          </w:p>
        </w:tc>
        <w:tc>
          <w:tcPr>
            <w:tcW w:w="1856" w:type="dxa"/>
            <w:vAlign w:val="center"/>
          </w:tcPr>
          <w:p w14:paraId="620410C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Lyginamasis svoris/balai</w:t>
            </w:r>
          </w:p>
        </w:tc>
        <w:tc>
          <w:tcPr>
            <w:tcW w:w="4352" w:type="dxa"/>
            <w:vAlign w:val="center"/>
          </w:tcPr>
          <w:p w14:paraId="51040359"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Kriterijaus vertinimas</w:t>
            </w:r>
          </w:p>
        </w:tc>
      </w:tr>
      <w:tr w:rsidR="009842B5" w:rsidRPr="009842B5" w14:paraId="077483B6" w14:textId="77777777" w:rsidTr="00CC6AD2">
        <w:tc>
          <w:tcPr>
            <w:tcW w:w="3539" w:type="dxa"/>
            <w:vAlign w:val="center"/>
          </w:tcPr>
          <w:p w14:paraId="25FA55D2" w14:textId="77777777" w:rsidR="009842B5" w:rsidRPr="009842B5" w:rsidRDefault="009842B5" w:rsidP="009842B5">
            <w:pPr>
              <w:widowControl w:val="0"/>
              <w:adjustRightInd w:val="0"/>
              <w:spacing w:after="0" w:line="240" w:lineRule="auto"/>
              <w:textAlignment w:val="baseline"/>
              <w:rPr>
                <w:rFonts w:ascii="Times New Roman" w:eastAsia="Times New Roman" w:hAnsi="Times New Roman" w:cs="Times New Roman"/>
                <w:sz w:val="22"/>
                <w:szCs w:val="22"/>
                <w:lang w:val="pt-PT"/>
              </w:rPr>
            </w:pPr>
            <w:r w:rsidRPr="009842B5">
              <w:rPr>
                <w:rFonts w:ascii="Times New Roman" w:eastAsia="Calibri" w:hAnsi="Times New Roman" w:cs="Times New Roman"/>
                <w:sz w:val="22"/>
                <w:szCs w:val="22"/>
              </w:rPr>
              <w:t xml:space="preserve">Kaina </w:t>
            </w:r>
            <w:r w:rsidRPr="009842B5">
              <w:rPr>
                <w:rFonts w:ascii="Times New Roman" w:eastAsia="Times New Roman" w:hAnsi="Times New Roman" w:cs="Times New Roman"/>
                <w:sz w:val="22"/>
                <w:szCs w:val="22"/>
                <w:lang w:val="pt-PT"/>
              </w:rPr>
              <w:t>(C)</w:t>
            </w:r>
          </w:p>
        </w:tc>
        <w:tc>
          <w:tcPr>
            <w:tcW w:w="1856" w:type="dxa"/>
            <w:vAlign w:val="center"/>
          </w:tcPr>
          <w:p w14:paraId="0FBB3168"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highlight w:val="yellow"/>
              </w:rPr>
            </w:pPr>
            <w:r w:rsidRPr="009842B5">
              <w:rPr>
                <w:rFonts w:ascii="Times New Roman" w:eastAsia="Times New Roman" w:hAnsi="Times New Roman" w:cs="Times New Roman"/>
                <w:sz w:val="22"/>
                <w:szCs w:val="22"/>
              </w:rPr>
              <w:t>90 balų</w:t>
            </w:r>
          </w:p>
        </w:tc>
        <w:tc>
          <w:tcPr>
            <w:tcW w:w="4352" w:type="dxa"/>
          </w:tcPr>
          <w:p w14:paraId="1B632DA3"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C </w:t>
            </w:r>
            <w:r w:rsidRPr="009842B5">
              <w:rPr>
                <w:rFonts w:ascii="Times New Roman" w:eastAsia="Times New Roman" w:hAnsi="Times New Roman" w:cs="Times New Roman"/>
                <w:sz w:val="22"/>
                <w:szCs w:val="22"/>
              </w:rPr>
              <w:t xml:space="preserve">= (1 – </w:t>
            </w:r>
            <w:proofErr w:type="spellStart"/>
            <w:r w:rsidRPr="009842B5">
              <w:rPr>
                <w:rFonts w:ascii="Times New Roman" w:eastAsia="Times New Roman" w:hAnsi="Times New Roman" w:cs="Times New Roman"/>
                <w:sz w:val="22"/>
                <w:szCs w:val="22"/>
              </w:rPr>
              <w:t>Cp</w:t>
            </w:r>
            <w:proofErr w:type="spellEnd"/>
            <w:r w:rsidRPr="009842B5">
              <w:rPr>
                <w:rFonts w:ascii="Times New Roman" w:eastAsia="Times New Roman" w:hAnsi="Times New Roman" w:cs="Times New Roman"/>
                <w:sz w:val="22"/>
                <w:szCs w:val="22"/>
                <w:vertAlign w:val="subscript"/>
              </w:rPr>
              <w:t xml:space="preserve"> </w:t>
            </w:r>
            <w:r w:rsidRPr="009842B5">
              <w:rPr>
                <w:rFonts w:ascii="Times New Roman" w:eastAsia="Times New Roman" w:hAnsi="Times New Roman" w:cs="Times New Roman"/>
                <w:sz w:val="22"/>
                <w:szCs w:val="22"/>
              </w:rPr>
              <w:t>/</w:t>
            </w:r>
            <w:proofErr w:type="spellStart"/>
            <w:r w:rsidRPr="009842B5">
              <w:rPr>
                <w:rFonts w:ascii="Times New Roman" w:eastAsia="Times New Roman" w:hAnsi="Times New Roman" w:cs="Times New Roman"/>
                <w:sz w:val="22"/>
                <w:szCs w:val="22"/>
              </w:rPr>
              <w:t>Cmax</w:t>
            </w:r>
            <w:proofErr w:type="spellEnd"/>
            <w:r w:rsidRPr="009842B5">
              <w:rPr>
                <w:rFonts w:ascii="Times New Roman" w:eastAsia="Times New Roman" w:hAnsi="Times New Roman" w:cs="Times New Roman"/>
                <w:sz w:val="22"/>
                <w:szCs w:val="22"/>
              </w:rPr>
              <w:t>)* X, kur:</w:t>
            </w:r>
          </w:p>
          <w:p w14:paraId="46DA8B4C"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proofErr w:type="spellStart"/>
            <w:r w:rsidRPr="009842B5">
              <w:rPr>
                <w:rFonts w:ascii="Times New Roman" w:eastAsia="Times New Roman" w:hAnsi="Times New Roman" w:cs="Times New Roman"/>
                <w:sz w:val="22"/>
                <w:szCs w:val="22"/>
                <w:lang w:val="lt"/>
              </w:rPr>
              <w:t>Cp</w:t>
            </w:r>
            <w:proofErr w:type="spellEnd"/>
            <w:r w:rsidRPr="009842B5">
              <w:rPr>
                <w:rFonts w:ascii="Times New Roman" w:eastAsia="Times New Roman" w:hAnsi="Times New Roman" w:cs="Times New Roman"/>
                <w:sz w:val="22"/>
                <w:szCs w:val="22"/>
                <w:lang w:val="lt"/>
              </w:rPr>
              <w:t xml:space="preserve">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tiekėjo siūloma kaina, EUR be PVM;</w:t>
            </w:r>
          </w:p>
          <w:p w14:paraId="491ECE9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proofErr w:type="spellStart"/>
            <w:r w:rsidRPr="009842B5">
              <w:rPr>
                <w:rFonts w:ascii="Times New Roman" w:eastAsia="Times New Roman" w:hAnsi="Times New Roman" w:cs="Times New Roman"/>
                <w:sz w:val="22"/>
                <w:szCs w:val="22"/>
                <w:lang w:val="lt"/>
              </w:rPr>
              <w:t>Cmax</w:t>
            </w:r>
            <w:proofErr w:type="spellEnd"/>
            <w:r w:rsidRPr="009842B5">
              <w:rPr>
                <w:rFonts w:ascii="Times New Roman" w:eastAsia="Times New Roman" w:hAnsi="Times New Roman" w:cs="Times New Roman"/>
                <w:sz w:val="22"/>
                <w:szCs w:val="22"/>
                <w:lang w:val="lt"/>
              </w:rPr>
              <w:t xml:space="preserve"> – Perkančiosios organizacijos nurodyta </w:t>
            </w:r>
            <w:r w:rsidRPr="009842B5">
              <w:rPr>
                <w:rFonts w:ascii="Times New Roman" w:eastAsia="Times New Roman" w:hAnsi="Times New Roman" w:cs="Times New Roman"/>
                <w:sz w:val="22"/>
                <w:szCs w:val="22"/>
              </w:rPr>
              <w:t>pirkimo maksimali kaina, Eur be PVM;</w:t>
            </w:r>
          </w:p>
          <w:p w14:paraId="3DE7FA27"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X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Kainos lyginamasis svoris</w:t>
            </w:r>
          </w:p>
        </w:tc>
      </w:tr>
      <w:tr w:rsidR="009842B5" w:rsidRPr="009842B5" w14:paraId="6EEE973A" w14:textId="77777777" w:rsidTr="00CC6AD2">
        <w:trPr>
          <w:trHeight w:val="2206"/>
        </w:trPr>
        <w:tc>
          <w:tcPr>
            <w:tcW w:w="3539" w:type="dxa"/>
            <w:vAlign w:val="center"/>
          </w:tcPr>
          <w:p w14:paraId="1BED92EB" w14:textId="77777777" w:rsidR="009842B5" w:rsidRPr="009842B5" w:rsidRDefault="009842B5" w:rsidP="009842B5">
            <w:pPr>
              <w:widowControl w:val="0"/>
              <w:adjustRightInd w:val="0"/>
              <w:spacing w:after="0" w:line="240" w:lineRule="auto"/>
              <w:textAlignment w:val="baseline"/>
              <w:rPr>
                <w:rFonts w:ascii="Times New Roman" w:eastAsia="Calibri" w:hAnsi="Times New Roman" w:cs="Times New Roman"/>
                <w:bCs/>
                <w:sz w:val="22"/>
                <w:szCs w:val="22"/>
              </w:rPr>
            </w:pPr>
            <w:r w:rsidRPr="009842B5">
              <w:rPr>
                <w:rFonts w:ascii="Times New Roman" w:eastAsia="Calibri" w:hAnsi="Times New Roman" w:cs="Times New Roman"/>
                <w:bCs/>
                <w:sz w:val="22"/>
                <w:szCs w:val="22"/>
              </w:rPr>
              <w:t xml:space="preserve">Visų paslaugai teikti naudojamų atliekų surinkimo ir vežimo transporto priemonių* ekologiškumas (T1). </w:t>
            </w:r>
          </w:p>
        </w:tc>
        <w:tc>
          <w:tcPr>
            <w:tcW w:w="1856" w:type="dxa"/>
            <w:vAlign w:val="center"/>
          </w:tcPr>
          <w:p w14:paraId="042A04E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10 balų</w:t>
            </w:r>
          </w:p>
        </w:tc>
        <w:tc>
          <w:tcPr>
            <w:tcW w:w="4352" w:type="dxa"/>
          </w:tcPr>
          <w:p w14:paraId="5B0A1ED4"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MS Mincho" w:hAnsi="Times New Roman" w:cs="Times New Roman"/>
                <w:sz w:val="22"/>
                <w:szCs w:val="22"/>
                <w:lang w:eastAsia="ar-SA"/>
              </w:rPr>
            </w:pPr>
            <w:r w:rsidRPr="009842B5">
              <w:rPr>
                <w:rFonts w:ascii="Times New Roman" w:eastAsia="Times New Roman" w:hAnsi="Times New Roman" w:cs="Times New Roman"/>
                <w:sz w:val="22"/>
                <w:szCs w:val="22"/>
                <w:lang w:val="pt-PT"/>
              </w:rPr>
              <w:t>T1 = 0</w:t>
            </w:r>
            <w:r w:rsidRPr="009842B5">
              <w:rPr>
                <w:rFonts w:ascii="Times New Roman" w:eastAsia="Times New Roman" w:hAnsi="Times New Roman" w:cs="Times New Roman"/>
                <w:sz w:val="22"/>
                <w:szCs w:val="22"/>
              </w:rPr>
              <w:t>, kai tiekėjo visos siūlomos atliekų surinkimo ir vežimo transporto priemonės pagal techninės specifikacijos reikalavimus atitinka Euro 5 standartą (arba jam lygiavertį) – 0 balų;</w:t>
            </w:r>
          </w:p>
          <w:p w14:paraId="2E4D84DB"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T1 = 10, tiekėjo visos siūlomos atliekų surinkimo ir vežimo transporto priemonės atitinka Euro 6 standartą (arba jam lygiavertį) – 10 balų.</w:t>
            </w:r>
          </w:p>
        </w:tc>
      </w:tr>
      <w:tr w:rsidR="009842B5" w:rsidRPr="009842B5" w14:paraId="7ED131A3" w14:textId="77777777" w:rsidTr="00CC6AD2">
        <w:tc>
          <w:tcPr>
            <w:tcW w:w="3539" w:type="dxa"/>
          </w:tcPr>
          <w:p w14:paraId="522C8BD3" w14:textId="77777777" w:rsidR="009842B5" w:rsidRPr="009842B5" w:rsidRDefault="009842B5" w:rsidP="009842B5">
            <w:pPr>
              <w:widowControl w:val="0"/>
              <w:adjustRightInd w:val="0"/>
              <w:spacing w:after="0" w:line="240" w:lineRule="auto"/>
              <w:jc w:val="both"/>
              <w:textAlignment w:val="baseline"/>
              <w:rPr>
                <w:rFonts w:ascii="Times New Roman" w:eastAsia="Calibri" w:hAnsi="Times New Roman" w:cs="Times New Roman"/>
                <w:bCs/>
                <w:sz w:val="22"/>
                <w:szCs w:val="22"/>
              </w:rPr>
            </w:pPr>
            <w:r w:rsidRPr="009842B5">
              <w:rPr>
                <w:rFonts w:ascii="Times New Roman" w:eastAsia="Tahoma" w:hAnsi="Times New Roman" w:cs="Times New Roman"/>
                <w:sz w:val="22"/>
                <w:szCs w:val="22"/>
              </w:rPr>
              <w:t>Ekonominis naudingumas (E)</w:t>
            </w:r>
          </w:p>
        </w:tc>
        <w:tc>
          <w:tcPr>
            <w:tcW w:w="1856" w:type="dxa"/>
          </w:tcPr>
          <w:p w14:paraId="11FCEBF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ahoma" w:hAnsi="Times New Roman" w:cs="Times New Roman"/>
                <w:sz w:val="22"/>
                <w:szCs w:val="22"/>
              </w:rPr>
              <w:t>100 balų</w:t>
            </w:r>
          </w:p>
        </w:tc>
        <w:tc>
          <w:tcPr>
            <w:tcW w:w="4352" w:type="dxa"/>
          </w:tcPr>
          <w:p w14:paraId="2EF4C25D"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bCs/>
                <w:iCs/>
                <w:sz w:val="22"/>
                <w:szCs w:val="22"/>
              </w:rPr>
              <w:t>E = C + T1</w:t>
            </w:r>
          </w:p>
        </w:tc>
      </w:tr>
    </w:tbl>
    <w:p w14:paraId="3A6A41D6" w14:textId="77777777" w:rsidR="009842B5" w:rsidRPr="009842B5" w:rsidRDefault="009842B5" w:rsidP="009842B5">
      <w:pPr>
        <w:tabs>
          <w:tab w:val="left" w:pos="993"/>
        </w:tabs>
        <w:autoSpaceDE w:val="0"/>
        <w:autoSpaceDN w:val="0"/>
        <w:adjustRightInd w:val="0"/>
        <w:spacing w:after="0" w:line="240" w:lineRule="auto"/>
        <w:ind w:left="426"/>
        <w:jc w:val="both"/>
        <w:rPr>
          <w:rFonts w:ascii="Times New Roman" w:eastAsia="Batang" w:hAnsi="Times New Roman" w:cs="Times New Roman"/>
          <w:color w:val="000000"/>
          <w:sz w:val="24"/>
          <w:szCs w:val="24"/>
          <w:lang w:eastAsia="ko-KR"/>
        </w:rPr>
      </w:pPr>
    </w:p>
    <w:p w14:paraId="196C7FE4" w14:textId="0A1C616F" w:rsidR="009842B5" w:rsidRPr="009842B5" w:rsidRDefault="009842B5" w:rsidP="009842B5">
      <w:pPr>
        <w:numPr>
          <w:ilvl w:val="1"/>
          <w:numId w:val="35"/>
        </w:numPr>
        <w:tabs>
          <w:tab w:val="left" w:pos="993"/>
          <w:tab w:val="left" w:pos="1276"/>
        </w:tabs>
        <w:spacing w:after="0"/>
        <w:ind w:left="0" w:firstLine="426"/>
        <w:contextualSpacing/>
        <w:jc w:val="both"/>
        <w:rPr>
          <w:rFonts w:ascii="Times New Roman" w:eastAsia="Times New Roman" w:hAnsi="Times New Roman" w:cs="Times New Roman"/>
          <w:bCs/>
          <w:iCs/>
          <w:sz w:val="22"/>
          <w:szCs w:val="22"/>
        </w:rPr>
      </w:pPr>
      <w:r w:rsidRPr="009842B5">
        <w:rPr>
          <w:rFonts w:ascii="Times New Roman" w:eastAsia="Times New Roman" w:hAnsi="Times New Roman" w:cs="Times New Roman"/>
          <w:bCs/>
          <w:iCs/>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72731CCD" w14:textId="53C36815"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Pasiūlyme nurodoma pasiūlymo kaina turi būti apskaičiuota ir išreikšta taip, kaip nurodyta Pirkimo dokumentų </w:t>
      </w:r>
      <w:r w:rsidR="00045A69">
        <w:rPr>
          <w:rFonts w:ascii="Times New Roman" w:eastAsia="Batang" w:hAnsi="Times New Roman" w:cs="Times New Roman"/>
          <w:color w:val="000000"/>
          <w:sz w:val="22"/>
          <w:szCs w:val="22"/>
          <w:lang w:eastAsia="ko-KR"/>
        </w:rPr>
        <w:t>7</w:t>
      </w:r>
      <w:r w:rsidRPr="009842B5">
        <w:rPr>
          <w:rFonts w:ascii="Times New Roman" w:eastAsia="Batang" w:hAnsi="Times New Roman" w:cs="Times New Roman"/>
          <w:color w:val="000000"/>
          <w:sz w:val="22"/>
          <w:szCs w:val="22"/>
          <w:lang w:eastAsia="ko-KR"/>
        </w:rPr>
        <w:t xml:space="preserve"> priede. Apskaičiuojant kainą turi būti atsižvelgta į visus perkamų Paslaugų kiekius, į pasiūlymo kainos sudėtines dalis, į techninės specifikacijos reikalavimus. Į kainą turi būti įskaityti visi tiekėjo mokami mokesčiai ir visos tiekėjo patiriamos su pasiūlymo rengimu ir su pirkimo sutarties vykdymu susijusios, įskaitant atsiskaitymo dokumentų pateikimo išlaidos. </w:t>
      </w:r>
    </w:p>
    <w:p w14:paraId="4524CF8C" w14:textId="77777777"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095991" w14:textId="77777777" w:rsidR="00F2594F" w:rsidRDefault="00F2594F">
      <w:pPr>
        <w:rPr>
          <w:rFonts w:ascii="Times New Roman" w:eastAsiaTheme="majorEastAsia" w:hAnsi="Times New Roman" w:cs="Times New Roman"/>
        </w:rPr>
      </w:pPr>
      <w:r>
        <w:rPr>
          <w:rFonts w:ascii="Times New Roman" w:hAnsi="Times New Roman" w:cs="Times New Roman"/>
        </w:rPr>
        <w:br w:type="page"/>
      </w:r>
    </w:p>
    <w:p w14:paraId="07E397BF" w14:textId="7310DA9E"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9</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83"/>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F5F6131" w:rsidR="004D3BE3" w:rsidRPr="009875FC" w:rsidRDefault="004D3BE3" w:rsidP="004D3BE3">
      <w:pPr>
        <w:pStyle w:val="Antrat2"/>
        <w:ind w:left="5103"/>
        <w:rPr>
          <w:rFonts w:ascii="Times New Roman" w:hAnsi="Times New Roman" w:cs="Times New Roman"/>
          <w:color w:val="auto"/>
          <w:sz w:val="21"/>
          <w:szCs w:val="21"/>
        </w:rPr>
      </w:pPr>
      <w:bookmarkStart w:id="90" w:name="_Toc200696651"/>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10</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90"/>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84"/>
    <w:bookmarkEnd w:id="85"/>
    <w:bookmarkEnd w:id="86"/>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6594" w14:textId="77777777" w:rsidR="001953FC" w:rsidRDefault="001953FC" w:rsidP="00D05666">
      <w:r>
        <w:separator/>
      </w:r>
    </w:p>
  </w:endnote>
  <w:endnote w:type="continuationSeparator" w:id="0">
    <w:p w14:paraId="6333BF8B" w14:textId="77777777" w:rsidR="001953FC" w:rsidRDefault="001953FC" w:rsidP="00D05666">
      <w:r>
        <w:continuationSeparator/>
      </w:r>
    </w:p>
  </w:endnote>
  <w:endnote w:type="continuationNotice" w:id="1">
    <w:p w14:paraId="0F0D1F12" w14:textId="77777777" w:rsidR="001953FC" w:rsidRDefault="00195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5879" w14:textId="77777777" w:rsidR="001953FC" w:rsidRDefault="001953FC" w:rsidP="00D05666">
      <w:r>
        <w:separator/>
      </w:r>
    </w:p>
  </w:footnote>
  <w:footnote w:type="continuationSeparator" w:id="0">
    <w:p w14:paraId="00FF22F8" w14:textId="77777777" w:rsidR="001953FC" w:rsidRDefault="001953FC" w:rsidP="00D05666">
      <w:r>
        <w:continuationSeparator/>
      </w:r>
    </w:p>
  </w:footnote>
  <w:footnote w:type="continuationNotice" w:id="1">
    <w:p w14:paraId="65E9C8AB" w14:textId="77777777" w:rsidR="001953FC" w:rsidRDefault="001953FC">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1"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915F7E"/>
    <w:multiLevelType w:val="multilevel"/>
    <w:tmpl w:val="728A7822"/>
    <w:lvl w:ilvl="0">
      <w:start w:val="6"/>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A16ADD"/>
    <w:multiLevelType w:val="multilevel"/>
    <w:tmpl w:val="BD5C0DBA"/>
    <w:lvl w:ilvl="0">
      <w:start w:val="1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9"/>
  </w:num>
  <w:num w:numId="2" w16cid:durableId="207184103">
    <w:abstractNumId w:val="5"/>
  </w:num>
  <w:num w:numId="3" w16cid:durableId="1528367431">
    <w:abstractNumId w:val="21"/>
  </w:num>
  <w:num w:numId="4" w16cid:durableId="1484615006">
    <w:abstractNumId w:val="26"/>
  </w:num>
  <w:num w:numId="5" w16cid:durableId="607934237">
    <w:abstractNumId w:val="19"/>
  </w:num>
  <w:num w:numId="6" w16cid:durableId="408162091">
    <w:abstractNumId w:val="35"/>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5"/>
  </w:num>
  <w:num w:numId="12" w16cid:durableId="32313854">
    <w:abstractNumId w:val="14"/>
  </w:num>
  <w:num w:numId="13" w16cid:durableId="1318921492">
    <w:abstractNumId w:val="18"/>
  </w:num>
  <w:num w:numId="14" w16cid:durableId="1864435576">
    <w:abstractNumId w:val="29"/>
  </w:num>
  <w:num w:numId="15" w16cid:durableId="1941065713">
    <w:abstractNumId w:val="6"/>
  </w:num>
  <w:num w:numId="16" w16cid:durableId="19859238">
    <w:abstractNumId w:val="7"/>
  </w:num>
  <w:num w:numId="17" w16cid:durableId="1297491117">
    <w:abstractNumId w:val="16"/>
  </w:num>
  <w:num w:numId="18" w16cid:durableId="1113094688">
    <w:abstractNumId w:val="10"/>
  </w:num>
  <w:num w:numId="19" w16cid:durableId="507983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0"/>
  </w:num>
  <w:num w:numId="21" w16cid:durableId="1093743485">
    <w:abstractNumId w:val="22"/>
  </w:num>
  <w:num w:numId="22" w16cid:durableId="2055230015">
    <w:abstractNumId w:val="27"/>
  </w:num>
  <w:num w:numId="23" w16cid:durableId="325788005">
    <w:abstractNumId w:val="0"/>
  </w:num>
  <w:num w:numId="24" w16cid:durableId="1732925858">
    <w:abstractNumId w:val="12"/>
  </w:num>
  <w:num w:numId="25" w16cid:durableId="1809976430">
    <w:abstractNumId w:val="23"/>
  </w:num>
  <w:num w:numId="26" w16cid:durableId="1541279536">
    <w:abstractNumId w:val="15"/>
  </w:num>
  <w:num w:numId="27" w16cid:durableId="591008366">
    <w:abstractNumId w:val="8"/>
  </w:num>
  <w:num w:numId="28" w16cid:durableId="1816143929">
    <w:abstractNumId w:val="36"/>
  </w:num>
  <w:num w:numId="29" w16cid:durableId="776365798">
    <w:abstractNumId w:val="37"/>
  </w:num>
  <w:num w:numId="30" w16cid:durableId="1768885561">
    <w:abstractNumId w:val="4"/>
  </w:num>
  <w:num w:numId="31" w16cid:durableId="238904746">
    <w:abstractNumId w:val="13"/>
  </w:num>
  <w:num w:numId="32" w16cid:durableId="860439996">
    <w:abstractNumId w:val="1"/>
  </w:num>
  <w:num w:numId="33" w16cid:durableId="1033385724">
    <w:abstractNumId w:val="3"/>
  </w:num>
  <w:num w:numId="34" w16cid:durableId="593976925">
    <w:abstractNumId w:val="30"/>
  </w:num>
  <w:num w:numId="35" w16cid:durableId="241571429">
    <w:abstractNumId w:val="11"/>
  </w:num>
  <w:num w:numId="36" w16cid:durableId="788820279">
    <w:abstractNumId w:val="28"/>
  </w:num>
  <w:num w:numId="37" w16cid:durableId="1607150943">
    <w:abstractNumId w:val="34"/>
  </w:num>
  <w:num w:numId="38" w16cid:durableId="29945627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19"/>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6B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D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967"/>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96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91"/>
    <w:rsid w:val="005346BB"/>
    <w:rsid w:val="00535763"/>
    <w:rsid w:val="005357BB"/>
    <w:rsid w:val="005377B5"/>
    <w:rsid w:val="005379E7"/>
    <w:rsid w:val="00537A4A"/>
    <w:rsid w:val="00540094"/>
    <w:rsid w:val="005404A6"/>
    <w:rsid w:val="00540743"/>
    <w:rsid w:val="00540802"/>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170E"/>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23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0A0"/>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FAF"/>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99A"/>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3">
    <w:name w:val="Pagrindinis tekstas (3)_"/>
    <w:basedOn w:val="Numatytasispastraiposriftas"/>
    <w:link w:val="Pagrindinistekstas30"/>
    <w:uiPriority w:val="99"/>
    <w:locked/>
    <w:rsid w:val="0054080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54080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54080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540802"/>
    <w:pPr>
      <w:shd w:val="clear" w:color="auto" w:fill="FFFFFF"/>
      <w:spacing w:after="0" w:line="274" w:lineRule="exact"/>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plink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tp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37</Pages>
  <Words>60492</Words>
  <Characters>34482</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119</cp:revision>
  <cp:lastPrinted>2025-07-16T13:10:00Z</cp:lastPrinted>
  <dcterms:created xsi:type="dcterms:W3CDTF">2025-06-12T13:56:00Z</dcterms:created>
  <dcterms:modified xsi:type="dcterms:W3CDTF">2025-08-17T14:46:00Z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