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D35C" w14:textId="43C3535E" w:rsidR="00044BE2" w:rsidRPr="00972A41" w:rsidRDefault="00972A41" w:rsidP="00972A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A41"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r w:rsidRPr="00972A41">
        <w:rPr>
          <w:rFonts w:ascii="Times New Roman" w:hAnsi="Times New Roman" w:cs="Times New Roman"/>
          <w:b/>
          <w:bCs/>
          <w:sz w:val="24"/>
          <w:szCs w:val="24"/>
        </w:rPr>
        <w:t>ūlomos įrangos atitikimo techniniams parametrams lentelė</w:t>
      </w:r>
    </w:p>
    <w:p w14:paraId="29BD2F55" w14:textId="77777777" w:rsidR="00972A41" w:rsidRPr="00972A41" w:rsidRDefault="00972A4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24"/>
        <w:gridCol w:w="2962"/>
        <w:gridCol w:w="2197"/>
      </w:tblGrid>
      <w:tr w:rsidR="00972A41" w:rsidRPr="00972A41" w14:paraId="2B4F4F8D" w14:textId="77777777" w:rsidTr="00DD1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DF7" w14:textId="77777777" w:rsidR="00972A41" w:rsidRPr="00972A41" w:rsidRDefault="00972A41" w:rsidP="00923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4974" w14:textId="77777777" w:rsidR="00972A41" w:rsidRPr="00972A41" w:rsidRDefault="00972A41" w:rsidP="009232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Reikalaujamas parametras ir jo reikšmė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B01F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Reikalaujama reikšmė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6BF4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siūlomos prekės savybės, parametrai</w:t>
            </w:r>
          </w:p>
        </w:tc>
      </w:tr>
      <w:tr w:rsidR="00972A41" w:rsidRPr="00972A41" w14:paraId="44B15B3E" w14:textId="77777777" w:rsidTr="00DD1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9AE2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8E97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 xml:space="preserve">Gamintojas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236C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Nurodo tiekėjas.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E14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224B3EB7" w14:textId="77777777" w:rsidTr="00DD15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B9A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A3C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 xml:space="preserve">Modelis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09DE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Nurodo tiekėjas.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5AB9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205C3AD2" w14:textId="77777777" w:rsidTr="00DD1555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9FF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B79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Filtro paskirtis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B0A6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Vandens mechaninis valymas</w:t>
            </w:r>
          </w:p>
          <w:p w14:paraId="419E92EB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  <w:shd w:val="clear" w:color="auto" w:fill="FFFFFF"/>
              </w:rPr>
              <w:t>Sistema turi būti apsaugota nuo smulkių kvarco smėlio dalelių (iki 0,01 mikrono) ir turi užtikrinti ilgalaikį darbo ciklą, sumažinant priežiūros poreikį ir darbo sąnaudas.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733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539AFEA6" w14:textId="77777777" w:rsidTr="00DD1555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78B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D63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Mechaninio valymo įranga (filtrai)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A26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vnt..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62E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639B0ACF" w14:textId="77777777" w:rsidTr="00DD1555"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B45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585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 xml:space="preserve">Filtrų našumas 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81C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mažiau kaip 6,0 </w:t>
            </w:r>
            <w:r w:rsidRPr="00972A41">
              <w:rPr>
                <w:rFonts w:ascii="Times New Roman" w:hAnsi="Times New Roman" w:cs="Times New Roman"/>
                <w:kern w:val="32"/>
                <w:sz w:val="24"/>
                <w:szCs w:val="24"/>
                <w:u w:color="000000"/>
              </w:rPr>
              <w:t>m</w:t>
            </w:r>
            <w:r w:rsidRPr="00972A41">
              <w:rPr>
                <w:rFonts w:ascii="Times New Roman" w:hAnsi="Times New Roman" w:cs="Times New Roman"/>
                <w:kern w:val="32"/>
                <w:sz w:val="24"/>
                <w:szCs w:val="24"/>
                <w:u w:color="000000"/>
                <w:vertAlign w:val="superscript"/>
              </w:rPr>
              <w:t>3</w:t>
            </w:r>
            <w:r w:rsidRPr="00972A41">
              <w:rPr>
                <w:rFonts w:ascii="Times New Roman" w:hAnsi="Times New Roman" w:cs="Times New Roman"/>
                <w:kern w:val="32"/>
                <w:sz w:val="24"/>
                <w:szCs w:val="24"/>
                <w:u w:color="000000"/>
              </w:rPr>
              <w:t>/h ir ne daugiau kaip 7,5 m</w:t>
            </w:r>
            <w:r w:rsidRPr="00972A41">
              <w:rPr>
                <w:rFonts w:ascii="Times New Roman" w:hAnsi="Times New Roman" w:cs="Times New Roman"/>
                <w:kern w:val="32"/>
                <w:sz w:val="24"/>
                <w:szCs w:val="24"/>
                <w:u w:color="000000"/>
                <w:vertAlign w:val="superscript"/>
              </w:rPr>
              <w:t>3</w:t>
            </w:r>
            <w:r w:rsidRPr="00972A41">
              <w:rPr>
                <w:rFonts w:ascii="Times New Roman" w:hAnsi="Times New Roman" w:cs="Times New Roman"/>
                <w:kern w:val="32"/>
                <w:sz w:val="24"/>
                <w:szCs w:val="24"/>
                <w:u w:color="000000"/>
              </w:rPr>
              <w:t>/h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704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185420C4" w14:textId="77777777" w:rsidTr="00DD1555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968B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931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Vandens filtro užpildas (</w:t>
            </w:r>
            <w:proofErr w:type="spellStart"/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atracitas</w:t>
            </w:r>
            <w:proofErr w:type="spellEnd"/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659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 būti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7AFE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3E658300" w14:textId="77777777" w:rsidTr="00DD155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C569" w14:textId="77777777" w:rsidR="00972A41" w:rsidRPr="00972A41" w:rsidRDefault="00972A41" w:rsidP="00923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E8D" w14:textId="77777777" w:rsidR="00972A41" w:rsidRPr="00972A41" w:rsidRDefault="00972A41" w:rsidP="00923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Filtravimo kiekis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628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300 kg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BB1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72A0899B" w14:textId="77777777" w:rsidTr="00DD1555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EB3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1DB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Pilna automatika</w:t>
            </w:r>
          </w:p>
          <w:p w14:paraId="7A5E6674" w14:textId="77777777" w:rsidR="00972A41" w:rsidRPr="00972A41" w:rsidRDefault="00972A41" w:rsidP="00923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Plovimo ciklai (CIP technologija)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D50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Turi būti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290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4E090A83" w14:textId="77777777" w:rsidTr="00DD1555">
        <w:trPr>
          <w:trHeight w:val="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3B6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F19" w14:textId="77777777" w:rsidR="00972A41" w:rsidRPr="00972A41" w:rsidRDefault="00972A41" w:rsidP="00923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 xml:space="preserve">Automatiniai valdymo vožtuvai (tokie kaip </w:t>
            </w:r>
            <w:proofErr w:type="spellStart"/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Clack</w:t>
            </w:r>
            <w:proofErr w:type="spellEnd"/>
            <w:r w:rsidRPr="00972A41">
              <w:rPr>
                <w:rFonts w:ascii="Times New Roman" w:hAnsi="Times New Roman" w:cs="Times New Roman"/>
                <w:sz w:val="24"/>
                <w:szCs w:val="24"/>
              </w:rPr>
              <w:t xml:space="preserve"> WS)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B7A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color="000000"/>
                <w:lang w:val="en-US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  <w:lang w:val="en-US"/>
              </w:rPr>
              <w:t xml:space="preserve">Turi </w:t>
            </w:r>
            <w:proofErr w:type="spellStart"/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  <w:lang w:val="en-US"/>
              </w:rPr>
              <w:t>būti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8667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30C28010" w14:textId="77777777" w:rsidTr="00DD1555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2F69" w14:textId="77777777" w:rsidR="00972A41" w:rsidRPr="00972A41" w:rsidRDefault="00972A41" w:rsidP="00923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799" w14:textId="77777777" w:rsidR="00972A41" w:rsidRPr="00972A41" w:rsidRDefault="00972A41" w:rsidP="009232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Kapiliarinė membrana 3 vnt., automatinės membranų valdymo pavaros 6 vnt., membranų automatinė dalis 3 vnt. (galimybė pritaikyti prie CIP sistemos)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401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Turi būti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F69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38C0B590" w14:textId="77777777" w:rsidTr="00DD1555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563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6D0F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Impulsinis skaitiklis, skirtas tiksliai registruoti vandens sunaudojimą 3 vnt.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6F9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615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51D4E711" w14:textId="77777777" w:rsidTr="00DD1555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184C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0448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Nepertraukiamo tipo sistema, užtikrinanti nuolatinį vandens tiekimą 3 vnt.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4D7" w14:textId="77777777" w:rsidR="00972A41" w:rsidRPr="00972A41" w:rsidRDefault="00972A41" w:rsidP="009232E0">
            <w:pPr>
              <w:pStyle w:val="Default"/>
              <w:spacing w:before="0" w:after="240" w:line="240" w:lineRule="auto"/>
              <w:rPr>
                <w:rFonts w:ascii="Times New Roman" w:hAnsi="Times New Roman" w:cs="Times New Roman"/>
              </w:rPr>
            </w:pPr>
            <w:r w:rsidRPr="00972A41">
              <w:rPr>
                <w:rFonts w:ascii="Times New Roman" w:eastAsia="Times Roman" w:hAnsi="Times New Roman" w:cs="Times New Roman"/>
                <w:u w:color="000000"/>
                <w:lang w:val="lt-LT"/>
              </w:rPr>
              <w:t>Turi būti</w:t>
            </w:r>
            <w:r w:rsidRPr="00972A41">
              <w:rPr>
                <w:rFonts w:ascii="Times New Roman" w:eastAsia="Times Roman" w:hAnsi="Times New Roman" w:cs="Times New Roman"/>
                <w:u w:color="000000"/>
                <w:lang w:val="lt-LT"/>
              </w:rPr>
              <w:br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184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5A593F6D" w14:textId="77777777" w:rsidTr="00DD1555">
        <w:trPr>
          <w:trHeight w:val="1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6997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lastRenderedPageBreak/>
              <w:t>13.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DB6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Garantija ir techninė priežiūra</w:t>
            </w:r>
          </w:p>
          <w:p w14:paraId="4110C94D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2ED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2 metų garantija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3C7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5D282716" w14:textId="77777777" w:rsidTr="00DD1555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130A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14.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354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Montavimo, projektavimo darbai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5F0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Turi būti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9969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A41" w:rsidRPr="00972A41" w14:paraId="199F392B" w14:textId="77777777" w:rsidTr="00DD1555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5DF1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15.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66B" w14:textId="77777777" w:rsidR="00972A41" w:rsidRPr="00972A41" w:rsidRDefault="00972A41" w:rsidP="009232E0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Montavimui reikalingos medžiagos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7FB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Turi būti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B3E" w14:textId="77777777" w:rsidR="00972A41" w:rsidRPr="00972A41" w:rsidRDefault="00972A41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555" w:rsidRPr="00972A41" w14:paraId="0330ACDA" w14:textId="77777777" w:rsidTr="00DD1555">
        <w:trPr>
          <w:trHeight w:val="3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6C9" w14:textId="5910B18E" w:rsidR="00DD1555" w:rsidRPr="00972A41" w:rsidRDefault="00DD1555" w:rsidP="009232E0">
            <w:pPr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16.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AA5" w14:textId="7F0AF255" w:rsidR="00DD1555" w:rsidRPr="00DD1555" w:rsidRDefault="00DD1555" w:rsidP="0092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</w:rPr>
              <w:t>Prekė turi atitikti Lietuvos Respublikos ir ES teisės aktų nustatytus reikalavimus (prekė turi būti ženklinta CE ženklinimu arba pateikiamas atitinkamas sertifikatas).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CAD" w14:textId="2885FD65" w:rsidR="00DD1555" w:rsidRPr="00972A41" w:rsidRDefault="00DD1555" w:rsidP="009232E0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972A41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Turi būti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F6E" w14:textId="77777777" w:rsidR="00DD1555" w:rsidRPr="00972A41" w:rsidRDefault="00DD1555" w:rsidP="009232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617D0" w14:textId="77777777" w:rsidR="00972A41" w:rsidRPr="00972A41" w:rsidRDefault="00972A41" w:rsidP="00972A41">
      <w:pPr>
        <w:pStyle w:val="Default"/>
        <w:spacing w:before="0" w:after="240" w:line="240" w:lineRule="auto"/>
        <w:rPr>
          <w:rFonts w:ascii="Times New Roman" w:hAnsi="Times New Roman" w:cs="Times New Roman"/>
          <w:u w:color="000000"/>
          <w:lang w:val="lt-LT"/>
        </w:rPr>
      </w:pPr>
    </w:p>
    <w:p w14:paraId="2E45E3A0" w14:textId="77777777" w:rsidR="00972A41" w:rsidRPr="00972A41" w:rsidRDefault="00972A41">
      <w:pPr>
        <w:rPr>
          <w:lang w:val="en-US"/>
        </w:rPr>
      </w:pPr>
    </w:p>
    <w:sectPr w:rsidR="00972A41" w:rsidRPr="00972A4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2BA"/>
    <w:rsid w:val="00006B05"/>
    <w:rsid w:val="00044BE2"/>
    <w:rsid w:val="001E6A32"/>
    <w:rsid w:val="00545A87"/>
    <w:rsid w:val="006532BA"/>
    <w:rsid w:val="00972A41"/>
    <w:rsid w:val="00DD1555"/>
    <w:rsid w:val="00E2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47F4"/>
  <w15:chartTrackingRefBased/>
  <w15:docId w15:val="{B60B9B01-CD76-4C88-8A25-B7B00D93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3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2B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2B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2B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2B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2B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2B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2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32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32B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2B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2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72A41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Andrej Grigorjev</cp:lastModifiedBy>
  <cp:revision>6</cp:revision>
  <dcterms:created xsi:type="dcterms:W3CDTF">2025-07-29T20:55:00Z</dcterms:created>
  <dcterms:modified xsi:type="dcterms:W3CDTF">2025-07-29T20:59:00Z</dcterms:modified>
</cp:coreProperties>
</file>