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3"/>
        <w:gridCol w:w="4888"/>
      </w:tblGrid>
      <w:tr w:rsidR="00957157" w14:paraId="5ACBD9D5" w14:textId="77777777" w:rsidTr="00957157">
        <w:trPr>
          <w:trHeight w:val="416"/>
        </w:trPr>
        <w:tc>
          <w:tcPr>
            <w:tcW w:w="5026" w:type="dxa"/>
          </w:tcPr>
          <w:p w14:paraId="49535C38" w14:textId="402A84EE" w:rsidR="00957157" w:rsidRDefault="00957157" w:rsidP="00957157">
            <w:r>
              <w:rPr>
                <w:i/>
              </w:rPr>
              <w:t xml:space="preserve"> </w:t>
            </w:r>
            <w:r w:rsidRPr="003B3C7C">
              <w:rPr>
                <w:i/>
              </w:rPr>
              <w:t>projektas</w:t>
            </w:r>
          </w:p>
        </w:tc>
        <w:tc>
          <w:tcPr>
            <w:tcW w:w="5027" w:type="dxa"/>
          </w:tcPr>
          <w:p w14:paraId="1E05AD08" w14:textId="1E629330" w:rsidR="00957157" w:rsidRDefault="00957157" w:rsidP="00957157">
            <w:pPr>
              <w:jc w:val="right"/>
            </w:pPr>
            <w:r>
              <w:t xml:space="preserve"> </w:t>
            </w:r>
            <w:r w:rsidR="00D42A09">
              <w:t>p</w:t>
            </w:r>
            <w:r w:rsidRPr="003B3C7C">
              <w:t>riedas</w:t>
            </w:r>
            <w:r w:rsidR="00D42A09">
              <w:t xml:space="preserve"> Nr.</w:t>
            </w:r>
            <w:r w:rsidR="00D42921">
              <w:t>3</w:t>
            </w:r>
          </w:p>
        </w:tc>
      </w:tr>
    </w:tbl>
    <w:p w14:paraId="695FB2B8" w14:textId="77777777" w:rsidR="004215C5" w:rsidRPr="006A0DB5" w:rsidRDefault="004215C5" w:rsidP="00D765A2">
      <w:pPr>
        <w:jc w:val="center"/>
        <w:rPr>
          <w:b/>
        </w:rPr>
      </w:pPr>
      <w:r w:rsidRPr="006A0DB5">
        <w:rPr>
          <w:b/>
        </w:rPr>
        <w:t>PIRKIMO – PARDAVIMO</w:t>
      </w:r>
      <w:r w:rsidR="006A0DB5">
        <w:rPr>
          <w:b/>
        </w:rPr>
        <w:t xml:space="preserve"> </w:t>
      </w:r>
      <w:r w:rsidRPr="006A0DB5">
        <w:rPr>
          <w:b/>
        </w:rPr>
        <w:t>SUTARTIS Nr._____</w:t>
      </w:r>
    </w:p>
    <w:p w14:paraId="17582153" w14:textId="0F7FAD94" w:rsidR="004215C5" w:rsidRPr="006A0DB5" w:rsidRDefault="006A0DB5" w:rsidP="006A0DB5">
      <w:pPr>
        <w:spacing w:before="240" w:after="120" w:line="320" w:lineRule="exact"/>
      </w:pPr>
      <w:r>
        <w:t>V</w:t>
      </w:r>
      <w:r w:rsidR="004215C5" w:rsidRPr="006A0DB5">
        <w:t>ilnius,</w:t>
      </w:r>
      <w:r w:rsidR="004215C5" w:rsidRPr="006A0DB5">
        <w:tab/>
      </w:r>
      <w:r w:rsidR="004215C5" w:rsidRPr="006A0DB5">
        <w:tab/>
      </w:r>
      <w:r w:rsidR="004215C5" w:rsidRPr="006A0DB5">
        <w:tab/>
      </w:r>
      <w:r w:rsidR="004215C5" w:rsidRPr="006A0DB5">
        <w:tab/>
      </w:r>
      <w:r w:rsidR="004215C5" w:rsidRPr="006A0DB5">
        <w:tab/>
      </w:r>
      <w:r w:rsidR="004215C5" w:rsidRPr="006A0DB5">
        <w:tab/>
      </w:r>
      <w:r w:rsidR="004215C5" w:rsidRPr="006A0DB5">
        <w:tab/>
      </w:r>
      <w:r>
        <w:t xml:space="preserve">     </w:t>
      </w:r>
      <w:r w:rsidR="003B3C7C">
        <w:t xml:space="preserve">       </w:t>
      </w:r>
      <w:r>
        <w:t xml:space="preserve"> </w:t>
      </w:r>
      <w:r w:rsidR="003B3C7C">
        <w:t xml:space="preserve">  </w:t>
      </w:r>
      <w:r w:rsidR="00406905">
        <w:t xml:space="preserve"> </w:t>
      </w:r>
      <w:r w:rsidR="004215C5" w:rsidRPr="006A0DB5">
        <w:t>20</w:t>
      </w:r>
      <w:r w:rsidR="00406905">
        <w:t>2</w:t>
      </w:r>
      <w:r w:rsidR="00A035E1">
        <w:t>_</w:t>
      </w:r>
      <w:r w:rsidR="004215C5" w:rsidRPr="006A0DB5">
        <w:t xml:space="preserve"> m. _________ mėn.___ d.</w:t>
      </w:r>
    </w:p>
    <w:p w14:paraId="2B0336E2" w14:textId="7597D34C" w:rsidR="00F97D39" w:rsidRDefault="004215C5" w:rsidP="00F97D39">
      <w:pPr>
        <w:jc w:val="both"/>
      </w:pPr>
      <w:r w:rsidRPr="000728DA">
        <w:rPr>
          <w:b/>
        </w:rPr>
        <w:t>UAB „........“</w:t>
      </w:r>
      <w:r w:rsidRPr="006A0DB5">
        <w:t xml:space="preserve">, juridinio asmens kodas......, buveinės adresas....., atstovaujama ___________________, veikiančio pagal bendrovės įstatus, toliau tekste vadinama „Pardavėju“ ir </w:t>
      </w:r>
      <w:r w:rsidRPr="000728DA">
        <w:rPr>
          <w:b/>
        </w:rPr>
        <w:t xml:space="preserve">UAB </w:t>
      </w:r>
      <w:r w:rsidR="00543233">
        <w:rPr>
          <w:b/>
        </w:rPr>
        <w:t>„</w:t>
      </w:r>
      <w:r w:rsidRPr="000728DA">
        <w:rPr>
          <w:b/>
        </w:rPr>
        <w:t>Vilniaus apšvietim</w:t>
      </w:r>
      <w:r w:rsidR="00873921">
        <w:rPr>
          <w:b/>
        </w:rPr>
        <w:t>as</w:t>
      </w:r>
      <w:r w:rsidR="00543233">
        <w:rPr>
          <w:b/>
        </w:rPr>
        <w:t>“</w:t>
      </w:r>
      <w:r w:rsidRPr="006A0DB5">
        <w:t xml:space="preserve">, juridinio asmens kodas 120125820, buveinės adresas Elektrinės g. 1, Vilnius,  atstovaujama </w:t>
      </w:r>
      <w:r w:rsidR="003E494B">
        <w:t>_________________,</w:t>
      </w:r>
      <w:r w:rsidRPr="006A0DB5">
        <w:t xml:space="preserve"> veikiančio pagal bendrovės įstatus, toliau vadinama „Pirkėju“, toliau tekste Pardavėjas ir Pirkėjas kiekvienas atskirai gali būti vadinami „Šalimi“ ir kartu „Šalimis”,</w:t>
      </w:r>
    </w:p>
    <w:p w14:paraId="355D4BC0" w14:textId="278C3A3C" w:rsidR="006A0DB5" w:rsidRPr="006A0DB5" w:rsidRDefault="00563E26" w:rsidP="00F97D39">
      <w:pPr>
        <w:jc w:val="both"/>
      </w:pPr>
      <w:r w:rsidRPr="006A0DB5">
        <w:t>V</w:t>
      </w:r>
      <w:r w:rsidR="004215C5" w:rsidRPr="006A0DB5">
        <w:t>adovaujantis</w:t>
      </w:r>
      <w:r>
        <w:t xml:space="preserve"> </w:t>
      </w:r>
      <w:r w:rsidR="005F796B">
        <w:t>tarptautinio</w:t>
      </w:r>
      <w:r w:rsidR="00233655" w:rsidRPr="005C3470">
        <w:t xml:space="preserve"> pirkimo atviro konkurso būdu</w:t>
      </w:r>
      <w:r w:rsidR="00233655" w:rsidRPr="006A0DB5">
        <w:t xml:space="preserve"> </w:t>
      </w:r>
      <w:r w:rsidR="00957157" w:rsidRPr="006A0DB5">
        <w:t>rezultatais</w:t>
      </w:r>
      <w:r w:rsidR="004215C5" w:rsidRPr="006A0DB5">
        <w:t>, sudarė šią pirkimo-pardavimo sutartį (toliau – Sutartis):</w:t>
      </w:r>
    </w:p>
    <w:p w14:paraId="572FE1CF" w14:textId="77777777" w:rsidR="00232891" w:rsidRPr="00F313A9" w:rsidRDefault="00220D32" w:rsidP="006A0DB5">
      <w:pPr>
        <w:numPr>
          <w:ilvl w:val="0"/>
          <w:numId w:val="1"/>
        </w:numPr>
        <w:spacing w:before="240" w:after="120" w:line="320" w:lineRule="exact"/>
        <w:jc w:val="center"/>
      </w:pPr>
      <w:r w:rsidRPr="00DF44A0">
        <w:rPr>
          <w:b/>
        </w:rPr>
        <w:t>SUTARTIES DALYKAS</w:t>
      </w:r>
    </w:p>
    <w:p w14:paraId="62F6B2F7" w14:textId="77777777" w:rsidR="00220D32" w:rsidRPr="00F313A9" w:rsidRDefault="00232891" w:rsidP="00C840A0">
      <w:pPr>
        <w:numPr>
          <w:ilvl w:val="1"/>
          <w:numId w:val="1"/>
        </w:numPr>
        <w:jc w:val="both"/>
      </w:pPr>
      <w:r w:rsidRPr="00F313A9">
        <w:t>Šia sutartimi Pardavėjas įsipareigoja perduoti jam n</w:t>
      </w:r>
      <w:r w:rsidR="00B950A3" w:rsidRPr="00F313A9">
        <w:t>uosavybės teise priklausančias S</w:t>
      </w:r>
      <w:r w:rsidRPr="00F313A9">
        <w:t xml:space="preserve">utarties </w:t>
      </w:r>
      <w:r w:rsidR="000F7E13" w:rsidRPr="00F313A9">
        <w:t>1.2. punkte numatytas P</w:t>
      </w:r>
      <w:r w:rsidRPr="00F313A9">
        <w:t>rekes Pirkėjo nuosavybėn, o</w:t>
      </w:r>
      <w:r w:rsidR="00BD0A95">
        <w:t xml:space="preserve"> P</w:t>
      </w:r>
      <w:r w:rsidR="000F7E13" w:rsidRPr="00F313A9">
        <w:t>irkėjas įsipareigoja priimti P</w:t>
      </w:r>
      <w:r w:rsidRPr="00F313A9">
        <w:t xml:space="preserve">rekes ir sumokėti už </w:t>
      </w:r>
      <w:r w:rsidR="00B950A3" w:rsidRPr="00F313A9">
        <w:t>jas nustatytą pinigų sumą šios S</w:t>
      </w:r>
      <w:r w:rsidRPr="00F313A9">
        <w:t xml:space="preserve">utarties </w:t>
      </w:r>
      <w:r w:rsidR="00335248" w:rsidRPr="00F313A9">
        <w:t>numatytomis sąlygomis ir tvarka</w:t>
      </w:r>
      <w:r w:rsidR="006D20D5">
        <w:t>.</w:t>
      </w:r>
    </w:p>
    <w:p w14:paraId="2D3C95BB" w14:textId="77777777" w:rsidR="006D20D5" w:rsidRPr="006D20D5" w:rsidRDefault="006D20D5" w:rsidP="00A71BF4">
      <w:pPr>
        <w:pStyle w:val="Sraopastraipa"/>
        <w:numPr>
          <w:ilvl w:val="0"/>
          <w:numId w:val="7"/>
        </w:numPr>
        <w:spacing w:line="320" w:lineRule="exact"/>
        <w:jc w:val="both"/>
        <w:rPr>
          <w:vanish/>
        </w:rPr>
      </w:pPr>
    </w:p>
    <w:p w14:paraId="08490546" w14:textId="77777777" w:rsidR="006D20D5" w:rsidRPr="006D20D5" w:rsidRDefault="006D20D5" w:rsidP="00A71BF4">
      <w:pPr>
        <w:pStyle w:val="Sraopastraipa"/>
        <w:numPr>
          <w:ilvl w:val="1"/>
          <w:numId w:val="7"/>
        </w:numPr>
        <w:spacing w:line="320" w:lineRule="exact"/>
        <w:jc w:val="both"/>
        <w:rPr>
          <w:vanish/>
        </w:rPr>
      </w:pPr>
    </w:p>
    <w:p w14:paraId="745BF5D7" w14:textId="77777777" w:rsidR="007F3008" w:rsidRPr="00F313A9" w:rsidRDefault="007F3008" w:rsidP="006503FB">
      <w:pPr>
        <w:numPr>
          <w:ilvl w:val="1"/>
          <w:numId w:val="1"/>
        </w:numPr>
        <w:jc w:val="both"/>
      </w:pPr>
      <w:r w:rsidRPr="00F313A9">
        <w:t xml:space="preserve">Pardavėjas Pirkėjo nuosavybėn </w:t>
      </w:r>
      <w:r w:rsidR="006D20D5" w:rsidRPr="00822AD1">
        <w:t xml:space="preserve">perduoda </w:t>
      </w:r>
      <w:r w:rsidR="006503FB" w:rsidRPr="006503FB">
        <w:t>Prek</w:t>
      </w:r>
      <w:r w:rsidR="008D0CB4">
        <w:t>es</w:t>
      </w:r>
      <w:r w:rsidR="006D20D5" w:rsidRPr="00822AD1">
        <w:t xml:space="preserve">, </w:t>
      </w:r>
      <w:r w:rsidR="006D20D5">
        <w:t>nurodyt</w:t>
      </w:r>
      <w:r w:rsidR="008D0CB4">
        <w:t>as</w:t>
      </w:r>
      <w:r w:rsidR="006D20D5" w:rsidRPr="00822AD1">
        <w:t xml:space="preserve"> Prekių sąraše (Sutarties priedas Nr.1</w:t>
      </w:r>
      <w:r w:rsidR="003C7B24">
        <w:t>.</w:t>
      </w:r>
      <w:r w:rsidR="006D20D5" w:rsidRPr="00822AD1">
        <w:t>), kuris yra sudėtinė ir neatskiriama šios sutarties dalis</w:t>
      </w:r>
      <w:r w:rsidR="006D20D5">
        <w:t>.</w:t>
      </w:r>
    </w:p>
    <w:p w14:paraId="3B34FE93" w14:textId="77777777" w:rsidR="0016063D" w:rsidRPr="0016063D" w:rsidRDefault="0016063D" w:rsidP="005838B7">
      <w:pPr>
        <w:pStyle w:val="Sraopastraipa"/>
        <w:numPr>
          <w:ilvl w:val="1"/>
          <w:numId w:val="1"/>
        </w:numPr>
        <w:jc w:val="both"/>
      </w:pPr>
      <w:r w:rsidRPr="0016063D">
        <w:t>Sutarties galiojimo metu Pirkėjas neįsipareigoja užsakyti ir nupirkti daugiau kaip 70% Prekių sąraše nurodyto Prekių kiekio. Prekėms taikoma fiksuoto įkainio kainodara.</w:t>
      </w:r>
    </w:p>
    <w:p w14:paraId="1025D991" w14:textId="7F52AA0C" w:rsidR="00771561" w:rsidRDefault="00771561" w:rsidP="00771561">
      <w:pPr>
        <w:pStyle w:val="Sraopastraipa"/>
        <w:numPr>
          <w:ilvl w:val="1"/>
          <w:numId w:val="1"/>
        </w:numPr>
        <w:jc w:val="both"/>
      </w:pPr>
      <w:r w:rsidRPr="002B2F45">
        <w:t xml:space="preserve">Esant poreikiui, gali būti perkamas papildomas Prekių kiekis ir kitos to paties tipo Prekės, kurios nenumatytos Prekių sąraše (Sutarties priedas Nr. 1), pagal Pardavėjo tos dienos galiojantį kainoraštį. Tokių prekių kiekis negali viršyti 10 proc. pradinės Sutarties (pasiūlymo) vertės, o bendras Prekių kiekis (kartu su papildomu) negali viršyti maksimalios sutarties vertės. </w:t>
      </w:r>
    </w:p>
    <w:p w14:paraId="612C80B5" w14:textId="77777777" w:rsidR="00DD6ACE" w:rsidRPr="00DD6ACE" w:rsidRDefault="00DD6ACE" w:rsidP="00DD6ACE">
      <w:pPr>
        <w:pStyle w:val="Sraopastraipa"/>
        <w:numPr>
          <w:ilvl w:val="1"/>
          <w:numId w:val="1"/>
        </w:numPr>
        <w:jc w:val="both"/>
      </w:pPr>
      <w:r w:rsidRPr="00DD6ACE">
        <w:t>Pirkėjas neįsipareigoja užsakyti papildomo prekių kiekio, jei nebus poreikio.</w:t>
      </w:r>
    </w:p>
    <w:p w14:paraId="58552C96" w14:textId="2BBE39D1" w:rsidR="00873921" w:rsidRDefault="00873921" w:rsidP="00DD6ACE">
      <w:pPr>
        <w:numPr>
          <w:ilvl w:val="1"/>
          <w:numId w:val="1"/>
        </w:numPr>
        <w:jc w:val="both"/>
      </w:pPr>
      <w:r w:rsidRPr="00873921">
        <w:t xml:space="preserve">Subtiekėjai </w:t>
      </w:r>
      <w:r w:rsidRPr="00957157">
        <w:rPr>
          <w:color w:val="FF0000"/>
        </w:rPr>
        <w:t>pasitelkiami/nepasitelkiami</w:t>
      </w:r>
      <w:r w:rsidRPr="00873921">
        <w:t>.</w:t>
      </w:r>
    </w:p>
    <w:p w14:paraId="7955929B" w14:textId="5C8E684D" w:rsidR="00DD6ACE" w:rsidRPr="00DD6ACE" w:rsidRDefault="00DD6ACE" w:rsidP="00DD6ACE">
      <w:pPr>
        <w:pStyle w:val="Sraopastraipa"/>
        <w:numPr>
          <w:ilvl w:val="1"/>
          <w:numId w:val="1"/>
        </w:numPr>
        <w:jc w:val="both"/>
      </w:pPr>
      <w:r w:rsidRPr="00DD6ACE">
        <w:t xml:space="preserve">Sutarties įvykdymo užtikrinimui </w:t>
      </w:r>
      <w:bookmarkStart w:id="0" w:name="_Hlk189743988"/>
      <w:r w:rsidRPr="00DD6ACE">
        <w:t>Pardavėjas</w:t>
      </w:r>
      <w:bookmarkEnd w:id="0"/>
      <w:r w:rsidRPr="00DD6ACE">
        <w:t xml:space="preserve"> ne vėliau kaip per 5 darbo dienas nuo Sutarties pasirašymo privalo pateikti Pirkėjui 5 (penkių) procentų vertės nuo Pardavėjo  pasiūlyme nurodytos bendros Sutarties kainos su PVM pirmo pareikalavimo neatšaukiamą </w:t>
      </w:r>
      <w:r w:rsidR="00DA2DEE" w:rsidRPr="00DA2DEE">
        <w:t xml:space="preserve">besąlyginę garantiją arba draudimo bendrovės laidavimo draudimą kartu su laidavimo raštu (elektronine forma) ir draudimo liudijimo (poliso) kopija bei apmokėjimą patvirtinantį dokumentą arba atitinkamą sumą pervesti į UAB „Vilniaus apšvietimas“ sąskaitą LT577180300038467698 AB </w:t>
      </w:r>
      <w:r w:rsidR="00DF727C">
        <w:t>Artea</w:t>
      </w:r>
      <w:r w:rsidR="00DA2DEE" w:rsidRPr="00DA2DEE">
        <w:t xml:space="preserve"> banko Vilniaus filiale</w:t>
      </w:r>
      <w:r w:rsidRPr="00DD6ACE">
        <w:t>. Jei Pardavėjas nepateikia Sutarties įvykdymo užtikrinimo, Sutartis neįsigalioja. Sutarties įvykdymo užtikrinimas (garantija, arba piniginis įnašas)  galioja iki sutarties galiojimo termino pabaigos plius 30 dienų.</w:t>
      </w:r>
    </w:p>
    <w:p w14:paraId="3BBCC8CA" w14:textId="77777777" w:rsidR="00DD6ACE" w:rsidRPr="00F313A9" w:rsidRDefault="00DD6ACE" w:rsidP="00DD6ACE">
      <w:pPr>
        <w:ind w:left="576"/>
        <w:jc w:val="both"/>
      </w:pPr>
    </w:p>
    <w:p w14:paraId="569C550D" w14:textId="77777777" w:rsidR="00220D32" w:rsidRPr="00F313A9" w:rsidRDefault="00220D32" w:rsidP="00220D32"/>
    <w:p w14:paraId="4677B667" w14:textId="77777777" w:rsidR="00220D32" w:rsidRPr="00DF44A0" w:rsidRDefault="00220D32" w:rsidP="00DF44A0">
      <w:pPr>
        <w:numPr>
          <w:ilvl w:val="0"/>
          <w:numId w:val="1"/>
        </w:numPr>
        <w:spacing w:after="120"/>
        <w:ind w:left="60"/>
        <w:jc w:val="center"/>
        <w:rPr>
          <w:b/>
        </w:rPr>
      </w:pPr>
      <w:r w:rsidRPr="00DF44A0">
        <w:rPr>
          <w:b/>
        </w:rPr>
        <w:t>PREKIŲ TIEKIMO SĄLYGOS</w:t>
      </w:r>
    </w:p>
    <w:p w14:paraId="79D25DBC" w14:textId="05515807" w:rsidR="00DD6ACE" w:rsidRPr="00F10419" w:rsidRDefault="00DD6ACE" w:rsidP="00D53C46">
      <w:pPr>
        <w:pStyle w:val="Sraopastraipa"/>
        <w:numPr>
          <w:ilvl w:val="1"/>
          <w:numId w:val="1"/>
        </w:numPr>
        <w:contextualSpacing/>
        <w:jc w:val="both"/>
        <w:rPr>
          <w:szCs w:val="20"/>
        </w:rPr>
      </w:pPr>
      <w:r w:rsidRPr="00F10419">
        <w:rPr>
          <w:szCs w:val="20"/>
        </w:rPr>
        <w:t>Prekes Pardavėjas Pirkėjui pristato kaip galima greičiau, bet ne vėliau kaip per terminą, kurį Pardavėjas nurodė savo pasiūlyme - __(savaičių / kalendorinių dienų skaičius) nuo Sutarties pasirašymo</w:t>
      </w:r>
      <w:r w:rsidR="009F7DE0">
        <w:rPr>
          <w:szCs w:val="20"/>
        </w:rPr>
        <w:t xml:space="preserve"> ar paraiškos gavimo</w:t>
      </w:r>
      <w:r w:rsidR="00F10419" w:rsidRPr="00F10419">
        <w:rPr>
          <w:szCs w:val="20"/>
        </w:rPr>
        <w:t>.</w:t>
      </w:r>
      <w:r w:rsidR="00F10419" w:rsidRPr="00F10419">
        <w:t xml:space="preserve"> </w:t>
      </w:r>
    </w:p>
    <w:p w14:paraId="0EE66879" w14:textId="1286F13C" w:rsidR="009F7DE0" w:rsidRDefault="00DD6ACE" w:rsidP="00DD6ACE">
      <w:pPr>
        <w:pStyle w:val="Sraopastraipa"/>
        <w:numPr>
          <w:ilvl w:val="1"/>
          <w:numId w:val="1"/>
        </w:numPr>
        <w:ind w:left="567" w:hanging="567"/>
        <w:contextualSpacing/>
        <w:jc w:val="both"/>
      </w:pPr>
      <w:r w:rsidRPr="00537A75">
        <w:t xml:space="preserve">Visas Sutartyje numatytas prekių bendras kiekis (kartu su papildomu) turi būti pagamintas ir pateiktas montavimui ne vėliau kaip per </w:t>
      </w:r>
      <w:r w:rsidR="00030D20">
        <w:rPr>
          <w:b/>
          <w:bCs/>
        </w:rPr>
        <w:t>4</w:t>
      </w:r>
      <w:r w:rsidR="00204D9C">
        <w:rPr>
          <w:b/>
          <w:bCs/>
        </w:rPr>
        <w:t xml:space="preserve"> </w:t>
      </w:r>
      <w:r w:rsidRPr="00F31905">
        <w:rPr>
          <w:b/>
          <w:bCs/>
        </w:rPr>
        <w:t>(</w:t>
      </w:r>
      <w:r w:rsidR="00030D20">
        <w:rPr>
          <w:b/>
          <w:bCs/>
        </w:rPr>
        <w:t>keturis</w:t>
      </w:r>
      <w:r w:rsidRPr="00F31905">
        <w:rPr>
          <w:b/>
          <w:bCs/>
        </w:rPr>
        <w:t>)</w:t>
      </w:r>
      <w:r w:rsidRPr="00537A75">
        <w:t xml:space="preserve"> mėnesius nuo šios sutarties įs</w:t>
      </w:r>
      <w:r w:rsidRPr="00D1603B">
        <w:t xml:space="preserve">igaliojimo. </w:t>
      </w:r>
    </w:p>
    <w:p w14:paraId="1662F0A2" w14:textId="030599F5" w:rsidR="00DD6ACE" w:rsidRPr="00882B9C" w:rsidRDefault="00F10419" w:rsidP="00DD6ACE">
      <w:pPr>
        <w:pStyle w:val="Sraopastraipa"/>
        <w:numPr>
          <w:ilvl w:val="1"/>
          <w:numId w:val="1"/>
        </w:numPr>
        <w:ind w:left="567" w:hanging="567"/>
        <w:contextualSpacing/>
        <w:jc w:val="both"/>
      </w:pPr>
      <w:r w:rsidRPr="00882B9C">
        <w:t>Prekės perkamos atskirais užsakymais</w:t>
      </w:r>
      <w:r w:rsidR="00030D20">
        <w:t>.</w:t>
      </w:r>
      <w:r w:rsidRPr="00882B9C">
        <w:t xml:space="preserve"> </w:t>
      </w:r>
      <w:r w:rsidR="00DD6ACE" w:rsidRPr="00882B9C">
        <w:t>Pirkėjas paskutinį užsakymą pateikia ne vėliau kaip per Pardavėjo pasiūlyme nurodytą pristatymo terminą plius viena darbo diena.</w:t>
      </w:r>
    </w:p>
    <w:p w14:paraId="27D3F209" w14:textId="756B6610" w:rsidR="00DA47CE" w:rsidRPr="00F313A9" w:rsidRDefault="00DA0313" w:rsidP="00DA47CE">
      <w:pPr>
        <w:numPr>
          <w:ilvl w:val="1"/>
          <w:numId w:val="1"/>
        </w:numPr>
        <w:jc w:val="both"/>
      </w:pPr>
      <w:r w:rsidRPr="00F313A9">
        <w:t>Laiku nepristatęs</w:t>
      </w:r>
      <w:r w:rsidR="000F7E13" w:rsidRPr="00F313A9">
        <w:t xml:space="preserve"> P</w:t>
      </w:r>
      <w:r w:rsidR="00DA47CE" w:rsidRPr="00F313A9">
        <w:t>rekių Pardavėjas už kiekvieną pavėluotą dieną mok</w:t>
      </w:r>
      <w:r w:rsidR="00DE452D" w:rsidRPr="00F313A9">
        <w:t>a 0,0</w:t>
      </w:r>
      <w:r w:rsidR="0084786D">
        <w:t>5</w:t>
      </w:r>
      <w:r w:rsidR="00DA47CE" w:rsidRPr="00F313A9">
        <w:t>% dydž</w:t>
      </w:r>
      <w:r w:rsidR="00F52131">
        <w:t>io delspinigius</w:t>
      </w:r>
      <w:r w:rsidR="001976D5">
        <w:t xml:space="preserve"> nuo užsakymo</w:t>
      </w:r>
      <w:r w:rsidR="00DA47CE" w:rsidRPr="00F313A9">
        <w:t xml:space="preserve"> kainos.</w:t>
      </w:r>
    </w:p>
    <w:p w14:paraId="08F9176B" w14:textId="77777777" w:rsidR="00220D32" w:rsidRPr="00F313A9" w:rsidRDefault="001B1642" w:rsidP="00AB5297">
      <w:pPr>
        <w:numPr>
          <w:ilvl w:val="1"/>
          <w:numId w:val="1"/>
        </w:numPr>
        <w:jc w:val="both"/>
      </w:pPr>
      <w:r w:rsidRPr="00F313A9">
        <w:t>Prekes Pardavėjas</w:t>
      </w:r>
      <w:r w:rsidR="00220D32" w:rsidRPr="00F313A9">
        <w:t xml:space="preserve"> pristato į UAB </w:t>
      </w:r>
      <w:r w:rsidR="00741068">
        <w:t>„</w:t>
      </w:r>
      <w:r w:rsidR="00220D32" w:rsidRPr="00F313A9">
        <w:t>Vilniaus apšvietim</w:t>
      </w:r>
      <w:r w:rsidR="00873921">
        <w:t>as</w:t>
      </w:r>
      <w:r w:rsidR="00741068">
        <w:t>“</w:t>
      </w:r>
      <w:r w:rsidR="00220D32" w:rsidRPr="00F313A9">
        <w:t xml:space="preserve"> sandėlį, e</w:t>
      </w:r>
      <w:r w:rsidR="00335248" w:rsidRPr="00F313A9">
        <w:t>santį Elektrinės g. 1, Vilniuje;</w:t>
      </w:r>
    </w:p>
    <w:p w14:paraId="570416AC" w14:textId="77777777" w:rsidR="00DF44A0" w:rsidRPr="00F313A9" w:rsidRDefault="00DF44A0" w:rsidP="00DF44A0">
      <w:pPr>
        <w:numPr>
          <w:ilvl w:val="1"/>
          <w:numId w:val="1"/>
        </w:numPr>
        <w:tabs>
          <w:tab w:val="num" w:pos="993"/>
        </w:tabs>
        <w:jc w:val="both"/>
      </w:pPr>
      <w:r>
        <w:t>Priimant P</w:t>
      </w:r>
      <w:r w:rsidRPr="00F313A9">
        <w:t>rekes gali dalyvauti abiejų Šalių atstovai.</w:t>
      </w:r>
    </w:p>
    <w:p w14:paraId="52E6A42B" w14:textId="77777777" w:rsidR="00DF44A0" w:rsidRPr="00F313A9" w:rsidRDefault="00DF44A0" w:rsidP="00DF44A0">
      <w:pPr>
        <w:numPr>
          <w:ilvl w:val="1"/>
          <w:numId w:val="1"/>
        </w:numPr>
        <w:tabs>
          <w:tab w:val="num" w:pos="993"/>
        </w:tabs>
        <w:jc w:val="both"/>
      </w:pPr>
      <w:r>
        <w:t>Nustatęs, kad gautų P</w:t>
      </w:r>
      <w:r w:rsidRPr="00F313A9">
        <w:t>rekių kokybė ar komplektiškumas neatitinka Sutarties, techninės specifikacijos, normatyvinių dokumentų (standartų, techninių sąlygų ir kt.)</w:t>
      </w:r>
      <w:r w:rsidR="003151DE">
        <w:t>, kitų pirkimo dokumentų</w:t>
      </w:r>
      <w:r w:rsidRPr="00F313A9">
        <w:t xml:space="preserve"> bei lydinčiųjų dokumentų reikalavimų, ar prekių kiekis neatitinka nurodyto </w:t>
      </w:r>
      <w:r w:rsidRPr="00F313A9">
        <w:lastRenderedPageBreak/>
        <w:t>pirminiuose juridinę galią turinčiuose buhalterinės apskaitos dokumentuose</w:t>
      </w:r>
      <w:r w:rsidR="000B769A">
        <w:t>, paraiškoje</w:t>
      </w:r>
      <w:r w:rsidRPr="00F313A9">
        <w:t xml:space="preserve">, Pirkėjas privalo apie tai raštu pranešti Pardavėjui. </w:t>
      </w:r>
    </w:p>
    <w:p w14:paraId="7534DDBC" w14:textId="77777777" w:rsidR="00DF44A0" w:rsidRPr="00F313A9" w:rsidRDefault="00DF44A0" w:rsidP="00DF44A0">
      <w:pPr>
        <w:numPr>
          <w:ilvl w:val="1"/>
          <w:numId w:val="1"/>
        </w:numPr>
        <w:tabs>
          <w:tab w:val="num" w:pos="993"/>
        </w:tabs>
        <w:jc w:val="both"/>
      </w:pPr>
      <w:r w:rsidRPr="00F313A9">
        <w:t xml:space="preserve">Pardavėjas, gavęs pranešimą apie nustatytus Prekių trūkumus, privalo ne vėliau kaip kitą darbo dieną raštu atsakyti Pirkėjui. </w:t>
      </w:r>
    </w:p>
    <w:p w14:paraId="082B6684" w14:textId="64AFAA2C" w:rsidR="00DF44A0" w:rsidRDefault="00DF44A0" w:rsidP="00DF44A0">
      <w:pPr>
        <w:numPr>
          <w:ilvl w:val="1"/>
          <w:numId w:val="1"/>
        </w:numPr>
        <w:tabs>
          <w:tab w:val="num" w:pos="993"/>
        </w:tabs>
        <w:jc w:val="both"/>
      </w:pPr>
      <w:r w:rsidRPr="00F313A9">
        <w:t>Pirkėjui nustačius Sutarties 2.</w:t>
      </w:r>
      <w:r w:rsidR="009F7DE0">
        <w:t>7</w:t>
      </w:r>
      <w:r w:rsidRPr="00F313A9">
        <w:t xml:space="preserve"> punkte numatytus neatitikimus, Pardavėjas per 7 (septynias) dienas arba per su Pirkėju suderintą terminą įsipareigoja pašalinti neatitikimų akte nurodytus trūkumus (pateikti naujas, kokybės reikalavimus atitinkančias prekes, pateikti papildomas prekes ir kt.).</w:t>
      </w:r>
      <w:r w:rsidR="005D22FB">
        <w:t xml:space="preserve"> Pardavėjui laiku nepašalinus trūkumų, Pardavėjas moka Pirkėjui 0,</w:t>
      </w:r>
      <w:r w:rsidR="00521981">
        <w:t>05</w:t>
      </w:r>
      <w:r w:rsidR="009C0ECE" w:rsidRPr="009C0ECE">
        <w:t>%</w:t>
      </w:r>
      <w:r w:rsidR="005D22FB">
        <w:t xml:space="preserve"> dydžio delspinigius už kiekvieną įpareigojimo nevykdymo dieną nuo užsakymo, kuriame nustatyti trūkumai, kainos.</w:t>
      </w:r>
    </w:p>
    <w:p w14:paraId="04089B1E" w14:textId="77777777" w:rsidR="00220D32" w:rsidRPr="00F313A9" w:rsidRDefault="00220D32" w:rsidP="00220D32">
      <w:pPr>
        <w:ind w:left="420"/>
      </w:pPr>
    </w:p>
    <w:p w14:paraId="5933741C" w14:textId="77777777" w:rsidR="006D3759" w:rsidRPr="00F313A9" w:rsidRDefault="000326CC" w:rsidP="00DF44A0">
      <w:pPr>
        <w:numPr>
          <w:ilvl w:val="0"/>
          <w:numId w:val="1"/>
        </w:numPr>
        <w:autoSpaceDE w:val="0"/>
        <w:autoSpaceDN w:val="0"/>
        <w:adjustRightInd w:val="0"/>
        <w:spacing w:after="120"/>
        <w:jc w:val="center"/>
      </w:pPr>
      <w:r w:rsidRPr="00DF44A0">
        <w:rPr>
          <w:b/>
        </w:rPr>
        <w:t xml:space="preserve">KAINA IR </w:t>
      </w:r>
      <w:r w:rsidR="00220D32" w:rsidRPr="00DF44A0">
        <w:rPr>
          <w:b/>
        </w:rPr>
        <w:t>ATSISKAITYMAS UŽ PREKES</w:t>
      </w:r>
    </w:p>
    <w:p w14:paraId="25FA4870" w14:textId="13AA6B91" w:rsidR="006D3759" w:rsidRPr="00F350DE" w:rsidRDefault="00957157" w:rsidP="00590E08">
      <w:pPr>
        <w:pStyle w:val="Sraopastraipa"/>
        <w:numPr>
          <w:ilvl w:val="1"/>
          <w:numId w:val="1"/>
        </w:numPr>
        <w:ind w:left="578" w:hanging="578"/>
        <w:jc w:val="both"/>
      </w:pPr>
      <w:r w:rsidRPr="00957157">
        <w:t xml:space="preserve">Maksimali sutarties vertė </w:t>
      </w:r>
      <w:r>
        <w:t xml:space="preserve">– </w:t>
      </w:r>
      <w:r w:rsidR="00487831" w:rsidRPr="00487831">
        <w:t>___________</w:t>
      </w:r>
      <w:r w:rsidRPr="00487831">
        <w:t xml:space="preserve"> (</w:t>
      </w:r>
      <w:r w:rsidR="00487831" w:rsidRPr="00487831">
        <w:t>___________</w:t>
      </w:r>
      <w:r w:rsidRPr="00487831">
        <w:t>) eurų be PVM</w:t>
      </w:r>
      <w:r w:rsidRPr="00957157">
        <w:t>.</w:t>
      </w:r>
      <w:r>
        <w:t xml:space="preserve"> </w:t>
      </w:r>
      <w:r w:rsidR="006D3759" w:rsidRPr="00F313A9">
        <w:t>Prekių kai</w:t>
      </w:r>
      <w:r w:rsidR="000E447D">
        <w:t xml:space="preserve">na yra </w:t>
      </w:r>
      <w:r w:rsidR="003B2270" w:rsidRPr="003B2270">
        <w:t>nurodyta priede Nr.1</w:t>
      </w:r>
      <w:r w:rsidR="003B2270" w:rsidRPr="00F350DE">
        <w:t>.</w:t>
      </w:r>
      <w:r w:rsidR="00873921" w:rsidRPr="00F350DE">
        <w:t xml:space="preserve"> </w:t>
      </w:r>
    </w:p>
    <w:p w14:paraId="0DB9CA9B" w14:textId="77777777" w:rsidR="00873921" w:rsidRPr="00F350DE" w:rsidRDefault="00873921" w:rsidP="0005710B">
      <w:pPr>
        <w:pStyle w:val="Sraopastraipa"/>
        <w:numPr>
          <w:ilvl w:val="1"/>
          <w:numId w:val="1"/>
        </w:numPr>
        <w:contextualSpacing/>
        <w:jc w:val="both"/>
      </w:pPr>
      <w:r w:rsidRPr="00F350DE">
        <w:rPr>
          <w:szCs w:val="20"/>
        </w:rPr>
        <w:t xml:space="preserve">Sutarčiai taikoma fiksuoto įkainio kainodara. </w:t>
      </w:r>
    </w:p>
    <w:p w14:paraId="2B9E4E96" w14:textId="77777777" w:rsidR="00E02A73" w:rsidRPr="00F350DE" w:rsidRDefault="00336864" w:rsidP="000956C0">
      <w:pPr>
        <w:numPr>
          <w:ilvl w:val="1"/>
          <w:numId w:val="1"/>
        </w:numPr>
        <w:jc w:val="both"/>
      </w:pPr>
      <w:r w:rsidRPr="00F350DE">
        <w:t>Užsakymo kaina – kaina už atskirą, Pirkėjo pateiktą užsakymą.</w:t>
      </w:r>
    </w:p>
    <w:p w14:paraId="7339A5C2" w14:textId="6F8C3ED8" w:rsidR="006D3759" w:rsidRPr="00F350DE" w:rsidRDefault="0012493D" w:rsidP="006D3759">
      <w:pPr>
        <w:numPr>
          <w:ilvl w:val="1"/>
          <w:numId w:val="1"/>
        </w:numPr>
        <w:jc w:val="both"/>
      </w:pPr>
      <w:r>
        <w:t>Pardavėjas</w:t>
      </w:r>
      <w:r w:rsidR="006D3759" w:rsidRPr="00F350DE">
        <w:t xml:space="preserve"> į </w:t>
      </w:r>
      <w:r w:rsidR="00E97B99" w:rsidRPr="00F350DE">
        <w:t xml:space="preserve">Prekių </w:t>
      </w:r>
      <w:r w:rsidR="006D3759" w:rsidRPr="00F350DE">
        <w:t>kainą privalo įskaičiuoti visas su Prekių tiekimu susijusias išlaidas, įskaitant, bet neapsiribojant:</w:t>
      </w:r>
    </w:p>
    <w:p w14:paraId="0598F872" w14:textId="38EC1037" w:rsidR="0013196F" w:rsidRPr="00F350DE" w:rsidRDefault="006D3759" w:rsidP="001E15A9">
      <w:pPr>
        <w:numPr>
          <w:ilvl w:val="2"/>
          <w:numId w:val="1"/>
        </w:numPr>
        <w:tabs>
          <w:tab w:val="clear" w:pos="720"/>
        </w:tabs>
        <w:ind w:left="567" w:hanging="11"/>
        <w:jc w:val="both"/>
      </w:pPr>
      <w:r w:rsidRPr="00F350DE">
        <w:t xml:space="preserve">transportavimo </w:t>
      </w:r>
      <w:r w:rsidRPr="00BA58BE">
        <w:t>išlaidas</w:t>
      </w:r>
      <w:r w:rsidR="001E0749" w:rsidRPr="00BA58BE">
        <w:t xml:space="preserve"> (t.t. ir taros susigrąžinimo)</w:t>
      </w:r>
      <w:r w:rsidRPr="00BA58BE">
        <w:t>;</w:t>
      </w:r>
    </w:p>
    <w:p w14:paraId="587FCF5B" w14:textId="77777777" w:rsidR="008E5D04" w:rsidRPr="00F350DE" w:rsidRDefault="0013196F" w:rsidP="001E15A9">
      <w:pPr>
        <w:numPr>
          <w:ilvl w:val="2"/>
          <w:numId w:val="1"/>
        </w:numPr>
        <w:tabs>
          <w:tab w:val="clear" w:pos="720"/>
        </w:tabs>
        <w:ind w:left="567" w:hanging="11"/>
        <w:jc w:val="both"/>
      </w:pPr>
      <w:r w:rsidRPr="00F350DE">
        <w:t>pakavimo, pakrovimo, tranzito, iškrovimo, išpakavimo, tikrinimo, draudimo ir kitas su Prekių tiekimu susijusias išlaidas;</w:t>
      </w:r>
    </w:p>
    <w:p w14:paraId="3A42BAC3" w14:textId="77777777" w:rsidR="000F77E1" w:rsidRPr="00F350DE" w:rsidRDefault="008E5D04" w:rsidP="001E15A9">
      <w:pPr>
        <w:numPr>
          <w:ilvl w:val="2"/>
          <w:numId w:val="1"/>
        </w:numPr>
        <w:tabs>
          <w:tab w:val="clear" w:pos="720"/>
        </w:tabs>
        <w:ind w:left="567" w:hanging="11"/>
        <w:jc w:val="both"/>
      </w:pPr>
      <w:r w:rsidRPr="00F350DE">
        <w:t>visas su dokumentų, kurių reikalauja Pirkėjas, rengimu ir pateikimu susijusias išlaidas;</w:t>
      </w:r>
    </w:p>
    <w:p w14:paraId="2D03A97A" w14:textId="77777777" w:rsidR="008E5D04" w:rsidRPr="00F350DE" w:rsidRDefault="008E5D04" w:rsidP="001E15A9">
      <w:pPr>
        <w:numPr>
          <w:ilvl w:val="2"/>
          <w:numId w:val="1"/>
        </w:numPr>
        <w:tabs>
          <w:tab w:val="clear" w:pos="720"/>
        </w:tabs>
        <w:ind w:left="567" w:hanging="11"/>
        <w:jc w:val="both"/>
      </w:pPr>
      <w:r w:rsidRPr="00F350DE">
        <w:t>naudojimo ir priežiūros instrukcijų, numatytų Techninėje specifikacijoje, pateikimo išlaidas;</w:t>
      </w:r>
    </w:p>
    <w:p w14:paraId="0089709C" w14:textId="6C3542FB" w:rsidR="005F72F2" w:rsidRPr="00F350DE" w:rsidRDefault="005F72F2" w:rsidP="001E15A9">
      <w:pPr>
        <w:numPr>
          <w:ilvl w:val="2"/>
          <w:numId w:val="1"/>
        </w:numPr>
        <w:tabs>
          <w:tab w:val="clear" w:pos="720"/>
        </w:tabs>
        <w:ind w:left="567" w:hanging="11"/>
        <w:jc w:val="both"/>
      </w:pPr>
      <w:r w:rsidRPr="00F350DE">
        <w:t>Prekių garantinės priežiūros</w:t>
      </w:r>
      <w:r w:rsidR="00873921" w:rsidRPr="00F350DE">
        <w:t>,</w:t>
      </w:r>
      <w:r w:rsidR="00873921" w:rsidRPr="00F350DE">
        <w:rPr>
          <w:szCs w:val="20"/>
        </w:rPr>
        <w:t xml:space="preserve"> sąskaitos pateikimo per </w:t>
      </w:r>
      <w:r w:rsidR="00994163" w:rsidRPr="00994163">
        <w:rPr>
          <w:szCs w:val="20"/>
        </w:rPr>
        <w:t>SABIS</w:t>
      </w:r>
      <w:r w:rsidR="00873921" w:rsidRPr="00F350DE">
        <w:rPr>
          <w:szCs w:val="20"/>
        </w:rPr>
        <w:t xml:space="preserve"> sistemą</w:t>
      </w:r>
      <w:r w:rsidRPr="00F350DE">
        <w:t xml:space="preserve"> išlaidas.</w:t>
      </w:r>
    </w:p>
    <w:p w14:paraId="33B1C87F" w14:textId="77777777" w:rsidR="005F72F2" w:rsidRPr="00F350DE" w:rsidRDefault="005F72F2" w:rsidP="005F72F2">
      <w:pPr>
        <w:numPr>
          <w:ilvl w:val="1"/>
          <w:numId w:val="1"/>
        </w:numPr>
        <w:jc w:val="both"/>
      </w:pPr>
      <w:r w:rsidRPr="00F350DE">
        <w:t xml:space="preserve">Į </w:t>
      </w:r>
      <w:r w:rsidR="006660CD" w:rsidRPr="00F350DE">
        <w:t>Prekių</w:t>
      </w:r>
      <w:r w:rsidRPr="00F350DE">
        <w:t xml:space="preserve"> kainą turi būti įskaičiuota Prek</w:t>
      </w:r>
      <w:r w:rsidR="000F77E1" w:rsidRPr="00F350DE">
        <w:t>ės</w:t>
      </w:r>
      <w:r w:rsidRPr="00F350DE">
        <w:t xml:space="preserve"> kaina, visos išlaidos ir mokesčiai. </w:t>
      </w:r>
    </w:p>
    <w:p w14:paraId="46656FFA" w14:textId="0105E24B" w:rsidR="006D3759" w:rsidRPr="00F350DE" w:rsidRDefault="006D3759" w:rsidP="006D3759">
      <w:pPr>
        <w:numPr>
          <w:ilvl w:val="1"/>
          <w:numId w:val="1"/>
        </w:numPr>
        <w:jc w:val="both"/>
        <w:rPr>
          <w:b/>
        </w:rPr>
      </w:pPr>
      <w:r w:rsidRPr="00F350DE">
        <w:t>Avansas nenumatomas.</w:t>
      </w:r>
      <w:r w:rsidR="00873921" w:rsidRPr="00F350DE">
        <w:t xml:space="preserve"> </w:t>
      </w:r>
      <w:r w:rsidR="00381165" w:rsidRPr="00F350DE">
        <w:rPr>
          <w:b/>
        </w:rPr>
        <w:t xml:space="preserve">Už </w:t>
      </w:r>
      <w:r w:rsidR="00873921" w:rsidRPr="00F350DE">
        <w:rPr>
          <w:b/>
        </w:rPr>
        <w:t>tar</w:t>
      </w:r>
      <w:r w:rsidR="00381165" w:rsidRPr="00F350DE">
        <w:rPr>
          <w:b/>
        </w:rPr>
        <w:t>ą</w:t>
      </w:r>
      <w:r w:rsidR="00873921" w:rsidRPr="00F350DE">
        <w:rPr>
          <w:b/>
        </w:rPr>
        <w:t>, ant kurios pateikiam</w:t>
      </w:r>
      <w:r w:rsidR="00D42A09">
        <w:rPr>
          <w:b/>
        </w:rPr>
        <w:t xml:space="preserve">os </w:t>
      </w:r>
      <w:r w:rsidR="00DD6ACE">
        <w:rPr>
          <w:b/>
        </w:rPr>
        <w:t>prekės</w:t>
      </w:r>
      <w:r w:rsidR="00873921" w:rsidRPr="00F350DE">
        <w:rPr>
          <w:b/>
        </w:rPr>
        <w:t xml:space="preserve">, </w:t>
      </w:r>
      <w:r w:rsidR="00381165" w:rsidRPr="00F350DE">
        <w:rPr>
          <w:b/>
        </w:rPr>
        <w:t xml:space="preserve">sąskaita-faktūra neišrašoma, tara priimama ir </w:t>
      </w:r>
      <w:r w:rsidR="00381165" w:rsidRPr="00D7595A">
        <w:rPr>
          <w:b/>
        </w:rPr>
        <w:t>grąžinama</w:t>
      </w:r>
      <w:r w:rsidR="00381165" w:rsidRPr="00F350DE">
        <w:rPr>
          <w:b/>
        </w:rPr>
        <w:t xml:space="preserve"> pasirašant priėmimo-perdavimo aktą ar kitą lygiavertį dokumentą.</w:t>
      </w:r>
      <w:r w:rsidR="00873921" w:rsidRPr="00F350DE">
        <w:rPr>
          <w:b/>
        </w:rPr>
        <w:t xml:space="preserve"> </w:t>
      </w:r>
    </w:p>
    <w:p w14:paraId="3C85A5DF" w14:textId="1E5A72AB" w:rsidR="00B13CB5" w:rsidRPr="00F350DE" w:rsidRDefault="00994163" w:rsidP="002A010F">
      <w:pPr>
        <w:pStyle w:val="Sraopastraipa"/>
        <w:numPr>
          <w:ilvl w:val="1"/>
          <w:numId w:val="1"/>
        </w:numPr>
        <w:jc w:val="both"/>
      </w:pPr>
      <w:r w:rsidRPr="00994163">
        <w:t>Pirkėjas atsiskaito pagal Pardavėjo per (SABIS) Sąskaitų administravimo bendrą informacinę sistemą (https://nbfc.lrv.lt/lt/sabis) pateiktą sąskaitą faktūrą</w:t>
      </w:r>
      <w:r w:rsidR="00C732D4">
        <w:t>.</w:t>
      </w:r>
    </w:p>
    <w:p w14:paraId="6E392849" w14:textId="04D7263D" w:rsidR="00543233" w:rsidRPr="00543233" w:rsidRDefault="00333D8C" w:rsidP="00543233">
      <w:pPr>
        <w:pStyle w:val="Sraopastraipa"/>
        <w:numPr>
          <w:ilvl w:val="1"/>
          <w:numId w:val="1"/>
        </w:numPr>
        <w:jc w:val="both"/>
      </w:pPr>
      <w:r w:rsidRPr="005C3470">
        <w:t>Pirkėjas</w:t>
      </w:r>
      <w:r w:rsidR="00220D32" w:rsidRPr="005C3470">
        <w:t xml:space="preserve"> už </w:t>
      </w:r>
      <w:r w:rsidR="005B60E0" w:rsidRPr="005C3470">
        <w:t xml:space="preserve">tinkamas </w:t>
      </w:r>
      <w:r w:rsidR="00421010" w:rsidRPr="005C3470">
        <w:t>P</w:t>
      </w:r>
      <w:r w:rsidR="00220D32" w:rsidRPr="005C3470">
        <w:t xml:space="preserve">rekes apmoka per </w:t>
      </w:r>
      <w:r w:rsidR="0005710B" w:rsidRPr="005C3470">
        <w:t xml:space="preserve">30 (trisdešimt) kalendorinių dienų po PVM sąskaitos-faktūros gavimo dienos. </w:t>
      </w:r>
    </w:p>
    <w:p w14:paraId="21CB7547" w14:textId="5FBB6C33" w:rsidR="00190572" w:rsidRDefault="00220D32" w:rsidP="000D3DE0">
      <w:pPr>
        <w:numPr>
          <w:ilvl w:val="1"/>
          <w:numId w:val="1"/>
        </w:numPr>
        <w:jc w:val="both"/>
      </w:pPr>
      <w:r w:rsidRPr="00F350DE">
        <w:t>Laiku n</w:t>
      </w:r>
      <w:r w:rsidR="00EC5F2C" w:rsidRPr="00F350DE">
        <w:t>eapmokėjus</w:t>
      </w:r>
      <w:r w:rsidR="001F632F" w:rsidRPr="00F350DE">
        <w:t xml:space="preserve"> už pateiktas </w:t>
      </w:r>
      <w:r w:rsidR="00421010" w:rsidRPr="00F350DE">
        <w:t>tinkamas P</w:t>
      </w:r>
      <w:r w:rsidR="001F632F" w:rsidRPr="00F350DE">
        <w:t>rekes</w:t>
      </w:r>
      <w:r w:rsidR="00EC5F2C" w:rsidRPr="00F350DE">
        <w:t>, Pirkėjas</w:t>
      </w:r>
      <w:r w:rsidR="00D00A91" w:rsidRPr="00F350DE">
        <w:t>, Pardavėjui</w:t>
      </w:r>
      <w:r w:rsidR="00D00A91">
        <w:t xml:space="preserve"> pareikalavus,</w:t>
      </w:r>
      <w:r w:rsidR="00EC5F2C" w:rsidRPr="00F313A9">
        <w:t xml:space="preserve"> </w:t>
      </w:r>
      <w:r w:rsidR="006B3586" w:rsidRPr="00F313A9">
        <w:t xml:space="preserve">moka </w:t>
      </w:r>
      <w:r w:rsidR="009C0ECE" w:rsidRPr="009C0ECE">
        <w:t>0,05%</w:t>
      </w:r>
      <w:r w:rsidRPr="00F313A9">
        <w:t xml:space="preserve"> </w:t>
      </w:r>
      <w:r w:rsidR="00B01754" w:rsidRPr="00F313A9">
        <w:t>dydžio delspinigius</w:t>
      </w:r>
      <w:r w:rsidRPr="00F313A9">
        <w:t xml:space="preserve"> nuo neapmokėtos sumos už kiekvieną </w:t>
      </w:r>
      <w:r w:rsidR="00D1623E" w:rsidRPr="00F313A9">
        <w:t xml:space="preserve">atsiskaityti </w:t>
      </w:r>
      <w:r w:rsidR="000D3DE0">
        <w:t>pavėluotą dieną.</w:t>
      </w:r>
    </w:p>
    <w:p w14:paraId="155EE8E8" w14:textId="2C3D2B18" w:rsidR="00780DD2" w:rsidRPr="00F313A9" w:rsidRDefault="00957157" w:rsidP="00957157">
      <w:pPr>
        <w:tabs>
          <w:tab w:val="left" w:pos="567"/>
        </w:tabs>
        <w:jc w:val="both"/>
      </w:pPr>
      <w:r>
        <w:t xml:space="preserve">3.10  </w:t>
      </w:r>
      <w:r w:rsidR="00E7208F" w:rsidRPr="00E7208F">
        <w:t>Už Prekes atsiskaitoma pinigines lėšas pervedant į Sutartyje nurodytą Pardavėjo banko sąskaitą.</w:t>
      </w:r>
    </w:p>
    <w:p w14:paraId="7519C406" w14:textId="77777777" w:rsidR="00220D32" w:rsidRPr="00F313A9" w:rsidRDefault="00220D32" w:rsidP="00220D32"/>
    <w:p w14:paraId="78821FC6" w14:textId="77777777" w:rsidR="00780DD2" w:rsidRPr="00DF44A0" w:rsidRDefault="00780DD2" w:rsidP="00DF44A0">
      <w:pPr>
        <w:numPr>
          <w:ilvl w:val="0"/>
          <w:numId w:val="1"/>
        </w:numPr>
        <w:spacing w:after="120"/>
        <w:jc w:val="center"/>
        <w:rPr>
          <w:b/>
        </w:rPr>
      </w:pPr>
      <w:r w:rsidRPr="00DF44A0">
        <w:rPr>
          <w:b/>
        </w:rPr>
        <w:t>ŠALIŲ TEISĖS IR PAREIGOS</w:t>
      </w:r>
    </w:p>
    <w:p w14:paraId="3309EA0A" w14:textId="77777777" w:rsidR="00381165" w:rsidRPr="00381165" w:rsidRDefault="00381165" w:rsidP="00A71BF4">
      <w:pPr>
        <w:numPr>
          <w:ilvl w:val="0"/>
          <w:numId w:val="5"/>
        </w:numPr>
        <w:tabs>
          <w:tab w:val="clear" w:pos="360"/>
        </w:tabs>
        <w:autoSpaceDE w:val="0"/>
        <w:autoSpaceDN w:val="0"/>
        <w:adjustRightInd w:val="0"/>
        <w:spacing w:line="259" w:lineRule="auto"/>
        <w:ind w:left="567" w:hanging="567"/>
        <w:jc w:val="both"/>
        <w:rPr>
          <w:szCs w:val="20"/>
        </w:rPr>
      </w:pPr>
      <w:r w:rsidRPr="00381165">
        <w:rPr>
          <w:szCs w:val="20"/>
        </w:rPr>
        <w:t>Pardavėjo teisės ir pareigos:</w:t>
      </w:r>
    </w:p>
    <w:p w14:paraId="1E6445E5" w14:textId="77777777" w:rsidR="00381165" w:rsidRPr="00381165" w:rsidRDefault="00381165" w:rsidP="00A71BF4">
      <w:pPr>
        <w:pStyle w:val="Sraopastraipa"/>
        <w:numPr>
          <w:ilvl w:val="0"/>
          <w:numId w:val="9"/>
        </w:numPr>
        <w:autoSpaceDE w:val="0"/>
        <w:autoSpaceDN w:val="0"/>
        <w:adjustRightInd w:val="0"/>
        <w:spacing w:after="160" w:line="259" w:lineRule="auto"/>
        <w:jc w:val="both"/>
        <w:rPr>
          <w:vanish/>
          <w:szCs w:val="20"/>
        </w:rPr>
      </w:pPr>
    </w:p>
    <w:p w14:paraId="07DA27E1" w14:textId="77777777" w:rsidR="00381165" w:rsidRPr="00381165" w:rsidRDefault="00381165" w:rsidP="00A71BF4">
      <w:pPr>
        <w:pStyle w:val="Sraopastraipa"/>
        <w:numPr>
          <w:ilvl w:val="0"/>
          <w:numId w:val="9"/>
        </w:numPr>
        <w:autoSpaceDE w:val="0"/>
        <w:autoSpaceDN w:val="0"/>
        <w:adjustRightInd w:val="0"/>
        <w:spacing w:after="160" w:line="259" w:lineRule="auto"/>
        <w:jc w:val="both"/>
        <w:rPr>
          <w:vanish/>
          <w:szCs w:val="20"/>
        </w:rPr>
      </w:pPr>
    </w:p>
    <w:p w14:paraId="5738935E" w14:textId="77777777" w:rsidR="00381165" w:rsidRPr="00381165" w:rsidRDefault="00381165" w:rsidP="00A71BF4">
      <w:pPr>
        <w:pStyle w:val="Sraopastraipa"/>
        <w:numPr>
          <w:ilvl w:val="1"/>
          <w:numId w:val="9"/>
        </w:numPr>
        <w:autoSpaceDE w:val="0"/>
        <w:autoSpaceDN w:val="0"/>
        <w:adjustRightInd w:val="0"/>
        <w:spacing w:after="160" w:line="259" w:lineRule="auto"/>
        <w:jc w:val="both"/>
        <w:rPr>
          <w:vanish/>
          <w:szCs w:val="20"/>
        </w:rPr>
      </w:pPr>
    </w:p>
    <w:p w14:paraId="09A2014B" w14:textId="46C25574" w:rsidR="00543233" w:rsidRPr="009A0641" w:rsidRDefault="00543233" w:rsidP="009A0641">
      <w:pPr>
        <w:pStyle w:val="Sraopastraipa"/>
        <w:numPr>
          <w:ilvl w:val="2"/>
          <w:numId w:val="1"/>
        </w:numPr>
        <w:tabs>
          <w:tab w:val="clear" w:pos="720"/>
        </w:tabs>
        <w:autoSpaceDE w:val="0"/>
        <w:autoSpaceDN w:val="0"/>
        <w:adjustRightInd w:val="0"/>
        <w:ind w:left="1276"/>
        <w:jc w:val="both"/>
        <w:rPr>
          <w:szCs w:val="20"/>
        </w:rPr>
      </w:pPr>
      <w:r w:rsidRPr="009A0641">
        <w:rPr>
          <w:szCs w:val="20"/>
        </w:rPr>
        <w:t xml:space="preserve">Pardavėjas privalo nuosekliai vykdyti Sutartį, nustatytu terminu pristatyti Prekes Pirkėjui, atlikti kitus įsipareigojimus, numatytus Sutartyje, įskaitant ir Prekių defektų šalinimą. </w:t>
      </w:r>
    </w:p>
    <w:p w14:paraId="27185584"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pristatyti Prekes, atitinkančias Sutartyje ir jos prieduose nurodytą Prekių būklę, užtikrinant atitiktį tokios rūšies ir tokio naudojimo laiko daiktams įprastai keliamiems reikalavimams;</w:t>
      </w:r>
    </w:p>
    <w:p w14:paraId="6B95766D"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prisiimti Prekių žuvimo ar sugedimo riziką iki Prekių priėmimo momento;</w:t>
      </w:r>
    </w:p>
    <w:p w14:paraId="5FED2CC1"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užtikrinti iš Pirkėjo Sutarties vykdymo metu gautos ir su Sutarties vykdymu susijusios informacijos konfidencialumą ir apsaugą;</w:t>
      </w:r>
    </w:p>
    <w:p w14:paraId="28DADD61" w14:textId="1B2C52FA" w:rsidR="00543233" w:rsidRPr="009A0641" w:rsidRDefault="00543233" w:rsidP="009A0641">
      <w:pPr>
        <w:pStyle w:val="Sraopastraipa"/>
        <w:numPr>
          <w:ilvl w:val="2"/>
          <w:numId w:val="1"/>
        </w:numPr>
        <w:tabs>
          <w:tab w:val="clear" w:pos="720"/>
        </w:tabs>
        <w:autoSpaceDE w:val="0"/>
        <w:autoSpaceDN w:val="0"/>
        <w:adjustRightInd w:val="0"/>
        <w:ind w:left="1276"/>
        <w:jc w:val="both"/>
        <w:rPr>
          <w:szCs w:val="20"/>
        </w:rPr>
      </w:pPr>
      <w:r w:rsidRPr="009A0641">
        <w:rPr>
          <w:szCs w:val="20"/>
        </w:rPr>
        <w:t>Pardavėjas privalo per 5 (penkias) darbo dienas nuo Pirkėjo raštu pateikto prašymo gavimo dienos pateikti išsamią Prekių tiekimo ataskaitą, nurodydamas, kokios Prekės buvo pristatytos, bei pateikdamas papildomą su Prekių tiekimu susijusią informaciją;</w:t>
      </w:r>
    </w:p>
    <w:p w14:paraId="6F6B8FFA"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lastRenderedPageBreak/>
        <w:t>Pardavėjas privalo kartu su Prekėmis pateikti Pirkėjui visą būtiną dokumentaciją, įskaitant Prekių naudojimo ir priežiūros instrukcijas, bei konsultuoti Pirkėją kitais klausimais;</w:t>
      </w:r>
    </w:p>
    <w:p w14:paraId="4BB76891" w14:textId="5A58B13A"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tinkamai vykdyti kitus įsipareigojimus, numatytus Sutartyje ir galiojančiuose Lietuvos Respublikos teisės aktuose.</w:t>
      </w:r>
    </w:p>
    <w:p w14:paraId="5633655B"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turi teisę gauti atsiskaitymą už Prekes su sąlyga, kad jis tinkamai vykdo šią Sutartį.</w:t>
      </w:r>
    </w:p>
    <w:p w14:paraId="0CC4365E"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turi kitas teises ir pareigas, numatytas Sutartyje ir Lietuvos Respublikos teisės aktuose;</w:t>
      </w:r>
    </w:p>
    <w:p w14:paraId="0EA2C58C" w14:textId="77777777" w:rsidR="00543233" w:rsidRPr="00A4561D" w:rsidRDefault="00543233" w:rsidP="009A0641">
      <w:pPr>
        <w:numPr>
          <w:ilvl w:val="2"/>
          <w:numId w:val="1"/>
        </w:numPr>
        <w:autoSpaceDE w:val="0"/>
        <w:autoSpaceDN w:val="0"/>
        <w:adjustRightInd w:val="0"/>
        <w:ind w:left="1276"/>
        <w:jc w:val="both"/>
        <w:rPr>
          <w:szCs w:val="20"/>
        </w:rPr>
      </w:pPr>
      <w:r w:rsidRPr="00A4561D">
        <w:rPr>
          <w:szCs w:val="20"/>
        </w:rPr>
        <w:t>Pardavėjas privalo atlyginti Pirkėjui ir tretiesiems asmenims atsiradusius nuostolius dėl netinkamo Sutarties vykdymo ar nevykdymo, užtikrinti, kad Prekių tiekimu nebūtų padaryta Lietuvos Respublikos ir (ar) Europos Sąjungos teisės aktų pažeidimų;</w:t>
      </w:r>
    </w:p>
    <w:p w14:paraId="1B6E221B" w14:textId="54891109" w:rsidR="00543233" w:rsidRPr="00204D9C" w:rsidRDefault="00543233" w:rsidP="009A0641">
      <w:pPr>
        <w:numPr>
          <w:ilvl w:val="2"/>
          <w:numId w:val="1"/>
        </w:numPr>
        <w:autoSpaceDE w:val="0"/>
        <w:autoSpaceDN w:val="0"/>
        <w:adjustRightInd w:val="0"/>
        <w:ind w:left="1276"/>
        <w:jc w:val="both"/>
        <w:rPr>
          <w:szCs w:val="20"/>
        </w:rPr>
      </w:pPr>
      <w:r w:rsidRPr="00A4561D">
        <w:rPr>
          <w:szCs w:val="20"/>
        </w:rPr>
        <w:t xml:space="preserve">Pardavėjas privalo savo sąskaita apsaugoti ir apginti Užsakovą nuo bet kokių ieškinių, reikalavimų, nuostolių ar žalos, kylančios iš bet kokio Pardavėjo veiksmo ar neveikimo tiekiant Prekes ir susijusio su trečiųjų šalių teisėmis į patentus, prekių ženklus ir (ar) kitas intelektinės bei pramoninės nuosavybės formas. Šalys apie tokius ieškinius, reikalavimus, nuostolius ar žalą praneša viena kitai ne vėliau kaip per 30 kalendorinių dienų nuo dienos, </w:t>
      </w:r>
      <w:r w:rsidRPr="00204D9C">
        <w:rPr>
          <w:szCs w:val="20"/>
        </w:rPr>
        <w:t>kai apie tai sužino</w:t>
      </w:r>
      <w:r w:rsidR="009A0641" w:rsidRPr="00204D9C">
        <w:rPr>
          <w:szCs w:val="20"/>
        </w:rPr>
        <w:t>;</w:t>
      </w:r>
    </w:p>
    <w:p w14:paraId="73C46F26" w14:textId="0CCC6203" w:rsidR="009A0641" w:rsidRPr="00204D9C" w:rsidRDefault="009A0641" w:rsidP="009A0641">
      <w:pPr>
        <w:pStyle w:val="Sraopastraipa"/>
        <w:numPr>
          <w:ilvl w:val="2"/>
          <w:numId w:val="1"/>
        </w:numPr>
        <w:autoSpaceDE w:val="0"/>
        <w:autoSpaceDN w:val="0"/>
        <w:adjustRightInd w:val="0"/>
        <w:ind w:left="1276"/>
        <w:jc w:val="both"/>
        <w:rPr>
          <w:szCs w:val="20"/>
        </w:rPr>
      </w:pPr>
      <w:r w:rsidRPr="00204D9C">
        <w:rPr>
          <w:szCs w:val="20"/>
        </w:rPr>
        <w:t>Pardavėjas privalo Sutarties vykdymo metu</w:t>
      </w:r>
      <w:r w:rsidR="006054CA" w:rsidRPr="00204D9C">
        <w:rPr>
          <w:szCs w:val="20"/>
        </w:rPr>
        <w:t xml:space="preserve"> užsakytas</w:t>
      </w:r>
      <w:r w:rsidRPr="00204D9C">
        <w:rPr>
          <w:szCs w:val="20"/>
        </w:rPr>
        <w:t xml:space="preserve"> Prekes pristatyti darbo dienomis ne piko valandomis t. y. pristatymas nuo 09:00 val. iki 15:30 val. pirmadienį – ketvirtadienį, penktadienį iki 14:15 val., per įmanomai maž</w:t>
      </w:r>
      <w:r w:rsidR="00675B61" w:rsidRPr="00204D9C">
        <w:rPr>
          <w:szCs w:val="20"/>
        </w:rPr>
        <w:t>iausią</w:t>
      </w:r>
      <w:r w:rsidRPr="00204D9C">
        <w:rPr>
          <w:szCs w:val="20"/>
        </w:rPr>
        <w:t xml:space="preserve"> reisų kiekį, transportu, kurio tūris išnaudojamas maksimaliai.</w:t>
      </w:r>
    </w:p>
    <w:p w14:paraId="51E8F3FF" w14:textId="1CD38C09" w:rsidR="009A0641" w:rsidRPr="00204D9C" w:rsidRDefault="009A0641" w:rsidP="009A0641">
      <w:pPr>
        <w:numPr>
          <w:ilvl w:val="2"/>
          <w:numId w:val="1"/>
        </w:numPr>
        <w:autoSpaceDE w:val="0"/>
        <w:autoSpaceDN w:val="0"/>
        <w:adjustRightInd w:val="0"/>
        <w:spacing w:after="120"/>
        <w:ind w:left="1276"/>
        <w:jc w:val="both"/>
        <w:rPr>
          <w:szCs w:val="20"/>
        </w:rPr>
      </w:pPr>
      <w:r w:rsidRPr="00204D9C">
        <w:rPr>
          <w:szCs w:val="20"/>
        </w:rPr>
        <w:t>Pardavėjas privalo</w:t>
      </w:r>
      <w:r w:rsidRPr="00204D9C">
        <w:t xml:space="preserve"> </w:t>
      </w:r>
      <w:r w:rsidRPr="00204D9C">
        <w:rPr>
          <w:szCs w:val="20"/>
        </w:rPr>
        <w:t>užtikrinti, kad tara (paletės), ant kurios pateikiamos Prekės būtų daugkartinio naudojimo ir ne vėliau kaip per 30 kalendorinių dienų nuo pirkėjo pranešimo, būtų susigrąžinama kartotiniam naudojimui.</w:t>
      </w:r>
    </w:p>
    <w:p w14:paraId="6B1F3801" w14:textId="1FAA5E19" w:rsidR="00543233" w:rsidRPr="005272D9" w:rsidRDefault="00543233" w:rsidP="00543233">
      <w:pPr>
        <w:autoSpaceDE w:val="0"/>
        <w:autoSpaceDN w:val="0"/>
        <w:adjustRightInd w:val="0"/>
        <w:spacing w:after="120"/>
        <w:jc w:val="both"/>
      </w:pPr>
      <w:r w:rsidRPr="005272D9">
        <w:t>4.2   Pirkėjo teisės ir pareigos:</w:t>
      </w:r>
    </w:p>
    <w:p w14:paraId="4A4F6BCA"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priimti Sutartyje numatytu ar Šalių sutartu laiku pristatytas Prekes, jeigu jos atitinka šios Sutarties ir Prekėms taikomus kokybės reikalavimus;</w:t>
      </w:r>
    </w:p>
    <w:p w14:paraId="63E6FEF8"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priėmimo metu patikrinti perduodamas Prekes bei pasirašyti Prekių gavimo dokumentus;</w:t>
      </w:r>
    </w:p>
    <w:p w14:paraId="2FD06116"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sumokėti Sutarties kainą Sutarties sąlygose nustatyta tvarka ir terminais;</w:t>
      </w:r>
    </w:p>
    <w:p w14:paraId="68295F88"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suteikti informaciją ir /ar dokumentus, būtinus Sutarčiai vykdyti;</w:t>
      </w:r>
    </w:p>
    <w:p w14:paraId="1642DCBE"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privalo tinkamai vykdyti kitus įsipareigojimus, numatytus Sutartyje;</w:t>
      </w:r>
    </w:p>
    <w:p w14:paraId="1E1B33ED"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 xml:space="preserve">Pirkėjas turi teisę reikalauti atlyginti patirtus nuostolius; </w:t>
      </w:r>
    </w:p>
    <w:p w14:paraId="48E5B9DE" w14:textId="227201E8"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turi teisę reikalauti netinkamos kokybės ar neatitinkančias techninės specifikacijos, kitų pirkimo dokumentų, Prekes pakeisti tinkamomis;</w:t>
      </w:r>
    </w:p>
    <w:p w14:paraId="30184C72" w14:textId="77777777" w:rsidR="00543233" w:rsidRPr="00A4561D" w:rsidRDefault="00543233" w:rsidP="00543233">
      <w:pPr>
        <w:numPr>
          <w:ilvl w:val="2"/>
          <w:numId w:val="6"/>
        </w:numPr>
        <w:autoSpaceDE w:val="0"/>
        <w:autoSpaceDN w:val="0"/>
        <w:adjustRightInd w:val="0"/>
        <w:ind w:left="1276" w:hanging="709"/>
        <w:jc w:val="both"/>
        <w:rPr>
          <w:bCs/>
          <w:szCs w:val="20"/>
        </w:rPr>
      </w:pPr>
      <w:r w:rsidRPr="00A4561D">
        <w:rPr>
          <w:szCs w:val="20"/>
        </w:rPr>
        <w:t>Pirkėjas turi kitas šios Sutarties bei Lietuvos Respublikos teisės aktų numatytas teises  ir pareigas.</w:t>
      </w:r>
    </w:p>
    <w:p w14:paraId="2F39803D" w14:textId="77777777" w:rsidR="00780DD2" w:rsidRPr="005272D9" w:rsidRDefault="00780DD2" w:rsidP="00780DD2">
      <w:pPr>
        <w:rPr>
          <w:b/>
        </w:rPr>
      </w:pPr>
    </w:p>
    <w:p w14:paraId="4BF9814C" w14:textId="77777777" w:rsidR="00220D32" w:rsidRPr="005272D9" w:rsidRDefault="00220D32" w:rsidP="00DF44A0">
      <w:pPr>
        <w:numPr>
          <w:ilvl w:val="0"/>
          <w:numId w:val="1"/>
        </w:numPr>
        <w:spacing w:after="120"/>
        <w:ind w:left="60"/>
        <w:jc w:val="center"/>
        <w:rPr>
          <w:b/>
        </w:rPr>
      </w:pPr>
      <w:r w:rsidRPr="005272D9">
        <w:rPr>
          <w:b/>
        </w:rPr>
        <w:t>KOKYBĖ IR GARANTINIAI ĮSIPAREIGOJIMAI</w:t>
      </w:r>
    </w:p>
    <w:p w14:paraId="3DE211FB" w14:textId="77777777" w:rsidR="0028331F" w:rsidRPr="008C067B" w:rsidRDefault="0028331F" w:rsidP="00F43C9F">
      <w:pPr>
        <w:pStyle w:val="Sraopastraipa"/>
        <w:numPr>
          <w:ilvl w:val="1"/>
          <w:numId w:val="1"/>
        </w:numPr>
        <w:ind w:left="578" w:hanging="578"/>
        <w:contextualSpacing/>
        <w:jc w:val="both"/>
        <w:rPr>
          <w:szCs w:val="20"/>
        </w:rPr>
      </w:pPr>
      <w:r w:rsidRPr="008C067B">
        <w:rPr>
          <w:szCs w:val="20"/>
        </w:rPr>
        <w:t>Pirkėjui kartu su prekėmis turi būti pateikta prekių atitikties deklaracijos kopija.</w:t>
      </w:r>
    </w:p>
    <w:p w14:paraId="24D8AE11" w14:textId="77777777" w:rsidR="0028331F" w:rsidRPr="00B86303" w:rsidRDefault="0028331F" w:rsidP="00F43C9F">
      <w:pPr>
        <w:pStyle w:val="Sraopastraipa"/>
        <w:numPr>
          <w:ilvl w:val="1"/>
          <w:numId w:val="1"/>
        </w:numPr>
        <w:ind w:left="578" w:hanging="578"/>
        <w:contextualSpacing/>
        <w:jc w:val="both"/>
        <w:rPr>
          <w:szCs w:val="20"/>
        </w:rPr>
      </w:pPr>
      <w:r w:rsidRPr="00794DF1">
        <w:rPr>
          <w:szCs w:val="20"/>
        </w:rPr>
        <w:t xml:space="preserve">Laikoma, kad Prekės neatitinka Sutarties reikalavimų, jeigu perduotų Prekių parametrai, kiekis neatitinka šios Sutarties ir jos priedų bei pirkimo dokumentų sąlygų arba perduotos kitos rūšies, </w:t>
      </w:r>
      <w:r w:rsidRPr="00B86303">
        <w:rPr>
          <w:szCs w:val="20"/>
        </w:rPr>
        <w:t>negu numatyta Sutartyje, Prekės.</w:t>
      </w:r>
    </w:p>
    <w:p w14:paraId="279A7A86" w14:textId="5ADD73E5" w:rsidR="0028331F" w:rsidRPr="00496E76" w:rsidRDefault="0092457C" w:rsidP="009E0A1A">
      <w:pPr>
        <w:pStyle w:val="Sraopastraipa"/>
        <w:numPr>
          <w:ilvl w:val="1"/>
          <w:numId w:val="1"/>
        </w:numPr>
        <w:ind w:left="578" w:hanging="578"/>
        <w:contextualSpacing/>
        <w:jc w:val="both"/>
        <w:rPr>
          <w:szCs w:val="20"/>
        </w:rPr>
      </w:pPr>
      <w:r w:rsidRPr="0092457C">
        <w:rPr>
          <w:szCs w:val="20"/>
        </w:rPr>
        <w:t xml:space="preserve">Pardavėjas įsipareigoja </w:t>
      </w:r>
      <w:r w:rsidRPr="00496E76">
        <w:rPr>
          <w:szCs w:val="20"/>
        </w:rPr>
        <w:t>Prek</w:t>
      </w:r>
      <w:r w:rsidR="00B31491" w:rsidRPr="00496E76">
        <w:rPr>
          <w:szCs w:val="20"/>
        </w:rPr>
        <w:t>ėms</w:t>
      </w:r>
      <w:r w:rsidRPr="00496E76">
        <w:rPr>
          <w:szCs w:val="20"/>
        </w:rPr>
        <w:t xml:space="preserve"> ne trumpesnę kaip </w:t>
      </w:r>
      <w:r w:rsidR="00B31491" w:rsidRPr="00496E76">
        <w:rPr>
          <w:szCs w:val="20"/>
        </w:rPr>
        <w:t>5</w:t>
      </w:r>
      <w:r w:rsidRPr="00496E76">
        <w:rPr>
          <w:szCs w:val="20"/>
        </w:rPr>
        <w:t xml:space="preserve"> </w:t>
      </w:r>
      <w:r w:rsidR="00496E76" w:rsidRPr="00496E76">
        <w:rPr>
          <w:szCs w:val="20"/>
        </w:rPr>
        <w:t>(</w:t>
      </w:r>
      <w:r w:rsidR="00B31491" w:rsidRPr="00496E76">
        <w:rPr>
          <w:szCs w:val="20"/>
        </w:rPr>
        <w:t>penkių</w:t>
      </w:r>
      <w:r w:rsidRPr="00496E76">
        <w:rPr>
          <w:szCs w:val="20"/>
        </w:rPr>
        <w:t>) metų garantiją</w:t>
      </w:r>
      <w:r w:rsidR="00872A63" w:rsidRPr="00496E76">
        <w:rPr>
          <w:szCs w:val="20"/>
        </w:rPr>
        <w:t>, antikorozinei</w:t>
      </w:r>
      <w:r w:rsidR="00872A63" w:rsidRPr="00496E76">
        <w:t xml:space="preserve"> </w:t>
      </w:r>
      <w:r w:rsidR="00872A63" w:rsidRPr="00496E76">
        <w:rPr>
          <w:szCs w:val="20"/>
        </w:rPr>
        <w:t xml:space="preserve">dažų dangai </w:t>
      </w:r>
      <w:r w:rsidR="00B31491" w:rsidRPr="00496E76">
        <w:rPr>
          <w:szCs w:val="20"/>
        </w:rPr>
        <w:t xml:space="preserve">suteikti </w:t>
      </w:r>
      <w:r w:rsidR="00872A63" w:rsidRPr="00496E76">
        <w:rPr>
          <w:szCs w:val="20"/>
        </w:rPr>
        <w:t xml:space="preserve"> ne trumpesnę kaip ____(_____) metų garantiją</w:t>
      </w:r>
      <w:r w:rsidRPr="00496E76">
        <w:rPr>
          <w:szCs w:val="20"/>
        </w:rPr>
        <w:t xml:space="preserve"> ir Prekių pristatymo dieną pateikti garantiją patvirtinančius dokumentus. </w:t>
      </w:r>
      <w:r w:rsidR="0028331F" w:rsidRPr="00496E76">
        <w:rPr>
          <w:szCs w:val="20"/>
        </w:rPr>
        <w:t xml:space="preserve"> </w:t>
      </w:r>
    </w:p>
    <w:p w14:paraId="6A52FF97" w14:textId="1C65A60A" w:rsidR="00B16885" w:rsidRPr="00B16885" w:rsidRDefault="00B16885" w:rsidP="00B16885">
      <w:pPr>
        <w:pStyle w:val="Sraopastraipa"/>
        <w:numPr>
          <w:ilvl w:val="1"/>
          <w:numId w:val="1"/>
        </w:numPr>
        <w:jc w:val="both"/>
        <w:rPr>
          <w:szCs w:val="20"/>
        </w:rPr>
      </w:pPr>
      <w:r w:rsidRPr="00B16885">
        <w:rPr>
          <w:szCs w:val="20"/>
        </w:rPr>
        <w:t xml:space="preserve">Garantija Prekėms skaičiuojama nuo Prekių Pirkėjui pateikimo, </w:t>
      </w:r>
      <w:r>
        <w:rPr>
          <w:szCs w:val="20"/>
        </w:rPr>
        <w:t>Pirkėjui</w:t>
      </w:r>
      <w:r w:rsidRPr="00B16885">
        <w:rPr>
          <w:szCs w:val="20"/>
        </w:rPr>
        <w:t xml:space="preserve"> akceptavus atitinkamą PVM sąskaitą – faktūrą (lygiavertį dokumentą), kuri kartu yra ir priėmimo-perdavimo aktas.</w:t>
      </w:r>
    </w:p>
    <w:p w14:paraId="6C5B30EE" w14:textId="77777777" w:rsidR="0028331F" w:rsidRPr="00794DF1" w:rsidRDefault="0028331F" w:rsidP="00F43C9F">
      <w:pPr>
        <w:pStyle w:val="Sraopastraipa"/>
        <w:numPr>
          <w:ilvl w:val="1"/>
          <w:numId w:val="1"/>
        </w:numPr>
        <w:ind w:left="578" w:hanging="578"/>
        <w:contextualSpacing/>
        <w:jc w:val="both"/>
        <w:rPr>
          <w:szCs w:val="20"/>
        </w:rPr>
      </w:pPr>
      <w:r w:rsidRPr="00794DF1">
        <w:rPr>
          <w:szCs w:val="20"/>
        </w:rPr>
        <w:t>Pirkėjas, garantiniu laikotarpiu nustatęs prekių trūkumus Pardavėjui per 3 (tris) darbo dienas pateikia raštišką pretenziją.</w:t>
      </w:r>
    </w:p>
    <w:p w14:paraId="01711AE4" w14:textId="1D611875" w:rsidR="0028331F" w:rsidRPr="00794DF1" w:rsidRDefault="0028331F" w:rsidP="00F43C9F">
      <w:pPr>
        <w:pStyle w:val="Sraopastraipa"/>
        <w:numPr>
          <w:ilvl w:val="1"/>
          <w:numId w:val="1"/>
        </w:numPr>
        <w:ind w:left="578" w:hanging="578"/>
        <w:contextualSpacing/>
        <w:jc w:val="both"/>
        <w:rPr>
          <w:szCs w:val="20"/>
        </w:rPr>
      </w:pPr>
      <w:r w:rsidRPr="00794DF1">
        <w:rPr>
          <w:szCs w:val="20"/>
        </w:rPr>
        <w:t xml:space="preserve">Pardavėjas, gavęs pretenziją dėl Prekių trūkumų garantiniu laikotarpiu, įsipareigoja per 10 (dešimt) dienų ar kitą su Pirkėju suderintą terminą, pakeisti netinkamas naudoti Prekes naujomis </w:t>
      </w:r>
      <w:r w:rsidRPr="00794DF1">
        <w:rPr>
          <w:szCs w:val="20"/>
        </w:rPr>
        <w:lastRenderedPageBreak/>
        <w:t>kokybiškomis Prekėmis.</w:t>
      </w:r>
      <w:r w:rsidR="003702C0" w:rsidRPr="003702C0">
        <w:t xml:space="preserve"> </w:t>
      </w:r>
      <w:r w:rsidR="003702C0" w:rsidRPr="003702C0">
        <w:rPr>
          <w:szCs w:val="20"/>
        </w:rPr>
        <w:t>Laiku nepakeitęs Prekių naujomis kokybiškomis Prekėmis Pardavėjas už kiekvieną pavėluotą dieną moka 0,</w:t>
      </w:r>
      <w:r w:rsidR="00B16885">
        <w:rPr>
          <w:szCs w:val="20"/>
        </w:rPr>
        <w:t>05</w:t>
      </w:r>
      <w:r w:rsidR="003702C0" w:rsidRPr="003702C0">
        <w:rPr>
          <w:szCs w:val="20"/>
        </w:rPr>
        <w:t xml:space="preserve"> % dydžio delspinigius nuo nepakeistų Prekių kainos.</w:t>
      </w:r>
    </w:p>
    <w:p w14:paraId="6B215D30" w14:textId="77777777" w:rsidR="0028331F" w:rsidRPr="00794DF1" w:rsidRDefault="0028331F" w:rsidP="00F43C9F">
      <w:pPr>
        <w:pStyle w:val="Sraopastraipa"/>
        <w:numPr>
          <w:ilvl w:val="1"/>
          <w:numId w:val="1"/>
        </w:numPr>
        <w:ind w:left="578" w:hanging="578"/>
        <w:contextualSpacing/>
        <w:jc w:val="both"/>
        <w:rPr>
          <w:szCs w:val="20"/>
        </w:rPr>
      </w:pPr>
      <w:r w:rsidRPr="00794DF1">
        <w:rPr>
          <w:szCs w:val="20"/>
        </w:rPr>
        <w:t>Jeigu Pardavėjas per nurodytą terminą nepakeičia nekokybiškų Prekių naujomis, tinkamomis naudoti, Pirkėjas turi teisę pašalinti Prekių trūkumus savo jėgomis ir savo sąskaita, o Pardavėjas įsipareigoja atlyginti visas Pirkėjo dėl to patirtas išlaidas bei nuostolius.</w:t>
      </w:r>
    </w:p>
    <w:p w14:paraId="7A00FBC3" w14:textId="77777777" w:rsidR="0002167C" w:rsidRPr="00F313A9" w:rsidRDefault="0002167C" w:rsidP="0002167C">
      <w:pPr>
        <w:pStyle w:val="Pagrindinistekstas"/>
        <w:spacing w:after="0"/>
        <w:jc w:val="both"/>
        <w:rPr>
          <w:rFonts w:eastAsia="Batang"/>
          <w:highlight w:val="yellow"/>
        </w:rPr>
      </w:pPr>
    </w:p>
    <w:p w14:paraId="12C760DA" w14:textId="77777777" w:rsidR="005B2C64" w:rsidRPr="00DF44A0" w:rsidRDefault="00333D8C" w:rsidP="00DF44A0">
      <w:pPr>
        <w:numPr>
          <w:ilvl w:val="0"/>
          <w:numId w:val="1"/>
        </w:numPr>
        <w:spacing w:after="120"/>
        <w:ind w:left="60"/>
        <w:jc w:val="center"/>
        <w:rPr>
          <w:b/>
        </w:rPr>
      </w:pPr>
      <w:r w:rsidRPr="00DF44A0">
        <w:rPr>
          <w:b/>
        </w:rPr>
        <w:t>ŠALIŲ ATSAKOMYBĖ</w:t>
      </w:r>
    </w:p>
    <w:p w14:paraId="05DB4C29" w14:textId="77777777" w:rsidR="00572986" w:rsidRPr="00F313A9" w:rsidRDefault="00572986" w:rsidP="00F313A9">
      <w:pPr>
        <w:numPr>
          <w:ilvl w:val="1"/>
          <w:numId w:val="1"/>
        </w:numPr>
        <w:jc w:val="both"/>
      </w:pPr>
      <w:r w:rsidRPr="00F313A9">
        <w:t>Šalių atsakomybė nustatoma pagal teisės aktus ir Sutarties sąlygas</w:t>
      </w:r>
    </w:p>
    <w:p w14:paraId="490586E1" w14:textId="77777777" w:rsidR="00EB74D2" w:rsidRPr="00F313A9" w:rsidRDefault="00EB74D2" w:rsidP="00F313A9">
      <w:pPr>
        <w:numPr>
          <w:ilvl w:val="1"/>
          <w:numId w:val="1"/>
        </w:numPr>
        <w:jc w:val="both"/>
      </w:pPr>
      <w:r w:rsidRPr="00F313A9">
        <w:t xml:space="preserve">Šalys, neįvykdžiusios savo įsipareigojimų pagal šią Sutartį, atleidžiamos nuo atsakomybės, jeigu tai įvyksta dėl </w:t>
      </w:r>
      <w:r w:rsidRPr="00F313A9">
        <w:rPr>
          <w:i/>
        </w:rPr>
        <w:t>force majeure</w:t>
      </w:r>
      <w:r w:rsidRPr="00F313A9">
        <w:t xml:space="preserve"> aplinkybių.</w:t>
      </w:r>
    </w:p>
    <w:p w14:paraId="7414323D" w14:textId="77777777" w:rsidR="00E617B5" w:rsidRPr="00741068" w:rsidRDefault="00E617B5" w:rsidP="00F313A9">
      <w:pPr>
        <w:pStyle w:val="Antrat2"/>
        <w:keepNext w:val="0"/>
        <w:numPr>
          <w:ilvl w:val="1"/>
          <w:numId w:val="1"/>
        </w:numPr>
        <w:jc w:val="both"/>
        <w:rPr>
          <w:b w:val="0"/>
          <w:color w:val="000000"/>
          <w:szCs w:val="24"/>
          <w:lang w:val="lt-LT"/>
        </w:rPr>
      </w:pPr>
      <w:r w:rsidRPr="00F313A9">
        <w:rPr>
          <w:b w:val="0"/>
          <w:color w:val="000000"/>
          <w:szCs w:val="24"/>
          <w:lang w:val="lt-LT"/>
        </w:rPr>
        <w:t>Nenugalima jėga – nepaprastos aplinkybės (</w:t>
      </w:r>
      <w:r w:rsidRPr="00F313A9">
        <w:rPr>
          <w:b w:val="0"/>
          <w:i/>
          <w:szCs w:val="24"/>
          <w:lang w:val="lt-LT"/>
        </w:rPr>
        <w:t>force majeure</w:t>
      </w:r>
      <w:r w:rsidR="00E83BC9" w:rsidRPr="00F313A9">
        <w:rPr>
          <w:b w:val="0"/>
          <w:i/>
          <w:szCs w:val="24"/>
          <w:lang w:val="lt-LT"/>
        </w:rPr>
        <w:t>),</w:t>
      </w:r>
      <w:r w:rsidRPr="00F313A9">
        <w:rPr>
          <w:b w:val="0"/>
          <w:color w:val="000000"/>
          <w:szCs w:val="24"/>
          <w:lang w:val="lt-LT"/>
        </w:rPr>
        <w:t xml:space="preserve"> kurių negalima nei numatyti arba išvengti, nei kuriomis nors priemonėmis pašalinti (šiai sutarčiai taikomas Lietuvos Respublikos norminiais aktais nustatytas nenugalimos jėgos apibrėžimas</w:t>
      </w:r>
      <w:r w:rsidRPr="00741068">
        <w:rPr>
          <w:b w:val="0"/>
          <w:color w:val="000000"/>
          <w:szCs w:val="24"/>
          <w:lang w:val="lt-LT"/>
        </w:rPr>
        <w:t>);</w:t>
      </w:r>
    </w:p>
    <w:p w14:paraId="45D83975" w14:textId="77777777" w:rsidR="00121D75" w:rsidRPr="00F313A9" w:rsidRDefault="00121D75" w:rsidP="00F313A9">
      <w:pPr>
        <w:numPr>
          <w:ilvl w:val="1"/>
          <w:numId w:val="1"/>
        </w:numPr>
        <w:jc w:val="both"/>
      </w:pPr>
      <w:r w:rsidRPr="00F313A9">
        <w:t>Nenugalima jėga (</w:t>
      </w:r>
      <w:r w:rsidRPr="00F313A9">
        <w:rPr>
          <w:i/>
        </w:rPr>
        <w:t xml:space="preserve">force majeure) </w:t>
      </w:r>
      <w:r w:rsidRPr="00F313A9">
        <w:t>nelaikomos šalies veiklai turėjusios įtakos aplinkybės, į kurių galimybę šalys, sudarydamos sutartį, atsižvelgė, t.y. Lietuvoje, jos ūkyje pasitaikančios aplinkybės, sąlygos, valstybės ar savivaldos institucijų sprendimai, sukėlę bet kurios iš šalių reorganizavimą, likvidavimą, veiklos pobūdžio pakeitimą, stabdymą (trukdymą), kitos aplinkybės, kurios turėtų būti laikomos ypatingomis, bet Lietuvoje sutarties sudarymo metu yra tikėtinos. Nenugalima jėga (</w:t>
      </w:r>
      <w:r w:rsidRPr="00F313A9">
        <w:rPr>
          <w:i/>
        </w:rPr>
        <w:t xml:space="preserve">force majeure) </w:t>
      </w:r>
      <w:r w:rsidRPr="00F313A9">
        <w:t>taip pat nelaikoma tai, kad rinkoje nėra reikalingų prievolei vykdyti prekių, šalis neturi reikiamų finansinių išteklių arba šalies kontrahentai pažeidžia savo prievoles.</w:t>
      </w:r>
    </w:p>
    <w:p w14:paraId="13211B8B" w14:textId="77777777" w:rsidR="00121D75" w:rsidRPr="00F313A9" w:rsidRDefault="00121D75" w:rsidP="00F313A9">
      <w:pPr>
        <w:numPr>
          <w:ilvl w:val="1"/>
          <w:numId w:val="1"/>
        </w:numPr>
        <w:jc w:val="both"/>
      </w:pPr>
      <w:r w:rsidRPr="00F313A9">
        <w:t>Nenumatytoms aplinkybėms užsitęsus ilgiau kaip mėnesį, šalis turi teisę vienašal</w:t>
      </w:r>
      <w:r w:rsidR="00EB74D2" w:rsidRPr="00F313A9">
        <w:t xml:space="preserve">iškai                     </w:t>
      </w:r>
      <w:r w:rsidRPr="00F313A9">
        <w:t>nutraukti sutartį, apie tai raštu pranešdama kitai šaliai.</w:t>
      </w:r>
    </w:p>
    <w:p w14:paraId="782A5565" w14:textId="77777777" w:rsidR="00E617B5" w:rsidRPr="00F313A9" w:rsidRDefault="00E617B5" w:rsidP="00F313A9">
      <w:pPr>
        <w:pStyle w:val="Antrat2"/>
        <w:keepNext w:val="0"/>
        <w:numPr>
          <w:ilvl w:val="1"/>
          <w:numId w:val="1"/>
        </w:numPr>
        <w:jc w:val="both"/>
        <w:rPr>
          <w:b w:val="0"/>
          <w:color w:val="000000"/>
          <w:szCs w:val="24"/>
          <w:lang w:val="lt-LT"/>
        </w:rPr>
      </w:pPr>
      <w:r w:rsidRPr="00F313A9">
        <w:rPr>
          <w:b w:val="0"/>
          <w:color w:val="000000"/>
          <w:szCs w:val="24"/>
          <w:lang w:val="lt-LT"/>
        </w:rPr>
        <w:t xml:space="preserve">Sutarties šalis, kuri dėl šiame skyriuje nurodytų aplinkybių negali vykdyti prisiimtų įsipareigojimų, privalo per </w:t>
      </w:r>
      <w:r w:rsidR="00D7527F" w:rsidRPr="00F313A9">
        <w:rPr>
          <w:b w:val="0"/>
          <w:color w:val="000000"/>
          <w:szCs w:val="24"/>
          <w:lang w:val="lt-LT"/>
        </w:rPr>
        <w:t>2 (</w:t>
      </w:r>
      <w:r w:rsidRPr="00F313A9">
        <w:rPr>
          <w:b w:val="0"/>
          <w:color w:val="000000"/>
          <w:szCs w:val="24"/>
          <w:lang w:val="lt-LT"/>
        </w:rPr>
        <w:t>dvi</w:t>
      </w:r>
      <w:r w:rsidR="00D7527F" w:rsidRPr="00F313A9">
        <w:rPr>
          <w:b w:val="0"/>
          <w:color w:val="000000"/>
          <w:szCs w:val="24"/>
          <w:lang w:val="lt-LT"/>
        </w:rPr>
        <w:t>)</w:t>
      </w:r>
      <w:r w:rsidRPr="00F313A9">
        <w:rPr>
          <w:b w:val="0"/>
          <w:color w:val="000000"/>
          <w:szCs w:val="24"/>
          <w:lang w:val="lt-LT"/>
        </w:rPr>
        <w:t xml:space="preserve"> darbo dienas, kai sužinojo apie šias aplinkybes, išsiųsti raštišką pranešimą apie tai kitai Šaliai;</w:t>
      </w:r>
    </w:p>
    <w:p w14:paraId="0B1B02D9" w14:textId="77777777" w:rsidR="00E617B5" w:rsidRDefault="00E617B5" w:rsidP="00F313A9">
      <w:pPr>
        <w:pStyle w:val="Antrat2"/>
        <w:keepNext w:val="0"/>
        <w:numPr>
          <w:ilvl w:val="1"/>
          <w:numId w:val="1"/>
        </w:numPr>
        <w:jc w:val="both"/>
        <w:rPr>
          <w:b w:val="0"/>
          <w:color w:val="000000"/>
          <w:szCs w:val="24"/>
          <w:lang w:val="lt-LT"/>
        </w:rPr>
      </w:pPr>
      <w:r w:rsidRPr="00F313A9">
        <w:rPr>
          <w:b w:val="0"/>
          <w:color w:val="000000"/>
          <w:szCs w:val="24"/>
          <w:lang w:val="lt-LT"/>
        </w:rPr>
        <w:t>Pasibaigus nenugalimos jėgos veikimui, Šalys privalo įvykdyti visus neįvykdytus įsipareigojimus viena kitos atžvilgiu, nebent kitaip yra nustatyta Sutartyje.</w:t>
      </w:r>
    </w:p>
    <w:p w14:paraId="4C63D05C" w14:textId="1F8F4DD1" w:rsidR="009A0641" w:rsidRPr="00204D9C" w:rsidRDefault="009A0641" w:rsidP="00BD6E69">
      <w:pPr>
        <w:pStyle w:val="Sraopastraipa"/>
        <w:numPr>
          <w:ilvl w:val="1"/>
          <w:numId w:val="1"/>
        </w:numPr>
        <w:contextualSpacing/>
        <w:jc w:val="both"/>
        <w:rPr>
          <w:szCs w:val="20"/>
        </w:rPr>
      </w:pPr>
      <w:r w:rsidRPr="00204D9C">
        <w:rPr>
          <w:szCs w:val="20"/>
        </w:rPr>
        <w:t xml:space="preserve">Pardavėjui pažeidus Sutarties 4.1.12. ir 4.1.13. papunkčiuose nurodytus reikalavimus, </w:t>
      </w:r>
      <w:r w:rsidR="00FC6A9A">
        <w:rPr>
          <w:szCs w:val="20"/>
        </w:rPr>
        <w:t>P</w:t>
      </w:r>
      <w:r w:rsidR="00675B61" w:rsidRPr="00204D9C">
        <w:rPr>
          <w:szCs w:val="20"/>
        </w:rPr>
        <w:t xml:space="preserve">irkėjas </w:t>
      </w:r>
      <w:r w:rsidR="003977D8" w:rsidRPr="00204D9C">
        <w:rPr>
          <w:szCs w:val="20"/>
        </w:rPr>
        <w:t xml:space="preserve">turi teisę reikalauti </w:t>
      </w:r>
      <w:r w:rsidR="00675B61" w:rsidRPr="00204D9C">
        <w:rPr>
          <w:szCs w:val="20"/>
        </w:rPr>
        <w:t xml:space="preserve"> </w:t>
      </w:r>
      <w:r w:rsidR="003302FE" w:rsidRPr="00282D9F">
        <w:rPr>
          <w:szCs w:val="20"/>
        </w:rPr>
        <w:t>5</w:t>
      </w:r>
      <w:r w:rsidRPr="00282D9F">
        <w:rPr>
          <w:szCs w:val="20"/>
        </w:rPr>
        <w:t>00 (</w:t>
      </w:r>
      <w:r w:rsidR="003302FE" w:rsidRPr="00282D9F">
        <w:rPr>
          <w:szCs w:val="20"/>
        </w:rPr>
        <w:t>penkių</w:t>
      </w:r>
      <w:r w:rsidRPr="00282D9F">
        <w:rPr>
          <w:szCs w:val="20"/>
        </w:rPr>
        <w:t xml:space="preserve"> šimt</w:t>
      </w:r>
      <w:r w:rsidR="003302FE" w:rsidRPr="00282D9F">
        <w:rPr>
          <w:szCs w:val="20"/>
        </w:rPr>
        <w:t>ų</w:t>
      </w:r>
      <w:r w:rsidRPr="00282D9F">
        <w:rPr>
          <w:szCs w:val="20"/>
        </w:rPr>
        <w:t>)</w:t>
      </w:r>
      <w:r w:rsidRPr="00204D9C">
        <w:rPr>
          <w:szCs w:val="20"/>
        </w:rPr>
        <w:t xml:space="preserve"> eurų baud</w:t>
      </w:r>
      <w:r w:rsidR="003977D8" w:rsidRPr="00204D9C">
        <w:rPr>
          <w:szCs w:val="20"/>
        </w:rPr>
        <w:t>ą</w:t>
      </w:r>
      <w:r w:rsidRPr="00204D9C">
        <w:rPr>
          <w:szCs w:val="20"/>
        </w:rPr>
        <w:t xml:space="preserve"> už kiekvieną </w:t>
      </w:r>
      <w:r w:rsidR="00047E7E" w:rsidRPr="00204D9C">
        <w:rPr>
          <w:szCs w:val="20"/>
        </w:rPr>
        <w:t xml:space="preserve">pirkėjo </w:t>
      </w:r>
      <w:r w:rsidRPr="00204D9C">
        <w:rPr>
          <w:szCs w:val="20"/>
        </w:rPr>
        <w:t>nustatytą pažeidimo atvejį.</w:t>
      </w:r>
    </w:p>
    <w:p w14:paraId="2648FBC0" w14:textId="14EFBE4A" w:rsidR="0028331F" w:rsidRPr="008C067B" w:rsidRDefault="0028331F" w:rsidP="0028331F">
      <w:pPr>
        <w:pStyle w:val="Sraopastraipa"/>
        <w:numPr>
          <w:ilvl w:val="1"/>
          <w:numId w:val="1"/>
        </w:numPr>
        <w:contextualSpacing/>
        <w:jc w:val="both"/>
        <w:rPr>
          <w:szCs w:val="20"/>
        </w:rPr>
      </w:pPr>
      <w:r w:rsidRPr="008C067B">
        <w:rPr>
          <w:szCs w:val="20"/>
        </w:rPr>
        <w:t>Pirkėjas turi teisę, įspėjęs Pardavėją prieš 15 (penkiolika) dienų, vienašališkai nutraukti Sutartį dėl esminio Sutarties pažeidimo. Esminiu Sutarties sąlygų pažeidimu bus laikomas Prekių pristatymo terminų ir Prekių kokybės pagal Sutartį nesilaikymas. Pardavėjui netinkamai įvykdžius pirkimo sutartį (ar jos neįvykdžius), kai toks neįvykdymas yra esminis sutarties pažeidimas, Pardavėjas bus įtraukiamas į Nepatikimų tiekėjų sąrašą. Į Nepatikimų tiekėjų sąrašą įtraukiama 3 metams.</w:t>
      </w:r>
    </w:p>
    <w:p w14:paraId="58EEC213" w14:textId="77777777" w:rsidR="00EA4381" w:rsidRPr="00F313A9" w:rsidRDefault="00EA4381" w:rsidP="00EA4381">
      <w:pPr>
        <w:rPr>
          <w:lang w:eastAsia="en-US"/>
        </w:rPr>
      </w:pPr>
    </w:p>
    <w:p w14:paraId="5A983E20" w14:textId="77777777" w:rsidR="00592AD5" w:rsidRPr="00DF44A0" w:rsidRDefault="00EA4381" w:rsidP="00DF44A0">
      <w:pPr>
        <w:numPr>
          <w:ilvl w:val="0"/>
          <w:numId w:val="1"/>
        </w:numPr>
        <w:spacing w:after="120"/>
        <w:jc w:val="center"/>
        <w:rPr>
          <w:b/>
          <w:lang w:eastAsia="en-US"/>
        </w:rPr>
      </w:pPr>
      <w:r w:rsidRPr="00DF44A0">
        <w:rPr>
          <w:b/>
          <w:lang w:eastAsia="en-US"/>
        </w:rPr>
        <w:t>SUTARTIES GALIOJIMO TERMINAS IR JOS NUTRAUKIMO TVARKA</w:t>
      </w:r>
    </w:p>
    <w:p w14:paraId="5A3BEBD7" w14:textId="2DB82618" w:rsidR="00CD78BB" w:rsidRPr="00BA58BE" w:rsidRDefault="009131E6" w:rsidP="00576BAD">
      <w:pPr>
        <w:pStyle w:val="Sraopastraipa"/>
        <w:numPr>
          <w:ilvl w:val="1"/>
          <w:numId w:val="1"/>
        </w:numPr>
        <w:jc w:val="both"/>
        <w:rPr>
          <w:i/>
          <w:iCs/>
        </w:rPr>
      </w:pPr>
      <w:r w:rsidRPr="009131E6">
        <w:t xml:space="preserve">Sutartis įsigalioja nuo Sutarties įvykdymo užtikrinimo pateikimo Pirkėjui dienos ir galioja iki visiško Sutarties įvykdymo, tačiau ne ilgiau kaip </w:t>
      </w:r>
      <w:r w:rsidR="00D303EB">
        <w:t>5</w:t>
      </w:r>
      <w:r w:rsidR="00FC6A9A" w:rsidRPr="009131E6">
        <w:t xml:space="preserve"> </w:t>
      </w:r>
      <w:r w:rsidRPr="009131E6">
        <w:t>(</w:t>
      </w:r>
      <w:r w:rsidR="00D303EB">
        <w:t>penkis</w:t>
      </w:r>
      <w:r w:rsidR="00CD67E0">
        <w:t>)</w:t>
      </w:r>
      <w:r w:rsidRPr="009131E6">
        <w:t xml:space="preserve"> mėnesius</w:t>
      </w:r>
      <w:r w:rsidR="00CD78BB" w:rsidRPr="00BA58BE">
        <w:t xml:space="preserve">. </w:t>
      </w:r>
    </w:p>
    <w:p w14:paraId="4DCB4A75" w14:textId="77777777" w:rsidR="00C87FB2" w:rsidRPr="00832D53" w:rsidRDefault="00C87FB2" w:rsidP="00C87FB2">
      <w:pPr>
        <w:pStyle w:val="Sraopastraipa"/>
        <w:numPr>
          <w:ilvl w:val="1"/>
          <w:numId w:val="1"/>
        </w:numPr>
        <w:rPr>
          <w:szCs w:val="20"/>
        </w:rPr>
      </w:pPr>
      <w:r w:rsidRPr="00832D53">
        <w:rPr>
          <w:szCs w:val="20"/>
        </w:rPr>
        <w:t xml:space="preserve">Sutartis gali būti nutraukta abipusiu raštišku Šalių susitarimu. </w:t>
      </w:r>
    </w:p>
    <w:p w14:paraId="1914756D" w14:textId="77777777" w:rsidR="00C87FB2" w:rsidRPr="00790F3D" w:rsidRDefault="00C87FB2" w:rsidP="00C87FB2">
      <w:pPr>
        <w:pStyle w:val="Sraopastraipa"/>
        <w:numPr>
          <w:ilvl w:val="1"/>
          <w:numId w:val="1"/>
        </w:numPr>
        <w:spacing w:after="160" w:line="259" w:lineRule="auto"/>
        <w:contextualSpacing/>
        <w:jc w:val="both"/>
        <w:rPr>
          <w:szCs w:val="20"/>
        </w:rPr>
      </w:pPr>
      <w:r w:rsidRPr="00790F3D">
        <w:rPr>
          <w:szCs w:val="20"/>
        </w:rPr>
        <w:t>Sutartis taip pat gali būti nutraukta Lietuvos Respublikos pirkimų, atliekamų vandentvarkos, energetikos, transporto ir pašto paslaugų srities perkančiųjų subjektų, įstatymo 98 straipsnyje numatytais atvejais ir tvarka.</w:t>
      </w:r>
    </w:p>
    <w:p w14:paraId="56C3C317" w14:textId="77777777" w:rsidR="00C87FB2" w:rsidRPr="00794DF1" w:rsidRDefault="00C87FB2" w:rsidP="00C87FB2">
      <w:pPr>
        <w:pStyle w:val="Sraopastraipa"/>
        <w:numPr>
          <w:ilvl w:val="1"/>
          <w:numId w:val="1"/>
        </w:numPr>
        <w:spacing w:line="259" w:lineRule="auto"/>
        <w:contextualSpacing/>
        <w:jc w:val="both"/>
        <w:rPr>
          <w:szCs w:val="20"/>
        </w:rPr>
      </w:pPr>
      <w:r w:rsidRPr="00794DF1">
        <w:rPr>
          <w:szCs w:val="20"/>
        </w:rPr>
        <w:t xml:space="preserve">Pirkėjas turi teisę nutraukti Sutartį vienašališkai, Pardavėją raštu apie tai įspėjęs prieš </w:t>
      </w:r>
      <w:r w:rsidRPr="002E5220">
        <w:rPr>
          <w:szCs w:val="20"/>
        </w:rPr>
        <w:t>15 (penkiolika) kalendorinių dienų</w:t>
      </w:r>
      <w:r w:rsidRPr="00794DF1">
        <w:rPr>
          <w:szCs w:val="20"/>
        </w:rPr>
        <w:t>, jei:</w:t>
      </w:r>
    </w:p>
    <w:p w14:paraId="2F202957" w14:textId="57A90C56" w:rsidR="00C87FB2" w:rsidRPr="00822AD1" w:rsidRDefault="009131E6" w:rsidP="00C87FB2">
      <w:pPr>
        <w:numPr>
          <w:ilvl w:val="2"/>
          <w:numId w:val="1"/>
        </w:numPr>
        <w:ind w:left="1276" w:hanging="709"/>
        <w:jc w:val="both"/>
      </w:pPr>
      <w:r w:rsidRPr="00316FD9">
        <w:rPr>
          <w:szCs w:val="20"/>
        </w:rPr>
        <w:t>Pardavėjas nepristato Pirkėjui Prekių per  ___(</w:t>
      </w:r>
      <w:r w:rsidR="00AC2C72">
        <w:rPr>
          <w:szCs w:val="20"/>
        </w:rPr>
        <w:t>kalendorinių dienų (</w:t>
      </w:r>
      <w:r>
        <w:rPr>
          <w:szCs w:val="20"/>
        </w:rPr>
        <w:t>savaičių</w:t>
      </w:r>
      <w:r w:rsidRPr="00316FD9">
        <w:rPr>
          <w:szCs w:val="20"/>
        </w:rPr>
        <w:t xml:space="preserve"> skaičius nurodytas Pardavėjo pasiūlyme</w:t>
      </w:r>
      <w:r w:rsidR="00AC2C72">
        <w:rPr>
          <w:szCs w:val="20"/>
        </w:rPr>
        <w:t xml:space="preserve"> padaugintas iš 7)</w:t>
      </w:r>
      <w:r w:rsidRPr="00316FD9">
        <w:rPr>
          <w:szCs w:val="20"/>
        </w:rPr>
        <w:t xml:space="preserve"> + </w:t>
      </w:r>
      <w:r>
        <w:rPr>
          <w:szCs w:val="20"/>
        </w:rPr>
        <w:t>10</w:t>
      </w:r>
      <w:r w:rsidRPr="00316FD9">
        <w:rPr>
          <w:szCs w:val="20"/>
        </w:rPr>
        <w:t xml:space="preserve"> (</w:t>
      </w:r>
      <w:r>
        <w:rPr>
          <w:szCs w:val="20"/>
        </w:rPr>
        <w:t>dešimt</w:t>
      </w:r>
      <w:r w:rsidRPr="00316FD9">
        <w:rPr>
          <w:szCs w:val="20"/>
        </w:rPr>
        <w:t xml:space="preserve">) </w:t>
      </w:r>
      <w:r>
        <w:rPr>
          <w:szCs w:val="20"/>
        </w:rPr>
        <w:t xml:space="preserve">kalendorinių </w:t>
      </w:r>
      <w:r w:rsidRPr="00316FD9">
        <w:rPr>
          <w:szCs w:val="20"/>
        </w:rPr>
        <w:t>dienų</w:t>
      </w:r>
      <w:r>
        <w:rPr>
          <w:szCs w:val="20"/>
        </w:rPr>
        <w:t>)</w:t>
      </w:r>
      <w:r w:rsidR="00AC2C72">
        <w:rPr>
          <w:szCs w:val="20"/>
        </w:rPr>
        <w:t>)</w:t>
      </w:r>
      <w:r w:rsidRPr="00316FD9">
        <w:rPr>
          <w:szCs w:val="20"/>
        </w:rPr>
        <w:t xml:space="preserve"> nuo </w:t>
      </w:r>
      <w:r>
        <w:rPr>
          <w:szCs w:val="20"/>
        </w:rPr>
        <w:t>Prekių užsakymo</w:t>
      </w:r>
      <w:r w:rsidRPr="00316FD9">
        <w:rPr>
          <w:szCs w:val="20"/>
        </w:rPr>
        <w:t>.</w:t>
      </w:r>
    </w:p>
    <w:p w14:paraId="7FDEBC3A" w14:textId="278572AB" w:rsidR="00C87FB2" w:rsidRPr="00822AD1" w:rsidRDefault="00C87FB2" w:rsidP="00C87FB2">
      <w:pPr>
        <w:numPr>
          <w:ilvl w:val="2"/>
          <w:numId w:val="1"/>
        </w:numPr>
        <w:ind w:left="1276" w:hanging="709"/>
        <w:jc w:val="both"/>
      </w:pPr>
      <w:r w:rsidRPr="00822AD1">
        <w:t xml:space="preserve">Pardavėjo pateiktos prekės neatitinka </w:t>
      </w:r>
      <w:r>
        <w:t>konkurso</w:t>
      </w:r>
      <w:r w:rsidRPr="005C0139">
        <w:t xml:space="preserve"> sąlygose</w:t>
      </w:r>
      <w:r>
        <w:t xml:space="preserve"> </w:t>
      </w:r>
      <w:r w:rsidRPr="00822AD1">
        <w:t>ir šioje Sutartyje nustatytų reikalavimų</w:t>
      </w:r>
      <w:r>
        <w:t>,</w:t>
      </w:r>
      <w:r w:rsidRPr="00292E2A">
        <w:t xml:space="preserve"> </w:t>
      </w:r>
      <w:r w:rsidRPr="00B10B1B">
        <w:t>o trūkumai nepašalinti per papildomai nustatytą terminą.</w:t>
      </w:r>
    </w:p>
    <w:p w14:paraId="1EE8042B" w14:textId="28E47BC0" w:rsidR="00C87FB2" w:rsidRPr="006A4275" w:rsidRDefault="00C87FB2" w:rsidP="00A7603A">
      <w:pPr>
        <w:pStyle w:val="Sraopastraipa"/>
        <w:numPr>
          <w:ilvl w:val="1"/>
          <w:numId w:val="8"/>
        </w:numPr>
        <w:ind w:left="567" w:hanging="567"/>
        <w:contextualSpacing/>
        <w:jc w:val="both"/>
        <w:rPr>
          <w:szCs w:val="20"/>
        </w:rPr>
      </w:pPr>
      <w:r w:rsidRPr="006A4275">
        <w:rPr>
          <w:szCs w:val="20"/>
        </w:rPr>
        <w:lastRenderedPageBreak/>
        <w:t>Kai Sutartis nutraukiama Pardavėjo iniciatyva ar 7.</w:t>
      </w:r>
      <w:r w:rsidR="00A7603A">
        <w:rPr>
          <w:szCs w:val="20"/>
        </w:rPr>
        <w:t>4</w:t>
      </w:r>
      <w:r w:rsidRPr="006A4275">
        <w:rPr>
          <w:szCs w:val="20"/>
        </w:rPr>
        <w:t xml:space="preserve"> punkte numatytais pagrindais, Pardavėjas privalo sumokėti </w:t>
      </w:r>
      <w:r>
        <w:rPr>
          <w:szCs w:val="20"/>
        </w:rPr>
        <w:t>10</w:t>
      </w:r>
      <w:r w:rsidRPr="006A4275">
        <w:rPr>
          <w:szCs w:val="20"/>
        </w:rPr>
        <w:t xml:space="preserve"> (</w:t>
      </w:r>
      <w:r>
        <w:rPr>
          <w:szCs w:val="20"/>
        </w:rPr>
        <w:t>dešimt</w:t>
      </w:r>
      <w:r w:rsidRPr="006A4275">
        <w:rPr>
          <w:szCs w:val="20"/>
        </w:rPr>
        <w:t>) proc. baudą nuo bendros Sutarties vertės su PVM bei atlyginti visus Pirkėjo patirtus</w:t>
      </w:r>
      <w:r>
        <w:rPr>
          <w:szCs w:val="20"/>
        </w:rPr>
        <w:t xml:space="preserve"> ir būsimus</w:t>
      </w:r>
      <w:r w:rsidRPr="006A4275">
        <w:rPr>
          <w:szCs w:val="20"/>
        </w:rPr>
        <w:t xml:space="preserve"> nuostolius.</w:t>
      </w:r>
    </w:p>
    <w:p w14:paraId="0CD84BBF" w14:textId="77777777" w:rsidR="00C87FB2" w:rsidRPr="00F313A9" w:rsidRDefault="00C87FB2" w:rsidP="00C87FB2">
      <w:pPr>
        <w:numPr>
          <w:ilvl w:val="1"/>
          <w:numId w:val="8"/>
        </w:numPr>
        <w:ind w:left="567" w:hanging="567"/>
        <w:jc w:val="both"/>
      </w:pPr>
      <w:r>
        <w:t>Nutraukus S</w:t>
      </w:r>
      <w:r w:rsidRPr="00F313A9">
        <w:t>utartį, visi Pardavėjo garantiniai įsipareigojimai lieka galioti iki garantinio termino pabaigos.</w:t>
      </w:r>
    </w:p>
    <w:p w14:paraId="60DEA857" w14:textId="77777777" w:rsidR="00592AD5" w:rsidRPr="00F313A9" w:rsidRDefault="00592AD5" w:rsidP="001E15A9">
      <w:pPr>
        <w:ind w:left="567" w:hanging="567"/>
        <w:jc w:val="both"/>
        <w:rPr>
          <w:b/>
          <w:lang w:eastAsia="en-US"/>
        </w:rPr>
      </w:pPr>
    </w:p>
    <w:p w14:paraId="58ECF628" w14:textId="77777777" w:rsidR="00F62953" w:rsidRPr="00DF44A0" w:rsidRDefault="00F62953" w:rsidP="00A71BF4">
      <w:pPr>
        <w:numPr>
          <w:ilvl w:val="0"/>
          <w:numId w:val="8"/>
        </w:numPr>
        <w:autoSpaceDE w:val="0"/>
        <w:autoSpaceDN w:val="0"/>
        <w:adjustRightInd w:val="0"/>
        <w:spacing w:after="120"/>
        <w:jc w:val="center"/>
        <w:rPr>
          <w:b/>
          <w:bCs/>
        </w:rPr>
      </w:pPr>
      <w:r w:rsidRPr="00DF44A0">
        <w:rPr>
          <w:b/>
        </w:rPr>
        <w:t xml:space="preserve">ŠALIŲ PAREIŠKIMAI IR GARANTIJOS </w:t>
      </w:r>
    </w:p>
    <w:p w14:paraId="15AC5398" w14:textId="77777777" w:rsidR="00FF12E0" w:rsidRPr="00F313A9" w:rsidRDefault="00F62953" w:rsidP="00A71BF4">
      <w:pPr>
        <w:numPr>
          <w:ilvl w:val="1"/>
          <w:numId w:val="10"/>
        </w:numPr>
        <w:autoSpaceDE w:val="0"/>
        <w:autoSpaceDN w:val="0"/>
        <w:adjustRightInd w:val="0"/>
        <w:ind w:left="567" w:hanging="567"/>
        <w:jc w:val="both"/>
      </w:pPr>
      <w:r w:rsidRPr="00F313A9">
        <w:t>Kiekviena iš Šalių pareiškia ir garantuoja kitai Šaliai, kad:</w:t>
      </w:r>
    </w:p>
    <w:p w14:paraId="0F0FB9C0"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Šalis yra tinkamai įsteigta ir teisėtai veikia pagal Lietuvos Respublikos įstatymus;</w:t>
      </w:r>
    </w:p>
    <w:p w14:paraId="6955B1D2"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Šalis atliko visus teisinius veiksmus, būtinus, kad Sutartis būtų tinkamai sudaryta ir galiotų, ir turi visus teisės aktais numatytus leidimus, licencijas, darbuotojus, reikalingus Prekėms tiekti;</w:t>
      </w:r>
    </w:p>
    <w:p w14:paraId="1793B28A"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sudarydama Sutartį, Šalis neviršija savo kompetencijos ir nepažeidžia ją saistančių įstatymų, kitų privalomų teisės aktų, taisyklių, statutų, teismo sprendimų, įstatų, nuostatų, potvarkių, įsipareigojimų ir susitarimų;</w:t>
      </w:r>
    </w:p>
    <w:p w14:paraId="1835052B" w14:textId="77777777" w:rsidR="0028331F" w:rsidRPr="0028331F" w:rsidRDefault="0028331F" w:rsidP="00A71BF4">
      <w:pPr>
        <w:numPr>
          <w:ilvl w:val="2"/>
          <w:numId w:val="2"/>
        </w:numPr>
        <w:autoSpaceDE w:val="0"/>
        <w:autoSpaceDN w:val="0"/>
        <w:adjustRightInd w:val="0"/>
        <w:ind w:left="567" w:firstLine="0"/>
        <w:jc w:val="both"/>
        <w:rPr>
          <w:szCs w:val="20"/>
        </w:rPr>
      </w:pPr>
      <w:r w:rsidRPr="0028331F">
        <w:rPr>
          <w:szCs w:val="20"/>
        </w:rPr>
        <w:t>ši Sutartis yra Šaliai galiojantis, teisinis ir ją saistantis įsipareigojimas, kurio vykdymo galima pareikalauti pagal Sutarties sąlygas.</w:t>
      </w:r>
    </w:p>
    <w:p w14:paraId="4513FC77" w14:textId="77777777" w:rsidR="0028331F" w:rsidRPr="0028331F" w:rsidRDefault="0028331F" w:rsidP="0028331F">
      <w:pPr>
        <w:rPr>
          <w:b/>
          <w:szCs w:val="20"/>
        </w:rPr>
      </w:pPr>
    </w:p>
    <w:p w14:paraId="2AC943C3" w14:textId="77777777" w:rsidR="0028331F" w:rsidRPr="0028331F" w:rsidRDefault="0028331F" w:rsidP="00A71BF4">
      <w:pPr>
        <w:numPr>
          <w:ilvl w:val="0"/>
          <w:numId w:val="2"/>
        </w:numPr>
        <w:spacing w:after="120" w:line="259" w:lineRule="auto"/>
        <w:jc w:val="center"/>
        <w:rPr>
          <w:b/>
          <w:szCs w:val="20"/>
        </w:rPr>
      </w:pPr>
      <w:r w:rsidRPr="0028331F">
        <w:rPr>
          <w:b/>
          <w:szCs w:val="20"/>
        </w:rPr>
        <w:t>KITOS SUTARTIES NUOSTATOS</w:t>
      </w:r>
    </w:p>
    <w:p w14:paraId="03B9D5D6" w14:textId="77777777" w:rsidR="00C87FB2" w:rsidRPr="00C87FB2" w:rsidRDefault="00C87FB2" w:rsidP="00C87FB2">
      <w:pPr>
        <w:pStyle w:val="Sraopastraipa"/>
        <w:numPr>
          <w:ilvl w:val="1"/>
          <w:numId w:val="3"/>
        </w:numPr>
        <w:tabs>
          <w:tab w:val="clear" w:pos="360"/>
        </w:tabs>
        <w:ind w:left="567" w:hanging="567"/>
        <w:jc w:val="both"/>
        <w:rPr>
          <w:szCs w:val="20"/>
        </w:rPr>
      </w:pPr>
      <w:r w:rsidRPr="00C87FB2">
        <w:rPr>
          <w:szCs w:val="20"/>
        </w:rPr>
        <w:t xml:space="preserve">Sutartis parengta lietuvių kalba dviem vienodą juridinę galią turinčiais egzemplioriais po vieną kiekvienai Sutarties šaliai. Jeigu sutartis pasirašoma elektroniniais parašais, sudaromas vienas egzempliorius, turintis vienodą juridinę galią abiem šalims. </w:t>
      </w:r>
    </w:p>
    <w:p w14:paraId="62C63352" w14:textId="0048BDA8" w:rsidR="0028331F" w:rsidRPr="0028331F" w:rsidRDefault="0028331F" w:rsidP="00A71BF4">
      <w:pPr>
        <w:numPr>
          <w:ilvl w:val="1"/>
          <w:numId w:val="3"/>
        </w:numPr>
        <w:tabs>
          <w:tab w:val="clear" w:pos="360"/>
        </w:tabs>
        <w:ind w:left="567" w:hanging="567"/>
        <w:jc w:val="both"/>
        <w:rPr>
          <w:szCs w:val="20"/>
        </w:rPr>
      </w:pPr>
      <w:r w:rsidRPr="0028331F">
        <w:rPr>
          <w:szCs w:val="20"/>
        </w:rPr>
        <w:t>Pardavėjas sutarčiai vykdyti skiria atsakingą sutarties vykdytoją(-us): .........................., telefonas:......................, el. paštas: .......................</w:t>
      </w:r>
    </w:p>
    <w:p w14:paraId="68ABCA78" w14:textId="1FB0E158" w:rsidR="0028331F" w:rsidRDefault="0028331F" w:rsidP="00A71BF4">
      <w:pPr>
        <w:numPr>
          <w:ilvl w:val="1"/>
          <w:numId w:val="3"/>
        </w:numPr>
        <w:tabs>
          <w:tab w:val="clear" w:pos="360"/>
        </w:tabs>
        <w:ind w:left="567" w:hanging="567"/>
        <w:jc w:val="both"/>
        <w:rPr>
          <w:szCs w:val="20"/>
        </w:rPr>
      </w:pPr>
      <w:r w:rsidRPr="0028331F">
        <w:rPr>
          <w:szCs w:val="20"/>
        </w:rPr>
        <w:t>Pirkėjas sutarčiai vykdyti skiria atsakingą sutarties vykdytoją(-us): .........................., telefonas:......................, el. paštas: .......................</w:t>
      </w:r>
    </w:p>
    <w:p w14:paraId="079DCCFB" w14:textId="77777777" w:rsidR="00A71BF4" w:rsidRPr="00A71BF4" w:rsidRDefault="00A71BF4" w:rsidP="00A71BF4">
      <w:pPr>
        <w:pStyle w:val="Sraopastraipa"/>
        <w:numPr>
          <w:ilvl w:val="0"/>
          <w:numId w:val="11"/>
        </w:numPr>
        <w:tabs>
          <w:tab w:val="clear" w:pos="360"/>
        </w:tabs>
        <w:contextualSpacing/>
        <w:jc w:val="both"/>
        <w:rPr>
          <w:vanish/>
          <w:szCs w:val="20"/>
        </w:rPr>
      </w:pPr>
    </w:p>
    <w:p w14:paraId="20DFF750" w14:textId="77777777" w:rsidR="00A71BF4" w:rsidRPr="00A71BF4" w:rsidRDefault="00A71BF4" w:rsidP="00A71BF4">
      <w:pPr>
        <w:pStyle w:val="Sraopastraipa"/>
        <w:numPr>
          <w:ilvl w:val="1"/>
          <w:numId w:val="11"/>
        </w:numPr>
        <w:tabs>
          <w:tab w:val="clear" w:pos="360"/>
        </w:tabs>
        <w:contextualSpacing/>
        <w:jc w:val="both"/>
        <w:rPr>
          <w:vanish/>
          <w:szCs w:val="20"/>
        </w:rPr>
      </w:pPr>
    </w:p>
    <w:p w14:paraId="12198007" w14:textId="77777777" w:rsidR="00A71BF4" w:rsidRPr="00A71BF4" w:rsidRDefault="00A71BF4" w:rsidP="00A71BF4">
      <w:pPr>
        <w:pStyle w:val="Sraopastraipa"/>
        <w:numPr>
          <w:ilvl w:val="1"/>
          <w:numId w:val="11"/>
        </w:numPr>
        <w:tabs>
          <w:tab w:val="clear" w:pos="360"/>
        </w:tabs>
        <w:contextualSpacing/>
        <w:jc w:val="both"/>
        <w:rPr>
          <w:vanish/>
          <w:szCs w:val="20"/>
        </w:rPr>
      </w:pPr>
    </w:p>
    <w:p w14:paraId="057EB58F" w14:textId="77777777" w:rsidR="00A71BF4" w:rsidRPr="00A71BF4" w:rsidRDefault="00A71BF4" w:rsidP="00A71BF4">
      <w:pPr>
        <w:pStyle w:val="Sraopastraipa"/>
        <w:numPr>
          <w:ilvl w:val="1"/>
          <w:numId w:val="11"/>
        </w:numPr>
        <w:tabs>
          <w:tab w:val="clear" w:pos="360"/>
        </w:tabs>
        <w:contextualSpacing/>
        <w:jc w:val="both"/>
        <w:rPr>
          <w:vanish/>
          <w:szCs w:val="20"/>
        </w:rPr>
      </w:pPr>
    </w:p>
    <w:p w14:paraId="24C4699A" w14:textId="131C1C64" w:rsidR="00A71BF4" w:rsidRPr="0079301E" w:rsidRDefault="00A71BF4" w:rsidP="00A71BF4">
      <w:pPr>
        <w:pStyle w:val="Sraopastraipa"/>
        <w:numPr>
          <w:ilvl w:val="1"/>
          <w:numId w:val="11"/>
        </w:numPr>
        <w:tabs>
          <w:tab w:val="clear" w:pos="360"/>
        </w:tabs>
        <w:ind w:left="567" w:hanging="567"/>
        <w:contextualSpacing/>
        <w:jc w:val="both"/>
        <w:rPr>
          <w:szCs w:val="20"/>
        </w:rPr>
      </w:pPr>
      <w:r w:rsidRPr="0079301E">
        <w:rPr>
          <w:szCs w:val="20"/>
        </w:rPr>
        <w:t xml:space="preserve">Pirkėjo asmuo, atsakingas už sutarties ir pakeitimų paskelbimą pagal Lietuvos Respublikos pirkimų, atliekamų vandentvarkos, energetikos, transporto ar pašto paslaugų srities perkančiųjų subjektų, įstatymo nuostatas </w:t>
      </w:r>
      <w:r>
        <w:rPr>
          <w:szCs w:val="20"/>
        </w:rPr>
        <w:t>.......................................</w:t>
      </w:r>
      <w:r w:rsidRPr="0079301E">
        <w:rPr>
          <w:szCs w:val="20"/>
        </w:rPr>
        <w:t>.</w:t>
      </w:r>
    </w:p>
    <w:p w14:paraId="5FC1B187" w14:textId="36F4AA7A" w:rsidR="00A71BF4" w:rsidRPr="00A71BF4" w:rsidRDefault="00A71BF4" w:rsidP="00A71BF4">
      <w:pPr>
        <w:pStyle w:val="Sraopastraipa"/>
        <w:numPr>
          <w:ilvl w:val="1"/>
          <w:numId w:val="11"/>
        </w:numPr>
        <w:tabs>
          <w:tab w:val="clear" w:pos="360"/>
        </w:tabs>
        <w:ind w:left="567" w:hanging="567"/>
        <w:contextualSpacing/>
        <w:jc w:val="both"/>
        <w:rPr>
          <w:szCs w:val="20"/>
        </w:rPr>
      </w:pPr>
      <w:r w:rsidRPr="00A71BF4">
        <w:rPr>
          <w:szCs w:val="20"/>
        </w:rPr>
        <w:t>Pardavėjas informuoja savo atstovus apie jų asmens duomenų tvarkymą, nurodydamas šią informaciją: UAB „Vilniaus apšvietimas“ (įmonės kodas 120125820, įmonės buveinės adresas Elektrinės g. 1, Vilnius, el. pašto adresas informacija@vilniausapsvietimas.lt) tvarko šiuos Pardavėjo atstovų asmens duomenis: vardą, pavardę, įmonės pavadinimą, pareigas, telefono ryšio numerį, elektroninio pašto adresą bei kitus Pardavėjo ir/ar jo atstovo pateiktus duomenis. Nurodyti asmens duomenys tvarkomi sutarties su duomenų subjekto atstovaujama Šalimi sudarymo ir vykdymo tikslu, siekiant teisėtų sutarties Šalių interesų. Pardavėjas Pirkėjo atstovų asmens duomenis privalo tvarkyti vadovaudamasis Bendruoju duomenų apsaugos reglamentu ir kitais teisės aktais, reglamentuojančiais asmens duomenų apsaugą.</w:t>
      </w:r>
    </w:p>
    <w:p w14:paraId="21835D33" w14:textId="5D391572" w:rsidR="0028331F" w:rsidRPr="00B86303" w:rsidRDefault="0028331F" w:rsidP="00A71BF4">
      <w:pPr>
        <w:numPr>
          <w:ilvl w:val="1"/>
          <w:numId w:val="11"/>
        </w:numPr>
        <w:tabs>
          <w:tab w:val="clear" w:pos="360"/>
        </w:tabs>
        <w:ind w:left="567" w:hanging="567"/>
        <w:jc w:val="both"/>
        <w:rPr>
          <w:szCs w:val="20"/>
        </w:rPr>
      </w:pPr>
      <w:r w:rsidRPr="00B86303">
        <w:rPr>
          <w:szCs w:val="20"/>
        </w:rPr>
        <w:t>Bet kokie Sutarties papildymai bei pakeitimai galioja tik juos sudarius raštu, pasirašius abiejų šalių įgaliotiems atstovams ir patvirtinus antspaudais</w:t>
      </w:r>
      <w:r w:rsidR="00CD67E0" w:rsidRPr="00B86303">
        <w:rPr>
          <w:szCs w:val="20"/>
        </w:rPr>
        <w:t>, arba abiejų šalių įgaliotiems atstovams pasirašius elektroniniais parašais</w:t>
      </w:r>
      <w:r w:rsidR="00B86303" w:rsidRPr="00B86303">
        <w:rPr>
          <w:szCs w:val="20"/>
        </w:rPr>
        <w:t>.</w:t>
      </w:r>
    </w:p>
    <w:p w14:paraId="479B2DD1" w14:textId="77777777" w:rsidR="0028331F" w:rsidRPr="0028331F" w:rsidRDefault="0028331F" w:rsidP="00A71BF4">
      <w:pPr>
        <w:numPr>
          <w:ilvl w:val="1"/>
          <w:numId w:val="11"/>
        </w:numPr>
        <w:tabs>
          <w:tab w:val="clear" w:pos="360"/>
        </w:tabs>
        <w:ind w:left="567" w:hanging="567"/>
        <w:jc w:val="both"/>
        <w:rPr>
          <w:szCs w:val="20"/>
        </w:rPr>
      </w:pPr>
      <w:r w:rsidRPr="00B86303">
        <w:rPr>
          <w:szCs w:val="20"/>
        </w:rPr>
        <w:t>Jei bet kuri šios Sutarties nuostata tampa</w:t>
      </w:r>
      <w:r w:rsidRPr="0028331F">
        <w:rPr>
          <w:szCs w:val="20"/>
        </w:rPr>
        <w:t xml:space="preserve"> ar pripažįstama visiškai ar iš dalies negaliojančia, tai neturi įtakos kitų Sutarties nuostatų galiojimui.</w:t>
      </w:r>
    </w:p>
    <w:p w14:paraId="27397EEC" w14:textId="77777777" w:rsidR="0028331F" w:rsidRPr="0028331F" w:rsidRDefault="0028331F" w:rsidP="00A71BF4">
      <w:pPr>
        <w:numPr>
          <w:ilvl w:val="1"/>
          <w:numId w:val="11"/>
        </w:numPr>
        <w:tabs>
          <w:tab w:val="clear" w:pos="360"/>
        </w:tabs>
        <w:ind w:left="567" w:hanging="567"/>
        <w:jc w:val="both"/>
        <w:rPr>
          <w:szCs w:val="20"/>
        </w:rPr>
      </w:pPr>
      <w:r w:rsidRPr="0028331F">
        <w:rPr>
          <w:szCs w:val="20"/>
        </w:rPr>
        <w:t>Ginčai tarp šalių sprendžiami derybomis. Nepavykus ginčų išspręsti derybomis, jie sprendžiami  Lietuvos Respublikos įstatymų nustatyta tvarka teisme pagal Pirkėjo buveinės registracijos vietą.</w:t>
      </w:r>
    </w:p>
    <w:p w14:paraId="63C6EEF6" w14:textId="77777777" w:rsidR="0028331F" w:rsidRPr="0028331F" w:rsidRDefault="0028331F" w:rsidP="00A71BF4">
      <w:pPr>
        <w:numPr>
          <w:ilvl w:val="1"/>
          <w:numId w:val="11"/>
        </w:numPr>
        <w:tabs>
          <w:tab w:val="clear" w:pos="360"/>
        </w:tabs>
        <w:ind w:left="567" w:hanging="567"/>
        <w:jc w:val="both"/>
        <w:rPr>
          <w:szCs w:val="20"/>
        </w:rPr>
      </w:pPr>
      <w:r w:rsidRPr="0028331F">
        <w:rPr>
          <w:szCs w:val="20"/>
        </w:rPr>
        <w:t>Keičiantis  šalių  rekvizitams, nurodytiems šioje Sutartyje, apie tai per 5 (penkias) dienas privaloma  raštu  pranešti kitai  šaliai.</w:t>
      </w:r>
    </w:p>
    <w:p w14:paraId="61CA3B4A" w14:textId="77777777" w:rsidR="0028331F" w:rsidRPr="0028331F" w:rsidRDefault="0028331F" w:rsidP="00A71BF4">
      <w:pPr>
        <w:numPr>
          <w:ilvl w:val="1"/>
          <w:numId w:val="11"/>
        </w:numPr>
        <w:tabs>
          <w:tab w:val="clear" w:pos="360"/>
        </w:tabs>
        <w:ind w:left="567" w:hanging="567"/>
        <w:rPr>
          <w:szCs w:val="20"/>
        </w:rPr>
      </w:pPr>
      <w:r w:rsidRPr="0028331F">
        <w:rPr>
          <w:szCs w:val="20"/>
        </w:rPr>
        <w:t>Sutarties priedai, kurie yra sudėtinė ir neatskiriama šios Sutarties dalis:</w:t>
      </w:r>
    </w:p>
    <w:p w14:paraId="2651839D" w14:textId="77777777" w:rsidR="0028331F" w:rsidRPr="0028331F" w:rsidRDefault="0028331F" w:rsidP="00A71BF4">
      <w:pPr>
        <w:numPr>
          <w:ilvl w:val="0"/>
          <w:numId w:val="4"/>
        </w:numPr>
        <w:spacing w:before="120" w:line="259" w:lineRule="auto"/>
        <w:rPr>
          <w:szCs w:val="20"/>
        </w:rPr>
      </w:pPr>
      <w:r w:rsidRPr="0028331F">
        <w:rPr>
          <w:szCs w:val="20"/>
        </w:rPr>
        <w:t>Sutarties 1 priedas - Prekių sąrašas;</w:t>
      </w:r>
    </w:p>
    <w:p w14:paraId="2032EFEF" w14:textId="77777777" w:rsidR="0028331F" w:rsidRDefault="0028331F" w:rsidP="00A71BF4">
      <w:pPr>
        <w:numPr>
          <w:ilvl w:val="0"/>
          <w:numId w:val="4"/>
        </w:numPr>
        <w:spacing w:line="259" w:lineRule="auto"/>
        <w:rPr>
          <w:szCs w:val="20"/>
        </w:rPr>
      </w:pPr>
      <w:r w:rsidRPr="0028331F">
        <w:rPr>
          <w:szCs w:val="20"/>
        </w:rPr>
        <w:t>Sutarties 2 priedas - Techninė specifikacija.</w:t>
      </w:r>
    </w:p>
    <w:p w14:paraId="65D1B356" w14:textId="77777777" w:rsidR="0028331F" w:rsidRPr="0028331F" w:rsidRDefault="0028331F" w:rsidP="00957157">
      <w:pPr>
        <w:spacing w:line="259" w:lineRule="auto"/>
        <w:ind w:left="360"/>
        <w:rPr>
          <w:szCs w:val="20"/>
        </w:rPr>
      </w:pPr>
    </w:p>
    <w:tbl>
      <w:tblPr>
        <w:tblW w:w="0" w:type="auto"/>
        <w:tblInd w:w="108" w:type="dxa"/>
        <w:tblLayout w:type="fixed"/>
        <w:tblLook w:val="0000" w:firstRow="0" w:lastRow="0" w:firstColumn="0" w:lastColumn="0" w:noHBand="0" w:noVBand="0"/>
      </w:tblPr>
      <w:tblGrid>
        <w:gridCol w:w="4968"/>
        <w:gridCol w:w="4860"/>
      </w:tblGrid>
      <w:tr w:rsidR="0028331F" w:rsidRPr="0028331F" w14:paraId="724EC0D9" w14:textId="77777777" w:rsidTr="0005710B">
        <w:tc>
          <w:tcPr>
            <w:tcW w:w="4968" w:type="dxa"/>
          </w:tcPr>
          <w:p w14:paraId="38D9DD7C" w14:textId="77777777" w:rsidR="0028331F" w:rsidRPr="0028331F" w:rsidRDefault="0028331F" w:rsidP="0028331F">
            <w:pPr>
              <w:keepNext/>
              <w:ind w:right="-999"/>
              <w:outlineLvl w:val="6"/>
              <w:rPr>
                <w:b/>
                <w:u w:val="single"/>
                <w:lang w:eastAsia="en-US"/>
              </w:rPr>
            </w:pPr>
            <w:bookmarkStart w:id="1" w:name="_Hlk497733035"/>
            <w:r w:rsidRPr="0028331F">
              <w:rPr>
                <w:b/>
                <w:u w:val="single"/>
                <w:lang w:eastAsia="en-US"/>
              </w:rPr>
              <w:lastRenderedPageBreak/>
              <w:t>Pardavėjas:</w:t>
            </w:r>
          </w:p>
          <w:p w14:paraId="19129F76" w14:textId="77777777" w:rsidR="0028331F" w:rsidRPr="0028331F" w:rsidRDefault="0028331F" w:rsidP="0028331F">
            <w:pPr>
              <w:spacing w:before="120"/>
              <w:ind w:right="-999"/>
            </w:pPr>
          </w:p>
          <w:p w14:paraId="7A7C3B4B" w14:textId="77777777" w:rsidR="0028331F" w:rsidRPr="0028331F" w:rsidRDefault="0028331F" w:rsidP="0028331F">
            <w:pPr>
              <w:ind w:right="-999"/>
            </w:pPr>
          </w:p>
          <w:p w14:paraId="0AFBACC0" w14:textId="77777777" w:rsidR="0028331F" w:rsidRPr="0028331F" w:rsidRDefault="0028331F" w:rsidP="0028331F">
            <w:pPr>
              <w:ind w:right="-999"/>
            </w:pPr>
          </w:p>
          <w:p w14:paraId="741F0901" w14:textId="77777777" w:rsidR="0028331F" w:rsidRPr="0028331F" w:rsidRDefault="0028331F" w:rsidP="0028331F">
            <w:pPr>
              <w:ind w:right="-999"/>
            </w:pPr>
          </w:p>
          <w:p w14:paraId="65A96199" w14:textId="77777777" w:rsidR="0028331F" w:rsidRPr="0028331F" w:rsidRDefault="0028331F" w:rsidP="0028331F">
            <w:pPr>
              <w:ind w:right="-999"/>
            </w:pPr>
          </w:p>
          <w:p w14:paraId="2E121CB3" w14:textId="77777777" w:rsidR="0028331F" w:rsidRPr="0028331F" w:rsidRDefault="0028331F" w:rsidP="0028331F">
            <w:pPr>
              <w:ind w:right="-999"/>
            </w:pPr>
          </w:p>
          <w:p w14:paraId="07E3CB02" w14:textId="77777777" w:rsidR="0028331F" w:rsidRPr="0028331F" w:rsidRDefault="0028331F" w:rsidP="0028331F">
            <w:pPr>
              <w:ind w:right="-999"/>
            </w:pPr>
          </w:p>
          <w:p w14:paraId="48EFC63F" w14:textId="77777777" w:rsidR="0028331F" w:rsidRPr="0028331F" w:rsidRDefault="0028331F" w:rsidP="0028331F">
            <w:pPr>
              <w:ind w:right="-999"/>
            </w:pPr>
          </w:p>
          <w:p w14:paraId="31953368" w14:textId="77777777" w:rsidR="0028331F" w:rsidRPr="0028331F" w:rsidRDefault="0028331F" w:rsidP="0028331F">
            <w:pPr>
              <w:ind w:right="-999"/>
            </w:pPr>
          </w:p>
          <w:p w14:paraId="43E1F26D" w14:textId="77777777" w:rsidR="0028331F" w:rsidRPr="0028331F" w:rsidRDefault="0028331F" w:rsidP="0028331F">
            <w:pPr>
              <w:ind w:right="-999"/>
            </w:pPr>
            <w:r w:rsidRPr="0028331F">
              <w:t>Direktorius</w:t>
            </w:r>
          </w:p>
          <w:p w14:paraId="718C68D5" w14:textId="77777777" w:rsidR="0028331F" w:rsidRPr="0028331F" w:rsidRDefault="0028331F" w:rsidP="0028331F">
            <w:pPr>
              <w:ind w:right="-999"/>
            </w:pPr>
          </w:p>
          <w:p w14:paraId="329EB95A" w14:textId="77777777" w:rsidR="0028331F" w:rsidRPr="0028331F" w:rsidRDefault="0028331F" w:rsidP="0028331F">
            <w:pPr>
              <w:ind w:right="-999"/>
            </w:pPr>
            <w:r w:rsidRPr="0028331F">
              <w:t>____________________________</w:t>
            </w:r>
          </w:p>
          <w:p w14:paraId="0E3982D9" w14:textId="640E2487" w:rsidR="0028331F" w:rsidRPr="0028331F" w:rsidRDefault="0028331F" w:rsidP="0028331F">
            <w:pPr>
              <w:ind w:right="-999"/>
              <w:jc w:val="both"/>
            </w:pPr>
          </w:p>
        </w:tc>
        <w:tc>
          <w:tcPr>
            <w:tcW w:w="4860" w:type="dxa"/>
          </w:tcPr>
          <w:p w14:paraId="4F5D6771" w14:textId="77777777" w:rsidR="0028331F" w:rsidRPr="0028331F" w:rsidRDefault="0028331F" w:rsidP="0028331F">
            <w:pPr>
              <w:keepNext/>
              <w:ind w:right="-999"/>
              <w:outlineLvl w:val="0"/>
              <w:rPr>
                <w:b/>
                <w:u w:val="single"/>
                <w:lang w:eastAsia="en-US"/>
              </w:rPr>
            </w:pPr>
            <w:r w:rsidRPr="0028331F">
              <w:rPr>
                <w:b/>
                <w:u w:val="single"/>
                <w:lang w:eastAsia="en-US"/>
              </w:rPr>
              <w:t>Pirkėjas:</w:t>
            </w:r>
          </w:p>
          <w:p w14:paraId="4D56451F" w14:textId="7989C432" w:rsidR="0028331F" w:rsidRPr="0028331F" w:rsidRDefault="0028331F" w:rsidP="0028331F">
            <w:pPr>
              <w:spacing w:before="120"/>
              <w:ind w:right="-999"/>
              <w:rPr>
                <w:i/>
                <w:iCs/>
              </w:rPr>
            </w:pPr>
            <w:r w:rsidRPr="0028331F">
              <w:rPr>
                <w:b/>
                <w:i/>
                <w:iCs/>
              </w:rPr>
              <w:t xml:space="preserve">UAB </w:t>
            </w:r>
            <w:r w:rsidR="00521981">
              <w:rPr>
                <w:b/>
                <w:i/>
                <w:iCs/>
              </w:rPr>
              <w:t>„</w:t>
            </w:r>
            <w:r w:rsidRPr="0028331F">
              <w:rPr>
                <w:b/>
                <w:i/>
                <w:iCs/>
              </w:rPr>
              <w:t>Vilniaus apšvietimas</w:t>
            </w:r>
            <w:r w:rsidR="00521981">
              <w:rPr>
                <w:b/>
                <w:i/>
                <w:iCs/>
              </w:rPr>
              <w:t>“</w:t>
            </w:r>
          </w:p>
          <w:p w14:paraId="01A6A5C2" w14:textId="77777777" w:rsidR="0028331F" w:rsidRPr="0028331F" w:rsidRDefault="0028331F" w:rsidP="0028331F">
            <w:pPr>
              <w:ind w:right="-999"/>
            </w:pPr>
            <w:r w:rsidRPr="0028331F">
              <w:t>Elektrinės g. 1,  LT - 03150 Vilnius</w:t>
            </w:r>
          </w:p>
          <w:p w14:paraId="7131C1BD" w14:textId="77777777" w:rsidR="0028331F" w:rsidRPr="0028331F" w:rsidRDefault="0028331F" w:rsidP="0028331F">
            <w:pPr>
              <w:ind w:right="-999"/>
            </w:pPr>
            <w:r w:rsidRPr="0028331F">
              <w:t xml:space="preserve">Įmonės kodas: 120125820, </w:t>
            </w:r>
          </w:p>
          <w:p w14:paraId="1CE26DB1" w14:textId="77777777" w:rsidR="0028331F" w:rsidRPr="0028331F" w:rsidRDefault="0028331F" w:rsidP="0028331F">
            <w:pPr>
              <w:ind w:right="-999"/>
            </w:pPr>
            <w:r w:rsidRPr="0028331F">
              <w:t>PVM mokėtojo kodas: LT 201258219</w:t>
            </w:r>
          </w:p>
          <w:p w14:paraId="3596F23F" w14:textId="77777777" w:rsidR="0028331F" w:rsidRPr="0028331F" w:rsidRDefault="0028331F" w:rsidP="0028331F">
            <w:pPr>
              <w:keepNext/>
              <w:ind w:right="-999"/>
              <w:outlineLvl w:val="0"/>
              <w:rPr>
                <w:b/>
                <w:szCs w:val="20"/>
                <w:lang w:eastAsia="en-US"/>
              </w:rPr>
            </w:pPr>
            <w:r w:rsidRPr="0028331F">
              <w:rPr>
                <w:bCs/>
                <w:lang w:eastAsia="en-US"/>
              </w:rPr>
              <w:t>A.s. LT857044060000315079, AB SEB bankas</w:t>
            </w:r>
            <w:r w:rsidRPr="0028331F">
              <w:rPr>
                <w:b/>
                <w:szCs w:val="20"/>
                <w:lang w:eastAsia="en-US"/>
              </w:rPr>
              <w:t xml:space="preserve">         </w:t>
            </w:r>
          </w:p>
          <w:p w14:paraId="7AD837A5" w14:textId="77777777" w:rsidR="0028331F" w:rsidRPr="0028331F" w:rsidRDefault="0028331F" w:rsidP="0028331F">
            <w:pPr>
              <w:keepNext/>
              <w:ind w:right="-999"/>
              <w:outlineLvl w:val="0"/>
              <w:rPr>
                <w:bCs/>
                <w:lang w:eastAsia="en-US"/>
              </w:rPr>
            </w:pPr>
            <w:r w:rsidRPr="0028331F">
              <w:rPr>
                <w:szCs w:val="20"/>
                <w:lang w:eastAsia="en-US"/>
              </w:rPr>
              <w:t>banko kodas 70440</w:t>
            </w:r>
          </w:p>
          <w:p w14:paraId="53DBB033" w14:textId="4CADDAC3" w:rsidR="0028331F" w:rsidRPr="0028331F" w:rsidRDefault="0028331F" w:rsidP="0028331F">
            <w:pPr>
              <w:ind w:right="-999"/>
            </w:pPr>
            <w:r w:rsidRPr="0028331F">
              <w:t>Tel. +370 5 249 61 27</w:t>
            </w:r>
            <w:r w:rsidR="004004D5">
              <w:t>.</w:t>
            </w:r>
            <w:r w:rsidRPr="0028331F">
              <w:t xml:space="preserve"> </w:t>
            </w:r>
          </w:p>
          <w:p w14:paraId="2E0366BA" w14:textId="77777777" w:rsidR="0028331F" w:rsidRPr="0028331F" w:rsidRDefault="0028331F" w:rsidP="0028331F">
            <w:pPr>
              <w:ind w:right="-999"/>
              <w:rPr>
                <w:lang w:val="en-US"/>
              </w:rPr>
            </w:pPr>
            <w:r w:rsidRPr="0028331F">
              <w:t xml:space="preserve">El. paštas </w:t>
            </w:r>
            <w:hyperlink r:id="rId11" w:history="1">
              <w:r w:rsidRPr="0028331F">
                <w:rPr>
                  <w:color w:val="0563C1"/>
                  <w:u w:val="single"/>
                </w:rPr>
                <w:t>informacija</w:t>
              </w:r>
              <w:r w:rsidRPr="0028331F">
                <w:rPr>
                  <w:color w:val="0563C1"/>
                  <w:u w:val="single"/>
                  <w:lang w:val="en-US"/>
                </w:rPr>
                <w:t>@vilniausapsvietimas.lt</w:t>
              </w:r>
            </w:hyperlink>
            <w:r w:rsidRPr="0028331F">
              <w:rPr>
                <w:lang w:val="en-US"/>
              </w:rPr>
              <w:t xml:space="preserve"> </w:t>
            </w:r>
          </w:p>
          <w:p w14:paraId="5388AB03" w14:textId="77777777" w:rsidR="0028331F" w:rsidRPr="0028331F" w:rsidRDefault="0028331F" w:rsidP="0028331F">
            <w:pPr>
              <w:ind w:right="-999"/>
            </w:pPr>
          </w:p>
          <w:p w14:paraId="3D1569D5" w14:textId="77777777" w:rsidR="0028331F" w:rsidRPr="0028331F" w:rsidRDefault="0028331F" w:rsidP="0028331F">
            <w:pPr>
              <w:ind w:right="-999"/>
            </w:pPr>
            <w:r w:rsidRPr="0028331F">
              <w:t>Direktorius</w:t>
            </w:r>
          </w:p>
          <w:p w14:paraId="0B76B3DA" w14:textId="77777777" w:rsidR="00BB6E3F" w:rsidRDefault="00BB6E3F" w:rsidP="0028331F">
            <w:pPr>
              <w:ind w:right="-999"/>
            </w:pPr>
          </w:p>
          <w:p w14:paraId="04BB81A6" w14:textId="2B843F22" w:rsidR="0028331F" w:rsidRPr="0028331F" w:rsidRDefault="0028331F" w:rsidP="0028331F">
            <w:pPr>
              <w:ind w:right="-999"/>
            </w:pPr>
            <w:r w:rsidRPr="0028331F">
              <w:t>____________________________</w:t>
            </w:r>
          </w:p>
          <w:p w14:paraId="28697F8B" w14:textId="0D9C32ED" w:rsidR="0028331F" w:rsidRPr="0028331F" w:rsidRDefault="0028331F" w:rsidP="0028331F">
            <w:pPr>
              <w:keepNext/>
              <w:outlineLvl w:val="3"/>
              <w:rPr>
                <w:lang w:eastAsia="en-US"/>
              </w:rPr>
            </w:pPr>
          </w:p>
        </w:tc>
      </w:tr>
      <w:bookmarkEnd w:id="1"/>
    </w:tbl>
    <w:p w14:paraId="52493E5D" w14:textId="77777777" w:rsidR="0028331F" w:rsidRPr="0028331F" w:rsidRDefault="0028331F" w:rsidP="0028331F">
      <w:pPr>
        <w:rPr>
          <w:szCs w:val="20"/>
        </w:rPr>
      </w:pPr>
    </w:p>
    <w:p w14:paraId="6E35CA95" w14:textId="20C08206" w:rsidR="00A71BF4" w:rsidRDefault="00A71BF4" w:rsidP="0028331F">
      <w:pPr>
        <w:rPr>
          <w:szCs w:val="20"/>
        </w:rPr>
      </w:pPr>
    </w:p>
    <w:p w14:paraId="1448DDB3" w14:textId="4A6DD460" w:rsidR="00A71BF4" w:rsidRDefault="00A71BF4" w:rsidP="0028331F">
      <w:pPr>
        <w:rPr>
          <w:szCs w:val="20"/>
        </w:rPr>
      </w:pPr>
    </w:p>
    <w:p w14:paraId="7E226E72" w14:textId="09F40CBE" w:rsidR="00A71BF4" w:rsidRDefault="00A71BF4" w:rsidP="0028331F">
      <w:pPr>
        <w:rPr>
          <w:szCs w:val="20"/>
        </w:rPr>
      </w:pPr>
    </w:p>
    <w:p w14:paraId="61955569" w14:textId="20A9ACF8" w:rsidR="0028331F" w:rsidRPr="0028331F" w:rsidRDefault="0028331F" w:rsidP="0028331F">
      <w:pPr>
        <w:rPr>
          <w:szCs w:val="20"/>
        </w:rPr>
      </w:pPr>
      <w:r w:rsidRPr="0028331F">
        <w:rPr>
          <w:szCs w:val="20"/>
        </w:rPr>
        <w:t>Sutarties 1 priedas</w:t>
      </w:r>
    </w:p>
    <w:p w14:paraId="38FA8E83" w14:textId="77777777" w:rsidR="0028331F" w:rsidRPr="0028331F" w:rsidRDefault="0028331F" w:rsidP="0028331F">
      <w:pPr>
        <w:rPr>
          <w:szCs w:val="20"/>
        </w:rPr>
      </w:pPr>
      <w:r w:rsidRPr="0028331F">
        <w:rPr>
          <w:szCs w:val="20"/>
        </w:rPr>
        <w:tab/>
      </w:r>
    </w:p>
    <w:p w14:paraId="7F3A0A9B" w14:textId="77777777" w:rsidR="0028331F" w:rsidRDefault="0028331F" w:rsidP="0028331F">
      <w:pPr>
        <w:spacing w:after="120"/>
        <w:ind w:right="-6"/>
        <w:jc w:val="center"/>
        <w:rPr>
          <w:b/>
        </w:rPr>
      </w:pPr>
      <w:r w:rsidRPr="003B2270">
        <w:rPr>
          <w:b/>
        </w:rPr>
        <w:t>PREKIŲ SĄRAŠAS</w:t>
      </w:r>
      <w:r>
        <w:rPr>
          <w:b/>
        </w:rPr>
        <w:t xml:space="preserve"> </w:t>
      </w:r>
    </w:p>
    <w:tbl>
      <w:tblPr>
        <w:tblW w:w="4937" w:type="pct"/>
        <w:tblInd w:w="-8" w:type="dxa"/>
        <w:tblCellMar>
          <w:left w:w="40" w:type="dxa"/>
          <w:right w:w="40" w:type="dxa"/>
        </w:tblCellMar>
        <w:tblLook w:val="0000" w:firstRow="0" w:lastRow="0" w:firstColumn="0" w:lastColumn="0" w:noHBand="0" w:noVBand="0"/>
      </w:tblPr>
      <w:tblGrid>
        <w:gridCol w:w="508"/>
        <w:gridCol w:w="4317"/>
        <w:gridCol w:w="1137"/>
        <w:gridCol w:w="1756"/>
        <w:gridCol w:w="1930"/>
      </w:tblGrid>
      <w:tr w:rsidR="00050EFC" w:rsidRPr="00050EFC" w14:paraId="6F9F6F54" w14:textId="77777777" w:rsidTr="00F81762">
        <w:trPr>
          <w:trHeight w:hRule="exact" w:val="1241"/>
        </w:trPr>
        <w:tc>
          <w:tcPr>
            <w:tcW w:w="263" w:type="pct"/>
            <w:tcBorders>
              <w:top w:val="single" w:sz="4" w:space="0" w:color="auto"/>
              <w:left w:val="single" w:sz="4" w:space="0" w:color="auto"/>
              <w:bottom w:val="single" w:sz="4" w:space="0" w:color="auto"/>
              <w:right w:val="single" w:sz="4" w:space="0" w:color="auto"/>
            </w:tcBorders>
            <w:vAlign w:val="center"/>
          </w:tcPr>
          <w:p w14:paraId="521E5217" w14:textId="77777777" w:rsidR="00050EFC" w:rsidRPr="00050EFC" w:rsidRDefault="00050EFC" w:rsidP="00050EFC">
            <w:pPr>
              <w:autoSpaceDE w:val="0"/>
              <w:autoSpaceDN w:val="0"/>
              <w:adjustRightInd w:val="0"/>
              <w:jc w:val="center"/>
              <w:rPr>
                <w:bCs/>
                <w:szCs w:val="20"/>
              </w:rPr>
            </w:pPr>
            <w:r w:rsidRPr="00050EFC">
              <w:rPr>
                <w:bCs/>
                <w:szCs w:val="20"/>
              </w:rPr>
              <w:t>Eil.</w:t>
            </w:r>
          </w:p>
          <w:p w14:paraId="70400D33" w14:textId="77777777" w:rsidR="00050EFC" w:rsidRPr="00050EFC" w:rsidRDefault="00050EFC" w:rsidP="00050EFC">
            <w:pPr>
              <w:autoSpaceDE w:val="0"/>
              <w:autoSpaceDN w:val="0"/>
              <w:adjustRightInd w:val="0"/>
              <w:jc w:val="center"/>
              <w:rPr>
                <w:bCs/>
                <w:szCs w:val="20"/>
              </w:rPr>
            </w:pPr>
            <w:r w:rsidRPr="00050EFC">
              <w:rPr>
                <w:bCs/>
                <w:szCs w:val="20"/>
              </w:rPr>
              <w:t>Nr.</w:t>
            </w:r>
          </w:p>
        </w:tc>
        <w:tc>
          <w:tcPr>
            <w:tcW w:w="2237" w:type="pct"/>
            <w:tcBorders>
              <w:top w:val="single" w:sz="4" w:space="0" w:color="auto"/>
              <w:left w:val="single" w:sz="4" w:space="0" w:color="auto"/>
              <w:bottom w:val="single" w:sz="4" w:space="0" w:color="auto"/>
              <w:right w:val="single" w:sz="4" w:space="0" w:color="auto"/>
            </w:tcBorders>
            <w:vAlign w:val="center"/>
          </w:tcPr>
          <w:p w14:paraId="64475D5A" w14:textId="77777777" w:rsidR="00050EFC" w:rsidRPr="00050EFC" w:rsidRDefault="00050EFC" w:rsidP="00050EFC">
            <w:pPr>
              <w:autoSpaceDE w:val="0"/>
              <w:autoSpaceDN w:val="0"/>
              <w:adjustRightInd w:val="0"/>
              <w:jc w:val="center"/>
              <w:rPr>
                <w:b/>
                <w:szCs w:val="20"/>
              </w:rPr>
            </w:pPr>
            <w:r w:rsidRPr="00050EFC">
              <w:rPr>
                <w:bCs/>
                <w:szCs w:val="20"/>
              </w:rPr>
              <w:t xml:space="preserve">Prekių pavadinimas/ </w:t>
            </w:r>
            <w:r w:rsidRPr="00050EFC">
              <w:rPr>
                <w:b/>
                <w:szCs w:val="20"/>
              </w:rPr>
              <w:t>tipas/modelis/gamintojas</w:t>
            </w:r>
          </w:p>
          <w:p w14:paraId="20D54167" w14:textId="77777777" w:rsidR="00050EFC" w:rsidRPr="00050EFC" w:rsidRDefault="00050EFC" w:rsidP="00050EFC">
            <w:pPr>
              <w:autoSpaceDE w:val="0"/>
              <w:autoSpaceDN w:val="0"/>
              <w:adjustRightInd w:val="0"/>
              <w:jc w:val="center"/>
              <w:rPr>
                <w:bCs/>
              </w:rPr>
            </w:pPr>
            <w:r w:rsidRPr="00050EFC">
              <w:rPr>
                <w:b/>
                <w:bCs/>
              </w:rPr>
              <w:t>(privaloma nurodyti)</w:t>
            </w:r>
          </w:p>
        </w:tc>
        <w:tc>
          <w:tcPr>
            <w:tcW w:w="589" w:type="pct"/>
            <w:tcBorders>
              <w:top w:val="single" w:sz="4" w:space="0" w:color="auto"/>
              <w:left w:val="single" w:sz="4" w:space="0" w:color="auto"/>
              <w:bottom w:val="single" w:sz="4" w:space="0" w:color="auto"/>
              <w:right w:val="single" w:sz="4" w:space="0" w:color="auto"/>
            </w:tcBorders>
            <w:vAlign w:val="center"/>
          </w:tcPr>
          <w:p w14:paraId="303AE1FD" w14:textId="77777777" w:rsidR="00050EFC" w:rsidRPr="00050EFC" w:rsidRDefault="00050EFC" w:rsidP="00050EFC">
            <w:pPr>
              <w:autoSpaceDE w:val="0"/>
              <w:autoSpaceDN w:val="0"/>
              <w:adjustRightInd w:val="0"/>
              <w:jc w:val="center"/>
              <w:rPr>
                <w:bCs/>
              </w:rPr>
            </w:pPr>
            <w:r w:rsidRPr="00050EFC">
              <w:rPr>
                <w:bCs/>
              </w:rPr>
              <w:t>Mato vnt.</w:t>
            </w:r>
          </w:p>
        </w:tc>
        <w:tc>
          <w:tcPr>
            <w:tcW w:w="910" w:type="pct"/>
            <w:tcBorders>
              <w:top w:val="single" w:sz="4" w:space="0" w:color="auto"/>
              <w:left w:val="single" w:sz="4" w:space="0" w:color="auto"/>
              <w:bottom w:val="single" w:sz="4" w:space="0" w:color="auto"/>
              <w:right w:val="single" w:sz="4" w:space="0" w:color="auto"/>
            </w:tcBorders>
            <w:vAlign w:val="center"/>
          </w:tcPr>
          <w:p w14:paraId="5DFC6B05" w14:textId="77777777" w:rsidR="00050EFC" w:rsidRPr="00050EFC" w:rsidRDefault="00050EFC" w:rsidP="00050EFC">
            <w:pPr>
              <w:autoSpaceDE w:val="0"/>
              <w:autoSpaceDN w:val="0"/>
              <w:adjustRightInd w:val="0"/>
              <w:jc w:val="center"/>
              <w:rPr>
                <w:bCs/>
              </w:rPr>
            </w:pPr>
            <w:r w:rsidRPr="00050EFC">
              <w:rPr>
                <w:bCs/>
              </w:rPr>
              <w:t>Orientacinis kiekis</w:t>
            </w:r>
          </w:p>
        </w:tc>
        <w:tc>
          <w:tcPr>
            <w:tcW w:w="1000" w:type="pct"/>
            <w:tcBorders>
              <w:top w:val="single" w:sz="4" w:space="0" w:color="auto"/>
              <w:left w:val="single" w:sz="4" w:space="0" w:color="auto"/>
              <w:bottom w:val="single" w:sz="4" w:space="0" w:color="auto"/>
              <w:right w:val="single" w:sz="4" w:space="0" w:color="auto"/>
            </w:tcBorders>
            <w:vAlign w:val="center"/>
          </w:tcPr>
          <w:p w14:paraId="37A27CED" w14:textId="77777777" w:rsidR="00050EFC" w:rsidRPr="00050EFC" w:rsidRDefault="00050EFC" w:rsidP="00050EFC">
            <w:pPr>
              <w:autoSpaceDE w:val="0"/>
              <w:autoSpaceDN w:val="0"/>
              <w:adjustRightInd w:val="0"/>
              <w:jc w:val="center"/>
              <w:rPr>
                <w:bCs/>
              </w:rPr>
            </w:pPr>
            <w:r w:rsidRPr="00050EFC">
              <w:rPr>
                <w:bCs/>
              </w:rPr>
              <w:t>Vieneto įkainis, Eur be PVM</w:t>
            </w:r>
          </w:p>
        </w:tc>
      </w:tr>
      <w:tr w:rsidR="00050EFC" w:rsidRPr="00050EFC" w14:paraId="0D3F1A8C" w14:textId="77777777" w:rsidTr="00F81762">
        <w:trPr>
          <w:trHeight w:hRule="exact" w:val="277"/>
        </w:trPr>
        <w:tc>
          <w:tcPr>
            <w:tcW w:w="263" w:type="pct"/>
            <w:tcBorders>
              <w:top w:val="single" w:sz="4" w:space="0" w:color="auto"/>
              <w:left w:val="single" w:sz="4" w:space="0" w:color="auto"/>
              <w:bottom w:val="single" w:sz="4" w:space="0" w:color="auto"/>
              <w:right w:val="single" w:sz="4" w:space="0" w:color="auto"/>
            </w:tcBorders>
            <w:vAlign w:val="center"/>
          </w:tcPr>
          <w:p w14:paraId="527EE48C" w14:textId="77777777" w:rsidR="00050EFC" w:rsidRPr="00050EFC" w:rsidRDefault="00050EFC" w:rsidP="00050EFC">
            <w:pPr>
              <w:autoSpaceDE w:val="0"/>
              <w:autoSpaceDN w:val="0"/>
              <w:adjustRightInd w:val="0"/>
              <w:jc w:val="center"/>
              <w:rPr>
                <w:bCs/>
                <w:i/>
                <w:sz w:val="18"/>
                <w:szCs w:val="18"/>
              </w:rPr>
            </w:pPr>
            <w:r w:rsidRPr="00050EFC">
              <w:rPr>
                <w:bCs/>
                <w:i/>
                <w:sz w:val="18"/>
                <w:szCs w:val="18"/>
              </w:rPr>
              <w:t>1.</w:t>
            </w:r>
          </w:p>
        </w:tc>
        <w:tc>
          <w:tcPr>
            <w:tcW w:w="2237" w:type="pct"/>
            <w:tcBorders>
              <w:top w:val="single" w:sz="4" w:space="0" w:color="auto"/>
              <w:left w:val="single" w:sz="4" w:space="0" w:color="auto"/>
              <w:bottom w:val="single" w:sz="4" w:space="0" w:color="auto"/>
              <w:right w:val="single" w:sz="4" w:space="0" w:color="auto"/>
            </w:tcBorders>
            <w:vAlign w:val="center"/>
          </w:tcPr>
          <w:p w14:paraId="6912B296" w14:textId="77777777" w:rsidR="00050EFC" w:rsidRPr="00050EFC" w:rsidRDefault="00050EFC" w:rsidP="00050EFC">
            <w:pPr>
              <w:autoSpaceDE w:val="0"/>
              <w:autoSpaceDN w:val="0"/>
              <w:adjustRightInd w:val="0"/>
              <w:jc w:val="center"/>
              <w:rPr>
                <w:bCs/>
                <w:i/>
                <w:sz w:val="18"/>
                <w:szCs w:val="18"/>
              </w:rPr>
            </w:pPr>
            <w:r w:rsidRPr="00050EFC">
              <w:rPr>
                <w:bCs/>
                <w:i/>
                <w:sz w:val="18"/>
                <w:szCs w:val="18"/>
              </w:rPr>
              <w:t>2.</w:t>
            </w:r>
          </w:p>
        </w:tc>
        <w:tc>
          <w:tcPr>
            <w:tcW w:w="589" w:type="pct"/>
            <w:tcBorders>
              <w:top w:val="single" w:sz="4" w:space="0" w:color="auto"/>
              <w:left w:val="single" w:sz="4" w:space="0" w:color="auto"/>
              <w:bottom w:val="single" w:sz="4" w:space="0" w:color="auto"/>
              <w:right w:val="single" w:sz="4" w:space="0" w:color="auto"/>
            </w:tcBorders>
            <w:vAlign w:val="center"/>
          </w:tcPr>
          <w:p w14:paraId="0D5A1BA2" w14:textId="77777777" w:rsidR="00050EFC" w:rsidRPr="00050EFC" w:rsidRDefault="00050EFC" w:rsidP="00050EFC">
            <w:pPr>
              <w:autoSpaceDE w:val="0"/>
              <w:autoSpaceDN w:val="0"/>
              <w:adjustRightInd w:val="0"/>
              <w:jc w:val="center"/>
              <w:rPr>
                <w:bCs/>
                <w:i/>
                <w:sz w:val="18"/>
                <w:szCs w:val="18"/>
              </w:rPr>
            </w:pPr>
            <w:r w:rsidRPr="00050EFC">
              <w:rPr>
                <w:bCs/>
                <w:i/>
                <w:sz w:val="18"/>
                <w:szCs w:val="18"/>
              </w:rPr>
              <w:t>3.</w:t>
            </w:r>
          </w:p>
        </w:tc>
        <w:tc>
          <w:tcPr>
            <w:tcW w:w="910" w:type="pct"/>
            <w:tcBorders>
              <w:top w:val="single" w:sz="4" w:space="0" w:color="auto"/>
              <w:left w:val="single" w:sz="4" w:space="0" w:color="auto"/>
              <w:bottom w:val="single" w:sz="4" w:space="0" w:color="auto"/>
              <w:right w:val="single" w:sz="4" w:space="0" w:color="auto"/>
            </w:tcBorders>
            <w:vAlign w:val="center"/>
          </w:tcPr>
          <w:p w14:paraId="54E2C1FC" w14:textId="77777777" w:rsidR="00050EFC" w:rsidRPr="00050EFC" w:rsidRDefault="00050EFC" w:rsidP="00050EFC">
            <w:pPr>
              <w:autoSpaceDE w:val="0"/>
              <w:autoSpaceDN w:val="0"/>
              <w:adjustRightInd w:val="0"/>
              <w:jc w:val="center"/>
              <w:rPr>
                <w:bCs/>
                <w:i/>
                <w:sz w:val="18"/>
                <w:szCs w:val="18"/>
              </w:rPr>
            </w:pPr>
            <w:r w:rsidRPr="00050EFC">
              <w:rPr>
                <w:bCs/>
                <w:i/>
                <w:sz w:val="18"/>
                <w:szCs w:val="18"/>
              </w:rPr>
              <w:t>4.</w:t>
            </w:r>
          </w:p>
        </w:tc>
        <w:tc>
          <w:tcPr>
            <w:tcW w:w="1000" w:type="pct"/>
            <w:tcBorders>
              <w:top w:val="single" w:sz="4" w:space="0" w:color="auto"/>
              <w:left w:val="single" w:sz="4" w:space="0" w:color="auto"/>
              <w:bottom w:val="single" w:sz="4" w:space="0" w:color="auto"/>
              <w:right w:val="single" w:sz="4" w:space="0" w:color="auto"/>
            </w:tcBorders>
            <w:vAlign w:val="center"/>
          </w:tcPr>
          <w:p w14:paraId="1A38B9DD" w14:textId="77777777" w:rsidR="00050EFC" w:rsidRPr="00050EFC" w:rsidRDefault="00050EFC" w:rsidP="00050EFC">
            <w:pPr>
              <w:autoSpaceDE w:val="0"/>
              <w:autoSpaceDN w:val="0"/>
              <w:adjustRightInd w:val="0"/>
              <w:jc w:val="center"/>
              <w:rPr>
                <w:bCs/>
                <w:i/>
                <w:sz w:val="18"/>
                <w:szCs w:val="18"/>
              </w:rPr>
            </w:pPr>
            <w:r w:rsidRPr="00050EFC">
              <w:rPr>
                <w:bCs/>
                <w:i/>
                <w:sz w:val="18"/>
                <w:szCs w:val="18"/>
              </w:rPr>
              <w:t>5.</w:t>
            </w:r>
          </w:p>
        </w:tc>
      </w:tr>
      <w:tr w:rsidR="00050EFC" w:rsidRPr="00050EFC" w14:paraId="013129F1" w14:textId="77777777" w:rsidTr="00F81762">
        <w:trPr>
          <w:trHeight w:val="182"/>
        </w:trPr>
        <w:tc>
          <w:tcPr>
            <w:tcW w:w="263" w:type="pct"/>
            <w:tcBorders>
              <w:top w:val="single" w:sz="4" w:space="0" w:color="auto"/>
              <w:left w:val="single" w:sz="4" w:space="0" w:color="auto"/>
              <w:bottom w:val="single" w:sz="4" w:space="0" w:color="auto"/>
              <w:right w:val="single" w:sz="4" w:space="0" w:color="auto"/>
            </w:tcBorders>
          </w:tcPr>
          <w:p w14:paraId="48EA165F" w14:textId="77777777" w:rsidR="00050EFC" w:rsidRPr="00050EFC" w:rsidRDefault="00050EFC" w:rsidP="00050EFC">
            <w:pPr>
              <w:spacing w:before="60" w:after="60"/>
              <w:jc w:val="center"/>
            </w:pPr>
            <w:r w:rsidRPr="00050EFC">
              <w:t>1.</w:t>
            </w:r>
          </w:p>
        </w:tc>
        <w:tc>
          <w:tcPr>
            <w:tcW w:w="2237" w:type="pct"/>
            <w:tcBorders>
              <w:top w:val="single" w:sz="4" w:space="0" w:color="auto"/>
              <w:left w:val="single" w:sz="4" w:space="0" w:color="auto"/>
              <w:bottom w:val="single" w:sz="4" w:space="0" w:color="auto"/>
              <w:right w:val="single" w:sz="4" w:space="0" w:color="auto"/>
            </w:tcBorders>
          </w:tcPr>
          <w:p w14:paraId="5769061D" w14:textId="4EC59A8F" w:rsidR="00050EFC" w:rsidRPr="00050EFC" w:rsidRDefault="00050EFC" w:rsidP="00050EFC">
            <w:pPr>
              <w:spacing w:before="60" w:after="60"/>
            </w:pPr>
          </w:p>
        </w:tc>
        <w:tc>
          <w:tcPr>
            <w:tcW w:w="589" w:type="pct"/>
            <w:tcBorders>
              <w:top w:val="single" w:sz="4" w:space="0" w:color="auto"/>
              <w:left w:val="single" w:sz="4" w:space="0" w:color="auto"/>
              <w:bottom w:val="single" w:sz="4" w:space="0" w:color="auto"/>
              <w:right w:val="single" w:sz="4" w:space="0" w:color="auto"/>
            </w:tcBorders>
            <w:noWrap/>
            <w:vAlign w:val="center"/>
          </w:tcPr>
          <w:p w14:paraId="731C6AF0" w14:textId="4B5674A4" w:rsidR="00050EFC" w:rsidRPr="00050EFC" w:rsidRDefault="00050EFC" w:rsidP="00050EFC">
            <w:pPr>
              <w:spacing w:before="60" w:after="60"/>
              <w:jc w:val="center"/>
              <w:rPr>
                <w:szCs w:val="20"/>
              </w:rPr>
            </w:pPr>
          </w:p>
        </w:tc>
        <w:tc>
          <w:tcPr>
            <w:tcW w:w="910" w:type="pct"/>
            <w:tcBorders>
              <w:top w:val="single" w:sz="4" w:space="0" w:color="auto"/>
              <w:left w:val="single" w:sz="4" w:space="0" w:color="auto"/>
              <w:bottom w:val="single" w:sz="4" w:space="0" w:color="auto"/>
              <w:right w:val="single" w:sz="4" w:space="0" w:color="auto"/>
            </w:tcBorders>
            <w:noWrap/>
            <w:vAlign w:val="center"/>
          </w:tcPr>
          <w:p w14:paraId="243F6250" w14:textId="011986D6" w:rsidR="00050EFC" w:rsidRPr="00050EFC" w:rsidRDefault="00050EFC" w:rsidP="00050EFC">
            <w:pPr>
              <w:spacing w:before="60" w:after="60"/>
              <w:jc w:val="center"/>
            </w:pPr>
          </w:p>
        </w:tc>
        <w:tc>
          <w:tcPr>
            <w:tcW w:w="1000" w:type="pct"/>
            <w:tcBorders>
              <w:top w:val="single" w:sz="4" w:space="0" w:color="auto"/>
              <w:left w:val="single" w:sz="4" w:space="0" w:color="auto"/>
              <w:bottom w:val="single" w:sz="4" w:space="0" w:color="auto"/>
              <w:right w:val="single" w:sz="4" w:space="0" w:color="auto"/>
            </w:tcBorders>
            <w:vAlign w:val="center"/>
          </w:tcPr>
          <w:p w14:paraId="2EAB6AE9" w14:textId="77777777" w:rsidR="00050EFC" w:rsidRPr="00050EFC" w:rsidRDefault="00050EFC" w:rsidP="00050EFC">
            <w:pPr>
              <w:spacing w:before="60" w:after="60"/>
              <w:jc w:val="center"/>
              <w:rPr>
                <w:color w:val="000000"/>
              </w:rPr>
            </w:pPr>
          </w:p>
        </w:tc>
      </w:tr>
    </w:tbl>
    <w:p w14:paraId="5CB75CA3" w14:textId="77777777" w:rsidR="0028331F" w:rsidRPr="0028331F" w:rsidRDefault="0028331F" w:rsidP="0028331F">
      <w:pPr>
        <w:suppressAutoHyphens/>
        <w:ind w:right="850"/>
        <w:rPr>
          <w:b/>
          <w:szCs w:val="20"/>
          <w:lang w:eastAsia="ar-SA"/>
        </w:rPr>
      </w:pPr>
    </w:p>
    <w:tbl>
      <w:tblPr>
        <w:tblW w:w="9828" w:type="dxa"/>
        <w:tblInd w:w="108" w:type="dxa"/>
        <w:tblLook w:val="0000" w:firstRow="0" w:lastRow="0" w:firstColumn="0" w:lastColumn="0" w:noHBand="0" w:noVBand="0"/>
      </w:tblPr>
      <w:tblGrid>
        <w:gridCol w:w="4968"/>
        <w:gridCol w:w="4860"/>
      </w:tblGrid>
      <w:tr w:rsidR="0028331F" w:rsidRPr="0028331F" w14:paraId="1C32D988" w14:textId="77777777" w:rsidTr="0005710B">
        <w:tc>
          <w:tcPr>
            <w:tcW w:w="4968" w:type="dxa"/>
          </w:tcPr>
          <w:p w14:paraId="0169B89A" w14:textId="77777777" w:rsidR="0028331F" w:rsidRPr="0028331F" w:rsidRDefault="0028331F" w:rsidP="0028331F">
            <w:pPr>
              <w:keepNext/>
              <w:ind w:right="-999"/>
              <w:outlineLvl w:val="6"/>
              <w:rPr>
                <w:b/>
                <w:u w:val="single"/>
                <w:lang w:eastAsia="en-US"/>
              </w:rPr>
            </w:pPr>
            <w:r w:rsidRPr="0028331F">
              <w:rPr>
                <w:b/>
                <w:u w:val="single"/>
                <w:lang w:eastAsia="en-US"/>
              </w:rPr>
              <w:t>Pardavėjas:</w:t>
            </w:r>
          </w:p>
          <w:p w14:paraId="4FDBA830" w14:textId="77777777" w:rsidR="0028331F" w:rsidRPr="0028331F" w:rsidRDefault="0028331F" w:rsidP="0028331F">
            <w:pPr>
              <w:spacing w:before="120"/>
              <w:ind w:right="-999"/>
            </w:pPr>
          </w:p>
          <w:p w14:paraId="38D014C7" w14:textId="77777777" w:rsidR="0028331F" w:rsidRPr="0028331F" w:rsidRDefault="0028331F" w:rsidP="0028331F">
            <w:pPr>
              <w:ind w:right="-999"/>
            </w:pPr>
          </w:p>
          <w:p w14:paraId="21B9E558" w14:textId="77777777" w:rsidR="0028331F" w:rsidRPr="0028331F" w:rsidRDefault="0028331F" w:rsidP="0028331F">
            <w:pPr>
              <w:ind w:right="-999"/>
            </w:pPr>
          </w:p>
          <w:p w14:paraId="73A02CA5" w14:textId="77777777" w:rsidR="0028331F" w:rsidRPr="0028331F" w:rsidRDefault="0028331F" w:rsidP="0028331F">
            <w:pPr>
              <w:ind w:right="-999"/>
            </w:pPr>
          </w:p>
          <w:p w14:paraId="62DDA150" w14:textId="77777777" w:rsidR="0028331F" w:rsidRPr="0028331F" w:rsidRDefault="0028331F" w:rsidP="0028331F">
            <w:pPr>
              <w:ind w:right="-999"/>
            </w:pPr>
          </w:p>
          <w:p w14:paraId="6B825F23" w14:textId="77777777" w:rsidR="0028331F" w:rsidRPr="0028331F" w:rsidRDefault="0028331F" w:rsidP="0028331F">
            <w:pPr>
              <w:ind w:right="-999"/>
            </w:pPr>
          </w:p>
          <w:p w14:paraId="0388C332" w14:textId="77777777" w:rsidR="0028331F" w:rsidRPr="0028331F" w:rsidRDefault="0028331F" w:rsidP="0028331F">
            <w:pPr>
              <w:ind w:right="-999"/>
            </w:pPr>
          </w:p>
          <w:p w14:paraId="30B503D8" w14:textId="77777777" w:rsidR="0028331F" w:rsidRPr="0028331F" w:rsidRDefault="0028331F" w:rsidP="0028331F">
            <w:pPr>
              <w:ind w:right="-999"/>
            </w:pPr>
          </w:p>
          <w:p w14:paraId="2B615587" w14:textId="77777777" w:rsidR="0028331F" w:rsidRPr="0028331F" w:rsidRDefault="0028331F" w:rsidP="0028331F">
            <w:pPr>
              <w:ind w:right="-999"/>
            </w:pPr>
          </w:p>
          <w:p w14:paraId="501AF0A3" w14:textId="77777777" w:rsidR="0028331F" w:rsidRPr="0028331F" w:rsidRDefault="0028331F" w:rsidP="0028331F">
            <w:pPr>
              <w:ind w:right="-999"/>
            </w:pPr>
            <w:r w:rsidRPr="0028331F">
              <w:t>Direktorius</w:t>
            </w:r>
          </w:p>
          <w:p w14:paraId="348E79D4" w14:textId="77777777" w:rsidR="0028331F" w:rsidRPr="0028331F" w:rsidRDefault="0028331F" w:rsidP="0028331F">
            <w:pPr>
              <w:ind w:right="-999"/>
            </w:pPr>
          </w:p>
          <w:p w14:paraId="5134AAD2" w14:textId="77777777" w:rsidR="0028331F" w:rsidRPr="0028331F" w:rsidRDefault="0028331F" w:rsidP="0028331F">
            <w:pPr>
              <w:ind w:right="-999"/>
            </w:pPr>
            <w:r w:rsidRPr="0028331F">
              <w:t>____________________________</w:t>
            </w:r>
          </w:p>
          <w:p w14:paraId="6C8A1660" w14:textId="3C5A6672" w:rsidR="0028331F" w:rsidRPr="0028331F" w:rsidRDefault="0028331F" w:rsidP="0028331F">
            <w:pPr>
              <w:ind w:right="-999"/>
              <w:jc w:val="both"/>
            </w:pPr>
          </w:p>
        </w:tc>
        <w:tc>
          <w:tcPr>
            <w:tcW w:w="4860" w:type="dxa"/>
          </w:tcPr>
          <w:p w14:paraId="088943C9" w14:textId="77777777" w:rsidR="0028331F" w:rsidRPr="0028331F" w:rsidRDefault="0028331F" w:rsidP="0028331F">
            <w:pPr>
              <w:keepNext/>
              <w:ind w:right="-999"/>
              <w:outlineLvl w:val="0"/>
              <w:rPr>
                <w:b/>
                <w:u w:val="single"/>
                <w:lang w:eastAsia="en-US"/>
              </w:rPr>
            </w:pPr>
            <w:r w:rsidRPr="0028331F">
              <w:rPr>
                <w:b/>
                <w:u w:val="single"/>
                <w:lang w:eastAsia="en-US"/>
              </w:rPr>
              <w:t>Pirkėjas:</w:t>
            </w:r>
          </w:p>
          <w:p w14:paraId="14FA2082" w14:textId="4B0B70FB" w:rsidR="0028331F" w:rsidRPr="0028331F" w:rsidRDefault="0028331F" w:rsidP="0028331F">
            <w:pPr>
              <w:spacing w:before="120"/>
              <w:ind w:right="-999"/>
              <w:rPr>
                <w:i/>
                <w:iCs/>
              </w:rPr>
            </w:pPr>
            <w:r w:rsidRPr="0028331F">
              <w:rPr>
                <w:b/>
                <w:i/>
                <w:iCs/>
              </w:rPr>
              <w:t xml:space="preserve">UAB </w:t>
            </w:r>
            <w:r w:rsidR="00521981">
              <w:rPr>
                <w:b/>
                <w:i/>
                <w:iCs/>
              </w:rPr>
              <w:t>„</w:t>
            </w:r>
            <w:r w:rsidRPr="0028331F">
              <w:rPr>
                <w:b/>
                <w:i/>
                <w:iCs/>
              </w:rPr>
              <w:t>Vilniaus apšvietimas</w:t>
            </w:r>
            <w:r w:rsidR="00521981">
              <w:rPr>
                <w:b/>
                <w:i/>
                <w:iCs/>
              </w:rPr>
              <w:t>“</w:t>
            </w:r>
          </w:p>
          <w:p w14:paraId="5ABDCE54" w14:textId="77777777" w:rsidR="0028331F" w:rsidRPr="0028331F" w:rsidRDefault="0028331F" w:rsidP="0028331F">
            <w:pPr>
              <w:ind w:right="-999"/>
            </w:pPr>
            <w:r w:rsidRPr="0028331F">
              <w:t>Elektrinės g. 1,  LT - 03150 Vilnius</w:t>
            </w:r>
          </w:p>
          <w:p w14:paraId="3EA141B6" w14:textId="77777777" w:rsidR="0028331F" w:rsidRPr="0028331F" w:rsidRDefault="0028331F" w:rsidP="0028331F">
            <w:pPr>
              <w:ind w:right="-999"/>
            </w:pPr>
            <w:r w:rsidRPr="0028331F">
              <w:t xml:space="preserve">Įmonės kodas: 120125820, </w:t>
            </w:r>
          </w:p>
          <w:p w14:paraId="4B62AAC0" w14:textId="77777777" w:rsidR="0028331F" w:rsidRPr="0028331F" w:rsidRDefault="0028331F" w:rsidP="0028331F">
            <w:pPr>
              <w:ind w:right="-999"/>
            </w:pPr>
            <w:r w:rsidRPr="0028331F">
              <w:t>PVM mokėtojo kodas: LT 201258219</w:t>
            </w:r>
          </w:p>
          <w:p w14:paraId="233D541B" w14:textId="77777777" w:rsidR="0028331F" w:rsidRPr="0028331F" w:rsidRDefault="0028331F" w:rsidP="0028331F">
            <w:pPr>
              <w:keepNext/>
              <w:ind w:right="-999"/>
              <w:outlineLvl w:val="0"/>
              <w:rPr>
                <w:b/>
                <w:szCs w:val="20"/>
                <w:lang w:eastAsia="en-US"/>
              </w:rPr>
            </w:pPr>
            <w:r w:rsidRPr="0028331F">
              <w:rPr>
                <w:bCs/>
                <w:lang w:eastAsia="en-US"/>
              </w:rPr>
              <w:t>A.s. LT857044060000315079, AB SEB bankas</w:t>
            </w:r>
            <w:r w:rsidRPr="0028331F">
              <w:rPr>
                <w:b/>
                <w:szCs w:val="20"/>
                <w:lang w:eastAsia="en-US"/>
              </w:rPr>
              <w:t xml:space="preserve">         </w:t>
            </w:r>
          </w:p>
          <w:p w14:paraId="02D046CF" w14:textId="77777777" w:rsidR="0028331F" w:rsidRPr="0028331F" w:rsidRDefault="0028331F" w:rsidP="0028331F">
            <w:pPr>
              <w:keepNext/>
              <w:ind w:right="-999"/>
              <w:outlineLvl w:val="0"/>
              <w:rPr>
                <w:bCs/>
                <w:lang w:eastAsia="en-US"/>
              </w:rPr>
            </w:pPr>
            <w:r w:rsidRPr="0028331F">
              <w:rPr>
                <w:szCs w:val="20"/>
                <w:lang w:eastAsia="en-US"/>
              </w:rPr>
              <w:t>banko kodas 70440</w:t>
            </w:r>
          </w:p>
          <w:p w14:paraId="0B39331E" w14:textId="7190CFDB" w:rsidR="0028331F" w:rsidRPr="0028331F" w:rsidRDefault="0028331F" w:rsidP="0028331F">
            <w:pPr>
              <w:ind w:right="-999"/>
            </w:pPr>
            <w:r w:rsidRPr="0028331F">
              <w:t>Tel. +370 5 249 61 27</w:t>
            </w:r>
            <w:r w:rsidR="004004D5">
              <w:t>.</w:t>
            </w:r>
            <w:r w:rsidRPr="0028331F">
              <w:t xml:space="preserve"> </w:t>
            </w:r>
          </w:p>
          <w:p w14:paraId="2C6AB70E" w14:textId="77777777" w:rsidR="0028331F" w:rsidRPr="0028331F" w:rsidRDefault="0028331F" w:rsidP="0028331F">
            <w:pPr>
              <w:ind w:right="-999"/>
              <w:rPr>
                <w:lang w:val="en-US"/>
              </w:rPr>
            </w:pPr>
            <w:r w:rsidRPr="0028331F">
              <w:t xml:space="preserve">El. paštas </w:t>
            </w:r>
            <w:hyperlink r:id="rId12" w:history="1">
              <w:r w:rsidRPr="0028331F">
                <w:rPr>
                  <w:color w:val="0563C1"/>
                  <w:u w:val="single"/>
                </w:rPr>
                <w:t>informacija</w:t>
              </w:r>
              <w:r w:rsidRPr="0028331F">
                <w:rPr>
                  <w:color w:val="0563C1"/>
                  <w:u w:val="single"/>
                  <w:lang w:val="en-US"/>
                </w:rPr>
                <w:t>@vilniausapsvietimas.lt</w:t>
              </w:r>
            </w:hyperlink>
            <w:r w:rsidRPr="0028331F">
              <w:rPr>
                <w:lang w:val="en-US"/>
              </w:rPr>
              <w:t xml:space="preserve"> </w:t>
            </w:r>
          </w:p>
          <w:p w14:paraId="14FD648D" w14:textId="77777777" w:rsidR="0028331F" w:rsidRPr="0028331F" w:rsidRDefault="0028331F" w:rsidP="0028331F">
            <w:pPr>
              <w:ind w:right="-999"/>
            </w:pPr>
          </w:p>
          <w:p w14:paraId="580742F6" w14:textId="77777777" w:rsidR="0028331F" w:rsidRPr="0028331F" w:rsidRDefault="0028331F" w:rsidP="0028331F">
            <w:pPr>
              <w:ind w:right="-999"/>
            </w:pPr>
            <w:r w:rsidRPr="0028331F">
              <w:t>Direktorius</w:t>
            </w:r>
          </w:p>
          <w:p w14:paraId="1D28B380" w14:textId="77777777" w:rsidR="00BB6E3F" w:rsidRDefault="00BB6E3F" w:rsidP="0028331F">
            <w:pPr>
              <w:ind w:right="-999"/>
            </w:pPr>
          </w:p>
          <w:p w14:paraId="59A31E1A" w14:textId="2DC94354" w:rsidR="0028331F" w:rsidRPr="0028331F" w:rsidRDefault="0028331F" w:rsidP="0028331F">
            <w:pPr>
              <w:ind w:right="-999"/>
            </w:pPr>
            <w:r w:rsidRPr="0028331F">
              <w:t>____________________________</w:t>
            </w:r>
          </w:p>
          <w:p w14:paraId="61C6A19C" w14:textId="7318EDAA" w:rsidR="0028331F" w:rsidRPr="0028331F" w:rsidRDefault="0028331F" w:rsidP="0028331F">
            <w:pPr>
              <w:keepNext/>
              <w:outlineLvl w:val="3"/>
              <w:rPr>
                <w:lang w:eastAsia="en-US"/>
              </w:rPr>
            </w:pPr>
          </w:p>
        </w:tc>
      </w:tr>
    </w:tbl>
    <w:p w14:paraId="65CFF38C" w14:textId="77777777" w:rsidR="0028331F" w:rsidRPr="0028331F" w:rsidRDefault="0028331F" w:rsidP="0028331F"/>
    <w:p w14:paraId="1A7E748D" w14:textId="77777777" w:rsidR="0028331F" w:rsidRDefault="0028331F" w:rsidP="0028331F">
      <w:pPr>
        <w:rPr>
          <w:szCs w:val="20"/>
        </w:rPr>
      </w:pPr>
    </w:p>
    <w:p w14:paraId="0049FDF3" w14:textId="77777777" w:rsidR="0028331F" w:rsidRPr="0028331F" w:rsidRDefault="0028331F" w:rsidP="0028331F">
      <w:pPr>
        <w:rPr>
          <w:szCs w:val="20"/>
        </w:rPr>
      </w:pPr>
      <w:r w:rsidRPr="0028331F">
        <w:rPr>
          <w:szCs w:val="20"/>
        </w:rPr>
        <w:t>Sutarties 2 priedas</w:t>
      </w:r>
    </w:p>
    <w:p w14:paraId="319FF3A6" w14:textId="77777777" w:rsidR="0028331F" w:rsidRPr="0028331F" w:rsidRDefault="0028331F" w:rsidP="0028331F">
      <w:pPr>
        <w:jc w:val="center"/>
        <w:rPr>
          <w:b/>
          <w:szCs w:val="20"/>
        </w:rPr>
      </w:pPr>
    </w:p>
    <w:p w14:paraId="6525D6F5" w14:textId="5C632B4A" w:rsidR="00521981" w:rsidRDefault="0028331F" w:rsidP="00957157">
      <w:pPr>
        <w:jc w:val="center"/>
        <w:rPr>
          <w:b/>
          <w:szCs w:val="20"/>
        </w:rPr>
      </w:pPr>
      <w:r w:rsidRPr="0028331F">
        <w:rPr>
          <w:b/>
          <w:szCs w:val="20"/>
        </w:rPr>
        <w:t>TECHNINĖ SPECIFIKACIJA</w:t>
      </w:r>
    </w:p>
    <w:tbl>
      <w:tblPr>
        <w:tblW w:w="9828" w:type="dxa"/>
        <w:tblInd w:w="108" w:type="dxa"/>
        <w:tblLook w:val="0000" w:firstRow="0" w:lastRow="0" w:firstColumn="0" w:lastColumn="0" w:noHBand="0" w:noVBand="0"/>
      </w:tblPr>
      <w:tblGrid>
        <w:gridCol w:w="4968"/>
        <w:gridCol w:w="4860"/>
      </w:tblGrid>
      <w:tr w:rsidR="00521981" w:rsidRPr="0028331F" w14:paraId="35844F57" w14:textId="77777777" w:rsidTr="00106ADA">
        <w:tc>
          <w:tcPr>
            <w:tcW w:w="4968" w:type="dxa"/>
          </w:tcPr>
          <w:p w14:paraId="33C1D477" w14:textId="7D2CE79A" w:rsidR="00521981" w:rsidRPr="0028331F" w:rsidRDefault="00521981" w:rsidP="00106ADA">
            <w:pPr>
              <w:ind w:right="-999"/>
              <w:jc w:val="both"/>
            </w:pPr>
          </w:p>
        </w:tc>
        <w:tc>
          <w:tcPr>
            <w:tcW w:w="4860" w:type="dxa"/>
          </w:tcPr>
          <w:p w14:paraId="06779B0F" w14:textId="42177905" w:rsidR="00521981" w:rsidRPr="0028331F" w:rsidRDefault="00521981" w:rsidP="00106ADA">
            <w:pPr>
              <w:keepNext/>
              <w:outlineLvl w:val="3"/>
              <w:rPr>
                <w:lang w:eastAsia="en-US"/>
              </w:rPr>
            </w:pPr>
          </w:p>
        </w:tc>
      </w:tr>
    </w:tbl>
    <w:p w14:paraId="5B4FE57E" w14:textId="77777777" w:rsidR="00521981" w:rsidRDefault="00521981" w:rsidP="00957157">
      <w:pPr>
        <w:jc w:val="center"/>
      </w:pPr>
    </w:p>
    <w:sectPr w:rsidR="00521981" w:rsidSect="00C835D5">
      <w:footerReference w:type="even" r:id="rId13"/>
      <w:footerReference w:type="default" r:id="rId14"/>
      <w:pgSz w:w="11906" w:h="16838"/>
      <w:pgMar w:top="993" w:right="707"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71D12" w14:textId="77777777" w:rsidR="00B465C0" w:rsidRDefault="00B465C0">
      <w:r>
        <w:separator/>
      </w:r>
    </w:p>
  </w:endnote>
  <w:endnote w:type="continuationSeparator" w:id="0">
    <w:p w14:paraId="2CF6FD01" w14:textId="77777777" w:rsidR="00B465C0" w:rsidRDefault="00B465C0">
      <w:r>
        <w:continuationSeparator/>
      </w:r>
    </w:p>
  </w:endnote>
  <w:endnote w:type="continuationNotice" w:id="1">
    <w:p w14:paraId="42924EF5" w14:textId="77777777" w:rsidR="00B465C0" w:rsidRDefault="00B46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E16E"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3EF7D3" w14:textId="77777777" w:rsidR="0005710B" w:rsidRDefault="0005710B" w:rsidP="005D164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C057" w14:textId="77777777" w:rsidR="0005710B" w:rsidRDefault="0005710B" w:rsidP="00DF38B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5C4B859" w14:textId="77777777" w:rsidR="0005710B" w:rsidRDefault="0005710B" w:rsidP="005D164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8918" w14:textId="77777777" w:rsidR="00B465C0" w:rsidRDefault="00B465C0">
      <w:r>
        <w:separator/>
      </w:r>
    </w:p>
  </w:footnote>
  <w:footnote w:type="continuationSeparator" w:id="0">
    <w:p w14:paraId="206B1527" w14:textId="77777777" w:rsidR="00B465C0" w:rsidRDefault="00B465C0">
      <w:r>
        <w:continuationSeparator/>
      </w:r>
    </w:p>
  </w:footnote>
  <w:footnote w:type="continuationNotice" w:id="1">
    <w:p w14:paraId="61DFF79A" w14:textId="77777777" w:rsidR="00B465C0" w:rsidRDefault="00B465C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1DCD6EFB"/>
    <w:multiLevelType w:val="multilevel"/>
    <w:tmpl w:val="7F0C4D02"/>
    <w:lvl w:ilvl="0">
      <w:start w:val="1"/>
      <w:numFmt w:val="none"/>
      <w:lvlText w:val="9."/>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8.%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DE334A8"/>
    <w:multiLevelType w:val="hybridMultilevel"/>
    <w:tmpl w:val="B7361BAA"/>
    <w:lvl w:ilvl="0" w:tplc="04270011">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2AAD7024"/>
    <w:multiLevelType w:val="multilevel"/>
    <w:tmpl w:val="492ED8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541138"/>
    <w:multiLevelType w:val="multilevel"/>
    <w:tmpl w:val="5148894E"/>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F7C5A88"/>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1152142"/>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D312B5"/>
    <w:multiLevelType w:val="multilevel"/>
    <w:tmpl w:val="DBC466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FAC697E"/>
    <w:multiLevelType w:val="multilevel"/>
    <w:tmpl w:val="770A1B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4D26094"/>
    <w:multiLevelType w:val="multilevel"/>
    <w:tmpl w:val="199269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C7267CD"/>
    <w:multiLevelType w:val="multilevel"/>
    <w:tmpl w:val="DF9CEA7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F8A3610"/>
    <w:multiLevelType w:val="multilevel"/>
    <w:tmpl w:val="33409DCC"/>
    <w:lvl w:ilvl="0">
      <w:start w:val="9"/>
      <w:numFmt w:val="none"/>
      <w:lvlText w:val="4.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2D554B"/>
    <w:multiLevelType w:val="multilevel"/>
    <w:tmpl w:val="9B243A4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6"/>
        </w:tabs>
        <w:ind w:left="576" w:hanging="576"/>
      </w:pPr>
      <w:rPr>
        <w:rFonts w:hint="default"/>
        <w:b w:val="0"/>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EE51762"/>
    <w:multiLevelType w:val="multilevel"/>
    <w:tmpl w:val="38B28B72"/>
    <w:lvl w:ilvl="0">
      <w:start w:val="4"/>
      <w:numFmt w:val="decimal"/>
      <w:lvlText w:val="%1"/>
      <w:lvlJc w:val="left"/>
      <w:pPr>
        <w:tabs>
          <w:tab w:val="num" w:pos="435"/>
        </w:tabs>
        <w:ind w:left="435" w:hanging="435"/>
      </w:pPr>
      <w:rPr>
        <w:rFonts w:hint="default"/>
        <w:sz w:val="22"/>
      </w:rPr>
    </w:lvl>
    <w:lvl w:ilvl="1">
      <w:start w:val="1"/>
      <w:numFmt w:val="decimal"/>
      <w:lvlText w:val="%1.%2"/>
      <w:lvlJc w:val="left"/>
      <w:pPr>
        <w:tabs>
          <w:tab w:val="num" w:pos="435"/>
        </w:tabs>
        <w:ind w:left="435" w:hanging="435"/>
      </w:pPr>
      <w:rPr>
        <w:rFonts w:hint="default"/>
        <w:sz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num w:numId="1" w16cid:durableId="14888213">
    <w:abstractNumId w:val="12"/>
  </w:num>
  <w:num w:numId="2" w16cid:durableId="182669135">
    <w:abstractNumId w:val="1"/>
  </w:num>
  <w:num w:numId="3" w16cid:durableId="2036076763">
    <w:abstractNumId w:val="5"/>
  </w:num>
  <w:num w:numId="4" w16cid:durableId="2134211149">
    <w:abstractNumId w:val="2"/>
  </w:num>
  <w:num w:numId="5" w16cid:durableId="118884185">
    <w:abstractNumId w:val="11"/>
  </w:num>
  <w:num w:numId="6" w16cid:durableId="1282690256">
    <w:abstractNumId w:val="13"/>
  </w:num>
  <w:num w:numId="7" w16cid:durableId="365181595">
    <w:abstractNumId w:val="7"/>
  </w:num>
  <w:num w:numId="8" w16cid:durableId="1707215800">
    <w:abstractNumId w:val="4"/>
  </w:num>
  <w:num w:numId="9" w16cid:durableId="1885360970">
    <w:abstractNumId w:val="6"/>
  </w:num>
  <w:num w:numId="10" w16cid:durableId="1724328890">
    <w:abstractNumId w:val="8"/>
  </w:num>
  <w:num w:numId="11" w16cid:durableId="2076007818">
    <w:abstractNumId w:val="10"/>
  </w:num>
  <w:num w:numId="12" w16cid:durableId="1416131495">
    <w:abstractNumId w:val="3"/>
  </w:num>
  <w:num w:numId="13" w16cid:durableId="14784991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E5"/>
    <w:rsid w:val="0000327C"/>
    <w:rsid w:val="00014E2A"/>
    <w:rsid w:val="00017A20"/>
    <w:rsid w:val="00017F7F"/>
    <w:rsid w:val="000209DB"/>
    <w:rsid w:val="0002167C"/>
    <w:rsid w:val="00023727"/>
    <w:rsid w:val="000271F3"/>
    <w:rsid w:val="00030D20"/>
    <w:rsid w:val="000311CB"/>
    <w:rsid w:val="000326CC"/>
    <w:rsid w:val="00034107"/>
    <w:rsid w:val="00036185"/>
    <w:rsid w:val="00041CF7"/>
    <w:rsid w:val="00043521"/>
    <w:rsid w:val="00047E7E"/>
    <w:rsid w:val="00050EFC"/>
    <w:rsid w:val="000532A8"/>
    <w:rsid w:val="0005710B"/>
    <w:rsid w:val="0006149D"/>
    <w:rsid w:val="00064989"/>
    <w:rsid w:val="00071E45"/>
    <w:rsid w:val="000728DA"/>
    <w:rsid w:val="0007528D"/>
    <w:rsid w:val="00086C3F"/>
    <w:rsid w:val="000956C0"/>
    <w:rsid w:val="0009595C"/>
    <w:rsid w:val="00095D03"/>
    <w:rsid w:val="000A096F"/>
    <w:rsid w:val="000A43A8"/>
    <w:rsid w:val="000B2BAF"/>
    <w:rsid w:val="000B60F9"/>
    <w:rsid w:val="000B769A"/>
    <w:rsid w:val="000C0C5C"/>
    <w:rsid w:val="000C2449"/>
    <w:rsid w:val="000C2FC2"/>
    <w:rsid w:val="000D04AC"/>
    <w:rsid w:val="000D33FE"/>
    <w:rsid w:val="000D3DE0"/>
    <w:rsid w:val="000D6495"/>
    <w:rsid w:val="000E21FA"/>
    <w:rsid w:val="000E447D"/>
    <w:rsid w:val="000E521D"/>
    <w:rsid w:val="000E5AB0"/>
    <w:rsid w:val="000E76F3"/>
    <w:rsid w:val="000F32D3"/>
    <w:rsid w:val="000F77E1"/>
    <w:rsid w:val="000F786B"/>
    <w:rsid w:val="000F7E13"/>
    <w:rsid w:val="00100F4F"/>
    <w:rsid w:val="00101DF4"/>
    <w:rsid w:val="00106486"/>
    <w:rsid w:val="00106D85"/>
    <w:rsid w:val="001106BD"/>
    <w:rsid w:val="0011378D"/>
    <w:rsid w:val="00120833"/>
    <w:rsid w:val="00121357"/>
    <w:rsid w:val="00121D75"/>
    <w:rsid w:val="001226AC"/>
    <w:rsid w:val="0012493D"/>
    <w:rsid w:val="00126407"/>
    <w:rsid w:val="0013196F"/>
    <w:rsid w:val="00132F2B"/>
    <w:rsid w:val="00136D07"/>
    <w:rsid w:val="00136D22"/>
    <w:rsid w:val="00136FC7"/>
    <w:rsid w:val="00137E54"/>
    <w:rsid w:val="00140FDF"/>
    <w:rsid w:val="001475FF"/>
    <w:rsid w:val="001578B6"/>
    <w:rsid w:val="00157B20"/>
    <w:rsid w:val="00157ECD"/>
    <w:rsid w:val="0016063D"/>
    <w:rsid w:val="00170711"/>
    <w:rsid w:val="00171B87"/>
    <w:rsid w:val="0017712C"/>
    <w:rsid w:val="001856DF"/>
    <w:rsid w:val="00190572"/>
    <w:rsid w:val="00191DE9"/>
    <w:rsid w:val="00197316"/>
    <w:rsid w:val="001976D5"/>
    <w:rsid w:val="001A1F99"/>
    <w:rsid w:val="001B1153"/>
    <w:rsid w:val="001B1642"/>
    <w:rsid w:val="001B2DBD"/>
    <w:rsid w:val="001C34F5"/>
    <w:rsid w:val="001D1050"/>
    <w:rsid w:val="001D2B18"/>
    <w:rsid w:val="001E0749"/>
    <w:rsid w:val="001E15A9"/>
    <w:rsid w:val="001E30AF"/>
    <w:rsid w:val="001E4630"/>
    <w:rsid w:val="001E4C35"/>
    <w:rsid w:val="001E5725"/>
    <w:rsid w:val="001F2DB8"/>
    <w:rsid w:val="001F3038"/>
    <w:rsid w:val="001F5EEC"/>
    <w:rsid w:val="001F632F"/>
    <w:rsid w:val="001F7ADA"/>
    <w:rsid w:val="00204D9C"/>
    <w:rsid w:val="00205E26"/>
    <w:rsid w:val="0020631C"/>
    <w:rsid w:val="002130DF"/>
    <w:rsid w:val="002206DE"/>
    <w:rsid w:val="00220D32"/>
    <w:rsid w:val="00232891"/>
    <w:rsid w:val="00233655"/>
    <w:rsid w:val="00233933"/>
    <w:rsid w:val="002355C8"/>
    <w:rsid w:val="00236613"/>
    <w:rsid w:val="002437C0"/>
    <w:rsid w:val="00250A7C"/>
    <w:rsid w:val="0025697C"/>
    <w:rsid w:val="002727D3"/>
    <w:rsid w:val="00272A4A"/>
    <w:rsid w:val="0027317B"/>
    <w:rsid w:val="002747B7"/>
    <w:rsid w:val="002751AC"/>
    <w:rsid w:val="002774CC"/>
    <w:rsid w:val="00282D9F"/>
    <w:rsid w:val="0028331F"/>
    <w:rsid w:val="002848CA"/>
    <w:rsid w:val="00286FD3"/>
    <w:rsid w:val="002A4907"/>
    <w:rsid w:val="002B2F45"/>
    <w:rsid w:val="002B56DE"/>
    <w:rsid w:val="002B76B5"/>
    <w:rsid w:val="002C01A7"/>
    <w:rsid w:val="002C2224"/>
    <w:rsid w:val="002D10CA"/>
    <w:rsid w:val="002E2639"/>
    <w:rsid w:val="002E4378"/>
    <w:rsid w:val="002F0DB5"/>
    <w:rsid w:val="002F568E"/>
    <w:rsid w:val="00300BC3"/>
    <w:rsid w:val="00302093"/>
    <w:rsid w:val="003026D8"/>
    <w:rsid w:val="00302F89"/>
    <w:rsid w:val="00303CD8"/>
    <w:rsid w:val="00304093"/>
    <w:rsid w:val="00305B09"/>
    <w:rsid w:val="003060A8"/>
    <w:rsid w:val="00307A73"/>
    <w:rsid w:val="00313E67"/>
    <w:rsid w:val="00314F46"/>
    <w:rsid w:val="003151DE"/>
    <w:rsid w:val="00317A98"/>
    <w:rsid w:val="003231D0"/>
    <w:rsid w:val="003251C0"/>
    <w:rsid w:val="00327A0B"/>
    <w:rsid w:val="003302FE"/>
    <w:rsid w:val="00330770"/>
    <w:rsid w:val="00333D8C"/>
    <w:rsid w:val="00334642"/>
    <w:rsid w:val="00335248"/>
    <w:rsid w:val="00336864"/>
    <w:rsid w:val="003404BC"/>
    <w:rsid w:val="00347DAE"/>
    <w:rsid w:val="00354803"/>
    <w:rsid w:val="00354D12"/>
    <w:rsid w:val="00355559"/>
    <w:rsid w:val="003555BA"/>
    <w:rsid w:val="00360333"/>
    <w:rsid w:val="00363A04"/>
    <w:rsid w:val="003702C0"/>
    <w:rsid w:val="00381165"/>
    <w:rsid w:val="0038330B"/>
    <w:rsid w:val="003870F3"/>
    <w:rsid w:val="003977D8"/>
    <w:rsid w:val="00397C3D"/>
    <w:rsid w:val="003A08E9"/>
    <w:rsid w:val="003A49DA"/>
    <w:rsid w:val="003B0E5D"/>
    <w:rsid w:val="003B16B6"/>
    <w:rsid w:val="003B2270"/>
    <w:rsid w:val="003B3C7C"/>
    <w:rsid w:val="003C09AB"/>
    <w:rsid w:val="003C3416"/>
    <w:rsid w:val="003C7B24"/>
    <w:rsid w:val="003D02FE"/>
    <w:rsid w:val="003D0612"/>
    <w:rsid w:val="003D1F44"/>
    <w:rsid w:val="003D23A6"/>
    <w:rsid w:val="003D3019"/>
    <w:rsid w:val="003D329A"/>
    <w:rsid w:val="003D67D7"/>
    <w:rsid w:val="003D73BF"/>
    <w:rsid w:val="003E2B80"/>
    <w:rsid w:val="003E375F"/>
    <w:rsid w:val="003E494B"/>
    <w:rsid w:val="003F0711"/>
    <w:rsid w:val="003F1787"/>
    <w:rsid w:val="004004D5"/>
    <w:rsid w:val="00406905"/>
    <w:rsid w:val="00407926"/>
    <w:rsid w:val="00410BE6"/>
    <w:rsid w:val="00411C89"/>
    <w:rsid w:val="004154D5"/>
    <w:rsid w:val="00416E60"/>
    <w:rsid w:val="00421010"/>
    <w:rsid w:val="004215C5"/>
    <w:rsid w:val="00432BD7"/>
    <w:rsid w:val="004341E3"/>
    <w:rsid w:val="00435B25"/>
    <w:rsid w:val="00440DEE"/>
    <w:rsid w:val="004479EA"/>
    <w:rsid w:val="004529F0"/>
    <w:rsid w:val="00460D8B"/>
    <w:rsid w:val="00461F35"/>
    <w:rsid w:val="004649D4"/>
    <w:rsid w:val="0047358E"/>
    <w:rsid w:val="00473D34"/>
    <w:rsid w:val="004802FA"/>
    <w:rsid w:val="0048050D"/>
    <w:rsid w:val="00487831"/>
    <w:rsid w:val="00494759"/>
    <w:rsid w:val="00495442"/>
    <w:rsid w:val="00495A25"/>
    <w:rsid w:val="00496C0F"/>
    <w:rsid w:val="00496E76"/>
    <w:rsid w:val="004A0D42"/>
    <w:rsid w:val="004A18C1"/>
    <w:rsid w:val="004B16E7"/>
    <w:rsid w:val="004C09C4"/>
    <w:rsid w:val="004C0D98"/>
    <w:rsid w:val="004C1ABD"/>
    <w:rsid w:val="004C2651"/>
    <w:rsid w:val="004C67D2"/>
    <w:rsid w:val="004C7AD6"/>
    <w:rsid w:val="004C7D70"/>
    <w:rsid w:val="004F1FF6"/>
    <w:rsid w:val="004F503D"/>
    <w:rsid w:val="004F5D92"/>
    <w:rsid w:val="00502F68"/>
    <w:rsid w:val="00513B86"/>
    <w:rsid w:val="00514D02"/>
    <w:rsid w:val="00516F18"/>
    <w:rsid w:val="00517514"/>
    <w:rsid w:val="00521981"/>
    <w:rsid w:val="005272D9"/>
    <w:rsid w:val="0052774F"/>
    <w:rsid w:val="00541E85"/>
    <w:rsid w:val="00543233"/>
    <w:rsid w:val="00550BF3"/>
    <w:rsid w:val="005512FD"/>
    <w:rsid w:val="00560E57"/>
    <w:rsid w:val="005636E8"/>
    <w:rsid w:val="00563E26"/>
    <w:rsid w:val="00563E97"/>
    <w:rsid w:val="005660AB"/>
    <w:rsid w:val="00567507"/>
    <w:rsid w:val="00572986"/>
    <w:rsid w:val="00575893"/>
    <w:rsid w:val="00575B1B"/>
    <w:rsid w:val="00576BAD"/>
    <w:rsid w:val="00580AD2"/>
    <w:rsid w:val="005838B7"/>
    <w:rsid w:val="00583EE3"/>
    <w:rsid w:val="0058441E"/>
    <w:rsid w:val="00584657"/>
    <w:rsid w:val="00590E08"/>
    <w:rsid w:val="005914E0"/>
    <w:rsid w:val="00591B6C"/>
    <w:rsid w:val="00592AD5"/>
    <w:rsid w:val="00593239"/>
    <w:rsid w:val="005A0D58"/>
    <w:rsid w:val="005A0DBB"/>
    <w:rsid w:val="005A60D2"/>
    <w:rsid w:val="005B061B"/>
    <w:rsid w:val="005B2196"/>
    <w:rsid w:val="005B2C64"/>
    <w:rsid w:val="005B60E0"/>
    <w:rsid w:val="005B7BCA"/>
    <w:rsid w:val="005C11BB"/>
    <w:rsid w:val="005C1FBF"/>
    <w:rsid w:val="005C236D"/>
    <w:rsid w:val="005C3470"/>
    <w:rsid w:val="005D164B"/>
    <w:rsid w:val="005D22FB"/>
    <w:rsid w:val="005D5A87"/>
    <w:rsid w:val="005E0445"/>
    <w:rsid w:val="005E7848"/>
    <w:rsid w:val="005E7CB9"/>
    <w:rsid w:val="005F5211"/>
    <w:rsid w:val="005F5931"/>
    <w:rsid w:val="005F72F2"/>
    <w:rsid w:val="005F796B"/>
    <w:rsid w:val="006054CA"/>
    <w:rsid w:val="006071FB"/>
    <w:rsid w:val="0060784F"/>
    <w:rsid w:val="00612A22"/>
    <w:rsid w:val="00615A29"/>
    <w:rsid w:val="00617376"/>
    <w:rsid w:val="00623805"/>
    <w:rsid w:val="00624EC4"/>
    <w:rsid w:val="00646B33"/>
    <w:rsid w:val="006503FB"/>
    <w:rsid w:val="00650C41"/>
    <w:rsid w:val="00653407"/>
    <w:rsid w:val="00665FB0"/>
    <w:rsid w:val="006660CD"/>
    <w:rsid w:val="00675B61"/>
    <w:rsid w:val="00681C7D"/>
    <w:rsid w:val="00685EE8"/>
    <w:rsid w:val="00691C45"/>
    <w:rsid w:val="00693975"/>
    <w:rsid w:val="00697AB9"/>
    <w:rsid w:val="00697F5D"/>
    <w:rsid w:val="006A0DB5"/>
    <w:rsid w:val="006A2ED8"/>
    <w:rsid w:val="006A48D8"/>
    <w:rsid w:val="006B08A3"/>
    <w:rsid w:val="006B08A5"/>
    <w:rsid w:val="006B3586"/>
    <w:rsid w:val="006B417E"/>
    <w:rsid w:val="006B44E8"/>
    <w:rsid w:val="006C22FA"/>
    <w:rsid w:val="006C3E1B"/>
    <w:rsid w:val="006D05D2"/>
    <w:rsid w:val="006D0AF8"/>
    <w:rsid w:val="006D20D5"/>
    <w:rsid w:val="006D3759"/>
    <w:rsid w:val="006D74E5"/>
    <w:rsid w:val="006E0AB8"/>
    <w:rsid w:val="006E0BE3"/>
    <w:rsid w:val="006E4481"/>
    <w:rsid w:val="006E6E64"/>
    <w:rsid w:val="006F03F0"/>
    <w:rsid w:val="006F321B"/>
    <w:rsid w:val="006F49B1"/>
    <w:rsid w:val="00700828"/>
    <w:rsid w:val="00702200"/>
    <w:rsid w:val="007032FF"/>
    <w:rsid w:val="007064C7"/>
    <w:rsid w:val="00710792"/>
    <w:rsid w:val="007117CA"/>
    <w:rsid w:val="00714D5B"/>
    <w:rsid w:val="00715352"/>
    <w:rsid w:val="00723E01"/>
    <w:rsid w:val="00726CCC"/>
    <w:rsid w:val="00736795"/>
    <w:rsid w:val="00741068"/>
    <w:rsid w:val="007419C9"/>
    <w:rsid w:val="00744840"/>
    <w:rsid w:val="007535D9"/>
    <w:rsid w:val="00753F5B"/>
    <w:rsid w:val="007566C2"/>
    <w:rsid w:val="00771561"/>
    <w:rsid w:val="007803D5"/>
    <w:rsid w:val="00780DD2"/>
    <w:rsid w:val="00784B22"/>
    <w:rsid w:val="00786FC6"/>
    <w:rsid w:val="00787237"/>
    <w:rsid w:val="007914D3"/>
    <w:rsid w:val="00792A2B"/>
    <w:rsid w:val="007951A2"/>
    <w:rsid w:val="007B12A6"/>
    <w:rsid w:val="007B149A"/>
    <w:rsid w:val="007B1AEC"/>
    <w:rsid w:val="007B78DD"/>
    <w:rsid w:val="007D6892"/>
    <w:rsid w:val="007F0046"/>
    <w:rsid w:val="007F16F2"/>
    <w:rsid w:val="007F3008"/>
    <w:rsid w:val="007F4E69"/>
    <w:rsid w:val="007F5D72"/>
    <w:rsid w:val="007F62CE"/>
    <w:rsid w:val="007F643E"/>
    <w:rsid w:val="007F6DDC"/>
    <w:rsid w:val="008015EE"/>
    <w:rsid w:val="00801C15"/>
    <w:rsid w:val="00802531"/>
    <w:rsid w:val="00815765"/>
    <w:rsid w:val="008164A5"/>
    <w:rsid w:val="00817256"/>
    <w:rsid w:val="00821E0B"/>
    <w:rsid w:val="00822046"/>
    <w:rsid w:val="00824D6D"/>
    <w:rsid w:val="00825EF0"/>
    <w:rsid w:val="00825FDE"/>
    <w:rsid w:val="00826288"/>
    <w:rsid w:val="00836A06"/>
    <w:rsid w:val="008377A8"/>
    <w:rsid w:val="00837A43"/>
    <w:rsid w:val="00837D6C"/>
    <w:rsid w:val="0084008D"/>
    <w:rsid w:val="0084020F"/>
    <w:rsid w:val="00843F72"/>
    <w:rsid w:val="0084625C"/>
    <w:rsid w:val="0084786D"/>
    <w:rsid w:val="00856B15"/>
    <w:rsid w:val="008616DF"/>
    <w:rsid w:val="0086602A"/>
    <w:rsid w:val="00872A63"/>
    <w:rsid w:val="00873921"/>
    <w:rsid w:val="0087715D"/>
    <w:rsid w:val="008779C8"/>
    <w:rsid w:val="00880745"/>
    <w:rsid w:val="00881215"/>
    <w:rsid w:val="00882B9C"/>
    <w:rsid w:val="008836FD"/>
    <w:rsid w:val="00885C43"/>
    <w:rsid w:val="0088793E"/>
    <w:rsid w:val="00887E03"/>
    <w:rsid w:val="008974FE"/>
    <w:rsid w:val="008A328B"/>
    <w:rsid w:val="008A679F"/>
    <w:rsid w:val="008B26D9"/>
    <w:rsid w:val="008B5B1D"/>
    <w:rsid w:val="008B61E4"/>
    <w:rsid w:val="008C12F2"/>
    <w:rsid w:val="008C2176"/>
    <w:rsid w:val="008C23A6"/>
    <w:rsid w:val="008C5672"/>
    <w:rsid w:val="008D0027"/>
    <w:rsid w:val="008D0912"/>
    <w:rsid w:val="008D0CB4"/>
    <w:rsid w:val="008D2B07"/>
    <w:rsid w:val="008D4B7C"/>
    <w:rsid w:val="008D6A8F"/>
    <w:rsid w:val="008E0E7C"/>
    <w:rsid w:val="008E0F14"/>
    <w:rsid w:val="008E5D04"/>
    <w:rsid w:val="008E60C0"/>
    <w:rsid w:val="008E7764"/>
    <w:rsid w:val="008E7BB9"/>
    <w:rsid w:val="008E7E83"/>
    <w:rsid w:val="008F28BE"/>
    <w:rsid w:val="008F3A5D"/>
    <w:rsid w:val="008F536F"/>
    <w:rsid w:val="008F68A1"/>
    <w:rsid w:val="00907CC3"/>
    <w:rsid w:val="009131E6"/>
    <w:rsid w:val="00916881"/>
    <w:rsid w:val="00920760"/>
    <w:rsid w:val="009217B5"/>
    <w:rsid w:val="00921E4B"/>
    <w:rsid w:val="009220A6"/>
    <w:rsid w:val="0092457C"/>
    <w:rsid w:val="00937965"/>
    <w:rsid w:val="00942C22"/>
    <w:rsid w:val="009452C3"/>
    <w:rsid w:val="00946192"/>
    <w:rsid w:val="00951177"/>
    <w:rsid w:val="00951AA0"/>
    <w:rsid w:val="00952680"/>
    <w:rsid w:val="00952B06"/>
    <w:rsid w:val="009531CE"/>
    <w:rsid w:val="00953DB2"/>
    <w:rsid w:val="00955308"/>
    <w:rsid w:val="00957157"/>
    <w:rsid w:val="009723D5"/>
    <w:rsid w:val="00977408"/>
    <w:rsid w:val="00977DC8"/>
    <w:rsid w:val="0098162E"/>
    <w:rsid w:val="00990500"/>
    <w:rsid w:val="0099128C"/>
    <w:rsid w:val="00991489"/>
    <w:rsid w:val="009935B0"/>
    <w:rsid w:val="00994163"/>
    <w:rsid w:val="009A0641"/>
    <w:rsid w:val="009A3AE1"/>
    <w:rsid w:val="009A467B"/>
    <w:rsid w:val="009A5D1F"/>
    <w:rsid w:val="009A6E7C"/>
    <w:rsid w:val="009A78C0"/>
    <w:rsid w:val="009C0ECE"/>
    <w:rsid w:val="009C5B55"/>
    <w:rsid w:val="009D1610"/>
    <w:rsid w:val="009D4B4E"/>
    <w:rsid w:val="009D6410"/>
    <w:rsid w:val="009E21D9"/>
    <w:rsid w:val="009E449F"/>
    <w:rsid w:val="009F0B39"/>
    <w:rsid w:val="009F37F2"/>
    <w:rsid w:val="009F5A3E"/>
    <w:rsid w:val="009F7B11"/>
    <w:rsid w:val="009F7DE0"/>
    <w:rsid w:val="00A035E1"/>
    <w:rsid w:val="00A06BE5"/>
    <w:rsid w:val="00A07DA0"/>
    <w:rsid w:val="00A108DA"/>
    <w:rsid w:val="00A22132"/>
    <w:rsid w:val="00A22C06"/>
    <w:rsid w:val="00A2322D"/>
    <w:rsid w:val="00A263F3"/>
    <w:rsid w:val="00A27DE9"/>
    <w:rsid w:val="00A30BC8"/>
    <w:rsid w:val="00A32480"/>
    <w:rsid w:val="00A35B12"/>
    <w:rsid w:val="00A43A2B"/>
    <w:rsid w:val="00A503DA"/>
    <w:rsid w:val="00A52014"/>
    <w:rsid w:val="00A53267"/>
    <w:rsid w:val="00A55820"/>
    <w:rsid w:val="00A620D3"/>
    <w:rsid w:val="00A6240A"/>
    <w:rsid w:val="00A63438"/>
    <w:rsid w:val="00A63EC0"/>
    <w:rsid w:val="00A64B61"/>
    <w:rsid w:val="00A66EBC"/>
    <w:rsid w:val="00A707C0"/>
    <w:rsid w:val="00A71BF4"/>
    <w:rsid w:val="00A733F0"/>
    <w:rsid w:val="00A7603A"/>
    <w:rsid w:val="00A81349"/>
    <w:rsid w:val="00A8643C"/>
    <w:rsid w:val="00A94905"/>
    <w:rsid w:val="00A95C83"/>
    <w:rsid w:val="00A96425"/>
    <w:rsid w:val="00AA281C"/>
    <w:rsid w:val="00AA4007"/>
    <w:rsid w:val="00AA41E5"/>
    <w:rsid w:val="00AA5B6F"/>
    <w:rsid w:val="00AB1352"/>
    <w:rsid w:val="00AB520C"/>
    <w:rsid w:val="00AB5297"/>
    <w:rsid w:val="00AB5FA0"/>
    <w:rsid w:val="00AC1B79"/>
    <w:rsid w:val="00AC2C72"/>
    <w:rsid w:val="00AC3F93"/>
    <w:rsid w:val="00AC4E4E"/>
    <w:rsid w:val="00AC623F"/>
    <w:rsid w:val="00AC7C2D"/>
    <w:rsid w:val="00AD252E"/>
    <w:rsid w:val="00AD2EF0"/>
    <w:rsid w:val="00AD3B44"/>
    <w:rsid w:val="00AD3F15"/>
    <w:rsid w:val="00AD6DC6"/>
    <w:rsid w:val="00AD7036"/>
    <w:rsid w:val="00AE16F6"/>
    <w:rsid w:val="00AE1BC9"/>
    <w:rsid w:val="00AE710F"/>
    <w:rsid w:val="00AF3C3D"/>
    <w:rsid w:val="00AF43F5"/>
    <w:rsid w:val="00AF4D94"/>
    <w:rsid w:val="00AF5561"/>
    <w:rsid w:val="00AF6622"/>
    <w:rsid w:val="00AF726E"/>
    <w:rsid w:val="00AF7BB6"/>
    <w:rsid w:val="00B01754"/>
    <w:rsid w:val="00B10E2C"/>
    <w:rsid w:val="00B123AC"/>
    <w:rsid w:val="00B13CB5"/>
    <w:rsid w:val="00B16885"/>
    <w:rsid w:val="00B26780"/>
    <w:rsid w:val="00B31491"/>
    <w:rsid w:val="00B330C2"/>
    <w:rsid w:val="00B4275E"/>
    <w:rsid w:val="00B465C0"/>
    <w:rsid w:val="00B46694"/>
    <w:rsid w:val="00B521D9"/>
    <w:rsid w:val="00B64E37"/>
    <w:rsid w:val="00B65002"/>
    <w:rsid w:val="00B6565E"/>
    <w:rsid w:val="00B65D86"/>
    <w:rsid w:val="00B66378"/>
    <w:rsid w:val="00B664AB"/>
    <w:rsid w:val="00B70B98"/>
    <w:rsid w:val="00B73466"/>
    <w:rsid w:val="00B85142"/>
    <w:rsid w:val="00B86303"/>
    <w:rsid w:val="00B950A3"/>
    <w:rsid w:val="00BA12EC"/>
    <w:rsid w:val="00BA5401"/>
    <w:rsid w:val="00BA58BE"/>
    <w:rsid w:val="00BB3EFA"/>
    <w:rsid w:val="00BB581E"/>
    <w:rsid w:val="00BB6A17"/>
    <w:rsid w:val="00BB6E3F"/>
    <w:rsid w:val="00BD0A95"/>
    <w:rsid w:val="00BD202E"/>
    <w:rsid w:val="00BE09BC"/>
    <w:rsid w:val="00BE0C25"/>
    <w:rsid w:val="00BE0C5B"/>
    <w:rsid w:val="00BE0D1A"/>
    <w:rsid w:val="00BE375F"/>
    <w:rsid w:val="00BE37F3"/>
    <w:rsid w:val="00C00DE8"/>
    <w:rsid w:val="00C03B51"/>
    <w:rsid w:val="00C04494"/>
    <w:rsid w:val="00C04930"/>
    <w:rsid w:val="00C06095"/>
    <w:rsid w:val="00C06CB0"/>
    <w:rsid w:val="00C107FD"/>
    <w:rsid w:val="00C116F3"/>
    <w:rsid w:val="00C129FD"/>
    <w:rsid w:val="00C1594B"/>
    <w:rsid w:val="00C2687A"/>
    <w:rsid w:val="00C3175F"/>
    <w:rsid w:val="00C31B4C"/>
    <w:rsid w:val="00C32990"/>
    <w:rsid w:val="00C3402A"/>
    <w:rsid w:val="00C34D7E"/>
    <w:rsid w:val="00C35254"/>
    <w:rsid w:val="00C4130F"/>
    <w:rsid w:val="00C42AC4"/>
    <w:rsid w:val="00C42B64"/>
    <w:rsid w:val="00C4606B"/>
    <w:rsid w:val="00C51924"/>
    <w:rsid w:val="00C53FF0"/>
    <w:rsid w:val="00C54AD7"/>
    <w:rsid w:val="00C57BAB"/>
    <w:rsid w:val="00C661C1"/>
    <w:rsid w:val="00C732D4"/>
    <w:rsid w:val="00C82835"/>
    <w:rsid w:val="00C835D5"/>
    <w:rsid w:val="00C840A0"/>
    <w:rsid w:val="00C852B4"/>
    <w:rsid w:val="00C879DC"/>
    <w:rsid w:val="00C87C7A"/>
    <w:rsid w:val="00C87FB2"/>
    <w:rsid w:val="00C9286D"/>
    <w:rsid w:val="00C9294E"/>
    <w:rsid w:val="00C95E84"/>
    <w:rsid w:val="00CA18FB"/>
    <w:rsid w:val="00CA2E33"/>
    <w:rsid w:val="00CA6C25"/>
    <w:rsid w:val="00CB07B6"/>
    <w:rsid w:val="00CB76FE"/>
    <w:rsid w:val="00CC7005"/>
    <w:rsid w:val="00CC7AD7"/>
    <w:rsid w:val="00CD4037"/>
    <w:rsid w:val="00CD50A2"/>
    <w:rsid w:val="00CD58E0"/>
    <w:rsid w:val="00CD67E0"/>
    <w:rsid w:val="00CD6A0D"/>
    <w:rsid w:val="00CD78BB"/>
    <w:rsid w:val="00CF4519"/>
    <w:rsid w:val="00CF6F90"/>
    <w:rsid w:val="00D00A91"/>
    <w:rsid w:val="00D037C2"/>
    <w:rsid w:val="00D03A32"/>
    <w:rsid w:val="00D11727"/>
    <w:rsid w:val="00D14E47"/>
    <w:rsid w:val="00D15B26"/>
    <w:rsid w:val="00D1623E"/>
    <w:rsid w:val="00D2402B"/>
    <w:rsid w:val="00D303EB"/>
    <w:rsid w:val="00D360CD"/>
    <w:rsid w:val="00D3652C"/>
    <w:rsid w:val="00D41665"/>
    <w:rsid w:val="00D427D0"/>
    <w:rsid w:val="00D42921"/>
    <w:rsid w:val="00D42A09"/>
    <w:rsid w:val="00D44D42"/>
    <w:rsid w:val="00D45BCE"/>
    <w:rsid w:val="00D53A3A"/>
    <w:rsid w:val="00D54874"/>
    <w:rsid w:val="00D55E08"/>
    <w:rsid w:val="00D579E8"/>
    <w:rsid w:val="00D601C4"/>
    <w:rsid w:val="00D66639"/>
    <w:rsid w:val="00D6692E"/>
    <w:rsid w:val="00D738D3"/>
    <w:rsid w:val="00D74155"/>
    <w:rsid w:val="00D7527F"/>
    <w:rsid w:val="00D7595A"/>
    <w:rsid w:val="00D765A2"/>
    <w:rsid w:val="00D7718C"/>
    <w:rsid w:val="00D7796E"/>
    <w:rsid w:val="00D80CB3"/>
    <w:rsid w:val="00D841A5"/>
    <w:rsid w:val="00D84306"/>
    <w:rsid w:val="00D94E50"/>
    <w:rsid w:val="00D95993"/>
    <w:rsid w:val="00D95F89"/>
    <w:rsid w:val="00D97E80"/>
    <w:rsid w:val="00DA0313"/>
    <w:rsid w:val="00DA07B7"/>
    <w:rsid w:val="00DA2DEE"/>
    <w:rsid w:val="00DA47CE"/>
    <w:rsid w:val="00DB14F7"/>
    <w:rsid w:val="00DB15E5"/>
    <w:rsid w:val="00DC2BB1"/>
    <w:rsid w:val="00DC4E2C"/>
    <w:rsid w:val="00DD1D75"/>
    <w:rsid w:val="00DD201A"/>
    <w:rsid w:val="00DD64C2"/>
    <w:rsid w:val="00DD6ACE"/>
    <w:rsid w:val="00DD70E1"/>
    <w:rsid w:val="00DE452D"/>
    <w:rsid w:val="00DF0258"/>
    <w:rsid w:val="00DF38B3"/>
    <w:rsid w:val="00DF44A0"/>
    <w:rsid w:val="00DF5038"/>
    <w:rsid w:val="00DF727C"/>
    <w:rsid w:val="00DF7F6F"/>
    <w:rsid w:val="00E00E24"/>
    <w:rsid w:val="00E02A73"/>
    <w:rsid w:val="00E052BE"/>
    <w:rsid w:val="00E10ACB"/>
    <w:rsid w:val="00E12E60"/>
    <w:rsid w:val="00E13508"/>
    <w:rsid w:val="00E13574"/>
    <w:rsid w:val="00E14E29"/>
    <w:rsid w:val="00E241A4"/>
    <w:rsid w:val="00E2591C"/>
    <w:rsid w:val="00E27F7A"/>
    <w:rsid w:val="00E4216E"/>
    <w:rsid w:val="00E47052"/>
    <w:rsid w:val="00E50230"/>
    <w:rsid w:val="00E57B3A"/>
    <w:rsid w:val="00E60171"/>
    <w:rsid w:val="00E60FB9"/>
    <w:rsid w:val="00E617B5"/>
    <w:rsid w:val="00E61B77"/>
    <w:rsid w:val="00E64BA8"/>
    <w:rsid w:val="00E7208F"/>
    <w:rsid w:val="00E77640"/>
    <w:rsid w:val="00E77664"/>
    <w:rsid w:val="00E81E4B"/>
    <w:rsid w:val="00E829C8"/>
    <w:rsid w:val="00E82B02"/>
    <w:rsid w:val="00E83BC9"/>
    <w:rsid w:val="00E86063"/>
    <w:rsid w:val="00E913C3"/>
    <w:rsid w:val="00E936E3"/>
    <w:rsid w:val="00E94F32"/>
    <w:rsid w:val="00E94F5F"/>
    <w:rsid w:val="00E97582"/>
    <w:rsid w:val="00E97B99"/>
    <w:rsid w:val="00EA4381"/>
    <w:rsid w:val="00EB495B"/>
    <w:rsid w:val="00EB524C"/>
    <w:rsid w:val="00EB6CF3"/>
    <w:rsid w:val="00EB74D2"/>
    <w:rsid w:val="00EB7FC2"/>
    <w:rsid w:val="00EC0975"/>
    <w:rsid w:val="00EC38AC"/>
    <w:rsid w:val="00EC3960"/>
    <w:rsid w:val="00EC3B24"/>
    <w:rsid w:val="00EC5F2C"/>
    <w:rsid w:val="00EC66BC"/>
    <w:rsid w:val="00ED492D"/>
    <w:rsid w:val="00ED6DDC"/>
    <w:rsid w:val="00ED7540"/>
    <w:rsid w:val="00EE1B7D"/>
    <w:rsid w:val="00EE6BA4"/>
    <w:rsid w:val="00EF01C6"/>
    <w:rsid w:val="00F03E6C"/>
    <w:rsid w:val="00F07E16"/>
    <w:rsid w:val="00F10419"/>
    <w:rsid w:val="00F1136E"/>
    <w:rsid w:val="00F1755F"/>
    <w:rsid w:val="00F22448"/>
    <w:rsid w:val="00F26E51"/>
    <w:rsid w:val="00F300E9"/>
    <w:rsid w:val="00F313A9"/>
    <w:rsid w:val="00F320DE"/>
    <w:rsid w:val="00F350DE"/>
    <w:rsid w:val="00F36693"/>
    <w:rsid w:val="00F43C9F"/>
    <w:rsid w:val="00F45253"/>
    <w:rsid w:val="00F45863"/>
    <w:rsid w:val="00F51DAF"/>
    <w:rsid w:val="00F52131"/>
    <w:rsid w:val="00F55346"/>
    <w:rsid w:val="00F57BA2"/>
    <w:rsid w:val="00F60069"/>
    <w:rsid w:val="00F62953"/>
    <w:rsid w:val="00F71558"/>
    <w:rsid w:val="00F74511"/>
    <w:rsid w:val="00F808B0"/>
    <w:rsid w:val="00F81762"/>
    <w:rsid w:val="00F81E9E"/>
    <w:rsid w:val="00F91F01"/>
    <w:rsid w:val="00F92691"/>
    <w:rsid w:val="00F97356"/>
    <w:rsid w:val="00F97D39"/>
    <w:rsid w:val="00F97E87"/>
    <w:rsid w:val="00FA1F81"/>
    <w:rsid w:val="00FA57E0"/>
    <w:rsid w:val="00FB0C03"/>
    <w:rsid w:val="00FB3348"/>
    <w:rsid w:val="00FB3F16"/>
    <w:rsid w:val="00FC025D"/>
    <w:rsid w:val="00FC31BC"/>
    <w:rsid w:val="00FC564E"/>
    <w:rsid w:val="00FC6A9A"/>
    <w:rsid w:val="00FD1D9A"/>
    <w:rsid w:val="00FD4743"/>
    <w:rsid w:val="00FD77A7"/>
    <w:rsid w:val="00FE146C"/>
    <w:rsid w:val="00FE52E5"/>
    <w:rsid w:val="00FE7A23"/>
    <w:rsid w:val="00FF12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2664F"/>
  <w15:chartTrackingRefBased/>
  <w15:docId w15:val="{2EEE0FCF-DE01-4C1C-BAD0-0E33A0CD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20D32"/>
    <w:rPr>
      <w:sz w:val="24"/>
      <w:szCs w:val="24"/>
    </w:rPr>
  </w:style>
  <w:style w:type="paragraph" w:styleId="Antrat1">
    <w:name w:val="heading 1"/>
    <w:basedOn w:val="prastasis"/>
    <w:next w:val="prastasis"/>
    <w:qFormat/>
    <w:rsid w:val="00A06BE5"/>
    <w:pPr>
      <w:keepNext/>
      <w:ind w:right="-999"/>
      <w:outlineLvl w:val="0"/>
    </w:pPr>
    <w:rPr>
      <w:b/>
      <w:szCs w:val="20"/>
      <w:lang w:eastAsia="en-US"/>
    </w:rPr>
  </w:style>
  <w:style w:type="paragraph" w:styleId="Antrat2">
    <w:name w:val="heading 2"/>
    <w:basedOn w:val="prastasis"/>
    <w:next w:val="prastasis"/>
    <w:link w:val="Antrat2Diagrama"/>
    <w:qFormat/>
    <w:rsid w:val="00A06BE5"/>
    <w:pPr>
      <w:keepNext/>
      <w:outlineLvl w:val="1"/>
    </w:pPr>
    <w:rPr>
      <w:b/>
      <w:szCs w:val="20"/>
      <w:lang w:val="en-US" w:eastAsia="en-US"/>
    </w:rPr>
  </w:style>
  <w:style w:type="paragraph" w:styleId="Antrat4">
    <w:name w:val="heading 4"/>
    <w:basedOn w:val="prastasis"/>
    <w:next w:val="prastasis"/>
    <w:qFormat/>
    <w:rsid w:val="00A06BE5"/>
    <w:pPr>
      <w:keepNext/>
      <w:outlineLvl w:val="3"/>
    </w:pPr>
    <w:rPr>
      <w:szCs w:val="20"/>
      <w:lang w:eastAsia="en-US"/>
    </w:rPr>
  </w:style>
  <w:style w:type="paragraph" w:styleId="Antrat7">
    <w:name w:val="heading 7"/>
    <w:basedOn w:val="prastasis"/>
    <w:next w:val="prastasis"/>
    <w:link w:val="Antrat7Diagrama"/>
    <w:qFormat/>
    <w:rsid w:val="00A06BE5"/>
    <w:pPr>
      <w:keepNext/>
      <w:ind w:right="-999"/>
      <w:outlineLvl w:val="6"/>
    </w:pPr>
    <w:rPr>
      <w:b/>
      <w:sz w:val="22"/>
      <w:szCs w:val="20"/>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4C7D70"/>
    <w:pPr>
      <w:suppressAutoHyphens/>
      <w:spacing w:after="120" w:line="480" w:lineRule="auto"/>
    </w:pPr>
    <w:rPr>
      <w:sz w:val="20"/>
      <w:szCs w:val="20"/>
      <w:lang w:eastAsia="ar-SA"/>
    </w:rPr>
  </w:style>
  <w:style w:type="paragraph" w:styleId="Pagrindinistekstas">
    <w:name w:val="Body Text"/>
    <w:basedOn w:val="prastasis"/>
    <w:rsid w:val="00D601C4"/>
    <w:pPr>
      <w:spacing w:after="120"/>
    </w:pPr>
  </w:style>
  <w:style w:type="paragraph" w:styleId="Debesliotekstas">
    <w:name w:val="Balloon Text"/>
    <w:basedOn w:val="prastasis"/>
    <w:semiHidden/>
    <w:rsid w:val="00D601C4"/>
    <w:rPr>
      <w:rFonts w:ascii="Tahoma" w:hAnsi="Tahoma" w:cs="Tahoma"/>
      <w:sz w:val="16"/>
      <w:szCs w:val="16"/>
    </w:rPr>
  </w:style>
  <w:style w:type="character" w:styleId="Komentaronuoroda">
    <w:name w:val="annotation reference"/>
    <w:semiHidden/>
    <w:rsid w:val="00D601C4"/>
    <w:rPr>
      <w:sz w:val="16"/>
      <w:szCs w:val="16"/>
    </w:rPr>
  </w:style>
  <w:style w:type="paragraph" w:styleId="Komentarotekstas">
    <w:name w:val="annotation text"/>
    <w:basedOn w:val="prastasis"/>
    <w:link w:val="KomentarotekstasDiagrama"/>
    <w:semiHidden/>
    <w:rsid w:val="00D601C4"/>
    <w:rPr>
      <w:i/>
      <w:sz w:val="20"/>
      <w:szCs w:val="20"/>
      <w:lang w:val="en-US" w:eastAsia="en-US"/>
    </w:rPr>
  </w:style>
  <w:style w:type="paragraph" w:styleId="Porat">
    <w:name w:val="footer"/>
    <w:basedOn w:val="prastasis"/>
    <w:rsid w:val="005D164B"/>
    <w:pPr>
      <w:tabs>
        <w:tab w:val="center" w:pos="4819"/>
        <w:tab w:val="right" w:pos="9638"/>
      </w:tabs>
    </w:pPr>
  </w:style>
  <w:style w:type="character" w:styleId="Puslapionumeris">
    <w:name w:val="page number"/>
    <w:basedOn w:val="Numatytasispastraiposriftas"/>
    <w:rsid w:val="005D164B"/>
  </w:style>
  <w:style w:type="character" w:styleId="Hipersaitas">
    <w:name w:val="Hyperlink"/>
    <w:rsid w:val="00B66378"/>
    <w:rPr>
      <w:color w:val="0000FF"/>
      <w:u w:val="single"/>
    </w:rPr>
  </w:style>
  <w:style w:type="character" w:customStyle="1" w:styleId="Antrat2Diagrama">
    <w:name w:val="Antraštė 2 Diagrama"/>
    <w:link w:val="Antrat2"/>
    <w:rsid w:val="00DF44A0"/>
    <w:rPr>
      <w:b/>
      <w:sz w:val="24"/>
      <w:lang w:val="en-US" w:eastAsia="en-US"/>
    </w:rPr>
  </w:style>
  <w:style w:type="character" w:customStyle="1" w:styleId="Antrat7Diagrama">
    <w:name w:val="Antraštė 7 Diagrama"/>
    <w:link w:val="Antrat7"/>
    <w:rsid w:val="00DF44A0"/>
    <w:rPr>
      <w:b/>
      <w:sz w:val="22"/>
      <w:u w:val="single"/>
      <w:lang w:val="lt-LT" w:eastAsia="en-US"/>
    </w:rPr>
  </w:style>
  <w:style w:type="paragraph" w:styleId="Sraopastraipa">
    <w:name w:val="List Paragraph"/>
    <w:aliases w:val="List Paragraph Red,List Paragraph21,Buletai,Bullet EY,List Paragraph1,List Paragraph2,lp1,Bullet 1,Use Case List Paragraph,Numbering,ERP-List Paragraph,List Paragraph11,List Paragraph111,Paragraph,Lentele,VARNELES"/>
    <w:basedOn w:val="prastasis"/>
    <w:link w:val="SraopastraipaDiagrama"/>
    <w:uiPriority w:val="34"/>
    <w:qFormat/>
    <w:rsid w:val="006D20D5"/>
    <w:pPr>
      <w:ind w:left="1296"/>
    </w:pPr>
  </w:style>
  <w:style w:type="paragraph" w:customStyle="1" w:styleId="Default">
    <w:name w:val="Default"/>
    <w:basedOn w:val="prastasis"/>
    <w:rsid w:val="005F5211"/>
    <w:pPr>
      <w:widowControl w:val="0"/>
      <w:suppressAutoHyphens/>
      <w:autoSpaceDE w:val="0"/>
      <w:autoSpaceDN w:val="0"/>
      <w:textAlignment w:val="baseline"/>
    </w:pPr>
    <w:rPr>
      <w:color w:val="000000"/>
      <w:lang w:eastAsia="en-US"/>
    </w:rPr>
  </w:style>
  <w:style w:type="table" w:styleId="Lentelstinklelis">
    <w:name w:val="Table Grid"/>
    <w:basedOn w:val="prastojilentel"/>
    <w:rsid w:val="0095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65D86"/>
    <w:pPr>
      <w:tabs>
        <w:tab w:val="center" w:pos="4819"/>
        <w:tab w:val="right" w:pos="9638"/>
      </w:tabs>
    </w:pPr>
  </w:style>
  <w:style w:type="character" w:customStyle="1" w:styleId="AntratsDiagrama">
    <w:name w:val="Antraštės Diagrama"/>
    <w:basedOn w:val="Numatytasispastraiposriftas"/>
    <w:link w:val="Antrats"/>
    <w:rsid w:val="00B65D86"/>
    <w:rPr>
      <w:sz w:val="24"/>
      <w:szCs w:val="24"/>
    </w:rPr>
  </w:style>
  <w:style w:type="paragraph" w:styleId="Komentarotema">
    <w:name w:val="annotation subject"/>
    <w:basedOn w:val="Komentarotekstas"/>
    <w:next w:val="Komentarotekstas"/>
    <w:link w:val="KomentarotemaDiagrama"/>
    <w:rsid w:val="00EB7FC2"/>
    <w:rPr>
      <w:b/>
      <w:bCs/>
      <w:i w:val="0"/>
      <w:lang w:val="lt-LT" w:eastAsia="lt-LT"/>
    </w:rPr>
  </w:style>
  <w:style w:type="character" w:customStyle="1" w:styleId="KomentarotekstasDiagrama">
    <w:name w:val="Komentaro tekstas Diagrama"/>
    <w:basedOn w:val="Numatytasispastraiposriftas"/>
    <w:link w:val="Komentarotekstas"/>
    <w:semiHidden/>
    <w:rsid w:val="00EB7FC2"/>
    <w:rPr>
      <w:i/>
      <w:lang w:val="en-US" w:eastAsia="en-US"/>
    </w:rPr>
  </w:style>
  <w:style w:type="character" w:customStyle="1" w:styleId="KomentarotemaDiagrama">
    <w:name w:val="Komentaro tema Diagrama"/>
    <w:basedOn w:val="KomentarotekstasDiagrama"/>
    <w:link w:val="Komentarotema"/>
    <w:rsid w:val="00EB7FC2"/>
    <w:rPr>
      <w:b/>
      <w:bCs/>
      <w:i w:val="0"/>
      <w:lang w:val="en-US" w:eastAsia="en-US"/>
    </w:rPr>
  </w:style>
  <w:style w:type="character" w:customStyle="1" w:styleId="SraopastraipaDiagrama">
    <w:name w:val="Sąrašo pastraipa Diagrama"/>
    <w:aliases w:val="List Paragraph Red Diagrama,List Paragraph21 Diagrama,Buletai Diagrama,Bullet EY Diagrama,List Paragraph1 Diagrama,List Paragraph2 Diagrama,lp1 Diagrama,Bullet 1 Diagrama,Use Case List Paragraph Diagrama,Numbering Diagrama"/>
    <w:link w:val="Sraopastraipa"/>
    <w:uiPriority w:val="34"/>
    <w:locked/>
    <w:rsid w:val="00C87FB2"/>
    <w:rPr>
      <w:sz w:val="24"/>
      <w:szCs w:val="24"/>
    </w:rPr>
  </w:style>
  <w:style w:type="paragraph" w:styleId="Pataisymai">
    <w:name w:val="Revision"/>
    <w:hidden/>
    <w:uiPriority w:val="99"/>
    <w:semiHidden/>
    <w:rsid w:val="00675B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43110">
      <w:bodyDiv w:val="1"/>
      <w:marLeft w:val="0"/>
      <w:marRight w:val="0"/>
      <w:marTop w:val="0"/>
      <w:marBottom w:val="0"/>
      <w:divBdr>
        <w:top w:val="none" w:sz="0" w:space="0" w:color="auto"/>
        <w:left w:val="none" w:sz="0" w:space="0" w:color="auto"/>
        <w:bottom w:val="none" w:sz="0" w:space="0" w:color="auto"/>
        <w:right w:val="none" w:sz="0" w:space="0" w:color="auto"/>
      </w:divBdr>
    </w:div>
    <w:div w:id="208314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vilniausapsvietim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vilniausapsvietima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E087DDCB14DF394B8177AEE159796A99" ma:contentTypeVersion="20" ma:contentTypeDescription="Kurkite naują dokumentą." ma:contentTypeScope="" ma:versionID="0f6b7c28db175dfee24684645cfb2142">
  <xsd:schema xmlns:xsd="http://www.w3.org/2001/XMLSchema" xmlns:xs="http://www.w3.org/2001/XMLSchema" xmlns:p="http://schemas.microsoft.com/office/2006/metadata/properties" xmlns:ns2="686ce7da-9268-427c-a567-41266b9ad8a3" xmlns:ns3="8b492cc9-432a-403e-a2ec-bf361c12b05e" targetNamespace="http://schemas.microsoft.com/office/2006/metadata/properties" ma:root="true" ma:fieldsID="2aa68e4b032ef230a48046b5253ac9aa" ns2:_="" ns3:_="">
    <xsd:import namespace="686ce7da-9268-427c-a567-41266b9ad8a3"/>
    <xsd:import namespace="8b492cc9-432a-403e-a2ec-bf361c12b05e"/>
    <xsd:element name="properties">
      <xsd:complexType>
        <xsd:sequence>
          <xsd:element name="documentManagement">
            <xsd:complexType>
              <xsd:all>
                <xsd:element ref="ns2:Data" minOccurs="0"/>
                <xsd:element ref="ns2:MediaServiceMetadata" minOccurs="0"/>
                <xsd:element ref="ns2:MediaServiceFastMetadata" minOccurs="0"/>
                <xsd:element ref="ns2:MediaServiceDateTaken" minOccurs="0"/>
                <xsd:element ref="ns2:MediaServiceAutoTags" minOccurs="0"/>
                <xsd:element ref="ns3:SharedWithUsers" minOccurs="0"/>
                <xsd:element ref="ns2:MediaServiceOCR" minOccurs="0"/>
                <xsd:element ref="ns2:MediaServiceLocation" minOccurs="0"/>
                <xsd:element ref="ns2:MediaServiceEventHashCode" minOccurs="0"/>
                <xsd:element ref="ns2:MediaServiceGenerationTime"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ce7da-9268-427c-a567-41266b9ad8a3" elementFormDefault="qualified">
    <xsd:import namespace="http://schemas.microsoft.com/office/2006/documentManagement/types"/>
    <xsd:import namespace="http://schemas.microsoft.com/office/infopath/2007/PartnerControls"/>
    <xsd:element name="Data" ma:index="8" nillable="true" ma:displayName="Data" ma:format="DateOnly" ma:internalName="Data">
      <xsd:simpleType>
        <xsd:restriction base="dms:DateTime"/>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Atsijungimo būsena" ma:internalName="Atsijungimo_x0020_b_x016b_sena">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668eee37-f0ae-478b-bdae-ccdeef7cd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92cc9-432a-403e-a2ec-bf361c12b05e" elementFormDefault="qualified">
    <xsd:import namespace="http://schemas.microsoft.com/office/2006/documentManagement/types"/>
    <xsd:import namespace="http://schemas.microsoft.com/office/infopath/2007/PartnerControls"/>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4059aaa5-9c21-406b-852f-5e50a3f01dae}" ma:internalName="TaxCatchAll" ma:showField="CatchAllData" ma:web="8b492cc9-432a-403e-a2ec-bf361c12b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492cc9-432a-403e-a2ec-bf361c12b05e" xsi:nil="true"/>
    <lcf76f155ced4ddcb4097134ff3c332f xmlns="686ce7da-9268-427c-a567-41266b9ad8a3">
      <Terms xmlns="http://schemas.microsoft.com/office/infopath/2007/PartnerControls"/>
    </lcf76f155ced4ddcb4097134ff3c332f>
    <_Flow_SignoffStatus xmlns="686ce7da-9268-427c-a567-41266b9ad8a3" xsi:nil="true"/>
    <Data xmlns="686ce7da-9268-427c-a567-41266b9ad8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0BA928-D2BE-456F-8B27-387333F05F79}">
  <ds:schemaRefs>
    <ds:schemaRef ds:uri="http://schemas.openxmlformats.org/officeDocument/2006/bibliography"/>
  </ds:schemaRefs>
</ds:datastoreItem>
</file>

<file path=customXml/itemProps2.xml><?xml version="1.0" encoding="utf-8"?>
<ds:datastoreItem xmlns:ds="http://schemas.openxmlformats.org/officeDocument/2006/customXml" ds:itemID="{E8E76DB7-E758-47A1-B0C8-E2EF4E5D5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ce7da-9268-427c-a567-41266b9ad8a3"/>
    <ds:schemaRef ds:uri="8b492cc9-432a-403e-a2ec-bf361c12b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F6DD5-6CA4-4662-84C7-9AF4B2784109}">
  <ds:schemaRefs>
    <ds:schemaRef ds:uri="http://schemas.microsoft.com/office/2006/metadata/properties"/>
    <ds:schemaRef ds:uri="http://schemas.microsoft.com/office/infopath/2007/PartnerControls"/>
    <ds:schemaRef ds:uri="b68ede07-d239-45d7-b401-48bf9b3920aa"/>
    <ds:schemaRef ds:uri="8b492cc9-432a-403e-a2ec-bf361c12b05e"/>
    <ds:schemaRef ds:uri="686ce7da-9268-427c-a567-41266b9ad8a3"/>
  </ds:schemaRefs>
</ds:datastoreItem>
</file>

<file path=customXml/itemProps4.xml><?xml version="1.0" encoding="utf-8"?>
<ds:datastoreItem xmlns:ds="http://schemas.openxmlformats.org/officeDocument/2006/customXml" ds:itemID="{579255DD-4876-4A27-8BF7-D0824ED7F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2412</Words>
  <Characters>16892</Characters>
  <Application>Microsoft Office Word</Application>
  <DocSecurity>0</DocSecurity>
  <Lines>140</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 PARDAVIMO</vt:lpstr>
      <vt:lpstr>PIRKIMO – PARDAVIMO</vt:lpstr>
    </vt:vector>
  </TitlesOfParts>
  <Company>VGAET</Company>
  <LinksUpToDate>false</LinksUpToDate>
  <CharactersWithSpaces>19266</CharactersWithSpaces>
  <SharedDoc>false</SharedDoc>
  <HLinks>
    <vt:vector size="12" baseType="variant">
      <vt:variant>
        <vt:i4>7929923</vt:i4>
      </vt:variant>
      <vt:variant>
        <vt:i4>3</vt:i4>
      </vt:variant>
      <vt:variant>
        <vt:i4>0</vt:i4>
      </vt:variant>
      <vt:variant>
        <vt:i4>5</vt:i4>
      </vt:variant>
      <vt:variant>
        <vt:lpwstr>mailto:informacija@vgaet.lt</vt:lpwstr>
      </vt:variant>
      <vt:variant>
        <vt:lpwstr/>
      </vt:variant>
      <vt:variant>
        <vt:i4>7929923</vt:i4>
      </vt:variant>
      <vt:variant>
        <vt:i4>0</vt:i4>
      </vt:variant>
      <vt:variant>
        <vt:i4>0</vt:i4>
      </vt:variant>
      <vt:variant>
        <vt:i4>5</vt:i4>
      </vt:variant>
      <vt:variant>
        <vt:lpwstr>mailto:informacija@vgaet.lt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 PARDAVIMO</dc:title>
  <dc:subject/>
  <dc:creator>Maryte</dc:creator>
  <cp:keywords/>
  <cp:lastModifiedBy>Vytautas Rasimavičius</cp:lastModifiedBy>
  <cp:revision>44</cp:revision>
  <cp:lastPrinted>2022-04-22T11:24:00Z</cp:lastPrinted>
  <dcterms:created xsi:type="dcterms:W3CDTF">2024-03-20T07:46:00Z</dcterms:created>
  <dcterms:modified xsi:type="dcterms:W3CDTF">2025-08-18T06:25:00Z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2048">
    <vt:lpwstr>96</vt:lpwstr>
  </property>
  <property fmtid="{D5CDD505-2E9C-101B-9397-08002B2CF9AE}" pid="3" name="ContentTypeId">
    <vt:lpwstr>0x010100C4D2EE79A0F77C4A8D2417C2210AE1BA</vt:lpwstr>
  </property>
  <property fmtid="{D5CDD505-2E9C-101B-9397-08002B2CF9AE}" pid="4" name="MediaServiceImageTags">
    <vt:lpwstr/>
  </property>
  <property fmtid="{D5CDD505-2E9C-101B-9397-08002B2CF9AE}" pid="5" name="Order">
    <vt:r8>7491600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