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8B2AE" w14:textId="6BB409EB" w:rsidR="00E6665E" w:rsidRPr="00FC055D" w:rsidRDefault="00E6665E" w:rsidP="00E6665E">
      <w:pPr>
        <w:pStyle w:val="ListParagraph"/>
        <w:tabs>
          <w:tab w:val="left" w:pos="284"/>
        </w:tabs>
        <w:ind w:left="0"/>
        <w:rPr>
          <w:rFonts w:ascii="Arial" w:hAnsi="Arial" w:cs="Arial"/>
          <w:lang w:val="lt-LT"/>
        </w:rPr>
      </w:pPr>
      <w:bookmarkStart w:id="0" w:name="_Hlk144712117"/>
      <w:r>
        <w:rPr>
          <w:noProof/>
        </w:rPr>
        <w:drawing>
          <wp:anchor distT="0" distB="0" distL="114300" distR="114300" simplePos="0" relativeHeight="251659264" behindDoc="0" locked="0" layoutInCell="1" allowOverlap="1" wp14:anchorId="6A1D8E95" wp14:editId="0AF3E3AB">
            <wp:simplePos x="0" y="0"/>
            <wp:positionH relativeFrom="margin">
              <wp:align>left</wp:align>
            </wp:positionH>
            <wp:positionV relativeFrom="paragraph">
              <wp:posOffset>-548005</wp:posOffset>
            </wp:positionV>
            <wp:extent cx="619200" cy="291600"/>
            <wp:effectExtent l="0" t="0" r="0" b="0"/>
            <wp:wrapNone/>
            <wp:docPr id="475826558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545828" name="Picture 3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055D">
        <w:rPr>
          <w:rFonts w:ascii="Arial" w:hAnsi="Arial" w:cs="Arial"/>
          <w:lang w:val="lt-LT"/>
        </w:rPr>
        <w:t>Pirkimo dalyviams</w:t>
      </w:r>
      <w:r w:rsidRPr="00FC055D">
        <w:rPr>
          <w:rFonts w:ascii="Arial" w:hAnsi="Arial" w:cs="Arial"/>
          <w:lang w:val="lt-LT"/>
        </w:rPr>
        <w:tab/>
      </w:r>
      <w:r w:rsidRPr="00FC055D">
        <w:rPr>
          <w:rFonts w:ascii="Arial" w:hAnsi="Arial" w:cs="Arial"/>
          <w:lang w:val="lt-LT"/>
        </w:rPr>
        <w:tab/>
      </w:r>
      <w:r w:rsidRPr="00FC055D">
        <w:rPr>
          <w:rFonts w:ascii="Arial" w:hAnsi="Arial" w:cs="Arial"/>
          <w:lang w:val="lt-LT"/>
        </w:rPr>
        <w:tab/>
      </w:r>
      <w:r w:rsidRPr="00FC055D"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 w:rsidRPr="00FC055D">
        <w:rPr>
          <w:rFonts w:ascii="Arial" w:hAnsi="Arial" w:cs="Arial"/>
          <w:lang w:val="lt-LT"/>
        </w:rPr>
        <w:tab/>
      </w:r>
      <w:sdt>
        <w:sdtPr>
          <w:rPr>
            <w:rFonts w:ascii="Arial" w:hAnsi="Arial" w:cs="Arial"/>
            <w:lang w:val="lt-LT"/>
          </w:rPr>
          <w:id w:val="-488792659"/>
          <w:placeholder>
            <w:docPart w:val="41FE728E9657492188F189EF18CB4389"/>
          </w:placeholder>
          <w:date w:fullDate="2025-08-18T00:00:00Z">
            <w:dateFormat w:val="yyyy-MM-dd"/>
            <w:lid w:val="lt-LT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lang w:val="lt-LT"/>
            </w:rPr>
            <w:t>2025-08-18</w:t>
          </w:r>
        </w:sdtContent>
      </w:sdt>
    </w:p>
    <w:p w14:paraId="561B73AF" w14:textId="77777777" w:rsidR="00E6665E" w:rsidRPr="00FC055D" w:rsidRDefault="00E6665E" w:rsidP="00E6665E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bCs/>
          <w:i/>
          <w:iCs/>
          <w:lang w:val="lt-LT"/>
        </w:rPr>
      </w:pPr>
      <w:r w:rsidRPr="00FC055D">
        <w:rPr>
          <w:rFonts w:ascii="Arial" w:hAnsi="Arial" w:cs="Arial"/>
          <w:bCs/>
          <w:i/>
          <w:iCs/>
          <w:sz w:val="20"/>
          <w:szCs w:val="20"/>
          <w:lang w:val="lt-LT"/>
        </w:rPr>
        <w:t>(siunčiama CVP IS priemonėmis)</w:t>
      </w:r>
    </w:p>
    <w:p w14:paraId="7631DC6F" w14:textId="77777777" w:rsidR="00E6665E" w:rsidRPr="00FC055D" w:rsidRDefault="00E6665E" w:rsidP="00E6665E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528"/>
      </w:tblGrid>
      <w:tr w:rsidR="00E6665E" w:rsidRPr="00FC055D" w14:paraId="6E36A517" w14:textId="77777777" w:rsidTr="00FF5037">
        <w:trPr>
          <w:trHeight w:val="283"/>
        </w:trPr>
        <w:tc>
          <w:tcPr>
            <w:tcW w:w="3114" w:type="dxa"/>
            <w:shd w:val="clear" w:color="auto" w:fill="FAE2D5" w:themeFill="accent2" w:themeFillTint="33"/>
            <w:vAlign w:val="center"/>
          </w:tcPr>
          <w:p w14:paraId="71E282AF" w14:textId="77777777" w:rsidR="00E6665E" w:rsidRPr="002E15AD" w:rsidRDefault="00E6665E" w:rsidP="00FF5037">
            <w:pPr>
              <w:pStyle w:val="ListParagraph"/>
              <w:tabs>
                <w:tab w:val="left" w:pos="284"/>
              </w:tabs>
              <w:ind w:left="-57" w:right="-57"/>
              <w:rPr>
                <w:rFonts w:ascii="Arial" w:hAnsi="Arial" w:cs="Arial"/>
                <w:sz w:val="21"/>
                <w:szCs w:val="21"/>
                <w:lang w:val="lt-LT"/>
              </w:rPr>
            </w:pPr>
            <w:bookmarkStart w:id="1" w:name="_Hlk144717887"/>
            <w:r w:rsidRPr="002E15AD">
              <w:rPr>
                <w:rFonts w:ascii="Arial" w:hAnsi="Arial" w:cs="Arial"/>
                <w:sz w:val="21"/>
                <w:szCs w:val="21"/>
                <w:lang w:val="lt-LT"/>
              </w:rPr>
              <w:t>CVP IS pirkimo numeris</w:t>
            </w:r>
          </w:p>
        </w:tc>
        <w:tc>
          <w:tcPr>
            <w:tcW w:w="5528" w:type="dxa"/>
            <w:vAlign w:val="center"/>
          </w:tcPr>
          <w:p w14:paraId="19BC773A" w14:textId="77777777" w:rsidR="00E6665E" w:rsidRPr="002E15AD" w:rsidRDefault="00E6665E" w:rsidP="00FF5037">
            <w:pPr>
              <w:pStyle w:val="ListParagraph"/>
              <w:tabs>
                <w:tab w:val="left" w:pos="284"/>
              </w:tabs>
              <w:ind w:left="-57" w:right="-57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2E15AD">
              <w:rPr>
                <w:rFonts w:ascii="Arial" w:hAnsi="Arial" w:cs="Arial"/>
                <w:sz w:val="21"/>
                <w:szCs w:val="21"/>
                <w:lang w:val="lt-LT"/>
              </w:rPr>
              <w:t>4031728</w:t>
            </w:r>
          </w:p>
        </w:tc>
      </w:tr>
      <w:tr w:rsidR="00E6665E" w:rsidRPr="00FC055D" w14:paraId="2E56E857" w14:textId="77777777" w:rsidTr="00FF5037">
        <w:trPr>
          <w:trHeight w:val="283"/>
        </w:trPr>
        <w:tc>
          <w:tcPr>
            <w:tcW w:w="3114" w:type="dxa"/>
            <w:shd w:val="clear" w:color="auto" w:fill="FAE2D5" w:themeFill="accent2" w:themeFillTint="33"/>
            <w:vAlign w:val="center"/>
          </w:tcPr>
          <w:p w14:paraId="416845F6" w14:textId="77777777" w:rsidR="00E6665E" w:rsidRPr="002E15AD" w:rsidRDefault="00E6665E" w:rsidP="00FF5037">
            <w:pPr>
              <w:pStyle w:val="ListParagraph"/>
              <w:tabs>
                <w:tab w:val="left" w:pos="284"/>
              </w:tabs>
              <w:ind w:left="-57" w:right="-57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2E15AD">
              <w:rPr>
                <w:rFonts w:ascii="Arial" w:hAnsi="Arial" w:cs="Arial"/>
                <w:sz w:val="21"/>
                <w:szCs w:val="21"/>
                <w:lang w:val="lt-LT"/>
              </w:rPr>
              <w:t>Pirkimo būdas arba priemonė</w:t>
            </w:r>
          </w:p>
        </w:tc>
        <w:tc>
          <w:tcPr>
            <w:tcW w:w="5528" w:type="dxa"/>
            <w:vAlign w:val="center"/>
          </w:tcPr>
          <w:p w14:paraId="5850C9B4" w14:textId="609E4853" w:rsidR="00E6665E" w:rsidRPr="002E15AD" w:rsidRDefault="00E6665E" w:rsidP="00FF5037">
            <w:pPr>
              <w:pStyle w:val="ListParagraph"/>
              <w:tabs>
                <w:tab w:val="left" w:pos="284"/>
              </w:tabs>
              <w:ind w:left="-57" w:right="-57"/>
              <w:rPr>
                <w:rFonts w:ascii="Arial" w:hAnsi="Arial" w:cs="Arial"/>
                <w:sz w:val="21"/>
                <w:szCs w:val="21"/>
                <w:lang w:val="lt-LT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615331615"/>
                <w:placeholder>
                  <w:docPart w:val="9844ED2874EF48E0A1948FACB7FE20C2"/>
                </w:placeholder>
                <w:dropDownList>
                  <w:listItem w:value="[Pasirinkite]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Content>
                <w:r>
                  <w:rPr>
                    <w:rFonts w:ascii="Arial" w:hAnsi="Arial" w:cs="Arial"/>
                    <w:sz w:val="21"/>
                    <w:szCs w:val="21"/>
                  </w:rPr>
                  <w:t>Skelbiamos derybos</w:t>
                </w:r>
              </w:sdtContent>
            </w:sdt>
          </w:p>
        </w:tc>
      </w:tr>
      <w:tr w:rsidR="00E6665E" w:rsidRPr="00FC055D" w14:paraId="5885E859" w14:textId="77777777" w:rsidTr="00FF5037">
        <w:trPr>
          <w:trHeight w:val="283"/>
        </w:trPr>
        <w:tc>
          <w:tcPr>
            <w:tcW w:w="3114" w:type="dxa"/>
            <w:shd w:val="clear" w:color="auto" w:fill="FAE2D5" w:themeFill="accent2" w:themeFillTint="33"/>
            <w:vAlign w:val="center"/>
          </w:tcPr>
          <w:p w14:paraId="571C254D" w14:textId="77777777" w:rsidR="00E6665E" w:rsidRPr="002E15AD" w:rsidRDefault="00E6665E" w:rsidP="00FF5037">
            <w:pPr>
              <w:pStyle w:val="ListParagraph"/>
              <w:tabs>
                <w:tab w:val="left" w:pos="284"/>
              </w:tabs>
              <w:ind w:left="-57" w:right="-57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2E15AD">
              <w:rPr>
                <w:rFonts w:ascii="Arial" w:hAnsi="Arial" w:cs="Arial"/>
                <w:sz w:val="21"/>
                <w:szCs w:val="21"/>
                <w:lang w:val="lt-LT"/>
              </w:rPr>
              <w:t>Pirkimo objekto dalis</w:t>
            </w:r>
          </w:p>
        </w:tc>
        <w:tc>
          <w:tcPr>
            <w:tcW w:w="5528" w:type="dxa"/>
            <w:vAlign w:val="center"/>
          </w:tcPr>
          <w:p w14:paraId="6DCFD0B0" w14:textId="33497F08" w:rsidR="00E6665E" w:rsidRPr="002E15AD" w:rsidRDefault="00E6665E" w:rsidP="00FF5037">
            <w:pPr>
              <w:pStyle w:val="ListParagraph"/>
              <w:tabs>
                <w:tab w:val="left" w:pos="284"/>
              </w:tabs>
              <w:ind w:left="-57" w:right="-57"/>
              <w:rPr>
                <w:rFonts w:ascii="Arial" w:hAnsi="Arial" w:cs="Arial"/>
                <w:sz w:val="21"/>
                <w:szCs w:val="21"/>
                <w:lang w:val="lt-LT"/>
              </w:rPr>
            </w:pPr>
            <w:r>
              <w:rPr>
                <w:rFonts w:ascii="Arial" w:hAnsi="Arial" w:cs="Arial"/>
                <w:sz w:val="21"/>
                <w:szCs w:val="21"/>
                <w:lang w:val="lt-LT"/>
              </w:rPr>
              <w:t>-</w:t>
            </w:r>
          </w:p>
        </w:tc>
      </w:tr>
      <w:tr w:rsidR="00E6665E" w:rsidRPr="00FC055D" w14:paraId="6958E11B" w14:textId="77777777" w:rsidTr="00FF5037">
        <w:trPr>
          <w:trHeight w:val="283"/>
        </w:trPr>
        <w:tc>
          <w:tcPr>
            <w:tcW w:w="3114" w:type="dxa"/>
            <w:shd w:val="clear" w:color="auto" w:fill="FAE2D5" w:themeFill="accent2" w:themeFillTint="33"/>
            <w:vAlign w:val="center"/>
          </w:tcPr>
          <w:p w14:paraId="242F7447" w14:textId="77777777" w:rsidR="00E6665E" w:rsidRPr="002E15AD" w:rsidRDefault="00E6665E" w:rsidP="00FF5037">
            <w:pPr>
              <w:pStyle w:val="ListParagraph"/>
              <w:tabs>
                <w:tab w:val="left" w:pos="284"/>
              </w:tabs>
              <w:ind w:left="-57" w:right="-57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2E15AD">
              <w:rPr>
                <w:rFonts w:ascii="Arial" w:hAnsi="Arial" w:cs="Arial"/>
                <w:sz w:val="21"/>
                <w:szCs w:val="21"/>
                <w:lang w:val="lt-LT"/>
              </w:rPr>
              <w:t>Pirkimo pavadinimas</w:t>
            </w:r>
          </w:p>
        </w:tc>
        <w:tc>
          <w:tcPr>
            <w:tcW w:w="5528" w:type="dxa"/>
            <w:vAlign w:val="center"/>
          </w:tcPr>
          <w:p w14:paraId="4B8C8861" w14:textId="77777777" w:rsidR="00E6665E" w:rsidRPr="002E15AD" w:rsidRDefault="00E6665E" w:rsidP="00FF5037">
            <w:pPr>
              <w:pStyle w:val="ListParagraph"/>
              <w:tabs>
                <w:tab w:val="left" w:pos="284"/>
              </w:tabs>
              <w:ind w:left="-57" w:right="-57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2E15AD">
              <w:rPr>
                <w:rFonts w:ascii="Arial" w:hAnsi="Arial" w:cs="Arial"/>
                <w:sz w:val="21"/>
                <w:szCs w:val="21"/>
                <w:lang w:val="lt-LT"/>
              </w:rPr>
              <w:t>31832 Alyvos ir tepalai</w:t>
            </w:r>
          </w:p>
        </w:tc>
      </w:tr>
    </w:tbl>
    <w:bookmarkEnd w:id="0"/>
    <w:bookmarkEnd w:id="1"/>
    <w:p w14:paraId="11C0A9EB" w14:textId="77777777" w:rsidR="00E6665E" w:rsidRPr="00FC055D" w:rsidRDefault="00E6665E" w:rsidP="00E6665E">
      <w:pPr>
        <w:pStyle w:val="ListParagraph"/>
        <w:tabs>
          <w:tab w:val="left" w:pos="284"/>
        </w:tabs>
        <w:spacing w:after="0"/>
        <w:ind w:left="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C055D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lt-LT"/>
        </w:rPr>
        <w:t>*toliau bendrai – Pirkimas</w:t>
      </w:r>
    </w:p>
    <w:p w14:paraId="27435F6F" w14:textId="77777777" w:rsidR="00E6665E" w:rsidRPr="00FC055D" w:rsidRDefault="00E6665E" w:rsidP="00E6665E">
      <w:pPr>
        <w:pStyle w:val="ListParagraph"/>
        <w:tabs>
          <w:tab w:val="left" w:pos="284"/>
        </w:tabs>
        <w:spacing w:after="0"/>
        <w:ind w:left="0"/>
        <w:jc w:val="both"/>
        <w:textAlignment w:val="baseline"/>
        <w:rPr>
          <w:rFonts w:ascii="Arial" w:hAnsi="Arial" w:cs="Arial"/>
          <w:b/>
          <w:bCs/>
          <w:caps/>
          <w:lang w:val="lt-LT"/>
        </w:rPr>
      </w:pPr>
    </w:p>
    <w:p w14:paraId="5EB0EE9A" w14:textId="77777777" w:rsidR="00E6665E" w:rsidRPr="00FC055D" w:rsidRDefault="00E6665E" w:rsidP="00E6665E">
      <w:pPr>
        <w:pStyle w:val="ListParagraph"/>
        <w:tabs>
          <w:tab w:val="left" w:pos="284"/>
        </w:tabs>
        <w:spacing w:after="0"/>
        <w:ind w:left="0"/>
        <w:jc w:val="center"/>
        <w:textAlignment w:val="baseline"/>
        <w:rPr>
          <w:rFonts w:ascii="Arial" w:hAnsi="Arial" w:cs="Arial"/>
          <w:b/>
          <w:bCs/>
          <w:caps/>
          <w:lang w:val="lt-LT"/>
        </w:rPr>
      </w:pPr>
      <w:r w:rsidRPr="00FC055D">
        <w:rPr>
          <w:rFonts w:ascii="Arial" w:hAnsi="Arial" w:cs="Arial"/>
          <w:b/>
          <w:bCs/>
          <w:caps/>
          <w:lang w:val="lt-LT"/>
        </w:rPr>
        <w:t xml:space="preserve">DĖL prašymO (-ų) </w:t>
      </w:r>
      <w:sdt>
        <w:sdtPr>
          <w:rPr>
            <w:rFonts w:ascii="Arial" w:hAnsi="Arial" w:cs="Arial"/>
            <w:b/>
            <w:bCs/>
            <w:caps/>
            <w:lang w:val="lt-LT"/>
          </w:rPr>
          <w:id w:val="-1712726677"/>
          <w:placeholder>
            <w:docPart w:val="B6FC26E1BD224620B4AB2F03133F8B49"/>
          </w:placeholder>
          <w:dropDownList>
            <w:listItem w:value="[PASIRINKTI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Content>
          <w:r w:rsidRPr="00FC055D">
            <w:rPr>
              <w:rFonts w:ascii="Arial" w:hAnsi="Arial" w:cs="Arial"/>
              <w:b/>
              <w:bCs/>
              <w:caps/>
              <w:lang w:val="lt-LT"/>
            </w:rPr>
            <w:t>PAAIŠKINTI IR PATIKSLINTI</w:t>
          </w:r>
        </w:sdtContent>
      </w:sdt>
      <w:r w:rsidRPr="00FC055D">
        <w:rPr>
          <w:rFonts w:ascii="Arial" w:hAnsi="Arial" w:cs="Arial"/>
          <w:b/>
          <w:bCs/>
          <w:caps/>
          <w:lang w:val="lt-LT"/>
        </w:rPr>
        <w:t xml:space="preserve"> pirkimo dokumentus</w:t>
      </w:r>
    </w:p>
    <w:p w14:paraId="44BE7C83" w14:textId="77777777" w:rsidR="00E6665E" w:rsidRPr="00FC055D" w:rsidRDefault="00E6665E" w:rsidP="00E6665E">
      <w:pPr>
        <w:pStyle w:val="ListParagraph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bCs/>
          <w:caps/>
          <w:lang w:val="lt-LT"/>
        </w:rPr>
      </w:pPr>
    </w:p>
    <w:p w14:paraId="5ABB7D03" w14:textId="77777777" w:rsidR="00E6665E" w:rsidRPr="00FC055D" w:rsidRDefault="00E6665E" w:rsidP="00E6665E">
      <w:pPr>
        <w:spacing w:after="0" w:line="240" w:lineRule="auto"/>
        <w:ind w:firstLine="567"/>
        <w:jc w:val="both"/>
        <w:rPr>
          <w:rFonts w:ascii="Arial" w:hAnsi="Arial" w:cs="Arial"/>
          <w:lang w:val="lt-LT"/>
        </w:rPr>
      </w:pPr>
      <w:r w:rsidRPr="00FC055D">
        <w:rPr>
          <w:rStyle w:val="normaltextrun"/>
          <w:rFonts w:ascii="Arial" w:eastAsia="Arial" w:hAnsi="Arial" w:cs="Arial"/>
          <w:lang w:val="lt-LT"/>
        </w:rPr>
        <w:t>UAB „LTG Kompetencijų centras“ (toliau – KC)</w:t>
      </w:r>
      <w:r w:rsidRPr="00FC055D">
        <w:rPr>
          <w:rFonts w:ascii="Arial" w:hAnsi="Arial" w:cs="Arial"/>
          <w:lang w:val="lt-LT"/>
        </w:rPr>
        <w:t>,</w:t>
      </w:r>
      <w:r w:rsidRPr="00FC055D">
        <w:rPr>
          <w:rFonts w:ascii="Arial" w:hAnsi="Arial" w:cs="Arial"/>
          <w:lang w:val="fi-FI"/>
        </w:rPr>
        <w:t xml:space="preserve"> </w:t>
      </w:r>
      <w:r w:rsidRPr="00FC055D">
        <w:rPr>
          <w:rStyle w:val="normaltextrun"/>
          <w:rFonts w:ascii="Arial" w:hAnsi="Arial" w:cs="Arial"/>
          <w:lang w:val="fi-FI"/>
        </w:rPr>
        <w:t>vadovaudamasi Pirkimo sąlygose nustatytais reikalavimais ir tvarka,</w:t>
      </w:r>
      <w:r w:rsidRPr="00FC055D">
        <w:rPr>
          <w:rFonts w:ascii="Arial" w:hAnsi="Arial" w:cs="Arial"/>
          <w:lang w:val="lt-LT"/>
        </w:rPr>
        <w:t xml:space="preserve"> išnagrinėjusi CVP IS susirašinėjimo priemonėmis suinteresuoto (-ų) tiekėjo (-ų) pateiktą (-</w:t>
      </w:r>
      <w:proofErr w:type="spellStart"/>
      <w:r w:rsidRPr="00FC055D">
        <w:rPr>
          <w:rFonts w:ascii="Arial" w:hAnsi="Arial" w:cs="Arial"/>
          <w:lang w:val="lt-LT"/>
        </w:rPr>
        <w:t>us</w:t>
      </w:r>
      <w:proofErr w:type="spellEnd"/>
      <w:r w:rsidRPr="00FC055D">
        <w:rPr>
          <w:rFonts w:ascii="Arial" w:hAnsi="Arial" w:cs="Arial"/>
          <w:lang w:val="lt-LT"/>
        </w:rPr>
        <w:t>) prašymą (-</w:t>
      </w:r>
      <w:proofErr w:type="spellStart"/>
      <w:r w:rsidRPr="00FC055D">
        <w:rPr>
          <w:rFonts w:ascii="Arial" w:hAnsi="Arial" w:cs="Arial"/>
          <w:lang w:val="lt-LT"/>
        </w:rPr>
        <w:t>us</w:t>
      </w:r>
      <w:proofErr w:type="spellEnd"/>
      <w:r w:rsidRPr="00FC055D">
        <w:rPr>
          <w:rFonts w:ascii="Arial" w:hAnsi="Arial" w:cs="Arial"/>
          <w:lang w:val="lt-LT"/>
        </w:rPr>
        <w:t xml:space="preserve">) </w:t>
      </w:r>
      <w:sdt>
        <w:sdtPr>
          <w:rPr>
            <w:rFonts w:ascii="Arial" w:hAnsi="Arial" w:cs="Arial"/>
            <w:lang w:val="lt-LT"/>
          </w:rPr>
          <w:id w:val="-688994056"/>
          <w:placeholder>
            <w:docPart w:val="83011CADE16E4C97A870690873DF1FAD"/>
          </w:placeholder>
          <w:dropDownList>
            <w:listItem w:value="[Pasirinkite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Content>
          <w:r w:rsidRPr="00FC055D">
            <w:rPr>
              <w:rFonts w:ascii="Arial" w:hAnsi="Arial" w:cs="Arial"/>
              <w:lang w:val="lt-LT"/>
            </w:rPr>
            <w:t>paaiškinti ir patikslinti</w:t>
          </w:r>
        </w:sdtContent>
      </w:sdt>
      <w:r w:rsidRPr="00FC055D">
        <w:rPr>
          <w:rFonts w:ascii="Arial" w:hAnsi="Arial" w:cs="Arial"/>
          <w:lang w:val="lt-LT"/>
        </w:rPr>
        <w:t xml:space="preserve"> Pirkimo dokumentus, teikia atsakymą (-</w:t>
      </w:r>
      <w:proofErr w:type="spellStart"/>
      <w:r w:rsidRPr="00FC055D">
        <w:rPr>
          <w:rFonts w:ascii="Arial" w:hAnsi="Arial" w:cs="Arial"/>
          <w:lang w:val="lt-LT"/>
        </w:rPr>
        <w:t>us</w:t>
      </w:r>
      <w:proofErr w:type="spellEnd"/>
      <w:r w:rsidRPr="00FC055D">
        <w:rPr>
          <w:rFonts w:ascii="Arial" w:hAnsi="Arial" w:cs="Arial"/>
          <w:lang w:val="lt-LT"/>
        </w:rPr>
        <w:t>):</w:t>
      </w:r>
    </w:p>
    <w:tbl>
      <w:tblPr>
        <w:tblStyle w:val="TableGrid"/>
        <w:tblpPr w:leftFromText="180" w:rightFromText="180" w:vertAnchor="text" w:horzAnchor="margin" w:tblpY="122"/>
        <w:tblW w:w="10275" w:type="dxa"/>
        <w:tblLook w:val="04A0" w:firstRow="1" w:lastRow="0" w:firstColumn="1" w:lastColumn="0" w:noHBand="0" w:noVBand="1"/>
      </w:tblPr>
      <w:tblGrid>
        <w:gridCol w:w="427"/>
        <w:gridCol w:w="5238"/>
        <w:gridCol w:w="4610"/>
      </w:tblGrid>
      <w:tr w:rsidR="00E6665E" w:rsidRPr="00FC055D" w14:paraId="02563137" w14:textId="77777777" w:rsidTr="00FF5037">
        <w:tc>
          <w:tcPr>
            <w:tcW w:w="427" w:type="dxa"/>
            <w:shd w:val="clear" w:color="auto" w:fill="FAE2D5" w:themeFill="accent2" w:themeFillTint="33"/>
            <w:vAlign w:val="center"/>
          </w:tcPr>
          <w:p w14:paraId="65B7CA9B" w14:textId="77777777" w:rsidR="00E6665E" w:rsidRPr="00FC055D" w:rsidRDefault="00E6665E" w:rsidP="00FF5037">
            <w:pPr>
              <w:ind w:left="-120" w:right="-57"/>
              <w:rPr>
                <w:rFonts w:ascii="Arial" w:eastAsia="Times New Roman" w:hAnsi="Arial" w:cs="Arial"/>
                <w:b/>
                <w:lang w:val="lt-LT" w:eastAsia="ar-SA"/>
              </w:rPr>
            </w:pPr>
            <w:r w:rsidRPr="00FC055D">
              <w:rPr>
                <w:rFonts w:ascii="Arial" w:eastAsia="Times New Roman" w:hAnsi="Arial" w:cs="Arial"/>
                <w:b/>
                <w:lang w:val="lt-LT" w:eastAsia="ar-SA"/>
              </w:rPr>
              <w:t>Eil. Nr.</w:t>
            </w:r>
          </w:p>
        </w:tc>
        <w:tc>
          <w:tcPr>
            <w:tcW w:w="5238" w:type="dxa"/>
            <w:shd w:val="clear" w:color="auto" w:fill="FAE2D5" w:themeFill="accent2" w:themeFillTint="33"/>
            <w:vAlign w:val="center"/>
          </w:tcPr>
          <w:p w14:paraId="56E49970" w14:textId="77777777" w:rsidR="00E6665E" w:rsidRPr="00FC055D" w:rsidRDefault="00E6665E" w:rsidP="00FF5037">
            <w:pPr>
              <w:ind w:left="-57" w:right="-57"/>
              <w:jc w:val="center"/>
              <w:rPr>
                <w:rFonts w:ascii="Arial" w:eastAsia="Times New Roman" w:hAnsi="Arial" w:cs="Arial"/>
                <w:b/>
                <w:lang w:val="lt-LT" w:eastAsia="ar-SA"/>
              </w:rPr>
            </w:pPr>
            <w:r w:rsidRPr="00FC055D">
              <w:rPr>
                <w:rFonts w:ascii="Arial" w:eastAsia="Times New Roman" w:hAnsi="Arial" w:cs="Arial"/>
                <w:b/>
                <w:lang w:val="lt-LT" w:eastAsia="ar-SA"/>
              </w:rPr>
              <w:t>Klausimas/ prašymas*</w:t>
            </w:r>
          </w:p>
        </w:tc>
        <w:tc>
          <w:tcPr>
            <w:tcW w:w="4610" w:type="dxa"/>
            <w:shd w:val="clear" w:color="auto" w:fill="FAE2D5" w:themeFill="accent2" w:themeFillTint="33"/>
            <w:vAlign w:val="center"/>
          </w:tcPr>
          <w:p w14:paraId="1ADF4491" w14:textId="77777777" w:rsidR="00E6665E" w:rsidRPr="00FC055D" w:rsidRDefault="00E6665E" w:rsidP="00FF5037">
            <w:pPr>
              <w:ind w:left="-57" w:right="-57"/>
              <w:jc w:val="center"/>
              <w:rPr>
                <w:rFonts w:ascii="Arial" w:eastAsia="Times New Roman" w:hAnsi="Arial" w:cs="Arial"/>
                <w:b/>
                <w:lang w:val="lt-LT" w:eastAsia="ar-SA"/>
              </w:rPr>
            </w:pPr>
            <w:r w:rsidRPr="00FC055D">
              <w:rPr>
                <w:rFonts w:ascii="Arial" w:eastAsia="Times New Roman" w:hAnsi="Arial" w:cs="Arial"/>
                <w:b/>
                <w:lang w:val="lt-LT" w:eastAsia="ar-SA"/>
              </w:rPr>
              <w:t>Atsakymas</w:t>
            </w:r>
          </w:p>
        </w:tc>
      </w:tr>
      <w:tr w:rsidR="00E6665E" w:rsidRPr="00683F61" w14:paraId="543C0F81" w14:textId="77777777" w:rsidTr="00FF5037">
        <w:trPr>
          <w:trHeight w:val="283"/>
        </w:trPr>
        <w:tc>
          <w:tcPr>
            <w:tcW w:w="427" w:type="dxa"/>
          </w:tcPr>
          <w:p w14:paraId="3FAAC9D8" w14:textId="77777777" w:rsidR="00E6665E" w:rsidRPr="00FC055D" w:rsidRDefault="00E6665E" w:rsidP="00E6665E">
            <w:pPr>
              <w:numPr>
                <w:ilvl w:val="0"/>
                <w:numId w:val="1"/>
              </w:numPr>
              <w:spacing w:line="240" w:lineRule="auto"/>
              <w:ind w:left="-57" w:firstLine="0"/>
              <w:contextualSpacing/>
              <w:rPr>
                <w:rFonts w:ascii="Arial" w:eastAsia="Times New Roman" w:hAnsi="Arial" w:cs="Arial"/>
                <w:lang w:val="lt-LT" w:eastAsia="ar-SA"/>
              </w:rPr>
            </w:pPr>
          </w:p>
        </w:tc>
        <w:tc>
          <w:tcPr>
            <w:tcW w:w="5238" w:type="dxa"/>
          </w:tcPr>
          <w:p w14:paraId="160E4C86" w14:textId="77777777" w:rsidR="00E6665E" w:rsidRPr="00E96D72" w:rsidRDefault="00E6665E" w:rsidP="00FF5037">
            <w:pPr>
              <w:ind w:left="-57" w:right="-57"/>
              <w:jc w:val="both"/>
              <w:rPr>
                <w:rFonts w:ascii="Arial" w:hAnsi="Arial" w:cs="Arial"/>
                <w:position w:val="6"/>
                <w:lang w:val="lt-LT"/>
              </w:rPr>
            </w:pPr>
            <w:r w:rsidRPr="00E96D72">
              <w:rPr>
                <w:rFonts w:ascii="Arial" w:hAnsi="Arial" w:cs="Arial"/>
                <w:position w:val="6"/>
                <w:lang w:val="lt-LT"/>
              </w:rPr>
              <w:t>Laba diena,</w:t>
            </w:r>
          </w:p>
          <w:p w14:paraId="3D9A6E1F" w14:textId="77777777" w:rsidR="00E6665E" w:rsidRPr="00E96D72" w:rsidRDefault="00E6665E" w:rsidP="00FF5037">
            <w:pPr>
              <w:ind w:left="-57" w:right="-57"/>
              <w:jc w:val="both"/>
              <w:rPr>
                <w:rFonts w:ascii="Arial" w:hAnsi="Arial" w:cs="Arial"/>
                <w:position w:val="6"/>
                <w:lang w:val="lt-LT"/>
              </w:rPr>
            </w:pPr>
            <w:r w:rsidRPr="00E96D72">
              <w:rPr>
                <w:rFonts w:ascii="Arial" w:hAnsi="Arial" w:cs="Arial"/>
                <w:position w:val="6"/>
                <w:lang w:val="lt-LT"/>
              </w:rPr>
              <w:t>Jūsų paskelbtas alyvų ir tepalų konkursas yra neskaidomas į atskiras dalis. Produktai labai specifiniai ir skirtingi, kad neriboti konkurencijos ir kad, kuo daugiau tiekėjų galėtu dalyvauti šiame konkurse</w:t>
            </w:r>
            <w:r w:rsidRPr="00E96D72">
              <w:rPr>
                <w:rFonts w:ascii="Arial" w:hAnsi="Arial" w:cs="Arial"/>
                <w:position w:val="6"/>
                <w:lang w:val="lt-LT"/>
              </w:rPr>
              <w:br/>
              <w:t>prašome pakoreguoti konkurso sąlygas ir konkursą suskaidyti į atskirų 17 dalių. Tuomet tiekėjai galės pateikti pasiūlymus visoms arba kelioms dalims.</w:t>
            </w:r>
          </w:p>
          <w:p w14:paraId="687F7300" w14:textId="77777777" w:rsidR="00E6665E" w:rsidRPr="00FC055D" w:rsidRDefault="00E6665E" w:rsidP="00FF5037">
            <w:pPr>
              <w:ind w:left="-57" w:right="-57"/>
              <w:jc w:val="both"/>
              <w:rPr>
                <w:rFonts w:ascii="Arial" w:eastAsia="Times New Roman" w:hAnsi="Arial" w:cs="Arial"/>
                <w:lang w:val="lt-LT"/>
              </w:rPr>
            </w:pPr>
            <w:r w:rsidRPr="00E96D72">
              <w:rPr>
                <w:rFonts w:ascii="Arial" w:hAnsi="Arial" w:cs="Arial"/>
                <w:position w:val="6"/>
                <w:lang w:val="lt-LT"/>
              </w:rPr>
              <w:t>pagarbiai</w:t>
            </w:r>
          </w:p>
        </w:tc>
        <w:tc>
          <w:tcPr>
            <w:tcW w:w="4610" w:type="dxa"/>
          </w:tcPr>
          <w:p w14:paraId="7C6BBBBC" w14:textId="77777777" w:rsidR="00E6665E" w:rsidRPr="00222D90" w:rsidRDefault="00E6665E" w:rsidP="00FF5037">
            <w:pPr>
              <w:ind w:left="-57" w:right="-57"/>
              <w:jc w:val="both"/>
              <w:rPr>
                <w:rFonts w:ascii="Arial" w:hAnsi="Arial" w:cs="Arial"/>
                <w:position w:val="6"/>
                <w:lang w:val="lt-LT"/>
              </w:rPr>
            </w:pPr>
            <w:r>
              <w:rPr>
                <w:rFonts w:ascii="Arial" w:hAnsi="Arial" w:cs="Arial"/>
                <w:position w:val="6"/>
                <w:lang w:val="lt-LT"/>
              </w:rPr>
              <w:t>KC informuoja, kadį į</w:t>
            </w:r>
            <w:r w:rsidRPr="00222D90">
              <w:rPr>
                <w:rFonts w:ascii="Arial" w:hAnsi="Arial" w:cs="Arial"/>
                <w:position w:val="6"/>
                <w:lang w:val="lt-LT"/>
              </w:rPr>
              <w:t xml:space="preserve"> siūlymą skaidyti Pirkimo objektą į atskiras </w:t>
            </w:r>
            <w:r>
              <w:rPr>
                <w:rFonts w:ascii="Arial" w:hAnsi="Arial" w:cs="Arial"/>
                <w:position w:val="6"/>
                <w:lang w:val="lt-LT"/>
              </w:rPr>
              <w:t xml:space="preserve">pirkimo objekto </w:t>
            </w:r>
            <w:r w:rsidRPr="00222D90">
              <w:rPr>
                <w:rFonts w:ascii="Arial" w:hAnsi="Arial" w:cs="Arial"/>
                <w:position w:val="6"/>
                <w:lang w:val="lt-LT"/>
              </w:rPr>
              <w:t xml:space="preserve">dalis nebus atsižvelgta, nes </w:t>
            </w:r>
            <w:r>
              <w:rPr>
                <w:rFonts w:ascii="Arial" w:hAnsi="Arial" w:cs="Arial"/>
                <w:position w:val="6"/>
                <w:lang w:val="lt-LT"/>
              </w:rPr>
              <w:t>KC</w:t>
            </w:r>
            <w:r w:rsidRPr="00222D90">
              <w:rPr>
                <w:rFonts w:ascii="Arial" w:hAnsi="Arial" w:cs="Arial"/>
                <w:position w:val="6"/>
                <w:lang w:val="lt-LT"/>
              </w:rPr>
              <w:t xml:space="preserve"> turimais duomenimis, rinkoje esama tiekėjų, galinčių pateikti pasiūlymą visam Pirkimo objektui.</w:t>
            </w:r>
          </w:p>
          <w:p w14:paraId="4C0E1B59" w14:textId="77777777" w:rsidR="00E6665E" w:rsidRPr="00FC055D" w:rsidRDefault="00E6665E" w:rsidP="00FF5037">
            <w:pPr>
              <w:ind w:left="-57" w:right="-57"/>
              <w:jc w:val="both"/>
              <w:rPr>
                <w:rFonts w:ascii="Arial" w:eastAsia="Times New Roman" w:hAnsi="Arial" w:cs="Arial"/>
                <w:lang w:val="lt-LT" w:eastAsia="ar-SA"/>
              </w:rPr>
            </w:pPr>
            <w:r>
              <w:rPr>
                <w:rFonts w:ascii="Arial" w:hAnsi="Arial" w:cs="Arial"/>
                <w:position w:val="6"/>
                <w:lang w:val="lt-LT"/>
              </w:rPr>
              <w:t xml:space="preserve">Be to, </w:t>
            </w:r>
            <w:r w:rsidRPr="00222D90">
              <w:rPr>
                <w:rFonts w:ascii="Arial" w:hAnsi="Arial" w:cs="Arial"/>
                <w:position w:val="6"/>
                <w:lang w:val="lt-LT"/>
              </w:rPr>
              <w:t xml:space="preserve">Pirkimo objekto neskaidymas į dalis leis optimizuoti administracinius procesus, užtikrinti </w:t>
            </w:r>
            <w:r>
              <w:rPr>
                <w:rFonts w:ascii="Arial" w:hAnsi="Arial" w:cs="Arial"/>
                <w:position w:val="6"/>
                <w:lang w:val="lt-LT"/>
              </w:rPr>
              <w:t xml:space="preserve">prekių </w:t>
            </w:r>
            <w:r w:rsidRPr="00222D90">
              <w:rPr>
                <w:rFonts w:ascii="Arial" w:hAnsi="Arial" w:cs="Arial"/>
                <w:position w:val="6"/>
                <w:lang w:val="lt-LT"/>
              </w:rPr>
              <w:t xml:space="preserve">tiekimo vientisumą ir efektyvų </w:t>
            </w:r>
            <w:r>
              <w:rPr>
                <w:rFonts w:ascii="Arial" w:hAnsi="Arial" w:cs="Arial"/>
                <w:position w:val="6"/>
                <w:lang w:val="lt-LT"/>
              </w:rPr>
              <w:t xml:space="preserve">Pirkimo </w:t>
            </w:r>
            <w:r w:rsidRPr="00222D90">
              <w:rPr>
                <w:rFonts w:ascii="Arial" w:hAnsi="Arial" w:cs="Arial"/>
                <w:position w:val="6"/>
                <w:lang w:val="lt-LT"/>
              </w:rPr>
              <w:t>sutarties vykdymą.</w:t>
            </w:r>
          </w:p>
        </w:tc>
      </w:tr>
    </w:tbl>
    <w:p w14:paraId="6B6C99EA" w14:textId="2990352D" w:rsidR="006062F0" w:rsidRPr="00E6665E" w:rsidRDefault="00E6665E" w:rsidP="00E6665E">
      <w:pPr>
        <w:tabs>
          <w:tab w:val="left" w:pos="284"/>
        </w:tabs>
        <w:spacing w:after="0" w:line="240" w:lineRule="auto"/>
        <w:jc w:val="both"/>
        <w:rPr>
          <w:lang w:val="lt-LT"/>
        </w:rPr>
      </w:pPr>
      <w:r w:rsidRPr="00FC055D">
        <w:rPr>
          <w:rFonts w:ascii="Arial" w:hAnsi="Arial" w:cs="Arial"/>
          <w:i/>
          <w:iCs/>
          <w:sz w:val="20"/>
          <w:szCs w:val="20"/>
          <w:lang w:val="lt-LT"/>
        </w:rPr>
        <w:t xml:space="preserve">* Suinteresuoto (-ų) </w:t>
      </w:r>
      <w:r w:rsidRPr="0050177F">
        <w:rPr>
          <w:rFonts w:ascii="Arial" w:hAnsi="Arial" w:cs="Arial"/>
          <w:i/>
          <w:iCs/>
          <w:sz w:val="20"/>
          <w:szCs w:val="20"/>
          <w:lang w:val="lt-LT"/>
        </w:rPr>
        <w:t>tiekėjo (-ų) prašymo (-ų) paaiškinti/ patikslinti Pirkimo dokumentus tekstas neredaguotas.</w:t>
      </w:r>
    </w:p>
    <w:sectPr w:rsidR="006062F0" w:rsidRPr="00E6665E" w:rsidSect="00E6665E">
      <w:headerReference w:type="default" r:id="rId8"/>
      <w:footerReference w:type="default" r:id="rId9"/>
      <w:footerReference w:type="first" r:id="rId10"/>
      <w:pgSz w:w="11906" w:h="16838" w:code="9"/>
      <w:pgMar w:top="1418" w:right="680" w:bottom="993" w:left="1134" w:header="567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64BFD" w14:textId="77777777" w:rsidR="00E6665E" w:rsidRDefault="00E6665E" w:rsidP="00E6665E">
      <w:pPr>
        <w:spacing w:after="0" w:line="240" w:lineRule="auto"/>
      </w:pPr>
      <w:r>
        <w:separator/>
      </w:r>
    </w:p>
  </w:endnote>
  <w:endnote w:type="continuationSeparator" w:id="0">
    <w:p w14:paraId="4ED1EDC1" w14:textId="77777777" w:rsidR="00E6665E" w:rsidRDefault="00E6665E" w:rsidP="00E6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3F140" w14:textId="77777777" w:rsidR="00E6665E" w:rsidRPr="00DC0A2B" w:rsidRDefault="00E6665E" w:rsidP="00C75704">
    <w:pPr>
      <w:pStyle w:val="Footer"/>
      <w:jc w:val="right"/>
      <w:rPr>
        <w:rFonts w:ascii="Arial" w:hAnsi="Arial" w:cs="Arial"/>
        <w:i/>
        <w:iCs/>
        <w:color w:val="A6A6A6" w:themeColor="background1" w:themeShade="A6"/>
        <w:sz w:val="18"/>
        <w:szCs w:val="18"/>
      </w:rPr>
    </w:pPr>
    <w:proofErr w:type="spellStart"/>
    <w:r w:rsidRPr="00DC0A2B">
      <w:rPr>
        <w:rFonts w:ascii="Arial" w:hAnsi="Arial" w:cs="Arial"/>
        <w:i/>
        <w:iCs/>
        <w:color w:val="A6A6A6" w:themeColor="background1" w:themeShade="A6"/>
        <w:sz w:val="18"/>
        <w:szCs w:val="18"/>
      </w:rPr>
      <w:t>Versija</w:t>
    </w:r>
    <w:proofErr w:type="spellEnd"/>
    <w:r w:rsidRPr="00DC0A2B">
      <w:rPr>
        <w:rFonts w:ascii="Arial" w:hAnsi="Arial" w:cs="Arial"/>
        <w:i/>
        <w:iCs/>
        <w:color w:val="A6A6A6" w:themeColor="background1" w:themeShade="A6"/>
        <w:sz w:val="18"/>
        <w:szCs w:val="18"/>
      </w:rPr>
      <w:t xml:space="preserve"> 202</w:t>
    </w:r>
    <w:r>
      <w:rPr>
        <w:rFonts w:ascii="Arial" w:hAnsi="Arial" w:cs="Arial"/>
        <w:i/>
        <w:iCs/>
        <w:color w:val="A6A6A6" w:themeColor="background1" w:themeShade="A6"/>
        <w:sz w:val="18"/>
        <w:szCs w:val="18"/>
      </w:rPr>
      <w:t>50226</w:t>
    </w:r>
  </w:p>
  <w:p w14:paraId="507B0F06" w14:textId="77777777" w:rsidR="00E6665E" w:rsidRDefault="00E666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E6665E" w14:paraId="3A1B772A" w14:textId="77777777" w:rsidTr="00FF5037">
      <w:trPr>
        <w:trHeight w:val="703"/>
      </w:trPr>
      <w:tc>
        <w:tcPr>
          <w:tcW w:w="3261" w:type="dxa"/>
          <w:hideMark/>
        </w:tcPr>
        <w:p w14:paraId="48A1B9AB" w14:textId="77777777" w:rsidR="00E6665E" w:rsidRDefault="00E6665E" w:rsidP="00E6665E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noProof/>
              <w:lang w:val="lt-LT" w:eastAsia="lt-L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AB75F1F" wp14:editId="77C9126F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6022975" cy="0"/>
                    <wp:effectExtent l="0" t="0" r="0" b="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229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F02688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474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" strokecolor="#adadad [2414]" strokeweight=".5pt">
                    <v:stroke joinstyle="miter"/>
                  </v:line>
                </w:pict>
              </mc:Fallback>
            </mc:AlternateContent>
          </w:r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7F5CAB83" w14:textId="77777777" w:rsidR="00E6665E" w:rsidRDefault="00E6665E" w:rsidP="00E6665E">
          <w:pPr>
            <w:pStyle w:val="Footer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</w:p>
      </w:tc>
      <w:tc>
        <w:tcPr>
          <w:tcW w:w="2693" w:type="dxa"/>
          <w:hideMark/>
        </w:tcPr>
        <w:p w14:paraId="212CAAFD" w14:textId="77777777" w:rsidR="00E6665E" w:rsidRPr="008D68CA" w:rsidRDefault="00E6665E" w:rsidP="00E6665E">
          <w:pPr>
            <w:pStyle w:val="Footer"/>
            <w:ind w:left="28" w:right="-74" w:hanging="28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49A8830D" w14:textId="04AE30BB" w:rsidR="00E6665E" w:rsidRDefault="00E6665E" w:rsidP="00E6665E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</w:p>
      </w:tc>
      <w:tc>
        <w:tcPr>
          <w:tcW w:w="2410" w:type="dxa"/>
          <w:hideMark/>
        </w:tcPr>
        <w:p w14:paraId="60B86D13" w14:textId="77777777" w:rsidR="00E6665E" w:rsidRPr="008D68CA" w:rsidRDefault="00E6665E" w:rsidP="00E6665E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1E3D6C90" w14:textId="77777777" w:rsidR="00E6665E" w:rsidRPr="008D68CA" w:rsidRDefault="00E6665E" w:rsidP="00E6665E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357A910D" w14:textId="77777777" w:rsidR="00E6665E" w:rsidRDefault="00E6665E" w:rsidP="00E6665E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p w14:paraId="415A84B4" w14:textId="77777777" w:rsidR="00E6665E" w:rsidRDefault="00E66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3954B" w14:textId="77777777" w:rsidR="00E6665E" w:rsidRDefault="00E6665E" w:rsidP="00E6665E">
      <w:pPr>
        <w:spacing w:after="0" w:line="240" w:lineRule="auto"/>
      </w:pPr>
      <w:r>
        <w:separator/>
      </w:r>
    </w:p>
  </w:footnote>
  <w:footnote w:type="continuationSeparator" w:id="0">
    <w:p w14:paraId="4D44B368" w14:textId="77777777" w:rsidR="00E6665E" w:rsidRDefault="00E6665E" w:rsidP="00E66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8698224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971BC0F" w14:textId="77777777" w:rsidR="00E6665E" w:rsidRPr="00581DF3" w:rsidRDefault="00E6665E">
        <w:pPr>
          <w:pStyle w:val="Header"/>
          <w:jc w:val="center"/>
          <w:rPr>
            <w:rFonts w:ascii="Arial" w:hAnsi="Arial" w:cs="Arial"/>
            <w:sz w:val="20"/>
            <w:szCs w:val="20"/>
          </w:rPr>
        </w:pPr>
        <w:r w:rsidRPr="00581DF3">
          <w:rPr>
            <w:rFonts w:ascii="Arial" w:hAnsi="Arial" w:cs="Arial"/>
            <w:sz w:val="20"/>
            <w:szCs w:val="20"/>
          </w:rPr>
          <w:fldChar w:fldCharType="begin"/>
        </w:r>
        <w:r w:rsidRPr="00581DF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81DF3">
          <w:rPr>
            <w:rFonts w:ascii="Arial" w:hAnsi="Arial" w:cs="Arial"/>
            <w:sz w:val="20"/>
            <w:szCs w:val="20"/>
          </w:rPr>
          <w:fldChar w:fldCharType="separate"/>
        </w:r>
        <w:r w:rsidRPr="00581DF3">
          <w:rPr>
            <w:rFonts w:ascii="Arial" w:hAnsi="Arial" w:cs="Arial"/>
            <w:noProof/>
            <w:sz w:val="20"/>
            <w:szCs w:val="20"/>
          </w:rPr>
          <w:t>2</w:t>
        </w:r>
        <w:r w:rsidRPr="00581DF3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2B487A58" w14:textId="77777777" w:rsidR="00E6665E" w:rsidRDefault="00E6665E" w:rsidP="007F0FD4">
    <w:pPr>
      <w:pStyle w:val="Header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406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5E"/>
    <w:rsid w:val="00071D97"/>
    <w:rsid w:val="00504BD2"/>
    <w:rsid w:val="006062F0"/>
    <w:rsid w:val="0083196F"/>
    <w:rsid w:val="00BC7315"/>
    <w:rsid w:val="00C26888"/>
    <w:rsid w:val="00E6665E"/>
    <w:rsid w:val="00F3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C001"/>
  <w15:chartTrackingRefBased/>
  <w15:docId w15:val="{9536068E-613D-4671-A95B-0E6C4785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65E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6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6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6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6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6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6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65E"/>
    <w:rPr>
      <w:i/>
      <w:iCs/>
      <w:color w:val="404040" w:themeColor="text1" w:themeTint="BF"/>
    </w:rPr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E66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6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6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65E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E6665E"/>
  </w:style>
  <w:style w:type="character" w:customStyle="1" w:styleId="eop">
    <w:name w:val="eop"/>
    <w:basedOn w:val="DefaultParagraphFont"/>
    <w:rsid w:val="00E6665E"/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qFormat/>
    <w:locked/>
    <w:rsid w:val="00E6665E"/>
  </w:style>
  <w:style w:type="paragraph" w:styleId="Header">
    <w:name w:val="header"/>
    <w:basedOn w:val="Normal"/>
    <w:link w:val="HeaderChar"/>
    <w:uiPriority w:val="99"/>
    <w:unhideWhenUsed/>
    <w:rsid w:val="00E666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65E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66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65E"/>
    <w:rPr>
      <w:kern w:val="0"/>
      <w:sz w:val="22"/>
      <w:szCs w:val="22"/>
      <w:lang w:val="en-GB"/>
      <w14:ligatures w14:val="none"/>
    </w:rPr>
  </w:style>
  <w:style w:type="table" w:styleId="TableGrid">
    <w:name w:val="Table Grid"/>
    <w:basedOn w:val="TableNormal"/>
    <w:uiPriority w:val="39"/>
    <w:rsid w:val="00E66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E6665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GB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FE728E9657492188F189EF18CB4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2CC8F-3DE9-4B28-A92C-57365898B5D3}"/>
      </w:docPartPr>
      <w:docPartBody>
        <w:p w:rsidR="005664CD" w:rsidRDefault="005664CD" w:rsidP="005664CD">
          <w:pPr>
            <w:pStyle w:val="41FE728E9657492188F189EF18CB4389"/>
          </w:pPr>
          <w:r w:rsidRPr="00202703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9844ED2874EF48E0A1948FACB7FE2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8749-AB24-4799-92C4-36AA7D631C9E}"/>
      </w:docPartPr>
      <w:docPartBody>
        <w:p w:rsidR="005664CD" w:rsidRDefault="005664CD" w:rsidP="005664CD">
          <w:pPr>
            <w:pStyle w:val="9844ED2874EF48E0A1948FACB7FE20C2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B6FC26E1BD224620B4AB2F03133F8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54862-7FDF-41D7-A682-3664F48C74D1}"/>
      </w:docPartPr>
      <w:docPartBody>
        <w:p w:rsidR="005664CD" w:rsidRDefault="005664CD" w:rsidP="005664CD">
          <w:pPr>
            <w:pStyle w:val="B6FC26E1BD224620B4AB2F03133F8B49"/>
          </w:pPr>
          <w:r w:rsidRPr="00202703">
            <w:rPr>
              <w:rStyle w:val="PlaceholderText"/>
              <w:rFonts w:ascii="Arial" w:hAnsi="Arial" w:cs="Arial"/>
              <w:b/>
              <w:bCs/>
              <w:color w:val="FF0000"/>
              <w:lang w:val="lt-LT"/>
            </w:rPr>
            <w:t>[PASIRINKITE]</w:t>
          </w:r>
        </w:p>
      </w:docPartBody>
    </w:docPart>
    <w:docPart>
      <w:docPartPr>
        <w:name w:val="83011CADE16E4C97A870690873DF1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052C8-9F0C-4370-8158-0CF10624D3CB}"/>
      </w:docPartPr>
      <w:docPartBody>
        <w:p w:rsidR="005664CD" w:rsidRDefault="005664CD" w:rsidP="005664CD">
          <w:pPr>
            <w:pStyle w:val="83011CADE16E4C97A870690873DF1FAD"/>
          </w:pPr>
          <w:r w:rsidRPr="00BD66F4">
            <w:rPr>
              <w:rFonts w:ascii="Arial" w:hAnsi="Arial" w:cs="Arial"/>
              <w:color w:val="FF0000"/>
              <w:lang w:val="lt-LT"/>
            </w:rPr>
            <w:t>[</w:t>
          </w:r>
          <w:r>
            <w:rPr>
              <w:rFonts w:ascii="Arial" w:hAnsi="Arial" w:cs="Arial"/>
              <w:color w:val="FF0000"/>
              <w:lang w:val="lt-LT"/>
            </w:rPr>
            <w:t>P</w:t>
          </w:r>
          <w:r w:rsidRPr="00BD66F4">
            <w:rPr>
              <w:rFonts w:ascii="Arial" w:hAnsi="Arial" w:cs="Arial"/>
              <w:color w:val="FF0000"/>
              <w:lang w:val="lt-LT"/>
            </w:rPr>
            <w:t>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CD"/>
    <w:rsid w:val="005664CD"/>
    <w:rsid w:val="00F3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5664CD"/>
  </w:style>
  <w:style w:type="paragraph" w:customStyle="1" w:styleId="41FE728E9657492188F189EF18CB4389">
    <w:name w:val="41FE728E9657492188F189EF18CB4389"/>
    <w:rsid w:val="005664CD"/>
  </w:style>
  <w:style w:type="paragraph" w:customStyle="1" w:styleId="9844ED2874EF48E0A1948FACB7FE20C2">
    <w:name w:val="9844ED2874EF48E0A1948FACB7FE20C2"/>
    <w:rsid w:val="005664CD"/>
  </w:style>
  <w:style w:type="character" w:styleId="PlaceholderText">
    <w:name w:val="Placeholder Text"/>
    <w:basedOn w:val="DefaultParagraphFont"/>
    <w:uiPriority w:val="99"/>
    <w:semiHidden/>
    <w:rsid w:val="005664CD"/>
    <w:rPr>
      <w:color w:val="808080"/>
    </w:rPr>
  </w:style>
  <w:style w:type="paragraph" w:customStyle="1" w:styleId="B6FC26E1BD224620B4AB2F03133F8B49">
    <w:name w:val="B6FC26E1BD224620B4AB2F03133F8B49"/>
    <w:rsid w:val="005664CD"/>
  </w:style>
  <w:style w:type="paragraph" w:customStyle="1" w:styleId="83011CADE16E4C97A870690873DF1FAD">
    <w:name w:val="83011CADE16E4C97A870690873DF1FAD"/>
    <w:rsid w:val="005664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4E4C86BF33330468F0BD22945F3AFFC" ma:contentTypeVersion="11" ma:contentTypeDescription="Kurkite naują dokumentą." ma:contentTypeScope="" ma:versionID="9ee2688f1f26f752252877aa68a61439">
  <xsd:schema xmlns:xsd="http://www.w3.org/2001/XMLSchema" xmlns:xs="http://www.w3.org/2001/XMLSchema" xmlns:p="http://schemas.microsoft.com/office/2006/metadata/properties" xmlns:ns2="d47d9c90-3388-4b59-86b5-0243d7c4267f" xmlns:ns3="10f09edd-b70a-49d0-a6bd-6e785ce3b98d" targetNamespace="http://schemas.microsoft.com/office/2006/metadata/properties" ma:root="true" ma:fieldsID="b7ba7091783c9242c98a12e24150eb58" ns2:_="" ns3:_="">
    <xsd:import namespace="d47d9c90-3388-4b59-86b5-0243d7c4267f"/>
    <xsd:import namespace="10f09edd-b70a-49d0-a6bd-6e785ce3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d9c90-3388-4b59-86b5-0243d7c42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09edd-b70a-49d0-a6bd-6e785ce3b9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03ccd8-731f-442f-b301-1a48af8d2b09}" ma:internalName="TaxCatchAll" ma:showField="CatchAllData" ma:web="10f09edd-b70a-49d0-a6bd-6e785ce3b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f09edd-b70a-49d0-a6bd-6e785ce3b98d" xsi:nil="true"/>
    <lcf76f155ced4ddcb4097134ff3c332f xmlns="d47d9c90-3388-4b59-86b5-0243d7c426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F6E9E0-69BF-4A8B-A2F5-83C88A8AD29D}"/>
</file>

<file path=customXml/itemProps2.xml><?xml version="1.0" encoding="utf-8"?>
<ds:datastoreItem xmlns:ds="http://schemas.openxmlformats.org/officeDocument/2006/customXml" ds:itemID="{3A2D9EC0-0284-4877-BD7D-976B89108CF0}"/>
</file>

<file path=customXml/itemProps3.xml><?xml version="1.0" encoding="utf-8"?>
<ds:datastoreItem xmlns:ds="http://schemas.openxmlformats.org/officeDocument/2006/customXml" ds:itemID="{4ADEF3C3-B563-4AE4-A7DD-83BF5826E7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Skėtrienė</dc:creator>
  <cp:keywords/>
  <dc:description/>
  <cp:lastModifiedBy>Jelena Skėtrienė</cp:lastModifiedBy>
  <cp:revision>1</cp:revision>
  <dcterms:created xsi:type="dcterms:W3CDTF">2025-08-18T07:09:00Z</dcterms:created>
  <dcterms:modified xsi:type="dcterms:W3CDTF">2025-08-18T07:14:00Z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0x010100C4E4C86BF33330468F0BD22945F3AFFC</vt:lpwstr>
  </property>
</Properties>
</file>