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24BC3" w14:textId="77777777" w:rsidR="00F26EDB" w:rsidRPr="00F26EDB" w:rsidRDefault="00F26EDB" w:rsidP="00F26EDB">
      <w:pPr>
        <w:spacing w:after="60" w:line="240" w:lineRule="auto"/>
        <w:ind w:right="141"/>
        <w:jc w:val="center"/>
        <w:rPr>
          <w:rFonts w:ascii="Times New Roman" w:eastAsia="Times New Roman" w:hAnsi="Times New Roman" w:cs="Times New Roman"/>
          <w:sz w:val="24"/>
          <w:szCs w:val="24"/>
          <w:lang w:val="lt-LT"/>
        </w:rPr>
      </w:pPr>
      <w:r w:rsidRPr="00F26EDB">
        <w:rPr>
          <w:rFonts w:ascii="Times New Roman" w:eastAsia="Times New Roman" w:hAnsi="Times New Roman" w:cs="Times New Roman"/>
          <w:sz w:val="24"/>
          <w:szCs w:val="24"/>
          <w:lang w:val="lt-LT"/>
        </w:rPr>
        <w:t>Herbas arba prekių ženklas</w:t>
      </w:r>
    </w:p>
    <w:p w14:paraId="1AB14C96" w14:textId="12B59288" w:rsidR="00F26EDB" w:rsidRDefault="00F26EDB" w:rsidP="00F26EDB">
      <w:pPr>
        <w:spacing w:after="60" w:line="240" w:lineRule="auto"/>
        <w:ind w:right="141"/>
        <w:jc w:val="center"/>
        <w:rPr>
          <w:rFonts w:ascii="Times New Roman" w:eastAsia="Times New Roman" w:hAnsi="Times New Roman" w:cs="Times New Roman"/>
          <w:sz w:val="24"/>
          <w:szCs w:val="24"/>
          <w:lang w:val="lt-LT"/>
        </w:rPr>
      </w:pPr>
      <w:r w:rsidRPr="00F26EDB">
        <w:rPr>
          <w:rFonts w:ascii="Times New Roman" w:eastAsia="Times New Roman" w:hAnsi="Times New Roman" w:cs="Times New Roman"/>
          <w:sz w:val="24"/>
          <w:szCs w:val="24"/>
          <w:lang w:val="lt-LT"/>
        </w:rPr>
        <w:t>(T</w:t>
      </w:r>
      <w:r w:rsidR="00B10553">
        <w:rPr>
          <w:rFonts w:ascii="Times New Roman" w:eastAsia="Times New Roman" w:hAnsi="Times New Roman" w:cs="Times New Roman"/>
          <w:sz w:val="24"/>
          <w:szCs w:val="24"/>
          <w:lang w:val="lt-LT"/>
        </w:rPr>
        <w:t>i</w:t>
      </w:r>
      <w:r w:rsidR="000A6F1E">
        <w:rPr>
          <w:rFonts w:ascii="Times New Roman" w:eastAsia="Times New Roman" w:hAnsi="Times New Roman" w:cs="Times New Roman"/>
          <w:sz w:val="24"/>
          <w:szCs w:val="24"/>
          <w:lang w:val="lt-LT"/>
        </w:rPr>
        <w:t>e</w:t>
      </w:r>
      <w:r w:rsidRPr="00F26EDB">
        <w:rPr>
          <w:rFonts w:ascii="Times New Roman" w:eastAsia="Times New Roman" w:hAnsi="Times New Roman" w:cs="Times New Roman"/>
          <w:sz w:val="24"/>
          <w:szCs w:val="24"/>
          <w:lang w:val="lt-LT"/>
        </w:rPr>
        <w:t>kėjo pavadinimas)</w:t>
      </w:r>
    </w:p>
    <w:p w14:paraId="6EEABE2C" w14:textId="77777777" w:rsidR="00B3174F" w:rsidRDefault="00B3174F" w:rsidP="00F26EDB">
      <w:pPr>
        <w:spacing w:after="60" w:line="240" w:lineRule="auto"/>
        <w:ind w:right="141"/>
        <w:jc w:val="center"/>
        <w:rPr>
          <w:rFonts w:ascii="Times New Roman" w:eastAsia="Times New Roman" w:hAnsi="Times New Roman" w:cs="Times New Roman"/>
          <w:sz w:val="24"/>
          <w:szCs w:val="24"/>
          <w:lang w:val="lt-LT"/>
        </w:rPr>
      </w:pPr>
    </w:p>
    <w:p w14:paraId="7736B2A8" w14:textId="730866FD" w:rsidR="00B3174F" w:rsidRPr="002A2C89" w:rsidRDefault="005B31A6" w:rsidP="002A2C89">
      <w:pPr>
        <w:spacing w:after="60" w:line="240" w:lineRule="auto"/>
        <w:ind w:right="141"/>
        <w:rPr>
          <w:rFonts w:ascii="Times New Roman" w:eastAsia="Times New Roman" w:hAnsi="Times New Roman" w:cs="Times New Roman"/>
          <w:sz w:val="24"/>
          <w:szCs w:val="24"/>
          <w:u w:val="single"/>
          <w:lang w:val="lt-LT"/>
        </w:rPr>
      </w:pP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p>
    <w:p w14:paraId="1ED3DAAE" w14:textId="4F28B04D" w:rsidR="00F26EDB" w:rsidRPr="00F26EDB" w:rsidRDefault="00F26EDB" w:rsidP="00F26EDB">
      <w:pPr>
        <w:spacing w:after="60" w:line="240" w:lineRule="auto"/>
        <w:ind w:right="141"/>
        <w:jc w:val="center"/>
        <w:rPr>
          <w:rFonts w:ascii="Times New Roman" w:eastAsia="Times New Roman" w:hAnsi="Times New Roman" w:cs="Times New Roman"/>
          <w:sz w:val="24"/>
          <w:szCs w:val="24"/>
          <w:lang w:val="lt-LT"/>
        </w:rPr>
      </w:pPr>
      <w:r w:rsidRPr="00F26EDB">
        <w:rPr>
          <w:rFonts w:ascii="Times New Roman" w:eastAsia="Times New Roman" w:hAnsi="Times New Roman" w:cs="Times New Roman"/>
          <w:sz w:val="24"/>
          <w:szCs w:val="24"/>
          <w:lang w:val="lt-LT"/>
        </w:rPr>
        <w:t>(Juridinio asmens teisinė forma, buveinė, kontaktinė informacija, registro, kuriame kaup</w:t>
      </w:r>
      <w:r w:rsidR="00B10553">
        <w:rPr>
          <w:rFonts w:ascii="Times New Roman" w:eastAsia="Times New Roman" w:hAnsi="Times New Roman" w:cs="Times New Roman"/>
          <w:sz w:val="24"/>
          <w:szCs w:val="24"/>
          <w:lang w:val="lt-LT"/>
        </w:rPr>
        <w:t>iami ir saugomi duomenys apie ti</w:t>
      </w:r>
      <w:r w:rsidR="000A6F1E">
        <w:rPr>
          <w:rFonts w:ascii="Times New Roman" w:eastAsia="Times New Roman" w:hAnsi="Times New Roman" w:cs="Times New Roman"/>
          <w:sz w:val="24"/>
          <w:szCs w:val="24"/>
          <w:lang w:val="lt-LT"/>
        </w:rPr>
        <w:t>e</w:t>
      </w:r>
      <w:r w:rsidRPr="00F26EDB">
        <w:rPr>
          <w:rFonts w:ascii="Times New Roman" w:eastAsia="Times New Roman" w:hAnsi="Times New Roman" w:cs="Times New Roman"/>
          <w:sz w:val="24"/>
          <w:szCs w:val="24"/>
          <w:lang w:val="lt-LT"/>
        </w:rPr>
        <w:t>kėją, pavadinimas, juridinio asmens kodas, pridėtinės vertės mokesčio mokėtojo kodas, jei juridinis asmuo yra pridėtinės vertės mokesčio mokėtojas)</w:t>
      </w:r>
    </w:p>
    <w:p w14:paraId="19983B46" w14:textId="77777777" w:rsidR="00676A7F" w:rsidRDefault="00676A7F" w:rsidP="00F26EDB">
      <w:pPr>
        <w:tabs>
          <w:tab w:val="center" w:pos="2520"/>
        </w:tabs>
        <w:spacing w:after="0" w:line="240" w:lineRule="auto"/>
        <w:ind w:right="141"/>
        <w:jc w:val="both"/>
        <w:rPr>
          <w:rFonts w:ascii="Times New Roman" w:eastAsia="Times New Roman" w:hAnsi="Times New Roman" w:cs="Times New Roman"/>
          <w:sz w:val="24"/>
          <w:szCs w:val="24"/>
          <w:lang w:val="lt-LT"/>
        </w:rPr>
      </w:pPr>
    </w:p>
    <w:p w14:paraId="62A29225" w14:textId="77777777" w:rsidR="007C64AD" w:rsidRDefault="007C64AD" w:rsidP="00F26EDB">
      <w:pPr>
        <w:tabs>
          <w:tab w:val="center" w:pos="2520"/>
        </w:tabs>
        <w:spacing w:after="0" w:line="240" w:lineRule="auto"/>
        <w:ind w:right="141"/>
        <w:jc w:val="both"/>
        <w:rPr>
          <w:rFonts w:ascii="Times New Roman" w:eastAsia="Times New Roman" w:hAnsi="Times New Roman" w:cs="Times New Roman"/>
          <w:sz w:val="24"/>
          <w:szCs w:val="24"/>
          <w:lang w:val="lt-LT"/>
        </w:rPr>
      </w:pPr>
    </w:p>
    <w:p w14:paraId="5D0EA2DF" w14:textId="1E386078" w:rsidR="00574C17" w:rsidRPr="00574C17" w:rsidRDefault="00574C17" w:rsidP="00574C17">
      <w:pPr>
        <w:spacing w:after="0" w:line="240" w:lineRule="auto"/>
        <w:jc w:val="both"/>
        <w:rPr>
          <w:rFonts w:ascii="Times New Roman" w:eastAsia="Times New Roman" w:hAnsi="Times New Roman" w:cs="Times New Roman"/>
          <w:b/>
          <w:sz w:val="24"/>
          <w:szCs w:val="24"/>
          <w:lang w:val="lt-LT" w:eastAsia="lt-LT"/>
        </w:rPr>
      </w:pPr>
      <w:r w:rsidRPr="00574C17">
        <w:rPr>
          <w:rFonts w:ascii="Times New Roman" w:eastAsia="Times New Roman" w:hAnsi="Times New Roman" w:cs="Times New Roman"/>
          <w:b/>
          <w:sz w:val="24"/>
          <w:szCs w:val="24"/>
          <w:lang w:val="lt-LT" w:eastAsia="lt-LT"/>
        </w:rPr>
        <w:t>INFRASTRUKTŪROS VALDYMO AGENTŪRAI</w:t>
      </w:r>
    </w:p>
    <w:p w14:paraId="3E0B7292" w14:textId="77777777" w:rsidR="007C64AD" w:rsidRDefault="007C64AD" w:rsidP="00F26EDB">
      <w:pPr>
        <w:tabs>
          <w:tab w:val="center" w:pos="2520"/>
        </w:tabs>
        <w:spacing w:after="0" w:line="240" w:lineRule="auto"/>
        <w:ind w:right="141"/>
        <w:jc w:val="both"/>
        <w:rPr>
          <w:rFonts w:ascii="Times New Roman" w:eastAsia="Times New Roman" w:hAnsi="Times New Roman" w:cs="Times New Roman"/>
          <w:sz w:val="24"/>
          <w:szCs w:val="24"/>
          <w:lang w:val="lt-LT"/>
        </w:rPr>
      </w:pPr>
    </w:p>
    <w:p w14:paraId="7F2A686D" w14:textId="77777777" w:rsidR="00676A7F" w:rsidRDefault="00676A7F" w:rsidP="00F26EDB">
      <w:pPr>
        <w:tabs>
          <w:tab w:val="center" w:pos="2520"/>
        </w:tabs>
        <w:spacing w:after="0" w:line="240" w:lineRule="auto"/>
        <w:ind w:right="141"/>
        <w:jc w:val="both"/>
        <w:rPr>
          <w:rFonts w:ascii="Times New Roman" w:eastAsia="Times New Roman" w:hAnsi="Times New Roman" w:cs="Times New Roman"/>
          <w:b/>
          <w:sz w:val="24"/>
          <w:szCs w:val="24"/>
          <w:lang w:val="lt-LT"/>
        </w:rPr>
      </w:pPr>
    </w:p>
    <w:p w14:paraId="4269671A" w14:textId="77777777" w:rsidR="007C64AD" w:rsidRPr="00F26EDB" w:rsidRDefault="007C64AD" w:rsidP="00F26EDB">
      <w:pPr>
        <w:tabs>
          <w:tab w:val="center" w:pos="2520"/>
        </w:tabs>
        <w:spacing w:after="0" w:line="240" w:lineRule="auto"/>
        <w:ind w:right="141"/>
        <w:jc w:val="both"/>
        <w:rPr>
          <w:rFonts w:ascii="Times New Roman" w:eastAsia="Times New Roman" w:hAnsi="Times New Roman" w:cs="Times New Roman"/>
          <w:b/>
          <w:sz w:val="24"/>
          <w:szCs w:val="24"/>
          <w:lang w:val="lt-LT"/>
        </w:rPr>
      </w:pPr>
    </w:p>
    <w:p w14:paraId="75CD0DCC" w14:textId="77777777" w:rsidR="00F26EDB" w:rsidRDefault="00F26EDB" w:rsidP="00F26EDB">
      <w:pPr>
        <w:spacing w:after="0" w:line="240" w:lineRule="auto"/>
        <w:ind w:right="141"/>
        <w:jc w:val="center"/>
        <w:rPr>
          <w:rStyle w:val="Strong"/>
          <w:rFonts w:ascii="Times New Roman" w:hAnsi="Times New Roman" w:cs="Times New Roman"/>
          <w:sz w:val="24"/>
          <w:szCs w:val="24"/>
        </w:rPr>
      </w:pPr>
      <w:r w:rsidRPr="00E65B52">
        <w:rPr>
          <w:rStyle w:val="Strong"/>
          <w:rFonts w:ascii="Times New Roman" w:hAnsi="Times New Roman" w:cs="Times New Roman"/>
          <w:sz w:val="24"/>
          <w:szCs w:val="24"/>
        </w:rPr>
        <w:t>PASIŪLYMAS</w:t>
      </w:r>
    </w:p>
    <w:p w14:paraId="0631D5B1" w14:textId="71C1980F" w:rsidR="003B775B" w:rsidRPr="008117D5" w:rsidRDefault="003B775B" w:rsidP="003B775B">
      <w:pPr>
        <w:spacing w:after="0" w:line="240" w:lineRule="auto"/>
        <w:ind w:right="141"/>
        <w:jc w:val="center"/>
        <w:rPr>
          <w:rStyle w:val="Strong"/>
          <w:rFonts w:ascii="Times New Roman" w:hAnsi="Times New Roman" w:cs="Times New Roman"/>
          <w:color w:val="C00000"/>
          <w:sz w:val="24"/>
          <w:szCs w:val="24"/>
        </w:rPr>
      </w:pPr>
      <w:r w:rsidRPr="008117D5">
        <w:rPr>
          <w:rStyle w:val="Strong"/>
          <w:rFonts w:ascii="Times New Roman" w:hAnsi="Times New Roman" w:cs="Times New Roman"/>
          <w:color w:val="C00000"/>
          <w:sz w:val="24"/>
          <w:szCs w:val="24"/>
        </w:rPr>
        <w:t>II</w:t>
      </w:r>
      <w:r>
        <w:rPr>
          <w:rStyle w:val="Strong"/>
          <w:rFonts w:ascii="Times New Roman" w:hAnsi="Times New Roman" w:cs="Times New Roman"/>
          <w:color w:val="C00000"/>
          <w:sz w:val="24"/>
          <w:szCs w:val="24"/>
        </w:rPr>
        <w:t>I</w:t>
      </w:r>
      <w:r w:rsidRPr="008117D5">
        <w:rPr>
          <w:rStyle w:val="Strong"/>
          <w:rFonts w:ascii="Times New Roman" w:hAnsi="Times New Roman" w:cs="Times New Roman"/>
          <w:color w:val="C00000"/>
          <w:sz w:val="24"/>
          <w:szCs w:val="24"/>
        </w:rPr>
        <w:t xml:space="preserve"> PIRKIMO DALIS</w:t>
      </w:r>
    </w:p>
    <w:p w14:paraId="7833408C" w14:textId="77777777" w:rsidR="003B775B" w:rsidRPr="00E65B52" w:rsidRDefault="003B775B" w:rsidP="00F26EDB">
      <w:pPr>
        <w:spacing w:after="0" w:line="240" w:lineRule="auto"/>
        <w:ind w:right="141"/>
        <w:jc w:val="center"/>
        <w:rPr>
          <w:rStyle w:val="Strong"/>
          <w:rFonts w:ascii="Times New Roman" w:hAnsi="Times New Roman" w:cs="Times New Roman"/>
          <w:sz w:val="24"/>
          <w:szCs w:val="24"/>
        </w:rPr>
      </w:pPr>
    </w:p>
    <w:p w14:paraId="0DA45B7E" w14:textId="29448217" w:rsidR="00067A70" w:rsidRPr="00E850EC" w:rsidRDefault="00E850EC" w:rsidP="00E850EC">
      <w:pPr>
        <w:jc w:val="center"/>
        <w:rPr>
          <w:rStyle w:val="Strong"/>
          <w:rFonts w:ascii="Times New Roman" w:hAnsi="Times New Roman" w:cs="Times New Roman"/>
          <w:sz w:val="24"/>
          <w:szCs w:val="24"/>
        </w:rPr>
      </w:pPr>
      <w:r w:rsidRPr="00E850EC">
        <w:rPr>
          <w:rStyle w:val="Strong"/>
          <w:rFonts w:ascii="Times New Roman" w:hAnsi="Times New Roman" w:cs="Times New Roman"/>
          <w:sz w:val="24"/>
          <w:szCs w:val="24"/>
        </w:rPr>
        <w:t>DĖL</w:t>
      </w:r>
      <w:r w:rsidRPr="00E850EC">
        <w:rPr>
          <w:rFonts w:ascii="Times New Roman" w:eastAsia="Times New Roman" w:hAnsi="Times New Roman" w:cs="Times New Roman"/>
          <w:b/>
          <w:sz w:val="24"/>
          <w:szCs w:val="24"/>
          <w:lang w:val="lt-LT" w:eastAsia="lt-LT"/>
        </w:rPr>
        <w:t xml:space="preserve"> </w:t>
      </w:r>
      <w:r w:rsidR="00574C17" w:rsidRPr="00574C17">
        <w:rPr>
          <w:rFonts w:ascii="Times New Roman" w:eastAsia="Times New Roman" w:hAnsi="Times New Roman" w:cs="Times New Roman"/>
          <w:b/>
          <w:sz w:val="24"/>
          <w:szCs w:val="24"/>
          <w:lang w:val="lt-LT" w:eastAsia="lt-LT"/>
        </w:rPr>
        <w:t xml:space="preserve">ELEKTRONINIŲ APSAUGOS SISTEMŲ ĮRANGOS Nr. </w:t>
      </w:r>
      <w:r w:rsidR="00C74851">
        <w:rPr>
          <w:rFonts w:ascii="Times New Roman" w:eastAsia="Times New Roman" w:hAnsi="Times New Roman" w:cs="Times New Roman"/>
          <w:b/>
          <w:sz w:val="24"/>
          <w:szCs w:val="24"/>
          <w:lang w:val="lt-LT" w:eastAsia="lt-LT"/>
        </w:rPr>
        <w:t>3</w:t>
      </w:r>
      <w:r w:rsidR="00574C17" w:rsidRPr="00574C17">
        <w:rPr>
          <w:rFonts w:ascii="Times New Roman" w:eastAsia="Times New Roman" w:hAnsi="Times New Roman" w:cs="Times New Roman"/>
          <w:b/>
          <w:sz w:val="24"/>
          <w:szCs w:val="24"/>
          <w:lang w:val="lt-LT" w:eastAsia="lt-LT"/>
        </w:rPr>
        <w:t xml:space="preserve"> </w:t>
      </w:r>
      <w:r w:rsidR="00F83074" w:rsidRPr="00E850EC">
        <w:rPr>
          <w:rStyle w:val="Strong"/>
          <w:rFonts w:ascii="Times New Roman" w:hAnsi="Times New Roman" w:cs="Times New Roman"/>
          <w:sz w:val="24"/>
          <w:szCs w:val="24"/>
        </w:rPr>
        <w:t>PIRKIMO</w:t>
      </w:r>
    </w:p>
    <w:p w14:paraId="026B0DAF" w14:textId="20010694" w:rsidR="00F26EDB" w:rsidRPr="00F26EDB" w:rsidRDefault="00F26EDB" w:rsidP="00F26EDB">
      <w:pPr>
        <w:spacing w:after="0" w:line="240" w:lineRule="auto"/>
        <w:jc w:val="center"/>
        <w:rPr>
          <w:rFonts w:ascii="Times New Roman" w:hAnsi="Times New Roman" w:cs="Times New Roman"/>
          <w:sz w:val="24"/>
          <w:szCs w:val="24"/>
          <w:lang w:val="lt-LT"/>
        </w:rPr>
      </w:pPr>
      <w:r w:rsidRPr="00F26EDB">
        <w:rPr>
          <w:rFonts w:ascii="Times New Roman" w:hAnsi="Times New Roman" w:cs="Times New Roman"/>
          <w:sz w:val="24"/>
          <w:szCs w:val="24"/>
          <w:lang w:val="lt-LT"/>
        </w:rPr>
        <w:t>___</w:t>
      </w:r>
    </w:p>
    <w:p w14:paraId="5FF893B1" w14:textId="77777777" w:rsidR="00F26EDB" w:rsidRPr="00F26EDB" w:rsidRDefault="00F26EDB" w:rsidP="00F26EDB">
      <w:pPr>
        <w:spacing w:after="0" w:line="240" w:lineRule="auto"/>
        <w:jc w:val="center"/>
        <w:rPr>
          <w:rFonts w:ascii="Times New Roman" w:hAnsi="Times New Roman" w:cs="Times New Roman"/>
          <w:sz w:val="24"/>
          <w:szCs w:val="24"/>
          <w:lang w:val="lt-LT"/>
        </w:rPr>
      </w:pPr>
      <w:r w:rsidRPr="00F26EDB">
        <w:rPr>
          <w:rFonts w:ascii="Times New Roman" w:hAnsi="Times New Roman" w:cs="Times New Roman"/>
          <w:sz w:val="24"/>
          <w:szCs w:val="24"/>
          <w:lang w:val="lt-LT"/>
        </w:rPr>
        <w:t>(Data)</w:t>
      </w:r>
    </w:p>
    <w:p w14:paraId="5E46D215" w14:textId="77777777" w:rsidR="00F26EDB" w:rsidRPr="00F26EDB" w:rsidRDefault="00F26EDB" w:rsidP="00F26EDB">
      <w:pPr>
        <w:spacing w:after="0" w:line="240" w:lineRule="auto"/>
        <w:jc w:val="center"/>
        <w:rPr>
          <w:rFonts w:ascii="Times New Roman" w:hAnsi="Times New Roman" w:cs="Times New Roman"/>
          <w:sz w:val="24"/>
          <w:szCs w:val="24"/>
          <w:lang w:val="lt-LT"/>
        </w:rPr>
      </w:pPr>
      <w:r w:rsidRPr="00F26EDB">
        <w:rPr>
          <w:rFonts w:ascii="Times New Roman" w:hAnsi="Times New Roman" w:cs="Times New Roman"/>
          <w:sz w:val="24"/>
          <w:szCs w:val="24"/>
          <w:lang w:val="lt-LT"/>
        </w:rPr>
        <w:t>____________________________</w:t>
      </w:r>
    </w:p>
    <w:p w14:paraId="74D4E843" w14:textId="34223373" w:rsidR="00676A7F" w:rsidRDefault="00F26EDB" w:rsidP="00F26EDB">
      <w:pPr>
        <w:spacing w:after="0" w:line="240" w:lineRule="auto"/>
        <w:jc w:val="center"/>
        <w:rPr>
          <w:rFonts w:ascii="Times New Roman" w:hAnsi="Times New Roman" w:cs="Times New Roman"/>
          <w:sz w:val="24"/>
          <w:szCs w:val="24"/>
          <w:lang w:val="lt-LT"/>
        </w:rPr>
      </w:pPr>
      <w:r w:rsidRPr="00F26EDB">
        <w:rPr>
          <w:rFonts w:ascii="Times New Roman" w:hAnsi="Times New Roman" w:cs="Times New Roman"/>
          <w:sz w:val="24"/>
          <w:szCs w:val="24"/>
          <w:lang w:val="lt-LT"/>
        </w:rPr>
        <w:t>(Vieta)</w:t>
      </w:r>
    </w:p>
    <w:p w14:paraId="547BF312" w14:textId="77777777" w:rsidR="007C64AD" w:rsidRDefault="007C64AD" w:rsidP="00F26EDB">
      <w:pPr>
        <w:spacing w:after="0" w:line="240" w:lineRule="auto"/>
        <w:jc w:val="center"/>
        <w:rPr>
          <w:rFonts w:ascii="Times New Roman" w:hAnsi="Times New Roman" w:cs="Times New Roman"/>
          <w:sz w:val="24"/>
          <w:szCs w:val="24"/>
          <w:lang w:val="lt-LT"/>
        </w:rPr>
      </w:pPr>
    </w:p>
    <w:p w14:paraId="0FDE99F0" w14:textId="64E50F7B" w:rsidR="005B31A6" w:rsidRPr="00F26EDB" w:rsidRDefault="005B31A6" w:rsidP="009E3D37">
      <w:pPr>
        <w:jc w:val="center"/>
        <w:rPr>
          <w:rFonts w:ascii="Times New Roman" w:hAnsi="Times New Roman" w:cs="Times New Roman"/>
          <w:sz w:val="24"/>
          <w:szCs w:val="24"/>
          <w:lang w:val="lt-LT"/>
        </w:rPr>
      </w:pPr>
      <w:r w:rsidRPr="002A2C89">
        <w:rPr>
          <w:rFonts w:ascii="Times New Roman" w:eastAsia="Calibri" w:hAnsi="Times New Roman" w:cs="Times New Roman"/>
          <w:b/>
          <w:bCs/>
          <w:sz w:val="24"/>
          <w:szCs w:val="24"/>
        </w:rPr>
        <w:t>I. INFORMACIJA APIE T</w:t>
      </w:r>
      <w:r w:rsidR="00623E30">
        <w:rPr>
          <w:rFonts w:ascii="Times New Roman" w:eastAsia="Calibri" w:hAnsi="Times New Roman" w:cs="Times New Roman"/>
          <w:b/>
          <w:bCs/>
          <w:sz w:val="24"/>
          <w:szCs w:val="24"/>
        </w:rPr>
        <w:t>I</w:t>
      </w:r>
      <w:r w:rsidR="000A6F1E">
        <w:rPr>
          <w:rFonts w:ascii="Times New Roman" w:eastAsia="Calibri" w:hAnsi="Times New Roman" w:cs="Times New Roman"/>
          <w:b/>
          <w:bCs/>
          <w:sz w:val="24"/>
          <w:szCs w:val="24"/>
        </w:rPr>
        <w:t>E</w:t>
      </w:r>
      <w:r w:rsidRPr="002A2C89">
        <w:rPr>
          <w:rFonts w:ascii="Times New Roman" w:eastAsia="Calibri" w:hAnsi="Times New Roman" w:cs="Times New Roman"/>
          <w:b/>
          <w:bCs/>
          <w:sz w:val="24"/>
          <w:szCs w:val="24"/>
        </w:rPr>
        <w:t>KĖJĄ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26EDB" w:rsidRPr="00F26EDB" w14:paraId="5ACD2FF4" w14:textId="77777777"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6BC5F957" w14:textId="27DF6CF0" w:rsidR="00F26EDB" w:rsidRPr="00F26EDB" w:rsidRDefault="00F26EDB" w:rsidP="000A6F1E">
            <w:pPr>
              <w:spacing w:after="0" w:line="240" w:lineRule="auto"/>
              <w:rPr>
                <w:rFonts w:ascii="Times New Roman" w:eastAsia="Times New Roman" w:hAnsi="Times New Roman" w:cs="Times New Roman"/>
                <w:sz w:val="24"/>
                <w:szCs w:val="24"/>
                <w:lang w:val="lt-LT" w:eastAsia="lt-LT"/>
              </w:rPr>
            </w:pPr>
            <w:r w:rsidRPr="00F26EDB">
              <w:rPr>
                <w:rFonts w:ascii="Times New Roman" w:eastAsia="Times New Roman" w:hAnsi="Times New Roman" w:cs="Times New Roman"/>
                <w:sz w:val="24"/>
                <w:szCs w:val="24"/>
                <w:lang w:val="lt-LT" w:eastAsia="lt-LT"/>
              </w:rPr>
              <w:t>Ti</w:t>
            </w:r>
            <w:r w:rsidR="000A6F1E">
              <w:rPr>
                <w:rFonts w:ascii="Times New Roman" w:eastAsia="Times New Roman" w:hAnsi="Times New Roman" w:cs="Times New Roman"/>
                <w:sz w:val="24"/>
                <w:szCs w:val="24"/>
                <w:lang w:val="lt-LT" w:eastAsia="lt-LT"/>
              </w:rPr>
              <w:t>e</w:t>
            </w:r>
            <w:r w:rsidRPr="00F26EDB">
              <w:rPr>
                <w:rFonts w:ascii="Times New Roman" w:eastAsia="Times New Roman" w:hAnsi="Times New Roman" w:cs="Times New Roman"/>
                <w:sz w:val="24"/>
                <w:szCs w:val="24"/>
                <w:lang w:val="lt-LT" w:eastAsia="lt-LT"/>
              </w:rPr>
              <w:t>kėjo pavadinimas ir kodas /Jeigu dalyvauja ti</w:t>
            </w:r>
            <w:r w:rsidR="000A6F1E">
              <w:rPr>
                <w:rFonts w:ascii="Times New Roman" w:eastAsia="Times New Roman" w:hAnsi="Times New Roman" w:cs="Times New Roman"/>
                <w:sz w:val="24"/>
                <w:szCs w:val="24"/>
                <w:lang w:val="lt-LT" w:eastAsia="lt-LT"/>
              </w:rPr>
              <w:t>e</w:t>
            </w:r>
            <w:r w:rsidRPr="00F26EDB">
              <w:rPr>
                <w:rFonts w:ascii="Times New Roman" w:eastAsia="Times New Roman" w:hAnsi="Times New Roman" w:cs="Times New Roman"/>
                <w:sz w:val="24"/>
                <w:szCs w:val="24"/>
                <w:lang w:val="lt-LT" w:eastAsia="lt-LT"/>
              </w:rPr>
              <w:t>kėjų grupė, surašomi visi dalyvių pavadinimai</w:t>
            </w:r>
            <w:r w:rsidR="005B31A6">
              <w:rPr>
                <w:rFonts w:ascii="Times New Roman" w:eastAsia="Times New Roman" w:hAnsi="Times New Roman" w:cs="Times New Roman"/>
                <w:sz w:val="24"/>
                <w:szCs w:val="24"/>
                <w:lang w:val="lt-LT" w:eastAsia="lt-LT"/>
              </w:rPr>
              <w:t>, kodai</w:t>
            </w:r>
            <w:r w:rsidRPr="00F26EDB">
              <w:rPr>
                <w:rFonts w:ascii="Times New Roman" w:eastAsia="Times New Roman" w:hAnsi="Times New Roman" w:cs="Times New Roman"/>
                <w:sz w:val="24"/>
                <w:szCs w:val="24"/>
                <w:lang w:val="lt-LT" w:eastAsia="lt-LT"/>
              </w:rPr>
              <w:t>/</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24FB6137" w14:textId="77777777" w:rsidR="00F26EDB" w:rsidRPr="00F26EDB" w:rsidRDefault="00F26EDB" w:rsidP="00F26EDB">
            <w:pPr>
              <w:spacing w:after="0" w:line="240" w:lineRule="auto"/>
              <w:rPr>
                <w:rFonts w:ascii="Times New Roman" w:eastAsia="Times New Roman" w:hAnsi="Times New Roman" w:cs="Times New Roman"/>
                <w:sz w:val="24"/>
                <w:szCs w:val="24"/>
                <w:lang w:val="lt-LT" w:eastAsia="lt-LT"/>
              </w:rPr>
            </w:pPr>
          </w:p>
        </w:tc>
      </w:tr>
      <w:tr w:rsidR="00F26EDB" w:rsidRPr="00F26EDB" w14:paraId="70DFCFF0" w14:textId="77777777"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0CB58D98" w14:textId="127CC699" w:rsidR="00F26EDB" w:rsidRPr="00F26EDB" w:rsidRDefault="00F26EDB" w:rsidP="000A6F1E">
            <w:pPr>
              <w:spacing w:after="0" w:line="240" w:lineRule="auto"/>
              <w:rPr>
                <w:rFonts w:ascii="Times New Roman" w:eastAsia="Times New Roman" w:hAnsi="Times New Roman" w:cs="Times New Roman"/>
                <w:sz w:val="24"/>
                <w:szCs w:val="24"/>
                <w:lang w:val="lt-LT" w:eastAsia="lt-LT"/>
              </w:rPr>
            </w:pPr>
            <w:r w:rsidRPr="00F26EDB">
              <w:rPr>
                <w:rFonts w:ascii="Times New Roman" w:eastAsia="Times New Roman" w:hAnsi="Times New Roman" w:cs="Times New Roman"/>
                <w:sz w:val="24"/>
                <w:szCs w:val="24"/>
                <w:lang w:val="lt-LT" w:eastAsia="lt-LT"/>
              </w:rPr>
              <w:t>Ti</w:t>
            </w:r>
            <w:r w:rsidR="000A6F1E">
              <w:rPr>
                <w:rFonts w:ascii="Times New Roman" w:eastAsia="Times New Roman" w:hAnsi="Times New Roman" w:cs="Times New Roman"/>
                <w:sz w:val="24"/>
                <w:szCs w:val="24"/>
                <w:lang w:val="lt-LT" w:eastAsia="lt-LT"/>
              </w:rPr>
              <w:t>e</w:t>
            </w:r>
            <w:r w:rsidRPr="00F26EDB">
              <w:rPr>
                <w:rFonts w:ascii="Times New Roman" w:eastAsia="Times New Roman" w:hAnsi="Times New Roman" w:cs="Times New Roman"/>
                <w:sz w:val="24"/>
                <w:szCs w:val="24"/>
                <w:lang w:val="lt-LT" w:eastAsia="lt-LT"/>
              </w:rPr>
              <w:t>kėjo adresas /Jeigu dalyvauja ti</w:t>
            </w:r>
            <w:r w:rsidR="000A6F1E">
              <w:rPr>
                <w:rFonts w:ascii="Times New Roman" w:eastAsia="Times New Roman" w:hAnsi="Times New Roman" w:cs="Times New Roman"/>
                <w:sz w:val="24"/>
                <w:szCs w:val="24"/>
                <w:lang w:val="lt-LT" w:eastAsia="lt-LT"/>
              </w:rPr>
              <w:t>e</w:t>
            </w:r>
            <w:r w:rsidRPr="00F26EDB">
              <w:rPr>
                <w:rFonts w:ascii="Times New Roman" w:eastAsia="Times New Roman" w:hAnsi="Times New Roman" w:cs="Times New Roman"/>
                <w:sz w:val="24"/>
                <w:szCs w:val="24"/>
                <w:lang w:val="lt-LT" w:eastAsia="lt-LT"/>
              </w:rPr>
              <w:t>kėjų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2C05AD8D" w14:textId="77777777" w:rsidR="00F26EDB" w:rsidRPr="00F26EDB" w:rsidRDefault="00F26EDB" w:rsidP="00F26EDB">
            <w:pPr>
              <w:spacing w:after="0" w:line="240" w:lineRule="auto"/>
              <w:rPr>
                <w:rFonts w:ascii="Times New Roman" w:eastAsia="Times New Roman" w:hAnsi="Times New Roman" w:cs="Times New Roman"/>
                <w:sz w:val="24"/>
                <w:szCs w:val="24"/>
                <w:lang w:val="lt-LT" w:eastAsia="lt-LT"/>
              </w:rPr>
            </w:pPr>
          </w:p>
        </w:tc>
      </w:tr>
      <w:tr w:rsidR="00F26EDB" w:rsidRPr="00F26EDB" w14:paraId="3C0684A2" w14:textId="77777777"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55392299" w14:textId="77777777" w:rsidR="00F26EDB" w:rsidRPr="00F26EDB" w:rsidRDefault="00F26EDB" w:rsidP="00F26EDB">
            <w:pPr>
              <w:spacing w:after="0" w:line="240" w:lineRule="auto"/>
              <w:rPr>
                <w:rFonts w:ascii="Times New Roman" w:eastAsia="Times New Roman" w:hAnsi="Times New Roman" w:cs="Times New Roman"/>
                <w:sz w:val="24"/>
                <w:szCs w:val="24"/>
                <w:lang w:val="lt-LT" w:eastAsia="lt-LT"/>
              </w:rPr>
            </w:pPr>
            <w:r w:rsidRPr="00F26EDB">
              <w:rPr>
                <w:rFonts w:ascii="Times New Roman" w:eastAsia="Times New Roman" w:hAnsi="Times New Roman" w:cs="Times New Roman"/>
                <w:sz w:val="24"/>
                <w:szCs w:val="24"/>
                <w:lang w:val="lt-LT" w:eastAsia="lt-LT"/>
              </w:rPr>
              <w:t>Asmens, pasirašiusio pasiūlymą saugiu elektroniniu parašu, vardas, pavardė, pareigos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0BF11D87" w14:textId="77777777" w:rsidR="00F26EDB" w:rsidRPr="00F26EDB" w:rsidRDefault="00F26EDB" w:rsidP="00F26EDB">
            <w:pPr>
              <w:spacing w:after="0" w:line="240" w:lineRule="auto"/>
              <w:rPr>
                <w:rFonts w:ascii="Times New Roman" w:eastAsia="Times New Roman" w:hAnsi="Times New Roman" w:cs="Times New Roman"/>
                <w:sz w:val="24"/>
                <w:szCs w:val="24"/>
                <w:lang w:val="lt-LT" w:eastAsia="lt-LT"/>
              </w:rPr>
            </w:pPr>
          </w:p>
        </w:tc>
      </w:tr>
      <w:tr w:rsidR="00F26EDB" w:rsidRPr="00F26EDB" w14:paraId="0F774CAF" w14:textId="77777777"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611B045B" w14:textId="77777777" w:rsidR="00F26EDB" w:rsidRPr="00F26EDB" w:rsidRDefault="00F26EDB" w:rsidP="00F26EDB">
            <w:pPr>
              <w:spacing w:after="0" w:line="240" w:lineRule="auto"/>
              <w:rPr>
                <w:rFonts w:ascii="Times New Roman" w:eastAsia="Times New Roman" w:hAnsi="Times New Roman" w:cs="Times New Roman"/>
                <w:sz w:val="24"/>
                <w:szCs w:val="24"/>
                <w:lang w:val="lt-LT" w:eastAsia="lt-LT"/>
              </w:rPr>
            </w:pPr>
            <w:r w:rsidRPr="00F26EDB">
              <w:rPr>
                <w:rFonts w:ascii="Times New Roman" w:eastAsia="Times New Roman" w:hAnsi="Times New Roman" w:cs="Times New Roman"/>
                <w:sz w:val="24"/>
                <w:szCs w:val="24"/>
                <w:lang w:val="lt-LT" w:eastAsia="lt-LT"/>
              </w:rPr>
              <w:t xml:space="preserve">Dalyvio įgaliotas asmuo bendrauti pateikto pasiūlymo klausimais ir jo kontaktinė informacija </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6482F82A" w14:textId="77777777" w:rsidR="00F26EDB" w:rsidRPr="00F26EDB" w:rsidRDefault="00F26EDB" w:rsidP="00F26EDB">
            <w:pPr>
              <w:spacing w:after="0" w:line="240" w:lineRule="auto"/>
              <w:rPr>
                <w:rFonts w:ascii="Times New Roman" w:eastAsia="Times New Roman" w:hAnsi="Times New Roman" w:cs="Times New Roman"/>
                <w:sz w:val="24"/>
                <w:szCs w:val="24"/>
                <w:lang w:val="lt-LT" w:eastAsia="lt-LT"/>
              </w:rPr>
            </w:pPr>
          </w:p>
        </w:tc>
      </w:tr>
      <w:tr w:rsidR="00F26EDB" w:rsidRPr="00F26EDB" w14:paraId="00D91F58" w14:textId="77777777"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6EC59EDA" w14:textId="77777777" w:rsidR="00F26EDB" w:rsidRPr="00F26EDB" w:rsidRDefault="00F26EDB" w:rsidP="00F26EDB">
            <w:pPr>
              <w:spacing w:after="0" w:line="240" w:lineRule="auto"/>
              <w:rPr>
                <w:rFonts w:ascii="Times New Roman" w:eastAsia="Times New Roman" w:hAnsi="Times New Roman" w:cs="Times New Roman"/>
                <w:sz w:val="24"/>
                <w:szCs w:val="24"/>
                <w:lang w:val="lt-LT" w:eastAsia="lt-LT"/>
              </w:rPr>
            </w:pPr>
            <w:r w:rsidRPr="00F26EDB">
              <w:rPr>
                <w:rFonts w:ascii="Times New Roman" w:eastAsia="Times New Roman" w:hAnsi="Times New Roman" w:cs="Times New Roman"/>
                <w:sz w:val="24"/>
                <w:szCs w:val="24"/>
                <w:lang w:val="lt-LT" w:eastAsia="lt-LT"/>
              </w:rPr>
              <w:t xml:space="preserve">Dalyvio el. pašto adresas  </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2E6C03C3" w14:textId="77777777" w:rsidR="00F26EDB" w:rsidRPr="00F26EDB" w:rsidRDefault="00F26EDB" w:rsidP="00F26EDB">
            <w:pPr>
              <w:spacing w:after="0" w:line="240" w:lineRule="auto"/>
              <w:rPr>
                <w:rFonts w:ascii="Times New Roman" w:eastAsia="Times New Roman" w:hAnsi="Times New Roman" w:cs="Times New Roman"/>
                <w:sz w:val="24"/>
                <w:szCs w:val="24"/>
                <w:lang w:val="lt-LT" w:eastAsia="lt-LT"/>
              </w:rPr>
            </w:pPr>
          </w:p>
        </w:tc>
      </w:tr>
    </w:tbl>
    <w:p w14:paraId="24941BBB" w14:textId="77777777" w:rsidR="00F26EDB" w:rsidRPr="00F26EDB" w:rsidRDefault="00F26EDB" w:rsidP="00F26EDB">
      <w:pPr>
        <w:spacing w:after="0" w:line="240" w:lineRule="auto"/>
        <w:ind w:firstLine="709"/>
        <w:jc w:val="both"/>
        <w:rPr>
          <w:rFonts w:ascii="Times New Roman" w:eastAsia="Calibri" w:hAnsi="Times New Roman" w:cs="Times New Roman"/>
          <w:sz w:val="24"/>
          <w:szCs w:val="24"/>
          <w:lang w:val="lt-LT"/>
        </w:rPr>
      </w:pPr>
    </w:p>
    <w:p w14:paraId="60F8A794" w14:textId="77777777" w:rsidR="00F26EDB" w:rsidRPr="00936ECF" w:rsidRDefault="00F26EDB" w:rsidP="00F26EDB">
      <w:pPr>
        <w:spacing w:after="0" w:line="240" w:lineRule="auto"/>
        <w:ind w:firstLine="709"/>
        <w:jc w:val="both"/>
        <w:rPr>
          <w:rFonts w:ascii="Times New Roman" w:eastAsia="Calibri" w:hAnsi="Times New Roman" w:cs="Times New Roman"/>
          <w:sz w:val="24"/>
          <w:szCs w:val="24"/>
          <w:lang w:val="lt-LT"/>
        </w:rPr>
      </w:pPr>
      <w:r w:rsidRPr="00936ECF">
        <w:rPr>
          <w:rFonts w:ascii="Times New Roman" w:eastAsia="Calibri" w:hAnsi="Times New Roman" w:cs="Times New Roman"/>
          <w:sz w:val="24"/>
          <w:szCs w:val="24"/>
          <w:lang w:val="lt-LT"/>
        </w:rPr>
        <w:t>1.1.</w:t>
      </w:r>
      <w:r w:rsidRPr="00936ECF">
        <w:rPr>
          <w:rFonts w:ascii="Times New Roman" w:eastAsia="Calibri" w:hAnsi="Times New Roman" w:cs="Times New Roman"/>
          <w:b/>
          <w:sz w:val="24"/>
          <w:szCs w:val="24"/>
          <w:lang w:val="lt-LT"/>
        </w:rPr>
        <w:t xml:space="preserve"> Šiuo pasiūlymu pažymime, kad sutinkame su visomis pirkimo sąlygomis, nustatytomis:</w:t>
      </w:r>
    </w:p>
    <w:p w14:paraId="6A9496CD" w14:textId="2EDF0C6B" w:rsidR="00936ECF" w:rsidRPr="00936ECF" w:rsidRDefault="00936ECF" w:rsidP="00936ECF">
      <w:pPr>
        <w:spacing w:after="0" w:line="240" w:lineRule="auto"/>
        <w:ind w:firstLine="709"/>
        <w:jc w:val="both"/>
        <w:rPr>
          <w:rFonts w:ascii="Times New Roman" w:hAnsi="Times New Roman" w:cs="Times New Roman"/>
          <w:sz w:val="24"/>
          <w:szCs w:val="24"/>
          <w:lang w:val="lt-LT"/>
        </w:rPr>
      </w:pPr>
      <w:r w:rsidRPr="00936ECF">
        <w:rPr>
          <w:rFonts w:ascii="Times New Roman" w:hAnsi="Times New Roman" w:cs="Times New Roman"/>
          <w:sz w:val="24"/>
          <w:szCs w:val="24"/>
          <w:lang w:val="lt-LT"/>
        </w:rPr>
        <w:t>1.1.1.  atviro</w:t>
      </w:r>
      <w:r w:rsidR="00EB1BF3">
        <w:rPr>
          <w:rFonts w:ascii="Times New Roman" w:hAnsi="Times New Roman" w:cs="Times New Roman"/>
          <w:sz w:val="24"/>
          <w:szCs w:val="24"/>
          <w:lang w:val="lt-LT"/>
        </w:rPr>
        <w:t xml:space="preserve"> (</w:t>
      </w:r>
      <w:r w:rsidR="00A04691">
        <w:rPr>
          <w:rFonts w:ascii="Times New Roman" w:hAnsi="Times New Roman" w:cs="Times New Roman"/>
          <w:sz w:val="24"/>
          <w:szCs w:val="24"/>
          <w:lang w:val="lt-LT"/>
        </w:rPr>
        <w:t>tarptautinio</w:t>
      </w:r>
      <w:r w:rsidR="00EB1BF3">
        <w:rPr>
          <w:rFonts w:ascii="Times New Roman" w:hAnsi="Times New Roman" w:cs="Times New Roman"/>
          <w:sz w:val="24"/>
          <w:szCs w:val="24"/>
          <w:lang w:val="lt-LT"/>
        </w:rPr>
        <w:t>)</w:t>
      </w:r>
      <w:r w:rsidRPr="00936ECF">
        <w:rPr>
          <w:rFonts w:ascii="Times New Roman" w:hAnsi="Times New Roman" w:cs="Times New Roman"/>
          <w:sz w:val="24"/>
          <w:szCs w:val="24"/>
          <w:lang w:val="lt-LT"/>
        </w:rPr>
        <w:t xml:space="preserve"> konkurso skelbime, paskelbtame Viešųjų pirkimų įstatymo nustatyta tvarka</w:t>
      </w:r>
      <w:r w:rsidRPr="00936ECF">
        <w:rPr>
          <w:rFonts w:ascii="Times New Roman" w:hAnsi="Times New Roman" w:cs="Times New Roman"/>
          <w:color w:val="000080"/>
          <w:sz w:val="24"/>
          <w:szCs w:val="24"/>
          <w:lang w:val="lt-LT"/>
        </w:rPr>
        <w:t>;</w:t>
      </w:r>
    </w:p>
    <w:p w14:paraId="616A212C" w14:textId="77777777" w:rsidR="00936ECF" w:rsidRPr="00936ECF" w:rsidRDefault="00936ECF" w:rsidP="00936ECF">
      <w:pPr>
        <w:spacing w:after="0" w:line="240" w:lineRule="auto"/>
        <w:ind w:firstLine="709"/>
        <w:jc w:val="both"/>
        <w:rPr>
          <w:rFonts w:ascii="Times New Roman" w:hAnsi="Times New Roman" w:cs="Times New Roman"/>
          <w:sz w:val="24"/>
          <w:szCs w:val="24"/>
          <w:lang w:val="lt-LT"/>
        </w:rPr>
      </w:pPr>
      <w:r w:rsidRPr="00936ECF">
        <w:rPr>
          <w:rFonts w:ascii="Times New Roman" w:hAnsi="Times New Roman" w:cs="Times New Roman"/>
          <w:sz w:val="24"/>
          <w:szCs w:val="24"/>
          <w:lang w:val="lt-LT"/>
        </w:rPr>
        <w:t>1.1.2. šiose pirkimo sąlygose;</w:t>
      </w:r>
    </w:p>
    <w:p w14:paraId="3F8778A4" w14:textId="77777777" w:rsidR="00936ECF" w:rsidRPr="00936ECF" w:rsidRDefault="00936ECF" w:rsidP="00936ECF">
      <w:pPr>
        <w:spacing w:after="0" w:line="240" w:lineRule="auto"/>
        <w:ind w:firstLine="709"/>
        <w:jc w:val="both"/>
        <w:rPr>
          <w:rFonts w:ascii="Times New Roman" w:hAnsi="Times New Roman" w:cs="Times New Roman"/>
          <w:sz w:val="24"/>
          <w:szCs w:val="24"/>
          <w:lang w:val="lt-LT"/>
        </w:rPr>
      </w:pPr>
      <w:r w:rsidRPr="00936ECF">
        <w:rPr>
          <w:rFonts w:ascii="Times New Roman" w:hAnsi="Times New Roman" w:cs="Times New Roman"/>
          <w:sz w:val="24"/>
          <w:szCs w:val="24"/>
          <w:lang w:val="lt-LT"/>
        </w:rPr>
        <w:t xml:space="preserve">1.1.3. kituose pirkimo dokumentuose (jų paaiškinimuose, </w:t>
      </w:r>
      <w:proofErr w:type="spellStart"/>
      <w:r w:rsidRPr="00936ECF">
        <w:rPr>
          <w:rFonts w:ascii="Times New Roman" w:hAnsi="Times New Roman" w:cs="Times New Roman"/>
          <w:sz w:val="24"/>
          <w:szCs w:val="24"/>
          <w:lang w:val="lt-LT"/>
        </w:rPr>
        <w:t>papildymuose</w:t>
      </w:r>
      <w:proofErr w:type="spellEnd"/>
      <w:r w:rsidRPr="00936ECF">
        <w:rPr>
          <w:rFonts w:ascii="Times New Roman" w:hAnsi="Times New Roman" w:cs="Times New Roman"/>
          <w:sz w:val="24"/>
          <w:szCs w:val="24"/>
          <w:lang w:val="lt-LT"/>
        </w:rPr>
        <w:t>).</w:t>
      </w:r>
    </w:p>
    <w:p w14:paraId="4B2BF562" w14:textId="173E7065" w:rsidR="00936ECF" w:rsidRPr="00936ECF" w:rsidRDefault="00936ECF" w:rsidP="00936ECF">
      <w:pPr>
        <w:spacing w:after="0" w:line="240" w:lineRule="auto"/>
        <w:ind w:firstLine="709"/>
        <w:jc w:val="both"/>
        <w:rPr>
          <w:rFonts w:ascii="Times New Roman" w:hAnsi="Times New Roman" w:cs="Times New Roman"/>
          <w:sz w:val="24"/>
          <w:szCs w:val="24"/>
          <w:lang w:val="lt-LT"/>
        </w:rPr>
      </w:pPr>
      <w:r w:rsidRPr="00936ECF">
        <w:rPr>
          <w:rFonts w:ascii="Times New Roman" w:hAnsi="Times New Roman" w:cs="Times New Roman"/>
          <w:spacing w:val="-4"/>
          <w:sz w:val="24"/>
          <w:szCs w:val="24"/>
          <w:lang w:val="lt-LT"/>
        </w:rPr>
        <w:t xml:space="preserve">1.2. </w:t>
      </w:r>
      <w:r w:rsidR="00574C17">
        <w:rPr>
          <w:rFonts w:ascii="Times New Roman" w:hAnsi="Times New Roman" w:cs="Times New Roman"/>
          <w:spacing w:val="-4"/>
          <w:sz w:val="24"/>
          <w:szCs w:val="24"/>
          <w:lang w:val="lt-LT"/>
        </w:rPr>
        <w:t>P</w:t>
      </w:r>
      <w:r w:rsidRPr="00936ECF">
        <w:rPr>
          <w:rFonts w:ascii="Times New Roman" w:hAnsi="Times New Roman" w:cs="Times New Roman"/>
          <w:spacing w:val="-4"/>
          <w:sz w:val="24"/>
          <w:szCs w:val="24"/>
          <w:lang w:val="lt-LT"/>
        </w:rPr>
        <w:t>atvirtiname, kad dokumentų skaitmeninės</w:t>
      </w:r>
      <w:r w:rsidRPr="00936ECF">
        <w:rPr>
          <w:rFonts w:ascii="Times New Roman" w:hAnsi="Times New Roman" w:cs="Times New Roman"/>
          <w:sz w:val="24"/>
          <w:szCs w:val="24"/>
          <w:lang w:val="lt-LT"/>
        </w:rPr>
        <w:t xml:space="preserve"> kopijos ir elektroninėmis priemonėmis pateikti duomenys yra tikri.</w:t>
      </w:r>
    </w:p>
    <w:p w14:paraId="70718737" w14:textId="77777777" w:rsidR="00936ECF" w:rsidRPr="00936ECF" w:rsidRDefault="00936ECF" w:rsidP="00936ECF">
      <w:pPr>
        <w:spacing w:after="0" w:line="240" w:lineRule="auto"/>
        <w:ind w:firstLine="709"/>
        <w:jc w:val="both"/>
        <w:rPr>
          <w:rFonts w:ascii="Times New Roman" w:hAnsi="Times New Roman" w:cs="Times New Roman"/>
          <w:sz w:val="24"/>
          <w:szCs w:val="24"/>
          <w:lang w:val="lt-LT"/>
        </w:rPr>
      </w:pPr>
      <w:r w:rsidRPr="00936ECF">
        <w:rPr>
          <w:rFonts w:ascii="Times New Roman" w:hAnsi="Times New Roman" w:cs="Times New Roman"/>
          <w:sz w:val="24"/>
          <w:szCs w:val="24"/>
          <w:lang w:val="lt-LT"/>
        </w:rPr>
        <w:t>1.3. Taip pat patvirtiname, kad visa mūsų pasiūlyme pateikta informacija yra teisinga ir, kad mes nenuslėpėme jokios informacijos, kurią buvo prašoma pateikti pirkimo dokumentuose.</w:t>
      </w:r>
    </w:p>
    <w:p w14:paraId="4E5D4848" w14:textId="77777777" w:rsidR="00936ECF" w:rsidRPr="00936ECF" w:rsidRDefault="00936ECF" w:rsidP="00936ECF">
      <w:pPr>
        <w:spacing w:after="0" w:line="240" w:lineRule="auto"/>
        <w:ind w:firstLine="709"/>
        <w:jc w:val="both"/>
        <w:rPr>
          <w:rFonts w:ascii="Times New Roman" w:hAnsi="Times New Roman" w:cs="Times New Roman"/>
          <w:sz w:val="24"/>
          <w:szCs w:val="24"/>
          <w:lang w:val="lt-LT"/>
        </w:rPr>
      </w:pPr>
      <w:r w:rsidRPr="00936ECF">
        <w:rPr>
          <w:rFonts w:ascii="Times New Roman" w:hAnsi="Times New Roman" w:cs="Times New Roman"/>
          <w:sz w:val="24"/>
          <w:szCs w:val="24"/>
          <w:lang w:val="lt-LT"/>
        </w:rPr>
        <w:lastRenderedPageBreak/>
        <w:t>1.4. Taip pat patvirtiname, kad nedalyvavome rengiant pirkimo dokumentus, o taip pat nesame susiję su jokia kita suinteresuota šalimi.</w:t>
      </w:r>
    </w:p>
    <w:p w14:paraId="3E258E76" w14:textId="4C511FCA" w:rsidR="00936ECF" w:rsidRDefault="00936ECF" w:rsidP="007C64AD">
      <w:pPr>
        <w:spacing w:after="0" w:line="240" w:lineRule="auto"/>
        <w:ind w:firstLine="709"/>
        <w:jc w:val="both"/>
        <w:rPr>
          <w:rFonts w:ascii="Times New Roman" w:hAnsi="Times New Roman" w:cs="Times New Roman"/>
          <w:sz w:val="24"/>
          <w:szCs w:val="24"/>
          <w:lang w:val="lt-LT"/>
        </w:rPr>
      </w:pPr>
      <w:r w:rsidRPr="00936ECF">
        <w:rPr>
          <w:rFonts w:ascii="Times New Roman" w:hAnsi="Times New Roman" w:cs="Times New Roman"/>
          <w:sz w:val="24"/>
          <w:szCs w:val="24"/>
          <w:lang w:val="lt-LT"/>
        </w:rPr>
        <w:t>1.5. Suprantame, kad išaiškėjus aukščiau nurodytoms aplinkybėms būsime pašalinti iš šio pirkimo ir mūsų pateiktas pasiūlymas bus atmestas.</w:t>
      </w:r>
    </w:p>
    <w:p w14:paraId="0B386F36" w14:textId="77777777" w:rsidR="00DA2680" w:rsidRDefault="00DA2680" w:rsidP="007C64AD">
      <w:pPr>
        <w:spacing w:after="0" w:line="240" w:lineRule="auto"/>
        <w:ind w:firstLine="709"/>
        <w:jc w:val="both"/>
        <w:rPr>
          <w:rFonts w:ascii="Times New Roman" w:eastAsia="Calibri" w:hAnsi="Times New Roman" w:cs="Times New Roman"/>
          <w:b/>
          <w:sz w:val="24"/>
          <w:szCs w:val="24"/>
          <w:lang w:val="lt-LT"/>
        </w:rPr>
      </w:pPr>
    </w:p>
    <w:p w14:paraId="4B2594B0" w14:textId="77777777" w:rsidR="00676A7F" w:rsidRDefault="00676A7F" w:rsidP="002A2C89">
      <w:pPr>
        <w:spacing w:after="0" w:line="240" w:lineRule="auto"/>
        <w:jc w:val="center"/>
        <w:rPr>
          <w:rFonts w:ascii="Times New Roman" w:eastAsia="Calibri" w:hAnsi="Times New Roman" w:cs="Times New Roman"/>
          <w:b/>
          <w:sz w:val="24"/>
          <w:szCs w:val="24"/>
          <w:lang w:val="lt-LT"/>
        </w:rPr>
      </w:pPr>
    </w:p>
    <w:p w14:paraId="44C14CD0" w14:textId="53C65049" w:rsidR="005B31A6" w:rsidRPr="002A2C89" w:rsidRDefault="005B31A6" w:rsidP="002A2C89">
      <w:pPr>
        <w:jc w:val="center"/>
        <w:rPr>
          <w:rFonts w:ascii="Times New Roman" w:eastAsia="Calibri" w:hAnsi="Times New Roman" w:cs="Times New Roman"/>
          <w:b/>
          <w:sz w:val="24"/>
          <w:szCs w:val="24"/>
        </w:rPr>
      </w:pPr>
      <w:r w:rsidRPr="002A2C89">
        <w:rPr>
          <w:rFonts w:ascii="Times New Roman" w:eastAsia="Calibri" w:hAnsi="Times New Roman" w:cs="Times New Roman"/>
          <w:b/>
          <w:bCs/>
          <w:sz w:val="24"/>
          <w:szCs w:val="24"/>
        </w:rPr>
        <w:t>2. BENDRA PASIŪLYMO</w:t>
      </w:r>
      <w:r w:rsidRPr="002A2C89">
        <w:rPr>
          <w:rFonts w:ascii="Times New Roman" w:eastAsia="Calibri" w:hAnsi="Times New Roman" w:cs="Times New Roman"/>
          <w:b/>
          <w:sz w:val="24"/>
          <w:szCs w:val="24"/>
        </w:rPr>
        <w:t xml:space="preserve"> KAINA </w:t>
      </w:r>
    </w:p>
    <w:p w14:paraId="0F765E24" w14:textId="52006CEA" w:rsidR="006968E2" w:rsidRDefault="005B31A6" w:rsidP="00E65B52">
      <w:pPr>
        <w:spacing w:after="0" w:line="240" w:lineRule="auto"/>
        <w:ind w:right="141"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Sutikdami su visomis pirkimo dokumentų sąlygomis </w:t>
      </w:r>
      <w:r w:rsidR="00F26EDB" w:rsidRPr="00F26EDB">
        <w:rPr>
          <w:rFonts w:ascii="Times New Roman" w:hAnsi="Times New Roman" w:cs="Times New Roman"/>
          <w:sz w:val="24"/>
          <w:szCs w:val="24"/>
          <w:lang w:val="lt-LT"/>
        </w:rPr>
        <w:t>siūlome ši</w:t>
      </w:r>
      <w:r>
        <w:rPr>
          <w:rFonts w:ascii="Times New Roman" w:hAnsi="Times New Roman" w:cs="Times New Roman"/>
          <w:sz w:val="24"/>
          <w:szCs w:val="24"/>
          <w:lang w:val="lt-LT"/>
        </w:rPr>
        <w:t>a</w:t>
      </w:r>
      <w:r w:rsidR="00F26EDB" w:rsidRPr="00F26EDB">
        <w:rPr>
          <w:rFonts w:ascii="Times New Roman" w:hAnsi="Times New Roman" w:cs="Times New Roman"/>
          <w:sz w:val="24"/>
          <w:szCs w:val="24"/>
          <w:lang w:val="lt-LT"/>
        </w:rPr>
        <w:t xml:space="preserve">s </w:t>
      </w:r>
      <w:r w:rsidR="00A54DF8">
        <w:rPr>
          <w:rFonts w:ascii="Times New Roman" w:hAnsi="Times New Roman" w:cs="Times New Roman"/>
          <w:sz w:val="24"/>
          <w:szCs w:val="24"/>
          <w:lang w:val="lt-LT"/>
        </w:rPr>
        <w:t xml:space="preserve">prekių </w:t>
      </w:r>
      <w:r>
        <w:rPr>
          <w:rFonts w:ascii="Times New Roman" w:hAnsi="Times New Roman" w:cs="Times New Roman"/>
          <w:sz w:val="24"/>
          <w:szCs w:val="24"/>
          <w:lang w:val="lt-LT"/>
        </w:rPr>
        <w:t>kainas</w:t>
      </w:r>
      <w:r w:rsidR="00F26EDB" w:rsidRPr="00F26EDB">
        <w:rPr>
          <w:rFonts w:ascii="Times New Roman" w:hAnsi="Times New Roman" w:cs="Times New Roman"/>
          <w:sz w:val="24"/>
          <w:szCs w:val="24"/>
          <w:lang w:val="lt-LT"/>
        </w:rPr>
        <w:t>:</w:t>
      </w:r>
    </w:p>
    <w:p w14:paraId="41EE72D8" w14:textId="77777777" w:rsidR="0010219A" w:rsidRPr="0010219A" w:rsidRDefault="0010219A" w:rsidP="0010219A">
      <w:pPr>
        <w:spacing w:after="0" w:line="240" w:lineRule="auto"/>
        <w:ind w:right="141" w:firstLine="567"/>
        <w:jc w:val="both"/>
        <w:rPr>
          <w:rFonts w:ascii="Times New Roman" w:hAnsi="Times New Roman" w:cs="Times New Roman"/>
          <w:sz w:val="24"/>
          <w:szCs w:val="24"/>
          <w:lang w:val="lt-LT"/>
        </w:rPr>
      </w:pPr>
    </w:p>
    <w:p w14:paraId="5F606A3C" w14:textId="77777777" w:rsidR="003B775B" w:rsidRDefault="0010219A" w:rsidP="00CC7E45">
      <w:pPr>
        <w:pBdr>
          <w:top w:val="single" w:sz="4" w:space="1" w:color="auto"/>
          <w:left w:val="single" w:sz="4" w:space="0" w:color="auto"/>
          <w:bottom w:val="single" w:sz="4" w:space="1" w:color="auto"/>
          <w:right w:val="single" w:sz="4" w:space="4" w:color="auto"/>
        </w:pBdr>
        <w:spacing w:after="0" w:line="240" w:lineRule="auto"/>
        <w:ind w:right="141" w:firstLine="567"/>
        <w:rPr>
          <w:rFonts w:ascii="Times New Roman" w:hAnsi="Times New Roman" w:cs="Times New Roman"/>
          <w:b/>
          <w:color w:val="C00000"/>
          <w:sz w:val="24"/>
          <w:szCs w:val="24"/>
          <w:u w:val="single"/>
          <w:lang w:val="lt-LT"/>
        </w:rPr>
      </w:pPr>
      <w:r w:rsidRPr="0010219A">
        <w:rPr>
          <w:rFonts w:ascii="Times New Roman" w:hAnsi="Times New Roman" w:cs="Times New Roman"/>
          <w:sz w:val="24"/>
          <w:szCs w:val="24"/>
          <w:lang w:val="lt-LT"/>
        </w:rPr>
        <w:t xml:space="preserve">Pažymime, kad </w:t>
      </w:r>
      <w:r w:rsidRPr="00DA2680">
        <w:rPr>
          <w:rFonts w:ascii="Times New Roman" w:hAnsi="Times New Roman" w:cs="Times New Roman"/>
          <w:b/>
          <w:color w:val="C00000"/>
          <w:sz w:val="24"/>
          <w:szCs w:val="24"/>
          <w:lang w:val="lt-LT"/>
        </w:rPr>
        <w:t>neatsiejama šio pasiūlymo dalis</w:t>
      </w:r>
      <w:r w:rsidRPr="00DA2680">
        <w:rPr>
          <w:rFonts w:ascii="Times New Roman" w:hAnsi="Times New Roman" w:cs="Times New Roman"/>
          <w:color w:val="C00000"/>
          <w:sz w:val="24"/>
          <w:szCs w:val="24"/>
          <w:lang w:val="lt-LT"/>
        </w:rPr>
        <w:t xml:space="preserve"> </w:t>
      </w:r>
      <w:r w:rsidRPr="0010219A">
        <w:rPr>
          <w:rFonts w:ascii="Times New Roman" w:hAnsi="Times New Roman" w:cs="Times New Roman"/>
          <w:sz w:val="24"/>
          <w:szCs w:val="24"/>
          <w:lang w:val="lt-LT"/>
        </w:rPr>
        <w:t xml:space="preserve">yra </w:t>
      </w:r>
      <w:r w:rsidRPr="0010219A">
        <w:rPr>
          <w:rFonts w:ascii="Times New Roman" w:hAnsi="Times New Roman" w:cs="Times New Roman"/>
          <w:b/>
          <w:color w:val="C00000"/>
          <w:sz w:val="24"/>
          <w:szCs w:val="24"/>
          <w:u w:val="single"/>
          <w:lang w:val="lt-LT"/>
        </w:rPr>
        <w:t xml:space="preserve">Pirkimo sąlygų </w:t>
      </w:r>
      <w:r w:rsidR="003B775B">
        <w:rPr>
          <w:rFonts w:ascii="Times New Roman" w:hAnsi="Times New Roman" w:cs="Times New Roman"/>
          <w:b/>
          <w:color w:val="C00000"/>
          <w:sz w:val="24"/>
          <w:szCs w:val="24"/>
          <w:u w:val="single"/>
          <w:lang w:val="lt-LT"/>
        </w:rPr>
        <w:t xml:space="preserve">7 </w:t>
      </w:r>
      <w:r w:rsidRPr="0010219A">
        <w:rPr>
          <w:rFonts w:ascii="Times New Roman" w:hAnsi="Times New Roman" w:cs="Times New Roman"/>
          <w:b/>
          <w:color w:val="C00000"/>
          <w:sz w:val="24"/>
          <w:szCs w:val="24"/>
          <w:u w:val="single"/>
          <w:lang w:val="lt-LT"/>
        </w:rPr>
        <w:t>Pried</w:t>
      </w:r>
      <w:r w:rsidR="003B775B">
        <w:rPr>
          <w:rFonts w:ascii="Times New Roman" w:hAnsi="Times New Roman" w:cs="Times New Roman"/>
          <w:b/>
          <w:color w:val="C00000"/>
          <w:sz w:val="24"/>
          <w:szCs w:val="24"/>
          <w:u w:val="single"/>
          <w:lang w:val="lt-LT"/>
        </w:rPr>
        <w:t>as</w:t>
      </w:r>
    </w:p>
    <w:p w14:paraId="545B0649" w14:textId="77777777" w:rsidR="003B775B" w:rsidRDefault="003B775B" w:rsidP="003B775B">
      <w:pPr>
        <w:pBdr>
          <w:top w:val="single" w:sz="4" w:space="1" w:color="auto"/>
          <w:left w:val="single" w:sz="4" w:space="0" w:color="auto"/>
          <w:bottom w:val="single" w:sz="4" w:space="1" w:color="auto"/>
          <w:right w:val="single" w:sz="4" w:space="4" w:color="auto"/>
        </w:pBdr>
        <w:spacing w:after="0" w:line="240" w:lineRule="auto"/>
        <w:ind w:right="141"/>
        <w:jc w:val="center"/>
        <w:rPr>
          <w:rFonts w:ascii="Times New Roman" w:eastAsia="Arial Unicode MS" w:hAnsi="Times New Roman" w:cs="Times New Roman"/>
          <w:sz w:val="24"/>
          <w:szCs w:val="24"/>
          <w:bdr w:val="nil"/>
          <w:lang w:val="lt-LT"/>
        </w:rPr>
      </w:pPr>
      <w:r w:rsidRPr="003B775B">
        <w:rPr>
          <w:rFonts w:ascii="Times New Roman" w:hAnsi="Times New Roman" w:cs="Times New Roman"/>
          <w:b/>
          <w:sz w:val="24"/>
          <w:szCs w:val="24"/>
          <w:lang w:val="lt-LT"/>
        </w:rPr>
        <w:t>„</w:t>
      </w:r>
      <w:r w:rsidRPr="003B775B">
        <w:rPr>
          <w:rFonts w:ascii="Times New Roman" w:eastAsia="Arial Unicode MS" w:hAnsi="Times New Roman" w:cs="Times New Roman"/>
          <w:b/>
          <w:sz w:val="24"/>
          <w:szCs w:val="24"/>
          <w:bdr w:val="nil"/>
          <w:lang w:val="lt-LT"/>
        </w:rPr>
        <w:t>III pirkimo dalies „Pasiūlymo forma“</w:t>
      </w:r>
      <w:r w:rsidRPr="003B775B">
        <w:rPr>
          <w:rFonts w:ascii="Times New Roman" w:eastAsia="Arial Unicode MS" w:hAnsi="Times New Roman" w:cs="Times New Roman"/>
          <w:i/>
          <w:sz w:val="24"/>
          <w:szCs w:val="24"/>
          <w:bdr w:val="nil"/>
          <w:lang w:val="lt-LT"/>
        </w:rPr>
        <w:t xml:space="preserve"> priedėlis</w:t>
      </w:r>
      <w:r w:rsidRPr="003B775B">
        <w:rPr>
          <w:rFonts w:ascii="Times New Roman" w:eastAsia="Arial Unicode MS" w:hAnsi="Times New Roman" w:cs="Times New Roman"/>
          <w:sz w:val="24"/>
          <w:szCs w:val="24"/>
          <w:bdr w:val="nil"/>
          <w:lang w:val="lt-LT"/>
        </w:rPr>
        <w:t xml:space="preserve"> </w:t>
      </w:r>
    </w:p>
    <w:p w14:paraId="7C97C95F" w14:textId="30C1CCF7" w:rsidR="0010219A" w:rsidRPr="0010219A" w:rsidRDefault="0010219A" w:rsidP="00C2286E">
      <w:pPr>
        <w:pBdr>
          <w:top w:val="single" w:sz="4" w:space="1" w:color="auto"/>
          <w:left w:val="single" w:sz="4" w:space="0" w:color="auto"/>
          <w:bottom w:val="single" w:sz="4" w:space="1" w:color="auto"/>
          <w:right w:val="single" w:sz="4" w:space="4" w:color="auto"/>
        </w:pBdr>
        <w:spacing w:after="0" w:line="240" w:lineRule="auto"/>
        <w:ind w:right="141"/>
        <w:jc w:val="center"/>
        <w:rPr>
          <w:rFonts w:ascii="Times New Roman" w:hAnsi="Times New Roman" w:cs="Times New Roman"/>
          <w:b/>
          <w:u w:val="single"/>
          <w:lang w:val="lt-LT"/>
        </w:rPr>
      </w:pPr>
      <w:r w:rsidRPr="0010219A">
        <w:rPr>
          <w:rFonts w:ascii="Times New Roman" w:hAnsi="Times New Roman" w:cs="Times New Roman"/>
          <w:b/>
          <w:u w:val="single"/>
          <w:lang w:val="lt-LT"/>
        </w:rPr>
        <w:t>„TIEKĖJO DEKLARACIJA DĖL PASIŪLYMO ATITIKTIES TECHNINEI SPECIFIKACIJAI“</w:t>
      </w:r>
    </w:p>
    <w:p w14:paraId="447906E8" w14:textId="665F3BED" w:rsidR="007D2049" w:rsidRDefault="007D2049" w:rsidP="007F512A">
      <w:pPr>
        <w:spacing w:after="0" w:line="240" w:lineRule="auto"/>
        <w:ind w:right="141"/>
        <w:jc w:val="both"/>
        <w:rPr>
          <w:rFonts w:ascii="Times New Roman" w:hAnsi="Times New Roman" w:cs="Times New Roman"/>
          <w:b/>
          <w:color w:val="C00000"/>
          <w:sz w:val="24"/>
          <w:szCs w:val="24"/>
          <w:lang w:val="lt-LT"/>
        </w:rPr>
      </w:pPr>
    </w:p>
    <w:tbl>
      <w:tblPr>
        <w:tblStyle w:val="TableGrid"/>
        <w:tblW w:w="9776" w:type="dxa"/>
        <w:tblInd w:w="-4" w:type="dxa"/>
        <w:tblLayout w:type="fixed"/>
        <w:tblLook w:val="04A0" w:firstRow="1" w:lastRow="0" w:firstColumn="1" w:lastColumn="0" w:noHBand="0" w:noVBand="1"/>
      </w:tblPr>
      <w:tblGrid>
        <w:gridCol w:w="562"/>
        <w:gridCol w:w="3833"/>
        <w:gridCol w:w="845"/>
        <w:gridCol w:w="1559"/>
        <w:gridCol w:w="1281"/>
        <w:gridCol w:w="1696"/>
      </w:tblGrid>
      <w:tr w:rsidR="00BA13A1" w:rsidRPr="00766DE4" w14:paraId="5ECF20BD" w14:textId="77777777" w:rsidTr="00B26FAC">
        <w:tc>
          <w:tcPr>
            <w:tcW w:w="9776" w:type="dxa"/>
            <w:gridSpan w:val="6"/>
            <w:tcBorders>
              <w:top w:val="single" w:sz="3" w:space="0" w:color="auto"/>
              <w:left w:val="single" w:sz="3" w:space="0" w:color="auto"/>
              <w:bottom w:val="single" w:sz="3" w:space="0" w:color="auto"/>
              <w:right w:val="single" w:sz="3" w:space="0" w:color="auto"/>
            </w:tcBorders>
            <w:shd w:val="clear" w:color="auto" w:fill="DEEAF6" w:themeFill="accent1" w:themeFillTint="33"/>
            <w:vAlign w:val="center"/>
          </w:tcPr>
          <w:p w14:paraId="1531E324" w14:textId="77777777" w:rsidR="0010219A" w:rsidRDefault="0010219A" w:rsidP="00574C17">
            <w:pPr>
              <w:jc w:val="center"/>
              <w:rPr>
                <w:rStyle w:val="Strong"/>
                <w:rFonts w:ascii="Times New Roman" w:hAnsi="Times New Roman" w:cs="Times New Roman"/>
                <w:sz w:val="28"/>
                <w:szCs w:val="28"/>
              </w:rPr>
            </w:pPr>
          </w:p>
          <w:p w14:paraId="6C057268" w14:textId="00FF0B43" w:rsidR="00BA13A1" w:rsidRDefault="00574C17" w:rsidP="00574C17">
            <w:pPr>
              <w:jc w:val="center"/>
              <w:rPr>
                <w:rStyle w:val="Strong"/>
                <w:rFonts w:ascii="Times New Roman" w:hAnsi="Times New Roman" w:cs="Times New Roman"/>
                <w:sz w:val="28"/>
                <w:szCs w:val="28"/>
              </w:rPr>
            </w:pPr>
            <w:r w:rsidRPr="00B86C40">
              <w:rPr>
                <w:rStyle w:val="Strong"/>
                <w:rFonts w:ascii="Times New Roman" w:hAnsi="Times New Roman" w:cs="Times New Roman"/>
                <w:sz w:val="28"/>
                <w:szCs w:val="28"/>
              </w:rPr>
              <w:t>„Elektroninių apsaugos sistemų įrang</w:t>
            </w:r>
            <w:r>
              <w:rPr>
                <w:rStyle w:val="Strong"/>
                <w:rFonts w:ascii="Times New Roman" w:hAnsi="Times New Roman" w:cs="Times New Roman"/>
                <w:sz w:val="28"/>
                <w:szCs w:val="28"/>
              </w:rPr>
              <w:t>a</w:t>
            </w:r>
            <w:r w:rsidR="00FE5E1A">
              <w:rPr>
                <w:rStyle w:val="Strong"/>
                <w:rFonts w:ascii="Times New Roman" w:hAnsi="Times New Roman" w:cs="Times New Roman"/>
                <w:sz w:val="28"/>
                <w:szCs w:val="28"/>
              </w:rPr>
              <w:t xml:space="preserve"> Nr. 3</w:t>
            </w:r>
            <w:r>
              <w:rPr>
                <w:rStyle w:val="Strong"/>
                <w:rFonts w:ascii="Times New Roman" w:hAnsi="Times New Roman" w:cs="Times New Roman"/>
                <w:sz w:val="28"/>
                <w:szCs w:val="28"/>
              </w:rPr>
              <w:t>“</w:t>
            </w:r>
          </w:p>
          <w:p w14:paraId="479CA0BC" w14:textId="16195E61" w:rsidR="00574C17" w:rsidRPr="005C6885" w:rsidRDefault="00574C17" w:rsidP="00574C17">
            <w:pPr>
              <w:jc w:val="center"/>
              <w:rPr>
                <w:rFonts w:ascii="Times New Roman" w:eastAsia="Times New Roman" w:hAnsi="Times New Roman" w:cs="Times New Roman"/>
                <w:b/>
                <w:sz w:val="24"/>
                <w:szCs w:val="24"/>
                <w:lang w:eastAsia="lt-LT"/>
              </w:rPr>
            </w:pPr>
          </w:p>
        </w:tc>
      </w:tr>
      <w:tr w:rsidR="00112A55" w:rsidRPr="00766DE4" w14:paraId="7EA5795B" w14:textId="77777777" w:rsidTr="00DA2680">
        <w:tc>
          <w:tcPr>
            <w:tcW w:w="562" w:type="dxa"/>
            <w:tcBorders>
              <w:top w:val="single" w:sz="3" w:space="0" w:color="auto"/>
              <w:left w:val="single" w:sz="3" w:space="0" w:color="auto"/>
              <w:bottom w:val="single" w:sz="3" w:space="0" w:color="auto"/>
              <w:right w:val="single" w:sz="3" w:space="0" w:color="auto"/>
            </w:tcBorders>
            <w:shd w:val="clear" w:color="auto" w:fill="DEEAF6" w:themeFill="accent1" w:themeFillTint="33"/>
            <w:vAlign w:val="center"/>
          </w:tcPr>
          <w:p w14:paraId="2674FA14" w14:textId="02DF4E1D" w:rsidR="00112A55" w:rsidRPr="005C6885" w:rsidRDefault="00112A55" w:rsidP="00FD7C06">
            <w:pPr>
              <w:tabs>
                <w:tab w:val="left" w:pos="1247"/>
              </w:tabs>
              <w:jc w:val="center"/>
              <w:rPr>
                <w:rFonts w:ascii="Times New Roman" w:hAnsi="Times New Roman" w:cs="Times New Roman"/>
                <w:b/>
              </w:rPr>
            </w:pPr>
            <w:r w:rsidRPr="005C6885">
              <w:rPr>
                <w:rFonts w:ascii="Times New Roman" w:hAnsi="Times New Roman" w:cs="Times New Roman"/>
                <w:b/>
              </w:rPr>
              <w:t>Eil. Nr.</w:t>
            </w:r>
          </w:p>
        </w:tc>
        <w:tc>
          <w:tcPr>
            <w:tcW w:w="3833" w:type="dxa"/>
            <w:tcBorders>
              <w:top w:val="single" w:sz="3" w:space="0" w:color="auto"/>
              <w:left w:val="single" w:sz="3" w:space="0" w:color="auto"/>
              <w:bottom w:val="single" w:sz="3" w:space="0" w:color="auto"/>
              <w:right w:val="single" w:sz="3" w:space="0" w:color="auto"/>
            </w:tcBorders>
            <w:shd w:val="clear" w:color="auto" w:fill="DEEAF6" w:themeFill="accent1" w:themeFillTint="33"/>
            <w:vAlign w:val="center"/>
          </w:tcPr>
          <w:p w14:paraId="71064212" w14:textId="144F6781" w:rsidR="00112A55" w:rsidRDefault="005C6885" w:rsidP="004332C3">
            <w:pPr>
              <w:tabs>
                <w:tab w:val="left" w:pos="1247"/>
              </w:tabs>
              <w:rPr>
                <w:rFonts w:ascii="Times New Roman" w:hAnsi="Times New Roman" w:cs="Times New Roman"/>
                <w:b/>
              </w:rPr>
            </w:pPr>
            <w:r>
              <w:rPr>
                <w:rFonts w:ascii="Times New Roman" w:hAnsi="Times New Roman" w:cs="Times New Roman"/>
                <w:b/>
              </w:rPr>
              <w:t>P</w:t>
            </w:r>
            <w:r w:rsidR="00574C17">
              <w:rPr>
                <w:rFonts w:ascii="Times New Roman" w:hAnsi="Times New Roman" w:cs="Times New Roman"/>
                <w:b/>
              </w:rPr>
              <w:t>rekės</w:t>
            </w:r>
          </w:p>
          <w:p w14:paraId="000CDEFE" w14:textId="77777777" w:rsidR="00574C17" w:rsidRDefault="00CA05D4" w:rsidP="00CA05D4">
            <w:pPr>
              <w:tabs>
                <w:tab w:val="left" w:pos="1247"/>
              </w:tabs>
              <w:rPr>
                <w:rFonts w:ascii="Times New Roman" w:hAnsi="Times New Roman" w:cs="Times New Roman"/>
                <w:b/>
                <w:i/>
              </w:rPr>
            </w:pPr>
            <w:r>
              <w:rPr>
                <w:rFonts w:ascii="Times New Roman" w:hAnsi="Times New Roman" w:cs="Times New Roman"/>
                <w:i/>
              </w:rPr>
              <w:t>n</w:t>
            </w:r>
            <w:r w:rsidR="004332C3" w:rsidRPr="004332C3">
              <w:rPr>
                <w:rFonts w:ascii="Times New Roman" w:hAnsi="Times New Roman" w:cs="Times New Roman"/>
                <w:i/>
              </w:rPr>
              <w:t>urodytos</w:t>
            </w:r>
            <w:r w:rsidR="004332C3">
              <w:rPr>
                <w:rFonts w:ascii="Times New Roman" w:hAnsi="Times New Roman" w:cs="Times New Roman"/>
                <w:i/>
              </w:rPr>
              <w:t xml:space="preserve"> </w:t>
            </w:r>
            <w:r w:rsidR="00574C17" w:rsidRPr="00D31D00">
              <w:rPr>
                <w:rFonts w:ascii="Times New Roman" w:hAnsi="Times New Roman" w:cs="Times New Roman"/>
                <w:i/>
              </w:rPr>
              <w:t xml:space="preserve">„Elektroninių apsaugos sistemų įrangos Nr. </w:t>
            </w:r>
            <w:r w:rsidR="00C74851">
              <w:rPr>
                <w:rFonts w:ascii="Times New Roman" w:hAnsi="Times New Roman" w:cs="Times New Roman"/>
                <w:i/>
              </w:rPr>
              <w:t>3</w:t>
            </w:r>
            <w:r w:rsidR="00574C17" w:rsidRPr="00D31D00">
              <w:rPr>
                <w:rFonts w:ascii="Times New Roman" w:hAnsi="Times New Roman" w:cs="Times New Roman"/>
                <w:i/>
              </w:rPr>
              <w:t xml:space="preserve"> techninė specifikacija“ </w:t>
            </w:r>
            <w:r w:rsidRPr="00CA05D4">
              <w:rPr>
                <w:rFonts w:ascii="Times New Roman" w:hAnsi="Times New Roman" w:cs="Times New Roman"/>
                <w:b/>
                <w:i/>
                <w:color w:val="C00000"/>
              </w:rPr>
              <w:t>2.23.</w:t>
            </w:r>
            <w:r w:rsidRPr="00CA05D4">
              <w:rPr>
                <w:rFonts w:ascii="Times New Roman" w:hAnsi="Times New Roman" w:cs="Times New Roman"/>
                <w:i/>
                <w:color w:val="C00000"/>
              </w:rPr>
              <w:t xml:space="preserve"> </w:t>
            </w:r>
            <w:r w:rsidRPr="00CA05D4">
              <w:rPr>
                <w:rFonts w:ascii="Times New Roman" w:hAnsi="Times New Roman" w:cs="Times New Roman"/>
                <w:b/>
                <w:i/>
              </w:rPr>
              <w:t xml:space="preserve">punkte, atitinkančius </w:t>
            </w:r>
            <w:r w:rsidR="00574C17" w:rsidRPr="00CA05D4">
              <w:rPr>
                <w:rFonts w:ascii="Times New Roman" w:hAnsi="Times New Roman" w:cs="Times New Roman"/>
                <w:b/>
                <w:i/>
              </w:rPr>
              <w:t>nustatytus reikalavimus</w:t>
            </w:r>
          </w:p>
          <w:p w14:paraId="70AA9227" w14:textId="6D87A6A3" w:rsidR="00CA05D4" w:rsidRPr="00D31D00" w:rsidRDefault="00CA05D4" w:rsidP="00CA05D4">
            <w:pPr>
              <w:tabs>
                <w:tab w:val="left" w:pos="1247"/>
              </w:tabs>
              <w:rPr>
                <w:rFonts w:ascii="Times New Roman" w:hAnsi="Times New Roman" w:cs="Times New Roman"/>
                <w:i/>
              </w:rPr>
            </w:pPr>
          </w:p>
        </w:tc>
        <w:tc>
          <w:tcPr>
            <w:tcW w:w="845" w:type="dxa"/>
            <w:tcBorders>
              <w:top w:val="single" w:sz="3" w:space="0" w:color="auto"/>
              <w:left w:val="single" w:sz="3" w:space="0" w:color="auto"/>
              <w:bottom w:val="single" w:sz="3" w:space="0" w:color="auto"/>
              <w:right w:val="single" w:sz="3" w:space="0" w:color="auto"/>
            </w:tcBorders>
            <w:shd w:val="clear" w:color="auto" w:fill="DEEAF6" w:themeFill="accent1" w:themeFillTint="33"/>
            <w:vAlign w:val="center"/>
          </w:tcPr>
          <w:p w14:paraId="5AB5C78B" w14:textId="6FA1B940" w:rsidR="00112A55" w:rsidRPr="005C6885" w:rsidRDefault="00112A55" w:rsidP="00112A55">
            <w:pPr>
              <w:tabs>
                <w:tab w:val="left" w:pos="1247"/>
              </w:tabs>
              <w:jc w:val="center"/>
              <w:rPr>
                <w:rFonts w:ascii="Times New Roman" w:hAnsi="Times New Roman" w:cs="Times New Roman"/>
                <w:b/>
                <w:vertAlign w:val="superscript"/>
              </w:rPr>
            </w:pPr>
            <w:r w:rsidRPr="005C6885">
              <w:rPr>
                <w:rFonts w:ascii="Times New Roman" w:hAnsi="Times New Roman" w:cs="Times New Roman"/>
                <w:b/>
              </w:rPr>
              <w:t>Mato vnt.</w:t>
            </w:r>
          </w:p>
        </w:tc>
        <w:tc>
          <w:tcPr>
            <w:tcW w:w="1559" w:type="dxa"/>
            <w:tcBorders>
              <w:top w:val="single" w:sz="3" w:space="0" w:color="auto"/>
              <w:left w:val="single" w:sz="3" w:space="0" w:color="auto"/>
              <w:bottom w:val="single" w:sz="3" w:space="0" w:color="auto"/>
              <w:right w:val="single" w:sz="3" w:space="0" w:color="auto"/>
            </w:tcBorders>
            <w:shd w:val="clear" w:color="auto" w:fill="DEEAF6" w:themeFill="accent1" w:themeFillTint="33"/>
            <w:vAlign w:val="center"/>
          </w:tcPr>
          <w:p w14:paraId="0AB51690" w14:textId="01B31228" w:rsidR="00112A55" w:rsidRPr="005C6885" w:rsidRDefault="00112A55" w:rsidP="00112A55">
            <w:pPr>
              <w:tabs>
                <w:tab w:val="left" w:pos="1247"/>
              </w:tabs>
              <w:jc w:val="center"/>
              <w:rPr>
                <w:rFonts w:ascii="Times New Roman" w:hAnsi="Times New Roman" w:cs="Times New Roman"/>
                <w:b/>
              </w:rPr>
            </w:pPr>
            <w:r w:rsidRPr="005C6885">
              <w:rPr>
                <w:rFonts w:ascii="Times New Roman" w:hAnsi="Times New Roman" w:cs="Times New Roman"/>
                <w:b/>
              </w:rPr>
              <w:t>Preliminarus  kiekis, mato vnt.</w:t>
            </w:r>
          </w:p>
        </w:tc>
        <w:tc>
          <w:tcPr>
            <w:tcW w:w="1281" w:type="dxa"/>
            <w:tcBorders>
              <w:top w:val="single" w:sz="3" w:space="0" w:color="auto"/>
              <w:left w:val="single" w:sz="3" w:space="0" w:color="auto"/>
              <w:bottom w:val="single" w:sz="3" w:space="0" w:color="auto"/>
              <w:right w:val="single" w:sz="3" w:space="0" w:color="auto"/>
            </w:tcBorders>
            <w:shd w:val="clear" w:color="auto" w:fill="DEEAF6" w:themeFill="accent1" w:themeFillTint="33"/>
            <w:vAlign w:val="center"/>
          </w:tcPr>
          <w:p w14:paraId="679B80BD" w14:textId="77777777" w:rsidR="00112A55" w:rsidRDefault="00112A55" w:rsidP="00112A55">
            <w:pPr>
              <w:tabs>
                <w:tab w:val="left" w:pos="1247"/>
              </w:tabs>
              <w:jc w:val="center"/>
              <w:rPr>
                <w:rFonts w:ascii="Times New Roman" w:hAnsi="Times New Roman" w:cs="Times New Roman"/>
                <w:b/>
              </w:rPr>
            </w:pPr>
            <w:r w:rsidRPr="005C6885">
              <w:rPr>
                <w:rFonts w:ascii="Times New Roman" w:hAnsi="Times New Roman" w:cs="Times New Roman"/>
                <w:b/>
              </w:rPr>
              <w:t>1 mato vnt.</w:t>
            </w:r>
          </w:p>
          <w:p w14:paraId="1C7716DE" w14:textId="0EE29CC8" w:rsidR="0032659F" w:rsidRPr="005C6885" w:rsidRDefault="0032659F" w:rsidP="00112A55">
            <w:pPr>
              <w:tabs>
                <w:tab w:val="left" w:pos="1247"/>
              </w:tabs>
              <w:jc w:val="center"/>
              <w:rPr>
                <w:rFonts w:ascii="Times New Roman" w:hAnsi="Times New Roman" w:cs="Times New Roman"/>
                <w:b/>
              </w:rPr>
            </w:pPr>
            <w:r>
              <w:rPr>
                <w:rFonts w:ascii="Times New Roman" w:hAnsi="Times New Roman" w:cs="Times New Roman"/>
                <w:b/>
              </w:rPr>
              <w:t>kaina</w:t>
            </w:r>
          </w:p>
          <w:p w14:paraId="602F377A" w14:textId="53A6CDFE" w:rsidR="00112A55" w:rsidRPr="005C6885" w:rsidRDefault="00112A55" w:rsidP="00112A55">
            <w:pPr>
              <w:tabs>
                <w:tab w:val="left" w:pos="1247"/>
              </w:tabs>
              <w:jc w:val="center"/>
              <w:rPr>
                <w:rFonts w:ascii="Times New Roman" w:hAnsi="Times New Roman" w:cs="Times New Roman"/>
                <w:b/>
              </w:rPr>
            </w:pPr>
            <w:proofErr w:type="spellStart"/>
            <w:r w:rsidRPr="005C6885">
              <w:rPr>
                <w:rFonts w:ascii="Times New Roman" w:hAnsi="Times New Roman" w:cs="Times New Roman"/>
                <w:b/>
              </w:rPr>
              <w:t>Eur</w:t>
            </w:r>
            <w:proofErr w:type="spellEnd"/>
            <w:r w:rsidRPr="005C6885">
              <w:rPr>
                <w:rFonts w:ascii="Times New Roman" w:hAnsi="Times New Roman" w:cs="Times New Roman"/>
                <w:b/>
              </w:rPr>
              <w:t xml:space="preserve"> be PVM</w:t>
            </w:r>
          </w:p>
        </w:tc>
        <w:tc>
          <w:tcPr>
            <w:tcW w:w="1696" w:type="dxa"/>
            <w:tcBorders>
              <w:top w:val="single" w:sz="3" w:space="0" w:color="auto"/>
              <w:left w:val="single" w:sz="3" w:space="0" w:color="auto"/>
              <w:bottom w:val="single" w:sz="3" w:space="0" w:color="auto"/>
              <w:right w:val="single" w:sz="3" w:space="0" w:color="auto"/>
            </w:tcBorders>
            <w:shd w:val="clear" w:color="auto" w:fill="DEEAF6" w:themeFill="accent1" w:themeFillTint="33"/>
            <w:vAlign w:val="center"/>
          </w:tcPr>
          <w:p w14:paraId="5811CA05" w14:textId="792D9E6E" w:rsidR="00112A55" w:rsidRPr="005C6885" w:rsidRDefault="00241BFA" w:rsidP="00FD7C06">
            <w:pPr>
              <w:tabs>
                <w:tab w:val="left" w:pos="1247"/>
              </w:tabs>
              <w:jc w:val="center"/>
              <w:rPr>
                <w:rFonts w:ascii="Times New Roman" w:hAnsi="Times New Roman" w:cs="Times New Roman"/>
                <w:b/>
              </w:rPr>
            </w:pPr>
            <w:r>
              <w:rPr>
                <w:rFonts w:ascii="Times New Roman" w:hAnsi="Times New Roman" w:cs="Times New Roman"/>
                <w:b/>
              </w:rPr>
              <w:t>K</w:t>
            </w:r>
            <w:r w:rsidR="00112A55" w:rsidRPr="005C6885">
              <w:rPr>
                <w:rFonts w:ascii="Times New Roman" w:hAnsi="Times New Roman" w:cs="Times New Roman"/>
                <w:b/>
              </w:rPr>
              <w:t xml:space="preserve">aina už preliminarų kiekį, </w:t>
            </w:r>
          </w:p>
          <w:p w14:paraId="0E7020C2" w14:textId="3D800000" w:rsidR="00112A55" w:rsidRPr="005C6885" w:rsidRDefault="00112A55" w:rsidP="00FD7C06">
            <w:pPr>
              <w:tabs>
                <w:tab w:val="left" w:pos="1247"/>
              </w:tabs>
              <w:jc w:val="center"/>
              <w:rPr>
                <w:rFonts w:ascii="Times New Roman" w:hAnsi="Times New Roman" w:cs="Times New Roman"/>
                <w:b/>
              </w:rPr>
            </w:pPr>
            <w:proofErr w:type="spellStart"/>
            <w:r w:rsidRPr="005C6885">
              <w:rPr>
                <w:rFonts w:ascii="Times New Roman" w:hAnsi="Times New Roman" w:cs="Times New Roman"/>
                <w:b/>
              </w:rPr>
              <w:t>Eur</w:t>
            </w:r>
            <w:proofErr w:type="spellEnd"/>
            <w:r w:rsidRPr="005C6885">
              <w:rPr>
                <w:rFonts w:ascii="Times New Roman" w:hAnsi="Times New Roman" w:cs="Times New Roman"/>
                <w:b/>
              </w:rPr>
              <w:t xml:space="preserve"> be PVM</w:t>
            </w:r>
          </w:p>
        </w:tc>
      </w:tr>
      <w:tr w:rsidR="001C51C5" w:rsidRPr="00F7630C" w14:paraId="4A30EF96" w14:textId="77777777" w:rsidTr="00DA2680">
        <w:tc>
          <w:tcPr>
            <w:tcW w:w="562" w:type="dxa"/>
            <w:tcBorders>
              <w:top w:val="single" w:sz="3" w:space="0" w:color="auto"/>
              <w:left w:val="single" w:sz="3" w:space="0" w:color="auto"/>
              <w:bottom w:val="single" w:sz="3" w:space="0" w:color="auto"/>
              <w:right w:val="single" w:sz="3" w:space="0" w:color="auto"/>
            </w:tcBorders>
            <w:shd w:val="clear" w:color="auto" w:fill="auto"/>
            <w:vAlign w:val="center"/>
          </w:tcPr>
          <w:p w14:paraId="4969AF33" w14:textId="18219943" w:rsidR="00F7630C" w:rsidRPr="00F7630C" w:rsidRDefault="00F7630C" w:rsidP="00FD7C06">
            <w:pPr>
              <w:tabs>
                <w:tab w:val="left" w:pos="1247"/>
              </w:tabs>
              <w:jc w:val="center"/>
              <w:rPr>
                <w:rFonts w:ascii="Times New Roman" w:hAnsi="Times New Roman" w:cs="Times New Roman"/>
                <w:b/>
                <w:i/>
                <w:color w:val="0070C0"/>
              </w:rPr>
            </w:pPr>
            <w:r>
              <w:rPr>
                <w:rFonts w:ascii="Times New Roman" w:hAnsi="Times New Roman" w:cs="Times New Roman"/>
                <w:b/>
                <w:i/>
                <w:color w:val="0070C0"/>
              </w:rPr>
              <w:t>(</w:t>
            </w:r>
            <w:r w:rsidRPr="00F7630C">
              <w:rPr>
                <w:rFonts w:ascii="Times New Roman" w:hAnsi="Times New Roman" w:cs="Times New Roman"/>
                <w:b/>
                <w:i/>
                <w:color w:val="0070C0"/>
              </w:rPr>
              <w:t>1</w:t>
            </w:r>
            <w:r>
              <w:rPr>
                <w:rFonts w:ascii="Times New Roman" w:hAnsi="Times New Roman" w:cs="Times New Roman"/>
                <w:b/>
                <w:i/>
                <w:color w:val="0070C0"/>
              </w:rPr>
              <w:t>)</w:t>
            </w:r>
          </w:p>
        </w:tc>
        <w:tc>
          <w:tcPr>
            <w:tcW w:w="3833" w:type="dxa"/>
            <w:tcBorders>
              <w:top w:val="single" w:sz="3" w:space="0" w:color="auto"/>
              <w:left w:val="single" w:sz="3" w:space="0" w:color="auto"/>
              <w:bottom w:val="single" w:sz="3" w:space="0" w:color="auto"/>
              <w:right w:val="single" w:sz="3" w:space="0" w:color="auto"/>
            </w:tcBorders>
            <w:shd w:val="clear" w:color="auto" w:fill="auto"/>
            <w:vAlign w:val="center"/>
          </w:tcPr>
          <w:p w14:paraId="767316AF" w14:textId="05A7AEFC" w:rsidR="00F7630C" w:rsidRPr="00F7630C" w:rsidRDefault="00F7630C" w:rsidP="005C6885">
            <w:pPr>
              <w:tabs>
                <w:tab w:val="left" w:pos="1247"/>
              </w:tabs>
              <w:jc w:val="center"/>
              <w:rPr>
                <w:rFonts w:ascii="Times New Roman" w:hAnsi="Times New Roman" w:cs="Times New Roman"/>
                <w:b/>
                <w:i/>
                <w:color w:val="0070C0"/>
              </w:rPr>
            </w:pPr>
            <w:r>
              <w:rPr>
                <w:rFonts w:ascii="Times New Roman" w:hAnsi="Times New Roman" w:cs="Times New Roman"/>
                <w:b/>
                <w:i/>
                <w:color w:val="0070C0"/>
              </w:rPr>
              <w:t>(</w:t>
            </w:r>
            <w:r w:rsidRPr="00F7630C">
              <w:rPr>
                <w:rFonts w:ascii="Times New Roman" w:hAnsi="Times New Roman" w:cs="Times New Roman"/>
                <w:b/>
                <w:i/>
                <w:color w:val="0070C0"/>
              </w:rPr>
              <w:t>2</w:t>
            </w:r>
            <w:r>
              <w:rPr>
                <w:rFonts w:ascii="Times New Roman" w:hAnsi="Times New Roman" w:cs="Times New Roman"/>
                <w:b/>
                <w:i/>
                <w:color w:val="0070C0"/>
              </w:rPr>
              <w:t>)</w:t>
            </w:r>
          </w:p>
        </w:tc>
        <w:tc>
          <w:tcPr>
            <w:tcW w:w="845" w:type="dxa"/>
            <w:tcBorders>
              <w:top w:val="single" w:sz="3" w:space="0" w:color="auto"/>
              <w:left w:val="single" w:sz="3" w:space="0" w:color="auto"/>
              <w:bottom w:val="single" w:sz="3" w:space="0" w:color="auto"/>
              <w:right w:val="single" w:sz="3" w:space="0" w:color="auto"/>
            </w:tcBorders>
            <w:shd w:val="clear" w:color="auto" w:fill="auto"/>
            <w:vAlign w:val="center"/>
          </w:tcPr>
          <w:p w14:paraId="383A2BA4" w14:textId="528CECD9" w:rsidR="00F7630C" w:rsidRPr="00F7630C" w:rsidRDefault="00F7630C" w:rsidP="00FD7C06">
            <w:pPr>
              <w:tabs>
                <w:tab w:val="left" w:pos="1247"/>
              </w:tabs>
              <w:jc w:val="center"/>
              <w:rPr>
                <w:rFonts w:ascii="Times New Roman" w:hAnsi="Times New Roman" w:cs="Times New Roman"/>
                <w:b/>
                <w:i/>
                <w:color w:val="0070C0"/>
              </w:rPr>
            </w:pPr>
            <w:r>
              <w:rPr>
                <w:rFonts w:ascii="Times New Roman" w:hAnsi="Times New Roman" w:cs="Times New Roman"/>
                <w:b/>
                <w:i/>
                <w:color w:val="0070C0"/>
              </w:rPr>
              <w:t>(</w:t>
            </w:r>
            <w:r w:rsidRPr="00F7630C">
              <w:rPr>
                <w:rFonts w:ascii="Times New Roman" w:hAnsi="Times New Roman" w:cs="Times New Roman"/>
                <w:b/>
                <w:i/>
                <w:color w:val="0070C0"/>
              </w:rPr>
              <w:t>3</w:t>
            </w:r>
            <w:r>
              <w:rPr>
                <w:rFonts w:ascii="Times New Roman" w:hAnsi="Times New Roman" w:cs="Times New Roman"/>
                <w:b/>
                <w:i/>
                <w:color w:val="0070C0"/>
              </w:rPr>
              <w:t>)</w:t>
            </w:r>
          </w:p>
        </w:tc>
        <w:tc>
          <w:tcPr>
            <w:tcW w:w="1559" w:type="dxa"/>
            <w:tcBorders>
              <w:top w:val="single" w:sz="3" w:space="0" w:color="auto"/>
              <w:left w:val="single" w:sz="3" w:space="0" w:color="auto"/>
              <w:bottom w:val="single" w:sz="3" w:space="0" w:color="auto"/>
              <w:right w:val="single" w:sz="3" w:space="0" w:color="auto"/>
            </w:tcBorders>
            <w:shd w:val="clear" w:color="auto" w:fill="auto"/>
            <w:vAlign w:val="center"/>
          </w:tcPr>
          <w:p w14:paraId="2AA8F3FE" w14:textId="4982F4A8" w:rsidR="00F7630C" w:rsidRPr="00F7630C" w:rsidRDefault="00F7630C" w:rsidP="00FD7C06">
            <w:pPr>
              <w:tabs>
                <w:tab w:val="left" w:pos="1247"/>
              </w:tabs>
              <w:jc w:val="center"/>
              <w:rPr>
                <w:rFonts w:ascii="Times New Roman" w:hAnsi="Times New Roman" w:cs="Times New Roman"/>
                <w:b/>
                <w:i/>
                <w:color w:val="0070C0"/>
              </w:rPr>
            </w:pPr>
            <w:r>
              <w:rPr>
                <w:rFonts w:ascii="Times New Roman" w:hAnsi="Times New Roman" w:cs="Times New Roman"/>
                <w:b/>
                <w:i/>
                <w:color w:val="0070C0"/>
              </w:rPr>
              <w:t>(</w:t>
            </w:r>
            <w:r w:rsidRPr="00F7630C">
              <w:rPr>
                <w:rFonts w:ascii="Times New Roman" w:hAnsi="Times New Roman" w:cs="Times New Roman"/>
                <w:b/>
                <w:i/>
                <w:color w:val="0070C0"/>
              </w:rPr>
              <w:t>4</w:t>
            </w:r>
            <w:r>
              <w:rPr>
                <w:rFonts w:ascii="Times New Roman" w:hAnsi="Times New Roman" w:cs="Times New Roman"/>
                <w:b/>
                <w:i/>
                <w:color w:val="0070C0"/>
              </w:rPr>
              <w:t>)</w:t>
            </w:r>
          </w:p>
        </w:tc>
        <w:tc>
          <w:tcPr>
            <w:tcW w:w="1281" w:type="dxa"/>
            <w:tcBorders>
              <w:top w:val="single" w:sz="3" w:space="0" w:color="auto"/>
              <w:left w:val="single" w:sz="3" w:space="0" w:color="auto"/>
              <w:bottom w:val="single" w:sz="3" w:space="0" w:color="auto"/>
              <w:right w:val="single" w:sz="3" w:space="0" w:color="auto"/>
            </w:tcBorders>
            <w:shd w:val="clear" w:color="auto" w:fill="auto"/>
            <w:vAlign w:val="center"/>
          </w:tcPr>
          <w:p w14:paraId="2EA520B4" w14:textId="7FEFFD83" w:rsidR="00F7630C" w:rsidRPr="00F7630C" w:rsidRDefault="00F7630C" w:rsidP="00FD7C06">
            <w:pPr>
              <w:tabs>
                <w:tab w:val="left" w:pos="1247"/>
              </w:tabs>
              <w:jc w:val="center"/>
              <w:rPr>
                <w:rFonts w:ascii="Times New Roman" w:hAnsi="Times New Roman" w:cs="Times New Roman"/>
                <w:b/>
                <w:i/>
                <w:color w:val="0070C0"/>
              </w:rPr>
            </w:pPr>
            <w:r>
              <w:rPr>
                <w:rFonts w:ascii="Times New Roman" w:hAnsi="Times New Roman" w:cs="Times New Roman"/>
                <w:b/>
                <w:i/>
                <w:color w:val="0070C0"/>
              </w:rPr>
              <w:t>(</w:t>
            </w:r>
            <w:r w:rsidRPr="00F7630C">
              <w:rPr>
                <w:rFonts w:ascii="Times New Roman" w:hAnsi="Times New Roman" w:cs="Times New Roman"/>
                <w:b/>
                <w:i/>
                <w:color w:val="0070C0"/>
              </w:rPr>
              <w:t>5</w:t>
            </w:r>
            <w:r>
              <w:rPr>
                <w:rFonts w:ascii="Times New Roman" w:hAnsi="Times New Roman" w:cs="Times New Roman"/>
                <w:b/>
                <w:i/>
                <w:color w:val="0070C0"/>
              </w:rPr>
              <w:t>)</w:t>
            </w:r>
          </w:p>
        </w:tc>
        <w:tc>
          <w:tcPr>
            <w:tcW w:w="1696" w:type="dxa"/>
            <w:tcBorders>
              <w:top w:val="single" w:sz="3" w:space="0" w:color="auto"/>
              <w:left w:val="single" w:sz="3" w:space="0" w:color="auto"/>
              <w:bottom w:val="single" w:sz="3" w:space="0" w:color="auto"/>
              <w:right w:val="single" w:sz="3" w:space="0" w:color="auto"/>
            </w:tcBorders>
            <w:shd w:val="clear" w:color="auto" w:fill="auto"/>
            <w:vAlign w:val="center"/>
          </w:tcPr>
          <w:p w14:paraId="0FE47388" w14:textId="55DAE5AB" w:rsidR="00F7630C" w:rsidRPr="00F7630C" w:rsidRDefault="00F7630C" w:rsidP="00FD7C06">
            <w:pPr>
              <w:tabs>
                <w:tab w:val="left" w:pos="1247"/>
              </w:tabs>
              <w:jc w:val="center"/>
              <w:rPr>
                <w:rFonts w:ascii="Times New Roman" w:hAnsi="Times New Roman" w:cs="Times New Roman"/>
                <w:b/>
                <w:i/>
                <w:color w:val="0070C0"/>
                <w:lang w:val="en-US"/>
              </w:rPr>
            </w:pPr>
            <w:r>
              <w:rPr>
                <w:rFonts w:ascii="Times New Roman" w:hAnsi="Times New Roman" w:cs="Times New Roman"/>
                <w:b/>
                <w:i/>
                <w:color w:val="0070C0"/>
              </w:rPr>
              <w:t>(</w:t>
            </w:r>
            <w:r w:rsidRPr="00F7630C">
              <w:rPr>
                <w:rFonts w:ascii="Times New Roman" w:hAnsi="Times New Roman" w:cs="Times New Roman"/>
                <w:b/>
                <w:i/>
                <w:color w:val="0070C0"/>
              </w:rPr>
              <w:t>6</w:t>
            </w:r>
            <w:r>
              <w:rPr>
                <w:rFonts w:ascii="Times New Roman" w:hAnsi="Times New Roman" w:cs="Times New Roman"/>
                <w:b/>
                <w:i/>
                <w:color w:val="0070C0"/>
              </w:rPr>
              <w:t>)</w:t>
            </w:r>
            <w:r>
              <w:rPr>
                <w:rFonts w:ascii="Times New Roman" w:hAnsi="Times New Roman" w:cs="Times New Roman"/>
                <w:b/>
                <w:i/>
                <w:color w:val="0070C0"/>
                <w:lang w:val="en-US"/>
              </w:rPr>
              <w:t>=(4)x(5)</w:t>
            </w:r>
          </w:p>
        </w:tc>
      </w:tr>
      <w:tr w:rsidR="004332C3" w:rsidRPr="00766DE4" w14:paraId="756B303F" w14:textId="77777777" w:rsidTr="004332C3">
        <w:trPr>
          <w:trHeight w:val="252"/>
        </w:trPr>
        <w:tc>
          <w:tcPr>
            <w:tcW w:w="562" w:type="dxa"/>
            <w:tcBorders>
              <w:top w:val="single" w:sz="3" w:space="0" w:color="auto"/>
              <w:left w:val="single" w:sz="3" w:space="0" w:color="auto"/>
              <w:bottom w:val="single" w:sz="4" w:space="0" w:color="auto"/>
              <w:right w:val="single" w:sz="3" w:space="0" w:color="auto"/>
            </w:tcBorders>
            <w:shd w:val="clear" w:color="auto" w:fill="DEEAF6" w:themeFill="accent1" w:themeFillTint="33"/>
            <w:vAlign w:val="center"/>
          </w:tcPr>
          <w:p w14:paraId="244122F0" w14:textId="3474E0C8" w:rsidR="004332C3" w:rsidRPr="00DA2680" w:rsidRDefault="004332C3" w:rsidP="004332C3">
            <w:pPr>
              <w:tabs>
                <w:tab w:val="left" w:pos="1247"/>
              </w:tabs>
              <w:rPr>
                <w:rFonts w:ascii="Times New Roman" w:hAnsi="Times New Roman" w:cs="Times New Roman"/>
                <w:b/>
              </w:rPr>
            </w:pPr>
            <w:r w:rsidRPr="00DA2680">
              <w:rPr>
                <w:rFonts w:ascii="Times New Roman" w:hAnsi="Times New Roman" w:cs="Times New Roman"/>
                <w:b/>
              </w:rPr>
              <w:t>1.</w:t>
            </w:r>
          </w:p>
        </w:tc>
        <w:tc>
          <w:tcPr>
            <w:tcW w:w="3833" w:type="dxa"/>
            <w:tcBorders>
              <w:top w:val="single" w:sz="4" w:space="0" w:color="auto"/>
              <w:bottom w:val="single" w:sz="4" w:space="0" w:color="auto"/>
              <w:right w:val="single" w:sz="4" w:space="0" w:color="auto"/>
            </w:tcBorders>
            <w:shd w:val="clear" w:color="auto" w:fill="DEEAF6" w:themeFill="accent1" w:themeFillTint="33"/>
          </w:tcPr>
          <w:p w14:paraId="71E627E1" w14:textId="5FD3BA3D" w:rsidR="004332C3" w:rsidRPr="00DA2680" w:rsidRDefault="004332C3" w:rsidP="004332C3">
            <w:pPr>
              <w:tabs>
                <w:tab w:val="left" w:pos="1247"/>
              </w:tabs>
              <w:spacing w:before="240"/>
              <w:rPr>
                <w:rFonts w:ascii="Times New Roman" w:hAnsi="Times New Roman" w:cs="Times New Roman"/>
                <w:b/>
              </w:rPr>
            </w:pPr>
            <w:r w:rsidRPr="004A3324">
              <w:rPr>
                <w:rFonts w:ascii="Times New Roman" w:hAnsi="Times New Roman" w:cs="Times New Roman"/>
                <w:sz w:val="24"/>
                <w:szCs w:val="24"/>
              </w:rPr>
              <w:t>Nuotolinių kortelių spausdintuvas</w:t>
            </w:r>
          </w:p>
        </w:tc>
        <w:tc>
          <w:tcPr>
            <w:tcW w:w="845" w:type="dxa"/>
            <w:tcBorders>
              <w:bottom w:val="single" w:sz="4" w:space="0" w:color="auto"/>
            </w:tcBorders>
            <w:shd w:val="clear" w:color="auto" w:fill="DEEAF6" w:themeFill="accent1" w:themeFillTint="33"/>
          </w:tcPr>
          <w:p w14:paraId="2594D049" w14:textId="589C8D27" w:rsidR="004332C3" w:rsidRPr="00DA2680" w:rsidRDefault="004332C3" w:rsidP="004332C3">
            <w:pPr>
              <w:tabs>
                <w:tab w:val="left" w:pos="1247"/>
              </w:tabs>
              <w:spacing w:before="240"/>
              <w:jc w:val="center"/>
              <w:rPr>
                <w:rFonts w:ascii="Times New Roman" w:hAnsi="Times New Roman" w:cs="Times New Roman"/>
                <w:b/>
              </w:rPr>
            </w:pPr>
            <w:r w:rsidRPr="004A3324">
              <w:rPr>
                <w:rFonts w:ascii="Times New Roman" w:eastAsia="Times New Roman" w:hAnsi="Times New Roman" w:cs="Times New Roman"/>
                <w:sz w:val="24"/>
                <w:szCs w:val="24"/>
                <w:lang w:eastAsia="lt-LT"/>
              </w:rPr>
              <w:t>vnt.</w:t>
            </w:r>
          </w:p>
        </w:tc>
        <w:tc>
          <w:tcPr>
            <w:tcW w:w="1559" w:type="dxa"/>
            <w:tcBorders>
              <w:bottom w:val="single" w:sz="4" w:space="0" w:color="auto"/>
            </w:tcBorders>
            <w:shd w:val="clear" w:color="auto" w:fill="DEEAF6" w:themeFill="accent1" w:themeFillTint="33"/>
            <w:vAlign w:val="center"/>
          </w:tcPr>
          <w:p w14:paraId="33AF5F38" w14:textId="77777777" w:rsidR="004332C3" w:rsidRDefault="004332C3" w:rsidP="004332C3">
            <w:pPr>
              <w:tabs>
                <w:tab w:val="left" w:pos="1247"/>
              </w:tabs>
              <w:spacing w:before="240"/>
              <w:jc w:val="center"/>
              <w:rPr>
                <w:rFonts w:ascii="Times New Roman" w:hAnsi="Times New Roman" w:cs="Times New Roman"/>
                <w:sz w:val="24"/>
                <w:szCs w:val="24"/>
              </w:rPr>
            </w:pPr>
            <w:r w:rsidRPr="00F22582">
              <w:rPr>
                <w:rFonts w:ascii="Times New Roman" w:hAnsi="Times New Roman" w:cs="Times New Roman"/>
                <w:sz w:val="24"/>
                <w:szCs w:val="24"/>
              </w:rPr>
              <w:t>5</w:t>
            </w:r>
          </w:p>
          <w:p w14:paraId="59074993" w14:textId="08DFE697" w:rsidR="004332C3" w:rsidRPr="00DA2680" w:rsidRDefault="004332C3" w:rsidP="004332C3">
            <w:pPr>
              <w:tabs>
                <w:tab w:val="left" w:pos="1247"/>
              </w:tabs>
              <w:jc w:val="center"/>
              <w:rPr>
                <w:rFonts w:ascii="Times New Roman" w:hAnsi="Times New Roman" w:cs="Times New Roman"/>
                <w:b/>
              </w:rPr>
            </w:pPr>
          </w:p>
        </w:tc>
        <w:tc>
          <w:tcPr>
            <w:tcW w:w="1281" w:type="dxa"/>
            <w:tcBorders>
              <w:top w:val="single" w:sz="3" w:space="0" w:color="auto"/>
              <w:left w:val="single" w:sz="3" w:space="0" w:color="auto"/>
              <w:bottom w:val="single" w:sz="4" w:space="0" w:color="auto"/>
              <w:right w:val="single" w:sz="3" w:space="0" w:color="auto"/>
            </w:tcBorders>
            <w:shd w:val="clear" w:color="auto" w:fill="auto"/>
            <w:vAlign w:val="center"/>
          </w:tcPr>
          <w:p w14:paraId="079E6A11" w14:textId="77777777" w:rsidR="004332C3" w:rsidRPr="000B6697" w:rsidRDefault="004332C3" w:rsidP="004332C3">
            <w:pPr>
              <w:tabs>
                <w:tab w:val="left" w:pos="1247"/>
              </w:tabs>
              <w:jc w:val="center"/>
              <w:rPr>
                <w:rFonts w:ascii="Times New Roman" w:hAnsi="Times New Roman" w:cs="Times New Roman"/>
                <w:b/>
                <w:highlight w:val="yellow"/>
              </w:rPr>
            </w:pPr>
          </w:p>
        </w:tc>
        <w:tc>
          <w:tcPr>
            <w:tcW w:w="1696" w:type="dxa"/>
            <w:tcBorders>
              <w:top w:val="single" w:sz="3" w:space="0" w:color="auto"/>
              <w:left w:val="single" w:sz="3" w:space="0" w:color="auto"/>
              <w:bottom w:val="single" w:sz="4" w:space="0" w:color="auto"/>
              <w:right w:val="single" w:sz="3" w:space="0" w:color="auto"/>
            </w:tcBorders>
            <w:shd w:val="clear" w:color="auto" w:fill="auto"/>
            <w:vAlign w:val="center"/>
          </w:tcPr>
          <w:p w14:paraId="53BF8557" w14:textId="0017987A" w:rsidR="004332C3" w:rsidRPr="005C6885" w:rsidRDefault="004332C3" w:rsidP="004332C3">
            <w:pPr>
              <w:tabs>
                <w:tab w:val="left" w:pos="1247"/>
              </w:tabs>
              <w:jc w:val="center"/>
              <w:rPr>
                <w:rFonts w:ascii="Times New Roman" w:hAnsi="Times New Roman" w:cs="Times New Roman"/>
                <w:b/>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5382"/>
      </w:tblGrid>
      <w:tr w:rsidR="008B69C3" w:rsidRPr="003F636A" w14:paraId="462F40A1" w14:textId="77777777" w:rsidTr="00DA2680">
        <w:tc>
          <w:tcPr>
            <w:tcW w:w="224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9CC270F" w14:textId="79C0003F" w:rsidR="008B69C3" w:rsidRPr="003F636A" w:rsidRDefault="008B69C3" w:rsidP="00DA5FFD">
            <w:pPr>
              <w:spacing w:after="0" w:line="240" w:lineRule="auto"/>
              <w:jc w:val="right"/>
              <w:rPr>
                <w:rFonts w:ascii="Times New Roman" w:eastAsia="Times New Roman" w:hAnsi="Times New Roman" w:cs="Times New Roman"/>
                <w:sz w:val="24"/>
                <w:szCs w:val="24"/>
                <w:lang w:val="lt-LT" w:eastAsia="lt-LT"/>
              </w:rPr>
            </w:pPr>
          </w:p>
          <w:p w14:paraId="19840BA9" w14:textId="5BF1F92D" w:rsidR="001C51C5" w:rsidRPr="003F636A" w:rsidRDefault="00F7630C" w:rsidP="00DA5FFD">
            <w:pPr>
              <w:spacing w:after="0" w:line="240" w:lineRule="auto"/>
              <w:jc w:val="right"/>
              <w:rPr>
                <w:rFonts w:ascii="Times New Roman" w:eastAsia="Times New Roman" w:hAnsi="Times New Roman" w:cs="Times New Roman"/>
                <w:sz w:val="24"/>
                <w:szCs w:val="24"/>
                <w:lang w:val="lt-LT" w:eastAsia="lt-LT"/>
              </w:rPr>
            </w:pPr>
            <w:r w:rsidRPr="0032659F">
              <w:rPr>
                <w:rFonts w:ascii="Times New Roman" w:eastAsia="Times New Roman" w:hAnsi="Times New Roman" w:cs="Times New Roman"/>
                <w:b/>
                <w:color w:val="0070C0"/>
                <w:sz w:val="24"/>
                <w:szCs w:val="24"/>
                <w:lang w:val="lt-LT" w:eastAsia="lt-LT"/>
              </w:rPr>
              <w:t>Bendra p</w:t>
            </w:r>
            <w:r w:rsidR="008B69C3" w:rsidRPr="0032659F">
              <w:rPr>
                <w:rFonts w:ascii="Times New Roman" w:eastAsia="Times New Roman" w:hAnsi="Times New Roman" w:cs="Times New Roman"/>
                <w:b/>
                <w:color w:val="0070C0"/>
                <w:sz w:val="24"/>
                <w:szCs w:val="24"/>
                <w:lang w:val="lt-LT" w:eastAsia="lt-LT"/>
              </w:rPr>
              <w:t xml:space="preserve">asiūlymo </w:t>
            </w:r>
            <w:r w:rsidR="00112A55" w:rsidRPr="0032659F">
              <w:rPr>
                <w:rFonts w:ascii="Times New Roman" w:eastAsia="Times New Roman" w:hAnsi="Times New Roman" w:cs="Times New Roman"/>
                <w:b/>
                <w:color w:val="0070C0"/>
                <w:sz w:val="24"/>
                <w:szCs w:val="24"/>
                <w:lang w:val="lt-LT" w:eastAsia="lt-LT"/>
              </w:rPr>
              <w:t xml:space="preserve">palyginamoji </w:t>
            </w:r>
            <w:r w:rsidR="008B69C3" w:rsidRPr="0032659F">
              <w:rPr>
                <w:rFonts w:ascii="Times New Roman" w:eastAsia="Times New Roman" w:hAnsi="Times New Roman" w:cs="Times New Roman"/>
                <w:b/>
                <w:color w:val="0070C0"/>
                <w:sz w:val="24"/>
                <w:szCs w:val="24"/>
                <w:lang w:val="lt-LT" w:eastAsia="lt-LT"/>
              </w:rPr>
              <w:t>kaina</w:t>
            </w:r>
            <w:r w:rsidR="00112A55" w:rsidRPr="0032659F">
              <w:rPr>
                <w:rFonts w:ascii="Times New Roman" w:eastAsia="Times New Roman" w:hAnsi="Times New Roman" w:cs="Times New Roman"/>
                <w:b/>
                <w:color w:val="0070C0"/>
                <w:sz w:val="40"/>
                <w:szCs w:val="40"/>
                <w:lang w:val="lt-LT" w:eastAsia="lt-LT"/>
              </w:rPr>
              <w:t xml:space="preserve"> </w:t>
            </w:r>
            <w:r w:rsidR="00112A55" w:rsidRPr="0032659F">
              <w:rPr>
                <w:rFonts w:ascii="Times New Roman" w:eastAsia="Times New Roman" w:hAnsi="Times New Roman" w:cs="Times New Roman"/>
                <w:b/>
                <w:color w:val="0070C0"/>
                <w:sz w:val="24"/>
                <w:szCs w:val="24"/>
                <w:lang w:val="lt-LT" w:eastAsia="lt-LT"/>
              </w:rPr>
              <w:t>už preliminarų kiekį</w:t>
            </w:r>
            <w:r w:rsidR="001C51C5" w:rsidRPr="003F636A">
              <w:rPr>
                <w:rFonts w:ascii="Times New Roman" w:hAnsi="Times New Roman" w:cs="Times New Roman"/>
                <w:color w:val="C00000"/>
                <w:sz w:val="36"/>
                <w:szCs w:val="36"/>
                <w:lang w:val="lt-LT"/>
              </w:rPr>
              <w:t>*</w:t>
            </w:r>
            <w:r w:rsidR="001C51C5" w:rsidRPr="003F636A">
              <w:rPr>
                <w:rFonts w:ascii="Times New Roman" w:eastAsia="Times New Roman" w:hAnsi="Times New Roman" w:cs="Times New Roman"/>
                <w:sz w:val="24"/>
                <w:szCs w:val="24"/>
                <w:lang w:val="lt-LT" w:eastAsia="lt-LT"/>
              </w:rPr>
              <w:t xml:space="preserve">, </w:t>
            </w:r>
          </w:p>
          <w:p w14:paraId="5F00EC55" w14:textId="7D3F3CFC" w:rsidR="008B69C3" w:rsidRPr="0032659F" w:rsidRDefault="00112A55" w:rsidP="00DA5FFD">
            <w:pPr>
              <w:spacing w:after="0" w:line="240" w:lineRule="auto"/>
              <w:jc w:val="right"/>
              <w:rPr>
                <w:rFonts w:ascii="Times New Roman" w:eastAsia="Times New Roman" w:hAnsi="Times New Roman" w:cs="Times New Roman"/>
                <w:b/>
                <w:sz w:val="24"/>
                <w:szCs w:val="24"/>
                <w:lang w:val="lt-LT" w:eastAsia="lt-LT"/>
              </w:rPr>
            </w:pPr>
            <w:proofErr w:type="spellStart"/>
            <w:r w:rsidRPr="0032659F">
              <w:rPr>
                <w:rFonts w:ascii="Times New Roman" w:eastAsia="Times New Roman" w:hAnsi="Times New Roman" w:cs="Times New Roman"/>
                <w:b/>
                <w:sz w:val="24"/>
                <w:szCs w:val="24"/>
                <w:lang w:val="lt-LT" w:eastAsia="lt-LT"/>
              </w:rPr>
              <w:t>Eur</w:t>
            </w:r>
            <w:proofErr w:type="spellEnd"/>
            <w:r w:rsidR="008B69C3" w:rsidRPr="0032659F">
              <w:rPr>
                <w:rFonts w:ascii="Times New Roman" w:eastAsia="Times New Roman" w:hAnsi="Times New Roman" w:cs="Times New Roman"/>
                <w:b/>
                <w:sz w:val="24"/>
                <w:szCs w:val="24"/>
                <w:lang w:val="lt-LT" w:eastAsia="lt-LT"/>
              </w:rPr>
              <w:t xml:space="preserve"> be PVM</w:t>
            </w:r>
          </w:p>
          <w:p w14:paraId="41775651" w14:textId="024C4237" w:rsidR="008B69C3" w:rsidRPr="003F636A" w:rsidRDefault="008B69C3" w:rsidP="001C51C5">
            <w:pPr>
              <w:spacing w:after="0" w:line="240" w:lineRule="auto"/>
              <w:jc w:val="both"/>
              <w:rPr>
                <w:rFonts w:ascii="Times New Roman" w:eastAsia="Times New Roman" w:hAnsi="Times New Roman" w:cs="Times New Roman"/>
                <w:i/>
                <w:sz w:val="20"/>
                <w:szCs w:val="20"/>
                <w:lang w:eastAsia="lt-LT"/>
              </w:rPr>
            </w:pPr>
          </w:p>
        </w:tc>
        <w:tc>
          <w:tcPr>
            <w:tcW w:w="2754" w:type="pct"/>
            <w:tcBorders>
              <w:top w:val="single" w:sz="4" w:space="0" w:color="auto"/>
              <w:left w:val="single" w:sz="4" w:space="0" w:color="auto"/>
              <w:bottom w:val="single" w:sz="4" w:space="0" w:color="auto"/>
              <w:right w:val="single" w:sz="4" w:space="0" w:color="auto"/>
            </w:tcBorders>
            <w:shd w:val="clear" w:color="auto" w:fill="auto"/>
          </w:tcPr>
          <w:p w14:paraId="1A372850" w14:textId="77777777" w:rsidR="008B69C3" w:rsidRPr="003F636A" w:rsidRDefault="008B69C3" w:rsidP="00DA5FFD">
            <w:pPr>
              <w:suppressAutoHyphens/>
              <w:spacing w:after="0" w:line="240" w:lineRule="auto"/>
              <w:jc w:val="center"/>
              <w:rPr>
                <w:rFonts w:ascii="Times New Roman" w:eastAsia="Times New Roman" w:hAnsi="Times New Roman" w:cs="Times New Roman"/>
                <w:i/>
                <w:sz w:val="24"/>
                <w:szCs w:val="24"/>
                <w:lang w:val="lt-LT" w:eastAsia="lt-LT"/>
              </w:rPr>
            </w:pPr>
          </w:p>
          <w:p w14:paraId="51123218" w14:textId="65763471" w:rsidR="008B69C3" w:rsidRPr="000B353E" w:rsidRDefault="008B69C3" w:rsidP="00DA5FFD">
            <w:pPr>
              <w:suppressAutoHyphens/>
              <w:spacing w:after="0" w:line="240" w:lineRule="auto"/>
              <w:jc w:val="center"/>
              <w:rPr>
                <w:rFonts w:ascii="Times New Roman" w:eastAsia="Times New Roman" w:hAnsi="Times New Roman" w:cs="Times New Roman"/>
                <w:b/>
                <w:i/>
                <w:sz w:val="24"/>
                <w:szCs w:val="24"/>
                <w:lang w:val="lt-LT" w:eastAsia="lt-LT"/>
              </w:rPr>
            </w:pPr>
            <w:r w:rsidRPr="000B353E">
              <w:rPr>
                <w:rFonts w:ascii="Times New Roman" w:eastAsia="Times New Roman" w:hAnsi="Times New Roman" w:cs="Times New Roman"/>
                <w:b/>
                <w:i/>
                <w:sz w:val="24"/>
                <w:szCs w:val="24"/>
                <w:lang w:val="lt-LT" w:eastAsia="lt-LT"/>
              </w:rPr>
              <w:t xml:space="preserve">................................................ </w:t>
            </w:r>
            <w:proofErr w:type="spellStart"/>
            <w:r w:rsidRPr="000B353E">
              <w:rPr>
                <w:rFonts w:ascii="Times New Roman" w:eastAsia="Times New Roman" w:hAnsi="Times New Roman" w:cs="Times New Roman"/>
                <w:b/>
                <w:i/>
                <w:sz w:val="24"/>
                <w:szCs w:val="24"/>
                <w:lang w:val="lt-LT" w:eastAsia="lt-LT"/>
              </w:rPr>
              <w:t>Eur</w:t>
            </w:r>
            <w:proofErr w:type="spellEnd"/>
          </w:p>
          <w:p w14:paraId="4218A2ED" w14:textId="77777777" w:rsidR="008B69C3" w:rsidRPr="003F636A" w:rsidRDefault="008B69C3" w:rsidP="00DA5FFD">
            <w:pPr>
              <w:spacing w:after="0" w:line="240" w:lineRule="auto"/>
              <w:jc w:val="center"/>
              <w:rPr>
                <w:rFonts w:ascii="Times New Roman" w:eastAsia="Times New Roman" w:hAnsi="Times New Roman" w:cs="Times New Roman"/>
                <w:sz w:val="20"/>
                <w:szCs w:val="20"/>
                <w:lang w:val="lt-LT" w:eastAsia="lt-LT"/>
              </w:rPr>
            </w:pPr>
            <w:r w:rsidRPr="000B353E">
              <w:rPr>
                <w:rFonts w:ascii="Times New Roman" w:eastAsia="Times New Roman" w:hAnsi="Times New Roman" w:cs="Times New Roman"/>
                <w:b/>
                <w:i/>
                <w:sz w:val="20"/>
                <w:szCs w:val="20"/>
                <w:lang w:val="lt-LT" w:eastAsia="lt-LT"/>
              </w:rPr>
              <w:t>(skaičiais ir žodžiais)</w:t>
            </w:r>
          </w:p>
        </w:tc>
      </w:tr>
      <w:tr w:rsidR="008B69C3" w:rsidRPr="00AD444F" w14:paraId="479D4F6A" w14:textId="77777777" w:rsidTr="00DA2680">
        <w:tc>
          <w:tcPr>
            <w:tcW w:w="224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DCF34DC" w14:textId="77777777" w:rsidR="008B69C3" w:rsidRPr="00AD444F" w:rsidRDefault="008B69C3" w:rsidP="00DA5FFD">
            <w:pPr>
              <w:spacing w:after="0" w:line="240" w:lineRule="auto"/>
              <w:jc w:val="right"/>
              <w:rPr>
                <w:rFonts w:ascii="Times New Roman" w:eastAsia="Times New Roman" w:hAnsi="Times New Roman" w:cs="Times New Roman"/>
                <w:b/>
                <w:sz w:val="24"/>
                <w:szCs w:val="24"/>
                <w:lang w:val="lt-LT" w:eastAsia="lt-LT"/>
              </w:rPr>
            </w:pPr>
            <w:r w:rsidRPr="00AD444F">
              <w:rPr>
                <w:rFonts w:ascii="Times New Roman" w:eastAsia="Times New Roman" w:hAnsi="Times New Roman" w:cs="Times New Roman"/>
                <w:b/>
                <w:sz w:val="24"/>
                <w:szCs w:val="24"/>
                <w:lang w:val="lt-LT" w:eastAsia="lt-LT"/>
              </w:rPr>
              <w:t>PVM 21%</w:t>
            </w:r>
          </w:p>
        </w:tc>
        <w:tc>
          <w:tcPr>
            <w:tcW w:w="2754" w:type="pct"/>
            <w:tcBorders>
              <w:top w:val="single" w:sz="4" w:space="0" w:color="auto"/>
              <w:left w:val="single" w:sz="4" w:space="0" w:color="auto"/>
              <w:bottom w:val="single" w:sz="4" w:space="0" w:color="auto"/>
              <w:right w:val="single" w:sz="4" w:space="0" w:color="auto"/>
            </w:tcBorders>
          </w:tcPr>
          <w:p w14:paraId="312BA3A1" w14:textId="77777777" w:rsidR="008B69C3" w:rsidRPr="00AD444F" w:rsidRDefault="008B69C3" w:rsidP="00DA5FFD">
            <w:pPr>
              <w:suppressAutoHyphens/>
              <w:spacing w:after="0" w:line="240" w:lineRule="auto"/>
              <w:jc w:val="center"/>
              <w:rPr>
                <w:rFonts w:ascii="Times New Roman" w:eastAsia="Times New Roman" w:hAnsi="Times New Roman" w:cs="Times New Roman"/>
                <w:b/>
                <w:i/>
                <w:sz w:val="24"/>
                <w:szCs w:val="24"/>
                <w:lang w:val="lt-LT" w:eastAsia="lt-LT"/>
              </w:rPr>
            </w:pPr>
          </w:p>
          <w:p w14:paraId="72312ACE" w14:textId="77777777" w:rsidR="008B69C3" w:rsidRPr="00AD444F" w:rsidRDefault="008B69C3" w:rsidP="00DA5FFD">
            <w:pPr>
              <w:suppressAutoHyphens/>
              <w:spacing w:after="0" w:line="240" w:lineRule="auto"/>
              <w:jc w:val="center"/>
              <w:rPr>
                <w:rFonts w:ascii="Times New Roman" w:eastAsia="Times New Roman" w:hAnsi="Times New Roman" w:cs="Times New Roman"/>
                <w:b/>
                <w:i/>
                <w:sz w:val="24"/>
                <w:szCs w:val="24"/>
                <w:lang w:val="lt-LT" w:eastAsia="lt-LT"/>
              </w:rPr>
            </w:pPr>
            <w:r w:rsidRPr="00AD444F">
              <w:rPr>
                <w:rFonts w:ascii="Times New Roman" w:eastAsia="Times New Roman" w:hAnsi="Times New Roman" w:cs="Times New Roman"/>
                <w:b/>
                <w:i/>
                <w:sz w:val="24"/>
                <w:szCs w:val="24"/>
                <w:lang w:val="lt-LT" w:eastAsia="lt-LT"/>
              </w:rPr>
              <w:t xml:space="preserve">................................................ </w:t>
            </w:r>
            <w:proofErr w:type="spellStart"/>
            <w:r w:rsidRPr="00AD444F">
              <w:rPr>
                <w:rFonts w:ascii="Times New Roman" w:eastAsia="Times New Roman" w:hAnsi="Times New Roman" w:cs="Times New Roman"/>
                <w:b/>
                <w:i/>
                <w:sz w:val="24"/>
                <w:szCs w:val="24"/>
                <w:lang w:val="lt-LT" w:eastAsia="lt-LT"/>
              </w:rPr>
              <w:t>Eur</w:t>
            </w:r>
            <w:proofErr w:type="spellEnd"/>
          </w:p>
          <w:p w14:paraId="63442070" w14:textId="77777777" w:rsidR="008B69C3" w:rsidRPr="00AD444F" w:rsidRDefault="008B69C3" w:rsidP="00DA5FFD">
            <w:pPr>
              <w:suppressAutoHyphens/>
              <w:spacing w:after="0" w:line="240" w:lineRule="auto"/>
              <w:jc w:val="center"/>
              <w:rPr>
                <w:rFonts w:ascii="Times New Roman" w:eastAsia="Times New Roman" w:hAnsi="Times New Roman" w:cs="Times New Roman"/>
                <w:b/>
                <w:i/>
                <w:sz w:val="20"/>
                <w:szCs w:val="20"/>
                <w:lang w:val="lt-LT" w:eastAsia="lt-LT"/>
              </w:rPr>
            </w:pPr>
            <w:r w:rsidRPr="00AD444F">
              <w:rPr>
                <w:rFonts w:ascii="Times New Roman" w:eastAsia="Times New Roman" w:hAnsi="Times New Roman" w:cs="Times New Roman"/>
                <w:b/>
                <w:i/>
                <w:sz w:val="20"/>
                <w:szCs w:val="20"/>
                <w:lang w:val="lt-LT" w:eastAsia="lt-LT"/>
              </w:rPr>
              <w:t>(skaičiais ir žodžiais)</w:t>
            </w:r>
          </w:p>
        </w:tc>
      </w:tr>
      <w:tr w:rsidR="008B69C3" w:rsidRPr="00AD444F" w14:paraId="499CA233" w14:textId="77777777" w:rsidTr="00DA2680">
        <w:tc>
          <w:tcPr>
            <w:tcW w:w="224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2C005D7" w14:textId="77777777" w:rsidR="0032659F" w:rsidRDefault="00F7630C" w:rsidP="00F7630C">
            <w:pPr>
              <w:spacing w:after="0" w:line="240" w:lineRule="auto"/>
              <w:jc w:val="right"/>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Bendra p</w:t>
            </w:r>
            <w:r w:rsidR="008B69C3" w:rsidRPr="00AD444F">
              <w:rPr>
                <w:rFonts w:ascii="Times New Roman" w:eastAsia="Times New Roman" w:hAnsi="Times New Roman" w:cs="Times New Roman"/>
                <w:b/>
                <w:sz w:val="24"/>
                <w:szCs w:val="24"/>
                <w:lang w:val="lt-LT" w:eastAsia="lt-LT"/>
              </w:rPr>
              <w:t xml:space="preserve">asiūlymo </w:t>
            </w:r>
            <w:r w:rsidR="00112A55" w:rsidRPr="00112A55">
              <w:rPr>
                <w:rFonts w:ascii="Times New Roman" w:eastAsia="Times New Roman" w:hAnsi="Times New Roman" w:cs="Times New Roman"/>
                <w:b/>
                <w:sz w:val="24"/>
                <w:szCs w:val="24"/>
                <w:lang w:val="lt-LT" w:eastAsia="lt-LT"/>
              </w:rPr>
              <w:t xml:space="preserve">palyginamoji kaina už preliminarų kiekį, </w:t>
            </w:r>
          </w:p>
          <w:p w14:paraId="07739911" w14:textId="6BACC532" w:rsidR="008B69C3" w:rsidRPr="00AD444F" w:rsidRDefault="00112A55" w:rsidP="00F7630C">
            <w:pPr>
              <w:spacing w:after="0" w:line="240" w:lineRule="auto"/>
              <w:jc w:val="right"/>
              <w:rPr>
                <w:rFonts w:ascii="Times New Roman" w:eastAsia="Times New Roman" w:hAnsi="Times New Roman" w:cs="Times New Roman"/>
                <w:b/>
                <w:sz w:val="24"/>
                <w:szCs w:val="24"/>
                <w:lang w:val="lt-LT" w:eastAsia="lt-LT"/>
              </w:rPr>
            </w:pPr>
            <w:proofErr w:type="spellStart"/>
            <w:r w:rsidRPr="00112A55">
              <w:rPr>
                <w:rFonts w:ascii="Times New Roman" w:eastAsia="Times New Roman" w:hAnsi="Times New Roman" w:cs="Times New Roman"/>
                <w:b/>
                <w:sz w:val="24"/>
                <w:szCs w:val="24"/>
                <w:lang w:val="lt-LT" w:eastAsia="lt-LT"/>
              </w:rPr>
              <w:t>Eur</w:t>
            </w:r>
            <w:proofErr w:type="spellEnd"/>
            <w:r w:rsidR="008B69C3">
              <w:rPr>
                <w:rFonts w:ascii="Times New Roman" w:eastAsia="Times New Roman" w:hAnsi="Times New Roman" w:cs="Times New Roman"/>
                <w:b/>
                <w:sz w:val="24"/>
                <w:szCs w:val="24"/>
                <w:lang w:val="lt-LT" w:eastAsia="lt-LT"/>
              </w:rPr>
              <w:t xml:space="preserve"> </w:t>
            </w:r>
            <w:r w:rsidR="008B69C3" w:rsidRPr="00AD444F">
              <w:rPr>
                <w:rFonts w:ascii="Times New Roman" w:eastAsia="Times New Roman" w:hAnsi="Times New Roman" w:cs="Times New Roman"/>
                <w:b/>
                <w:sz w:val="24"/>
                <w:szCs w:val="24"/>
                <w:lang w:val="lt-LT" w:eastAsia="lt-LT"/>
              </w:rPr>
              <w:t>su PVM</w:t>
            </w:r>
          </w:p>
        </w:tc>
        <w:tc>
          <w:tcPr>
            <w:tcW w:w="2754" w:type="pct"/>
            <w:tcBorders>
              <w:top w:val="single" w:sz="4" w:space="0" w:color="auto"/>
              <w:left w:val="single" w:sz="4" w:space="0" w:color="auto"/>
              <w:bottom w:val="single" w:sz="4" w:space="0" w:color="auto"/>
              <w:right w:val="single" w:sz="4" w:space="0" w:color="auto"/>
            </w:tcBorders>
          </w:tcPr>
          <w:p w14:paraId="78C3E32F" w14:textId="77777777" w:rsidR="008B69C3" w:rsidRPr="00AD444F" w:rsidRDefault="008B69C3" w:rsidP="00DA5FFD">
            <w:pPr>
              <w:suppressAutoHyphens/>
              <w:spacing w:after="0" w:line="240" w:lineRule="auto"/>
              <w:jc w:val="center"/>
              <w:rPr>
                <w:rFonts w:ascii="Times New Roman" w:eastAsia="Times New Roman" w:hAnsi="Times New Roman" w:cs="Times New Roman"/>
                <w:b/>
                <w:i/>
                <w:sz w:val="24"/>
                <w:szCs w:val="24"/>
                <w:lang w:val="lt-LT" w:eastAsia="lt-LT"/>
              </w:rPr>
            </w:pPr>
          </w:p>
          <w:p w14:paraId="0DEF8341" w14:textId="77777777" w:rsidR="008B69C3" w:rsidRPr="00AD444F" w:rsidRDefault="008B69C3" w:rsidP="00DA5FFD">
            <w:pPr>
              <w:suppressAutoHyphens/>
              <w:spacing w:after="0" w:line="240" w:lineRule="auto"/>
              <w:jc w:val="center"/>
              <w:rPr>
                <w:rFonts w:ascii="Times New Roman" w:eastAsia="Times New Roman" w:hAnsi="Times New Roman" w:cs="Times New Roman"/>
                <w:b/>
                <w:i/>
                <w:sz w:val="24"/>
                <w:szCs w:val="24"/>
                <w:lang w:val="lt-LT" w:eastAsia="lt-LT"/>
              </w:rPr>
            </w:pPr>
            <w:r w:rsidRPr="00AD444F">
              <w:rPr>
                <w:rFonts w:ascii="Times New Roman" w:eastAsia="Times New Roman" w:hAnsi="Times New Roman" w:cs="Times New Roman"/>
                <w:b/>
                <w:i/>
                <w:sz w:val="24"/>
                <w:szCs w:val="24"/>
                <w:lang w:val="lt-LT" w:eastAsia="lt-LT"/>
              </w:rPr>
              <w:t xml:space="preserve">................................................ </w:t>
            </w:r>
            <w:proofErr w:type="spellStart"/>
            <w:r w:rsidRPr="00AD444F">
              <w:rPr>
                <w:rFonts w:ascii="Times New Roman" w:eastAsia="Times New Roman" w:hAnsi="Times New Roman" w:cs="Times New Roman"/>
                <w:b/>
                <w:i/>
                <w:sz w:val="24"/>
                <w:szCs w:val="24"/>
                <w:lang w:val="lt-LT" w:eastAsia="lt-LT"/>
              </w:rPr>
              <w:t>Eur</w:t>
            </w:r>
            <w:proofErr w:type="spellEnd"/>
          </w:p>
          <w:p w14:paraId="388B0DC9" w14:textId="77777777" w:rsidR="008B69C3" w:rsidRPr="00AD444F" w:rsidRDefault="008B69C3" w:rsidP="00DA5FFD">
            <w:pPr>
              <w:suppressAutoHyphens/>
              <w:spacing w:after="0" w:line="240" w:lineRule="auto"/>
              <w:jc w:val="center"/>
              <w:rPr>
                <w:rFonts w:ascii="Times New Roman" w:eastAsia="Times New Roman" w:hAnsi="Times New Roman" w:cs="Times New Roman"/>
                <w:b/>
                <w:i/>
                <w:sz w:val="20"/>
                <w:szCs w:val="20"/>
                <w:lang w:val="lt-LT" w:eastAsia="lt-LT"/>
              </w:rPr>
            </w:pPr>
            <w:r w:rsidRPr="00AD444F">
              <w:rPr>
                <w:rFonts w:ascii="Times New Roman" w:eastAsia="Times New Roman" w:hAnsi="Times New Roman" w:cs="Times New Roman"/>
                <w:b/>
                <w:i/>
                <w:sz w:val="20"/>
                <w:szCs w:val="20"/>
                <w:lang w:val="lt-LT" w:eastAsia="lt-LT"/>
              </w:rPr>
              <w:t>(skaičiais ir žodžiais)</w:t>
            </w:r>
          </w:p>
        </w:tc>
      </w:tr>
    </w:tbl>
    <w:p w14:paraId="3ED133FE" w14:textId="77777777" w:rsidR="008B69C3" w:rsidRDefault="008B69C3" w:rsidP="007F512A">
      <w:pPr>
        <w:spacing w:after="0" w:line="240" w:lineRule="auto"/>
        <w:ind w:right="141"/>
        <w:jc w:val="both"/>
        <w:rPr>
          <w:rFonts w:ascii="Times New Roman" w:hAnsi="Times New Roman" w:cs="Times New Roman"/>
          <w:b/>
          <w:color w:val="C00000"/>
          <w:sz w:val="24"/>
          <w:szCs w:val="24"/>
          <w:lang w:val="lt-LT"/>
        </w:rPr>
      </w:pPr>
    </w:p>
    <w:p w14:paraId="6D2A40B7" w14:textId="18278294" w:rsidR="0010219A" w:rsidRDefault="0010219A" w:rsidP="0010219A">
      <w:pPr>
        <w:pBdr>
          <w:top w:val="single" w:sz="4" w:space="1" w:color="auto"/>
          <w:left w:val="single" w:sz="4" w:space="0" w:color="auto"/>
          <w:bottom w:val="single" w:sz="4" w:space="1" w:color="auto"/>
          <w:right w:val="single" w:sz="4" w:space="4" w:color="auto"/>
        </w:pBdr>
        <w:shd w:val="clear" w:color="auto" w:fill="DEEAF6" w:themeFill="accent1" w:themeFillTint="33"/>
        <w:spacing w:after="0" w:line="240" w:lineRule="auto"/>
        <w:ind w:right="141"/>
        <w:jc w:val="both"/>
        <w:rPr>
          <w:rFonts w:ascii="Times New Roman" w:hAnsi="Times New Roman" w:cs="Times New Roman"/>
          <w:b/>
          <w:color w:val="0070C0"/>
          <w:sz w:val="24"/>
          <w:szCs w:val="24"/>
          <w:u w:val="single"/>
          <w:lang w:val="lt-LT"/>
        </w:rPr>
      </w:pPr>
      <w:r w:rsidRPr="00026D86">
        <w:rPr>
          <w:rFonts w:ascii="Times New Roman" w:hAnsi="Times New Roman" w:cs="Times New Roman"/>
          <w:b/>
          <w:color w:val="C00000"/>
          <w:sz w:val="36"/>
          <w:szCs w:val="36"/>
          <w:lang w:val="lt-LT"/>
        </w:rPr>
        <w:t>*</w:t>
      </w:r>
      <w:r w:rsidRPr="003F636A">
        <w:rPr>
          <w:rFonts w:ascii="Times New Roman" w:hAnsi="Times New Roman" w:cs="Times New Roman"/>
          <w:b/>
          <w:color w:val="0070C0"/>
          <w:sz w:val="24"/>
          <w:szCs w:val="24"/>
          <w:lang w:val="lt-LT"/>
        </w:rPr>
        <w:t xml:space="preserve">Pasiūlymų vertinime bus naudojama tiekėjų pasiūlymų </w:t>
      </w:r>
      <w:r w:rsidRPr="003F636A">
        <w:rPr>
          <w:rFonts w:ascii="Times New Roman" w:hAnsi="Times New Roman" w:cs="Times New Roman"/>
          <w:b/>
          <w:color w:val="0070C0"/>
          <w:sz w:val="24"/>
          <w:szCs w:val="24"/>
          <w:u w:val="single"/>
          <w:lang w:val="lt-LT"/>
        </w:rPr>
        <w:t>bendra palyginamoji kaina už</w:t>
      </w:r>
    </w:p>
    <w:p w14:paraId="4196547D" w14:textId="5F64E275" w:rsidR="0010219A" w:rsidRDefault="0010219A" w:rsidP="0010219A">
      <w:pPr>
        <w:pBdr>
          <w:top w:val="single" w:sz="4" w:space="1" w:color="auto"/>
          <w:left w:val="single" w:sz="4" w:space="0" w:color="auto"/>
          <w:bottom w:val="single" w:sz="4" w:space="1" w:color="auto"/>
          <w:right w:val="single" w:sz="4" w:space="4" w:color="auto"/>
        </w:pBdr>
        <w:shd w:val="clear" w:color="auto" w:fill="DEEAF6" w:themeFill="accent1" w:themeFillTint="33"/>
        <w:spacing w:after="0" w:line="240" w:lineRule="auto"/>
        <w:ind w:right="141"/>
        <w:jc w:val="both"/>
        <w:rPr>
          <w:rFonts w:ascii="Times New Roman" w:hAnsi="Times New Roman" w:cs="Times New Roman"/>
          <w:b/>
          <w:color w:val="0070C0"/>
          <w:sz w:val="24"/>
          <w:szCs w:val="24"/>
          <w:u w:val="single"/>
          <w:lang w:val="lt-LT"/>
        </w:rPr>
      </w:pPr>
      <w:r w:rsidRPr="0010219A">
        <w:rPr>
          <w:rFonts w:ascii="Times New Roman" w:hAnsi="Times New Roman" w:cs="Times New Roman"/>
          <w:b/>
          <w:color w:val="0070C0"/>
          <w:sz w:val="24"/>
          <w:szCs w:val="24"/>
          <w:u w:val="single"/>
          <w:lang w:val="lt-LT"/>
        </w:rPr>
        <w:t xml:space="preserve">preliminarų prekių kiekį be PVM </w:t>
      </w:r>
    </w:p>
    <w:p w14:paraId="6E266028" w14:textId="77777777" w:rsidR="0010219A" w:rsidRDefault="0010219A" w:rsidP="0010219A">
      <w:pPr>
        <w:pBdr>
          <w:top w:val="single" w:sz="4" w:space="1" w:color="auto"/>
          <w:left w:val="single" w:sz="4" w:space="0" w:color="auto"/>
          <w:bottom w:val="single" w:sz="4" w:space="1" w:color="auto"/>
          <w:right w:val="single" w:sz="4" w:space="4" w:color="auto"/>
        </w:pBdr>
        <w:shd w:val="clear" w:color="auto" w:fill="DEEAF6" w:themeFill="accent1" w:themeFillTint="33"/>
        <w:spacing w:after="0" w:line="240" w:lineRule="auto"/>
        <w:ind w:right="141"/>
        <w:jc w:val="both"/>
        <w:rPr>
          <w:rFonts w:ascii="Times New Roman" w:hAnsi="Times New Roman" w:cs="Times New Roman"/>
          <w:b/>
          <w:color w:val="C00000"/>
          <w:sz w:val="24"/>
          <w:szCs w:val="24"/>
          <w:lang w:val="lt-LT"/>
        </w:rPr>
      </w:pPr>
    </w:p>
    <w:p w14:paraId="43EE1144" w14:textId="77777777" w:rsidR="0010219A" w:rsidRDefault="0010219A" w:rsidP="007F512A">
      <w:pPr>
        <w:spacing w:after="0" w:line="240" w:lineRule="auto"/>
        <w:ind w:right="141"/>
        <w:jc w:val="both"/>
        <w:rPr>
          <w:rFonts w:ascii="Times New Roman" w:hAnsi="Times New Roman" w:cs="Times New Roman"/>
          <w:b/>
          <w:color w:val="C00000"/>
          <w:sz w:val="24"/>
          <w:szCs w:val="24"/>
          <w:lang w:val="lt-LT"/>
        </w:rPr>
      </w:pPr>
    </w:p>
    <w:p w14:paraId="53EE016E" w14:textId="4F9B5E78" w:rsidR="00B61449" w:rsidRPr="00026D86" w:rsidRDefault="00B61449" w:rsidP="0010219A">
      <w:pPr>
        <w:pStyle w:val="BodyText"/>
        <w:ind w:left="567" w:firstLine="0"/>
        <w:rPr>
          <w:b/>
          <w:szCs w:val="24"/>
        </w:rPr>
      </w:pPr>
      <w:r>
        <w:rPr>
          <w:rFonts w:eastAsia="Arial Unicode MS"/>
          <w:szCs w:val="24"/>
          <w:u w:val="single"/>
          <w:bdr w:val="nil"/>
        </w:rPr>
        <w:t xml:space="preserve">1) </w:t>
      </w:r>
      <w:r w:rsidRPr="00B61449">
        <w:rPr>
          <w:rFonts w:eastAsia="Arial Unicode MS"/>
          <w:szCs w:val="24"/>
          <w:u w:val="single"/>
          <w:bdr w:val="nil"/>
        </w:rPr>
        <w:t>Į pasiūlymo kainą turi būti įska</w:t>
      </w:r>
      <w:r w:rsidR="00DF191E">
        <w:rPr>
          <w:rFonts w:eastAsia="Arial Unicode MS"/>
          <w:szCs w:val="24"/>
          <w:u w:val="single"/>
          <w:bdr w:val="nil"/>
        </w:rPr>
        <w:t>ityti visi mokesčiai ir visos t</w:t>
      </w:r>
      <w:r w:rsidRPr="00B61449">
        <w:rPr>
          <w:rFonts w:eastAsia="Arial Unicode MS"/>
          <w:szCs w:val="24"/>
          <w:u w:val="single"/>
          <w:bdr w:val="nil"/>
        </w:rPr>
        <w:t>i</w:t>
      </w:r>
      <w:r w:rsidR="00DF191E">
        <w:rPr>
          <w:rFonts w:eastAsia="Arial Unicode MS"/>
          <w:szCs w:val="24"/>
          <w:u w:val="single"/>
          <w:bdr w:val="nil"/>
        </w:rPr>
        <w:t>e</w:t>
      </w:r>
      <w:r w:rsidRPr="00B61449">
        <w:rPr>
          <w:rFonts w:eastAsia="Arial Unicode MS"/>
          <w:szCs w:val="24"/>
          <w:u w:val="single"/>
          <w:bdr w:val="nil"/>
        </w:rPr>
        <w:t>kėjo išlaidos, apimančios viską, ko reikia visiškam ir tinkamam pirkimo sutarties įvykdymui.</w:t>
      </w:r>
    </w:p>
    <w:p w14:paraId="3E2DFC6E" w14:textId="2E0FE73C" w:rsidR="00A3727B" w:rsidRDefault="00026D86" w:rsidP="0010219A">
      <w:pPr>
        <w:pStyle w:val="BodyText"/>
        <w:ind w:left="567" w:firstLine="0"/>
        <w:rPr>
          <w:szCs w:val="24"/>
        </w:rPr>
      </w:pPr>
      <w:r w:rsidRPr="00A3727B">
        <w:rPr>
          <w:szCs w:val="24"/>
        </w:rPr>
        <w:t>2</w:t>
      </w:r>
      <w:r w:rsidR="00A83166" w:rsidRPr="00A3727B">
        <w:rPr>
          <w:szCs w:val="24"/>
        </w:rPr>
        <w:t>)</w:t>
      </w:r>
      <w:r w:rsidRPr="00A3727B">
        <w:rPr>
          <w:szCs w:val="24"/>
        </w:rPr>
        <w:t xml:space="preserve"> </w:t>
      </w:r>
      <w:r w:rsidR="00A83166" w:rsidRPr="00A3727B">
        <w:rPr>
          <w:szCs w:val="24"/>
        </w:rPr>
        <w:t>Ti</w:t>
      </w:r>
      <w:r w:rsidR="00DF191E">
        <w:rPr>
          <w:szCs w:val="24"/>
        </w:rPr>
        <w:t>ekėjo pasiūlyt</w:t>
      </w:r>
      <w:r w:rsidR="00ED2A97">
        <w:rPr>
          <w:szCs w:val="24"/>
        </w:rPr>
        <w:t>i</w:t>
      </w:r>
      <w:r w:rsidR="00DF191E">
        <w:rPr>
          <w:szCs w:val="24"/>
        </w:rPr>
        <w:t xml:space="preserve"> įkaini</w:t>
      </w:r>
      <w:r w:rsidR="00ED2A97">
        <w:rPr>
          <w:szCs w:val="24"/>
        </w:rPr>
        <w:t>ai</w:t>
      </w:r>
      <w:r w:rsidR="00DC6A49" w:rsidRPr="00A3727B">
        <w:rPr>
          <w:szCs w:val="24"/>
        </w:rPr>
        <w:t xml:space="preserve"> yra fiksuojam</w:t>
      </w:r>
      <w:r w:rsidR="00ED2A97">
        <w:rPr>
          <w:szCs w:val="24"/>
        </w:rPr>
        <w:t>i</w:t>
      </w:r>
      <w:r w:rsidR="00DC6A49" w:rsidRPr="00A3727B">
        <w:rPr>
          <w:szCs w:val="24"/>
        </w:rPr>
        <w:t xml:space="preserve"> ir pripažinus pa</w:t>
      </w:r>
      <w:r w:rsidR="00A83166" w:rsidRPr="00A3727B">
        <w:rPr>
          <w:szCs w:val="24"/>
        </w:rPr>
        <w:t>s</w:t>
      </w:r>
      <w:r w:rsidR="00A3727B" w:rsidRPr="00A3727B">
        <w:rPr>
          <w:szCs w:val="24"/>
        </w:rPr>
        <w:t>iūlymą laimėjusiu, bus įtraukt</w:t>
      </w:r>
      <w:r w:rsidR="00EB6939">
        <w:rPr>
          <w:szCs w:val="24"/>
        </w:rPr>
        <w:t>i</w:t>
      </w:r>
      <w:r w:rsidR="00DC6A49" w:rsidRPr="00A3727B">
        <w:rPr>
          <w:szCs w:val="24"/>
        </w:rPr>
        <w:t xml:space="preserve"> į sutartį.</w:t>
      </w:r>
    </w:p>
    <w:p w14:paraId="0CE98D3B" w14:textId="4A956587" w:rsidR="003D0D90" w:rsidRPr="003D0D90" w:rsidRDefault="003D0D90" w:rsidP="003D0D90">
      <w:pPr>
        <w:pStyle w:val="BodyText"/>
        <w:rPr>
          <w:szCs w:val="24"/>
        </w:rPr>
      </w:pPr>
      <w:r w:rsidRPr="003D0D90">
        <w:rPr>
          <w:szCs w:val="24"/>
        </w:rPr>
        <w:t>3) P</w:t>
      </w:r>
      <w:r>
        <w:rPr>
          <w:szCs w:val="24"/>
        </w:rPr>
        <w:t>rekė</w:t>
      </w:r>
      <w:r w:rsidRPr="003D0D90">
        <w:rPr>
          <w:szCs w:val="24"/>
        </w:rPr>
        <w:t>s perkamos pagal poreikį.</w:t>
      </w:r>
    </w:p>
    <w:p w14:paraId="00C33981" w14:textId="670DA61F" w:rsidR="003D0D90" w:rsidRPr="00A3727B" w:rsidRDefault="00CC7E45" w:rsidP="003D0D90">
      <w:pPr>
        <w:pStyle w:val="BodyText"/>
        <w:rPr>
          <w:szCs w:val="24"/>
        </w:rPr>
      </w:pPr>
      <w:r>
        <w:rPr>
          <w:szCs w:val="24"/>
        </w:rPr>
        <w:lastRenderedPageBreak/>
        <w:t>4</w:t>
      </w:r>
      <w:r w:rsidR="003D0D90" w:rsidRPr="003D0D90">
        <w:rPr>
          <w:szCs w:val="24"/>
        </w:rPr>
        <w:t xml:space="preserve">) Sutarties vertė bus lygi maksimaliai </w:t>
      </w:r>
      <w:r w:rsidR="00FE5E1A">
        <w:rPr>
          <w:szCs w:val="24"/>
        </w:rPr>
        <w:t>Pirkimo daliai</w:t>
      </w:r>
      <w:r w:rsidR="00F369C3">
        <w:rPr>
          <w:szCs w:val="24"/>
        </w:rPr>
        <w:t xml:space="preserve"> skirtų</w:t>
      </w:r>
      <w:bookmarkStart w:id="0" w:name="_GoBack"/>
      <w:bookmarkEnd w:id="0"/>
      <w:r w:rsidR="003D0D90" w:rsidRPr="003D0D90">
        <w:rPr>
          <w:szCs w:val="24"/>
        </w:rPr>
        <w:t xml:space="preserve"> lėšų sumai.</w:t>
      </w:r>
    </w:p>
    <w:p w14:paraId="54904241" w14:textId="77777777" w:rsidR="00DC6A49" w:rsidRPr="00DC6A49" w:rsidRDefault="00DC6A49" w:rsidP="00DC6A49">
      <w:pPr>
        <w:pStyle w:val="BodyText"/>
        <w:rPr>
          <w:szCs w:val="24"/>
        </w:rPr>
      </w:pPr>
    </w:p>
    <w:p w14:paraId="5E46273B" w14:textId="77777777" w:rsidR="005B31A6" w:rsidRPr="00DC6A49" w:rsidRDefault="005B31A6" w:rsidP="00DC6A49">
      <w:pPr>
        <w:pStyle w:val="BodyText"/>
        <w:rPr>
          <w:szCs w:val="24"/>
        </w:rPr>
      </w:pPr>
      <w:r w:rsidRPr="00DC6A49">
        <w:rPr>
          <w:szCs w:val="24"/>
        </w:rPr>
        <w:t>Taip pat patvirtiname, kad mes prisiimame riziką už visas išlaidas, kurias, teikdami pasiūlymą ir laikydamiesi pirkimo dokumentuose nustatytų reikalavimų, privalėjome įskaičiuoti į pasiūlymo kainą.</w:t>
      </w:r>
    </w:p>
    <w:p w14:paraId="0FCFEE00" w14:textId="4549A6EC" w:rsidR="00AD444F" w:rsidRDefault="005B31A6" w:rsidP="00DC6A49">
      <w:pPr>
        <w:tabs>
          <w:tab w:val="left" w:pos="993"/>
        </w:tabs>
        <w:ind w:firstLine="567"/>
        <w:jc w:val="both"/>
        <w:rPr>
          <w:rFonts w:ascii="Times New Roman" w:hAnsi="Times New Roman" w:cs="Times New Roman"/>
          <w:sz w:val="24"/>
          <w:szCs w:val="24"/>
          <w:lang w:val="lt-LT"/>
        </w:rPr>
      </w:pPr>
      <w:r w:rsidRPr="00DC6A49">
        <w:rPr>
          <w:rFonts w:ascii="Times New Roman" w:hAnsi="Times New Roman" w:cs="Times New Roman"/>
          <w:sz w:val="24"/>
          <w:szCs w:val="24"/>
          <w:lang w:val="lt-LT"/>
        </w:rPr>
        <w:t>Siūlom</w:t>
      </w:r>
      <w:r w:rsidR="00A04691" w:rsidRPr="00DC6A49">
        <w:rPr>
          <w:rFonts w:ascii="Times New Roman" w:hAnsi="Times New Roman" w:cs="Times New Roman"/>
          <w:sz w:val="24"/>
          <w:szCs w:val="24"/>
          <w:lang w:val="lt-LT"/>
        </w:rPr>
        <w:t xml:space="preserve">os </w:t>
      </w:r>
      <w:r w:rsidR="00EB6939">
        <w:rPr>
          <w:rFonts w:ascii="Times New Roman" w:hAnsi="Times New Roman" w:cs="Times New Roman"/>
          <w:sz w:val="24"/>
          <w:szCs w:val="24"/>
          <w:lang w:val="lt-LT"/>
        </w:rPr>
        <w:t xml:space="preserve">prekės </w:t>
      </w:r>
      <w:r w:rsidRPr="00DC6A49">
        <w:rPr>
          <w:rFonts w:ascii="Times New Roman" w:hAnsi="Times New Roman" w:cs="Times New Roman"/>
          <w:sz w:val="24"/>
          <w:szCs w:val="24"/>
          <w:lang w:val="lt-LT"/>
        </w:rPr>
        <w:t>atitinka pirkimo dokumentuose nurodytus reikalavimus</w:t>
      </w:r>
      <w:r w:rsidRPr="00185429">
        <w:rPr>
          <w:rFonts w:ascii="Times New Roman" w:hAnsi="Times New Roman" w:cs="Times New Roman"/>
          <w:sz w:val="24"/>
          <w:szCs w:val="24"/>
          <w:lang w:val="lt-LT"/>
        </w:rPr>
        <w:t>.</w:t>
      </w:r>
    </w:p>
    <w:p w14:paraId="2E228195" w14:textId="56C55FEF" w:rsidR="007C64AD" w:rsidRPr="00232A41" w:rsidRDefault="005B31A6" w:rsidP="00F7630C">
      <w:pPr>
        <w:spacing w:after="0" w:line="240" w:lineRule="auto"/>
        <w:ind w:firstLine="567"/>
        <w:jc w:val="center"/>
        <w:rPr>
          <w:rFonts w:ascii="Times New Roman" w:hAnsi="Times New Roman" w:cs="Times New Roman"/>
          <w:b/>
          <w:sz w:val="24"/>
          <w:szCs w:val="24"/>
          <w:lang w:val="lt-LT"/>
        </w:rPr>
      </w:pPr>
      <w:r>
        <w:rPr>
          <w:rFonts w:ascii="Times New Roman" w:hAnsi="Times New Roman" w:cs="Times New Roman"/>
          <w:b/>
          <w:sz w:val="24"/>
          <w:szCs w:val="24"/>
          <w:lang w:val="lt-LT"/>
        </w:rPr>
        <w:t>3</w:t>
      </w:r>
      <w:r w:rsidRPr="00232A41">
        <w:rPr>
          <w:rFonts w:ascii="Times New Roman" w:hAnsi="Times New Roman" w:cs="Times New Roman"/>
          <w:b/>
          <w:sz w:val="24"/>
          <w:szCs w:val="24"/>
          <w:lang w:val="lt-LT"/>
        </w:rPr>
        <w:t xml:space="preserve">. </w:t>
      </w:r>
      <w:r w:rsidR="00F26EDB" w:rsidRPr="00232A41">
        <w:rPr>
          <w:rFonts w:ascii="Times New Roman" w:hAnsi="Times New Roman" w:cs="Times New Roman"/>
          <w:b/>
          <w:sz w:val="24"/>
          <w:szCs w:val="24"/>
          <w:lang w:val="lt-LT"/>
        </w:rPr>
        <w:t>INFORMACIJA APIE KIEKVIENO T</w:t>
      </w:r>
      <w:r w:rsidR="00973C3E" w:rsidRPr="00232A41">
        <w:rPr>
          <w:rFonts w:ascii="Times New Roman" w:hAnsi="Times New Roman" w:cs="Times New Roman"/>
          <w:b/>
          <w:sz w:val="24"/>
          <w:szCs w:val="24"/>
          <w:lang w:val="lt-LT"/>
        </w:rPr>
        <w:t>I</w:t>
      </w:r>
      <w:r w:rsidR="00896567" w:rsidRPr="00232A41">
        <w:rPr>
          <w:rFonts w:ascii="Times New Roman" w:hAnsi="Times New Roman" w:cs="Times New Roman"/>
          <w:b/>
          <w:sz w:val="24"/>
          <w:szCs w:val="24"/>
          <w:lang w:val="lt-LT"/>
        </w:rPr>
        <w:t>E</w:t>
      </w:r>
      <w:r w:rsidR="00F26EDB" w:rsidRPr="00232A41">
        <w:rPr>
          <w:rFonts w:ascii="Times New Roman" w:hAnsi="Times New Roman" w:cs="Times New Roman"/>
          <w:b/>
          <w:sz w:val="24"/>
          <w:szCs w:val="24"/>
          <w:lang w:val="lt-LT"/>
        </w:rPr>
        <w:t xml:space="preserve">KĖJŲ GRUPĖS PARTNERIO SAVO JĖGOMIS NUMATOMŲ </w:t>
      </w:r>
      <w:r w:rsidR="00F64FFE" w:rsidRPr="00232A41">
        <w:rPr>
          <w:rFonts w:ascii="Times New Roman" w:hAnsi="Times New Roman" w:cs="Times New Roman"/>
          <w:b/>
          <w:sz w:val="24"/>
          <w:szCs w:val="24"/>
          <w:lang w:val="lt-LT"/>
        </w:rPr>
        <w:t>ĮSIPAREIGOJIMŲ</w:t>
      </w:r>
      <w:r w:rsidR="0015124A" w:rsidRPr="00232A41">
        <w:rPr>
          <w:rFonts w:ascii="Times New Roman" w:hAnsi="Times New Roman" w:cs="Times New Roman"/>
          <w:b/>
          <w:sz w:val="24"/>
          <w:szCs w:val="24"/>
          <w:lang w:val="lt-LT"/>
        </w:rPr>
        <w:t xml:space="preserve"> </w:t>
      </w:r>
      <w:r w:rsidR="00F26EDB" w:rsidRPr="00232A41">
        <w:rPr>
          <w:rFonts w:ascii="Times New Roman" w:hAnsi="Times New Roman" w:cs="Times New Roman"/>
          <w:b/>
          <w:sz w:val="24"/>
          <w:szCs w:val="24"/>
          <w:lang w:val="lt-LT"/>
        </w:rPr>
        <w:t>DALIES VERT</w:t>
      </w:r>
      <w:r w:rsidR="00F64FFE" w:rsidRPr="00232A41">
        <w:rPr>
          <w:rFonts w:ascii="Times New Roman" w:hAnsi="Times New Roman" w:cs="Times New Roman"/>
          <w:b/>
          <w:sz w:val="24"/>
          <w:szCs w:val="24"/>
          <w:lang w:val="lt-LT"/>
        </w:rPr>
        <w:t>Ė</w:t>
      </w:r>
    </w:p>
    <w:p w14:paraId="3C43AC20" w14:textId="16B724F8" w:rsidR="00F26EDB" w:rsidRPr="00232A41" w:rsidRDefault="00F26EDB" w:rsidP="006F1973">
      <w:pPr>
        <w:spacing w:line="256" w:lineRule="auto"/>
        <w:ind w:firstLine="567"/>
        <w:jc w:val="center"/>
        <w:rPr>
          <w:rFonts w:ascii="Times New Roman" w:hAnsi="Times New Roman" w:cs="Times New Roman"/>
          <w:sz w:val="24"/>
          <w:szCs w:val="24"/>
          <w:lang w:val="lt-LT"/>
        </w:rPr>
      </w:pPr>
      <w:r w:rsidRPr="00232A41">
        <w:rPr>
          <w:rFonts w:ascii="Times New Roman" w:hAnsi="Times New Roman" w:cs="Times New Roman"/>
          <w:sz w:val="24"/>
          <w:szCs w:val="24"/>
          <w:lang w:val="lt-LT"/>
        </w:rPr>
        <w:t>(</w:t>
      </w:r>
      <w:r w:rsidR="007C64AD" w:rsidRPr="00232A41">
        <w:rPr>
          <w:rFonts w:ascii="Times New Roman" w:hAnsi="Times New Roman" w:cs="Times New Roman"/>
          <w:i/>
          <w:sz w:val="24"/>
          <w:szCs w:val="24"/>
          <w:u w:val="single"/>
          <w:lang w:val="lt-LT"/>
        </w:rPr>
        <w:t xml:space="preserve">pildoma, </w:t>
      </w:r>
      <w:r w:rsidR="007C64AD" w:rsidRPr="00232A41">
        <w:rPr>
          <w:rFonts w:ascii="Times New Roman" w:hAnsi="Times New Roman" w:cs="Times New Roman"/>
          <w:b/>
          <w:i/>
          <w:sz w:val="24"/>
          <w:szCs w:val="24"/>
          <w:u w:val="single"/>
          <w:lang w:val="lt-LT"/>
        </w:rPr>
        <w:t>kai pasiūlymą pateikia ti</w:t>
      </w:r>
      <w:r w:rsidR="00115D80" w:rsidRPr="00232A41">
        <w:rPr>
          <w:rFonts w:ascii="Times New Roman" w:hAnsi="Times New Roman" w:cs="Times New Roman"/>
          <w:b/>
          <w:i/>
          <w:sz w:val="24"/>
          <w:szCs w:val="24"/>
          <w:u w:val="single"/>
          <w:lang w:val="lt-LT"/>
        </w:rPr>
        <w:t>e</w:t>
      </w:r>
      <w:r w:rsidR="007C64AD" w:rsidRPr="00232A41">
        <w:rPr>
          <w:rFonts w:ascii="Times New Roman" w:hAnsi="Times New Roman" w:cs="Times New Roman"/>
          <w:b/>
          <w:i/>
          <w:sz w:val="24"/>
          <w:szCs w:val="24"/>
          <w:u w:val="single"/>
          <w:lang w:val="lt-LT"/>
        </w:rPr>
        <w:t>kėjų grupė</w:t>
      </w:r>
      <w:r w:rsidR="007C64AD" w:rsidRPr="00232A41">
        <w:rPr>
          <w:rFonts w:ascii="Times New Roman" w:hAnsi="Times New Roman" w:cs="Times New Roman"/>
          <w:sz w:val="24"/>
          <w:szCs w:val="24"/>
          <w:lang w:val="lt-LT"/>
        </w:rPr>
        <w:t>)</w:t>
      </w:r>
      <w:r w:rsidRPr="00232A41">
        <w:rPr>
          <w:rFonts w:ascii="Times New Roman" w:hAnsi="Times New Roman" w:cs="Times New Roman"/>
          <w:sz w:val="24"/>
          <w:szCs w:val="24"/>
          <w:lang w:val="lt-LT"/>
        </w:rPr>
        <w:t>:</w:t>
      </w:r>
    </w:p>
    <w:tbl>
      <w:tblPr>
        <w:tblStyle w:val="TableGrid"/>
        <w:tblW w:w="5000" w:type="pct"/>
        <w:tblLook w:val="04A0" w:firstRow="1" w:lastRow="0" w:firstColumn="1" w:lastColumn="0" w:noHBand="0" w:noVBand="1"/>
      </w:tblPr>
      <w:tblGrid>
        <w:gridCol w:w="680"/>
        <w:gridCol w:w="2406"/>
        <w:gridCol w:w="3219"/>
        <w:gridCol w:w="1733"/>
        <w:gridCol w:w="1733"/>
      </w:tblGrid>
      <w:tr w:rsidR="00F26EDB" w:rsidRPr="00F26EDB" w14:paraId="6D1C18E6" w14:textId="77777777" w:rsidTr="00676A7F">
        <w:tc>
          <w:tcPr>
            <w:tcW w:w="348" w:type="pct"/>
            <w:vMerge w:val="restart"/>
            <w:shd w:val="clear" w:color="auto" w:fill="EDEDED" w:themeFill="accent3" w:themeFillTint="33"/>
            <w:vAlign w:val="center"/>
          </w:tcPr>
          <w:p w14:paraId="0B2F2EE1" w14:textId="77777777" w:rsidR="00F26EDB" w:rsidRPr="00232A41" w:rsidRDefault="00F26EDB" w:rsidP="00F26EDB">
            <w:pPr>
              <w:spacing w:after="120"/>
              <w:jc w:val="center"/>
              <w:rPr>
                <w:rFonts w:ascii="Times New Roman" w:eastAsia="Times New Roman" w:hAnsi="Times New Roman" w:cs="Times New Roman"/>
                <w:b/>
                <w:sz w:val="24"/>
                <w:szCs w:val="24"/>
              </w:rPr>
            </w:pPr>
            <w:r w:rsidRPr="00232A41">
              <w:rPr>
                <w:rFonts w:ascii="Times New Roman" w:eastAsia="Times New Roman" w:hAnsi="Times New Roman" w:cs="Times New Roman"/>
                <w:b/>
                <w:sz w:val="24"/>
                <w:szCs w:val="24"/>
              </w:rPr>
              <w:t>Eil. Nr.</w:t>
            </w:r>
          </w:p>
        </w:tc>
        <w:tc>
          <w:tcPr>
            <w:tcW w:w="1231" w:type="pct"/>
            <w:vMerge w:val="restart"/>
            <w:shd w:val="clear" w:color="auto" w:fill="EDEDED" w:themeFill="accent3" w:themeFillTint="33"/>
            <w:vAlign w:val="center"/>
          </w:tcPr>
          <w:p w14:paraId="2C262CC1" w14:textId="77777777" w:rsidR="00F26EDB" w:rsidRPr="00232A41" w:rsidRDefault="00F26EDB" w:rsidP="00F26EDB">
            <w:pPr>
              <w:spacing w:after="120"/>
              <w:jc w:val="center"/>
              <w:rPr>
                <w:rFonts w:ascii="Times New Roman" w:eastAsia="Times New Roman" w:hAnsi="Times New Roman" w:cs="Times New Roman"/>
                <w:b/>
                <w:sz w:val="24"/>
                <w:szCs w:val="24"/>
              </w:rPr>
            </w:pPr>
            <w:r w:rsidRPr="00232A41">
              <w:rPr>
                <w:rFonts w:ascii="Times New Roman" w:eastAsia="Times New Roman" w:hAnsi="Times New Roman" w:cs="Times New Roman"/>
                <w:b/>
                <w:sz w:val="24"/>
                <w:szCs w:val="24"/>
              </w:rPr>
              <w:t>Partnerio pavadinimas</w:t>
            </w:r>
          </w:p>
        </w:tc>
        <w:tc>
          <w:tcPr>
            <w:tcW w:w="1647" w:type="pct"/>
            <w:vMerge w:val="restart"/>
            <w:shd w:val="clear" w:color="auto" w:fill="EDEDED" w:themeFill="accent3" w:themeFillTint="33"/>
            <w:vAlign w:val="center"/>
          </w:tcPr>
          <w:p w14:paraId="4F8FB8BC" w14:textId="5B2A595F" w:rsidR="00F26EDB" w:rsidRPr="00232A41" w:rsidRDefault="008F5F55" w:rsidP="00F64FFE">
            <w:pPr>
              <w:spacing w:after="120"/>
              <w:jc w:val="center"/>
              <w:rPr>
                <w:rFonts w:ascii="Times New Roman" w:eastAsia="Times New Roman" w:hAnsi="Times New Roman" w:cs="Times New Roman"/>
                <w:b/>
                <w:sz w:val="24"/>
                <w:szCs w:val="24"/>
              </w:rPr>
            </w:pPr>
            <w:r w:rsidRPr="00232A41">
              <w:rPr>
                <w:rFonts w:ascii="Times New Roman" w:eastAsia="Times New Roman" w:hAnsi="Times New Roman" w:cs="Times New Roman"/>
                <w:b/>
                <w:sz w:val="24"/>
                <w:szCs w:val="24"/>
              </w:rPr>
              <w:t>Numatom</w:t>
            </w:r>
            <w:r w:rsidR="00F64FFE" w:rsidRPr="00232A41">
              <w:rPr>
                <w:rFonts w:ascii="Times New Roman" w:eastAsia="Times New Roman" w:hAnsi="Times New Roman" w:cs="Times New Roman"/>
                <w:b/>
                <w:sz w:val="24"/>
                <w:szCs w:val="24"/>
              </w:rPr>
              <w:t>i įsipareigojimai vykdant sutartį</w:t>
            </w:r>
          </w:p>
        </w:tc>
        <w:tc>
          <w:tcPr>
            <w:tcW w:w="1775" w:type="pct"/>
            <w:gridSpan w:val="2"/>
            <w:shd w:val="clear" w:color="auto" w:fill="EDEDED" w:themeFill="accent3" w:themeFillTint="33"/>
            <w:vAlign w:val="center"/>
          </w:tcPr>
          <w:p w14:paraId="57AEEF38" w14:textId="7D9AF9BC" w:rsidR="00F26EDB" w:rsidRPr="00F26EDB" w:rsidRDefault="001212C6" w:rsidP="00F64FFE">
            <w:pPr>
              <w:spacing w:after="120"/>
              <w:jc w:val="center"/>
              <w:rPr>
                <w:rFonts w:ascii="Times New Roman" w:eastAsia="Times New Roman" w:hAnsi="Times New Roman" w:cs="Times New Roman"/>
                <w:b/>
                <w:sz w:val="24"/>
                <w:szCs w:val="24"/>
              </w:rPr>
            </w:pPr>
            <w:r w:rsidRPr="00232A41">
              <w:rPr>
                <w:rFonts w:ascii="Times New Roman" w:eastAsia="Times New Roman" w:hAnsi="Times New Roman" w:cs="Times New Roman"/>
                <w:b/>
                <w:sz w:val="24"/>
                <w:szCs w:val="24"/>
              </w:rPr>
              <w:t xml:space="preserve">Partnerio </w:t>
            </w:r>
            <w:r w:rsidR="00F64FFE" w:rsidRPr="00232A41">
              <w:rPr>
                <w:rFonts w:ascii="Times New Roman" w:eastAsia="Times New Roman" w:hAnsi="Times New Roman" w:cs="Times New Roman"/>
                <w:b/>
                <w:sz w:val="24"/>
                <w:szCs w:val="24"/>
              </w:rPr>
              <w:t>įsipareigojimų dalies</w:t>
            </w:r>
            <w:r w:rsidR="00BA339E" w:rsidRPr="00232A41">
              <w:rPr>
                <w:rFonts w:ascii="Times New Roman" w:eastAsia="Times New Roman" w:hAnsi="Times New Roman" w:cs="Times New Roman"/>
                <w:b/>
                <w:sz w:val="24"/>
                <w:szCs w:val="24"/>
              </w:rPr>
              <w:t xml:space="preserve"> </w:t>
            </w:r>
            <w:r w:rsidRPr="00232A41">
              <w:rPr>
                <w:rFonts w:ascii="Times New Roman" w:eastAsia="Times New Roman" w:hAnsi="Times New Roman" w:cs="Times New Roman"/>
                <w:b/>
                <w:sz w:val="24"/>
                <w:szCs w:val="24"/>
              </w:rPr>
              <w:t xml:space="preserve">vertė pasiūlymo </w:t>
            </w:r>
            <w:r w:rsidR="00EB1BF3" w:rsidRPr="00232A41">
              <w:rPr>
                <w:rFonts w:ascii="Times New Roman" w:eastAsia="Times New Roman" w:hAnsi="Times New Roman" w:cs="Times New Roman"/>
                <w:b/>
                <w:sz w:val="24"/>
                <w:szCs w:val="24"/>
              </w:rPr>
              <w:t>kainoje</w:t>
            </w:r>
          </w:p>
        </w:tc>
      </w:tr>
      <w:tr w:rsidR="00F26EDB" w:rsidRPr="00F26EDB" w14:paraId="0EEC0D1E" w14:textId="77777777" w:rsidTr="00676A7F">
        <w:tc>
          <w:tcPr>
            <w:tcW w:w="348" w:type="pct"/>
            <w:vMerge/>
            <w:shd w:val="clear" w:color="auto" w:fill="EDEDED" w:themeFill="accent3" w:themeFillTint="33"/>
          </w:tcPr>
          <w:p w14:paraId="69F41C6C" w14:textId="77777777" w:rsidR="00F26EDB" w:rsidRPr="00F26EDB" w:rsidRDefault="00F26EDB" w:rsidP="00F26EDB">
            <w:pPr>
              <w:spacing w:after="120"/>
              <w:rPr>
                <w:rFonts w:ascii="Times New Roman" w:eastAsia="Times New Roman" w:hAnsi="Times New Roman" w:cs="Times New Roman"/>
                <w:sz w:val="24"/>
                <w:szCs w:val="24"/>
              </w:rPr>
            </w:pPr>
          </w:p>
        </w:tc>
        <w:tc>
          <w:tcPr>
            <w:tcW w:w="1231" w:type="pct"/>
            <w:vMerge/>
            <w:shd w:val="clear" w:color="auto" w:fill="EDEDED" w:themeFill="accent3" w:themeFillTint="33"/>
          </w:tcPr>
          <w:p w14:paraId="54F35897" w14:textId="77777777" w:rsidR="00F26EDB" w:rsidRPr="00F26EDB" w:rsidRDefault="00F26EDB" w:rsidP="00F26EDB">
            <w:pPr>
              <w:spacing w:after="120"/>
              <w:rPr>
                <w:rFonts w:ascii="Times New Roman" w:eastAsia="Times New Roman" w:hAnsi="Times New Roman" w:cs="Times New Roman"/>
                <w:sz w:val="24"/>
                <w:szCs w:val="24"/>
              </w:rPr>
            </w:pPr>
          </w:p>
        </w:tc>
        <w:tc>
          <w:tcPr>
            <w:tcW w:w="1647" w:type="pct"/>
            <w:vMerge/>
            <w:shd w:val="clear" w:color="auto" w:fill="EDEDED" w:themeFill="accent3" w:themeFillTint="33"/>
          </w:tcPr>
          <w:p w14:paraId="169A6E47" w14:textId="77777777" w:rsidR="00F26EDB" w:rsidRPr="00F26EDB" w:rsidRDefault="00F26EDB" w:rsidP="00F26EDB">
            <w:pPr>
              <w:spacing w:after="120"/>
              <w:rPr>
                <w:rFonts w:ascii="Times New Roman" w:eastAsia="Times New Roman" w:hAnsi="Times New Roman" w:cs="Times New Roman"/>
                <w:sz w:val="24"/>
                <w:szCs w:val="24"/>
              </w:rPr>
            </w:pPr>
          </w:p>
        </w:tc>
        <w:tc>
          <w:tcPr>
            <w:tcW w:w="887" w:type="pct"/>
            <w:shd w:val="clear" w:color="auto" w:fill="EDEDED" w:themeFill="accent3" w:themeFillTint="33"/>
          </w:tcPr>
          <w:p w14:paraId="3D854FF7" w14:textId="77777777" w:rsidR="00F26EDB" w:rsidRPr="00F26EDB" w:rsidRDefault="00F26EDB" w:rsidP="00F26EDB">
            <w:pPr>
              <w:spacing w:after="120"/>
              <w:jc w:val="center"/>
              <w:rPr>
                <w:rFonts w:ascii="Times New Roman" w:eastAsia="Times New Roman" w:hAnsi="Times New Roman" w:cs="Times New Roman"/>
                <w:b/>
                <w:sz w:val="24"/>
                <w:szCs w:val="24"/>
              </w:rPr>
            </w:pPr>
            <w:proofErr w:type="spellStart"/>
            <w:r w:rsidRPr="00F26EDB">
              <w:rPr>
                <w:rFonts w:ascii="Times New Roman" w:eastAsia="Times New Roman" w:hAnsi="Times New Roman" w:cs="Times New Roman"/>
                <w:b/>
                <w:sz w:val="24"/>
                <w:szCs w:val="24"/>
              </w:rPr>
              <w:t>Eur</w:t>
            </w:r>
            <w:proofErr w:type="spellEnd"/>
            <w:r w:rsidRPr="00F26EDB">
              <w:rPr>
                <w:rFonts w:ascii="Times New Roman" w:eastAsia="Times New Roman" w:hAnsi="Times New Roman" w:cs="Times New Roman"/>
                <w:b/>
                <w:sz w:val="24"/>
                <w:szCs w:val="24"/>
              </w:rPr>
              <w:t xml:space="preserve"> su PVM</w:t>
            </w:r>
          </w:p>
        </w:tc>
        <w:tc>
          <w:tcPr>
            <w:tcW w:w="887" w:type="pct"/>
            <w:shd w:val="clear" w:color="auto" w:fill="EDEDED" w:themeFill="accent3" w:themeFillTint="33"/>
          </w:tcPr>
          <w:p w14:paraId="3E599D15" w14:textId="77777777" w:rsidR="00F26EDB" w:rsidRPr="00F26EDB" w:rsidRDefault="00F26EDB" w:rsidP="00F26EDB">
            <w:pPr>
              <w:spacing w:after="120"/>
              <w:jc w:val="center"/>
              <w:rPr>
                <w:rFonts w:ascii="Times New Roman" w:eastAsia="Times New Roman" w:hAnsi="Times New Roman" w:cs="Times New Roman"/>
                <w:b/>
                <w:sz w:val="24"/>
                <w:szCs w:val="24"/>
              </w:rPr>
            </w:pPr>
            <w:r w:rsidRPr="00F26EDB">
              <w:rPr>
                <w:rFonts w:ascii="Times New Roman" w:eastAsia="Times New Roman" w:hAnsi="Times New Roman" w:cs="Times New Roman"/>
                <w:b/>
                <w:sz w:val="24"/>
                <w:szCs w:val="24"/>
              </w:rPr>
              <w:t>Proc.</w:t>
            </w:r>
          </w:p>
        </w:tc>
      </w:tr>
      <w:tr w:rsidR="00F26EDB" w:rsidRPr="00F26EDB" w14:paraId="3D22C57D" w14:textId="77777777" w:rsidTr="00BA339E">
        <w:tc>
          <w:tcPr>
            <w:tcW w:w="348" w:type="pct"/>
          </w:tcPr>
          <w:p w14:paraId="10BFED40" w14:textId="77777777" w:rsidR="00F26EDB" w:rsidRPr="00F26EDB" w:rsidRDefault="00F26EDB" w:rsidP="00F26EDB">
            <w:pPr>
              <w:spacing w:after="120"/>
              <w:rPr>
                <w:rFonts w:ascii="Times New Roman" w:eastAsia="Times New Roman" w:hAnsi="Times New Roman" w:cs="Times New Roman"/>
                <w:sz w:val="24"/>
                <w:szCs w:val="24"/>
              </w:rPr>
            </w:pPr>
          </w:p>
        </w:tc>
        <w:tc>
          <w:tcPr>
            <w:tcW w:w="1231" w:type="pct"/>
          </w:tcPr>
          <w:p w14:paraId="2DFD7051" w14:textId="77777777" w:rsidR="00F26EDB" w:rsidRPr="00F26EDB" w:rsidRDefault="00F26EDB" w:rsidP="00F26EDB">
            <w:pPr>
              <w:spacing w:after="120"/>
              <w:rPr>
                <w:rFonts w:ascii="Times New Roman" w:eastAsia="Times New Roman" w:hAnsi="Times New Roman" w:cs="Times New Roman"/>
                <w:sz w:val="24"/>
                <w:szCs w:val="24"/>
              </w:rPr>
            </w:pPr>
          </w:p>
        </w:tc>
        <w:tc>
          <w:tcPr>
            <w:tcW w:w="1647" w:type="pct"/>
          </w:tcPr>
          <w:p w14:paraId="6ECA9283" w14:textId="77777777" w:rsidR="00F26EDB" w:rsidRPr="00F26EDB" w:rsidRDefault="00F26EDB" w:rsidP="00F26EDB">
            <w:pPr>
              <w:spacing w:after="120"/>
              <w:rPr>
                <w:rFonts w:ascii="Times New Roman" w:eastAsia="Times New Roman" w:hAnsi="Times New Roman" w:cs="Times New Roman"/>
                <w:sz w:val="24"/>
                <w:szCs w:val="24"/>
              </w:rPr>
            </w:pPr>
          </w:p>
        </w:tc>
        <w:tc>
          <w:tcPr>
            <w:tcW w:w="887" w:type="pct"/>
          </w:tcPr>
          <w:p w14:paraId="6C63A98B" w14:textId="77777777" w:rsidR="00F26EDB" w:rsidRPr="00F26EDB" w:rsidRDefault="00F26EDB" w:rsidP="00F26EDB">
            <w:pPr>
              <w:spacing w:after="120"/>
              <w:rPr>
                <w:rFonts w:ascii="Times New Roman" w:eastAsia="Times New Roman" w:hAnsi="Times New Roman" w:cs="Times New Roman"/>
                <w:sz w:val="24"/>
                <w:szCs w:val="24"/>
              </w:rPr>
            </w:pPr>
          </w:p>
        </w:tc>
        <w:tc>
          <w:tcPr>
            <w:tcW w:w="887" w:type="pct"/>
          </w:tcPr>
          <w:p w14:paraId="466C205F" w14:textId="77777777" w:rsidR="00F26EDB" w:rsidRPr="00F26EDB" w:rsidRDefault="00F26EDB" w:rsidP="00F26EDB">
            <w:pPr>
              <w:spacing w:after="120"/>
              <w:rPr>
                <w:rFonts w:ascii="Times New Roman" w:eastAsia="Times New Roman" w:hAnsi="Times New Roman" w:cs="Times New Roman"/>
                <w:sz w:val="24"/>
                <w:szCs w:val="24"/>
              </w:rPr>
            </w:pPr>
          </w:p>
        </w:tc>
      </w:tr>
      <w:tr w:rsidR="00F26EDB" w:rsidRPr="00F26EDB" w14:paraId="6ECDE66F" w14:textId="77777777" w:rsidTr="00BA339E">
        <w:tc>
          <w:tcPr>
            <w:tcW w:w="348" w:type="pct"/>
          </w:tcPr>
          <w:p w14:paraId="79FF123D" w14:textId="77777777" w:rsidR="00F26EDB" w:rsidRPr="00F26EDB" w:rsidRDefault="00F26EDB" w:rsidP="00F26EDB">
            <w:pPr>
              <w:spacing w:after="120"/>
              <w:rPr>
                <w:rFonts w:ascii="Times New Roman" w:eastAsia="Times New Roman" w:hAnsi="Times New Roman" w:cs="Times New Roman"/>
                <w:sz w:val="24"/>
                <w:szCs w:val="24"/>
              </w:rPr>
            </w:pPr>
          </w:p>
        </w:tc>
        <w:tc>
          <w:tcPr>
            <w:tcW w:w="1231" w:type="pct"/>
          </w:tcPr>
          <w:p w14:paraId="496BB974" w14:textId="77777777" w:rsidR="00F26EDB" w:rsidRPr="00F26EDB" w:rsidRDefault="00F26EDB" w:rsidP="00F26EDB">
            <w:pPr>
              <w:spacing w:after="120"/>
              <w:rPr>
                <w:rFonts w:ascii="Times New Roman" w:eastAsia="Times New Roman" w:hAnsi="Times New Roman" w:cs="Times New Roman"/>
                <w:sz w:val="24"/>
                <w:szCs w:val="24"/>
              </w:rPr>
            </w:pPr>
          </w:p>
        </w:tc>
        <w:tc>
          <w:tcPr>
            <w:tcW w:w="1647" w:type="pct"/>
          </w:tcPr>
          <w:p w14:paraId="44B66464" w14:textId="77777777" w:rsidR="00F26EDB" w:rsidRPr="00F26EDB" w:rsidRDefault="00F26EDB" w:rsidP="00F26EDB">
            <w:pPr>
              <w:spacing w:after="120"/>
              <w:rPr>
                <w:rFonts w:ascii="Times New Roman" w:eastAsia="Times New Roman" w:hAnsi="Times New Roman" w:cs="Times New Roman"/>
                <w:sz w:val="24"/>
                <w:szCs w:val="24"/>
              </w:rPr>
            </w:pPr>
          </w:p>
        </w:tc>
        <w:tc>
          <w:tcPr>
            <w:tcW w:w="887" w:type="pct"/>
          </w:tcPr>
          <w:p w14:paraId="24363496" w14:textId="77777777" w:rsidR="00F26EDB" w:rsidRPr="00F26EDB" w:rsidRDefault="00F26EDB" w:rsidP="00F26EDB">
            <w:pPr>
              <w:spacing w:after="120"/>
              <w:rPr>
                <w:rFonts w:ascii="Times New Roman" w:eastAsia="Times New Roman" w:hAnsi="Times New Roman" w:cs="Times New Roman"/>
                <w:sz w:val="24"/>
                <w:szCs w:val="24"/>
              </w:rPr>
            </w:pPr>
          </w:p>
        </w:tc>
        <w:tc>
          <w:tcPr>
            <w:tcW w:w="887" w:type="pct"/>
          </w:tcPr>
          <w:p w14:paraId="4E8C1351" w14:textId="77777777" w:rsidR="00F26EDB" w:rsidRPr="00F26EDB" w:rsidRDefault="00F26EDB" w:rsidP="00F26EDB">
            <w:pPr>
              <w:spacing w:after="120"/>
              <w:rPr>
                <w:rFonts w:ascii="Times New Roman" w:eastAsia="Times New Roman" w:hAnsi="Times New Roman" w:cs="Times New Roman"/>
                <w:sz w:val="24"/>
                <w:szCs w:val="24"/>
              </w:rPr>
            </w:pPr>
          </w:p>
        </w:tc>
      </w:tr>
      <w:tr w:rsidR="00F26EDB" w:rsidRPr="00F26EDB" w14:paraId="2644B5C1" w14:textId="77777777" w:rsidTr="00BA339E">
        <w:tc>
          <w:tcPr>
            <w:tcW w:w="3225" w:type="pct"/>
            <w:gridSpan w:val="3"/>
          </w:tcPr>
          <w:p w14:paraId="6C0E329F" w14:textId="77777777" w:rsidR="00F26EDB" w:rsidRPr="00F26EDB" w:rsidRDefault="00F26EDB" w:rsidP="00F26EDB">
            <w:pPr>
              <w:spacing w:after="120"/>
              <w:jc w:val="right"/>
              <w:rPr>
                <w:rFonts w:ascii="Times New Roman" w:eastAsia="Times New Roman" w:hAnsi="Times New Roman" w:cs="Times New Roman"/>
                <w:b/>
                <w:sz w:val="24"/>
                <w:szCs w:val="24"/>
              </w:rPr>
            </w:pPr>
            <w:r w:rsidRPr="00F26EDB">
              <w:rPr>
                <w:rFonts w:ascii="Times New Roman" w:eastAsia="Times New Roman" w:hAnsi="Times New Roman" w:cs="Times New Roman"/>
                <w:b/>
                <w:sz w:val="24"/>
                <w:szCs w:val="24"/>
              </w:rPr>
              <w:t>Viso:</w:t>
            </w:r>
          </w:p>
        </w:tc>
        <w:tc>
          <w:tcPr>
            <w:tcW w:w="887" w:type="pct"/>
          </w:tcPr>
          <w:p w14:paraId="77B8F92A" w14:textId="77777777" w:rsidR="00F26EDB" w:rsidRPr="00F26EDB" w:rsidRDefault="00F26EDB" w:rsidP="00F26EDB">
            <w:pPr>
              <w:spacing w:after="120"/>
              <w:rPr>
                <w:rFonts w:ascii="Times New Roman" w:eastAsia="Times New Roman" w:hAnsi="Times New Roman" w:cs="Times New Roman"/>
                <w:sz w:val="24"/>
                <w:szCs w:val="24"/>
              </w:rPr>
            </w:pPr>
          </w:p>
        </w:tc>
        <w:tc>
          <w:tcPr>
            <w:tcW w:w="887" w:type="pct"/>
          </w:tcPr>
          <w:p w14:paraId="0E3BC6C2" w14:textId="77777777" w:rsidR="00F26EDB" w:rsidRPr="00F26EDB" w:rsidRDefault="00F26EDB" w:rsidP="00F26EDB">
            <w:pPr>
              <w:spacing w:after="120"/>
              <w:rPr>
                <w:rFonts w:ascii="Times New Roman" w:eastAsia="Times New Roman" w:hAnsi="Times New Roman" w:cs="Times New Roman"/>
                <w:sz w:val="24"/>
                <w:szCs w:val="24"/>
              </w:rPr>
            </w:pPr>
          </w:p>
        </w:tc>
      </w:tr>
    </w:tbl>
    <w:p w14:paraId="79C3FCB9" w14:textId="77777777" w:rsidR="004D14A7" w:rsidRDefault="004D14A7" w:rsidP="00B97484">
      <w:pPr>
        <w:tabs>
          <w:tab w:val="left" w:pos="284"/>
        </w:tabs>
        <w:spacing w:after="0" w:line="240" w:lineRule="auto"/>
        <w:ind w:right="141"/>
        <w:jc w:val="center"/>
        <w:rPr>
          <w:rFonts w:ascii="Times New Roman" w:eastAsia="Times New Roman" w:hAnsi="Times New Roman" w:cs="Times New Roman"/>
          <w:sz w:val="24"/>
          <w:szCs w:val="24"/>
          <w:lang w:val="lt-LT"/>
        </w:rPr>
      </w:pPr>
    </w:p>
    <w:p w14:paraId="47D7AE88" w14:textId="6BC6BA44" w:rsidR="00676A7F" w:rsidRPr="00CC7E45" w:rsidRDefault="00676A7F" w:rsidP="00676A7F">
      <w:pPr>
        <w:pStyle w:val="BodyText"/>
        <w:ind w:firstLine="0"/>
        <w:jc w:val="center"/>
        <w:rPr>
          <w:b/>
          <w:szCs w:val="24"/>
        </w:rPr>
      </w:pPr>
      <w:r w:rsidRPr="00CC7E45">
        <w:rPr>
          <w:b/>
          <w:szCs w:val="24"/>
        </w:rPr>
        <w:t xml:space="preserve">4. INFORMACIJA APIE VISUS ŪKIO SUBJEKTUS, </w:t>
      </w:r>
      <w:r w:rsidRPr="00CC7E45">
        <w:rPr>
          <w:b/>
        </w:rPr>
        <w:t>KURI</w:t>
      </w:r>
      <w:r w:rsidR="00CC7E45" w:rsidRPr="00CC7E45">
        <w:rPr>
          <w:b/>
        </w:rPr>
        <w:t>UOS</w:t>
      </w:r>
      <w:r w:rsidRPr="00CC7E45">
        <w:rPr>
          <w:b/>
        </w:rPr>
        <w:t xml:space="preserve"> </w:t>
      </w:r>
      <w:r w:rsidR="006737D5" w:rsidRPr="00CC7E45">
        <w:rPr>
          <w:b/>
        </w:rPr>
        <w:t>TI</w:t>
      </w:r>
      <w:r w:rsidR="00115D80" w:rsidRPr="00CC7E45">
        <w:rPr>
          <w:b/>
        </w:rPr>
        <w:t>E</w:t>
      </w:r>
      <w:r w:rsidRPr="00CC7E45">
        <w:rPr>
          <w:b/>
        </w:rPr>
        <w:t xml:space="preserve">KĖJAS </w:t>
      </w:r>
      <w:r w:rsidR="00CC7E45" w:rsidRPr="00CC7E45">
        <w:rPr>
          <w:b/>
        </w:rPr>
        <w:t>PASITELKS</w:t>
      </w:r>
      <w:r w:rsidRPr="00CC7E45">
        <w:t xml:space="preserve"> </w:t>
      </w:r>
      <w:r w:rsidRPr="00CC7E45">
        <w:rPr>
          <w:b/>
          <w:szCs w:val="24"/>
        </w:rPr>
        <w:t>VYKD</w:t>
      </w:r>
      <w:r w:rsidR="0087124C" w:rsidRPr="00CC7E45">
        <w:rPr>
          <w:b/>
          <w:szCs w:val="24"/>
        </w:rPr>
        <w:t>Y</w:t>
      </w:r>
      <w:r w:rsidR="00CC7E45" w:rsidRPr="00CC7E45">
        <w:rPr>
          <w:b/>
          <w:szCs w:val="24"/>
        </w:rPr>
        <w:t>DAMAS</w:t>
      </w:r>
      <w:r w:rsidRPr="00CC7E45">
        <w:rPr>
          <w:b/>
          <w:szCs w:val="24"/>
        </w:rPr>
        <w:t xml:space="preserve"> PIRKIMO SUTARTĮ:</w:t>
      </w:r>
    </w:p>
    <w:p w14:paraId="4A7CB38A" w14:textId="77777777" w:rsidR="00A73902" w:rsidRPr="00CC7E45" w:rsidRDefault="00A73902" w:rsidP="00676A7F">
      <w:pPr>
        <w:pStyle w:val="BodyText"/>
        <w:ind w:firstLine="0"/>
        <w:jc w:val="center"/>
        <w:rPr>
          <w:b/>
          <w:szCs w:val="24"/>
        </w:rPr>
      </w:pPr>
    </w:p>
    <w:p w14:paraId="7BA3AC61" w14:textId="25515B55" w:rsidR="00676A7F" w:rsidRPr="00CC7E45" w:rsidRDefault="00676A7F" w:rsidP="006737D5">
      <w:pPr>
        <w:ind w:firstLine="567"/>
      </w:pPr>
      <w:r w:rsidRPr="00CC7E45">
        <w:rPr>
          <w:rFonts w:ascii="Times New Roman" w:hAnsi="Times New Roman" w:cs="Times New Roman"/>
          <w:lang w:val="lt-LT"/>
        </w:rPr>
        <w:t xml:space="preserve">Dalyvis pasiūlyme </w:t>
      </w:r>
      <w:r w:rsidRPr="00CC7E45">
        <w:rPr>
          <w:rFonts w:ascii="Times New Roman" w:hAnsi="Times New Roman" w:cs="Times New Roman"/>
          <w:b/>
          <w:u w:val="single"/>
          <w:lang w:val="lt-LT"/>
        </w:rPr>
        <w:t>privalo išviešinti</w:t>
      </w:r>
      <w:r w:rsidRPr="00CC7E45">
        <w:rPr>
          <w:rFonts w:ascii="Times New Roman" w:hAnsi="Times New Roman" w:cs="Times New Roman"/>
          <w:lang w:val="lt-LT"/>
        </w:rPr>
        <w:t xml:space="preserve"> visus ūkio subjektus, </w:t>
      </w:r>
      <w:r w:rsidRPr="007236AE">
        <w:rPr>
          <w:rFonts w:ascii="Times New Roman" w:hAnsi="Times New Roman" w:cs="Times New Roman"/>
          <w:u w:val="single"/>
          <w:lang w:val="lt-LT"/>
        </w:rPr>
        <w:t>kuri</w:t>
      </w:r>
      <w:r w:rsidR="00CC7E45" w:rsidRPr="007236AE">
        <w:rPr>
          <w:rFonts w:ascii="Times New Roman" w:hAnsi="Times New Roman" w:cs="Times New Roman"/>
          <w:u w:val="single"/>
          <w:lang w:val="lt-LT"/>
        </w:rPr>
        <w:t>uos ketina pasitelkti siekdamas</w:t>
      </w:r>
      <w:r w:rsidR="00A73902" w:rsidRPr="007236AE">
        <w:rPr>
          <w:rFonts w:ascii="Times New Roman" w:hAnsi="Times New Roman" w:cs="Times New Roman"/>
          <w:u w:val="single"/>
          <w:lang w:val="lt-LT"/>
        </w:rPr>
        <w:t xml:space="preserve"> vykdyti pirkimo sutartį</w:t>
      </w:r>
      <w:r w:rsidRPr="007236AE">
        <w:rPr>
          <w:rFonts w:ascii="Times New Roman" w:hAnsi="Times New Roman" w:cs="Times New Roman"/>
          <w:u w:val="single"/>
          <w:lang w:val="lt-LT"/>
        </w:rPr>
        <w:t xml:space="preserve"> </w:t>
      </w:r>
      <w:r w:rsidRPr="00CC7E45">
        <w:rPr>
          <w:rFonts w:ascii="Times New Roman" w:hAnsi="Times New Roman" w:cs="Times New Roman"/>
          <w:lang w:val="lt-LT"/>
        </w:rPr>
        <w:t>ir nurodyti juos pasiūlymo formoje</w:t>
      </w:r>
      <w:r w:rsidR="006737D5" w:rsidRPr="00CC7E45">
        <w:rPr>
          <w:rFonts w:ascii="Times New Roman" w:hAnsi="Times New Roman" w:cs="Times New Roman"/>
          <w:lang w:val="lt-LT"/>
        </w:rPr>
        <w:t>.</w:t>
      </w:r>
    </w:p>
    <w:tbl>
      <w:tblPr>
        <w:tblStyle w:val="TableGrid"/>
        <w:tblW w:w="0" w:type="auto"/>
        <w:tblLook w:val="04A0" w:firstRow="1" w:lastRow="0" w:firstColumn="1" w:lastColumn="0" w:noHBand="0" w:noVBand="1"/>
      </w:tblPr>
      <w:tblGrid>
        <w:gridCol w:w="570"/>
        <w:gridCol w:w="2190"/>
        <w:gridCol w:w="2395"/>
        <w:gridCol w:w="2109"/>
        <w:gridCol w:w="2364"/>
      </w:tblGrid>
      <w:tr w:rsidR="00676A7F" w:rsidRPr="00CC7E45" w14:paraId="45BCBDC1" w14:textId="77777777" w:rsidTr="00F64FFE">
        <w:trPr>
          <w:trHeight w:val="581"/>
        </w:trPr>
        <w:tc>
          <w:tcPr>
            <w:tcW w:w="570" w:type="dxa"/>
            <w:shd w:val="clear" w:color="auto" w:fill="E7E6E6" w:themeFill="background2"/>
            <w:vAlign w:val="center"/>
          </w:tcPr>
          <w:p w14:paraId="51191254" w14:textId="77777777" w:rsidR="00676A7F" w:rsidRPr="00CC7E45" w:rsidRDefault="00676A7F" w:rsidP="00766DE4">
            <w:pPr>
              <w:pStyle w:val="BodyText"/>
              <w:ind w:firstLine="0"/>
              <w:jc w:val="center"/>
              <w:rPr>
                <w:b/>
              </w:rPr>
            </w:pPr>
            <w:r w:rsidRPr="00CC7E45">
              <w:rPr>
                <w:b/>
              </w:rPr>
              <w:t>Eil. Nr.</w:t>
            </w:r>
          </w:p>
        </w:tc>
        <w:tc>
          <w:tcPr>
            <w:tcW w:w="2190" w:type="dxa"/>
            <w:shd w:val="clear" w:color="auto" w:fill="E7E6E6" w:themeFill="background2"/>
            <w:vAlign w:val="center"/>
          </w:tcPr>
          <w:p w14:paraId="49E0FB8E" w14:textId="133F556C" w:rsidR="00676A7F" w:rsidRPr="00CC7E45" w:rsidRDefault="00676A7F" w:rsidP="00766DE4">
            <w:pPr>
              <w:pStyle w:val="BodyText"/>
              <w:ind w:firstLine="0"/>
              <w:jc w:val="center"/>
              <w:rPr>
                <w:b/>
              </w:rPr>
            </w:pPr>
            <w:r w:rsidRPr="00CC7E45">
              <w:rPr>
                <w:b/>
                <w:bCs/>
              </w:rPr>
              <w:t>Ūkio subjekto</w:t>
            </w:r>
            <w:r w:rsidR="003E676D" w:rsidRPr="003E676D">
              <w:rPr>
                <w:b/>
                <w:bCs/>
                <w:color w:val="C00000"/>
                <w:sz w:val="28"/>
                <w:szCs w:val="28"/>
              </w:rPr>
              <w:t>*</w:t>
            </w:r>
            <w:r w:rsidRPr="00CC7E45">
              <w:rPr>
                <w:b/>
                <w:bCs/>
              </w:rPr>
              <w:t xml:space="preserve"> </w:t>
            </w:r>
            <w:r w:rsidRPr="00CC7E45">
              <w:rPr>
                <w:b/>
              </w:rPr>
              <w:t xml:space="preserve">pavadinimas, kodas ir adresas </w:t>
            </w:r>
          </w:p>
        </w:tc>
        <w:tc>
          <w:tcPr>
            <w:tcW w:w="2395" w:type="dxa"/>
            <w:shd w:val="clear" w:color="auto" w:fill="E7E6E6" w:themeFill="background2"/>
          </w:tcPr>
          <w:p w14:paraId="571F44A9" w14:textId="0BF2653B" w:rsidR="00676A7F" w:rsidRPr="00CC7E45" w:rsidRDefault="00676A7F" w:rsidP="00766DE4">
            <w:pPr>
              <w:pStyle w:val="BodyText"/>
              <w:ind w:firstLine="0"/>
              <w:jc w:val="center"/>
              <w:rPr>
                <w:b/>
              </w:rPr>
            </w:pPr>
            <w:r w:rsidRPr="00CC7E45">
              <w:rPr>
                <w:b/>
                <w:bCs/>
              </w:rPr>
              <w:t xml:space="preserve">Ūkio subjekto </w:t>
            </w:r>
            <w:proofErr w:type="spellStart"/>
            <w:r w:rsidRPr="00CC7E45">
              <w:rPr>
                <w:b/>
              </w:rPr>
              <w:t>pajėgumais</w:t>
            </w:r>
            <w:proofErr w:type="spellEnd"/>
            <w:r w:rsidRPr="00CC7E45">
              <w:rPr>
                <w:b/>
              </w:rPr>
              <w:t xml:space="preserve"> remiamasi </w:t>
            </w:r>
            <w:r w:rsidR="00A73902" w:rsidRPr="00CC7E45">
              <w:rPr>
                <w:b/>
              </w:rPr>
              <w:t>siekiant vykdyti sutartį</w:t>
            </w:r>
            <w:r w:rsidRPr="00CC7E45">
              <w:rPr>
                <w:b/>
              </w:rPr>
              <w:t xml:space="preserve"> </w:t>
            </w:r>
          </w:p>
          <w:p w14:paraId="6599EB92" w14:textId="77777777" w:rsidR="00676A7F" w:rsidRPr="00CC7E45" w:rsidRDefault="00676A7F" w:rsidP="00766DE4">
            <w:pPr>
              <w:pStyle w:val="BodyText"/>
              <w:ind w:firstLine="0"/>
              <w:jc w:val="center"/>
              <w:rPr>
                <w:b/>
              </w:rPr>
            </w:pPr>
            <w:r w:rsidRPr="00CC7E45">
              <w:rPr>
                <w:b/>
              </w:rPr>
              <w:t>(Taip)</w:t>
            </w:r>
          </w:p>
        </w:tc>
        <w:tc>
          <w:tcPr>
            <w:tcW w:w="2109" w:type="dxa"/>
            <w:shd w:val="clear" w:color="auto" w:fill="E7E6E6" w:themeFill="background2"/>
            <w:vAlign w:val="center"/>
          </w:tcPr>
          <w:p w14:paraId="5CEF3A9F" w14:textId="6842F2B1" w:rsidR="00676A7F" w:rsidRPr="00CC7E45" w:rsidRDefault="00676A7F" w:rsidP="00F64FFE">
            <w:pPr>
              <w:pStyle w:val="BodyText"/>
              <w:ind w:firstLine="0"/>
              <w:jc w:val="center"/>
              <w:rPr>
                <w:b/>
              </w:rPr>
            </w:pPr>
            <w:r w:rsidRPr="00CC7E45">
              <w:rPr>
                <w:b/>
              </w:rPr>
              <w:t>Numatom</w:t>
            </w:r>
            <w:r w:rsidR="00F64FFE" w:rsidRPr="00CC7E45">
              <w:rPr>
                <w:b/>
              </w:rPr>
              <w:t>i įsipareigojimai vykdant sutartį</w:t>
            </w:r>
            <w:r w:rsidRPr="00CC7E45">
              <w:rPr>
                <w:b/>
              </w:rPr>
              <w:t xml:space="preserve"> </w:t>
            </w:r>
          </w:p>
        </w:tc>
        <w:tc>
          <w:tcPr>
            <w:tcW w:w="2364" w:type="dxa"/>
            <w:shd w:val="clear" w:color="auto" w:fill="E7E6E6" w:themeFill="background2"/>
            <w:vAlign w:val="center"/>
          </w:tcPr>
          <w:p w14:paraId="60A8C5E5" w14:textId="47EC9738" w:rsidR="00676A7F" w:rsidRPr="00CC7E45" w:rsidRDefault="00676A7F" w:rsidP="00115D80">
            <w:pPr>
              <w:pStyle w:val="BodyText"/>
              <w:ind w:firstLine="0"/>
              <w:jc w:val="center"/>
              <w:rPr>
                <w:b/>
              </w:rPr>
            </w:pPr>
            <w:r w:rsidRPr="00CC7E45">
              <w:rPr>
                <w:b/>
              </w:rPr>
              <w:t xml:space="preserve">Pirkimo sutarties dalis (procentais) pasiūlymo kainoje, kuriai ketinama pasitelkti </w:t>
            </w:r>
            <w:r w:rsidR="00DE59AD" w:rsidRPr="00CC7E45">
              <w:rPr>
                <w:b/>
                <w:bCs/>
              </w:rPr>
              <w:t>subti</w:t>
            </w:r>
            <w:r w:rsidR="00115D80" w:rsidRPr="00CC7E45">
              <w:rPr>
                <w:b/>
                <w:bCs/>
              </w:rPr>
              <w:t>e</w:t>
            </w:r>
            <w:r w:rsidRPr="00CC7E45">
              <w:rPr>
                <w:b/>
                <w:bCs/>
              </w:rPr>
              <w:t>kėjus</w:t>
            </w:r>
          </w:p>
        </w:tc>
      </w:tr>
      <w:tr w:rsidR="00676A7F" w:rsidRPr="00CC7E45" w14:paraId="730D2894" w14:textId="77777777" w:rsidTr="00766DE4">
        <w:tc>
          <w:tcPr>
            <w:tcW w:w="570" w:type="dxa"/>
          </w:tcPr>
          <w:p w14:paraId="74C86D9A" w14:textId="77777777" w:rsidR="00676A7F" w:rsidRPr="00CC7E45" w:rsidRDefault="00676A7F" w:rsidP="00766DE4">
            <w:pPr>
              <w:pStyle w:val="BodyText"/>
              <w:ind w:firstLine="0"/>
            </w:pPr>
          </w:p>
        </w:tc>
        <w:tc>
          <w:tcPr>
            <w:tcW w:w="2190" w:type="dxa"/>
          </w:tcPr>
          <w:p w14:paraId="48219AA4" w14:textId="77777777" w:rsidR="00676A7F" w:rsidRPr="00CC7E45" w:rsidRDefault="00676A7F" w:rsidP="00766DE4">
            <w:pPr>
              <w:pStyle w:val="BodyText"/>
              <w:ind w:firstLine="0"/>
            </w:pPr>
          </w:p>
        </w:tc>
        <w:tc>
          <w:tcPr>
            <w:tcW w:w="2395" w:type="dxa"/>
          </w:tcPr>
          <w:p w14:paraId="4C365C6B" w14:textId="77777777" w:rsidR="00676A7F" w:rsidRPr="00CC7E45" w:rsidRDefault="00676A7F" w:rsidP="00766DE4">
            <w:pPr>
              <w:pStyle w:val="BodyText"/>
              <w:ind w:firstLine="0"/>
            </w:pPr>
          </w:p>
        </w:tc>
        <w:tc>
          <w:tcPr>
            <w:tcW w:w="2109" w:type="dxa"/>
          </w:tcPr>
          <w:p w14:paraId="5C8462B7" w14:textId="77777777" w:rsidR="00676A7F" w:rsidRPr="00CC7E45" w:rsidRDefault="00676A7F" w:rsidP="00766DE4">
            <w:pPr>
              <w:pStyle w:val="BodyText"/>
              <w:ind w:firstLine="0"/>
            </w:pPr>
          </w:p>
        </w:tc>
        <w:tc>
          <w:tcPr>
            <w:tcW w:w="2364" w:type="dxa"/>
          </w:tcPr>
          <w:p w14:paraId="5DCBEB42" w14:textId="77777777" w:rsidR="00676A7F" w:rsidRPr="00CC7E45" w:rsidRDefault="00676A7F" w:rsidP="00766DE4">
            <w:pPr>
              <w:pStyle w:val="BodyText"/>
              <w:ind w:firstLine="0"/>
            </w:pPr>
          </w:p>
        </w:tc>
      </w:tr>
      <w:tr w:rsidR="00676A7F" w:rsidRPr="00CC7E45" w14:paraId="16745847" w14:textId="77777777" w:rsidTr="00766DE4">
        <w:tc>
          <w:tcPr>
            <w:tcW w:w="570" w:type="dxa"/>
          </w:tcPr>
          <w:p w14:paraId="5ADA9B4B" w14:textId="77777777" w:rsidR="00676A7F" w:rsidRPr="00CC7E45" w:rsidRDefault="00676A7F" w:rsidP="00766DE4">
            <w:pPr>
              <w:pStyle w:val="BodyText"/>
              <w:ind w:firstLine="0"/>
            </w:pPr>
          </w:p>
        </w:tc>
        <w:tc>
          <w:tcPr>
            <w:tcW w:w="2190" w:type="dxa"/>
          </w:tcPr>
          <w:p w14:paraId="0F846AE2" w14:textId="77777777" w:rsidR="00676A7F" w:rsidRPr="00CC7E45" w:rsidRDefault="00676A7F" w:rsidP="00766DE4">
            <w:pPr>
              <w:pStyle w:val="BodyText"/>
              <w:ind w:firstLine="0"/>
            </w:pPr>
          </w:p>
        </w:tc>
        <w:tc>
          <w:tcPr>
            <w:tcW w:w="2395" w:type="dxa"/>
          </w:tcPr>
          <w:p w14:paraId="66052363" w14:textId="77777777" w:rsidR="00676A7F" w:rsidRPr="00CC7E45" w:rsidRDefault="00676A7F" w:rsidP="00766DE4">
            <w:pPr>
              <w:pStyle w:val="BodyText"/>
              <w:ind w:firstLine="0"/>
            </w:pPr>
          </w:p>
        </w:tc>
        <w:tc>
          <w:tcPr>
            <w:tcW w:w="2109" w:type="dxa"/>
          </w:tcPr>
          <w:p w14:paraId="6E2B6B26" w14:textId="77777777" w:rsidR="00676A7F" w:rsidRPr="00CC7E45" w:rsidRDefault="00676A7F" w:rsidP="00766DE4">
            <w:pPr>
              <w:pStyle w:val="BodyText"/>
              <w:ind w:firstLine="0"/>
            </w:pPr>
          </w:p>
        </w:tc>
        <w:tc>
          <w:tcPr>
            <w:tcW w:w="2364" w:type="dxa"/>
          </w:tcPr>
          <w:p w14:paraId="12BA7703" w14:textId="77777777" w:rsidR="00676A7F" w:rsidRPr="00CC7E45" w:rsidRDefault="00676A7F" w:rsidP="00766DE4">
            <w:pPr>
              <w:pStyle w:val="BodyText"/>
              <w:ind w:firstLine="0"/>
            </w:pPr>
          </w:p>
        </w:tc>
      </w:tr>
      <w:tr w:rsidR="00676A7F" w:rsidRPr="00CC7E45" w14:paraId="2550FB53" w14:textId="77777777" w:rsidTr="00766DE4">
        <w:tc>
          <w:tcPr>
            <w:tcW w:w="570" w:type="dxa"/>
          </w:tcPr>
          <w:p w14:paraId="086B5963" w14:textId="77777777" w:rsidR="00676A7F" w:rsidRPr="00CC7E45" w:rsidRDefault="00676A7F" w:rsidP="00766DE4">
            <w:pPr>
              <w:pStyle w:val="BodyText"/>
              <w:ind w:firstLine="0"/>
              <w:jc w:val="right"/>
              <w:rPr>
                <w:b/>
              </w:rPr>
            </w:pPr>
          </w:p>
        </w:tc>
        <w:tc>
          <w:tcPr>
            <w:tcW w:w="6694" w:type="dxa"/>
            <w:gridSpan w:val="3"/>
          </w:tcPr>
          <w:p w14:paraId="1950EA48" w14:textId="77777777" w:rsidR="00676A7F" w:rsidRPr="00CC7E45" w:rsidRDefault="00676A7F" w:rsidP="00766DE4">
            <w:pPr>
              <w:pStyle w:val="BodyText"/>
              <w:ind w:firstLine="0"/>
              <w:jc w:val="right"/>
              <w:rPr>
                <w:b/>
              </w:rPr>
            </w:pPr>
            <w:r w:rsidRPr="00CC7E45">
              <w:rPr>
                <w:b/>
              </w:rPr>
              <w:t>Viso:</w:t>
            </w:r>
          </w:p>
        </w:tc>
        <w:tc>
          <w:tcPr>
            <w:tcW w:w="2364" w:type="dxa"/>
          </w:tcPr>
          <w:p w14:paraId="5038924A" w14:textId="77777777" w:rsidR="00676A7F" w:rsidRPr="00CC7E45" w:rsidRDefault="00676A7F" w:rsidP="00766DE4">
            <w:pPr>
              <w:pStyle w:val="BodyText"/>
              <w:ind w:firstLine="0"/>
            </w:pPr>
          </w:p>
        </w:tc>
      </w:tr>
    </w:tbl>
    <w:p w14:paraId="2EC65BD8" w14:textId="77777777" w:rsidR="00676A7F" w:rsidRPr="00CC7E45" w:rsidRDefault="00676A7F" w:rsidP="00676A7F">
      <w:pPr>
        <w:pStyle w:val="BodyText"/>
        <w:rPr>
          <w:sz w:val="22"/>
          <w:szCs w:val="22"/>
        </w:rPr>
      </w:pPr>
      <w:r w:rsidRPr="00CC7E45">
        <w:rPr>
          <w:sz w:val="22"/>
          <w:szCs w:val="22"/>
        </w:rPr>
        <w:t>Pastabos:</w:t>
      </w:r>
    </w:p>
    <w:p w14:paraId="0ABE4C42" w14:textId="03E5FBE7" w:rsidR="00676A7F" w:rsidRPr="00CC7E45" w:rsidRDefault="003E676D" w:rsidP="00676A7F">
      <w:pPr>
        <w:pStyle w:val="BodyText"/>
        <w:rPr>
          <w:b/>
          <w:sz w:val="22"/>
          <w:szCs w:val="22"/>
        </w:rPr>
      </w:pPr>
      <w:r w:rsidRPr="003E676D">
        <w:rPr>
          <w:color w:val="C00000"/>
          <w:sz w:val="28"/>
          <w:szCs w:val="28"/>
        </w:rPr>
        <w:t>*</w:t>
      </w:r>
      <w:r w:rsidR="00676A7F" w:rsidRPr="003E676D">
        <w:rPr>
          <w:color w:val="C00000"/>
          <w:sz w:val="28"/>
          <w:szCs w:val="28"/>
        </w:rPr>
        <w:t xml:space="preserve"> </w:t>
      </w:r>
      <w:r w:rsidR="00676A7F" w:rsidRPr="00CC7E45">
        <w:rPr>
          <w:sz w:val="22"/>
          <w:szCs w:val="22"/>
        </w:rPr>
        <w:t>t</w:t>
      </w:r>
      <w:r w:rsidR="006737D5" w:rsidRPr="00CC7E45">
        <w:rPr>
          <w:sz w:val="22"/>
          <w:szCs w:val="22"/>
        </w:rPr>
        <w:t>i</w:t>
      </w:r>
      <w:r w:rsidR="00ED2A97" w:rsidRPr="00CC7E45">
        <w:rPr>
          <w:sz w:val="22"/>
          <w:szCs w:val="22"/>
        </w:rPr>
        <w:t>e</w:t>
      </w:r>
      <w:r w:rsidR="00676A7F" w:rsidRPr="00CC7E45">
        <w:rPr>
          <w:sz w:val="22"/>
          <w:szCs w:val="22"/>
        </w:rPr>
        <w:t>kėjo pirkimo sutarties vykdymui pasitelkiamas trečiasis asmuo</w:t>
      </w:r>
      <w:r w:rsidR="00A73902" w:rsidRPr="00CC7E45">
        <w:rPr>
          <w:sz w:val="22"/>
          <w:szCs w:val="22"/>
        </w:rPr>
        <w:t>.</w:t>
      </w:r>
    </w:p>
    <w:p w14:paraId="41802AD6" w14:textId="05F4969D" w:rsidR="00676A7F" w:rsidRPr="003E2B29" w:rsidRDefault="006737D5" w:rsidP="00676A7F">
      <w:pPr>
        <w:ind w:firstLine="567"/>
        <w:rPr>
          <w:rFonts w:ascii="Times New Roman" w:hAnsi="Times New Roman" w:cs="Times New Roman"/>
          <w:lang w:val="lt-LT"/>
        </w:rPr>
      </w:pPr>
      <w:r w:rsidRPr="00CC7E45">
        <w:rPr>
          <w:rFonts w:ascii="Times New Roman" w:hAnsi="Times New Roman" w:cs="Times New Roman"/>
          <w:lang w:val="lt-LT"/>
        </w:rPr>
        <w:t>Ti</w:t>
      </w:r>
      <w:r w:rsidR="00ED2A97" w:rsidRPr="00CC7E45">
        <w:rPr>
          <w:rFonts w:ascii="Times New Roman" w:hAnsi="Times New Roman" w:cs="Times New Roman"/>
          <w:lang w:val="lt-LT"/>
        </w:rPr>
        <w:t>e</w:t>
      </w:r>
      <w:r w:rsidR="00676A7F" w:rsidRPr="00CC7E45">
        <w:rPr>
          <w:rFonts w:ascii="Times New Roman" w:hAnsi="Times New Roman" w:cs="Times New Roman"/>
          <w:lang w:val="lt-LT"/>
        </w:rPr>
        <w:t>kėjui neužpildžius lentelės apie pasitelkiamus ūkio subjektus,  arba ją išbraukus, laikoma, kad jis sutarčiai vykdyti ūkio subjektų nepasitelks.</w:t>
      </w:r>
    </w:p>
    <w:p w14:paraId="07640588" w14:textId="77777777" w:rsidR="00676A7F" w:rsidRPr="00F05319" w:rsidRDefault="00676A7F" w:rsidP="00676A7F">
      <w:pPr>
        <w:tabs>
          <w:tab w:val="left" w:pos="284"/>
        </w:tabs>
        <w:spacing w:after="0" w:line="240" w:lineRule="auto"/>
        <w:ind w:right="141"/>
        <w:jc w:val="center"/>
        <w:rPr>
          <w:rFonts w:ascii="Times New Roman" w:eastAsia="Times New Roman" w:hAnsi="Times New Roman" w:cs="Times New Roman"/>
          <w:b/>
          <w:spacing w:val="-4"/>
          <w:sz w:val="24"/>
          <w:szCs w:val="24"/>
        </w:rPr>
      </w:pPr>
    </w:p>
    <w:p w14:paraId="71D24B17" w14:textId="5BBC96A3" w:rsidR="008F5F55" w:rsidRPr="00990C06" w:rsidRDefault="005A41A3" w:rsidP="004234D0">
      <w:pPr>
        <w:pStyle w:val="ListParagraph"/>
        <w:autoSpaceDE w:val="0"/>
        <w:autoSpaceDN w:val="0"/>
        <w:adjustRightInd w:val="0"/>
        <w:spacing w:before="60" w:after="60"/>
        <w:ind w:left="714"/>
        <w:jc w:val="center"/>
        <w:rPr>
          <w:sz w:val="20"/>
        </w:rPr>
      </w:pPr>
      <w:r>
        <w:rPr>
          <w:b/>
          <w:bCs/>
        </w:rPr>
        <w:t>5</w:t>
      </w:r>
      <w:r w:rsidR="008F5F55">
        <w:rPr>
          <w:b/>
          <w:bCs/>
        </w:rPr>
        <w:t xml:space="preserve">. </w:t>
      </w:r>
      <w:r w:rsidR="00465E9A" w:rsidRPr="00F20B06">
        <w:rPr>
          <w:b/>
          <w:szCs w:val="24"/>
          <w:lang w:eastAsia="lt-LT"/>
        </w:rPr>
        <w:t>PASIŪLYME KONFIDENCIALIĄ INFORMACIJĄ SUDARO:</w:t>
      </w:r>
    </w:p>
    <w:p w14:paraId="2B97A5B8" w14:textId="565BDF1C" w:rsidR="008F5F55" w:rsidRPr="00436202" w:rsidRDefault="008F5F55" w:rsidP="008F5F55">
      <w:pPr>
        <w:pStyle w:val="BodyText"/>
      </w:pPr>
    </w:p>
    <w:tbl>
      <w:tblPr>
        <w:tblStyle w:val="TableGrid"/>
        <w:tblW w:w="0" w:type="auto"/>
        <w:tblLook w:val="04A0" w:firstRow="1" w:lastRow="0" w:firstColumn="1" w:lastColumn="0" w:noHBand="0" w:noVBand="1"/>
      </w:tblPr>
      <w:tblGrid>
        <w:gridCol w:w="672"/>
        <w:gridCol w:w="4478"/>
        <w:gridCol w:w="4479"/>
      </w:tblGrid>
      <w:tr w:rsidR="008F5F55" w:rsidRPr="00BC76A6" w14:paraId="0D043159" w14:textId="77777777" w:rsidTr="00BA339E">
        <w:tc>
          <w:tcPr>
            <w:tcW w:w="672" w:type="dxa"/>
            <w:shd w:val="clear" w:color="auto" w:fill="F2F2F2" w:themeFill="background1" w:themeFillShade="F2"/>
          </w:tcPr>
          <w:p w14:paraId="73BD6120" w14:textId="77777777" w:rsidR="008F5F55" w:rsidRPr="00BC76A6" w:rsidRDefault="008F5F55" w:rsidP="00BA339E">
            <w:pPr>
              <w:pStyle w:val="BodyText"/>
              <w:ind w:firstLine="0"/>
              <w:jc w:val="center"/>
              <w:rPr>
                <w:b/>
                <w:color w:val="000000" w:themeColor="text1"/>
              </w:rPr>
            </w:pPr>
            <w:r w:rsidRPr="00BC76A6">
              <w:rPr>
                <w:b/>
                <w:color w:val="000000" w:themeColor="text1"/>
              </w:rPr>
              <w:t>Eil. Nr.</w:t>
            </w:r>
          </w:p>
        </w:tc>
        <w:tc>
          <w:tcPr>
            <w:tcW w:w="4478" w:type="dxa"/>
            <w:shd w:val="clear" w:color="auto" w:fill="F2F2F2" w:themeFill="background1" w:themeFillShade="F2"/>
          </w:tcPr>
          <w:p w14:paraId="43440E4C" w14:textId="77777777" w:rsidR="008F5F55" w:rsidRPr="00BC76A6" w:rsidRDefault="008F5F55" w:rsidP="00BA339E">
            <w:pPr>
              <w:pStyle w:val="BodyText"/>
              <w:ind w:firstLine="0"/>
              <w:jc w:val="center"/>
              <w:rPr>
                <w:b/>
                <w:color w:val="000000" w:themeColor="text1"/>
              </w:rPr>
            </w:pPr>
            <w:r w:rsidRPr="00BC76A6">
              <w:rPr>
                <w:b/>
                <w:color w:val="000000" w:themeColor="text1"/>
              </w:rPr>
              <w:t>Dokumentų (ar jų dalių) pavadinimai</w:t>
            </w:r>
          </w:p>
        </w:tc>
        <w:tc>
          <w:tcPr>
            <w:tcW w:w="4479" w:type="dxa"/>
            <w:shd w:val="clear" w:color="auto" w:fill="F2F2F2" w:themeFill="background1" w:themeFillShade="F2"/>
          </w:tcPr>
          <w:p w14:paraId="24E55540" w14:textId="77777777" w:rsidR="008F5F55" w:rsidRPr="00BC76A6" w:rsidRDefault="008F5F55" w:rsidP="00BA339E">
            <w:pPr>
              <w:pStyle w:val="BodyText"/>
              <w:ind w:firstLine="0"/>
              <w:jc w:val="center"/>
              <w:rPr>
                <w:b/>
                <w:color w:val="000000" w:themeColor="text1"/>
              </w:rPr>
            </w:pPr>
            <w:r w:rsidRPr="00BC76A6">
              <w:rPr>
                <w:b/>
                <w:bCs/>
                <w:color w:val="000000" w:themeColor="text1"/>
                <w:szCs w:val="24"/>
              </w:rPr>
              <w:t>Nurodytos konfidencialios informacijos pagrindimas (paaiškinimas, kuo remiantis nurodytas dokumentas ar jo dalis yra konfidencialūs)</w:t>
            </w:r>
          </w:p>
        </w:tc>
      </w:tr>
      <w:tr w:rsidR="008F5F55" w:rsidRPr="00BC76A6" w14:paraId="23B2F03A" w14:textId="77777777" w:rsidTr="00BA339E">
        <w:tc>
          <w:tcPr>
            <w:tcW w:w="672" w:type="dxa"/>
          </w:tcPr>
          <w:p w14:paraId="74E5E68A" w14:textId="77777777" w:rsidR="008F5F55" w:rsidRPr="00BC76A6" w:rsidRDefault="008F5F55" w:rsidP="00BA339E">
            <w:pPr>
              <w:pStyle w:val="BodyText"/>
              <w:ind w:firstLine="0"/>
              <w:rPr>
                <w:color w:val="000000" w:themeColor="text1"/>
              </w:rPr>
            </w:pPr>
          </w:p>
        </w:tc>
        <w:tc>
          <w:tcPr>
            <w:tcW w:w="4478" w:type="dxa"/>
          </w:tcPr>
          <w:p w14:paraId="32CA39B7" w14:textId="77777777" w:rsidR="008F5F55" w:rsidRPr="00BC76A6" w:rsidRDefault="008F5F55" w:rsidP="00BA339E">
            <w:pPr>
              <w:pStyle w:val="BodyText"/>
              <w:ind w:firstLine="0"/>
              <w:rPr>
                <w:color w:val="000000" w:themeColor="text1"/>
              </w:rPr>
            </w:pPr>
          </w:p>
        </w:tc>
        <w:tc>
          <w:tcPr>
            <w:tcW w:w="4479" w:type="dxa"/>
          </w:tcPr>
          <w:p w14:paraId="1314E572" w14:textId="77777777" w:rsidR="008F5F55" w:rsidRPr="00BC76A6" w:rsidRDefault="008F5F55" w:rsidP="00BA339E">
            <w:pPr>
              <w:pStyle w:val="BodyText"/>
              <w:ind w:firstLine="0"/>
              <w:rPr>
                <w:color w:val="000000" w:themeColor="text1"/>
              </w:rPr>
            </w:pPr>
          </w:p>
        </w:tc>
      </w:tr>
      <w:tr w:rsidR="008F5F55" w:rsidRPr="00BC76A6" w14:paraId="7F70873C" w14:textId="77777777" w:rsidTr="00BA339E">
        <w:tc>
          <w:tcPr>
            <w:tcW w:w="672" w:type="dxa"/>
          </w:tcPr>
          <w:p w14:paraId="22B6A22F" w14:textId="77777777" w:rsidR="008F5F55" w:rsidRPr="00BC76A6" w:rsidRDefault="008F5F55" w:rsidP="00BA339E">
            <w:pPr>
              <w:pStyle w:val="BodyText"/>
              <w:ind w:firstLine="0"/>
              <w:rPr>
                <w:color w:val="000000" w:themeColor="text1"/>
              </w:rPr>
            </w:pPr>
          </w:p>
        </w:tc>
        <w:tc>
          <w:tcPr>
            <w:tcW w:w="4478" w:type="dxa"/>
          </w:tcPr>
          <w:p w14:paraId="5378B8FE" w14:textId="77777777" w:rsidR="008F5F55" w:rsidRPr="00BC76A6" w:rsidRDefault="008F5F55" w:rsidP="00BA339E">
            <w:pPr>
              <w:pStyle w:val="BodyText"/>
              <w:ind w:firstLine="0"/>
              <w:rPr>
                <w:color w:val="000000" w:themeColor="text1"/>
              </w:rPr>
            </w:pPr>
          </w:p>
        </w:tc>
        <w:tc>
          <w:tcPr>
            <w:tcW w:w="4479" w:type="dxa"/>
          </w:tcPr>
          <w:p w14:paraId="595DD2E5" w14:textId="77777777" w:rsidR="008F5F55" w:rsidRPr="00BC76A6" w:rsidRDefault="008F5F55" w:rsidP="00BA339E">
            <w:pPr>
              <w:pStyle w:val="BodyText"/>
              <w:ind w:firstLine="0"/>
              <w:rPr>
                <w:color w:val="000000" w:themeColor="text1"/>
              </w:rPr>
            </w:pPr>
          </w:p>
        </w:tc>
      </w:tr>
    </w:tbl>
    <w:p w14:paraId="1B010628" w14:textId="77777777" w:rsidR="008F5F55" w:rsidRPr="00977783" w:rsidRDefault="008F5F55" w:rsidP="008F5F55">
      <w:pPr>
        <w:pStyle w:val="BodyText"/>
        <w:rPr>
          <w:color w:val="000000" w:themeColor="text1"/>
          <w:sz w:val="22"/>
          <w:szCs w:val="22"/>
        </w:rPr>
      </w:pPr>
      <w:r w:rsidRPr="00977783">
        <w:rPr>
          <w:color w:val="000000" w:themeColor="text1"/>
          <w:sz w:val="22"/>
          <w:szCs w:val="22"/>
        </w:rPr>
        <w:t>Pastabos:</w:t>
      </w:r>
    </w:p>
    <w:p w14:paraId="1155DBAA" w14:textId="77777777" w:rsidR="008F5F55" w:rsidRPr="00977783" w:rsidRDefault="008F5F55" w:rsidP="008F5F55">
      <w:pPr>
        <w:pStyle w:val="BodyText"/>
        <w:rPr>
          <w:color w:val="000000" w:themeColor="text1"/>
          <w:sz w:val="22"/>
          <w:szCs w:val="22"/>
        </w:rPr>
      </w:pPr>
      <w:r w:rsidRPr="00977783">
        <w:rPr>
          <w:color w:val="000000" w:themeColor="text1"/>
          <w:sz w:val="22"/>
          <w:szCs w:val="22"/>
        </w:rPr>
        <w:lastRenderedPageBreak/>
        <w:t>1. Dalyvis, nurodantis konfidencialią informaciją, privalo vadovautis Viešųjų pirkimų įstatymo 20 straipsnio 2 dalimi.</w:t>
      </w:r>
    </w:p>
    <w:p w14:paraId="25D8C5E7" w14:textId="77777777" w:rsidR="008F5F55" w:rsidRPr="00977783" w:rsidRDefault="008F5F55" w:rsidP="008F5F55">
      <w:pPr>
        <w:pStyle w:val="BodyText"/>
        <w:rPr>
          <w:color w:val="000000" w:themeColor="text1"/>
          <w:sz w:val="22"/>
          <w:szCs w:val="22"/>
        </w:rPr>
      </w:pPr>
      <w:r w:rsidRPr="00977783">
        <w:rPr>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E37FFE1" w14:textId="6406D16A" w:rsidR="008F5F55" w:rsidRPr="00977783" w:rsidRDefault="008F5F55" w:rsidP="006F1973">
      <w:pPr>
        <w:pStyle w:val="BodyText"/>
        <w:rPr>
          <w:color w:val="000000" w:themeColor="text1"/>
          <w:sz w:val="22"/>
          <w:szCs w:val="22"/>
        </w:rPr>
      </w:pPr>
      <w:r w:rsidRPr="00977783">
        <w:rPr>
          <w:color w:val="000000" w:themeColor="text1"/>
          <w:sz w:val="22"/>
          <w:szCs w:val="22"/>
        </w:rPr>
        <w:t>3. Jei dalyvis šios lentelės neužpildo ir (ar) failo (bylos) pavadinime nenurodo „konfidencialu“, perkančioji organizacija laiko, kad jo pateiktame pasiūlyme nėra konfidencialios informacijos.</w:t>
      </w:r>
    </w:p>
    <w:p w14:paraId="75C4B2D0" w14:textId="77777777" w:rsidR="00C61937" w:rsidRDefault="00C61937" w:rsidP="00B97484">
      <w:pPr>
        <w:pStyle w:val="ListParagraph"/>
        <w:autoSpaceDE w:val="0"/>
        <w:autoSpaceDN w:val="0"/>
        <w:adjustRightInd w:val="0"/>
        <w:spacing w:before="60" w:after="60"/>
        <w:ind w:left="714"/>
        <w:jc w:val="center"/>
        <w:rPr>
          <w:b/>
          <w:bCs/>
          <w:szCs w:val="24"/>
        </w:rPr>
      </w:pPr>
    </w:p>
    <w:p w14:paraId="384A66A9" w14:textId="03292A78" w:rsidR="00B97484" w:rsidRPr="00B97484" w:rsidRDefault="005A41A3" w:rsidP="00B97484">
      <w:pPr>
        <w:pStyle w:val="ListParagraph"/>
        <w:autoSpaceDE w:val="0"/>
        <w:autoSpaceDN w:val="0"/>
        <w:adjustRightInd w:val="0"/>
        <w:spacing w:before="60" w:after="60"/>
        <w:ind w:left="714"/>
        <w:jc w:val="center"/>
        <w:rPr>
          <w:b/>
          <w:bCs/>
          <w:szCs w:val="24"/>
        </w:rPr>
      </w:pPr>
      <w:r>
        <w:rPr>
          <w:b/>
          <w:bCs/>
          <w:szCs w:val="24"/>
        </w:rPr>
        <w:t>6</w:t>
      </w:r>
      <w:r w:rsidR="00B97484" w:rsidRPr="00B97484">
        <w:rPr>
          <w:b/>
          <w:bCs/>
          <w:szCs w:val="24"/>
        </w:rPr>
        <w:t>. SU PASIŪLYMU PATEIKIAMI DOKUMENTAI</w:t>
      </w:r>
      <w:r w:rsidR="00465E9A">
        <w:rPr>
          <w:b/>
          <w:bCs/>
          <w:szCs w:val="24"/>
        </w:rPr>
        <w:t>:</w:t>
      </w:r>
    </w:p>
    <w:p w14:paraId="1951237C" w14:textId="77777777" w:rsidR="00B97484" w:rsidRPr="00B97484" w:rsidRDefault="00B97484" w:rsidP="00B97484">
      <w:pPr>
        <w:autoSpaceDE w:val="0"/>
        <w:autoSpaceDN w:val="0"/>
        <w:adjustRightInd w:val="0"/>
        <w:spacing w:before="60" w:after="60"/>
        <w:jc w:val="both"/>
        <w:rPr>
          <w:rFonts w:ascii="Times New Roman" w:hAnsi="Times New Roman" w:cs="Times New Roman"/>
          <w:sz w:val="24"/>
          <w:szCs w:val="24"/>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
        <w:gridCol w:w="7030"/>
        <w:gridCol w:w="1955"/>
      </w:tblGrid>
      <w:tr w:rsidR="00B97484" w:rsidRPr="00B97484" w14:paraId="4D39E214" w14:textId="77777777" w:rsidTr="00BA339E">
        <w:tc>
          <w:tcPr>
            <w:tcW w:w="7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8CB0777" w14:textId="77777777" w:rsidR="00B97484" w:rsidRPr="00B97484" w:rsidRDefault="00B97484" w:rsidP="00BA339E">
            <w:pPr>
              <w:spacing w:before="60" w:after="60"/>
              <w:jc w:val="center"/>
              <w:rPr>
                <w:rFonts w:ascii="Times New Roman" w:eastAsia="Times New Roman" w:hAnsi="Times New Roman" w:cs="Times New Roman"/>
                <w:b/>
                <w:bCs/>
                <w:sz w:val="24"/>
                <w:szCs w:val="24"/>
                <w:lang w:val="lt-LT" w:eastAsia="lt-LT"/>
              </w:rPr>
            </w:pPr>
            <w:r w:rsidRPr="00B97484">
              <w:rPr>
                <w:rFonts w:ascii="Times New Roman" w:eastAsia="Times New Roman" w:hAnsi="Times New Roman" w:cs="Times New Roman"/>
                <w:b/>
                <w:bCs/>
                <w:sz w:val="24"/>
                <w:szCs w:val="24"/>
                <w:lang w:val="lt-LT" w:eastAsia="lt-LT"/>
              </w:rPr>
              <w:t>Eil. Nr.</w:t>
            </w:r>
          </w:p>
        </w:tc>
        <w:tc>
          <w:tcPr>
            <w:tcW w:w="70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FEA3BA4" w14:textId="77777777" w:rsidR="00B97484" w:rsidRPr="00B97484" w:rsidRDefault="00B97484" w:rsidP="00BA339E">
            <w:pPr>
              <w:spacing w:before="60" w:after="60"/>
              <w:jc w:val="center"/>
              <w:rPr>
                <w:rFonts w:ascii="Times New Roman" w:eastAsia="Times New Roman" w:hAnsi="Times New Roman" w:cs="Times New Roman"/>
                <w:b/>
                <w:color w:val="000000"/>
                <w:sz w:val="24"/>
                <w:szCs w:val="24"/>
                <w:lang w:val="lt-LT" w:eastAsia="lt-LT"/>
              </w:rPr>
            </w:pPr>
            <w:r w:rsidRPr="00B97484">
              <w:rPr>
                <w:rFonts w:ascii="Times New Roman" w:eastAsia="Times New Roman" w:hAnsi="Times New Roman" w:cs="Times New Roman"/>
                <w:b/>
                <w:color w:val="000000"/>
                <w:sz w:val="24"/>
                <w:szCs w:val="24"/>
                <w:lang w:val="lt-LT" w:eastAsia="lt-LT"/>
              </w:rPr>
              <w:t>Dokumento pavadinimas</w:t>
            </w:r>
          </w:p>
          <w:p w14:paraId="57FEF37E" w14:textId="77777777" w:rsidR="00B97484" w:rsidRPr="00B97484" w:rsidRDefault="00B97484" w:rsidP="00BA339E">
            <w:pPr>
              <w:spacing w:before="60" w:after="60"/>
              <w:jc w:val="center"/>
              <w:rPr>
                <w:rFonts w:ascii="Times New Roman" w:eastAsia="Times New Roman" w:hAnsi="Times New Roman" w:cs="Times New Roman"/>
                <w:b/>
                <w:bCs/>
                <w:sz w:val="24"/>
                <w:szCs w:val="24"/>
                <w:lang w:val="lt-LT" w:eastAsia="lt-LT"/>
              </w:rPr>
            </w:pPr>
          </w:p>
        </w:tc>
        <w:tc>
          <w:tcPr>
            <w:tcW w:w="19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AD01EC9" w14:textId="77777777" w:rsidR="00B97484" w:rsidRPr="00B97484" w:rsidRDefault="00B97484" w:rsidP="00BA339E">
            <w:pPr>
              <w:spacing w:before="60" w:after="60"/>
              <w:jc w:val="center"/>
              <w:rPr>
                <w:rFonts w:ascii="Times New Roman" w:eastAsia="Times New Roman" w:hAnsi="Times New Roman" w:cs="Times New Roman"/>
                <w:b/>
                <w:color w:val="000000"/>
                <w:sz w:val="24"/>
                <w:szCs w:val="24"/>
                <w:lang w:val="lt-LT" w:eastAsia="lt-LT"/>
              </w:rPr>
            </w:pPr>
            <w:r w:rsidRPr="00B97484">
              <w:rPr>
                <w:rFonts w:ascii="Times New Roman" w:eastAsia="Times New Roman" w:hAnsi="Times New Roman" w:cs="Times New Roman"/>
                <w:b/>
                <w:color w:val="000000"/>
                <w:sz w:val="24"/>
                <w:szCs w:val="24"/>
                <w:lang w:val="lt-LT" w:eastAsia="lt-LT"/>
              </w:rPr>
              <w:t>Lapų skaičius</w:t>
            </w:r>
          </w:p>
        </w:tc>
      </w:tr>
      <w:tr w:rsidR="00B97484" w:rsidRPr="00B97484" w14:paraId="025A9195" w14:textId="77777777" w:rsidTr="00BA339E">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A30A2F" w14:textId="77777777" w:rsidR="00B97484" w:rsidRPr="00B97484" w:rsidRDefault="00B97484" w:rsidP="00BA339E">
            <w:pPr>
              <w:spacing w:before="60" w:after="60"/>
              <w:rPr>
                <w:rFonts w:ascii="Times New Roman" w:eastAsia="Times New Roman" w:hAnsi="Times New Roman" w:cs="Times New Roman"/>
                <w:sz w:val="24"/>
                <w:szCs w:val="24"/>
                <w:lang w:val="lt-LT" w:eastAsia="lt-LT"/>
              </w:rPr>
            </w:pPr>
            <w:r w:rsidRPr="00B97484">
              <w:rPr>
                <w:rFonts w:ascii="Times New Roman" w:eastAsia="Times New Roman" w:hAnsi="Times New Roman" w:cs="Times New Roman"/>
                <w:sz w:val="24"/>
                <w:szCs w:val="24"/>
                <w:lang w:val="lt-LT" w:eastAsia="lt-LT"/>
              </w:rPr>
              <w:t xml:space="preserve">   1.</w:t>
            </w:r>
          </w:p>
        </w:tc>
        <w:tc>
          <w:tcPr>
            <w:tcW w:w="7030" w:type="dxa"/>
            <w:tcBorders>
              <w:top w:val="single" w:sz="4" w:space="0" w:color="000000"/>
              <w:left w:val="single" w:sz="4" w:space="0" w:color="000000"/>
              <w:bottom w:val="single" w:sz="4" w:space="0" w:color="000000"/>
              <w:right w:val="single" w:sz="4" w:space="0" w:color="000000"/>
            </w:tcBorders>
            <w:shd w:val="clear" w:color="auto" w:fill="auto"/>
          </w:tcPr>
          <w:p w14:paraId="49CA7CA6" w14:textId="77777777" w:rsidR="00B97484" w:rsidRPr="00B97484" w:rsidRDefault="00B97484" w:rsidP="00BA339E">
            <w:pPr>
              <w:pStyle w:val="Standard1"/>
              <w:spacing w:before="60" w:after="60"/>
              <w:jc w:val="center"/>
              <w:rPr>
                <w:szCs w:val="24"/>
                <w:lang w:val="lt-LT"/>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14:paraId="781CC265" w14:textId="77777777" w:rsidR="00B97484" w:rsidRPr="00B97484" w:rsidRDefault="00B97484" w:rsidP="00BA339E">
            <w:pPr>
              <w:pStyle w:val="Standard1"/>
              <w:spacing w:before="60" w:after="60"/>
              <w:jc w:val="both"/>
              <w:rPr>
                <w:szCs w:val="24"/>
                <w:lang w:val="lt-LT"/>
              </w:rPr>
            </w:pPr>
          </w:p>
        </w:tc>
      </w:tr>
      <w:tr w:rsidR="00B97484" w:rsidRPr="00B97484" w14:paraId="2321F83C" w14:textId="77777777" w:rsidTr="00BA339E">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FC264" w14:textId="77777777" w:rsidR="00B97484" w:rsidRPr="00B97484" w:rsidRDefault="00B97484" w:rsidP="00BA339E">
            <w:pPr>
              <w:spacing w:before="60" w:after="60"/>
              <w:jc w:val="center"/>
              <w:rPr>
                <w:rFonts w:ascii="Times New Roman" w:eastAsia="Times New Roman" w:hAnsi="Times New Roman" w:cs="Times New Roman"/>
                <w:sz w:val="24"/>
                <w:szCs w:val="24"/>
                <w:lang w:val="lt-LT" w:eastAsia="lt-LT"/>
              </w:rPr>
            </w:pPr>
            <w:r w:rsidRPr="00B97484">
              <w:rPr>
                <w:rFonts w:ascii="Times New Roman" w:eastAsia="Times New Roman" w:hAnsi="Times New Roman" w:cs="Times New Roman"/>
                <w:sz w:val="24"/>
                <w:szCs w:val="24"/>
                <w:lang w:val="lt-LT" w:eastAsia="lt-LT"/>
              </w:rPr>
              <w:t>...</w:t>
            </w:r>
          </w:p>
        </w:tc>
        <w:tc>
          <w:tcPr>
            <w:tcW w:w="7030" w:type="dxa"/>
            <w:tcBorders>
              <w:top w:val="single" w:sz="4" w:space="0" w:color="000000"/>
              <w:left w:val="single" w:sz="4" w:space="0" w:color="000000"/>
              <w:bottom w:val="single" w:sz="4" w:space="0" w:color="000000"/>
              <w:right w:val="single" w:sz="4" w:space="0" w:color="000000"/>
            </w:tcBorders>
            <w:shd w:val="clear" w:color="auto" w:fill="auto"/>
          </w:tcPr>
          <w:p w14:paraId="11215831" w14:textId="77777777" w:rsidR="00B97484" w:rsidRPr="00B97484" w:rsidRDefault="00B97484" w:rsidP="00BA339E">
            <w:pPr>
              <w:pStyle w:val="Standard1"/>
              <w:spacing w:before="60" w:after="60"/>
              <w:jc w:val="both"/>
              <w:rPr>
                <w:szCs w:val="24"/>
                <w:lang w:val="lt-LT"/>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14:paraId="4740FC75" w14:textId="77777777" w:rsidR="00B97484" w:rsidRPr="00B97484" w:rsidRDefault="00B97484" w:rsidP="00BA339E">
            <w:pPr>
              <w:pStyle w:val="Standard1"/>
              <w:spacing w:before="60" w:after="60"/>
              <w:jc w:val="both"/>
              <w:rPr>
                <w:szCs w:val="24"/>
                <w:lang w:val="lt-LT"/>
              </w:rPr>
            </w:pPr>
          </w:p>
        </w:tc>
      </w:tr>
    </w:tbl>
    <w:p w14:paraId="3F3EB8FE" w14:textId="77777777" w:rsidR="002A1CC9" w:rsidRDefault="002A1CC9" w:rsidP="00B97484">
      <w:pPr>
        <w:suppressAutoHyphens/>
        <w:spacing w:after="0" w:line="240" w:lineRule="auto"/>
        <w:ind w:firstLine="567"/>
        <w:jc w:val="both"/>
        <w:rPr>
          <w:rFonts w:ascii="Times New Roman" w:hAnsi="Times New Roman" w:cs="Times New Roman"/>
          <w:sz w:val="24"/>
          <w:szCs w:val="24"/>
          <w:lang w:val="lt-LT"/>
        </w:rPr>
      </w:pPr>
    </w:p>
    <w:p w14:paraId="693CE691" w14:textId="30BB268A" w:rsidR="00B97484" w:rsidRPr="00B97484" w:rsidRDefault="00B97484" w:rsidP="00B97484">
      <w:pPr>
        <w:suppressAutoHyphens/>
        <w:spacing w:after="0" w:line="240" w:lineRule="auto"/>
        <w:ind w:firstLine="567"/>
        <w:jc w:val="both"/>
        <w:rPr>
          <w:rFonts w:ascii="Times New Roman" w:hAnsi="Times New Roman" w:cs="Times New Roman"/>
          <w:sz w:val="24"/>
          <w:szCs w:val="24"/>
          <w:lang w:val="lt-LT"/>
        </w:rPr>
      </w:pPr>
      <w:r w:rsidRPr="00B97484">
        <w:rPr>
          <w:rFonts w:ascii="Times New Roman" w:hAnsi="Times New Roman" w:cs="Times New Roman"/>
          <w:sz w:val="24"/>
          <w:szCs w:val="24"/>
          <w:lang w:val="lt-LT"/>
        </w:rPr>
        <w:t xml:space="preserve">Tuo atveju, jei mūsų pasiūlymas laimės šį viešąjį pirkimą, įsipareigojame </w:t>
      </w:r>
      <w:r w:rsidR="00EB6939">
        <w:rPr>
          <w:rFonts w:ascii="Times New Roman" w:hAnsi="Times New Roman" w:cs="Times New Roman"/>
          <w:sz w:val="24"/>
          <w:szCs w:val="24"/>
          <w:lang w:val="lt-LT"/>
        </w:rPr>
        <w:t>pristatyti prekes</w:t>
      </w:r>
      <w:r w:rsidR="005A41A3">
        <w:rPr>
          <w:rFonts w:ascii="Times New Roman" w:hAnsi="Times New Roman" w:cs="Times New Roman"/>
          <w:sz w:val="24"/>
          <w:szCs w:val="24"/>
          <w:lang w:val="lt-LT"/>
        </w:rPr>
        <w:t xml:space="preserve"> </w:t>
      </w:r>
      <w:r w:rsidRPr="00B97484">
        <w:rPr>
          <w:rFonts w:ascii="Times New Roman" w:hAnsi="Times New Roman" w:cs="Times New Roman"/>
          <w:sz w:val="24"/>
          <w:szCs w:val="24"/>
          <w:lang w:val="lt-LT"/>
        </w:rPr>
        <w:t xml:space="preserve">per sutartyje nustatytą terminą. </w:t>
      </w:r>
    </w:p>
    <w:p w14:paraId="60664189" w14:textId="77777777" w:rsidR="00B97484" w:rsidRPr="001600BF" w:rsidRDefault="00B97484" w:rsidP="00B97484">
      <w:pPr>
        <w:suppressAutoHyphens/>
        <w:spacing w:after="0" w:line="240" w:lineRule="auto"/>
        <w:ind w:firstLine="567"/>
        <w:jc w:val="both"/>
        <w:rPr>
          <w:rFonts w:ascii="Times New Roman" w:hAnsi="Times New Roman" w:cs="Times New Roman"/>
          <w:b/>
          <w:color w:val="C00000"/>
          <w:sz w:val="24"/>
          <w:szCs w:val="24"/>
          <w:u w:val="single"/>
          <w:lang w:val="lt-LT"/>
        </w:rPr>
      </w:pPr>
      <w:r w:rsidRPr="001600BF">
        <w:rPr>
          <w:rFonts w:ascii="Times New Roman" w:hAnsi="Times New Roman" w:cs="Times New Roman"/>
          <w:b/>
          <w:color w:val="C00000"/>
          <w:sz w:val="24"/>
          <w:szCs w:val="24"/>
          <w:lang w:val="lt-LT"/>
        </w:rPr>
        <w:t xml:space="preserve">Jeigu kvalifikacija dėl teisės verstis atitinkama veikla nebuvo tikrinama arba tikrinama ne visa apimtimi, įsipareigojame perkančiajai organizacijai, kad </w:t>
      </w:r>
      <w:r w:rsidRPr="001600BF">
        <w:rPr>
          <w:rFonts w:ascii="Times New Roman" w:hAnsi="Times New Roman" w:cs="Times New Roman"/>
          <w:b/>
          <w:color w:val="C00000"/>
          <w:sz w:val="24"/>
          <w:szCs w:val="24"/>
          <w:u w:val="single"/>
          <w:lang w:val="lt-LT"/>
        </w:rPr>
        <w:t>pirkimo sutartį vykdys tik tokią teisę turintys asmenys.</w:t>
      </w:r>
    </w:p>
    <w:p w14:paraId="0C601630" w14:textId="0D3C64BC" w:rsidR="00465E9A" w:rsidRPr="00B97484" w:rsidRDefault="00465E9A" w:rsidP="002A1CC9">
      <w:pPr>
        <w:suppressAutoHyphens/>
        <w:ind w:firstLine="567"/>
        <w:rPr>
          <w:rFonts w:ascii="Times New Roman" w:hAnsi="Times New Roman" w:cs="Times New Roman"/>
          <w:sz w:val="24"/>
          <w:szCs w:val="24"/>
          <w:lang w:val="lt-LT"/>
        </w:rPr>
      </w:pPr>
      <w:r w:rsidRPr="002A2C89">
        <w:rPr>
          <w:rFonts w:ascii="Times New Roman" w:hAnsi="Times New Roman" w:cs="Times New Roman"/>
          <w:sz w:val="24"/>
          <w:szCs w:val="24"/>
          <w:lang w:val="lt-LT"/>
        </w:rPr>
        <w:t>Pasiūlymas galioja iki pirkimo dokumentuose nurodyto termino pabaigos.</w:t>
      </w:r>
    </w:p>
    <w:p w14:paraId="1444CA99" w14:textId="77777777" w:rsidR="00F26EDB" w:rsidRPr="00F26EDB" w:rsidRDefault="00F26EDB" w:rsidP="00F26EDB">
      <w:pPr>
        <w:spacing w:after="0" w:line="360" w:lineRule="auto"/>
        <w:rPr>
          <w:rFonts w:ascii="Times New Roman" w:eastAsia="Calibri" w:hAnsi="Times New Roman" w:cs="Times New Roman"/>
          <w:sz w:val="24"/>
          <w:szCs w:val="24"/>
          <w:lang w:val="lt-LT" w:eastAsia="lt-LT"/>
        </w:rPr>
      </w:pPr>
    </w:p>
    <w:tbl>
      <w:tblPr>
        <w:tblW w:w="9889" w:type="dxa"/>
        <w:tblLayout w:type="fixed"/>
        <w:tblLook w:val="04A0" w:firstRow="1" w:lastRow="0" w:firstColumn="1" w:lastColumn="0" w:noHBand="0" w:noVBand="1"/>
      </w:tblPr>
      <w:tblGrid>
        <w:gridCol w:w="5070"/>
        <w:gridCol w:w="240"/>
        <w:gridCol w:w="1560"/>
        <w:gridCol w:w="240"/>
        <w:gridCol w:w="2779"/>
      </w:tblGrid>
      <w:tr w:rsidR="00F26EDB" w:rsidRPr="00F26EDB" w14:paraId="0AB88871" w14:textId="77777777" w:rsidTr="00BA339E">
        <w:trPr>
          <w:trHeight w:val="285"/>
        </w:trPr>
        <w:tc>
          <w:tcPr>
            <w:tcW w:w="5070" w:type="dxa"/>
            <w:tcBorders>
              <w:top w:val="nil"/>
              <w:left w:val="nil"/>
              <w:bottom w:val="single" w:sz="4" w:space="0" w:color="auto"/>
              <w:right w:val="nil"/>
            </w:tcBorders>
          </w:tcPr>
          <w:p w14:paraId="2E1D005D" w14:textId="77777777" w:rsidR="00F26EDB" w:rsidRPr="00F26EDB" w:rsidRDefault="00F26EDB" w:rsidP="00F26EDB">
            <w:pPr>
              <w:spacing w:after="0" w:line="240" w:lineRule="auto"/>
              <w:ind w:right="-1"/>
              <w:rPr>
                <w:rFonts w:ascii="Times New Roman" w:eastAsia="Calibri" w:hAnsi="Times New Roman" w:cs="Times New Roman"/>
                <w:sz w:val="24"/>
                <w:szCs w:val="24"/>
                <w:lang w:val="lt-LT" w:eastAsia="lt-LT"/>
              </w:rPr>
            </w:pPr>
          </w:p>
        </w:tc>
        <w:tc>
          <w:tcPr>
            <w:tcW w:w="240" w:type="dxa"/>
          </w:tcPr>
          <w:p w14:paraId="29A3B848" w14:textId="77777777" w:rsidR="00F26EDB" w:rsidRPr="00F26EDB" w:rsidRDefault="00F26EDB" w:rsidP="00F26EDB">
            <w:pPr>
              <w:spacing w:after="0" w:line="240" w:lineRule="auto"/>
              <w:ind w:right="-1"/>
              <w:jc w:val="center"/>
              <w:rPr>
                <w:rFonts w:ascii="Times New Roman" w:eastAsia="Calibri" w:hAnsi="Times New Roman" w:cs="Times New Roman"/>
                <w:sz w:val="24"/>
                <w:szCs w:val="24"/>
                <w:lang w:val="lt-LT" w:eastAsia="lt-LT"/>
              </w:rPr>
            </w:pPr>
          </w:p>
        </w:tc>
        <w:tc>
          <w:tcPr>
            <w:tcW w:w="1560" w:type="dxa"/>
            <w:tcBorders>
              <w:top w:val="nil"/>
              <w:left w:val="nil"/>
              <w:bottom w:val="single" w:sz="4" w:space="0" w:color="auto"/>
              <w:right w:val="nil"/>
            </w:tcBorders>
          </w:tcPr>
          <w:p w14:paraId="08E15EBD" w14:textId="77777777" w:rsidR="00F26EDB" w:rsidRPr="00F26EDB" w:rsidRDefault="00F26EDB" w:rsidP="00F26EDB">
            <w:pPr>
              <w:spacing w:after="0" w:line="240" w:lineRule="auto"/>
              <w:ind w:right="-1"/>
              <w:jc w:val="center"/>
              <w:rPr>
                <w:rFonts w:ascii="Times New Roman" w:eastAsia="Calibri" w:hAnsi="Times New Roman" w:cs="Times New Roman"/>
                <w:sz w:val="24"/>
                <w:szCs w:val="24"/>
                <w:lang w:val="lt-LT" w:eastAsia="lt-LT"/>
              </w:rPr>
            </w:pPr>
          </w:p>
        </w:tc>
        <w:tc>
          <w:tcPr>
            <w:tcW w:w="240" w:type="dxa"/>
          </w:tcPr>
          <w:p w14:paraId="48FC39CF" w14:textId="77777777" w:rsidR="00F26EDB" w:rsidRPr="00F26EDB" w:rsidRDefault="00F26EDB" w:rsidP="00F26EDB">
            <w:pPr>
              <w:spacing w:after="0" w:line="240" w:lineRule="auto"/>
              <w:ind w:right="-1"/>
              <w:jc w:val="center"/>
              <w:rPr>
                <w:rFonts w:ascii="Times New Roman" w:eastAsia="Calibri" w:hAnsi="Times New Roman" w:cs="Times New Roman"/>
                <w:sz w:val="24"/>
                <w:szCs w:val="24"/>
                <w:lang w:val="lt-LT" w:eastAsia="lt-LT"/>
              </w:rPr>
            </w:pPr>
          </w:p>
        </w:tc>
        <w:tc>
          <w:tcPr>
            <w:tcW w:w="2779" w:type="dxa"/>
            <w:tcBorders>
              <w:top w:val="nil"/>
              <w:left w:val="nil"/>
              <w:bottom w:val="single" w:sz="4" w:space="0" w:color="auto"/>
              <w:right w:val="nil"/>
            </w:tcBorders>
          </w:tcPr>
          <w:p w14:paraId="0F42A4CA" w14:textId="77777777" w:rsidR="00F26EDB" w:rsidRPr="00F26EDB" w:rsidRDefault="00F26EDB" w:rsidP="00F26EDB">
            <w:pPr>
              <w:spacing w:after="0" w:line="240" w:lineRule="auto"/>
              <w:ind w:right="-1"/>
              <w:jc w:val="right"/>
              <w:rPr>
                <w:rFonts w:ascii="Times New Roman" w:eastAsia="Calibri" w:hAnsi="Times New Roman" w:cs="Times New Roman"/>
                <w:sz w:val="24"/>
                <w:szCs w:val="24"/>
                <w:lang w:val="lt-LT" w:eastAsia="lt-LT"/>
              </w:rPr>
            </w:pPr>
          </w:p>
        </w:tc>
      </w:tr>
      <w:tr w:rsidR="00F26EDB" w:rsidRPr="00F26EDB" w14:paraId="3915AA82" w14:textId="77777777" w:rsidTr="00BA339E">
        <w:trPr>
          <w:trHeight w:val="186"/>
        </w:trPr>
        <w:tc>
          <w:tcPr>
            <w:tcW w:w="5070" w:type="dxa"/>
            <w:tcBorders>
              <w:top w:val="single" w:sz="4" w:space="0" w:color="auto"/>
              <w:left w:val="nil"/>
              <w:bottom w:val="nil"/>
              <w:right w:val="nil"/>
            </w:tcBorders>
          </w:tcPr>
          <w:p w14:paraId="64570D39" w14:textId="7342CF21" w:rsidR="00F26EDB" w:rsidRPr="00F26EDB" w:rsidRDefault="00F26EDB" w:rsidP="00ED2A97">
            <w:pPr>
              <w:snapToGrid w:val="0"/>
              <w:spacing w:after="0" w:line="240" w:lineRule="auto"/>
              <w:rPr>
                <w:rFonts w:ascii="Times New Roman" w:eastAsia="Calibri" w:hAnsi="Times New Roman" w:cs="Times New Roman"/>
                <w:position w:val="6"/>
                <w:sz w:val="24"/>
                <w:szCs w:val="24"/>
                <w:lang w:val="lt-LT" w:eastAsia="lt-LT"/>
              </w:rPr>
            </w:pPr>
            <w:r w:rsidRPr="00F26EDB">
              <w:rPr>
                <w:rFonts w:ascii="Times New Roman" w:eastAsia="Calibri" w:hAnsi="Times New Roman" w:cs="Times New Roman"/>
                <w:position w:val="6"/>
                <w:sz w:val="24"/>
                <w:szCs w:val="24"/>
                <w:lang w:val="lt-LT" w:eastAsia="lt-LT"/>
              </w:rPr>
              <w:t>T</w:t>
            </w:r>
            <w:r w:rsidR="008E0E5B">
              <w:rPr>
                <w:rFonts w:ascii="Times New Roman" w:eastAsia="Calibri" w:hAnsi="Times New Roman" w:cs="Times New Roman"/>
                <w:position w:val="6"/>
                <w:sz w:val="24"/>
                <w:szCs w:val="24"/>
                <w:lang w:val="lt-LT" w:eastAsia="lt-LT"/>
              </w:rPr>
              <w:t>i</w:t>
            </w:r>
            <w:r w:rsidR="00ED2A97">
              <w:rPr>
                <w:rFonts w:ascii="Times New Roman" w:eastAsia="Calibri" w:hAnsi="Times New Roman" w:cs="Times New Roman"/>
                <w:position w:val="6"/>
                <w:sz w:val="24"/>
                <w:szCs w:val="24"/>
                <w:lang w:val="lt-LT" w:eastAsia="lt-LT"/>
              </w:rPr>
              <w:t>e</w:t>
            </w:r>
            <w:r w:rsidRPr="00F26EDB">
              <w:rPr>
                <w:rFonts w:ascii="Times New Roman" w:eastAsia="Calibri" w:hAnsi="Times New Roman" w:cs="Times New Roman"/>
                <w:position w:val="6"/>
                <w:sz w:val="24"/>
                <w:szCs w:val="24"/>
                <w:lang w:val="lt-LT" w:eastAsia="lt-LT"/>
              </w:rPr>
              <w:t>kėjo arba jo įgalioto asmens pareigų pavadinimas)</w:t>
            </w:r>
          </w:p>
        </w:tc>
        <w:tc>
          <w:tcPr>
            <w:tcW w:w="240" w:type="dxa"/>
          </w:tcPr>
          <w:p w14:paraId="7AA32A0E" w14:textId="77777777" w:rsidR="00F26EDB" w:rsidRPr="00F26EDB" w:rsidRDefault="00F26EDB" w:rsidP="00F26EDB">
            <w:pPr>
              <w:spacing w:after="0" w:line="240" w:lineRule="auto"/>
              <w:ind w:right="-1"/>
              <w:jc w:val="center"/>
              <w:rPr>
                <w:rFonts w:ascii="Times New Roman" w:eastAsia="Calibri" w:hAnsi="Times New Roman" w:cs="Times New Roman"/>
                <w:sz w:val="24"/>
                <w:szCs w:val="24"/>
                <w:lang w:val="lt-LT" w:eastAsia="lt-LT"/>
              </w:rPr>
            </w:pPr>
          </w:p>
        </w:tc>
        <w:tc>
          <w:tcPr>
            <w:tcW w:w="1560" w:type="dxa"/>
            <w:tcBorders>
              <w:top w:val="single" w:sz="4" w:space="0" w:color="auto"/>
              <w:left w:val="nil"/>
              <w:bottom w:val="nil"/>
              <w:right w:val="nil"/>
            </w:tcBorders>
          </w:tcPr>
          <w:p w14:paraId="60915FEF" w14:textId="77777777" w:rsidR="00F26EDB" w:rsidRPr="00F26EDB" w:rsidRDefault="00F26EDB" w:rsidP="00F26EDB">
            <w:pPr>
              <w:spacing w:after="0" w:line="240" w:lineRule="auto"/>
              <w:ind w:right="-1"/>
              <w:jc w:val="center"/>
              <w:rPr>
                <w:rFonts w:ascii="Times New Roman" w:eastAsia="Calibri" w:hAnsi="Times New Roman" w:cs="Times New Roman"/>
                <w:sz w:val="24"/>
                <w:szCs w:val="24"/>
                <w:lang w:val="lt-LT" w:eastAsia="lt-LT"/>
              </w:rPr>
            </w:pPr>
            <w:r w:rsidRPr="00F26EDB">
              <w:rPr>
                <w:rFonts w:ascii="Times New Roman" w:eastAsia="Calibri" w:hAnsi="Times New Roman" w:cs="Times New Roman"/>
                <w:position w:val="6"/>
                <w:sz w:val="24"/>
                <w:szCs w:val="24"/>
                <w:lang w:val="lt-LT" w:eastAsia="lt-LT"/>
              </w:rPr>
              <w:t>(Parašas)</w:t>
            </w:r>
          </w:p>
        </w:tc>
        <w:tc>
          <w:tcPr>
            <w:tcW w:w="240" w:type="dxa"/>
          </w:tcPr>
          <w:p w14:paraId="441A2F9D" w14:textId="77777777" w:rsidR="00F26EDB" w:rsidRPr="00F26EDB" w:rsidRDefault="00F26EDB" w:rsidP="00F26EDB">
            <w:pPr>
              <w:spacing w:after="0" w:line="240" w:lineRule="auto"/>
              <w:ind w:right="-1"/>
              <w:jc w:val="center"/>
              <w:rPr>
                <w:rFonts w:ascii="Times New Roman" w:eastAsia="Calibri" w:hAnsi="Times New Roman" w:cs="Times New Roman"/>
                <w:sz w:val="24"/>
                <w:szCs w:val="24"/>
                <w:lang w:val="lt-LT" w:eastAsia="lt-LT"/>
              </w:rPr>
            </w:pPr>
          </w:p>
        </w:tc>
        <w:tc>
          <w:tcPr>
            <w:tcW w:w="2779" w:type="dxa"/>
            <w:tcBorders>
              <w:top w:val="single" w:sz="4" w:space="0" w:color="auto"/>
              <w:left w:val="nil"/>
              <w:bottom w:val="nil"/>
              <w:right w:val="nil"/>
            </w:tcBorders>
          </w:tcPr>
          <w:p w14:paraId="3BA16111" w14:textId="77777777" w:rsidR="00F26EDB" w:rsidRPr="00F26EDB" w:rsidRDefault="00F26EDB" w:rsidP="00F26EDB">
            <w:pPr>
              <w:spacing w:after="0" w:line="240" w:lineRule="auto"/>
              <w:ind w:right="-1"/>
              <w:jc w:val="center"/>
              <w:rPr>
                <w:rFonts w:ascii="Times New Roman" w:eastAsia="Calibri" w:hAnsi="Times New Roman" w:cs="Times New Roman"/>
                <w:sz w:val="24"/>
                <w:szCs w:val="24"/>
                <w:lang w:val="lt-LT" w:eastAsia="lt-LT"/>
              </w:rPr>
            </w:pPr>
            <w:r w:rsidRPr="00F26EDB">
              <w:rPr>
                <w:rFonts w:ascii="Times New Roman" w:eastAsia="Calibri" w:hAnsi="Times New Roman" w:cs="Times New Roman"/>
                <w:position w:val="6"/>
                <w:sz w:val="24"/>
                <w:szCs w:val="24"/>
                <w:lang w:val="lt-LT" w:eastAsia="lt-LT"/>
              </w:rPr>
              <w:t>(Vardas ir pavardė)</w:t>
            </w:r>
          </w:p>
        </w:tc>
      </w:tr>
    </w:tbl>
    <w:p w14:paraId="0F3B1532" w14:textId="77777777" w:rsidR="00F26EDB" w:rsidRPr="00F26EDB" w:rsidRDefault="00F26EDB" w:rsidP="00F26EDB">
      <w:pPr>
        <w:spacing w:after="0" w:line="360" w:lineRule="auto"/>
        <w:jc w:val="both"/>
        <w:rPr>
          <w:rFonts w:ascii="Times New Roman" w:eastAsia="Calibri" w:hAnsi="Times New Roman" w:cs="Times New Roman"/>
          <w:sz w:val="24"/>
          <w:szCs w:val="24"/>
          <w:lang w:val="lt-LT" w:eastAsia="lt-LT"/>
        </w:rPr>
      </w:pPr>
    </w:p>
    <w:p w14:paraId="310FDEF5" w14:textId="426EE611" w:rsidR="00F26EDB" w:rsidRPr="00F26EDB" w:rsidRDefault="00F26EDB" w:rsidP="004234D0">
      <w:pPr>
        <w:spacing w:after="0" w:line="360" w:lineRule="auto"/>
        <w:jc w:val="both"/>
        <w:rPr>
          <w:rFonts w:ascii="Times New Roman" w:eastAsia="Times New Roman" w:hAnsi="Times New Roman" w:cs="Times New Roman"/>
          <w:sz w:val="24"/>
          <w:szCs w:val="24"/>
          <w:lang w:val="lt-LT" w:eastAsia="lt-LT"/>
        </w:rPr>
      </w:pPr>
      <w:r w:rsidRPr="00F26EDB">
        <w:rPr>
          <w:rFonts w:ascii="Times New Roman" w:eastAsia="Calibri" w:hAnsi="Times New Roman" w:cs="Times New Roman"/>
          <w:sz w:val="24"/>
          <w:szCs w:val="24"/>
          <w:lang w:val="lt-LT" w:eastAsia="lt-LT"/>
        </w:rPr>
        <w:t>A.V.</w:t>
      </w:r>
    </w:p>
    <w:p w14:paraId="48E921DD" w14:textId="77777777" w:rsidR="004703F2" w:rsidRDefault="004703F2"/>
    <w:sectPr w:rsidR="004703F2" w:rsidSect="00DA2680">
      <w:headerReference w:type="default" r:id="rId8"/>
      <w:headerReference w:type="first" r:id="rId9"/>
      <w:footnotePr>
        <w:pos w:val="beneathText"/>
      </w:footnotePr>
      <w:type w:val="continuous"/>
      <w:pgSz w:w="12240" w:h="15840"/>
      <w:pgMar w:top="426" w:right="758" w:bottom="1135"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A8DFF" w14:textId="77777777" w:rsidR="0052517C" w:rsidRDefault="0052517C" w:rsidP="00F26EDB">
      <w:pPr>
        <w:spacing w:after="0" w:line="240" w:lineRule="auto"/>
      </w:pPr>
      <w:r>
        <w:separator/>
      </w:r>
    </w:p>
  </w:endnote>
  <w:endnote w:type="continuationSeparator" w:id="0">
    <w:p w14:paraId="7A46554E" w14:textId="77777777" w:rsidR="0052517C" w:rsidRDefault="0052517C" w:rsidP="00F26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29651" w14:textId="77777777" w:rsidR="0052517C" w:rsidRDefault="0052517C" w:rsidP="00F26EDB">
      <w:pPr>
        <w:spacing w:after="0" w:line="240" w:lineRule="auto"/>
      </w:pPr>
      <w:r>
        <w:separator/>
      </w:r>
    </w:p>
  </w:footnote>
  <w:footnote w:type="continuationSeparator" w:id="0">
    <w:p w14:paraId="4737AC42" w14:textId="77777777" w:rsidR="0052517C" w:rsidRDefault="0052517C" w:rsidP="00F26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214550"/>
      <w:docPartObj>
        <w:docPartGallery w:val="Page Numbers (Top of Page)"/>
        <w:docPartUnique/>
      </w:docPartObj>
    </w:sdtPr>
    <w:sdtEndPr>
      <w:rPr>
        <w:noProof/>
      </w:rPr>
    </w:sdtEndPr>
    <w:sdtContent>
      <w:p w14:paraId="568F3120" w14:textId="4BB1A5F1" w:rsidR="0028384E" w:rsidRDefault="0028384E">
        <w:pPr>
          <w:pStyle w:val="Header"/>
          <w:jc w:val="center"/>
        </w:pPr>
        <w:r>
          <w:fldChar w:fldCharType="begin"/>
        </w:r>
        <w:r>
          <w:instrText xml:space="preserve"> PAGE   \* MERGEFORMAT </w:instrText>
        </w:r>
        <w:r>
          <w:fldChar w:fldCharType="separate"/>
        </w:r>
        <w:r w:rsidR="00F369C3">
          <w:rPr>
            <w:noProof/>
          </w:rPr>
          <w:t>4</w:t>
        </w:r>
        <w:r>
          <w:rPr>
            <w:noProof/>
          </w:rPr>
          <w:fldChar w:fldCharType="end"/>
        </w:r>
      </w:p>
    </w:sdtContent>
  </w:sdt>
  <w:p w14:paraId="4E5C7B15" w14:textId="77777777" w:rsidR="0028384E" w:rsidRPr="00F26EDB" w:rsidRDefault="0028384E" w:rsidP="00F26EDB">
    <w:pPr>
      <w:spacing w:after="0" w:line="240" w:lineRule="auto"/>
      <w:ind w:right="142"/>
      <w:jc w:val="right"/>
      <w:rPr>
        <w:rFonts w:ascii="Times New Roman" w:eastAsia="Times New Roman" w:hAnsi="Times New Roman" w:cs="Times New Roman"/>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8772453"/>
      <w:docPartObj>
        <w:docPartGallery w:val="Page Numbers (Top of Page)"/>
        <w:docPartUnique/>
      </w:docPartObj>
    </w:sdtPr>
    <w:sdtEndPr>
      <w:rPr>
        <w:noProof/>
      </w:rPr>
    </w:sdtEndPr>
    <w:sdtContent>
      <w:p w14:paraId="137A8A04" w14:textId="607EB56D" w:rsidR="0028384E" w:rsidRDefault="0028384E">
        <w:pPr>
          <w:pStyle w:val="Header"/>
          <w:jc w:val="center"/>
          <w:rPr>
            <w:noProof/>
          </w:rPr>
        </w:pPr>
        <w:r>
          <w:fldChar w:fldCharType="begin"/>
        </w:r>
        <w:r>
          <w:instrText xml:space="preserve"> PAGE   \* MERGEFORMAT </w:instrText>
        </w:r>
        <w:r>
          <w:fldChar w:fldCharType="separate"/>
        </w:r>
        <w:r w:rsidR="00F369C3">
          <w:rPr>
            <w:noProof/>
          </w:rPr>
          <w:t>1</w:t>
        </w:r>
        <w:r>
          <w:rPr>
            <w:noProof/>
          </w:rPr>
          <w:fldChar w:fldCharType="end"/>
        </w:r>
        <w:r>
          <w:rPr>
            <w:noProof/>
          </w:rPr>
          <w:t xml:space="preserve">                                                                                                                                                      </w:t>
        </w:r>
      </w:p>
      <w:p w14:paraId="66DC6E87" w14:textId="5B772E2B" w:rsidR="0028384E" w:rsidRDefault="0028384E">
        <w:pPr>
          <w:pStyle w:val="Header"/>
          <w:jc w:val="center"/>
        </w:pPr>
        <w:r>
          <w:rPr>
            <w:noProof/>
          </w:rPr>
          <w:t xml:space="preserve">                                                                                                                                                 </w:t>
        </w:r>
        <w:r w:rsidRPr="00E878BD">
          <w:rPr>
            <w:rFonts w:ascii="Times New Roman" w:hAnsi="Times New Roman" w:cs="Times New Roman"/>
            <w:b/>
            <w:noProof/>
            <w:sz w:val="24"/>
            <w:szCs w:val="24"/>
          </w:rPr>
          <w:t>Pirkimo s</w:t>
        </w:r>
        <w:r w:rsidRPr="00E878BD">
          <w:rPr>
            <w:rFonts w:ascii="Times New Roman" w:hAnsi="Times New Roman" w:cs="Times New Roman"/>
            <w:b/>
            <w:noProof/>
            <w:sz w:val="24"/>
            <w:szCs w:val="24"/>
            <w:lang w:val="lt-LT"/>
          </w:rPr>
          <w:t xml:space="preserve">ąlygų </w:t>
        </w:r>
        <w:r w:rsidR="003B775B">
          <w:rPr>
            <w:rFonts w:ascii="Times New Roman" w:hAnsi="Times New Roman" w:cs="Times New Roman"/>
            <w:b/>
            <w:noProof/>
            <w:sz w:val="24"/>
            <w:szCs w:val="24"/>
            <w:lang w:val="lt-LT"/>
          </w:rPr>
          <w:t>4</w:t>
        </w:r>
        <w:r w:rsidRPr="00E878BD">
          <w:rPr>
            <w:rFonts w:ascii="Times New Roman" w:hAnsi="Times New Roman" w:cs="Times New Roman"/>
            <w:b/>
            <w:noProof/>
            <w:sz w:val="24"/>
            <w:szCs w:val="24"/>
            <w:lang w:val="lt-LT"/>
          </w:rPr>
          <w:t xml:space="preserve"> Priedas</w:t>
        </w:r>
      </w:p>
    </w:sdtContent>
  </w:sdt>
  <w:p w14:paraId="6056D8BB" w14:textId="7CB92C10" w:rsidR="0028384E" w:rsidRPr="00123969" w:rsidRDefault="0028384E" w:rsidP="00F26EDB">
    <w:pPr>
      <w:pStyle w:val="Header"/>
      <w:jc w:val="right"/>
      <w:rPr>
        <w:rFonts w:ascii="Times New Roman" w:hAnsi="Times New Roman" w:cs="Times New Roman"/>
        <w:b/>
        <w:sz w:val="24"/>
        <w:szCs w:val="24"/>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13E4C"/>
    <w:multiLevelType w:val="singleLevel"/>
    <w:tmpl w:val="0409000F"/>
    <w:lvl w:ilvl="0">
      <w:start w:val="1"/>
      <w:numFmt w:val="decimal"/>
      <w:lvlText w:val="%1."/>
      <w:lvlJc w:val="left"/>
      <w:pPr>
        <w:tabs>
          <w:tab w:val="num" w:pos="502"/>
        </w:tabs>
        <w:ind w:left="502" w:hanging="360"/>
      </w:pPr>
    </w:lvl>
  </w:abstractNum>
  <w:abstractNum w:abstractNumId="1" w15:restartNumberingAfterBreak="0">
    <w:nsid w:val="2EA060B5"/>
    <w:multiLevelType w:val="hybridMultilevel"/>
    <w:tmpl w:val="2F180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FD7D76"/>
    <w:multiLevelType w:val="hybridMultilevel"/>
    <w:tmpl w:val="0C70717C"/>
    <w:lvl w:ilvl="0" w:tplc="19D213B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D02EF3"/>
    <w:multiLevelType w:val="hybridMultilevel"/>
    <w:tmpl w:val="EE7486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9F394D"/>
    <w:multiLevelType w:val="hybridMultilevel"/>
    <w:tmpl w:val="59A81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503260"/>
    <w:multiLevelType w:val="hybridMultilevel"/>
    <w:tmpl w:val="ED66FEB0"/>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EBA"/>
    <w:rsid w:val="000051CC"/>
    <w:rsid w:val="00026292"/>
    <w:rsid w:val="00026D86"/>
    <w:rsid w:val="0003224B"/>
    <w:rsid w:val="00032BAD"/>
    <w:rsid w:val="00045668"/>
    <w:rsid w:val="00067A70"/>
    <w:rsid w:val="000714B2"/>
    <w:rsid w:val="00076527"/>
    <w:rsid w:val="00090773"/>
    <w:rsid w:val="000A087F"/>
    <w:rsid w:val="000A5033"/>
    <w:rsid w:val="000A6F1E"/>
    <w:rsid w:val="000B353E"/>
    <w:rsid w:val="000B35CC"/>
    <w:rsid w:val="000B5DA8"/>
    <w:rsid w:val="000B6697"/>
    <w:rsid w:val="000C0EC6"/>
    <w:rsid w:val="000D24F7"/>
    <w:rsid w:val="000E1318"/>
    <w:rsid w:val="000E5F28"/>
    <w:rsid w:val="000F0DAB"/>
    <w:rsid w:val="000F6941"/>
    <w:rsid w:val="0010219A"/>
    <w:rsid w:val="001065C7"/>
    <w:rsid w:val="0010693A"/>
    <w:rsid w:val="00112A55"/>
    <w:rsid w:val="00115D80"/>
    <w:rsid w:val="001212C6"/>
    <w:rsid w:val="00123969"/>
    <w:rsid w:val="00133DE8"/>
    <w:rsid w:val="00135C04"/>
    <w:rsid w:val="00136343"/>
    <w:rsid w:val="00140400"/>
    <w:rsid w:val="00143DC7"/>
    <w:rsid w:val="0015124A"/>
    <w:rsid w:val="0015696B"/>
    <w:rsid w:val="001600BF"/>
    <w:rsid w:val="001619B7"/>
    <w:rsid w:val="001659A3"/>
    <w:rsid w:val="00167ED3"/>
    <w:rsid w:val="001719EF"/>
    <w:rsid w:val="00173A1F"/>
    <w:rsid w:val="00173ECD"/>
    <w:rsid w:val="00183008"/>
    <w:rsid w:val="00185429"/>
    <w:rsid w:val="00193DC1"/>
    <w:rsid w:val="001949F7"/>
    <w:rsid w:val="00197ADB"/>
    <w:rsid w:val="001A0B07"/>
    <w:rsid w:val="001A4630"/>
    <w:rsid w:val="001B0887"/>
    <w:rsid w:val="001C361B"/>
    <w:rsid w:val="001C51C5"/>
    <w:rsid w:val="001C7D80"/>
    <w:rsid w:val="001D1D01"/>
    <w:rsid w:val="001D6782"/>
    <w:rsid w:val="001E28BE"/>
    <w:rsid w:val="002044DF"/>
    <w:rsid w:val="0020466C"/>
    <w:rsid w:val="0020619D"/>
    <w:rsid w:val="00207A9D"/>
    <w:rsid w:val="002123E3"/>
    <w:rsid w:val="00213FF2"/>
    <w:rsid w:val="00232481"/>
    <w:rsid w:val="00232A41"/>
    <w:rsid w:val="00241BFA"/>
    <w:rsid w:val="00252BB3"/>
    <w:rsid w:val="00252EE2"/>
    <w:rsid w:val="00256DC5"/>
    <w:rsid w:val="00257580"/>
    <w:rsid w:val="00270DF6"/>
    <w:rsid w:val="0028069B"/>
    <w:rsid w:val="00281BD8"/>
    <w:rsid w:val="0028384E"/>
    <w:rsid w:val="0029096D"/>
    <w:rsid w:val="002A1CC9"/>
    <w:rsid w:val="002A2C89"/>
    <w:rsid w:val="002A2CED"/>
    <w:rsid w:val="002B32A1"/>
    <w:rsid w:val="002B607A"/>
    <w:rsid w:val="002B61FD"/>
    <w:rsid w:val="002C6C9D"/>
    <w:rsid w:val="002D4B10"/>
    <w:rsid w:val="002E6F0D"/>
    <w:rsid w:val="002F1C70"/>
    <w:rsid w:val="002F78A1"/>
    <w:rsid w:val="00305A53"/>
    <w:rsid w:val="00321701"/>
    <w:rsid w:val="0032659F"/>
    <w:rsid w:val="00327586"/>
    <w:rsid w:val="0033188A"/>
    <w:rsid w:val="00335806"/>
    <w:rsid w:val="00361466"/>
    <w:rsid w:val="003630D5"/>
    <w:rsid w:val="003737E2"/>
    <w:rsid w:val="003751F2"/>
    <w:rsid w:val="003818E3"/>
    <w:rsid w:val="00385473"/>
    <w:rsid w:val="00395CBC"/>
    <w:rsid w:val="003B775B"/>
    <w:rsid w:val="003C1124"/>
    <w:rsid w:val="003C5BEF"/>
    <w:rsid w:val="003D0D90"/>
    <w:rsid w:val="003E676D"/>
    <w:rsid w:val="003E6EA5"/>
    <w:rsid w:val="003F222C"/>
    <w:rsid w:val="003F40E4"/>
    <w:rsid w:val="003F636A"/>
    <w:rsid w:val="00421620"/>
    <w:rsid w:val="004234D0"/>
    <w:rsid w:val="00427D3A"/>
    <w:rsid w:val="004332C3"/>
    <w:rsid w:val="00451EF9"/>
    <w:rsid w:val="00465E9A"/>
    <w:rsid w:val="004703F2"/>
    <w:rsid w:val="0047649D"/>
    <w:rsid w:val="0047746F"/>
    <w:rsid w:val="004A23CF"/>
    <w:rsid w:val="004A54DC"/>
    <w:rsid w:val="004B50FB"/>
    <w:rsid w:val="004C6D41"/>
    <w:rsid w:val="004D0C4A"/>
    <w:rsid w:val="004D14A7"/>
    <w:rsid w:val="004E160B"/>
    <w:rsid w:val="00503E93"/>
    <w:rsid w:val="00513AAA"/>
    <w:rsid w:val="00520D22"/>
    <w:rsid w:val="0052517C"/>
    <w:rsid w:val="005378D8"/>
    <w:rsid w:val="00544206"/>
    <w:rsid w:val="005532BD"/>
    <w:rsid w:val="00566EA9"/>
    <w:rsid w:val="005672A4"/>
    <w:rsid w:val="00574C17"/>
    <w:rsid w:val="00581C20"/>
    <w:rsid w:val="00581ED7"/>
    <w:rsid w:val="00591103"/>
    <w:rsid w:val="005945B7"/>
    <w:rsid w:val="005A41A3"/>
    <w:rsid w:val="005B31A6"/>
    <w:rsid w:val="005C214A"/>
    <w:rsid w:val="005C6885"/>
    <w:rsid w:val="005C7C96"/>
    <w:rsid w:val="005D1F84"/>
    <w:rsid w:val="005E0941"/>
    <w:rsid w:val="005E3033"/>
    <w:rsid w:val="005F4978"/>
    <w:rsid w:val="005F702B"/>
    <w:rsid w:val="006046E5"/>
    <w:rsid w:val="006144C8"/>
    <w:rsid w:val="006168E2"/>
    <w:rsid w:val="006212D0"/>
    <w:rsid w:val="00623E30"/>
    <w:rsid w:val="00637F00"/>
    <w:rsid w:val="006452B9"/>
    <w:rsid w:val="00646179"/>
    <w:rsid w:val="00653679"/>
    <w:rsid w:val="00656DEE"/>
    <w:rsid w:val="00664DEB"/>
    <w:rsid w:val="006737D5"/>
    <w:rsid w:val="00674DB4"/>
    <w:rsid w:val="00676A7F"/>
    <w:rsid w:val="00687B1D"/>
    <w:rsid w:val="00690FB4"/>
    <w:rsid w:val="006968E2"/>
    <w:rsid w:val="006A01F1"/>
    <w:rsid w:val="006A3A62"/>
    <w:rsid w:val="006A5F81"/>
    <w:rsid w:val="006A7044"/>
    <w:rsid w:val="006B6B03"/>
    <w:rsid w:val="006D0453"/>
    <w:rsid w:val="006D5B7A"/>
    <w:rsid w:val="006E07E9"/>
    <w:rsid w:val="006E0AF6"/>
    <w:rsid w:val="006E647E"/>
    <w:rsid w:val="006F1973"/>
    <w:rsid w:val="00703952"/>
    <w:rsid w:val="00705FEC"/>
    <w:rsid w:val="00706C12"/>
    <w:rsid w:val="00713315"/>
    <w:rsid w:val="00716770"/>
    <w:rsid w:val="0071720B"/>
    <w:rsid w:val="007236AE"/>
    <w:rsid w:val="00734E06"/>
    <w:rsid w:val="00744314"/>
    <w:rsid w:val="00752EDF"/>
    <w:rsid w:val="00766DE4"/>
    <w:rsid w:val="00767EBA"/>
    <w:rsid w:val="00785E18"/>
    <w:rsid w:val="0079440B"/>
    <w:rsid w:val="007C64AD"/>
    <w:rsid w:val="007D2049"/>
    <w:rsid w:val="007D639B"/>
    <w:rsid w:val="007E446D"/>
    <w:rsid w:val="007E44DE"/>
    <w:rsid w:val="007E4DF5"/>
    <w:rsid w:val="007F0978"/>
    <w:rsid w:val="007F1C1C"/>
    <w:rsid w:val="007F4B37"/>
    <w:rsid w:val="007F512A"/>
    <w:rsid w:val="008013D5"/>
    <w:rsid w:val="00807EC7"/>
    <w:rsid w:val="008146CD"/>
    <w:rsid w:val="008173AA"/>
    <w:rsid w:val="00827A83"/>
    <w:rsid w:val="008366CE"/>
    <w:rsid w:val="008620A8"/>
    <w:rsid w:val="0087124C"/>
    <w:rsid w:val="008741C6"/>
    <w:rsid w:val="00896567"/>
    <w:rsid w:val="008A3EC6"/>
    <w:rsid w:val="008B29CF"/>
    <w:rsid w:val="008B54B8"/>
    <w:rsid w:val="008B69C3"/>
    <w:rsid w:val="008E0E5B"/>
    <w:rsid w:val="008E1CA2"/>
    <w:rsid w:val="008F2077"/>
    <w:rsid w:val="008F5F55"/>
    <w:rsid w:val="00910753"/>
    <w:rsid w:val="00911DBE"/>
    <w:rsid w:val="00923789"/>
    <w:rsid w:val="00931E94"/>
    <w:rsid w:val="00936ECF"/>
    <w:rsid w:val="00941951"/>
    <w:rsid w:val="00945019"/>
    <w:rsid w:val="00960A05"/>
    <w:rsid w:val="0097353C"/>
    <w:rsid w:val="00973C3E"/>
    <w:rsid w:val="009758A3"/>
    <w:rsid w:val="00976104"/>
    <w:rsid w:val="00977783"/>
    <w:rsid w:val="00981565"/>
    <w:rsid w:val="00981C40"/>
    <w:rsid w:val="00981E4A"/>
    <w:rsid w:val="00984D59"/>
    <w:rsid w:val="00990A66"/>
    <w:rsid w:val="009A13C3"/>
    <w:rsid w:val="009A4CE5"/>
    <w:rsid w:val="009B2D8A"/>
    <w:rsid w:val="009C0B8B"/>
    <w:rsid w:val="009C1110"/>
    <w:rsid w:val="009D1280"/>
    <w:rsid w:val="009D5C75"/>
    <w:rsid w:val="009D7D82"/>
    <w:rsid w:val="009E3D37"/>
    <w:rsid w:val="009F0774"/>
    <w:rsid w:val="00A0400C"/>
    <w:rsid w:val="00A04691"/>
    <w:rsid w:val="00A16452"/>
    <w:rsid w:val="00A25918"/>
    <w:rsid w:val="00A32054"/>
    <w:rsid w:val="00A33853"/>
    <w:rsid w:val="00A36A7D"/>
    <w:rsid w:val="00A3727B"/>
    <w:rsid w:val="00A375D7"/>
    <w:rsid w:val="00A415B2"/>
    <w:rsid w:val="00A50E88"/>
    <w:rsid w:val="00A54DF8"/>
    <w:rsid w:val="00A62B6E"/>
    <w:rsid w:val="00A64B5A"/>
    <w:rsid w:val="00A73902"/>
    <w:rsid w:val="00A83166"/>
    <w:rsid w:val="00A84212"/>
    <w:rsid w:val="00A8708F"/>
    <w:rsid w:val="00A92DDD"/>
    <w:rsid w:val="00AB0A05"/>
    <w:rsid w:val="00AB48DE"/>
    <w:rsid w:val="00AB55FF"/>
    <w:rsid w:val="00AB788F"/>
    <w:rsid w:val="00AC7E1A"/>
    <w:rsid w:val="00AD1251"/>
    <w:rsid w:val="00AD444F"/>
    <w:rsid w:val="00AD666E"/>
    <w:rsid w:val="00AE6AE1"/>
    <w:rsid w:val="00AF6D87"/>
    <w:rsid w:val="00AF78EF"/>
    <w:rsid w:val="00B00693"/>
    <w:rsid w:val="00B0287C"/>
    <w:rsid w:val="00B0528D"/>
    <w:rsid w:val="00B05F82"/>
    <w:rsid w:val="00B064B7"/>
    <w:rsid w:val="00B10553"/>
    <w:rsid w:val="00B13BEF"/>
    <w:rsid w:val="00B16204"/>
    <w:rsid w:val="00B22372"/>
    <w:rsid w:val="00B22411"/>
    <w:rsid w:val="00B25AE3"/>
    <w:rsid w:val="00B26FAC"/>
    <w:rsid w:val="00B3174F"/>
    <w:rsid w:val="00B51825"/>
    <w:rsid w:val="00B5335E"/>
    <w:rsid w:val="00B569AB"/>
    <w:rsid w:val="00B61449"/>
    <w:rsid w:val="00B642C7"/>
    <w:rsid w:val="00B73252"/>
    <w:rsid w:val="00B81D61"/>
    <w:rsid w:val="00B9600C"/>
    <w:rsid w:val="00B97484"/>
    <w:rsid w:val="00BA13A1"/>
    <w:rsid w:val="00BA339E"/>
    <w:rsid w:val="00BF17CD"/>
    <w:rsid w:val="00C11F34"/>
    <w:rsid w:val="00C2286E"/>
    <w:rsid w:val="00C2320C"/>
    <w:rsid w:val="00C27887"/>
    <w:rsid w:val="00C4557B"/>
    <w:rsid w:val="00C618CE"/>
    <w:rsid w:val="00C61937"/>
    <w:rsid w:val="00C707C8"/>
    <w:rsid w:val="00C74851"/>
    <w:rsid w:val="00C81611"/>
    <w:rsid w:val="00C92069"/>
    <w:rsid w:val="00CA05D4"/>
    <w:rsid w:val="00CA093F"/>
    <w:rsid w:val="00CC59CE"/>
    <w:rsid w:val="00CC7E45"/>
    <w:rsid w:val="00CD4A1D"/>
    <w:rsid w:val="00CF40A1"/>
    <w:rsid w:val="00CF5799"/>
    <w:rsid w:val="00D017EE"/>
    <w:rsid w:val="00D04D4C"/>
    <w:rsid w:val="00D07124"/>
    <w:rsid w:val="00D31D00"/>
    <w:rsid w:val="00D36C8B"/>
    <w:rsid w:val="00D6529E"/>
    <w:rsid w:val="00D75FE7"/>
    <w:rsid w:val="00DA11FD"/>
    <w:rsid w:val="00DA1876"/>
    <w:rsid w:val="00DA2306"/>
    <w:rsid w:val="00DA2680"/>
    <w:rsid w:val="00DC1614"/>
    <w:rsid w:val="00DC574D"/>
    <w:rsid w:val="00DC6A49"/>
    <w:rsid w:val="00DD4134"/>
    <w:rsid w:val="00DE59AD"/>
    <w:rsid w:val="00DE726E"/>
    <w:rsid w:val="00DF191E"/>
    <w:rsid w:val="00E00B4D"/>
    <w:rsid w:val="00E367A9"/>
    <w:rsid w:val="00E43950"/>
    <w:rsid w:val="00E53DC2"/>
    <w:rsid w:val="00E65B52"/>
    <w:rsid w:val="00E664BF"/>
    <w:rsid w:val="00E67FF2"/>
    <w:rsid w:val="00E71C5E"/>
    <w:rsid w:val="00E741DD"/>
    <w:rsid w:val="00E742BA"/>
    <w:rsid w:val="00E83D28"/>
    <w:rsid w:val="00E850EC"/>
    <w:rsid w:val="00E878BD"/>
    <w:rsid w:val="00E90602"/>
    <w:rsid w:val="00E91226"/>
    <w:rsid w:val="00E93625"/>
    <w:rsid w:val="00E974B6"/>
    <w:rsid w:val="00EB0ED2"/>
    <w:rsid w:val="00EB1BF3"/>
    <w:rsid w:val="00EB6939"/>
    <w:rsid w:val="00ED2A97"/>
    <w:rsid w:val="00ED45A8"/>
    <w:rsid w:val="00EE1030"/>
    <w:rsid w:val="00EF1125"/>
    <w:rsid w:val="00EF5B4F"/>
    <w:rsid w:val="00F05319"/>
    <w:rsid w:val="00F12A67"/>
    <w:rsid w:val="00F21FC1"/>
    <w:rsid w:val="00F22D73"/>
    <w:rsid w:val="00F243A0"/>
    <w:rsid w:val="00F26EDB"/>
    <w:rsid w:val="00F369C3"/>
    <w:rsid w:val="00F42ED2"/>
    <w:rsid w:val="00F53C8D"/>
    <w:rsid w:val="00F60AE5"/>
    <w:rsid w:val="00F64FFE"/>
    <w:rsid w:val="00F7630C"/>
    <w:rsid w:val="00F80806"/>
    <w:rsid w:val="00F83074"/>
    <w:rsid w:val="00F84229"/>
    <w:rsid w:val="00F93B66"/>
    <w:rsid w:val="00F97E3F"/>
    <w:rsid w:val="00FA5C64"/>
    <w:rsid w:val="00FA60E1"/>
    <w:rsid w:val="00FB1A10"/>
    <w:rsid w:val="00FC7791"/>
    <w:rsid w:val="00FC7880"/>
    <w:rsid w:val="00FD7BB8"/>
    <w:rsid w:val="00FD7C06"/>
    <w:rsid w:val="00FE18A8"/>
    <w:rsid w:val="00FE5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5F773"/>
  <w15:chartTrackingRefBased/>
  <w15:docId w15:val="{0EFDF3B1-EAC3-4CFE-84DD-CFE76E1B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2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6EDB"/>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6EDB"/>
    <w:pPr>
      <w:tabs>
        <w:tab w:val="center" w:pos="4986"/>
        <w:tab w:val="right" w:pos="9972"/>
      </w:tabs>
      <w:spacing w:after="0" w:line="240" w:lineRule="auto"/>
    </w:pPr>
  </w:style>
  <w:style w:type="character" w:customStyle="1" w:styleId="HeaderChar">
    <w:name w:val="Header Char"/>
    <w:basedOn w:val="DefaultParagraphFont"/>
    <w:link w:val="Header"/>
    <w:uiPriority w:val="99"/>
    <w:rsid w:val="00F26EDB"/>
  </w:style>
  <w:style w:type="paragraph" w:styleId="Footer">
    <w:name w:val="footer"/>
    <w:basedOn w:val="Normal"/>
    <w:link w:val="FooterChar"/>
    <w:uiPriority w:val="99"/>
    <w:unhideWhenUsed/>
    <w:rsid w:val="00F26EDB"/>
    <w:pPr>
      <w:tabs>
        <w:tab w:val="center" w:pos="4986"/>
        <w:tab w:val="right" w:pos="9972"/>
      </w:tabs>
      <w:spacing w:after="0" w:line="240" w:lineRule="auto"/>
    </w:pPr>
  </w:style>
  <w:style w:type="character" w:customStyle="1" w:styleId="FooterChar">
    <w:name w:val="Footer Char"/>
    <w:basedOn w:val="DefaultParagraphFont"/>
    <w:link w:val="Footer"/>
    <w:uiPriority w:val="99"/>
    <w:rsid w:val="00F26EDB"/>
  </w:style>
  <w:style w:type="character" w:styleId="CommentReference">
    <w:name w:val="annotation reference"/>
    <w:basedOn w:val="DefaultParagraphFont"/>
    <w:uiPriority w:val="99"/>
    <w:semiHidden/>
    <w:unhideWhenUsed/>
    <w:rsid w:val="00197ADB"/>
    <w:rPr>
      <w:sz w:val="16"/>
      <w:szCs w:val="16"/>
    </w:rPr>
  </w:style>
  <w:style w:type="paragraph" w:styleId="CommentText">
    <w:name w:val="annotation text"/>
    <w:basedOn w:val="Normal"/>
    <w:link w:val="CommentTextChar"/>
    <w:uiPriority w:val="99"/>
    <w:semiHidden/>
    <w:unhideWhenUsed/>
    <w:rsid w:val="00197ADB"/>
    <w:pPr>
      <w:spacing w:line="240" w:lineRule="auto"/>
    </w:pPr>
    <w:rPr>
      <w:sz w:val="20"/>
      <w:szCs w:val="20"/>
    </w:rPr>
  </w:style>
  <w:style w:type="character" w:customStyle="1" w:styleId="CommentTextChar">
    <w:name w:val="Comment Text Char"/>
    <w:basedOn w:val="DefaultParagraphFont"/>
    <w:link w:val="CommentText"/>
    <w:uiPriority w:val="99"/>
    <w:semiHidden/>
    <w:rsid w:val="00197ADB"/>
    <w:rPr>
      <w:sz w:val="20"/>
      <w:szCs w:val="20"/>
    </w:rPr>
  </w:style>
  <w:style w:type="paragraph" w:styleId="CommentSubject">
    <w:name w:val="annotation subject"/>
    <w:basedOn w:val="CommentText"/>
    <w:next w:val="CommentText"/>
    <w:link w:val="CommentSubjectChar"/>
    <w:uiPriority w:val="99"/>
    <w:semiHidden/>
    <w:unhideWhenUsed/>
    <w:rsid w:val="00197ADB"/>
    <w:rPr>
      <w:b/>
      <w:bCs/>
    </w:rPr>
  </w:style>
  <w:style w:type="character" w:customStyle="1" w:styleId="CommentSubjectChar">
    <w:name w:val="Comment Subject Char"/>
    <w:basedOn w:val="CommentTextChar"/>
    <w:link w:val="CommentSubject"/>
    <w:uiPriority w:val="99"/>
    <w:semiHidden/>
    <w:rsid w:val="00197ADB"/>
    <w:rPr>
      <w:b/>
      <w:bCs/>
      <w:sz w:val="20"/>
      <w:szCs w:val="20"/>
    </w:rPr>
  </w:style>
  <w:style w:type="paragraph" w:styleId="BalloonText">
    <w:name w:val="Balloon Text"/>
    <w:basedOn w:val="Normal"/>
    <w:link w:val="BalloonTextChar"/>
    <w:uiPriority w:val="99"/>
    <w:semiHidden/>
    <w:unhideWhenUsed/>
    <w:rsid w:val="0019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ADB"/>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8F5F55"/>
    <w:pPr>
      <w:spacing w:after="200" w:line="276" w:lineRule="auto"/>
      <w:ind w:left="720"/>
      <w:contextualSpacing/>
    </w:pPr>
    <w:rPr>
      <w:rFonts w:ascii="Times New Roman" w:eastAsia="Calibri" w:hAnsi="Times New Roman" w:cs="Times New Roman"/>
      <w:sz w:val="24"/>
      <w:lang w:val="lt-LT"/>
    </w:rPr>
  </w:style>
  <w:style w:type="paragraph" w:styleId="BodyText">
    <w:name w:val="Body Text"/>
    <w:aliases w:val="Char Char Char Diagrama Diagrama Diagrama Diagrama Diagrama,Char Char Char Diagrama Diagrama Diagrama Diagrama Diagrama Diagrama Diagrama Diagrama Diagrama Diagrama, Char, Char Char,Footer Char2,Char Char Char Char,Char Char,Char"/>
    <w:basedOn w:val="Normal"/>
    <w:link w:val="BodyTextChar"/>
    <w:uiPriority w:val="99"/>
    <w:unhideWhenUsed/>
    <w:qFormat/>
    <w:rsid w:val="008F5F55"/>
    <w:pPr>
      <w:spacing w:after="0" w:line="240" w:lineRule="auto"/>
      <w:ind w:firstLine="567"/>
      <w:jc w:val="both"/>
    </w:pPr>
    <w:rPr>
      <w:rFonts w:ascii="Times New Roman" w:eastAsia="Times New Roman" w:hAnsi="Times New Roman" w:cs="Times New Roman"/>
      <w:sz w:val="24"/>
      <w:szCs w:val="20"/>
      <w:lang w:val="lt-LT"/>
    </w:rPr>
  </w:style>
  <w:style w:type="character" w:customStyle="1" w:styleId="BodyTextChar">
    <w:name w:val="Body Text Char"/>
    <w:aliases w:val="Char Char Char Diagrama Diagrama Diagrama Diagrama Diagrama Char,Char Char Char Diagrama Diagrama Diagrama Diagrama Diagrama Diagrama Diagrama Diagrama Diagrama Diagrama Char, Char Char1, Char Char Char,Footer Char2 Char,Char Char Char"/>
    <w:basedOn w:val="DefaultParagraphFont"/>
    <w:link w:val="BodyText"/>
    <w:uiPriority w:val="99"/>
    <w:rsid w:val="008F5F55"/>
    <w:rPr>
      <w:rFonts w:ascii="Times New Roman" w:eastAsia="Times New Roman" w:hAnsi="Times New Roman" w:cs="Times New Roman"/>
      <w:sz w:val="24"/>
      <w:szCs w:val="20"/>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8F5F55"/>
    <w:rPr>
      <w:rFonts w:ascii="Times New Roman" w:eastAsia="Calibri" w:hAnsi="Times New Roman" w:cs="Times New Roman"/>
      <w:sz w:val="24"/>
      <w:lang w:val="lt-LT"/>
    </w:rPr>
  </w:style>
  <w:style w:type="paragraph" w:customStyle="1" w:styleId="Standard1">
    <w:name w:val="Standard1"/>
    <w:rsid w:val="00B97484"/>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paragraph" w:customStyle="1" w:styleId="Body2">
    <w:name w:val="Body 2"/>
    <w:rsid w:val="008013D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numbering" w:customStyle="1" w:styleId="NoList1">
    <w:name w:val="No List1"/>
    <w:next w:val="NoList"/>
    <w:uiPriority w:val="99"/>
    <w:semiHidden/>
    <w:unhideWhenUsed/>
    <w:rsid w:val="00BA339E"/>
  </w:style>
  <w:style w:type="paragraph" w:customStyle="1" w:styleId="Pagrindinistekstas1">
    <w:name w:val="Pagrindinis tekstas1"/>
    <w:rsid w:val="00BA339E"/>
    <w:pPr>
      <w:suppressAutoHyphens/>
      <w:spacing w:after="0" w:line="240" w:lineRule="auto"/>
      <w:ind w:firstLine="312"/>
      <w:jc w:val="both"/>
    </w:pPr>
    <w:rPr>
      <w:rFonts w:ascii="TimesLT" w:eastAsia="Arial" w:hAnsi="TimesLT" w:cs="Times New Roman"/>
      <w:sz w:val="20"/>
      <w:szCs w:val="20"/>
      <w:lang w:val="en-GB" w:eastAsia="ar-SA"/>
    </w:rPr>
  </w:style>
  <w:style w:type="paragraph" w:styleId="NoSpacing">
    <w:name w:val="No Spacing"/>
    <w:uiPriority w:val="1"/>
    <w:qFormat/>
    <w:rsid w:val="00BA339E"/>
    <w:pPr>
      <w:spacing w:after="0" w:line="240" w:lineRule="auto"/>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5532BD"/>
    <w:rPr>
      <w:b/>
      <w:bCs/>
    </w:rPr>
  </w:style>
  <w:style w:type="paragraph" w:styleId="FootnoteText">
    <w:name w:val="footnote text"/>
    <w:basedOn w:val="Normal"/>
    <w:link w:val="FootnoteTextChar"/>
    <w:uiPriority w:val="99"/>
    <w:semiHidden/>
    <w:unhideWhenUsed/>
    <w:rsid w:val="00E65B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5B52"/>
    <w:rPr>
      <w:sz w:val="20"/>
      <w:szCs w:val="20"/>
    </w:rPr>
  </w:style>
  <w:style w:type="character" w:styleId="FootnoteReference">
    <w:name w:val="footnote reference"/>
    <w:basedOn w:val="DefaultParagraphFont"/>
    <w:uiPriority w:val="99"/>
    <w:semiHidden/>
    <w:unhideWhenUsed/>
    <w:rsid w:val="00E65B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82429">
      <w:bodyDiv w:val="1"/>
      <w:marLeft w:val="0"/>
      <w:marRight w:val="0"/>
      <w:marTop w:val="0"/>
      <w:marBottom w:val="0"/>
      <w:divBdr>
        <w:top w:val="none" w:sz="0" w:space="0" w:color="auto"/>
        <w:left w:val="none" w:sz="0" w:space="0" w:color="auto"/>
        <w:bottom w:val="none" w:sz="0" w:space="0" w:color="auto"/>
        <w:right w:val="none" w:sz="0" w:space="0" w:color="auto"/>
      </w:divBdr>
    </w:div>
    <w:div w:id="216549547">
      <w:bodyDiv w:val="1"/>
      <w:marLeft w:val="0"/>
      <w:marRight w:val="0"/>
      <w:marTop w:val="0"/>
      <w:marBottom w:val="0"/>
      <w:divBdr>
        <w:top w:val="none" w:sz="0" w:space="0" w:color="auto"/>
        <w:left w:val="none" w:sz="0" w:space="0" w:color="auto"/>
        <w:bottom w:val="none" w:sz="0" w:space="0" w:color="auto"/>
        <w:right w:val="none" w:sz="0" w:space="0" w:color="auto"/>
      </w:divBdr>
    </w:div>
    <w:div w:id="273178111">
      <w:bodyDiv w:val="1"/>
      <w:marLeft w:val="0"/>
      <w:marRight w:val="0"/>
      <w:marTop w:val="0"/>
      <w:marBottom w:val="0"/>
      <w:divBdr>
        <w:top w:val="none" w:sz="0" w:space="0" w:color="auto"/>
        <w:left w:val="none" w:sz="0" w:space="0" w:color="auto"/>
        <w:bottom w:val="none" w:sz="0" w:space="0" w:color="auto"/>
        <w:right w:val="none" w:sz="0" w:space="0" w:color="auto"/>
      </w:divBdr>
    </w:div>
    <w:div w:id="306057933">
      <w:bodyDiv w:val="1"/>
      <w:marLeft w:val="0"/>
      <w:marRight w:val="0"/>
      <w:marTop w:val="0"/>
      <w:marBottom w:val="0"/>
      <w:divBdr>
        <w:top w:val="none" w:sz="0" w:space="0" w:color="auto"/>
        <w:left w:val="none" w:sz="0" w:space="0" w:color="auto"/>
        <w:bottom w:val="none" w:sz="0" w:space="0" w:color="auto"/>
        <w:right w:val="none" w:sz="0" w:space="0" w:color="auto"/>
      </w:divBdr>
    </w:div>
    <w:div w:id="607469926">
      <w:bodyDiv w:val="1"/>
      <w:marLeft w:val="0"/>
      <w:marRight w:val="0"/>
      <w:marTop w:val="0"/>
      <w:marBottom w:val="0"/>
      <w:divBdr>
        <w:top w:val="none" w:sz="0" w:space="0" w:color="auto"/>
        <w:left w:val="none" w:sz="0" w:space="0" w:color="auto"/>
        <w:bottom w:val="none" w:sz="0" w:space="0" w:color="auto"/>
        <w:right w:val="none" w:sz="0" w:space="0" w:color="auto"/>
      </w:divBdr>
    </w:div>
    <w:div w:id="625818815">
      <w:bodyDiv w:val="1"/>
      <w:marLeft w:val="0"/>
      <w:marRight w:val="0"/>
      <w:marTop w:val="0"/>
      <w:marBottom w:val="0"/>
      <w:divBdr>
        <w:top w:val="none" w:sz="0" w:space="0" w:color="auto"/>
        <w:left w:val="none" w:sz="0" w:space="0" w:color="auto"/>
        <w:bottom w:val="none" w:sz="0" w:space="0" w:color="auto"/>
        <w:right w:val="none" w:sz="0" w:space="0" w:color="auto"/>
      </w:divBdr>
    </w:div>
    <w:div w:id="950630585">
      <w:bodyDiv w:val="1"/>
      <w:marLeft w:val="0"/>
      <w:marRight w:val="0"/>
      <w:marTop w:val="0"/>
      <w:marBottom w:val="0"/>
      <w:divBdr>
        <w:top w:val="none" w:sz="0" w:space="0" w:color="auto"/>
        <w:left w:val="none" w:sz="0" w:space="0" w:color="auto"/>
        <w:bottom w:val="none" w:sz="0" w:space="0" w:color="auto"/>
        <w:right w:val="none" w:sz="0" w:space="0" w:color="auto"/>
      </w:divBdr>
    </w:div>
    <w:div w:id="975063078">
      <w:bodyDiv w:val="1"/>
      <w:marLeft w:val="0"/>
      <w:marRight w:val="0"/>
      <w:marTop w:val="0"/>
      <w:marBottom w:val="0"/>
      <w:divBdr>
        <w:top w:val="none" w:sz="0" w:space="0" w:color="auto"/>
        <w:left w:val="none" w:sz="0" w:space="0" w:color="auto"/>
        <w:bottom w:val="none" w:sz="0" w:space="0" w:color="auto"/>
        <w:right w:val="none" w:sz="0" w:space="0" w:color="auto"/>
      </w:divBdr>
    </w:div>
    <w:div w:id="1160928418">
      <w:bodyDiv w:val="1"/>
      <w:marLeft w:val="0"/>
      <w:marRight w:val="0"/>
      <w:marTop w:val="0"/>
      <w:marBottom w:val="0"/>
      <w:divBdr>
        <w:top w:val="none" w:sz="0" w:space="0" w:color="auto"/>
        <w:left w:val="none" w:sz="0" w:space="0" w:color="auto"/>
        <w:bottom w:val="none" w:sz="0" w:space="0" w:color="auto"/>
        <w:right w:val="none" w:sz="0" w:space="0" w:color="auto"/>
      </w:divBdr>
    </w:div>
    <w:div w:id="1168402436">
      <w:bodyDiv w:val="1"/>
      <w:marLeft w:val="0"/>
      <w:marRight w:val="0"/>
      <w:marTop w:val="0"/>
      <w:marBottom w:val="0"/>
      <w:divBdr>
        <w:top w:val="none" w:sz="0" w:space="0" w:color="auto"/>
        <w:left w:val="none" w:sz="0" w:space="0" w:color="auto"/>
        <w:bottom w:val="none" w:sz="0" w:space="0" w:color="auto"/>
        <w:right w:val="none" w:sz="0" w:space="0" w:color="auto"/>
      </w:divBdr>
    </w:div>
    <w:div w:id="1334453570">
      <w:bodyDiv w:val="1"/>
      <w:marLeft w:val="0"/>
      <w:marRight w:val="0"/>
      <w:marTop w:val="0"/>
      <w:marBottom w:val="0"/>
      <w:divBdr>
        <w:top w:val="none" w:sz="0" w:space="0" w:color="auto"/>
        <w:left w:val="none" w:sz="0" w:space="0" w:color="auto"/>
        <w:bottom w:val="none" w:sz="0" w:space="0" w:color="auto"/>
        <w:right w:val="none" w:sz="0" w:space="0" w:color="auto"/>
      </w:divBdr>
    </w:div>
    <w:div w:id="1428430247">
      <w:bodyDiv w:val="1"/>
      <w:marLeft w:val="0"/>
      <w:marRight w:val="0"/>
      <w:marTop w:val="0"/>
      <w:marBottom w:val="0"/>
      <w:divBdr>
        <w:top w:val="none" w:sz="0" w:space="0" w:color="auto"/>
        <w:left w:val="none" w:sz="0" w:space="0" w:color="auto"/>
        <w:bottom w:val="none" w:sz="0" w:space="0" w:color="auto"/>
        <w:right w:val="none" w:sz="0" w:space="0" w:color="auto"/>
      </w:divBdr>
    </w:div>
    <w:div w:id="178803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DF16B-35EC-43DC-B3C8-47FF77EF5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928</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Alechnaviciene</dc:creator>
  <cp:keywords/>
  <dc:description/>
  <cp:lastModifiedBy>Windows User</cp:lastModifiedBy>
  <cp:revision>6</cp:revision>
  <cp:lastPrinted>2025-03-19T12:40:00Z</cp:lastPrinted>
  <dcterms:created xsi:type="dcterms:W3CDTF">2025-07-29T10:20:00Z</dcterms:created>
  <dcterms:modified xsi:type="dcterms:W3CDTF">2025-08-01T14:38:00Z</dcterms:modified>
</cp:coreProperties>
</file>