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C9127" w14:textId="15639A7F" w:rsidR="00FC3621" w:rsidRDefault="0004181C" w:rsidP="0004181C">
      <w:pPr>
        <w:jc w:val="left"/>
      </w:pPr>
      <w:r>
        <w:t>A</w:t>
      </w:r>
      <w:r w:rsidRPr="0004181C">
        <w:t>tsakym</w:t>
      </w:r>
      <w:r>
        <w:t>ai</w:t>
      </w:r>
      <w:r w:rsidRPr="0004181C">
        <w:t xml:space="preserve"> į gautus klausimus: </w:t>
      </w:r>
      <w:r w:rsidRPr="0004181C">
        <w:br/>
      </w:r>
      <w:r w:rsidRPr="0004181C">
        <w:br/>
        <w:t xml:space="preserve">KLAUSIMAS 1: Prašome patikslinti ar tam, kad atitikti kvalifikacijos reikalavimą dėl įvykdyto objekto tiekėjas gali pateikti teigiamą ekspertizės išvadą, kurioje matosi objekto skaičiuojamoji statybos kaina? Ar tokios informacijos pakaks, jei atsiliepime ši suma nebus nurodyta? </w:t>
      </w:r>
      <w:r w:rsidRPr="0004181C">
        <w:br/>
        <w:t xml:space="preserve">ATSAKYMAS: Jei užsakovų pažymose nebus nurodyta suprojektuoto statinio skaičiuojamoji statybos kaina – dalyviai gali pateikti ir kitus atitiktį pagrindžiančius dokumentus. Atlikto projekto teigiama ekspertizės išvada bus laikoma tinkamu dokumentu kvalifikacijos (nustatytų specialiųjų pirkimo sąlygų 5 priedo 3 lentelėje) reikalavimų pagrindimui, jeigu joje bus aiškiai nurodyta suprojektuoto statinio skaičiuojamoji statybos kaina. </w:t>
      </w:r>
      <w:r w:rsidRPr="0004181C">
        <w:br/>
      </w:r>
      <w:r w:rsidRPr="0004181C">
        <w:br/>
        <w:t xml:space="preserve">KLAUSIMAS 2: Prašome patikslinti ar pasiūlymo formoje dėl VI pirkimo dalies nėra suklysta, nes lentelėje nėra galimybės nurodyti kainos dėl projekto vykdymo priežiūros, nors pagal pirkimo dokumentus šioje dalyje tokie darbai yra perkami. Jei vis dėl to reikia išskirti projekto vykdymo priežiūros kainą prašome patikslinti pasiūlymo formą. </w:t>
      </w:r>
      <w:r w:rsidRPr="0004181C">
        <w:br/>
        <w:t>ATSAKYMAS: Perkantysis subjektas projektų vykdymo priežiūros paslaugas numato įsigyti tik I ir III pirkimo dalims.</w:t>
      </w:r>
    </w:p>
    <w:sectPr w:rsidR="00FC362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1C"/>
    <w:rsid w:val="0004181C"/>
    <w:rsid w:val="007449EA"/>
    <w:rsid w:val="00A07415"/>
    <w:rsid w:val="00D41ED4"/>
    <w:rsid w:val="00D43E18"/>
    <w:rsid w:val="00FC36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7938"/>
  <w15:chartTrackingRefBased/>
  <w15:docId w15:val="{0EEF20D6-6F4C-4CDA-BDEE-B3F50D22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ED4"/>
    <w:pPr>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0418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418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4181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4181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4181C"/>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0418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4181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4181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4181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181C"/>
    <w:rPr>
      <w:rFonts w:asciiTheme="majorHAnsi" w:eastAsiaTheme="majorEastAsia" w:hAnsiTheme="majorHAnsi" w:cstheme="majorBidi"/>
      <w:color w:val="2F5496"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04181C"/>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04181C"/>
    <w:rPr>
      <w:rFonts w:eastAsiaTheme="majorEastAsia"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04181C"/>
    <w:rPr>
      <w:rFonts w:eastAsiaTheme="majorEastAsia" w:cstheme="majorBidi"/>
      <w:i/>
      <w:iCs/>
      <w:color w:val="2F5496"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04181C"/>
    <w:rPr>
      <w:rFonts w:eastAsiaTheme="majorEastAsia" w:cstheme="majorBidi"/>
      <w:color w:val="2F5496"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04181C"/>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04181C"/>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04181C"/>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04181C"/>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041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4181C"/>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0418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4181C"/>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0418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4181C"/>
    <w:rPr>
      <w:rFonts w:ascii="Times New Roman" w:hAnsi="Times New Roman"/>
      <w:i/>
      <w:iCs/>
      <w:color w:val="404040" w:themeColor="text1" w:themeTint="BF"/>
      <w:kern w:val="0"/>
      <w:sz w:val="24"/>
      <w14:ligatures w14:val="none"/>
    </w:rPr>
  </w:style>
  <w:style w:type="paragraph" w:styleId="Sraopastraipa">
    <w:name w:val="List Paragraph"/>
    <w:basedOn w:val="prastasis"/>
    <w:uiPriority w:val="34"/>
    <w:qFormat/>
    <w:rsid w:val="0004181C"/>
    <w:pPr>
      <w:ind w:left="720"/>
      <w:contextualSpacing/>
    </w:pPr>
  </w:style>
  <w:style w:type="character" w:styleId="Rykuspabraukimas">
    <w:name w:val="Intense Emphasis"/>
    <w:basedOn w:val="Numatytasispastraiposriftas"/>
    <w:uiPriority w:val="21"/>
    <w:qFormat/>
    <w:rsid w:val="0004181C"/>
    <w:rPr>
      <w:i/>
      <w:iCs/>
      <w:color w:val="2F5496" w:themeColor="accent1" w:themeShade="BF"/>
    </w:rPr>
  </w:style>
  <w:style w:type="paragraph" w:styleId="Iskirtacitata">
    <w:name w:val="Intense Quote"/>
    <w:basedOn w:val="prastasis"/>
    <w:next w:val="prastasis"/>
    <w:link w:val="IskirtacitataDiagrama"/>
    <w:uiPriority w:val="30"/>
    <w:qFormat/>
    <w:rsid w:val="000418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4181C"/>
    <w:rPr>
      <w:rFonts w:ascii="Times New Roman" w:hAnsi="Times New Roman"/>
      <w:i/>
      <w:iCs/>
      <w:color w:val="2F5496" w:themeColor="accent1" w:themeShade="BF"/>
      <w:kern w:val="0"/>
      <w:sz w:val="24"/>
      <w14:ligatures w14:val="none"/>
    </w:rPr>
  </w:style>
  <w:style w:type="character" w:styleId="Rykinuoroda">
    <w:name w:val="Intense Reference"/>
    <w:basedOn w:val="Numatytasispastraiposriftas"/>
    <w:uiPriority w:val="32"/>
    <w:qFormat/>
    <w:rsid w:val="000418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766</Words>
  <Characters>437</Characters>
  <Application>Microsoft Office Word</Application>
  <DocSecurity>0</DocSecurity>
  <Lines>3</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Adomas Vensas</dc:creator>
  <cp:keywords/>
  <dc:description/>
  <cp:lastModifiedBy>Adomas Vensas</cp:lastModifiedBy>
  <cp:revision>1</cp:revision>
  <dcterms:created xsi:type="dcterms:W3CDTF">2025-08-18T08:52:00Z</dcterms:created>
  <dcterms:modified xsi:type="dcterms:W3CDTF">2025-08-18T08:53:00Z</dcterms:modified>
</cp:coreProperties>
</file>