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32457" w14:textId="77777777" w:rsidR="000328D7" w:rsidRDefault="000328D7" w:rsidP="000328D7">
      <w:pPr>
        <w:ind w:left="7110"/>
        <w:rPr>
          <w:rFonts w:ascii="Arial" w:hAnsi="Arial" w:cs="Arial"/>
          <w:szCs w:val="24"/>
        </w:rPr>
      </w:pPr>
      <w:r w:rsidRPr="004C6AFB">
        <w:rPr>
          <w:rFonts w:ascii="Arial" w:hAnsi="Arial" w:cs="Arial"/>
          <w:szCs w:val="24"/>
        </w:rPr>
        <w:t>Pirkimo sąlygų 6 priedas „Sutarties projektas“</w:t>
      </w:r>
    </w:p>
    <w:p w14:paraId="0C35E29E" w14:textId="77777777" w:rsidR="004D52D1" w:rsidRPr="007D5745" w:rsidRDefault="004D52D1">
      <w:pPr>
        <w:widowControl w:val="0"/>
        <w:pBdr>
          <w:top w:val="nil"/>
          <w:left w:val="nil"/>
          <w:bottom w:val="nil"/>
          <w:right w:val="nil"/>
          <w:between w:val="nil"/>
        </w:pBdr>
        <w:tabs>
          <w:tab w:val="left" w:pos="567"/>
          <w:tab w:val="left" w:pos="851"/>
        </w:tabs>
        <w:jc w:val="center"/>
        <w:rPr>
          <w:rFonts w:ascii="Arial" w:hAnsi="Arial" w:cs="Arial"/>
          <w:b/>
          <w:caps/>
          <w:szCs w:val="24"/>
        </w:rPr>
      </w:pPr>
    </w:p>
    <w:p w14:paraId="0A43860B" w14:textId="77777777" w:rsidR="004D52D1" w:rsidRPr="007D5745" w:rsidRDefault="003732BE">
      <w:pPr>
        <w:widowControl w:val="0"/>
        <w:pBdr>
          <w:top w:val="nil"/>
          <w:left w:val="nil"/>
          <w:bottom w:val="nil"/>
          <w:right w:val="nil"/>
          <w:between w:val="nil"/>
        </w:pBdr>
        <w:tabs>
          <w:tab w:val="left" w:pos="567"/>
          <w:tab w:val="left" w:pos="851"/>
        </w:tabs>
        <w:jc w:val="center"/>
        <w:rPr>
          <w:rFonts w:ascii="Arial" w:hAnsi="Arial" w:cs="Arial"/>
          <w:b/>
          <w:caps/>
          <w:szCs w:val="24"/>
        </w:rPr>
      </w:pPr>
      <w:r w:rsidRPr="007D5745">
        <w:rPr>
          <w:rFonts w:ascii="Arial" w:hAnsi="Arial" w:cs="Arial"/>
          <w:b/>
          <w:caps/>
          <w:szCs w:val="24"/>
        </w:rPr>
        <w:t xml:space="preserve">Prekių pirkimo-pardavimo sutarties </w:t>
      </w:r>
      <w:r w:rsidRPr="007D5745">
        <w:rPr>
          <w:rFonts w:ascii="Arial" w:hAnsi="Arial" w:cs="Arial"/>
          <w:b/>
          <w:bCs/>
          <w:caps/>
          <w:szCs w:val="24"/>
        </w:rPr>
        <w:t>Specialiosios</w:t>
      </w:r>
      <w:r w:rsidRPr="007D5745">
        <w:rPr>
          <w:rFonts w:ascii="Arial" w:hAnsi="Arial" w:cs="Arial"/>
          <w:b/>
          <w:caps/>
          <w:szCs w:val="24"/>
        </w:rPr>
        <w:t xml:space="preserve"> sąlygos</w:t>
      </w:r>
    </w:p>
    <w:p w14:paraId="5B7A01C7" w14:textId="77777777" w:rsidR="004D52D1" w:rsidRPr="007D5745" w:rsidRDefault="004D52D1">
      <w:pPr>
        <w:widowControl w:val="0"/>
        <w:pBdr>
          <w:top w:val="nil"/>
          <w:left w:val="nil"/>
          <w:bottom w:val="nil"/>
          <w:right w:val="nil"/>
          <w:between w:val="nil"/>
        </w:pBdr>
        <w:tabs>
          <w:tab w:val="left" w:pos="567"/>
          <w:tab w:val="left" w:pos="851"/>
        </w:tabs>
        <w:jc w:val="center"/>
        <w:rPr>
          <w:rFonts w:ascii="Arial" w:hAnsi="Arial" w:cs="Arial"/>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097"/>
        <w:gridCol w:w="2316"/>
        <w:gridCol w:w="2798"/>
      </w:tblGrid>
      <w:tr w:rsidR="004D52D1" w:rsidRPr="007D5745" w14:paraId="4F7919A1" w14:textId="77777777" w:rsidTr="000328D7">
        <w:tc>
          <w:tcPr>
            <w:tcW w:w="2448" w:type="dxa"/>
          </w:tcPr>
          <w:p w14:paraId="72A30874" w14:textId="77777777" w:rsidR="004D52D1" w:rsidRPr="007D5745" w:rsidRDefault="003732BE">
            <w:pPr>
              <w:jc w:val="both"/>
              <w:rPr>
                <w:rFonts w:ascii="Arial" w:hAnsi="Arial" w:cs="Arial"/>
                <w:b/>
                <w:bCs/>
                <w:kern w:val="2"/>
                <w:szCs w:val="24"/>
              </w:rPr>
            </w:pPr>
            <w:r w:rsidRPr="007D5745">
              <w:rPr>
                <w:rFonts w:ascii="Arial" w:hAnsi="Arial" w:cs="Arial"/>
                <w:b/>
                <w:bCs/>
                <w:kern w:val="2"/>
                <w:szCs w:val="24"/>
              </w:rPr>
              <w:t>Sutarties pavadinimas</w:t>
            </w:r>
          </w:p>
        </w:tc>
        <w:tc>
          <w:tcPr>
            <w:tcW w:w="7447" w:type="dxa"/>
            <w:gridSpan w:val="3"/>
          </w:tcPr>
          <w:p w14:paraId="7388502F" w14:textId="21BA3F45" w:rsidR="004D52D1" w:rsidRPr="000328D7" w:rsidRDefault="00C5435B">
            <w:pPr>
              <w:jc w:val="both"/>
              <w:rPr>
                <w:rFonts w:ascii="Arial" w:hAnsi="Arial" w:cs="Arial"/>
                <w:b/>
                <w:kern w:val="2"/>
                <w:szCs w:val="24"/>
              </w:rPr>
            </w:pPr>
            <w:r>
              <w:rPr>
                <w:rFonts w:ascii="Arial" w:hAnsi="Arial" w:cs="Arial"/>
                <w:b/>
                <w:kern w:val="2"/>
                <w:szCs w:val="24"/>
              </w:rPr>
              <w:t>Traktorius</w:t>
            </w:r>
            <w:r w:rsidR="00105D84">
              <w:rPr>
                <w:rFonts w:ascii="Arial" w:hAnsi="Arial" w:cs="Arial"/>
                <w:b/>
                <w:kern w:val="2"/>
                <w:szCs w:val="24"/>
              </w:rPr>
              <w:t xml:space="preserve"> 1 vnt.</w:t>
            </w:r>
          </w:p>
        </w:tc>
      </w:tr>
      <w:tr w:rsidR="004D52D1" w:rsidRPr="007D5745" w14:paraId="3F9B7150" w14:textId="77777777" w:rsidTr="000328D7">
        <w:tc>
          <w:tcPr>
            <w:tcW w:w="2448" w:type="dxa"/>
          </w:tcPr>
          <w:p w14:paraId="73D90762" w14:textId="77777777" w:rsidR="004D52D1" w:rsidRPr="007D5745" w:rsidRDefault="003732BE">
            <w:pPr>
              <w:jc w:val="both"/>
              <w:rPr>
                <w:rFonts w:ascii="Arial" w:hAnsi="Arial" w:cs="Arial"/>
                <w:b/>
                <w:bCs/>
                <w:kern w:val="2"/>
                <w:szCs w:val="24"/>
              </w:rPr>
            </w:pPr>
            <w:r w:rsidRPr="007D5745">
              <w:rPr>
                <w:rFonts w:ascii="Arial" w:hAnsi="Arial" w:cs="Arial"/>
                <w:b/>
                <w:bCs/>
                <w:kern w:val="2"/>
                <w:szCs w:val="24"/>
              </w:rPr>
              <w:t>Sutarties data</w:t>
            </w:r>
          </w:p>
        </w:tc>
        <w:tc>
          <w:tcPr>
            <w:tcW w:w="2177" w:type="dxa"/>
          </w:tcPr>
          <w:p w14:paraId="67FD28E5" w14:textId="77777777" w:rsidR="004D52D1" w:rsidRPr="007D5745" w:rsidRDefault="004D52D1">
            <w:pPr>
              <w:jc w:val="both"/>
              <w:rPr>
                <w:rFonts w:ascii="Arial" w:hAnsi="Arial" w:cs="Arial"/>
                <w:kern w:val="2"/>
                <w:szCs w:val="24"/>
              </w:rPr>
            </w:pPr>
          </w:p>
        </w:tc>
        <w:tc>
          <w:tcPr>
            <w:tcW w:w="2362" w:type="dxa"/>
          </w:tcPr>
          <w:p w14:paraId="7616C16A" w14:textId="77777777" w:rsidR="004D52D1" w:rsidRPr="007D5745" w:rsidRDefault="003732BE">
            <w:pPr>
              <w:jc w:val="both"/>
              <w:rPr>
                <w:rFonts w:ascii="Arial" w:hAnsi="Arial" w:cs="Arial"/>
                <w:b/>
                <w:bCs/>
                <w:kern w:val="2"/>
                <w:szCs w:val="24"/>
              </w:rPr>
            </w:pPr>
            <w:r w:rsidRPr="007D5745">
              <w:rPr>
                <w:rFonts w:ascii="Arial" w:hAnsi="Arial" w:cs="Arial"/>
                <w:b/>
                <w:bCs/>
                <w:kern w:val="2"/>
                <w:szCs w:val="24"/>
              </w:rPr>
              <w:t>Sutarties numeris</w:t>
            </w:r>
          </w:p>
        </w:tc>
        <w:tc>
          <w:tcPr>
            <w:tcW w:w="2908" w:type="dxa"/>
          </w:tcPr>
          <w:p w14:paraId="6206F2BF" w14:textId="77777777" w:rsidR="004D52D1" w:rsidRPr="007D5745" w:rsidRDefault="004D52D1">
            <w:pPr>
              <w:jc w:val="both"/>
              <w:rPr>
                <w:rFonts w:ascii="Arial" w:hAnsi="Arial" w:cs="Arial"/>
                <w:kern w:val="2"/>
                <w:szCs w:val="24"/>
              </w:rPr>
            </w:pPr>
          </w:p>
        </w:tc>
      </w:tr>
    </w:tbl>
    <w:p w14:paraId="4956E16E" w14:textId="77777777" w:rsidR="004D52D1" w:rsidRPr="007D5745" w:rsidRDefault="004D52D1">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3126"/>
        <w:gridCol w:w="3748"/>
      </w:tblGrid>
      <w:tr w:rsidR="004D52D1" w:rsidRPr="007D5745" w14:paraId="669461DA" w14:textId="77777777" w:rsidTr="000328D7">
        <w:tc>
          <w:tcPr>
            <w:tcW w:w="9895" w:type="dxa"/>
            <w:gridSpan w:val="3"/>
          </w:tcPr>
          <w:p w14:paraId="25130ADC" w14:textId="77777777" w:rsidR="004D52D1" w:rsidRPr="007D5745" w:rsidRDefault="003732BE">
            <w:pPr>
              <w:jc w:val="center"/>
              <w:rPr>
                <w:rFonts w:ascii="Arial" w:hAnsi="Arial" w:cs="Arial"/>
                <w:b/>
                <w:bCs/>
                <w:kern w:val="2"/>
                <w:szCs w:val="24"/>
              </w:rPr>
            </w:pPr>
            <w:r w:rsidRPr="007D5745">
              <w:rPr>
                <w:rFonts w:ascii="Arial" w:hAnsi="Arial" w:cs="Arial"/>
                <w:b/>
                <w:bCs/>
                <w:kern w:val="2"/>
                <w:szCs w:val="24"/>
              </w:rPr>
              <w:t>1. SUTARTIES ŠALYS</w:t>
            </w:r>
          </w:p>
        </w:tc>
      </w:tr>
      <w:tr w:rsidR="000328D7" w:rsidRPr="007D5745" w14:paraId="502A5032" w14:textId="77777777" w:rsidTr="000328D7">
        <w:tc>
          <w:tcPr>
            <w:tcW w:w="2808" w:type="dxa"/>
            <w:vMerge w:val="restart"/>
          </w:tcPr>
          <w:p w14:paraId="657AD06B" w14:textId="77777777" w:rsidR="000328D7" w:rsidRPr="007D5745" w:rsidRDefault="000328D7" w:rsidP="000328D7">
            <w:pPr>
              <w:jc w:val="center"/>
              <w:rPr>
                <w:rFonts w:ascii="Arial" w:hAnsi="Arial" w:cs="Arial"/>
                <w:b/>
                <w:bCs/>
                <w:kern w:val="2"/>
                <w:szCs w:val="24"/>
              </w:rPr>
            </w:pPr>
          </w:p>
          <w:p w14:paraId="339A8C1D" w14:textId="77777777" w:rsidR="000328D7" w:rsidRPr="007D5745" w:rsidRDefault="000328D7" w:rsidP="000328D7">
            <w:pPr>
              <w:jc w:val="center"/>
              <w:rPr>
                <w:rFonts w:ascii="Arial" w:hAnsi="Arial" w:cs="Arial"/>
                <w:b/>
                <w:bCs/>
                <w:kern w:val="2"/>
                <w:szCs w:val="24"/>
              </w:rPr>
            </w:pPr>
          </w:p>
          <w:p w14:paraId="4AFDF5F2" w14:textId="77777777" w:rsidR="000328D7" w:rsidRPr="007D5745" w:rsidRDefault="000328D7" w:rsidP="000328D7">
            <w:pPr>
              <w:jc w:val="center"/>
              <w:rPr>
                <w:rFonts w:ascii="Arial" w:hAnsi="Arial" w:cs="Arial"/>
                <w:b/>
                <w:bCs/>
                <w:kern w:val="2"/>
                <w:szCs w:val="24"/>
              </w:rPr>
            </w:pPr>
          </w:p>
          <w:p w14:paraId="0BD134B6" w14:textId="77777777" w:rsidR="000328D7" w:rsidRPr="007D5745" w:rsidRDefault="000328D7" w:rsidP="000328D7">
            <w:pPr>
              <w:rPr>
                <w:rFonts w:ascii="Arial" w:hAnsi="Arial" w:cs="Arial"/>
                <w:b/>
                <w:bCs/>
                <w:kern w:val="2"/>
                <w:szCs w:val="24"/>
              </w:rPr>
            </w:pPr>
          </w:p>
          <w:p w14:paraId="73DFDDE4" w14:textId="77777777" w:rsidR="000328D7" w:rsidRPr="007D5745" w:rsidRDefault="000328D7" w:rsidP="000328D7">
            <w:pPr>
              <w:rPr>
                <w:rFonts w:ascii="Arial" w:hAnsi="Arial" w:cs="Arial"/>
                <w:b/>
                <w:bCs/>
                <w:kern w:val="2"/>
                <w:szCs w:val="24"/>
              </w:rPr>
            </w:pPr>
            <w:r w:rsidRPr="007D5745">
              <w:rPr>
                <w:rFonts w:ascii="Arial" w:hAnsi="Arial" w:cs="Arial"/>
                <w:b/>
                <w:bCs/>
                <w:kern w:val="2"/>
                <w:szCs w:val="24"/>
              </w:rPr>
              <w:t>1.1. Pirkėjas</w:t>
            </w:r>
          </w:p>
        </w:tc>
        <w:tc>
          <w:tcPr>
            <w:tcW w:w="3240" w:type="dxa"/>
          </w:tcPr>
          <w:p w14:paraId="6E50615F" w14:textId="77777777" w:rsidR="000328D7" w:rsidRPr="007D5745" w:rsidRDefault="000328D7" w:rsidP="000328D7">
            <w:pPr>
              <w:rPr>
                <w:rFonts w:ascii="Arial" w:hAnsi="Arial" w:cs="Arial"/>
                <w:kern w:val="2"/>
                <w:szCs w:val="24"/>
              </w:rPr>
            </w:pPr>
            <w:r w:rsidRPr="007D5745">
              <w:rPr>
                <w:rFonts w:ascii="Arial" w:hAnsi="Arial" w:cs="Arial"/>
                <w:kern w:val="2"/>
                <w:szCs w:val="24"/>
              </w:rPr>
              <w:t>1.1.1. Pavadinimas</w:t>
            </w:r>
          </w:p>
        </w:tc>
        <w:tc>
          <w:tcPr>
            <w:tcW w:w="3847" w:type="dxa"/>
            <w:tcBorders>
              <w:top w:val="single" w:sz="4" w:space="0" w:color="000000"/>
              <w:left w:val="single" w:sz="4" w:space="0" w:color="000000"/>
              <w:bottom w:val="single" w:sz="4" w:space="0" w:color="000000"/>
              <w:right w:val="single" w:sz="4" w:space="0" w:color="000000"/>
            </w:tcBorders>
          </w:tcPr>
          <w:p w14:paraId="1CB468EF" w14:textId="61891D68" w:rsidR="000328D7" w:rsidRPr="00105D84" w:rsidRDefault="009C6185" w:rsidP="000328D7">
            <w:pPr>
              <w:widowControl w:val="0"/>
              <w:rPr>
                <w:rFonts w:ascii="Arial" w:hAnsi="Arial" w:cs="Arial"/>
                <w:b/>
                <w:bCs/>
                <w:szCs w:val="24"/>
              </w:rPr>
            </w:pPr>
            <w:r w:rsidRPr="00105D84">
              <w:rPr>
                <w:rFonts w:ascii="Arial" w:hAnsi="Arial" w:cs="Arial"/>
                <w:b/>
                <w:bCs/>
                <w:szCs w:val="24"/>
              </w:rPr>
              <w:t>Biržų</w:t>
            </w:r>
            <w:r w:rsidR="000328D7" w:rsidRPr="00105D84">
              <w:rPr>
                <w:rFonts w:ascii="Arial" w:hAnsi="Arial" w:cs="Arial"/>
                <w:b/>
                <w:bCs/>
                <w:szCs w:val="24"/>
              </w:rPr>
              <w:t xml:space="preserve"> rajono savivaldybės administracija</w:t>
            </w:r>
          </w:p>
        </w:tc>
      </w:tr>
      <w:tr w:rsidR="000328D7" w:rsidRPr="007D5745" w14:paraId="585B6AC0" w14:textId="77777777" w:rsidTr="000328D7">
        <w:tc>
          <w:tcPr>
            <w:tcW w:w="2808" w:type="dxa"/>
            <w:vMerge/>
          </w:tcPr>
          <w:p w14:paraId="025370EC" w14:textId="77777777" w:rsidR="000328D7" w:rsidRPr="007D5745" w:rsidRDefault="000328D7" w:rsidP="000328D7">
            <w:pPr>
              <w:rPr>
                <w:rFonts w:ascii="Arial" w:hAnsi="Arial" w:cs="Arial"/>
                <w:kern w:val="2"/>
                <w:szCs w:val="24"/>
              </w:rPr>
            </w:pPr>
          </w:p>
        </w:tc>
        <w:tc>
          <w:tcPr>
            <w:tcW w:w="3240" w:type="dxa"/>
          </w:tcPr>
          <w:p w14:paraId="561FD0A5" w14:textId="77777777" w:rsidR="000328D7" w:rsidRPr="007D5745" w:rsidRDefault="000328D7" w:rsidP="000328D7">
            <w:pPr>
              <w:rPr>
                <w:rFonts w:ascii="Arial" w:hAnsi="Arial" w:cs="Arial"/>
                <w:kern w:val="2"/>
                <w:szCs w:val="24"/>
              </w:rPr>
            </w:pPr>
            <w:r w:rsidRPr="007D5745">
              <w:rPr>
                <w:rFonts w:ascii="Arial" w:hAnsi="Arial" w:cs="Arial"/>
                <w:kern w:val="2"/>
                <w:szCs w:val="24"/>
              </w:rPr>
              <w:t>1.1.2. Juridinio asmens kodas</w:t>
            </w:r>
          </w:p>
        </w:tc>
        <w:tc>
          <w:tcPr>
            <w:tcW w:w="3847" w:type="dxa"/>
            <w:tcBorders>
              <w:top w:val="single" w:sz="4" w:space="0" w:color="000000"/>
              <w:left w:val="single" w:sz="4" w:space="0" w:color="000000"/>
              <w:bottom w:val="single" w:sz="4" w:space="0" w:color="000000"/>
              <w:right w:val="single" w:sz="4" w:space="0" w:color="000000"/>
            </w:tcBorders>
          </w:tcPr>
          <w:p w14:paraId="1D942BA7" w14:textId="48224E51" w:rsidR="000328D7" w:rsidRPr="000328D7" w:rsidRDefault="00C5435B" w:rsidP="000328D7">
            <w:pPr>
              <w:widowControl w:val="0"/>
              <w:rPr>
                <w:rFonts w:ascii="Arial" w:hAnsi="Arial" w:cs="Arial"/>
                <w:szCs w:val="24"/>
              </w:rPr>
            </w:pPr>
            <w:r>
              <w:rPr>
                <w:rFonts w:ascii="Arial" w:hAnsi="Arial" w:cs="Arial"/>
                <w:szCs w:val="24"/>
              </w:rPr>
              <w:t>188642660</w:t>
            </w:r>
          </w:p>
        </w:tc>
      </w:tr>
      <w:tr w:rsidR="000328D7" w:rsidRPr="007D5745" w14:paraId="488BAC9E" w14:textId="77777777" w:rsidTr="000328D7">
        <w:tc>
          <w:tcPr>
            <w:tcW w:w="2808" w:type="dxa"/>
            <w:vMerge/>
          </w:tcPr>
          <w:p w14:paraId="461B33B9" w14:textId="77777777" w:rsidR="000328D7" w:rsidRPr="007D5745" w:rsidRDefault="000328D7" w:rsidP="000328D7">
            <w:pPr>
              <w:rPr>
                <w:rFonts w:ascii="Arial" w:hAnsi="Arial" w:cs="Arial"/>
                <w:kern w:val="2"/>
                <w:szCs w:val="24"/>
              </w:rPr>
            </w:pPr>
          </w:p>
        </w:tc>
        <w:tc>
          <w:tcPr>
            <w:tcW w:w="3240" w:type="dxa"/>
          </w:tcPr>
          <w:p w14:paraId="1C9C103C" w14:textId="77777777" w:rsidR="000328D7" w:rsidRPr="007D5745" w:rsidRDefault="000328D7" w:rsidP="000328D7">
            <w:pPr>
              <w:rPr>
                <w:rFonts w:ascii="Arial" w:hAnsi="Arial" w:cs="Arial"/>
                <w:kern w:val="2"/>
                <w:szCs w:val="24"/>
              </w:rPr>
            </w:pPr>
            <w:r w:rsidRPr="007D5745">
              <w:rPr>
                <w:rFonts w:ascii="Arial" w:hAnsi="Arial" w:cs="Arial"/>
                <w:kern w:val="2"/>
                <w:szCs w:val="24"/>
              </w:rPr>
              <w:t>1.1.3. Adresas</w:t>
            </w:r>
          </w:p>
        </w:tc>
        <w:tc>
          <w:tcPr>
            <w:tcW w:w="3847" w:type="dxa"/>
            <w:tcBorders>
              <w:top w:val="single" w:sz="4" w:space="0" w:color="000000"/>
              <w:left w:val="single" w:sz="4" w:space="0" w:color="000000"/>
              <w:bottom w:val="single" w:sz="4" w:space="0" w:color="000000"/>
              <w:right w:val="single" w:sz="4" w:space="0" w:color="000000"/>
            </w:tcBorders>
          </w:tcPr>
          <w:p w14:paraId="2A2780F9" w14:textId="3846D00F" w:rsidR="000328D7" w:rsidRPr="000328D7" w:rsidRDefault="00C5435B" w:rsidP="000328D7">
            <w:pPr>
              <w:widowControl w:val="0"/>
              <w:rPr>
                <w:rFonts w:ascii="Arial" w:hAnsi="Arial" w:cs="Arial"/>
                <w:szCs w:val="24"/>
              </w:rPr>
            </w:pPr>
            <w:r>
              <w:rPr>
                <w:rFonts w:ascii="Arial" w:hAnsi="Arial" w:cs="Arial"/>
                <w:szCs w:val="24"/>
              </w:rPr>
              <w:t>Vytauto g. 38, LT-41143 Biržai</w:t>
            </w:r>
          </w:p>
        </w:tc>
      </w:tr>
      <w:tr w:rsidR="000328D7" w:rsidRPr="007D5745" w14:paraId="68D8FF2E" w14:textId="77777777" w:rsidTr="000328D7">
        <w:tc>
          <w:tcPr>
            <w:tcW w:w="2808" w:type="dxa"/>
            <w:vMerge/>
          </w:tcPr>
          <w:p w14:paraId="316A1346" w14:textId="77777777" w:rsidR="000328D7" w:rsidRPr="007D5745" w:rsidRDefault="000328D7" w:rsidP="000328D7">
            <w:pPr>
              <w:rPr>
                <w:rFonts w:ascii="Arial" w:hAnsi="Arial" w:cs="Arial"/>
                <w:kern w:val="2"/>
                <w:szCs w:val="24"/>
              </w:rPr>
            </w:pPr>
          </w:p>
        </w:tc>
        <w:tc>
          <w:tcPr>
            <w:tcW w:w="3240" w:type="dxa"/>
          </w:tcPr>
          <w:p w14:paraId="4D723128" w14:textId="77777777" w:rsidR="000328D7" w:rsidRPr="007D5745" w:rsidRDefault="000328D7" w:rsidP="000328D7">
            <w:pPr>
              <w:rPr>
                <w:rFonts w:ascii="Arial" w:hAnsi="Arial" w:cs="Arial"/>
                <w:kern w:val="2"/>
                <w:szCs w:val="24"/>
              </w:rPr>
            </w:pPr>
            <w:r w:rsidRPr="007D5745">
              <w:rPr>
                <w:rFonts w:ascii="Arial" w:hAnsi="Arial" w:cs="Arial"/>
                <w:kern w:val="2"/>
                <w:szCs w:val="24"/>
              </w:rPr>
              <w:t>1.1.4. PVM mokėtojo kodas</w:t>
            </w:r>
          </w:p>
        </w:tc>
        <w:tc>
          <w:tcPr>
            <w:tcW w:w="3847" w:type="dxa"/>
            <w:tcBorders>
              <w:top w:val="single" w:sz="4" w:space="0" w:color="000000"/>
              <w:left w:val="single" w:sz="4" w:space="0" w:color="000000"/>
              <w:bottom w:val="single" w:sz="4" w:space="0" w:color="000000"/>
              <w:right w:val="single" w:sz="4" w:space="0" w:color="000000"/>
            </w:tcBorders>
          </w:tcPr>
          <w:p w14:paraId="30D4A55F" w14:textId="77777777" w:rsidR="000328D7" w:rsidRPr="000328D7" w:rsidRDefault="000328D7" w:rsidP="000328D7">
            <w:pPr>
              <w:widowControl w:val="0"/>
              <w:rPr>
                <w:rFonts w:ascii="Arial" w:hAnsi="Arial" w:cs="Arial"/>
                <w:szCs w:val="24"/>
              </w:rPr>
            </w:pPr>
            <w:r w:rsidRPr="000328D7">
              <w:rPr>
                <w:rFonts w:ascii="Arial" w:hAnsi="Arial" w:cs="Arial"/>
                <w:kern w:val="2"/>
                <w:szCs w:val="24"/>
              </w:rPr>
              <w:t>Ne PVM mokėtojas</w:t>
            </w:r>
          </w:p>
        </w:tc>
      </w:tr>
      <w:tr w:rsidR="000328D7" w:rsidRPr="007D5745" w14:paraId="413CD1F4" w14:textId="77777777" w:rsidTr="000328D7">
        <w:tc>
          <w:tcPr>
            <w:tcW w:w="2808" w:type="dxa"/>
            <w:vMerge/>
          </w:tcPr>
          <w:p w14:paraId="67C28776" w14:textId="77777777" w:rsidR="000328D7" w:rsidRPr="007D5745" w:rsidRDefault="000328D7" w:rsidP="000328D7">
            <w:pPr>
              <w:rPr>
                <w:rFonts w:ascii="Arial" w:hAnsi="Arial" w:cs="Arial"/>
                <w:kern w:val="2"/>
                <w:szCs w:val="24"/>
              </w:rPr>
            </w:pPr>
          </w:p>
        </w:tc>
        <w:tc>
          <w:tcPr>
            <w:tcW w:w="3240" w:type="dxa"/>
          </w:tcPr>
          <w:p w14:paraId="2CD3AE75" w14:textId="77777777" w:rsidR="000328D7" w:rsidRPr="007D5745" w:rsidRDefault="000328D7" w:rsidP="000328D7">
            <w:pPr>
              <w:rPr>
                <w:rFonts w:ascii="Arial" w:hAnsi="Arial" w:cs="Arial"/>
                <w:kern w:val="2"/>
                <w:szCs w:val="24"/>
              </w:rPr>
            </w:pPr>
            <w:r w:rsidRPr="007D5745">
              <w:rPr>
                <w:rFonts w:ascii="Arial" w:hAnsi="Arial" w:cs="Arial"/>
                <w:kern w:val="2"/>
                <w:szCs w:val="24"/>
              </w:rPr>
              <w:t>1.1.5. Atsiskaitomoji sąskaita</w:t>
            </w:r>
          </w:p>
        </w:tc>
        <w:tc>
          <w:tcPr>
            <w:tcW w:w="3847" w:type="dxa"/>
            <w:tcBorders>
              <w:top w:val="single" w:sz="4" w:space="0" w:color="000000"/>
              <w:left w:val="single" w:sz="4" w:space="0" w:color="000000"/>
              <w:bottom w:val="single" w:sz="4" w:space="0" w:color="000000"/>
              <w:right w:val="single" w:sz="4" w:space="0" w:color="000000"/>
            </w:tcBorders>
          </w:tcPr>
          <w:p w14:paraId="4FD88A41" w14:textId="3F42564A" w:rsidR="000328D7" w:rsidRPr="000328D7" w:rsidRDefault="000328D7" w:rsidP="000328D7">
            <w:pPr>
              <w:widowControl w:val="0"/>
              <w:rPr>
                <w:rFonts w:ascii="Arial" w:hAnsi="Arial" w:cs="Arial"/>
                <w:szCs w:val="24"/>
              </w:rPr>
            </w:pPr>
            <w:r w:rsidRPr="000328D7">
              <w:rPr>
                <w:rFonts w:ascii="Arial" w:hAnsi="Arial" w:cs="Arial"/>
                <w:color w:val="000000"/>
                <w:szCs w:val="24"/>
              </w:rPr>
              <w:t>LT</w:t>
            </w:r>
            <w:r w:rsidR="00C5435B">
              <w:rPr>
                <w:rFonts w:ascii="Arial" w:hAnsi="Arial" w:cs="Arial"/>
                <w:color w:val="000000"/>
                <w:szCs w:val="24"/>
              </w:rPr>
              <w:t>72 4010 0413 0002 0052</w:t>
            </w:r>
          </w:p>
        </w:tc>
      </w:tr>
      <w:tr w:rsidR="000328D7" w:rsidRPr="007D5745" w14:paraId="11787C11" w14:textId="77777777" w:rsidTr="000328D7">
        <w:tc>
          <w:tcPr>
            <w:tcW w:w="2808" w:type="dxa"/>
            <w:vMerge/>
          </w:tcPr>
          <w:p w14:paraId="554F5E86" w14:textId="77777777" w:rsidR="000328D7" w:rsidRPr="007D5745" w:rsidRDefault="000328D7" w:rsidP="000328D7">
            <w:pPr>
              <w:rPr>
                <w:rFonts w:ascii="Arial" w:hAnsi="Arial" w:cs="Arial"/>
                <w:kern w:val="2"/>
                <w:szCs w:val="24"/>
              </w:rPr>
            </w:pPr>
          </w:p>
        </w:tc>
        <w:tc>
          <w:tcPr>
            <w:tcW w:w="3240" w:type="dxa"/>
          </w:tcPr>
          <w:p w14:paraId="60EA0F32" w14:textId="77777777" w:rsidR="000328D7" w:rsidRPr="007D5745" w:rsidRDefault="000328D7" w:rsidP="000328D7">
            <w:pPr>
              <w:rPr>
                <w:rFonts w:ascii="Arial" w:hAnsi="Arial" w:cs="Arial"/>
                <w:kern w:val="2"/>
                <w:szCs w:val="24"/>
              </w:rPr>
            </w:pPr>
            <w:r w:rsidRPr="007D5745">
              <w:rPr>
                <w:rFonts w:ascii="Arial" w:hAnsi="Arial" w:cs="Arial"/>
                <w:kern w:val="2"/>
                <w:szCs w:val="24"/>
              </w:rPr>
              <w:t>1.1.6. Bankas, banko kodas</w:t>
            </w:r>
          </w:p>
        </w:tc>
        <w:tc>
          <w:tcPr>
            <w:tcW w:w="3847" w:type="dxa"/>
            <w:tcBorders>
              <w:top w:val="single" w:sz="4" w:space="0" w:color="000000"/>
              <w:left w:val="single" w:sz="4" w:space="0" w:color="000000"/>
              <w:bottom w:val="single" w:sz="4" w:space="0" w:color="000000"/>
              <w:right w:val="single" w:sz="4" w:space="0" w:color="000000"/>
            </w:tcBorders>
          </w:tcPr>
          <w:p w14:paraId="0E55ED2C" w14:textId="54E913AF" w:rsidR="000328D7" w:rsidRPr="000328D7" w:rsidRDefault="00A46B79" w:rsidP="000328D7">
            <w:pPr>
              <w:widowControl w:val="0"/>
              <w:rPr>
                <w:rFonts w:ascii="Arial" w:hAnsi="Arial" w:cs="Arial"/>
                <w:kern w:val="2"/>
                <w:szCs w:val="24"/>
              </w:rPr>
            </w:pPr>
            <w:r>
              <w:rPr>
                <w:rFonts w:ascii="Arial" w:hAnsi="Arial" w:cs="Arial"/>
                <w:kern w:val="2"/>
                <w:szCs w:val="24"/>
              </w:rPr>
              <w:t>L</w:t>
            </w:r>
            <w:r>
              <w:t>uminor Bank AS</w:t>
            </w:r>
            <w:r w:rsidR="00105D84">
              <w:t xml:space="preserve"> Lietuvos skyrius, banko kodas</w:t>
            </w:r>
            <w:r>
              <w:t xml:space="preserve"> </w:t>
            </w:r>
            <w:r>
              <w:rPr>
                <w:rFonts w:ascii="Arial" w:hAnsi="Arial" w:cs="Arial"/>
                <w:kern w:val="2"/>
                <w:szCs w:val="24"/>
              </w:rPr>
              <w:t>40100</w:t>
            </w:r>
          </w:p>
        </w:tc>
      </w:tr>
      <w:tr w:rsidR="000328D7" w:rsidRPr="007D5745" w14:paraId="55B2CE44" w14:textId="77777777" w:rsidTr="000328D7">
        <w:tc>
          <w:tcPr>
            <w:tcW w:w="2808" w:type="dxa"/>
            <w:vMerge/>
          </w:tcPr>
          <w:p w14:paraId="563C4BCD" w14:textId="77777777" w:rsidR="000328D7" w:rsidRPr="007D5745" w:rsidRDefault="000328D7" w:rsidP="000328D7">
            <w:pPr>
              <w:rPr>
                <w:rFonts w:ascii="Arial" w:hAnsi="Arial" w:cs="Arial"/>
                <w:kern w:val="2"/>
                <w:szCs w:val="24"/>
              </w:rPr>
            </w:pPr>
          </w:p>
        </w:tc>
        <w:tc>
          <w:tcPr>
            <w:tcW w:w="3240" w:type="dxa"/>
          </w:tcPr>
          <w:p w14:paraId="6234D714" w14:textId="77777777" w:rsidR="000328D7" w:rsidRPr="007D5745" w:rsidRDefault="000328D7" w:rsidP="000328D7">
            <w:pPr>
              <w:rPr>
                <w:rFonts w:ascii="Arial" w:hAnsi="Arial" w:cs="Arial"/>
                <w:kern w:val="2"/>
                <w:szCs w:val="24"/>
              </w:rPr>
            </w:pPr>
            <w:r w:rsidRPr="007D5745">
              <w:rPr>
                <w:rFonts w:ascii="Arial" w:hAnsi="Arial" w:cs="Arial"/>
                <w:kern w:val="2"/>
                <w:szCs w:val="24"/>
              </w:rPr>
              <w:t>1.1.7. Telefonas</w:t>
            </w:r>
          </w:p>
        </w:tc>
        <w:tc>
          <w:tcPr>
            <w:tcW w:w="3847" w:type="dxa"/>
            <w:tcBorders>
              <w:top w:val="single" w:sz="4" w:space="0" w:color="000000"/>
              <w:left w:val="single" w:sz="4" w:space="0" w:color="000000"/>
              <w:bottom w:val="single" w:sz="4" w:space="0" w:color="000000"/>
              <w:right w:val="single" w:sz="4" w:space="0" w:color="000000"/>
            </w:tcBorders>
          </w:tcPr>
          <w:p w14:paraId="202C11C7" w14:textId="5E0E0D15" w:rsidR="000328D7" w:rsidRPr="000328D7" w:rsidRDefault="000328D7" w:rsidP="000328D7">
            <w:pPr>
              <w:widowControl w:val="0"/>
              <w:rPr>
                <w:rFonts w:ascii="Arial" w:hAnsi="Arial" w:cs="Arial"/>
                <w:szCs w:val="24"/>
              </w:rPr>
            </w:pPr>
            <w:r w:rsidRPr="000328D7">
              <w:rPr>
                <w:rFonts w:ascii="Arial" w:hAnsi="Arial" w:cs="Arial"/>
                <w:szCs w:val="24"/>
              </w:rPr>
              <w:t>+370</w:t>
            </w:r>
            <w:r w:rsidR="00A46B79">
              <w:rPr>
                <w:rFonts w:ascii="Arial" w:hAnsi="Arial" w:cs="Arial"/>
                <w:szCs w:val="24"/>
              </w:rPr>
              <w:t> 605 74081</w:t>
            </w:r>
          </w:p>
        </w:tc>
      </w:tr>
      <w:tr w:rsidR="000328D7" w:rsidRPr="007D5745" w14:paraId="30DA44F4" w14:textId="77777777" w:rsidTr="000328D7">
        <w:tc>
          <w:tcPr>
            <w:tcW w:w="2808" w:type="dxa"/>
            <w:vMerge/>
          </w:tcPr>
          <w:p w14:paraId="479FF1C7" w14:textId="77777777" w:rsidR="000328D7" w:rsidRPr="007D5745" w:rsidRDefault="000328D7" w:rsidP="000328D7">
            <w:pPr>
              <w:rPr>
                <w:rFonts w:ascii="Arial" w:hAnsi="Arial" w:cs="Arial"/>
                <w:kern w:val="2"/>
                <w:szCs w:val="24"/>
              </w:rPr>
            </w:pPr>
          </w:p>
        </w:tc>
        <w:tc>
          <w:tcPr>
            <w:tcW w:w="3240" w:type="dxa"/>
          </w:tcPr>
          <w:p w14:paraId="5E0B286C" w14:textId="77777777" w:rsidR="000328D7" w:rsidRPr="007D5745" w:rsidRDefault="000328D7" w:rsidP="000328D7">
            <w:pPr>
              <w:rPr>
                <w:rFonts w:ascii="Arial" w:hAnsi="Arial" w:cs="Arial"/>
                <w:kern w:val="2"/>
                <w:szCs w:val="24"/>
              </w:rPr>
            </w:pPr>
            <w:r w:rsidRPr="007D5745">
              <w:rPr>
                <w:rFonts w:ascii="Arial" w:hAnsi="Arial" w:cs="Arial"/>
                <w:kern w:val="2"/>
                <w:szCs w:val="24"/>
              </w:rPr>
              <w:t>1.1.8. El. paštas</w:t>
            </w:r>
          </w:p>
        </w:tc>
        <w:tc>
          <w:tcPr>
            <w:tcW w:w="3847" w:type="dxa"/>
            <w:tcBorders>
              <w:top w:val="single" w:sz="4" w:space="0" w:color="000000"/>
              <w:left w:val="single" w:sz="4" w:space="0" w:color="000000"/>
              <w:bottom w:val="single" w:sz="4" w:space="0" w:color="000000"/>
              <w:right w:val="single" w:sz="4" w:space="0" w:color="000000"/>
            </w:tcBorders>
          </w:tcPr>
          <w:p w14:paraId="6D1A9BDC" w14:textId="77860A42" w:rsidR="000328D7" w:rsidRPr="000328D7" w:rsidRDefault="00A46B79" w:rsidP="000328D7">
            <w:pPr>
              <w:widowControl w:val="0"/>
              <w:ind w:right="22"/>
              <w:rPr>
                <w:rFonts w:ascii="Arial" w:hAnsi="Arial" w:cs="Arial"/>
                <w:kern w:val="2"/>
                <w:szCs w:val="24"/>
              </w:rPr>
            </w:pPr>
            <w:hyperlink r:id="rId8" w:history="1">
              <w:r w:rsidRPr="00CA16E4">
                <w:rPr>
                  <w:rStyle w:val="Hipersaitas"/>
                  <w:rFonts w:ascii="Arial" w:hAnsi="Arial" w:cs="Arial"/>
                  <w:kern w:val="2"/>
                  <w:szCs w:val="24"/>
                </w:rPr>
                <w:t>savivaldybe@birzai.lt</w:t>
              </w:r>
            </w:hyperlink>
          </w:p>
        </w:tc>
      </w:tr>
      <w:tr w:rsidR="000328D7" w:rsidRPr="007D5745" w14:paraId="35176815" w14:textId="77777777" w:rsidTr="000328D7">
        <w:tc>
          <w:tcPr>
            <w:tcW w:w="2808" w:type="dxa"/>
            <w:vMerge/>
          </w:tcPr>
          <w:p w14:paraId="40940C33" w14:textId="77777777" w:rsidR="000328D7" w:rsidRPr="007D5745" w:rsidRDefault="000328D7" w:rsidP="000328D7">
            <w:pPr>
              <w:rPr>
                <w:rFonts w:ascii="Arial" w:hAnsi="Arial" w:cs="Arial"/>
                <w:kern w:val="2"/>
                <w:szCs w:val="24"/>
              </w:rPr>
            </w:pPr>
          </w:p>
        </w:tc>
        <w:tc>
          <w:tcPr>
            <w:tcW w:w="3240" w:type="dxa"/>
          </w:tcPr>
          <w:p w14:paraId="0AA4C5EA" w14:textId="77777777" w:rsidR="000328D7" w:rsidRPr="007D5745" w:rsidRDefault="000328D7" w:rsidP="000328D7">
            <w:pPr>
              <w:rPr>
                <w:rFonts w:ascii="Arial" w:hAnsi="Arial" w:cs="Arial"/>
                <w:kern w:val="2"/>
                <w:szCs w:val="24"/>
              </w:rPr>
            </w:pPr>
            <w:r w:rsidRPr="007D5745">
              <w:rPr>
                <w:rFonts w:ascii="Arial" w:hAnsi="Arial" w:cs="Arial"/>
                <w:kern w:val="2"/>
                <w:szCs w:val="24"/>
              </w:rPr>
              <w:t>1.1.9. Šalies atstovas</w:t>
            </w:r>
          </w:p>
        </w:tc>
        <w:tc>
          <w:tcPr>
            <w:tcW w:w="3847" w:type="dxa"/>
            <w:tcBorders>
              <w:top w:val="single" w:sz="4" w:space="0" w:color="000000"/>
              <w:left w:val="single" w:sz="4" w:space="0" w:color="000000"/>
              <w:bottom w:val="single" w:sz="4" w:space="0" w:color="000000"/>
              <w:right w:val="single" w:sz="4" w:space="0" w:color="000000"/>
            </w:tcBorders>
          </w:tcPr>
          <w:p w14:paraId="6E495D20" w14:textId="77777777" w:rsidR="000328D7" w:rsidRPr="000328D7" w:rsidRDefault="000328D7" w:rsidP="000328D7">
            <w:pPr>
              <w:widowControl w:val="0"/>
              <w:rPr>
                <w:rFonts w:ascii="Arial" w:hAnsi="Arial" w:cs="Arial"/>
                <w:kern w:val="2"/>
                <w:szCs w:val="24"/>
              </w:rPr>
            </w:pPr>
            <w:r w:rsidRPr="000328D7">
              <w:rPr>
                <w:rFonts w:ascii="Arial" w:hAnsi="Arial" w:cs="Arial"/>
                <w:kern w:val="2"/>
                <w:szCs w:val="24"/>
              </w:rPr>
              <w:t xml:space="preserve">Administracijos direktorė </w:t>
            </w:r>
          </w:p>
          <w:p w14:paraId="0F867A88" w14:textId="5319F9EA" w:rsidR="000328D7" w:rsidRPr="000328D7" w:rsidRDefault="00A46B79" w:rsidP="000328D7">
            <w:pPr>
              <w:widowControl w:val="0"/>
              <w:rPr>
                <w:rFonts w:ascii="Arial" w:hAnsi="Arial" w:cs="Arial"/>
                <w:kern w:val="2"/>
                <w:szCs w:val="24"/>
              </w:rPr>
            </w:pPr>
            <w:r>
              <w:rPr>
                <w:rFonts w:ascii="Arial" w:hAnsi="Arial" w:cs="Arial"/>
                <w:kern w:val="2"/>
                <w:szCs w:val="24"/>
              </w:rPr>
              <w:t>J</w:t>
            </w:r>
            <w:r>
              <w:t>urga Bagamolovienė</w:t>
            </w:r>
            <w:r w:rsidR="000328D7" w:rsidRPr="000328D7">
              <w:rPr>
                <w:rFonts w:ascii="Arial" w:hAnsi="Arial" w:cs="Arial"/>
                <w:kern w:val="2"/>
                <w:szCs w:val="24"/>
              </w:rPr>
              <w:t xml:space="preserve"> </w:t>
            </w:r>
          </w:p>
        </w:tc>
      </w:tr>
      <w:tr w:rsidR="000328D7" w:rsidRPr="007D5745" w14:paraId="4A21B11C" w14:textId="77777777" w:rsidTr="000328D7">
        <w:tc>
          <w:tcPr>
            <w:tcW w:w="2808" w:type="dxa"/>
            <w:vMerge/>
          </w:tcPr>
          <w:p w14:paraId="5E00BBB4" w14:textId="77777777" w:rsidR="000328D7" w:rsidRPr="007D5745" w:rsidRDefault="000328D7" w:rsidP="000328D7">
            <w:pPr>
              <w:rPr>
                <w:rFonts w:ascii="Arial" w:hAnsi="Arial" w:cs="Arial"/>
                <w:kern w:val="2"/>
                <w:szCs w:val="24"/>
              </w:rPr>
            </w:pPr>
          </w:p>
        </w:tc>
        <w:tc>
          <w:tcPr>
            <w:tcW w:w="3240" w:type="dxa"/>
          </w:tcPr>
          <w:p w14:paraId="5D2DCC91" w14:textId="77777777" w:rsidR="000328D7" w:rsidRPr="007D5745" w:rsidRDefault="000328D7" w:rsidP="000328D7">
            <w:pPr>
              <w:rPr>
                <w:rFonts w:ascii="Arial" w:hAnsi="Arial" w:cs="Arial"/>
                <w:kern w:val="2"/>
                <w:szCs w:val="24"/>
              </w:rPr>
            </w:pPr>
            <w:r w:rsidRPr="007D5745">
              <w:rPr>
                <w:rFonts w:ascii="Arial" w:hAnsi="Arial" w:cs="Arial"/>
                <w:kern w:val="2"/>
                <w:szCs w:val="24"/>
              </w:rPr>
              <w:t>1.1.10. Atstovavimo pagrindas</w:t>
            </w:r>
          </w:p>
        </w:tc>
        <w:tc>
          <w:tcPr>
            <w:tcW w:w="3847" w:type="dxa"/>
            <w:tcBorders>
              <w:top w:val="single" w:sz="4" w:space="0" w:color="000000"/>
              <w:left w:val="single" w:sz="4" w:space="0" w:color="000000"/>
              <w:bottom w:val="single" w:sz="4" w:space="0" w:color="000000"/>
              <w:right w:val="single" w:sz="4" w:space="0" w:color="000000"/>
            </w:tcBorders>
          </w:tcPr>
          <w:p w14:paraId="410DD142" w14:textId="35D61A5E" w:rsidR="000328D7" w:rsidRPr="000328D7" w:rsidRDefault="00105D84" w:rsidP="000328D7">
            <w:pPr>
              <w:widowControl w:val="0"/>
              <w:rPr>
                <w:rFonts w:ascii="Arial" w:hAnsi="Arial" w:cs="Arial"/>
                <w:kern w:val="2"/>
                <w:szCs w:val="24"/>
              </w:rPr>
            </w:pPr>
            <w:r>
              <w:rPr>
                <w:rFonts w:ascii="Arial" w:hAnsi="Arial" w:cs="Arial"/>
                <w:kern w:val="2"/>
                <w:szCs w:val="24"/>
              </w:rPr>
              <w:t>Biržų rajono s</w:t>
            </w:r>
            <w:r w:rsidR="000328D7" w:rsidRPr="000328D7">
              <w:rPr>
                <w:rFonts w:ascii="Arial" w:hAnsi="Arial" w:cs="Arial"/>
                <w:kern w:val="2"/>
                <w:szCs w:val="24"/>
              </w:rPr>
              <w:t>avivaldybės administracijos nuostatai</w:t>
            </w:r>
          </w:p>
        </w:tc>
      </w:tr>
      <w:tr w:rsidR="004D52D1" w:rsidRPr="007D5745" w14:paraId="1ED4ECAA" w14:textId="77777777" w:rsidTr="000328D7">
        <w:tc>
          <w:tcPr>
            <w:tcW w:w="2808" w:type="dxa"/>
            <w:vMerge w:val="restart"/>
          </w:tcPr>
          <w:p w14:paraId="1B69B6CA" w14:textId="77777777" w:rsidR="004D52D1" w:rsidRPr="007D5745" w:rsidRDefault="004D52D1">
            <w:pPr>
              <w:rPr>
                <w:rFonts w:ascii="Arial" w:hAnsi="Arial" w:cs="Arial"/>
                <w:b/>
                <w:bCs/>
                <w:kern w:val="2"/>
                <w:szCs w:val="24"/>
              </w:rPr>
            </w:pPr>
          </w:p>
          <w:p w14:paraId="41962AB7" w14:textId="77777777" w:rsidR="004D52D1" w:rsidRPr="00A46B79" w:rsidRDefault="004D52D1">
            <w:pPr>
              <w:rPr>
                <w:rFonts w:ascii="Arial" w:hAnsi="Arial" w:cs="Arial"/>
                <w:b/>
                <w:bCs/>
                <w:kern w:val="2"/>
                <w:szCs w:val="24"/>
              </w:rPr>
            </w:pPr>
          </w:p>
          <w:p w14:paraId="38F18553" w14:textId="77777777" w:rsidR="004D52D1" w:rsidRPr="007D5745" w:rsidRDefault="003732BE">
            <w:pPr>
              <w:rPr>
                <w:rFonts w:ascii="Arial" w:hAnsi="Arial" w:cs="Arial"/>
                <w:b/>
                <w:bCs/>
                <w:kern w:val="2"/>
                <w:szCs w:val="24"/>
              </w:rPr>
            </w:pPr>
            <w:r w:rsidRPr="007D5745">
              <w:rPr>
                <w:rFonts w:ascii="Arial" w:hAnsi="Arial" w:cs="Arial"/>
                <w:b/>
                <w:bCs/>
                <w:kern w:val="2"/>
                <w:szCs w:val="24"/>
              </w:rPr>
              <w:t>1.2. Tiekėjas</w:t>
            </w:r>
          </w:p>
          <w:p w14:paraId="249488A3" w14:textId="77777777" w:rsidR="004D52D1" w:rsidRPr="007D5745" w:rsidRDefault="003732BE">
            <w:pPr>
              <w:rPr>
                <w:rFonts w:ascii="Arial" w:hAnsi="Arial" w:cs="Arial"/>
                <w:color w:val="0070C0"/>
                <w:kern w:val="2"/>
                <w:szCs w:val="24"/>
              </w:rPr>
            </w:pPr>
            <w:r w:rsidRPr="007D5745">
              <w:rPr>
                <w:rFonts w:ascii="Arial" w:hAnsi="Arial" w:cs="Arial"/>
                <w:color w:val="0070C0"/>
                <w:kern w:val="2"/>
                <w:szCs w:val="24"/>
              </w:rPr>
              <w:t>(jei Tiekėjas yra fizinis asmuo, skiltys atitinkamai pakoreguojamos.</w:t>
            </w:r>
          </w:p>
          <w:p w14:paraId="714A93A1" w14:textId="77777777" w:rsidR="004D52D1" w:rsidRPr="007D5745" w:rsidRDefault="003732BE" w:rsidP="00BF0529">
            <w:pPr>
              <w:rPr>
                <w:rFonts w:ascii="Arial" w:hAnsi="Arial" w:cs="Arial"/>
                <w:b/>
                <w:bCs/>
                <w:kern w:val="2"/>
                <w:szCs w:val="24"/>
              </w:rPr>
            </w:pPr>
            <w:r w:rsidRPr="007D5745">
              <w:rPr>
                <w:rFonts w:ascii="Arial" w:hAnsi="Arial" w:cs="Arial"/>
                <w:color w:val="0070C0"/>
                <w:kern w:val="2"/>
                <w:szCs w:val="24"/>
              </w:rPr>
              <w:t>Jei Tiekėjas yra tiekėjų grupė, skiltys pildomos įterpiant kiekvieno grupės nario informaciją)</w:t>
            </w:r>
          </w:p>
        </w:tc>
        <w:tc>
          <w:tcPr>
            <w:tcW w:w="3240" w:type="dxa"/>
          </w:tcPr>
          <w:p w14:paraId="550E6D17" w14:textId="77777777" w:rsidR="004D52D1" w:rsidRPr="007D5745" w:rsidRDefault="003732BE">
            <w:pPr>
              <w:rPr>
                <w:rFonts w:ascii="Arial" w:hAnsi="Arial" w:cs="Arial"/>
                <w:kern w:val="2"/>
                <w:szCs w:val="24"/>
              </w:rPr>
            </w:pPr>
            <w:r w:rsidRPr="007D5745">
              <w:rPr>
                <w:rFonts w:ascii="Arial" w:hAnsi="Arial" w:cs="Arial"/>
                <w:kern w:val="2"/>
                <w:szCs w:val="24"/>
              </w:rPr>
              <w:t>1.2.1. Pavadinimas</w:t>
            </w:r>
          </w:p>
        </w:tc>
        <w:tc>
          <w:tcPr>
            <w:tcW w:w="3847" w:type="dxa"/>
          </w:tcPr>
          <w:p w14:paraId="257BF0E3" w14:textId="77777777" w:rsidR="004D52D1" w:rsidRPr="007D5745" w:rsidRDefault="004D52D1">
            <w:pPr>
              <w:jc w:val="center"/>
              <w:rPr>
                <w:rFonts w:ascii="Arial" w:hAnsi="Arial" w:cs="Arial"/>
                <w:kern w:val="2"/>
                <w:szCs w:val="24"/>
              </w:rPr>
            </w:pPr>
          </w:p>
        </w:tc>
      </w:tr>
      <w:tr w:rsidR="004D52D1" w:rsidRPr="007D5745" w14:paraId="25ACA1B3" w14:textId="77777777" w:rsidTr="000328D7">
        <w:tc>
          <w:tcPr>
            <w:tcW w:w="2808" w:type="dxa"/>
            <w:vMerge/>
          </w:tcPr>
          <w:p w14:paraId="6987F213" w14:textId="77777777" w:rsidR="004D52D1" w:rsidRPr="007D5745" w:rsidRDefault="004D52D1">
            <w:pPr>
              <w:rPr>
                <w:rFonts w:ascii="Arial" w:hAnsi="Arial" w:cs="Arial"/>
                <w:b/>
                <w:bCs/>
                <w:kern w:val="2"/>
                <w:szCs w:val="24"/>
              </w:rPr>
            </w:pPr>
          </w:p>
        </w:tc>
        <w:tc>
          <w:tcPr>
            <w:tcW w:w="3240" w:type="dxa"/>
          </w:tcPr>
          <w:p w14:paraId="1F5EA536" w14:textId="77777777" w:rsidR="004D52D1" w:rsidRPr="007D5745" w:rsidRDefault="003732BE">
            <w:pPr>
              <w:rPr>
                <w:rFonts w:ascii="Arial" w:hAnsi="Arial" w:cs="Arial"/>
                <w:kern w:val="2"/>
                <w:szCs w:val="24"/>
              </w:rPr>
            </w:pPr>
            <w:r w:rsidRPr="007D5745">
              <w:rPr>
                <w:rFonts w:ascii="Arial" w:hAnsi="Arial" w:cs="Arial"/>
                <w:kern w:val="2"/>
                <w:szCs w:val="24"/>
              </w:rPr>
              <w:t>1.2.2. Juridinio asmens kodas</w:t>
            </w:r>
          </w:p>
        </w:tc>
        <w:tc>
          <w:tcPr>
            <w:tcW w:w="3847" w:type="dxa"/>
          </w:tcPr>
          <w:p w14:paraId="0CF4C816" w14:textId="77777777" w:rsidR="004D52D1" w:rsidRPr="007D5745" w:rsidRDefault="004D52D1">
            <w:pPr>
              <w:jc w:val="center"/>
              <w:rPr>
                <w:rFonts w:ascii="Arial" w:hAnsi="Arial" w:cs="Arial"/>
                <w:kern w:val="2"/>
                <w:szCs w:val="24"/>
              </w:rPr>
            </w:pPr>
          </w:p>
        </w:tc>
      </w:tr>
      <w:tr w:rsidR="004D52D1" w:rsidRPr="007D5745" w14:paraId="46498841" w14:textId="77777777" w:rsidTr="000328D7">
        <w:tc>
          <w:tcPr>
            <w:tcW w:w="2808" w:type="dxa"/>
            <w:vMerge/>
          </w:tcPr>
          <w:p w14:paraId="6AC42239" w14:textId="77777777" w:rsidR="004D52D1" w:rsidRPr="007D5745" w:rsidRDefault="004D52D1">
            <w:pPr>
              <w:rPr>
                <w:rFonts w:ascii="Arial" w:hAnsi="Arial" w:cs="Arial"/>
                <w:b/>
                <w:bCs/>
                <w:kern w:val="2"/>
                <w:szCs w:val="24"/>
              </w:rPr>
            </w:pPr>
          </w:p>
        </w:tc>
        <w:tc>
          <w:tcPr>
            <w:tcW w:w="3240" w:type="dxa"/>
          </w:tcPr>
          <w:p w14:paraId="0161C884" w14:textId="77777777" w:rsidR="004D52D1" w:rsidRPr="007D5745" w:rsidRDefault="003732BE">
            <w:pPr>
              <w:rPr>
                <w:rFonts w:ascii="Arial" w:hAnsi="Arial" w:cs="Arial"/>
                <w:kern w:val="2"/>
                <w:szCs w:val="24"/>
              </w:rPr>
            </w:pPr>
            <w:r w:rsidRPr="007D5745">
              <w:rPr>
                <w:rFonts w:ascii="Arial" w:hAnsi="Arial" w:cs="Arial"/>
                <w:kern w:val="2"/>
                <w:szCs w:val="24"/>
              </w:rPr>
              <w:t>1.2.3. Adresas</w:t>
            </w:r>
          </w:p>
        </w:tc>
        <w:tc>
          <w:tcPr>
            <w:tcW w:w="3847" w:type="dxa"/>
          </w:tcPr>
          <w:p w14:paraId="1F562155" w14:textId="77777777" w:rsidR="004D52D1" w:rsidRPr="007D5745" w:rsidRDefault="004D52D1">
            <w:pPr>
              <w:jc w:val="center"/>
              <w:rPr>
                <w:rFonts w:ascii="Arial" w:hAnsi="Arial" w:cs="Arial"/>
                <w:kern w:val="2"/>
                <w:szCs w:val="24"/>
              </w:rPr>
            </w:pPr>
          </w:p>
        </w:tc>
      </w:tr>
      <w:tr w:rsidR="004D52D1" w:rsidRPr="007D5745" w14:paraId="2B198488" w14:textId="77777777" w:rsidTr="000328D7">
        <w:tc>
          <w:tcPr>
            <w:tcW w:w="2808" w:type="dxa"/>
            <w:vMerge/>
          </w:tcPr>
          <w:p w14:paraId="0DFD0ACF" w14:textId="77777777" w:rsidR="004D52D1" w:rsidRPr="007D5745" w:rsidRDefault="004D52D1">
            <w:pPr>
              <w:rPr>
                <w:rFonts w:ascii="Arial" w:hAnsi="Arial" w:cs="Arial"/>
                <w:b/>
                <w:bCs/>
                <w:kern w:val="2"/>
                <w:szCs w:val="24"/>
              </w:rPr>
            </w:pPr>
          </w:p>
        </w:tc>
        <w:tc>
          <w:tcPr>
            <w:tcW w:w="3240" w:type="dxa"/>
          </w:tcPr>
          <w:p w14:paraId="3F945342" w14:textId="77777777" w:rsidR="004D52D1" w:rsidRPr="007D5745" w:rsidRDefault="003732BE">
            <w:pPr>
              <w:rPr>
                <w:rFonts w:ascii="Arial" w:hAnsi="Arial" w:cs="Arial"/>
                <w:kern w:val="2"/>
                <w:szCs w:val="24"/>
              </w:rPr>
            </w:pPr>
            <w:r w:rsidRPr="007D5745">
              <w:rPr>
                <w:rFonts w:ascii="Arial" w:hAnsi="Arial" w:cs="Arial"/>
                <w:kern w:val="2"/>
                <w:szCs w:val="24"/>
              </w:rPr>
              <w:t>1.2.4. PVM mokėtojo kodas</w:t>
            </w:r>
          </w:p>
        </w:tc>
        <w:tc>
          <w:tcPr>
            <w:tcW w:w="3847" w:type="dxa"/>
          </w:tcPr>
          <w:p w14:paraId="384ADD53" w14:textId="77777777" w:rsidR="004D52D1" w:rsidRPr="007D5745" w:rsidRDefault="004D52D1">
            <w:pPr>
              <w:jc w:val="center"/>
              <w:rPr>
                <w:rFonts w:ascii="Arial" w:hAnsi="Arial" w:cs="Arial"/>
                <w:kern w:val="2"/>
                <w:szCs w:val="24"/>
              </w:rPr>
            </w:pPr>
          </w:p>
        </w:tc>
      </w:tr>
      <w:tr w:rsidR="004D52D1" w:rsidRPr="007D5745" w14:paraId="49D723D9" w14:textId="77777777" w:rsidTr="000328D7">
        <w:tc>
          <w:tcPr>
            <w:tcW w:w="2808" w:type="dxa"/>
            <w:vMerge/>
          </w:tcPr>
          <w:p w14:paraId="0CFE24E9" w14:textId="77777777" w:rsidR="004D52D1" w:rsidRPr="007D5745" w:rsidRDefault="004D52D1">
            <w:pPr>
              <w:rPr>
                <w:rFonts w:ascii="Arial" w:hAnsi="Arial" w:cs="Arial"/>
                <w:b/>
                <w:bCs/>
                <w:kern w:val="2"/>
                <w:szCs w:val="24"/>
              </w:rPr>
            </w:pPr>
          </w:p>
        </w:tc>
        <w:tc>
          <w:tcPr>
            <w:tcW w:w="3240" w:type="dxa"/>
          </w:tcPr>
          <w:p w14:paraId="0CDAA769" w14:textId="77777777" w:rsidR="004D52D1" w:rsidRPr="007D5745" w:rsidRDefault="003732BE">
            <w:pPr>
              <w:rPr>
                <w:rFonts w:ascii="Arial" w:hAnsi="Arial" w:cs="Arial"/>
                <w:kern w:val="2"/>
                <w:szCs w:val="24"/>
              </w:rPr>
            </w:pPr>
            <w:r w:rsidRPr="007D5745">
              <w:rPr>
                <w:rFonts w:ascii="Arial" w:hAnsi="Arial" w:cs="Arial"/>
                <w:kern w:val="2"/>
                <w:szCs w:val="24"/>
              </w:rPr>
              <w:t>1.2.5. Atsiskaitomoji sąskaita</w:t>
            </w:r>
          </w:p>
        </w:tc>
        <w:tc>
          <w:tcPr>
            <w:tcW w:w="3847" w:type="dxa"/>
          </w:tcPr>
          <w:p w14:paraId="3B55136E" w14:textId="77777777" w:rsidR="004D52D1" w:rsidRPr="007D5745" w:rsidRDefault="004D52D1">
            <w:pPr>
              <w:jc w:val="center"/>
              <w:rPr>
                <w:rFonts w:ascii="Arial" w:hAnsi="Arial" w:cs="Arial"/>
                <w:kern w:val="2"/>
                <w:szCs w:val="24"/>
              </w:rPr>
            </w:pPr>
          </w:p>
        </w:tc>
      </w:tr>
      <w:tr w:rsidR="004D52D1" w:rsidRPr="007D5745" w14:paraId="1B6B4730" w14:textId="77777777" w:rsidTr="000328D7">
        <w:tc>
          <w:tcPr>
            <w:tcW w:w="2808" w:type="dxa"/>
            <w:vMerge/>
          </w:tcPr>
          <w:p w14:paraId="5D872135" w14:textId="77777777" w:rsidR="004D52D1" w:rsidRPr="007D5745" w:rsidRDefault="004D52D1">
            <w:pPr>
              <w:rPr>
                <w:rFonts w:ascii="Arial" w:hAnsi="Arial" w:cs="Arial"/>
                <w:b/>
                <w:bCs/>
                <w:kern w:val="2"/>
                <w:szCs w:val="24"/>
              </w:rPr>
            </w:pPr>
          </w:p>
        </w:tc>
        <w:tc>
          <w:tcPr>
            <w:tcW w:w="3240" w:type="dxa"/>
          </w:tcPr>
          <w:p w14:paraId="2411E53E" w14:textId="77777777" w:rsidR="004D52D1" w:rsidRPr="007D5745" w:rsidRDefault="003732BE">
            <w:pPr>
              <w:rPr>
                <w:rFonts w:ascii="Arial" w:hAnsi="Arial" w:cs="Arial"/>
                <w:kern w:val="2"/>
                <w:szCs w:val="24"/>
              </w:rPr>
            </w:pPr>
            <w:r w:rsidRPr="007D5745">
              <w:rPr>
                <w:rFonts w:ascii="Arial" w:hAnsi="Arial" w:cs="Arial"/>
                <w:kern w:val="2"/>
                <w:szCs w:val="24"/>
              </w:rPr>
              <w:t>1.2.6. Bankas, banko kodas</w:t>
            </w:r>
          </w:p>
        </w:tc>
        <w:tc>
          <w:tcPr>
            <w:tcW w:w="3847" w:type="dxa"/>
          </w:tcPr>
          <w:p w14:paraId="5D944015" w14:textId="77777777" w:rsidR="004D52D1" w:rsidRPr="007D5745" w:rsidRDefault="004D52D1">
            <w:pPr>
              <w:jc w:val="center"/>
              <w:rPr>
                <w:rFonts w:ascii="Arial" w:hAnsi="Arial" w:cs="Arial"/>
                <w:kern w:val="2"/>
                <w:szCs w:val="24"/>
              </w:rPr>
            </w:pPr>
          </w:p>
        </w:tc>
      </w:tr>
      <w:tr w:rsidR="004D52D1" w:rsidRPr="007D5745" w14:paraId="3F230EAC" w14:textId="77777777" w:rsidTr="000328D7">
        <w:tc>
          <w:tcPr>
            <w:tcW w:w="2808" w:type="dxa"/>
            <w:vMerge/>
          </w:tcPr>
          <w:p w14:paraId="7D96C2F1" w14:textId="77777777" w:rsidR="004D52D1" w:rsidRPr="007D5745" w:rsidRDefault="004D52D1">
            <w:pPr>
              <w:rPr>
                <w:rFonts w:ascii="Arial" w:hAnsi="Arial" w:cs="Arial"/>
                <w:b/>
                <w:bCs/>
                <w:kern w:val="2"/>
                <w:szCs w:val="24"/>
              </w:rPr>
            </w:pPr>
          </w:p>
        </w:tc>
        <w:tc>
          <w:tcPr>
            <w:tcW w:w="3240" w:type="dxa"/>
          </w:tcPr>
          <w:p w14:paraId="1BC194D5" w14:textId="77777777" w:rsidR="004D52D1" w:rsidRPr="007D5745" w:rsidRDefault="003732BE">
            <w:pPr>
              <w:rPr>
                <w:rFonts w:ascii="Arial" w:hAnsi="Arial" w:cs="Arial"/>
                <w:kern w:val="2"/>
                <w:szCs w:val="24"/>
              </w:rPr>
            </w:pPr>
            <w:r w:rsidRPr="007D5745">
              <w:rPr>
                <w:rFonts w:ascii="Arial" w:hAnsi="Arial" w:cs="Arial"/>
                <w:kern w:val="2"/>
                <w:szCs w:val="24"/>
              </w:rPr>
              <w:t>1.2.7. Telefonas</w:t>
            </w:r>
          </w:p>
        </w:tc>
        <w:tc>
          <w:tcPr>
            <w:tcW w:w="3847" w:type="dxa"/>
          </w:tcPr>
          <w:p w14:paraId="6C777DD4" w14:textId="77777777" w:rsidR="004D52D1" w:rsidRPr="007D5745" w:rsidRDefault="004D52D1">
            <w:pPr>
              <w:jc w:val="center"/>
              <w:rPr>
                <w:rFonts w:ascii="Arial" w:hAnsi="Arial" w:cs="Arial"/>
                <w:kern w:val="2"/>
                <w:szCs w:val="24"/>
              </w:rPr>
            </w:pPr>
          </w:p>
        </w:tc>
      </w:tr>
      <w:tr w:rsidR="004D52D1" w:rsidRPr="007D5745" w14:paraId="16BC047A" w14:textId="77777777" w:rsidTr="000328D7">
        <w:tc>
          <w:tcPr>
            <w:tcW w:w="2808" w:type="dxa"/>
            <w:vMerge/>
          </w:tcPr>
          <w:p w14:paraId="3EF6C29D" w14:textId="77777777" w:rsidR="004D52D1" w:rsidRPr="007D5745" w:rsidRDefault="004D52D1">
            <w:pPr>
              <w:rPr>
                <w:rFonts w:ascii="Arial" w:hAnsi="Arial" w:cs="Arial"/>
                <w:b/>
                <w:bCs/>
                <w:kern w:val="2"/>
                <w:szCs w:val="24"/>
              </w:rPr>
            </w:pPr>
          </w:p>
        </w:tc>
        <w:tc>
          <w:tcPr>
            <w:tcW w:w="3240" w:type="dxa"/>
          </w:tcPr>
          <w:p w14:paraId="1B94CA9E" w14:textId="77777777" w:rsidR="004D52D1" w:rsidRPr="007D5745" w:rsidRDefault="003732BE">
            <w:pPr>
              <w:rPr>
                <w:rFonts w:ascii="Arial" w:hAnsi="Arial" w:cs="Arial"/>
                <w:kern w:val="2"/>
                <w:szCs w:val="24"/>
              </w:rPr>
            </w:pPr>
            <w:r w:rsidRPr="007D5745">
              <w:rPr>
                <w:rFonts w:ascii="Arial" w:hAnsi="Arial" w:cs="Arial"/>
                <w:kern w:val="2"/>
                <w:szCs w:val="24"/>
              </w:rPr>
              <w:t>1.2.8. El. paštas</w:t>
            </w:r>
          </w:p>
        </w:tc>
        <w:tc>
          <w:tcPr>
            <w:tcW w:w="3847" w:type="dxa"/>
          </w:tcPr>
          <w:p w14:paraId="362DD11D" w14:textId="77777777" w:rsidR="004D52D1" w:rsidRPr="007D5745" w:rsidRDefault="004D52D1">
            <w:pPr>
              <w:jc w:val="center"/>
              <w:rPr>
                <w:rFonts w:ascii="Arial" w:hAnsi="Arial" w:cs="Arial"/>
                <w:kern w:val="2"/>
                <w:szCs w:val="24"/>
              </w:rPr>
            </w:pPr>
          </w:p>
        </w:tc>
      </w:tr>
      <w:tr w:rsidR="004D52D1" w:rsidRPr="007D5745" w14:paraId="30FB869B" w14:textId="77777777" w:rsidTr="000328D7">
        <w:tc>
          <w:tcPr>
            <w:tcW w:w="2808" w:type="dxa"/>
            <w:vMerge/>
          </w:tcPr>
          <w:p w14:paraId="460485FA" w14:textId="77777777" w:rsidR="004D52D1" w:rsidRPr="007D5745" w:rsidRDefault="004D52D1">
            <w:pPr>
              <w:rPr>
                <w:rFonts w:ascii="Arial" w:hAnsi="Arial" w:cs="Arial"/>
                <w:b/>
                <w:bCs/>
                <w:kern w:val="2"/>
                <w:szCs w:val="24"/>
              </w:rPr>
            </w:pPr>
          </w:p>
        </w:tc>
        <w:tc>
          <w:tcPr>
            <w:tcW w:w="3240" w:type="dxa"/>
          </w:tcPr>
          <w:p w14:paraId="36949080" w14:textId="77777777" w:rsidR="004D52D1" w:rsidRPr="007D5745" w:rsidRDefault="003732BE">
            <w:pPr>
              <w:rPr>
                <w:rFonts w:ascii="Arial" w:hAnsi="Arial" w:cs="Arial"/>
                <w:kern w:val="2"/>
                <w:szCs w:val="24"/>
              </w:rPr>
            </w:pPr>
            <w:r w:rsidRPr="007D5745">
              <w:rPr>
                <w:rFonts w:ascii="Arial" w:hAnsi="Arial" w:cs="Arial"/>
                <w:kern w:val="2"/>
                <w:szCs w:val="24"/>
              </w:rPr>
              <w:t>1.2.9. Šalies atstovas</w:t>
            </w:r>
          </w:p>
        </w:tc>
        <w:tc>
          <w:tcPr>
            <w:tcW w:w="3847" w:type="dxa"/>
          </w:tcPr>
          <w:p w14:paraId="7C785FAE" w14:textId="77777777" w:rsidR="004D52D1" w:rsidRPr="007D5745" w:rsidRDefault="004D52D1">
            <w:pPr>
              <w:jc w:val="center"/>
              <w:rPr>
                <w:rFonts w:ascii="Arial" w:hAnsi="Arial" w:cs="Arial"/>
                <w:kern w:val="2"/>
                <w:szCs w:val="24"/>
              </w:rPr>
            </w:pPr>
          </w:p>
        </w:tc>
      </w:tr>
      <w:tr w:rsidR="004D52D1" w:rsidRPr="007D5745" w14:paraId="52ED3E74" w14:textId="77777777" w:rsidTr="000328D7">
        <w:tc>
          <w:tcPr>
            <w:tcW w:w="2808" w:type="dxa"/>
            <w:vMerge/>
          </w:tcPr>
          <w:p w14:paraId="3C67AD78" w14:textId="77777777" w:rsidR="004D52D1" w:rsidRPr="007D5745" w:rsidRDefault="004D52D1">
            <w:pPr>
              <w:rPr>
                <w:rFonts w:ascii="Arial" w:hAnsi="Arial" w:cs="Arial"/>
                <w:b/>
                <w:bCs/>
                <w:kern w:val="2"/>
                <w:szCs w:val="24"/>
              </w:rPr>
            </w:pPr>
          </w:p>
        </w:tc>
        <w:tc>
          <w:tcPr>
            <w:tcW w:w="3240" w:type="dxa"/>
          </w:tcPr>
          <w:p w14:paraId="7076A12B" w14:textId="77777777" w:rsidR="004D52D1" w:rsidRPr="007D5745" w:rsidRDefault="003732BE">
            <w:pPr>
              <w:rPr>
                <w:rFonts w:ascii="Arial" w:hAnsi="Arial" w:cs="Arial"/>
                <w:kern w:val="2"/>
                <w:szCs w:val="24"/>
              </w:rPr>
            </w:pPr>
            <w:r w:rsidRPr="007D5745">
              <w:rPr>
                <w:rFonts w:ascii="Arial" w:hAnsi="Arial" w:cs="Arial"/>
                <w:kern w:val="2"/>
                <w:szCs w:val="24"/>
              </w:rPr>
              <w:t>1.2.10. Atstovavimo pagrindas</w:t>
            </w:r>
          </w:p>
        </w:tc>
        <w:tc>
          <w:tcPr>
            <w:tcW w:w="3847" w:type="dxa"/>
          </w:tcPr>
          <w:p w14:paraId="1211E0E4" w14:textId="77777777" w:rsidR="004D52D1" w:rsidRPr="007D5745" w:rsidRDefault="004D52D1">
            <w:pPr>
              <w:jc w:val="center"/>
              <w:rPr>
                <w:rFonts w:ascii="Arial" w:hAnsi="Arial" w:cs="Arial"/>
                <w:kern w:val="2"/>
                <w:szCs w:val="24"/>
              </w:rPr>
            </w:pPr>
          </w:p>
        </w:tc>
      </w:tr>
    </w:tbl>
    <w:p w14:paraId="7281C7BF" w14:textId="77777777" w:rsidR="004D52D1" w:rsidRPr="007D5745" w:rsidRDefault="004D52D1">
      <w:pPr>
        <w:jc w:val="both"/>
        <w:rPr>
          <w:rFonts w:ascii="Arial" w:hAnsi="Arial" w:cs="Arial"/>
          <w:szCs w:val="24"/>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2021"/>
        <w:gridCol w:w="5021"/>
      </w:tblGrid>
      <w:tr w:rsidR="004D52D1" w:rsidRPr="007D5745" w14:paraId="565F039A" w14:textId="77777777" w:rsidTr="000328D7">
        <w:trPr>
          <w:trHeight w:val="300"/>
        </w:trPr>
        <w:tc>
          <w:tcPr>
            <w:tcW w:w="9895" w:type="dxa"/>
            <w:gridSpan w:val="3"/>
          </w:tcPr>
          <w:p w14:paraId="77D8E1E5" w14:textId="77777777" w:rsidR="004D52D1" w:rsidRPr="007D5745" w:rsidRDefault="003732BE">
            <w:pPr>
              <w:jc w:val="center"/>
              <w:rPr>
                <w:rFonts w:ascii="Arial" w:hAnsi="Arial" w:cs="Arial"/>
                <w:b/>
                <w:bCs/>
                <w:kern w:val="2"/>
                <w:szCs w:val="24"/>
              </w:rPr>
            </w:pPr>
            <w:r w:rsidRPr="007D5745">
              <w:rPr>
                <w:rFonts w:ascii="Arial" w:hAnsi="Arial" w:cs="Arial"/>
                <w:b/>
                <w:bCs/>
                <w:kern w:val="2"/>
                <w:szCs w:val="24"/>
              </w:rPr>
              <w:t>2. ATSAKINGI ASMENYS</w:t>
            </w:r>
          </w:p>
        </w:tc>
      </w:tr>
      <w:tr w:rsidR="004D52D1" w:rsidRPr="007D5745" w14:paraId="75DFB843" w14:textId="77777777" w:rsidTr="00020B94">
        <w:trPr>
          <w:trHeight w:val="300"/>
        </w:trPr>
        <w:tc>
          <w:tcPr>
            <w:tcW w:w="2853" w:type="dxa"/>
            <w:tcBorders>
              <w:top w:val="single" w:sz="4" w:space="0" w:color="auto"/>
              <w:left w:val="single" w:sz="4" w:space="0" w:color="auto"/>
              <w:bottom w:val="single" w:sz="4" w:space="0" w:color="auto"/>
              <w:right w:val="single" w:sz="4" w:space="0" w:color="auto"/>
            </w:tcBorders>
          </w:tcPr>
          <w:p w14:paraId="161A1D10" w14:textId="77777777" w:rsidR="004D52D1" w:rsidRPr="007D5745" w:rsidRDefault="003732BE">
            <w:pPr>
              <w:rPr>
                <w:rFonts w:ascii="Arial" w:hAnsi="Arial" w:cs="Arial"/>
                <w:b/>
                <w:bCs/>
                <w:kern w:val="2"/>
                <w:szCs w:val="24"/>
              </w:rPr>
            </w:pPr>
            <w:r w:rsidRPr="007D5745">
              <w:rPr>
                <w:rFonts w:ascii="Arial" w:hAnsi="Arial" w:cs="Arial"/>
                <w:b/>
                <w:bCs/>
                <w:kern w:val="2"/>
                <w:szCs w:val="24"/>
              </w:rPr>
              <w:t>2.1. Pirkėjo kontaktiniai asmenys, atsakingi už Sutarties vykdymą, Prekių priėmimą, Sąskaitų per informacinę sistemą SABIS priėmimą</w:t>
            </w:r>
          </w:p>
        </w:tc>
        <w:tc>
          <w:tcPr>
            <w:tcW w:w="7042" w:type="dxa"/>
            <w:gridSpan w:val="2"/>
            <w:tcBorders>
              <w:top w:val="single" w:sz="4" w:space="0" w:color="auto"/>
              <w:left w:val="single" w:sz="4" w:space="0" w:color="auto"/>
              <w:bottom w:val="single" w:sz="4" w:space="0" w:color="auto"/>
              <w:right w:val="single" w:sz="4" w:space="0" w:color="auto"/>
            </w:tcBorders>
          </w:tcPr>
          <w:p w14:paraId="67C7DDB4" w14:textId="77777777" w:rsidR="000328D7" w:rsidRDefault="00A13B16" w:rsidP="000328D7">
            <w:pPr>
              <w:jc w:val="both"/>
              <w:rPr>
                <w:rFonts w:ascii="Arial" w:hAnsi="Arial" w:cs="Arial"/>
                <w:kern w:val="2"/>
                <w:szCs w:val="24"/>
              </w:rPr>
            </w:pPr>
            <w:r>
              <w:rPr>
                <w:rFonts w:ascii="Arial" w:hAnsi="Arial" w:cs="Arial"/>
                <w:kern w:val="2"/>
                <w:szCs w:val="24"/>
              </w:rPr>
              <w:t>Širvėnos seniūnija</w:t>
            </w:r>
          </w:p>
          <w:p w14:paraId="1A5CE566" w14:textId="77777777" w:rsidR="00A13B16" w:rsidRDefault="00A13B16" w:rsidP="000328D7">
            <w:pPr>
              <w:jc w:val="both"/>
              <w:rPr>
                <w:rFonts w:ascii="Arial" w:hAnsi="Arial" w:cs="Arial"/>
                <w:kern w:val="2"/>
                <w:szCs w:val="24"/>
              </w:rPr>
            </w:pPr>
            <w:r>
              <w:rPr>
                <w:rFonts w:ascii="Arial" w:hAnsi="Arial" w:cs="Arial"/>
                <w:kern w:val="2"/>
                <w:szCs w:val="24"/>
              </w:rPr>
              <w:t>Seniūnas Saulius Eigirdas</w:t>
            </w:r>
          </w:p>
          <w:p w14:paraId="1E759B45" w14:textId="47468BA4" w:rsidR="00A13B16" w:rsidRDefault="00A13B16" w:rsidP="000328D7">
            <w:pPr>
              <w:jc w:val="both"/>
              <w:rPr>
                <w:rFonts w:ascii="Arial" w:hAnsi="Arial" w:cs="Arial"/>
                <w:kern w:val="2"/>
                <w:szCs w:val="24"/>
              </w:rPr>
            </w:pPr>
            <w:hyperlink r:id="rId9" w:history="1">
              <w:r w:rsidRPr="00D24584">
                <w:rPr>
                  <w:rStyle w:val="Hipersaitas"/>
                  <w:rFonts w:ascii="Arial" w:hAnsi="Arial" w:cs="Arial"/>
                  <w:kern w:val="2"/>
                  <w:szCs w:val="24"/>
                </w:rPr>
                <w:t>saulius.eigirdas@birzai.lt</w:t>
              </w:r>
            </w:hyperlink>
          </w:p>
          <w:p w14:paraId="02D9BACB" w14:textId="04258DC0" w:rsidR="00A13B16" w:rsidRPr="00A13B16" w:rsidRDefault="00A13B16" w:rsidP="000328D7">
            <w:pPr>
              <w:jc w:val="both"/>
              <w:rPr>
                <w:rFonts w:ascii="Arial" w:hAnsi="Arial" w:cs="Arial"/>
                <w:kern w:val="2"/>
                <w:szCs w:val="24"/>
              </w:rPr>
            </w:pPr>
            <w:r>
              <w:rPr>
                <w:rFonts w:ascii="Arial" w:hAnsi="Arial" w:cs="Arial"/>
                <w:kern w:val="2"/>
                <w:szCs w:val="24"/>
              </w:rPr>
              <w:t>Tel. +370 679 46202</w:t>
            </w:r>
          </w:p>
        </w:tc>
      </w:tr>
      <w:tr w:rsidR="004D52D1" w:rsidRPr="007D5745" w14:paraId="5D7604F1" w14:textId="77777777" w:rsidTr="00020B94">
        <w:trPr>
          <w:trHeight w:val="300"/>
        </w:trPr>
        <w:tc>
          <w:tcPr>
            <w:tcW w:w="2853" w:type="dxa"/>
            <w:tcBorders>
              <w:top w:val="single" w:sz="4" w:space="0" w:color="auto"/>
              <w:left w:val="single" w:sz="4" w:space="0" w:color="auto"/>
              <w:bottom w:val="single" w:sz="4" w:space="0" w:color="auto"/>
              <w:right w:val="single" w:sz="4" w:space="0" w:color="auto"/>
            </w:tcBorders>
          </w:tcPr>
          <w:p w14:paraId="22ACDD3A" w14:textId="77777777" w:rsidR="004D52D1" w:rsidRPr="007D5745" w:rsidRDefault="003732BE">
            <w:pPr>
              <w:rPr>
                <w:rFonts w:ascii="Arial" w:hAnsi="Arial" w:cs="Arial"/>
                <w:b/>
                <w:bCs/>
                <w:kern w:val="2"/>
                <w:szCs w:val="24"/>
              </w:rPr>
            </w:pPr>
            <w:r w:rsidRPr="007D5745">
              <w:rPr>
                <w:rFonts w:ascii="Arial" w:hAnsi="Arial" w:cs="Arial"/>
                <w:b/>
                <w:bCs/>
                <w:kern w:val="2"/>
                <w:szCs w:val="24"/>
              </w:rPr>
              <w:lastRenderedPageBreak/>
              <w:t>2.2. Tiekėjo kontaktiniai asmenys, atsakingi už Sutarties vykdymą</w:t>
            </w:r>
          </w:p>
        </w:tc>
        <w:tc>
          <w:tcPr>
            <w:tcW w:w="7042" w:type="dxa"/>
            <w:gridSpan w:val="2"/>
            <w:tcBorders>
              <w:top w:val="single" w:sz="4" w:space="0" w:color="auto"/>
              <w:left w:val="single" w:sz="4" w:space="0" w:color="auto"/>
              <w:bottom w:val="single" w:sz="4" w:space="0" w:color="auto"/>
              <w:right w:val="single" w:sz="4" w:space="0" w:color="auto"/>
            </w:tcBorders>
          </w:tcPr>
          <w:p w14:paraId="5CAFC06D" w14:textId="77777777" w:rsidR="004D52D1" w:rsidRPr="007D5745" w:rsidRDefault="003732BE">
            <w:pPr>
              <w:rPr>
                <w:rFonts w:ascii="Arial" w:hAnsi="Arial" w:cs="Arial"/>
                <w:color w:val="4472C4"/>
                <w:kern w:val="2"/>
                <w:szCs w:val="24"/>
              </w:rPr>
            </w:pPr>
            <w:r w:rsidRPr="007D5745">
              <w:rPr>
                <w:rFonts w:ascii="Arial" w:hAnsi="Arial" w:cs="Arial"/>
                <w:color w:val="4472C4"/>
                <w:kern w:val="2"/>
                <w:szCs w:val="24"/>
              </w:rPr>
              <w:t>(nurodyti padalinį / skyrių, pareigas, vardą, pavardę, tel., el. paštą)</w:t>
            </w:r>
          </w:p>
        </w:tc>
      </w:tr>
      <w:tr w:rsidR="004D52D1" w:rsidRPr="007D5745" w14:paraId="3EB3F26F" w14:textId="77777777" w:rsidTr="000328D7">
        <w:trPr>
          <w:trHeight w:val="300"/>
        </w:trPr>
        <w:tc>
          <w:tcPr>
            <w:tcW w:w="9895" w:type="dxa"/>
            <w:gridSpan w:val="3"/>
          </w:tcPr>
          <w:p w14:paraId="13A8683F" w14:textId="77777777" w:rsidR="004D52D1" w:rsidRPr="007D5745" w:rsidRDefault="003732BE">
            <w:pPr>
              <w:jc w:val="center"/>
              <w:rPr>
                <w:rFonts w:ascii="Arial" w:hAnsi="Arial" w:cs="Arial"/>
                <w:b/>
                <w:bCs/>
                <w:kern w:val="2"/>
                <w:szCs w:val="24"/>
              </w:rPr>
            </w:pPr>
            <w:r w:rsidRPr="007D5745">
              <w:rPr>
                <w:rFonts w:ascii="Arial" w:hAnsi="Arial" w:cs="Arial"/>
                <w:b/>
                <w:bCs/>
                <w:kern w:val="2"/>
                <w:szCs w:val="24"/>
              </w:rPr>
              <w:t>3. SUTARTIES DALYKAS</w:t>
            </w:r>
          </w:p>
        </w:tc>
      </w:tr>
      <w:tr w:rsidR="004D52D1" w:rsidRPr="007D5745" w14:paraId="4055D696" w14:textId="77777777" w:rsidTr="00020B94">
        <w:trPr>
          <w:trHeight w:val="300"/>
        </w:trPr>
        <w:tc>
          <w:tcPr>
            <w:tcW w:w="2853" w:type="dxa"/>
            <w:tcBorders>
              <w:top w:val="single" w:sz="4" w:space="0" w:color="auto"/>
              <w:left w:val="single" w:sz="4" w:space="0" w:color="auto"/>
              <w:bottom w:val="single" w:sz="4" w:space="0" w:color="auto"/>
              <w:right w:val="single" w:sz="4" w:space="0" w:color="auto"/>
            </w:tcBorders>
          </w:tcPr>
          <w:p w14:paraId="186852FC" w14:textId="77777777" w:rsidR="004D52D1" w:rsidRPr="007D5745" w:rsidRDefault="003732BE">
            <w:pPr>
              <w:rPr>
                <w:rFonts w:ascii="Arial" w:hAnsi="Arial" w:cs="Arial"/>
                <w:b/>
                <w:bCs/>
                <w:kern w:val="2"/>
                <w:szCs w:val="24"/>
              </w:rPr>
            </w:pPr>
            <w:r w:rsidRPr="007D5745">
              <w:rPr>
                <w:rFonts w:ascii="Arial" w:hAnsi="Arial" w:cs="Arial"/>
                <w:b/>
                <w:bCs/>
                <w:kern w:val="2"/>
                <w:szCs w:val="24"/>
              </w:rPr>
              <w:t xml:space="preserve">3.1. Sutarties dalykas </w:t>
            </w:r>
          </w:p>
        </w:tc>
        <w:tc>
          <w:tcPr>
            <w:tcW w:w="7042" w:type="dxa"/>
            <w:gridSpan w:val="2"/>
            <w:tcBorders>
              <w:top w:val="single" w:sz="4" w:space="0" w:color="auto"/>
              <w:left w:val="single" w:sz="4" w:space="0" w:color="auto"/>
              <w:bottom w:val="single" w:sz="4" w:space="0" w:color="auto"/>
              <w:right w:val="single" w:sz="4" w:space="0" w:color="auto"/>
            </w:tcBorders>
          </w:tcPr>
          <w:p w14:paraId="75444C09" w14:textId="1259C809" w:rsidR="004D52D1" w:rsidRPr="007D5745" w:rsidRDefault="003732BE" w:rsidP="00A65AB7">
            <w:pPr>
              <w:jc w:val="both"/>
              <w:rPr>
                <w:rFonts w:ascii="Arial" w:hAnsi="Arial" w:cs="Arial"/>
                <w:color w:val="000000"/>
                <w:kern w:val="2"/>
                <w:szCs w:val="24"/>
              </w:rPr>
            </w:pPr>
            <w:r w:rsidRPr="007D5745">
              <w:rPr>
                <w:rFonts w:ascii="Arial" w:hAnsi="Arial" w:cs="Arial"/>
                <w:kern w:val="2"/>
                <w:szCs w:val="24"/>
              </w:rPr>
              <w:t xml:space="preserve">Tiekėjas įsipareigoja Sutartyje numatytomis sąlygomis perduoti Pirkėjui </w:t>
            </w:r>
            <w:r w:rsidR="00DA5F73">
              <w:rPr>
                <w:rFonts w:ascii="Arial" w:hAnsi="Arial" w:cs="Arial"/>
                <w:kern w:val="2"/>
                <w:szCs w:val="24"/>
              </w:rPr>
              <w:t>Traktorių 1 vnt.</w:t>
            </w:r>
            <w:r w:rsidR="000328D7">
              <w:rPr>
                <w:rFonts w:ascii="Arial" w:hAnsi="Arial" w:cs="Arial"/>
                <w:kern w:val="2"/>
                <w:szCs w:val="24"/>
              </w:rPr>
              <w:t xml:space="preserve"> </w:t>
            </w:r>
            <w:r w:rsidRPr="007D5745">
              <w:rPr>
                <w:rFonts w:ascii="Arial" w:hAnsi="Arial" w:cs="Arial"/>
                <w:color w:val="000000"/>
                <w:kern w:val="2"/>
                <w:szCs w:val="24"/>
              </w:rPr>
              <w:t>(toliau – Prekė).</w:t>
            </w:r>
          </w:p>
          <w:p w14:paraId="5825E1D7" w14:textId="77777777" w:rsidR="004D52D1" w:rsidRPr="007D5745" w:rsidRDefault="003732BE" w:rsidP="00A65AB7">
            <w:pPr>
              <w:jc w:val="both"/>
              <w:rPr>
                <w:rFonts w:ascii="Arial" w:hAnsi="Arial" w:cs="Arial"/>
                <w:color w:val="000000"/>
                <w:kern w:val="2"/>
                <w:szCs w:val="24"/>
              </w:rPr>
            </w:pPr>
            <w:r w:rsidRPr="007D5745">
              <w:rPr>
                <w:rFonts w:ascii="Arial" w:hAnsi="Arial" w:cs="Arial"/>
                <w:color w:val="000000"/>
                <w:kern w:val="2"/>
                <w:szCs w:val="24"/>
              </w:rPr>
              <w:t>Išsamus Prek</w:t>
            </w:r>
            <w:r w:rsidR="00A65AB7">
              <w:rPr>
                <w:rFonts w:ascii="Arial" w:hAnsi="Arial" w:cs="Arial"/>
                <w:color w:val="000000"/>
                <w:kern w:val="2"/>
                <w:szCs w:val="24"/>
              </w:rPr>
              <w:t>ės</w:t>
            </w:r>
            <w:r w:rsidRPr="007D5745">
              <w:rPr>
                <w:rFonts w:ascii="Arial" w:hAnsi="Arial" w:cs="Arial"/>
                <w:color w:val="000000"/>
                <w:kern w:val="2"/>
                <w:szCs w:val="24"/>
              </w:rPr>
              <w:t xml:space="preserve"> aprašymas ir kiti reikalavimai tiekiam</w:t>
            </w:r>
            <w:r w:rsidR="00A65AB7">
              <w:rPr>
                <w:rFonts w:ascii="Arial" w:hAnsi="Arial" w:cs="Arial"/>
                <w:color w:val="000000"/>
                <w:kern w:val="2"/>
                <w:szCs w:val="24"/>
              </w:rPr>
              <w:t>ai P</w:t>
            </w:r>
            <w:r w:rsidRPr="007D5745">
              <w:rPr>
                <w:rFonts w:ascii="Arial" w:hAnsi="Arial" w:cs="Arial"/>
                <w:color w:val="000000"/>
                <w:kern w:val="2"/>
                <w:szCs w:val="24"/>
              </w:rPr>
              <w:t>rek</w:t>
            </w:r>
            <w:r w:rsidR="00A65AB7">
              <w:rPr>
                <w:rFonts w:ascii="Arial" w:hAnsi="Arial" w:cs="Arial"/>
                <w:color w:val="000000"/>
                <w:kern w:val="2"/>
                <w:szCs w:val="24"/>
              </w:rPr>
              <w:t xml:space="preserve">ei </w:t>
            </w:r>
            <w:r w:rsidRPr="007D5745">
              <w:rPr>
                <w:rFonts w:ascii="Arial" w:hAnsi="Arial" w:cs="Arial"/>
                <w:color w:val="000000"/>
                <w:kern w:val="2"/>
                <w:szCs w:val="24"/>
              </w:rPr>
              <w:t xml:space="preserve">nustatyti Sutarties priede Nr. </w:t>
            </w:r>
            <w:r w:rsidR="00A65AB7">
              <w:rPr>
                <w:rFonts w:ascii="Arial" w:hAnsi="Arial" w:cs="Arial"/>
                <w:color w:val="000000"/>
                <w:kern w:val="2"/>
                <w:szCs w:val="24"/>
              </w:rPr>
              <w:t>1</w:t>
            </w:r>
            <w:r w:rsidRPr="007D5745">
              <w:rPr>
                <w:rFonts w:ascii="Arial" w:hAnsi="Arial" w:cs="Arial"/>
                <w:color w:val="000000"/>
                <w:kern w:val="2"/>
                <w:szCs w:val="24"/>
              </w:rPr>
              <w:t xml:space="preserve"> „Techninė specifikacija“ (toliau – Techninė specifikacija) ir Sutarties priede Nr. </w:t>
            </w:r>
            <w:r w:rsidR="00A65AB7">
              <w:rPr>
                <w:rFonts w:ascii="Arial" w:hAnsi="Arial" w:cs="Arial"/>
                <w:color w:val="000000"/>
                <w:kern w:val="2"/>
                <w:szCs w:val="24"/>
              </w:rPr>
              <w:t xml:space="preserve">2 </w:t>
            </w:r>
            <w:r w:rsidRPr="007D5745">
              <w:rPr>
                <w:rFonts w:ascii="Arial" w:hAnsi="Arial" w:cs="Arial"/>
                <w:color w:val="000000"/>
                <w:kern w:val="2"/>
                <w:szCs w:val="24"/>
              </w:rPr>
              <w:t>„Pasiūlymas“.</w:t>
            </w:r>
          </w:p>
        </w:tc>
      </w:tr>
      <w:tr w:rsidR="004D52D1" w:rsidRPr="007D5745" w14:paraId="5B654B02" w14:textId="77777777" w:rsidTr="00020B94">
        <w:trPr>
          <w:trHeight w:val="300"/>
        </w:trPr>
        <w:tc>
          <w:tcPr>
            <w:tcW w:w="2853" w:type="dxa"/>
            <w:tcBorders>
              <w:top w:val="single" w:sz="4" w:space="0" w:color="auto"/>
              <w:left w:val="single" w:sz="4" w:space="0" w:color="auto"/>
              <w:bottom w:val="single" w:sz="4" w:space="0" w:color="auto"/>
              <w:right w:val="single" w:sz="4" w:space="0" w:color="auto"/>
            </w:tcBorders>
          </w:tcPr>
          <w:p w14:paraId="38161E65" w14:textId="77777777" w:rsidR="004D52D1" w:rsidRPr="007D5745" w:rsidRDefault="003732BE">
            <w:pPr>
              <w:rPr>
                <w:rFonts w:ascii="Arial" w:hAnsi="Arial" w:cs="Arial"/>
                <w:b/>
                <w:bCs/>
                <w:kern w:val="2"/>
                <w:szCs w:val="24"/>
              </w:rPr>
            </w:pPr>
            <w:r w:rsidRPr="007D5745">
              <w:rPr>
                <w:rFonts w:ascii="Arial" w:hAnsi="Arial" w:cs="Arial"/>
                <w:b/>
                <w:bCs/>
                <w:kern w:val="2"/>
                <w:szCs w:val="24"/>
              </w:rPr>
              <w:t>3.2. Pirkimo pavadinimas ir numeris</w:t>
            </w:r>
          </w:p>
        </w:tc>
        <w:tc>
          <w:tcPr>
            <w:tcW w:w="7042" w:type="dxa"/>
            <w:gridSpan w:val="2"/>
            <w:tcBorders>
              <w:top w:val="single" w:sz="4" w:space="0" w:color="auto"/>
              <w:left w:val="single" w:sz="4" w:space="0" w:color="auto"/>
              <w:bottom w:val="single" w:sz="4" w:space="0" w:color="auto"/>
              <w:right w:val="single" w:sz="4" w:space="0" w:color="auto"/>
            </w:tcBorders>
          </w:tcPr>
          <w:p w14:paraId="7655CBC1" w14:textId="77777777" w:rsidR="004D52D1" w:rsidRDefault="00DA5F73" w:rsidP="00A65AB7">
            <w:pPr>
              <w:rPr>
                <w:rFonts w:ascii="Arial" w:hAnsi="Arial" w:cs="Arial"/>
                <w:kern w:val="2"/>
                <w:szCs w:val="24"/>
              </w:rPr>
            </w:pPr>
            <w:r>
              <w:rPr>
                <w:rFonts w:ascii="Arial" w:hAnsi="Arial" w:cs="Arial"/>
                <w:kern w:val="2"/>
                <w:szCs w:val="24"/>
              </w:rPr>
              <w:t>Traktorius, 1 vnt.</w:t>
            </w:r>
          </w:p>
          <w:p w14:paraId="4398E3BB" w14:textId="7D7E311C" w:rsidR="00DA5F73" w:rsidRPr="007D5745" w:rsidRDefault="00DA5F73" w:rsidP="00A65AB7">
            <w:pPr>
              <w:rPr>
                <w:rFonts w:ascii="Arial" w:hAnsi="Arial" w:cs="Arial"/>
                <w:kern w:val="2"/>
                <w:szCs w:val="24"/>
              </w:rPr>
            </w:pPr>
            <w:r w:rsidRPr="00483CA4">
              <w:rPr>
                <w:rFonts w:ascii="Arial" w:hAnsi="Arial" w:cs="Arial"/>
                <w:kern w:val="2"/>
                <w:szCs w:val="24"/>
                <w:highlight w:val="yellow"/>
              </w:rPr>
              <w:t>CVP IS pirkimo Nr</w:t>
            </w:r>
            <w:r>
              <w:rPr>
                <w:rFonts w:ascii="Arial" w:hAnsi="Arial" w:cs="Arial"/>
                <w:kern w:val="2"/>
                <w:szCs w:val="24"/>
              </w:rPr>
              <w:t>.</w:t>
            </w:r>
          </w:p>
        </w:tc>
      </w:tr>
      <w:tr w:rsidR="004D52D1" w:rsidRPr="007D5745" w14:paraId="3FC3AA00" w14:textId="77777777" w:rsidTr="00020B94">
        <w:trPr>
          <w:trHeight w:val="300"/>
        </w:trPr>
        <w:tc>
          <w:tcPr>
            <w:tcW w:w="2853" w:type="dxa"/>
            <w:tcBorders>
              <w:top w:val="single" w:sz="4" w:space="0" w:color="auto"/>
              <w:left w:val="single" w:sz="4" w:space="0" w:color="auto"/>
              <w:bottom w:val="single" w:sz="4" w:space="0" w:color="auto"/>
              <w:right w:val="single" w:sz="4" w:space="0" w:color="auto"/>
            </w:tcBorders>
          </w:tcPr>
          <w:p w14:paraId="57FB6FE8" w14:textId="77777777" w:rsidR="004D52D1" w:rsidRPr="007D5745" w:rsidRDefault="003732BE">
            <w:pPr>
              <w:rPr>
                <w:rFonts w:ascii="Arial" w:hAnsi="Arial" w:cs="Arial"/>
                <w:b/>
                <w:bCs/>
                <w:kern w:val="2"/>
                <w:szCs w:val="24"/>
              </w:rPr>
            </w:pPr>
            <w:r w:rsidRPr="007D5745">
              <w:rPr>
                <w:rFonts w:ascii="Arial" w:hAnsi="Arial" w:cs="Arial"/>
                <w:b/>
                <w:bCs/>
                <w:kern w:val="2"/>
                <w:szCs w:val="24"/>
              </w:rPr>
              <w:t>3.3. Informacija apie Europos Sąjungos lėšomis finansuojamą projektą arba kitą projektą</w:t>
            </w:r>
          </w:p>
        </w:tc>
        <w:tc>
          <w:tcPr>
            <w:tcW w:w="7042" w:type="dxa"/>
            <w:gridSpan w:val="2"/>
            <w:tcBorders>
              <w:top w:val="single" w:sz="4" w:space="0" w:color="auto"/>
              <w:left w:val="single" w:sz="4" w:space="0" w:color="auto"/>
              <w:bottom w:val="single" w:sz="4" w:space="0" w:color="auto"/>
              <w:right w:val="single" w:sz="4" w:space="0" w:color="auto"/>
            </w:tcBorders>
          </w:tcPr>
          <w:p w14:paraId="6400EB80" w14:textId="77777777" w:rsidR="004D52D1" w:rsidRPr="007D5745" w:rsidRDefault="003732BE">
            <w:pPr>
              <w:rPr>
                <w:rFonts w:ascii="Arial" w:hAnsi="Arial" w:cs="Arial"/>
                <w:kern w:val="2"/>
                <w:szCs w:val="24"/>
              </w:rPr>
            </w:pPr>
            <w:r w:rsidRPr="007D5745">
              <w:rPr>
                <w:rFonts w:ascii="Arial" w:hAnsi="Arial" w:cs="Arial"/>
                <w:kern w:val="2"/>
                <w:szCs w:val="24"/>
              </w:rPr>
              <w:t>Netaikoma</w:t>
            </w:r>
          </w:p>
          <w:p w14:paraId="12576DA3" w14:textId="77777777" w:rsidR="004D52D1" w:rsidRPr="007D5745" w:rsidRDefault="004D52D1">
            <w:pPr>
              <w:rPr>
                <w:rFonts w:ascii="Arial" w:hAnsi="Arial" w:cs="Arial"/>
                <w:kern w:val="2"/>
                <w:szCs w:val="24"/>
              </w:rPr>
            </w:pPr>
          </w:p>
          <w:p w14:paraId="3F15BB6A" w14:textId="77777777" w:rsidR="004D52D1" w:rsidRPr="007D5745" w:rsidRDefault="004D52D1">
            <w:pPr>
              <w:rPr>
                <w:rFonts w:ascii="Arial" w:hAnsi="Arial" w:cs="Arial"/>
                <w:kern w:val="2"/>
                <w:szCs w:val="24"/>
              </w:rPr>
            </w:pPr>
          </w:p>
        </w:tc>
      </w:tr>
      <w:tr w:rsidR="004D52D1" w:rsidRPr="007D5745" w14:paraId="2F6A58B9" w14:textId="77777777" w:rsidTr="000328D7">
        <w:trPr>
          <w:trHeight w:val="300"/>
        </w:trPr>
        <w:tc>
          <w:tcPr>
            <w:tcW w:w="9895" w:type="dxa"/>
            <w:gridSpan w:val="3"/>
          </w:tcPr>
          <w:p w14:paraId="505D8955" w14:textId="77777777" w:rsidR="004D52D1" w:rsidRPr="007D5745" w:rsidRDefault="003732BE" w:rsidP="00A65AB7">
            <w:pPr>
              <w:jc w:val="center"/>
              <w:rPr>
                <w:rFonts w:ascii="Arial" w:hAnsi="Arial" w:cs="Arial"/>
                <w:b/>
                <w:bCs/>
                <w:kern w:val="2"/>
                <w:szCs w:val="24"/>
              </w:rPr>
            </w:pPr>
            <w:r w:rsidRPr="007D5745">
              <w:rPr>
                <w:rFonts w:ascii="Arial" w:hAnsi="Arial" w:cs="Arial"/>
                <w:b/>
                <w:bCs/>
                <w:kern w:val="2"/>
                <w:szCs w:val="24"/>
              </w:rPr>
              <w:t>4. PREKIŲ PRISTATY</w:t>
            </w:r>
            <w:r w:rsidR="00A65AB7">
              <w:rPr>
                <w:rFonts w:ascii="Arial" w:hAnsi="Arial" w:cs="Arial"/>
                <w:b/>
                <w:bCs/>
                <w:kern w:val="2"/>
                <w:szCs w:val="24"/>
              </w:rPr>
              <w:t>MO TERMINAI IR PREKIŲ PERDAVIMO</w:t>
            </w:r>
            <w:r w:rsidRPr="007D5745">
              <w:rPr>
                <w:rFonts w:ascii="Arial" w:hAnsi="Arial" w:cs="Arial"/>
                <w:b/>
                <w:bCs/>
                <w:kern w:val="2"/>
                <w:szCs w:val="24"/>
              </w:rPr>
              <w:t>-PRIĖMIMO TVARKA</w:t>
            </w:r>
          </w:p>
        </w:tc>
      </w:tr>
      <w:tr w:rsidR="00A13B16" w:rsidRPr="00A13B16" w14:paraId="1D438A18" w14:textId="77777777" w:rsidTr="00020B94">
        <w:trPr>
          <w:trHeight w:val="300"/>
        </w:trPr>
        <w:tc>
          <w:tcPr>
            <w:tcW w:w="2853" w:type="dxa"/>
            <w:tcBorders>
              <w:top w:val="single" w:sz="4" w:space="0" w:color="auto"/>
              <w:left w:val="single" w:sz="4" w:space="0" w:color="auto"/>
              <w:bottom w:val="single" w:sz="4" w:space="0" w:color="auto"/>
              <w:right w:val="single" w:sz="4" w:space="0" w:color="auto"/>
            </w:tcBorders>
          </w:tcPr>
          <w:p w14:paraId="1DDA78B1" w14:textId="77777777" w:rsidR="004D52D1" w:rsidRPr="00A13B16" w:rsidRDefault="003732BE" w:rsidP="00A65AB7">
            <w:pPr>
              <w:rPr>
                <w:rFonts w:ascii="Arial" w:hAnsi="Arial" w:cs="Arial"/>
                <w:b/>
                <w:bCs/>
                <w:kern w:val="2"/>
                <w:szCs w:val="24"/>
              </w:rPr>
            </w:pPr>
            <w:r w:rsidRPr="00A13B16">
              <w:rPr>
                <w:rFonts w:ascii="Arial" w:hAnsi="Arial" w:cs="Arial"/>
                <w:b/>
                <w:bCs/>
                <w:kern w:val="2"/>
                <w:szCs w:val="24"/>
              </w:rPr>
              <w:t>4.1. Prekių pristatymo terminas, kai Prekės pristatomos vienu kartu</w:t>
            </w:r>
          </w:p>
        </w:tc>
        <w:tc>
          <w:tcPr>
            <w:tcW w:w="7042" w:type="dxa"/>
            <w:gridSpan w:val="2"/>
            <w:tcBorders>
              <w:top w:val="single" w:sz="4" w:space="0" w:color="auto"/>
              <w:left w:val="single" w:sz="4" w:space="0" w:color="auto"/>
              <w:bottom w:val="single" w:sz="4" w:space="0" w:color="auto"/>
              <w:right w:val="single" w:sz="4" w:space="0" w:color="auto"/>
            </w:tcBorders>
          </w:tcPr>
          <w:p w14:paraId="631BC084" w14:textId="77777777" w:rsidR="00A13B16" w:rsidRDefault="003732BE" w:rsidP="00A65AB7">
            <w:pPr>
              <w:jc w:val="both"/>
              <w:rPr>
                <w:rFonts w:ascii="Arial" w:hAnsi="Arial" w:cs="Arial"/>
                <w:kern w:val="2"/>
                <w:szCs w:val="24"/>
              </w:rPr>
            </w:pPr>
            <w:r w:rsidRPr="00A13B16">
              <w:rPr>
                <w:rFonts w:ascii="Arial" w:hAnsi="Arial" w:cs="Arial"/>
                <w:kern w:val="2"/>
                <w:szCs w:val="24"/>
              </w:rPr>
              <w:t>Tiekėjas Prek</w:t>
            </w:r>
            <w:r w:rsidR="00A65AB7" w:rsidRPr="00A13B16">
              <w:rPr>
                <w:rFonts w:ascii="Arial" w:hAnsi="Arial" w:cs="Arial"/>
                <w:kern w:val="2"/>
                <w:szCs w:val="24"/>
              </w:rPr>
              <w:t>ę</w:t>
            </w:r>
            <w:r w:rsidRPr="00A13B16">
              <w:rPr>
                <w:rFonts w:ascii="Arial" w:hAnsi="Arial" w:cs="Arial"/>
                <w:kern w:val="2"/>
                <w:szCs w:val="24"/>
              </w:rPr>
              <w:t xml:space="preserve"> įsipareigoja pristatyti </w:t>
            </w:r>
            <w:r w:rsidRPr="00A13B16">
              <w:rPr>
                <w:rFonts w:ascii="Arial" w:hAnsi="Arial" w:cs="Arial"/>
                <w:b/>
                <w:bCs/>
                <w:kern w:val="2"/>
                <w:szCs w:val="24"/>
              </w:rPr>
              <w:t>ne vėliau kaip per</w:t>
            </w:r>
            <w:r w:rsidRPr="00A13B16">
              <w:rPr>
                <w:rFonts w:ascii="Arial" w:hAnsi="Arial" w:cs="Arial"/>
                <w:kern w:val="2"/>
                <w:szCs w:val="24"/>
              </w:rPr>
              <w:t xml:space="preserve"> </w:t>
            </w:r>
            <w:r w:rsidR="00A65AB7" w:rsidRPr="00A13B16">
              <w:rPr>
                <w:rFonts w:ascii="Arial" w:hAnsi="Arial" w:cs="Arial"/>
                <w:b/>
                <w:kern w:val="2"/>
                <w:szCs w:val="24"/>
              </w:rPr>
              <w:t xml:space="preserve">3 mėnesius </w:t>
            </w:r>
            <w:r w:rsidRPr="00A13B16">
              <w:rPr>
                <w:rFonts w:ascii="Arial" w:hAnsi="Arial" w:cs="Arial"/>
                <w:kern w:val="2"/>
                <w:szCs w:val="24"/>
              </w:rPr>
              <w:t>nuo Sutarties įsigaliojimo dienos šiuo adresu:</w:t>
            </w:r>
          </w:p>
          <w:p w14:paraId="6154DCB7" w14:textId="3AB568A6" w:rsidR="004D52D1" w:rsidRPr="00A13B16" w:rsidRDefault="00A65AB7" w:rsidP="00A65AB7">
            <w:pPr>
              <w:jc w:val="both"/>
              <w:rPr>
                <w:rFonts w:ascii="Arial" w:hAnsi="Arial" w:cs="Arial"/>
                <w:kern w:val="2"/>
                <w:szCs w:val="24"/>
              </w:rPr>
            </w:pPr>
            <w:r w:rsidRPr="00A13B16">
              <w:rPr>
                <w:rFonts w:ascii="Arial" w:hAnsi="Arial" w:cs="Arial"/>
                <w:kern w:val="2"/>
                <w:szCs w:val="24"/>
              </w:rPr>
              <w:t xml:space="preserve">Vytauto </w:t>
            </w:r>
            <w:r w:rsidR="00A13B16" w:rsidRPr="00A13B16">
              <w:rPr>
                <w:rFonts w:ascii="Arial" w:hAnsi="Arial" w:cs="Arial"/>
                <w:kern w:val="2"/>
                <w:szCs w:val="24"/>
              </w:rPr>
              <w:t>g. 59, Biržai</w:t>
            </w:r>
          </w:p>
          <w:p w14:paraId="0FA43E16" w14:textId="77777777" w:rsidR="00912318" w:rsidRPr="00A13B16" w:rsidRDefault="00912318" w:rsidP="00A65AB7">
            <w:pPr>
              <w:jc w:val="both"/>
              <w:rPr>
                <w:rFonts w:ascii="Arial" w:hAnsi="Arial" w:cs="Arial"/>
                <w:kern w:val="2"/>
                <w:szCs w:val="24"/>
              </w:rPr>
            </w:pPr>
          </w:p>
          <w:p w14:paraId="2AEE9129" w14:textId="18578AF4" w:rsidR="00912318" w:rsidRPr="00A13B16" w:rsidRDefault="00912318" w:rsidP="00912318">
            <w:pPr>
              <w:jc w:val="both"/>
              <w:rPr>
                <w:rFonts w:ascii="Arial" w:hAnsi="Arial" w:cs="Arial"/>
                <w:szCs w:val="24"/>
              </w:rPr>
            </w:pPr>
          </w:p>
        </w:tc>
      </w:tr>
      <w:tr w:rsidR="004D52D1" w:rsidRPr="007D5745" w14:paraId="14126A82" w14:textId="77777777" w:rsidTr="00020B94">
        <w:trPr>
          <w:trHeight w:val="300"/>
        </w:trPr>
        <w:tc>
          <w:tcPr>
            <w:tcW w:w="2853" w:type="dxa"/>
            <w:tcBorders>
              <w:top w:val="single" w:sz="4" w:space="0" w:color="auto"/>
              <w:left w:val="single" w:sz="4" w:space="0" w:color="auto"/>
              <w:bottom w:val="single" w:sz="4" w:space="0" w:color="auto"/>
              <w:right w:val="single" w:sz="4" w:space="0" w:color="auto"/>
            </w:tcBorders>
          </w:tcPr>
          <w:p w14:paraId="43157709" w14:textId="77777777" w:rsidR="004D52D1" w:rsidRPr="007D5745" w:rsidRDefault="003732BE">
            <w:pPr>
              <w:rPr>
                <w:rFonts w:ascii="Arial" w:hAnsi="Arial" w:cs="Arial"/>
                <w:b/>
                <w:bCs/>
                <w:kern w:val="2"/>
                <w:szCs w:val="24"/>
              </w:rPr>
            </w:pPr>
            <w:r w:rsidRPr="007D5745">
              <w:rPr>
                <w:rFonts w:ascii="Arial" w:hAnsi="Arial" w:cs="Arial"/>
                <w:b/>
                <w:bCs/>
                <w:kern w:val="2"/>
                <w:szCs w:val="24"/>
              </w:rPr>
              <w:t>4.2. Prekių (ar jų dalies) pristatymo termino pratęsimas</w:t>
            </w:r>
          </w:p>
        </w:tc>
        <w:tc>
          <w:tcPr>
            <w:tcW w:w="7042" w:type="dxa"/>
            <w:gridSpan w:val="2"/>
            <w:tcBorders>
              <w:top w:val="single" w:sz="4" w:space="0" w:color="auto"/>
              <w:left w:val="single" w:sz="4" w:space="0" w:color="auto"/>
              <w:bottom w:val="single" w:sz="4" w:space="0" w:color="auto"/>
              <w:right w:val="single" w:sz="4" w:space="0" w:color="auto"/>
            </w:tcBorders>
          </w:tcPr>
          <w:p w14:paraId="29847694" w14:textId="77777777" w:rsidR="004D52D1" w:rsidRPr="007D5745" w:rsidRDefault="003732BE">
            <w:pPr>
              <w:rPr>
                <w:rFonts w:ascii="Arial" w:hAnsi="Arial" w:cs="Arial"/>
                <w:kern w:val="2"/>
                <w:szCs w:val="24"/>
              </w:rPr>
            </w:pPr>
            <w:r w:rsidRPr="007D5745">
              <w:rPr>
                <w:rFonts w:ascii="Arial" w:hAnsi="Arial" w:cs="Arial"/>
                <w:kern w:val="2"/>
                <w:szCs w:val="24"/>
              </w:rPr>
              <w:t>Netaikoma</w:t>
            </w:r>
          </w:p>
          <w:p w14:paraId="59C5CB3B" w14:textId="77777777" w:rsidR="004D52D1" w:rsidRPr="007D5745" w:rsidRDefault="004D52D1">
            <w:pPr>
              <w:rPr>
                <w:rFonts w:ascii="Arial" w:hAnsi="Arial" w:cs="Arial"/>
                <w:kern w:val="2"/>
                <w:szCs w:val="24"/>
              </w:rPr>
            </w:pPr>
          </w:p>
        </w:tc>
      </w:tr>
      <w:tr w:rsidR="004D52D1" w:rsidRPr="007D5745" w14:paraId="2BED5A6F" w14:textId="77777777" w:rsidTr="00020B94">
        <w:trPr>
          <w:trHeight w:val="300"/>
        </w:trPr>
        <w:tc>
          <w:tcPr>
            <w:tcW w:w="2853" w:type="dxa"/>
            <w:tcBorders>
              <w:top w:val="single" w:sz="4" w:space="0" w:color="auto"/>
              <w:left w:val="single" w:sz="4" w:space="0" w:color="auto"/>
              <w:bottom w:val="single" w:sz="4" w:space="0" w:color="auto"/>
              <w:right w:val="single" w:sz="4" w:space="0" w:color="auto"/>
            </w:tcBorders>
          </w:tcPr>
          <w:p w14:paraId="218CA910" w14:textId="77777777" w:rsidR="004D52D1" w:rsidRPr="007D5745" w:rsidRDefault="003732BE">
            <w:pPr>
              <w:rPr>
                <w:rFonts w:ascii="Arial" w:hAnsi="Arial" w:cs="Arial"/>
                <w:b/>
                <w:bCs/>
                <w:kern w:val="2"/>
                <w:szCs w:val="24"/>
              </w:rPr>
            </w:pPr>
            <w:r w:rsidRPr="007D5745">
              <w:rPr>
                <w:rFonts w:ascii="Arial" w:hAnsi="Arial" w:cs="Arial"/>
                <w:b/>
                <w:bCs/>
                <w:kern w:val="2"/>
                <w:szCs w:val="24"/>
              </w:rPr>
              <w:t>4.3. Užsakymų teikimo tvarka</w:t>
            </w:r>
          </w:p>
        </w:tc>
        <w:tc>
          <w:tcPr>
            <w:tcW w:w="7042" w:type="dxa"/>
            <w:gridSpan w:val="2"/>
            <w:tcBorders>
              <w:top w:val="single" w:sz="4" w:space="0" w:color="auto"/>
              <w:left w:val="single" w:sz="4" w:space="0" w:color="auto"/>
              <w:bottom w:val="single" w:sz="4" w:space="0" w:color="auto"/>
              <w:right w:val="single" w:sz="4" w:space="0" w:color="auto"/>
            </w:tcBorders>
          </w:tcPr>
          <w:p w14:paraId="2C3E8841" w14:textId="77777777" w:rsidR="004D52D1" w:rsidRPr="007D5745" w:rsidRDefault="003732BE">
            <w:pPr>
              <w:rPr>
                <w:rFonts w:ascii="Arial" w:hAnsi="Arial" w:cs="Arial"/>
                <w:kern w:val="2"/>
                <w:szCs w:val="24"/>
              </w:rPr>
            </w:pPr>
            <w:r w:rsidRPr="007D5745">
              <w:rPr>
                <w:rFonts w:ascii="Arial" w:hAnsi="Arial" w:cs="Arial"/>
                <w:kern w:val="2"/>
                <w:szCs w:val="24"/>
              </w:rPr>
              <w:t>Netaikoma</w:t>
            </w:r>
          </w:p>
          <w:p w14:paraId="75FDFD5A" w14:textId="77777777" w:rsidR="004D52D1" w:rsidRPr="007D5745" w:rsidRDefault="004D52D1">
            <w:pPr>
              <w:rPr>
                <w:rFonts w:ascii="Arial" w:hAnsi="Arial" w:cs="Arial"/>
                <w:kern w:val="2"/>
                <w:szCs w:val="24"/>
              </w:rPr>
            </w:pPr>
          </w:p>
        </w:tc>
      </w:tr>
      <w:tr w:rsidR="004D52D1" w:rsidRPr="007D5745" w14:paraId="4F6FE4FC" w14:textId="77777777" w:rsidTr="00020B94">
        <w:trPr>
          <w:trHeight w:val="300"/>
        </w:trPr>
        <w:tc>
          <w:tcPr>
            <w:tcW w:w="2853" w:type="dxa"/>
            <w:tcBorders>
              <w:top w:val="single" w:sz="4" w:space="0" w:color="auto"/>
              <w:left w:val="single" w:sz="4" w:space="0" w:color="auto"/>
              <w:bottom w:val="single" w:sz="4" w:space="0" w:color="auto"/>
              <w:right w:val="single" w:sz="4" w:space="0" w:color="auto"/>
            </w:tcBorders>
          </w:tcPr>
          <w:p w14:paraId="4BB32E2A" w14:textId="77777777" w:rsidR="004D52D1" w:rsidRPr="007D5745" w:rsidRDefault="003732BE">
            <w:pPr>
              <w:rPr>
                <w:rFonts w:ascii="Arial" w:hAnsi="Arial" w:cs="Arial"/>
                <w:b/>
                <w:bCs/>
                <w:kern w:val="2"/>
                <w:szCs w:val="24"/>
              </w:rPr>
            </w:pPr>
            <w:r w:rsidRPr="007D5745">
              <w:rPr>
                <w:rFonts w:ascii="Arial" w:hAnsi="Arial" w:cs="Arial"/>
                <w:b/>
                <w:bCs/>
                <w:kern w:val="2"/>
                <w:szCs w:val="24"/>
              </w:rPr>
              <w:t>4.4. Dėl minimalios užsakymo vertės / apimties</w:t>
            </w:r>
          </w:p>
        </w:tc>
        <w:tc>
          <w:tcPr>
            <w:tcW w:w="7042" w:type="dxa"/>
            <w:gridSpan w:val="2"/>
            <w:tcBorders>
              <w:top w:val="single" w:sz="4" w:space="0" w:color="auto"/>
              <w:left w:val="single" w:sz="4" w:space="0" w:color="auto"/>
              <w:bottom w:val="single" w:sz="4" w:space="0" w:color="auto"/>
              <w:right w:val="single" w:sz="4" w:space="0" w:color="auto"/>
            </w:tcBorders>
          </w:tcPr>
          <w:p w14:paraId="33FED2EE" w14:textId="77777777" w:rsidR="004D52D1" w:rsidRPr="007D5745" w:rsidRDefault="003732BE">
            <w:pPr>
              <w:rPr>
                <w:rFonts w:ascii="Arial" w:hAnsi="Arial" w:cs="Arial"/>
                <w:kern w:val="2"/>
                <w:szCs w:val="24"/>
              </w:rPr>
            </w:pPr>
            <w:r w:rsidRPr="007D5745">
              <w:rPr>
                <w:rFonts w:ascii="Arial" w:hAnsi="Arial" w:cs="Arial"/>
                <w:kern w:val="2"/>
                <w:szCs w:val="24"/>
              </w:rPr>
              <w:t>Netaikoma</w:t>
            </w:r>
          </w:p>
          <w:p w14:paraId="51EECDDA" w14:textId="77777777" w:rsidR="004D52D1" w:rsidRPr="007D5745" w:rsidRDefault="004D52D1">
            <w:pPr>
              <w:rPr>
                <w:rFonts w:ascii="Arial" w:hAnsi="Arial" w:cs="Arial"/>
                <w:kern w:val="2"/>
                <w:szCs w:val="24"/>
              </w:rPr>
            </w:pPr>
          </w:p>
          <w:p w14:paraId="515BF26B" w14:textId="77777777" w:rsidR="004D52D1" w:rsidRPr="007D5745" w:rsidRDefault="004D52D1">
            <w:pPr>
              <w:rPr>
                <w:rFonts w:ascii="Arial" w:hAnsi="Arial" w:cs="Arial"/>
                <w:kern w:val="2"/>
                <w:szCs w:val="24"/>
              </w:rPr>
            </w:pPr>
          </w:p>
        </w:tc>
      </w:tr>
      <w:tr w:rsidR="004D52D1" w:rsidRPr="007D5745" w14:paraId="36EE9E06" w14:textId="77777777" w:rsidTr="00020B94">
        <w:trPr>
          <w:trHeight w:val="300"/>
        </w:trPr>
        <w:tc>
          <w:tcPr>
            <w:tcW w:w="2853" w:type="dxa"/>
            <w:tcBorders>
              <w:top w:val="single" w:sz="4" w:space="0" w:color="auto"/>
              <w:left w:val="single" w:sz="4" w:space="0" w:color="auto"/>
              <w:bottom w:val="single" w:sz="4" w:space="0" w:color="auto"/>
              <w:right w:val="single" w:sz="4" w:space="0" w:color="auto"/>
            </w:tcBorders>
          </w:tcPr>
          <w:p w14:paraId="12B089E4" w14:textId="77777777" w:rsidR="004D52D1" w:rsidRPr="007D5745" w:rsidRDefault="003732BE">
            <w:pPr>
              <w:rPr>
                <w:rFonts w:ascii="Arial" w:hAnsi="Arial" w:cs="Arial"/>
                <w:b/>
                <w:bCs/>
                <w:kern w:val="2"/>
                <w:szCs w:val="24"/>
              </w:rPr>
            </w:pPr>
            <w:r w:rsidRPr="007D5745">
              <w:rPr>
                <w:rFonts w:ascii="Arial" w:hAnsi="Arial" w:cs="Arial"/>
                <w:b/>
                <w:bCs/>
                <w:kern w:val="2"/>
                <w:szCs w:val="24"/>
              </w:rPr>
              <w:t xml:space="preserve">4.5. Kartu su Prekėmis pateikiami dokumentai </w:t>
            </w:r>
          </w:p>
        </w:tc>
        <w:tc>
          <w:tcPr>
            <w:tcW w:w="7042" w:type="dxa"/>
            <w:gridSpan w:val="2"/>
            <w:tcBorders>
              <w:top w:val="single" w:sz="4" w:space="0" w:color="auto"/>
              <w:left w:val="single" w:sz="4" w:space="0" w:color="auto"/>
              <w:bottom w:val="single" w:sz="4" w:space="0" w:color="auto"/>
              <w:right w:val="single" w:sz="4" w:space="0" w:color="auto"/>
            </w:tcBorders>
          </w:tcPr>
          <w:p w14:paraId="326DCB7B" w14:textId="77777777" w:rsidR="00466DCA" w:rsidRPr="00466DCA" w:rsidRDefault="00466DCA" w:rsidP="00466DCA">
            <w:pPr>
              <w:jc w:val="both"/>
              <w:rPr>
                <w:rFonts w:ascii="Arial" w:hAnsi="Arial" w:cs="Arial"/>
                <w:kern w:val="2"/>
                <w:szCs w:val="24"/>
              </w:rPr>
            </w:pPr>
            <w:r w:rsidRPr="00466DCA">
              <w:rPr>
                <w:rFonts w:ascii="Arial" w:hAnsi="Arial" w:cs="Arial"/>
                <w:kern w:val="2"/>
                <w:szCs w:val="24"/>
              </w:rPr>
              <w:t>Kartu su Prekėmis pateikiami šie dokumentai nurodyti techninėje specifikacijoje:</w:t>
            </w:r>
          </w:p>
          <w:p w14:paraId="3923F83D" w14:textId="77777777" w:rsidR="00466DCA" w:rsidRPr="00466DCA" w:rsidRDefault="00466DCA" w:rsidP="00466DCA">
            <w:pPr>
              <w:pStyle w:val="Sraopastraipa"/>
              <w:numPr>
                <w:ilvl w:val="0"/>
                <w:numId w:val="1"/>
              </w:numPr>
              <w:rPr>
                <w:rFonts w:ascii="Arial" w:hAnsi="Arial" w:cs="Arial"/>
                <w:kern w:val="2"/>
                <w:szCs w:val="24"/>
              </w:rPr>
            </w:pPr>
            <w:r w:rsidRPr="00466DCA">
              <w:rPr>
                <w:rFonts w:ascii="Arial" w:hAnsi="Arial" w:cs="Arial"/>
                <w:kern w:val="2"/>
                <w:szCs w:val="24"/>
              </w:rPr>
              <w:t>naudotojo instrukcija lietuvių kalba.</w:t>
            </w:r>
          </w:p>
          <w:p w14:paraId="33F70BBC" w14:textId="77777777" w:rsidR="00466DCA" w:rsidRPr="00466DCA" w:rsidRDefault="00466DCA" w:rsidP="00466DCA">
            <w:pPr>
              <w:pStyle w:val="Sraopastraipa"/>
              <w:numPr>
                <w:ilvl w:val="0"/>
                <w:numId w:val="1"/>
              </w:numPr>
              <w:rPr>
                <w:rFonts w:ascii="Arial" w:hAnsi="Arial" w:cs="Arial"/>
                <w:color w:val="000000" w:themeColor="text1"/>
                <w:kern w:val="2"/>
                <w:szCs w:val="24"/>
              </w:rPr>
            </w:pPr>
            <w:r w:rsidRPr="00466DCA">
              <w:rPr>
                <w:rFonts w:ascii="Arial" w:hAnsi="Arial" w:cs="Arial"/>
                <w:color w:val="000000" w:themeColor="text1"/>
                <w:szCs w:val="24"/>
              </w:rPr>
              <w:t>ES atitikties sertifikatas arba nacionalinė atitikties liudijimo kopija, EB atitikties deklaracijos kopija.</w:t>
            </w:r>
          </w:p>
          <w:p w14:paraId="278A0164" w14:textId="77777777" w:rsidR="00466DCA" w:rsidRPr="00466DCA" w:rsidRDefault="00466DCA" w:rsidP="00466DCA">
            <w:pPr>
              <w:pStyle w:val="Sraopastraipa"/>
              <w:numPr>
                <w:ilvl w:val="0"/>
                <w:numId w:val="1"/>
              </w:numPr>
              <w:rPr>
                <w:rFonts w:ascii="Arial" w:hAnsi="Arial" w:cs="Arial"/>
                <w:color w:val="000000" w:themeColor="text1"/>
                <w:kern w:val="2"/>
                <w:szCs w:val="24"/>
              </w:rPr>
            </w:pPr>
            <w:r w:rsidRPr="00466DCA">
              <w:rPr>
                <w:rFonts w:ascii="Arial" w:hAnsi="Arial" w:cs="Arial"/>
                <w:color w:val="000000" w:themeColor="text1"/>
                <w:szCs w:val="24"/>
              </w:rPr>
              <w:t>Galiojantis transporto priemonių civilinės atsakomybės privalomojo draudimo liudijimas ne trumpesnis nei 1 mėn.</w:t>
            </w:r>
          </w:p>
          <w:p w14:paraId="456E6391" w14:textId="1ECA8B2D" w:rsidR="004D52D1" w:rsidRPr="00DF582D" w:rsidRDefault="00466DCA" w:rsidP="00466DCA">
            <w:pPr>
              <w:jc w:val="both"/>
              <w:rPr>
                <w:rFonts w:ascii="Arial" w:hAnsi="Arial" w:cs="Arial"/>
                <w:kern w:val="2"/>
                <w:szCs w:val="24"/>
              </w:rPr>
            </w:pPr>
            <w:r w:rsidRPr="00466DCA">
              <w:rPr>
                <w:rFonts w:ascii="Arial" w:hAnsi="Arial" w:cs="Arial"/>
                <w:kern w:val="2"/>
                <w:szCs w:val="24"/>
              </w:rPr>
              <w:t>Tiekėjui nepateikus nurodytų dokumentų, laikoma, kad Prekės neatitinka Sutartyje nustatytų reikalavimų</w:t>
            </w:r>
            <w:r>
              <w:rPr>
                <w:rFonts w:ascii="Arial" w:hAnsi="Arial" w:cs="Arial"/>
                <w:kern w:val="2"/>
                <w:szCs w:val="24"/>
              </w:rPr>
              <w:t>.</w:t>
            </w:r>
            <w:r w:rsidR="003732BE" w:rsidRPr="00DF582D">
              <w:rPr>
                <w:rFonts w:ascii="Arial" w:hAnsi="Arial" w:cs="Arial"/>
                <w:kern w:val="2"/>
                <w:szCs w:val="24"/>
              </w:rPr>
              <w:t>.</w:t>
            </w:r>
          </w:p>
        </w:tc>
      </w:tr>
      <w:tr w:rsidR="004D52D1" w:rsidRPr="007D5745" w14:paraId="258CB683" w14:textId="77777777" w:rsidTr="000328D7">
        <w:trPr>
          <w:trHeight w:val="300"/>
        </w:trPr>
        <w:tc>
          <w:tcPr>
            <w:tcW w:w="9895" w:type="dxa"/>
            <w:gridSpan w:val="3"/>
          </w:tcPr>
          <w:p w14:paraId="7B3118AE" w14:textId="77777777" w:rsidR="004D52D1" w:rsidRPr="007D5745" w:rsidRDefault="003732BE">
            <w:pPr>
              <w:jc w:val="center"/>
              <w:rPr>
                <w:rFonts w:ascii="Arial" w:hAnsi="Arial" w:cs="Arial"/>
                <w:b/>
                <w:bCs/>
                <w:kern w:val="2"/>
                <w:szCs w:val="24"/>
              </w:rPr>
            </w:pPr>
            <w:r w:rsidRPr="007D5745">
              <w:rPr>
                <w:rFonts w:ascii="Arial" w:hAnsi="Arial" w:cs="Arial"/>
                <w:b/>
                <w:bCs/>
                <w:kern w:val="2"/>
                <w:szCs w:val="24"/>
              </w:rPr>
              <w:t>5. SUTARTIES KAINA IR ATSISKAITYMO TVARKA</w:t>
            </w:r>
          </w:p>
        </w:tc>
      </w:tr>
      <w:tr w:rsidR="00FF3F1C" w:rsidRPr="00FF3F1C" w14:paraId="47134E5D" w14:textId="77777777" w:rsidTr="00020B94">
        <w:trPr>
          <w:trHeight w:val="300"/>
        </w:trPr>
        <w:tc>
          <w:tcPr>
            <w:tcW w:w="2853" w:type="dxa"/>
            <w:tcBorders>
              <w:top w:val="single" w:sz="4" w:space="0" w:color="auto"/>
              <w:left w:val="single" w:sz="4" w:space="0" w:color="auto"/>
              <w:bottom w:val="single" w:sz="4" w:space="0" w:color="auto"/>
              <w:right w:val="single" w:sz="4" w:space="0" w:color="auto"/>
            </w:tcBorders>
          </w:tcPr>
          <w:p w14:paraId="22427744" w14:textId="77777777" w:rsidR="004D52D1" w:rsidRPr="00FF3F1C" w:rsidRDefault="003732BE">
            <w:pPr>
              <w:rPr>
                <w:rFonts w:ascii="Arial" w:hAnsi="Arial" w:cs="Arial"/>
                <w:b/>
                <w:bCs/>
                <w:kern w:val="2"/>
                <w:szCs w:val="24"/>
              </w:rPr>
            </w:pPr>
            <w:r w:rsidRPr="00FF3F1C">
              <w:rPr>
                <w:rFonts w:ascii="Arial" w:hAnsi="Arial" w:cs="Arial"/>
                <w:b/>
                <w:bCs/>
                <w:kern w:val="2"/>
                <w:szCs w:val="24"/>
              </w:rPr>
              <w:t>5.1. Sutarčiai taikomas kainos apskaičiavimo būdas</w:t>
            </w:r>
          </w:p>
        </w:tc>
        <w:tc>
          <w:tcPr>
            <w:tcW w:w="7042" w:type="dxa"/>
            <w:gridSpan w:val="2"/>
            <w:tcBorders>
              <w:top w:val="single" w:sz="4" w:space="0" w:color="auto"/>
              <w:left w:val="single" w:sz="4" w:space="0" w:color="auto"/>
              <w:bottom w:val="single" w:sz="4" w:space="0" w:color="auto"/>
              <w:right w:val="single" w:sz="4" w:space="0" w:color="auto"/>
            </w:tcBorders>
          </w:tcPr>
          <w:p w14:paraId="190A9C1A" w14:textId="5C1DF960" w:rsidR="004D52D1" w:rsidRPr="00FF3F1C" w:rsidRDefault="003732BE" w:rsidP="00FF3F1C">
            <w:pPr>
              <w:rPr>
                <w:rFonts w:ascii="Arial" w:hAnsi="Arial" w:cs="Arial"/>
                <w:kern w:val="2"/>
                <w:szCs w:val="24"/>
              </w:rPr>
            </w:pPr>
            <w:r w:rsidRPr="00FF3F1C">
              <w:rPr>
                <w:rFonts w:ascii="Arial" w:hAnsi="Arial" w:cs="Arial"/>
                <w:kern w:val="2"/>
                <w:szCs w:val="24"/>
              </w:rPr>
              <w:t>Fiksuotos kainos kainodara</w:t>
            </w:r>
          </w:p>
        </w:tc>
      </w:tr>
      <w:tr w:rsidR="004D52D1" w:rsidRPr="007D5745" w14:paraId="395C6268" w14:textId="77777777" w:rsidTr="00020B94">
        <w:trPr>
          <w:trHeight w:val="300"/>
        </w:trPr>
        <w:tc>
          <w:tcPr>
            <w:tcW w:w="2853" w:type="dxa"/>
            <w:tcBorders>
              <w:top w:val="single" w:sz="4" w:space="0" w:color="auto"/>
              <w:left w:val="single" w:sz="4" w:space="0" w:color="auto"/>
              <w:bottom w:val="single" w:sz="4" w:space="0" w:color="auto"/>
              <w:right w:val="single" w:sz="4" w:space="0" w:color="auto"/>
            </w:tcBorders>
          </w:tcPr>
          <w:p w14:paraId="4AB2131C" w14:textId="77777777" w:rsidR="004D52D1" w:rsidRPr="007D5745" w:rsidRDefault="003732BE">
            <w:pPr>
              <w:rPr>
                <w:rFonts w:ascii="Arial" w:hAnsi="Arial" w:cs="Arial"/>
                <w:b/>
                <w:bCs/>
                <w:kern w:val="2"/>
                <w:szCs w:val="24"/>
              </w:rPr>
            </w:pPr>
            <w:r w:rsidRPr="007D5745">
              <w:rPr>
                <w:rFonts w:ascii="Arial" w:hAnsi="Arial" w:cs="Arial"/>
                <w:b/>
                <w:bCs/>
                <w:kern w:val="2"/>
                <w:szCs w:val="24"/>
              </w:rPr>
              <w:t xml:space="preserve">5.2. Pradinės Sutarties vertė ir Sutarties kaina, kai taikoma </w:t>
            </w:r>
            <w:r w:rsidRPr="007D5745">
              <w:rPr>
                <w:rFonts w:ascii="Arial" w:hAnsi="Arial" w:cs="Arial"/>
                <w:b/>
                <w:bCs/>
                <w:kern w:val="2"/>
                <w:szCs w:val="24"/>
                <w:u w:val="single"/>
              </w:rPr>
              <w:t>fiksuotos kainos</w:t>
            </w:r>
            <w:r w:rsidRPr="007D5745">
              <w:rPr>
                <w:rFonts w:ascii="Arial" w:hAnsi="Arial" w:cs="Arial"/>
                <w:b/>
                <w:bCs/>
                <w:kern w:val="2"/>
                <w:szCs w:val="24"/>
              </w:rPr>
              <w:t xml:space="preserve"> kainodara</w:t>
            </w:r>
          </w:p>
          <w:p w14:paraId="2C940465" w14:textId="77777777" w:rsidR="004D52D1" w:rsidRPr="007D5745" w:rsidRDefault="004D52D1">
            <w:pPr>
              <w:rPr>
                <w:rFonts w:ascii="Arial" w:hAnsi="Arial" w:cs="Arial"/>
                <w:b/>
                <w:bCs/>
                <w:kern w:val="2"/>
                <w:szCs w:val="24"/>
              </w:rPr>
            </w:pPr>
          </w:p>
          <w:p w14:paraId="45796DC2" w14:textId="77777777" w:rsidR="004D52D1" w:rsidRPr="007D5745" w:rsidRDefault="004D52D1">
            <w:pPr>
              <w:rPr>
                <w:rFonts w:ascii="Arial" w:hAnsi="Arial" w:cs="Arial"/>
                <w:b/>
                <w:bCs/>
                <w:kern w:val="2"/>
                <w:szCs w:val="24"/>
              </w:rPr>
            </w:pPr>
          </w:p>
          <w:p w14:paraId="5E7487DD" w14:textId="77777777" w:rsidR="004D52D1" w:rsidRPr="007D5745" w:rsidRDefault="004D52D1">
            <w:pPr>
              <w:rPr>
                <w:rFonts w:ascii="Arial" w:hAnsi="Arial" w:cs="Arial"/>
                <w:b/>
                <w:bCs/>
                <w:kern w:val="2"/>
                <w:szCs w:val="24"/>
              </w:rPr>
            </w:pPr>
          </w:p>
          <w:p w14:paraId="378D01B4" w14:textId="77777777" w:rsidR="004D52D1" w:rsidRPr="007D5745" w:rsidRDefault="004D52D1" w:rsidP="00A65AB7">
            <w:pPr>
              <w:jc w:val="both"/>
              <w:rPr>
                <w:rFonts w:ascii="Arial" w:hAnsi="Arial" w:cs="Arial"/>
                <w:b/>
                <w:bCs/>
                <w:kern w:val="2"/>
                <w:szCs w:val="24"/>
              </w:rPr>
            </w:pPr>
          </w:p>
        </w:tc>
        <w:tc>
          <w:tcPr>
            <w:tcW w:w="7042" w:type="dxa"/>
            <w:gridSpan w:val="2"/>
            <w:tcBorders>
              <w:top w:val="single" w:sz="4" w:space="0" w:color="auto"/>
              <w:left w:val="single" w:sz="4" w:space="0" w:color="auto"/>
              <w:bottom w:val="single" w:sz="4" w:space="0" w:color="auto"/>
              <w:right w:val="single" w:sz="4" w:space="0" w:color="auto"/>
            </w:tcBorders>
          </w:tcPr>
          <w:p w14:paraId="378716C1" w14:textId="77777777" w:rsidR="004D52D1" w:rsidRPr="007D5745" w:rsidRDefault="003732BE" w:rsidP="00A65AB7">
            <w:pPr>
              <w:jc w:val="both"/>
              <w:rPr>
                <w:rFonts w:ascii="Arial" w:hAnsi="Arial" w:cs="Arial"/>
                <w:kern w:val="2"/>
                <w:szCs w:val="24"/>
              </w:rPr>
            </w:pPr>
            <w:r w:rsidRPr="007D5745">
              <w:rPr>
                <w:rFonts w:ascii="Arial" w:hAnsi="Arial" w:cs="Arial"/>
                <w:kern w:val="2"/>
                <w:szCs w:val="24"/>
              </w:rPr>
              <w:lastRenderedPageBreak/>
              <w:t xml:space="preserve">Pradinės Sutarties vertė yra </w:t>
            </w:r>
            <w:r w:rsidRPr="007D5745">
              <w:rPr>
                <w:rFonts w:ascii="Arial" w:hAnsi="Arial" w:cs="Arial"/>
                <w:color w:val="4472C4"/>
                <w:kern w:val="2"/>
                <w:szCs w:val="24"/>
              </w:rPr>
              <w:t>(nurodyti sumą skaičiais)</w:t>
            </w:r>
            <w:r w:rsidRPr="007D5745">
              <w:rPr>
                <w:rFonts w:ascii="Arial" w:hAnsi="Arial" w:cs="Arial"/>
                <w:kern w:val="2"/>
                <w:szCs w:val="24"/>
              </w:rPr>
              <w:t xml:space="preserve"> Eur, </w:t>
            </w:r>
            <w:r w:rsidRPr="007D5745">
              <w:rPr>
                <w:rFonts w:ascii="Arial" w:hAnsi="Arial" w:cs="Arial"/>
                <w:color w:val="4472C4"/>
                <w:kern w:val="2"/>
                <w:szCs w:val="24"/>
              </w:rPr>
              <w:t>(nurodyti sumą žodžiais)</w:t>
            </w:r>
            <w:r w:rsidRPr="007D5745">
              <w:rPr>
                <w:rFonts w:ascii="Arial" w:hAnsi="Arial" w:cs="Arial"/>
                <w:kern w:val="2"/>
                <w:szCs w:val="24"/>
              </w:rPr>
              <w:t xml:space="preserve"> be pridėtinės vertės mokesčio (toliau – PVM). </w:t>
            </w:r>
          </w:p>
          <w:p w14:paraId="5480C513" w14:textId="77777777" w:rsidR="004D52D1" w:rsidRPr="007D5745" w:rsidRDefault="003732BE" w:rsidP="00A65AB7">
            <w:pPr>
              <w:jc w:val="both"/>
              <w:rPr>
                <w:rFonts w:ascii="Arial" w:hAnsi="Arial" w:cs="Arial"/>
                <w:kern w:val="2"/>
                <w:szCs w:val="24"/>
              </w:rPr>
            </w:pPr>
            <w:r w:rsidRPr="007D5745">
              <w:rPr>
                <w:rFonts w:ascii="Arial" w:hAnsi="Arial" w:cs="Arial"/>
                <w:kern w:val="2"/>
                <w:szCs w:val="24"/>
              </w:rPr>
              <w:t xml:space="preserve">PVM sudaro </w:t>
            </w:r>
            <w:r w:rsidRPr="007D5745">
              <w:rPr>
                <w:rFonts w:ascii="Arial" w:hAnsi="Arial" w:cs="Arial"/>
                <w:color w:val="4472C4"/>
                <w:kern w:val="2"/>
                <w:szCs w:val="24"/>
              </w:rPr>
              <w:t>(nurodyti sumą skaičiais)</w:t>
            </w:r>
            <w:r w:rsidRPr="007D5745">
              <w:rPr>
                <w:rFonts w:ascii="Arial" w:hAnsi="Arial" w:cs="Arial"/>
                <w:kern w:val="2"/>
                <w:szCs w:val="24"/>
              </w:rPr>
              <w:t xml:space="preserve"> Eur, </w:t>
            </w:r>
            <w:r w:rsidRPr="007D5745">
              <w:rPr>
                <w:rFonts w:ascii="Arial" w:hAnsi="Arial" w:cs="Arial"/>
                <w:color w:val="4472C4"/>
                <w:kern w:val="2"/>
                <w:szCs w:val="24"/>
              </w:rPr>
              <w:t>(nurodyti sumą žodžiais)</w:t>
            </w:r>
            <w:r w:rsidRPr="007D5745">
              <w:rPr>
                <w:rFonts w:ascii="Arial" w:hAnsi="Arial" w:cs="Arial"/>
                <w:kern w:val="2"/>
                <w:szCs w:val="24"/>
              </w:rPr>
              <w:t>.</w:t>
            </w:r>
          </w:p>
          <w:p w14:paraId="6B15575F" w14:textId="77777777" w:rsidR="004D52D1" w:rsidRPr="007D5745" w:rsidRDefault="003732BE" w:rsidP="00A65AB7">
            <w:pPr>
              <w:jc w:val="both"/>
              <w:rPr>
                <w:rFonts w:ascii="Arial" w:hAnsi="Arial" w:cs="Arial"/>
                <w:kern w:val="2"/>
                <w:szCs w:val="24"/>
              </w:rPr>
            </w:pPr>
            <w:r w:rsidRPr="007D5745">
              <w:rPr>
                <w:rFonts w:ascii="Arial" w:hAnsi="Arial" w:cs="Arial"/>
                <w:kern w:val="2"/>
                <w:szCs w:val="24"/>
              </w:rPr>
              <w:lastRenderedPageBreak/>
              <w:t xml:space="preserve">Sutarties kaina yra </w:t>
            </w:r>
            <w:r w:rsidRPr="007D5745">
              <w:rPr>
                <w:rFonts w:ascii="Arial" w:hAnsi="Arial" w:cs="Arial"/>
                <w:color w:val="4472C4"/>
                <w:kern w:val="2"/>
                <w:szCs w:val="24"/>
              </w:rPr>
              <w:t>(nurodyti sumą skaičiais)</w:t>
            </w:r>
            <w:r w:rsidRPr="007D5745">
              <w:rPr>
                <w:rFonts w:ascii="Arial" w:hAnsi="Arial" w:cs="Arial"/>
                <w:kern w:val="2"/>
                <w:szCs w:val="24"/>
              </w:rPr>
              <w:t xml:space="preserve"> Eur, </w:t>
            </w:r>
            <w:r w:rsidRPr="007D5745">
              <w:rPr>
                <w:rFonts w:ascii="Arial" w:hAnsi="Arial" w:cs="Arial"/>
                <w:color w:val="4472C4"/>
                <w:kern w:val="2"/>
                <w:szCs w:val="24"/>
              </w:rPr>
              <w:t>(nurodyti sumą žodžiais)</w:t>
            </w:r>
            <w:r w:rsidRPr="007D5745">
              <w:rPr>
                <w:rFonts w:ascii="Arial" w:hAnsi="Arial" w:cs="Arial"/>
                <w:kern w:val="2"/>
                <w:szCs w:val="24"/>
              </w:rPr>
              <w:t xml:space="preserve"> Eur su PVM.</w:t>
            </w:r>
          </w:p>
          <w:p w14:paraId="2CC5BFD0" w14:textId="77777777" w:rsidR="004D52D1" w:rsidRPr="007D5745" w:rsidRDefault="003732BE" w:rsidP="00A65AB7">
            <w:pPr>
              <w:jc w:val="both"/>
              <w:rPr>
                <w:rFonts w:ascii="Arial" w:hAnsi="Arial" w:cs="Arial"/>
                <w:color w:val="FF0000"/>
                <w:kern w:val="2"/>
                <w:szCs w:val="24"/>
              </w:rPr>
            </w:pPr>
            <w:r w:rsidRPr="007D5745">
              <w:rPr>
                <w:rFonts w:ascii="Arial" w:hAnsi="Arial" w:cs="Arial"/>
                <w:kern w:val="2"/>
                <w:szCs w:val="24"/>
              </w:rPr>
              <w:t>Šioje Sutartyje P</w:t>
            </w:r>
            <w:r w:rsidRPr="007D5745">
              <w:rPr>
                <w:rFonts w:ascii="Arial" w:hAnsi="Arial" w:cs="Arial"/>
                <w:color w:val="000000"/>
                <w:kern w:val="2"/>
                <w:szCs w:val="24"/>
              </w:rPr>
              <w:t>radinės Sutarties vertė yra lygi Tiekėjo pasiūlymo kainai be PVM, nurodytai už visą pirkimo dokumentuose ir Sutartyje nurodytą Prekių kiekį ir (ar) apimtį.</w:t>
            </w:r>
          </w:p>
        </w:tc>
      </w:tr>
      <w:tr w:rsidR="004D52D1" w:rsidRPr="007D5745" w14:paraId="51A157EB" w14:textId="77777777" w:rsidTr="00020B94">
        <w:trPr>
          <w:trHeight w:val="300"/>
        </w:trPr>
        <w:tc>
          <w:tcPr>
            <w:tcW w:w="2853" w:type="dxa"/>
            <w:tcBorders>
              <w:top w:val="single" w:sz="4" w:space="0" w:color="auto"/>
              <w:left w:val="single" w:sz="4" w:space="0" w:color="auto"/>
              <w:bottom w:val="single" w:sz="4" w:space="0" w:color="auto"/>
              <w:right w:val="single" w:sz="4" w:space="0" w:color="auto"/>
            </w:tcBorders>
          </w:tcPr>
          <w:p w14:paraId="28381370" w14:textId="77777777" w:rsidR="004D52D1" w:rsidRPr="007D5745" w:rsidRDefault="003732BE" w:rsidP="00A65AB7">
            <w:pPr>
              <w:rPr>
                <w:rFonts w:ascii="Arial" w:hAnsi="Arial" w:cs="Arial"/>
                <w:kern w:val="2"/>
                <w:szCs w:val="24"/>
              </w:rPr>
            </w:pPr>
            <w:r w:rsidRPr="007D5745">
              <w:rPr>
                <w:rFonts w:ascii="Arial" w:hAnsi="Arial" w:cs="Arial"/>
                <w:b/>
                <w:bCs/>
                <w:kern w:val="2"/>
                <w:szCs w:val="24"/>
              </w:rPr>
              <w:lastRenderedPageBreak/>
              <w:t xml:space="preserve">5.3. Sutarties kainos / įkainių perskaičiavimas taikant </w:t>
            </w:r>
            <w:r w:rsidRPr="007D5745">
              <w:rPr>
                <w:rFonts w:ascii="Arial" w:hAnsi="Arial" w:cs="Arial"/>
                <w:b/>
                <w:bCs/>
                <w:kern w:val="2"/>
                <w:szCs w:val="24"/>
                <w:u w:val="single"/>
              </w:rPr>
              <w:t>peržiūros</w:t>
            </w:r>
            <w:r w:rsidRPr="007D5745">
              <w:rPr>
                <w:rFonts w:ascii="Arial" w:hAnsi="Arial" w:cs="Arial"/>
                <w:b/>
                <w:bCs/>
                <w:kern w:val="2"/>
                <w:szCs w:val="24"/>
              </w:rPr>
              <w:t xml:space="preserve"> taisykles</w:t>
            </w:r>
          </w:p>
        </w:tc>
        <w:tc>
          <w:tcPr>
            <w:tcW w:w="7042" w:type="dxa"/>
            <w:gridSpan w:val="2"/>
            <w:tcBorders>
              <w:top w:val="single" w:sz="4" w:space="0" w:color="auto"/>
              <w:left w:val="single" w:sz="4" w:space="0" w:color="auto"/>
              <w:bottom w:val="single" w:sz="4" w:space="0" w:color="auto"/>
              <w:right w:val="single" w:sz="4" w:space="0" w:color="auto"/>
            </w:tcBorders>
          </w:tcPr>
          <w:p w14:paraId="0A4E797F" w14:textId="77777777" w:rsidR="004D52D1" w:rsidRPr="007D5745" w:rsidRDefault="003732BE">
            <w:pPr>
              <w:rPr>
                <w:rFonts w:ascii="Arial" w:hAnsi="Arial" w:cs="Arial"/>
                <w:kern w:val="2"/>
                <w:szCs w:val="24"/>
              </w:rPr>
            </w:pPr>
            <w:r w:rsidRPr="007D5745">
              <w:rPr>
                <w:rFonts w:ascii="Arial" w:hAnsi="Arial" w:cs="Arial"/>
                <w:kern w:val="2"/>
                <w:szCs w:val="24"/>
              </w:rPr>
              <w:t xml:space="preserve">Sutarties </w:t>
            </w:r>
            <w:r w:rsidRPr="00A65AB7">
              <w:rPr>
                <w:rFonts w:ascii="Arial" w:hAnsi="Arial" w:cs="Arial"/>
                <w:kern w:val="2"/>
                <w:szCs w:val="24"/>
              </w:rPr>
              <w:t xml:space="preserve">kaina </w:t>
            </w:r>
            <w:r w:rsidRPr="007D5745">
              <w:rPr>
                <w:rFonts w:ascii="Arial" w:hAnsi="Arial" w:cs="Arial"/>
                <w:kern w:val="2"/>
                <w:szCs w:val="24"/>
              </w:rPr>
              <w:t>bus perskaičiuojam</w:t>
            </w:r>
            <w:r w:rsidR="00A65AB7">
              <w:rPr>
                <w:rFonts w:ascii="Arial" w:hAnsi="Arial" w:cs="Arial"/>
                <w:kern w:val="2"/>
                <w:szCs w:val="24"/>
              </w:rPr>
              <w:t>a</w:t>
            </w:r>
            <w:r w:rsidRPr="007D5745">
              <w:rPr>
                <w:rFonts w:ascii="Arial" w:hAnsi="Arial" w:cs="Arial"/>
                <w:kern w:val="2"/>
                <w:szCs w:val="24"/>
              </w:rPr>
              <w:t>:</w:t>
            </w:r>
          </w:p>
          <w:p w14:paraId="7F97AD63" w14:textId="77777777" w:rsidR="004D52D1" w:rsidRPr="007D5745" w:rsidRDefault="003732BE">
            <w:pPr>
              <w:rPr>
                <w:rFonts w:ascii="Arial" w:hAnsi="Arial" w:cs="Arial"/>
                <w:color w:val="FF0000"/>
                <w:kern w:val="2"/>
                <w:szCs w:val="24"/>
              </w:rPr>
            </w:pPr>
            <w:r w:rsidRPr="007D5745">
              <w:rPr>
                <w:rFonts w:ascii="Arial" w:hAnsi="Arial" w:cs="Arial"/>
                <w:kern w:val="2"/>
                <w:szCs w:val="24"/>
              </w:rPr>
              <w:t>5.3.1. dėl PVM tarifo pasikeitimo;</w:t>
            </w:r>
          </w:p>
          <w:p w14:paraId="78E3AE44" w14:textId="77777777" w:rsidR="004D52D1" w:rsidRPr="007D5745" w:rsidRDefault="004D52D1">
            <w:pPr>
              <w:rPr>
                <w:rFonts w:ascii="Arial" w:hAnsi="Arial" w:cs="Arial"/>
                <w:color w:val="FF0000"/>
                <w:kern w:val="2"/>
                <w:szCs w:val="24"/>
              </w:rPr>
            </w:pPr>
          </w:p>
        </w:tc>
      </w:tr>
      <w:tr w:rsidR="004D52D1" w:rsidRPr="007D5745" w14:paraId="47C72BDE" w14:textId="77777777" w:rsidTr="00020B94">
        <w:trPr>
          <w:trHeight w:val="300"/>
        </w:trPr>
        <w:tc>
          <w:tcPr>
            <w:tcW w:w="2853" w:type="dxa"/>
            <w:tcBorders>
              <w:top w:val="single" w:sz="4" w:space="0" w:color="auto"/>
              <w:left w:val="single" w:sz="4" w:space="0" w:color="auto"/>
              <w:bottom w:val="single" w:sz="4" w:space="0" w:color="auto"/>
              <w:right w:val="single" w:sz="4" w:space="0" w:color="auto"/>
            </w:tcBorders>
          </w:tcPr>
          <w:p w14:paraId="35B6BDE5" w14:textId="77777777" w:rsidR="004D52D1" w:rsidRPr="007D5745" w:rsidRDefault="003732BE">
            <w:pPr>
              <w:rPr>
                <w:rFonts w:ascii="Arial" w:hAnsi="Arial" w:cs="Arial"/>
                <w:b/>
                <w:bCs/>
                <w:kern w:val="2"/>
                <w:szCs w:val="24"/>
              </w:rPr>
            </w:pPr>
            <w:r w:rsidRPr="007D5745">
              <w:rPr>
                <w:rFonts w:ascii="Arial" w:hAnsi="Arial" w:cs="Arial"/>
                <w:b/>
                <w:bCs/>
                <w:kern w:val="2"/>
                <w:szCs w:val="24"/>
              </w:rPr>
              <w:t>5.3.1. Sutarties kainos / įkainių peržiūra dėl PVM tarifo pasikeitimo</w:t>
            </w:r>
          </w:p>
        </w:tc>
        <w:tc>
          <w:tcPr>
            <w:tcW w:w="7042" w:type="dxa"/>
            <w:gridSpan w:val="2"/>
            <w:tcBorders>
              <w:top w:val="single" w:sz="4" w:space="0" w:color="auto"/>
              <w:left w:val="single" w:sz="4" w:space="0" w:color="auto"/>
              <w:bottom w:val="single" w:sz="4" w:space="0" w:color="auto"/>
              <w:right w:val="single" w:sz="4" w:space="0" w:color="auto"/>
            </w:tcBorders>
          </w:tcPr>
          <w:p w14:paraId="3E9FC6C5" w14:textId="77777777" w:rsidR="004D52D1" w:rsidRPr="007D5745" w:rsidRDefault="003732BE" w:rsidP="00A65AB7">
            <w:pPr>
              <w:jc w:val="both"/>
              <w:rPr>
                <w:rFonts w:ascii="Arial" w:hAnsi="Arial" w:cs="Arial"/>
                <w:kern w:val="2"/>
                <w:szCs w:val="24"/>
              </w:rPr>
            </w:pPr>
            <w:r w:rsidRPr="007D5745">
              <w:rPr>
                <w:rFonts w:ascii="Arial" w:hAnsi="Arial" w:cs="Arial"/>
                <w:kern w:val="2"/>
                <w:szCs w:val="24"/>
              </w:rPr>
              <w:t>Jeigu Sutarties vykdymo metu pasikeičia PVM mokėjimą reglamentuojantys teisės aktai, darantys tiesioginę įtaką Tiekėjo tiekiam</w:t>
            </w:r>
            <w:r w:rsidR="00A65AB7">
              <w:rPr>
                <w:rFonts w:ascii="Arial" w:hAnsi="Arial" w:cs="Arial"/>
                <w:kern w:val="2"/>
                <w:szCs w:val="24"/>
              </w:rPr>
              <w:t>os</w:t>
            </w:r>
            <w:r w:rsidRPr="007D5745">
              <w:rPr>
                <w:rFonts w:ascii="Arial" w:hAnsi="Arial" w:cs="Arial"/>
                <w:kern w:val="2"/>
                <w:szCs w:val="24"/>
              </w:rPr>
              <w:t xml:space="preserve"> Prek</w:t>
            </w:r>
            <w:r w:rsidR="00A65AB7">
              <w:rPr>
                <w:rFonts w:ascii="Arial" w:hAnsi="Arial" w:cs="Arial"/>
                <w:kern w:val="2"/>
                <w:szCs w:val="24"/>
              </w:rPr>
              <w:t>ės</w:t>
            </w:r>
            <w:r w:rsidRPr="007D5745">
              <w:rPr>
                <w:rFonts w:ascii="Arial" w:hAnsi="Arial" w:cs="Arial"/>
                <w:kern w:val="2"/>
                <w:szCs w:val="24"/>
              </w:rPr>
              <w:t xml:space="preserve"> Sutartyje nurodytai kainai, Sutarties kaina</w:t>
            </w:r>
            <w:r w:rsidR="00A65AB7">
              <w:rPr>
                <w:rFonts w:ascii="Arial" w:hAnsi="Arial" w:cs="Arial"/>
                <w:kern w:val="2"/>
                <w:szCs w:val="24"/>
              </w:rPr>
              <w:t xml:space="preserve"> </w:t>
            </w:r>
            <w:r w:rsidRPr="007D5745">
              <w:rPr>
                <w:rFonts w:ascii="Arial" w:hAnsi="Arial" w:cs="Arial"/>
                <w:kern w:val="2"/>
                <w:szCs w:val="24"/>
              </w:rPr>
              <w:t>perskaičiuojam</w:t>
            </w:r>
            <w:r w:rsidR="00A65AB7">
              <w:rPr>
                <w:rFonts w:ascii="Arial" w:hAnsi="Arial" w:cs="Arial"/>
                <w:kern w:val="2"/>
                <w:szCs w:val="24"/>
              </w:rPr>
              <w:t>a</w:t>
            </w:r>
            <w:r w:rsidRPr="007D5745">
              <w:rPr>
                <w:rFonts w:ascii="Arial" w:hAnsi="Arial" w:cs="Arial"/>
                <w:kern w:val="2"/>
                <w:szCs w:val="24"/>
              </w:rPr>
              <w:t xml:space="preserve"> nekeičiant Prek</w:t>
            </w:r>
            <w:r w:rsidR="00A65AB7">
              <w:rPr>
                <w:rFonts w:ascii="Arial" w:hAnsi="Arial" w:cs="Arial"/>
                <w:kern w:val="2"/>
                <w:szCs w:val="24"/>
              </w:rPr>
              <w:t>ės</w:t>
            </w:r>
            <w:r w:rsidRPr="007D5745">
              <w:rPr>
                <w:rFonts w:ascii="Arial" w:hAnsi="Arial" w:cs="Arial"/>
                <w:kern w:val="2"/>
                <w:szCs w:val="24"/>
              </w:rPr>
              <w:t xml:space="preserve"> kainos be PVM. </w:t>
            </w:r>
          </w:p>
          <w:p w14:paraId="12993F79" w14:textId="77777777" w:rsidR="004D52D1" w:rsidRPr="00D90BCF" w:rsidRDefault="004D52D1" w:rsidP="00A65AB7">
            <w:pPr>
              <w:jc w:val="both"/>
              <w:rPr>
                <w:rFonts w:ascii="Arial" w:hAnsi="Arial" w:cs="Arial"/>
                <w:kern w:val="2"/>
                <w:szCs w:val="24"/>
              </w:rPr>
            </w:pPr>
          </w:p>
          <w:p w14:paraId="1C24B883" w14:textId="20E65B07" w:rsidR="004D52D1" w:rsidRPr="007D5745" w:rsidRDefault="003732BE" w:rsidP="00BA12BF">
            <w:pPr>
              <w:jc w:val="both"/>
              <w:rPr>
                <w:rFonts w:ascii="Arial" w:hAnsi="Arial" w:cs="Arial"/>
                <w:kern w:val="2"/>
                <w:szCs w:val="24"/>
              </w:rPr>
            </w:pPr>
            <w:r w:rsidRPr="00D90BCF">
              <w:rPr>
                <w:rFonts w:ascii="Arial" w:hAnsi="Arial" w:cs="Arial"/>
                <w:kern w:val="2"/>
                <w:szCs w:val="24"/>
              </w:rPr>
              <w:t>Perskaičiuota Sutarties kaina įforminam</w:t>
            </w:r>
            <w:r w:rsidR="00BA12BF" w:rsidRPr="00D90BCF">
              <w:rPr>
                <w:rFonts w:ascii="Arial" w:hAnsi="Arial" w:cs="Arial"/>
                <w:kern w:val="2"/>
                <w:szCs w:val="24"/>
              </w:rPr>
              <w:t>a</w:t>
            </w:r>
            <w:r w:rsidRPr="00D90BCF">
              <w:rPr>
                <w:rFonts w:ascii="Arial" w:hAnsi="Arial" w:cs="Arial"/>
                <w:kern w:val="2"/>
                <w:szCs w:val="24"/>
              </w:rPr>
              <w:t xml:space="preserve"> Susitarimu</w:t>
            </w:r>
            <w:r w:rsidR="00282C8E" w:rsidRPr="00D90BCF">
              <w:rPr>
                <w:rFonts w:ascii="Arial" w:hAnsi="Arial" w:cs="Arial"/>
                <w:kern w:val="2"/>
                <w:szCs w:val="24"/>
              </w:rPr>
              <w:t xml:space="preserve"> ne vėliau kaip per 10 (dešimt) darbo dienų nuo PVM mokėjimą reglamentuojančių teisės aktų pasikeitimo, kuris tampa neatskiriama Sutarties dalimi</w:t>
            </w:r>
            <w:r w:rsidR="00D90BCF" w:rsidRPr="00D90BCF">
              <w:rPr>
                <w:rFonts w:ascii="Arial" w:hAnsi="Arial" w:cs="Arial"/>
                <w:kern w:val="2"/>
                <w:szCs w:val="24"/>
              </w:rPr>
              <w:t xml:space="preserve">. </w:t>
            </w:r>
            <w:r w:rsidRPr="00D90BCF">
              <w:rPr>
                <w:rFonts w:ascii="Arial" w:hAnsi="Arial" w:cs="Arial"/>
                <w:kern w:val="2"/>
                <w:szCs w:val="24"/>
              </w:rPr>
              <w:t xml:space="preserve"> </w:t>
            </w:r>
            <w:r w:rsidR="00D90BCF" w:rsidRPr="00D90BCF">
              <w:rPr>
                <w:rFonts w:ascii="Arial" w:hAnsi="Arial" w:cs="Arial"/>
                <w:kern w:val="2"/>
                <w:szCs w:val="24"/>
              </w:rPr>
              <w:t>Perskaičiuota Sutarties kaina taikoma už tą Prekių dalį, kurios bus tiekiamos nuo Šalių pasirašyto Susitarimo įsigaliojimo dienos</w:t>
            </w:r>
            <w:r w:rsidR="00FA10BC">
              <w:rPr>
                <w:rFonts w:ascii="Arial" w:hAnsi="Arial" w:cs="Arial"/>
                <w:kern w:val="2"/>
                <w:szCs w:val="24"/>
              </w:rPr>
              <w:t>.</w:t>
            </w:r>
          </w:p>
        </w:tc>
      </w:tr>
      <w:tr w:rsidR="004D52D1" w:rsidRPr="007D5745" w14:paraId="0202FB3E" w14:textId="77777777" w:rsidTr="00020B94">
        <w:trPr>
          <w:trHeight w:val="300"/>
        </w:trPr>
        <w:tc>
          <w:tcPr>
            <w:tcW w:w="2853" w:type="dxa"/>
            <w:tcBorders>
              <w:top w:val="single" w:sz="4" w:space="0" w:color="auto"/>
              <w:left w:val="single" w:sz="4" w:space="0" w:color="auto"/>
              <w:bottom w:val="single" w:sz="4" w:space="0" w:color="auto"/>
              <w:right w:val="single" w:sz="4" w:space="0" w:color="auto"/>
            </w:tcBorders>
          </w:tcPr>
          <w:p w14:paraId="3EEAB8EB" w14:textId="77777777" w:rsidR="004D52D1" w:rsidRPr="007D5745" w:rsidRDefault="003732BE">
            <w:pPr>
              <w:rPr>
                <w:rFonts w:ascii="Arial" w:hAnsi="Arial" w:cs="Arial"/>
                <w:kern w:val="2"/>
                <w:szCs w:val="24"/>
              </w:rPr>
            </w:pPr>
            <w:r w:rsidRPr="007D5745">
              <w:rPr>
                <w:rFonts w:ascii="Arial" w:hAnsi="Arial" w:cs="Arial"/>
                <w:b/>
                <w:bCs/>
                <w:kern w:val="2"/>
                <w:szCs w:val="24"/>
              </w:rPr>
              <w:t>5.3.2.</w:t>
            </w:r>
            <w:r w:rsidRPr="007D5745">
              <w:rPr>
                <w:rFonts w:ascii="Arial" w:hAnsi="Arial" w:cs="Arial"/>
                <w:kern w:val="2"/>
                <w:szCs w:val="24"/>
              </w:rPr>
              <w:t> </w:t>
            </w:r>
            <w:r w:rsidRPr="007D5745">
              <w:rPr>
                <w:rFonts w:ascii="Arial" w:hAnsi="Arial" w:cs="Arial"/>
                <w:b/>
                <w:bCs/>
                <w:kern w:val="2"/>
                <w:szCs w:val="24"/>
              </w:rPr>
              <w:t>Sutarties kainos / įkainių peržiūra dėl kitų mokesčių, lemiančių Prekių kainos / įkainių pokytį, pasikeitimo</w:t>
            </w:r>
          </w:p>
        </w:tc>
        <w:tc>
          <w:tcPr>
            <w:tcW w:w="7042" w:type="dxa"/>
            <w:gridSpan w:val="2"/>
            <w:tcBorders>
              <w:top w:val="single" w:sz="4" w:space="0" w:color="auto"/>
              <w:left w:val="single" w:sz="4" w:space="0" w:color="auto"/>
              <w:bottom w:val="single" w:sz="4" w:space="0" w:color="auto"/>
              <w:right w:val="single" w:sz="4" w:space="0" w:color="auto"/>
            </w:tcBorders>
          </w:tcPr>
          <w:p w14:paraId="4DC4DDF8" w14:textId="77777777" w:rsidR="004D52D1" w:rsidRPr="007D5745" w:rsidRDefault="003732BE">
            <w:pPr>
              <w:rPr>
                <w:rFonts w:ascii="Arial" w:hAnsi="Arial" w:cs="Arial"/>
                <w:kern w:val="2"/>
                <w:szCs w:val="24"/>
              </w:rPr>
            </w:pPr>
            <w:r w:rsidRPr="007D5745">
              <w:rPr>
                <w:rFonts w:ascii="Arial" w:hAnsi="Arial" w:cs="Arial"/>
                <w:kern w:val="2"/>
                <w:szCs w:val="24"/>
              </w:rPr>
              <w:t>Netaikoma</w:t>
            </w:r>
          </w:p>
          <w:p w14:paraId="148461B1" w14:textId="77777777" w:rsidR="004D52D1" w:rsidRPr="007D5745" w:rsidRDefault="004D52D1">
            <w:pPr>
              <w:rPr>
                <w:rFonts w:ascii="Arial" w:hAnsi="Arial" w:cs="Arial"/>
                <w:kern w:val="2"/>
                <w:szCs w:val="24"/>
              </w:rPr>
            </w:pPr>
          </w:p>
          <w:p w14:paraId="35A47AAC" w14:textId="77777777" w:rsidR="004D52D1" w:rsidRPr="007D5745" w:rsidRDefault="004D52D1">
            <w:pPr>
              <w:rPr>
                <w:rFonts w:ascii="Arial" w:hAnsi="Arial" w:cs="Arial"/>
                <w:szCs w:val="24"/>
              </w:rPr>
            </w:pPr>
          </w:p>
        </w:tc>
      </w:tr>
      <w:tr w:rsidR="004D52D1" w:rsidRPr="007D5745" w14:paraId="48521EAB" w14:textId="77777777" w:rsidTr="00020B94">
        <w:trPr>
          <w:trHeight w:val="300"/>
        </w:trPr>
        <w:tc>
          <w:tcPr>
            <w:tcW w:w="2853" w:type="dxa"/>
            <w:tcBorders>
              <w:top w:val="single" w:sz="4" w:space="0" w:color="auto"/>
              <w:left w:val="single" w:sz="4" w:space="0" w:color="auto"/>
              <w:bottom w:val="single" w:sz="4" w:space="0" w:color="auto"/>
              <w:right w:val="single" w:sz="4" w:space="0" w:color="auto"/>
            </w:tcBorders>
          </w:tcPr>
          <w:p w14:paraId="476D3C6F" w14:textId="77777777" w:rsidR="004D52D1" w:rsidRPr="007D5745" w:rsidRDefault="003732BE" w:rsidP="00BA12BF">
            <w:pPr>
              <w:rPr>
                <w:rFonts w:ascii="Arial" w:hAnsi="Arial" w:cs="Arial"/>
                <w:b/>
                <w:bCs/>
                <w:kern w:val="2"/>
                <w:szCs w:val="24"/>
              </w:rPr>
            </w:pPr>
            <w:r w:rsidRPr="007D5745">
              <w:rPr>
                <w:rFonts w:ascii="Arial" w:hAnsi="Arial" w:cs="Arial"/>
                <w:b/>
                <w:bCs/>
                <w:kern w:val="2"/>
                <w:szCs w:val="24"/>
              </w:rPr>
              <w:t>5.3.3. Sutarties kainos / įkainių peržiūra dėl kainų lygio pokyčio</w:t>
            </w:r>
          </w:p>
        </w:tc>
        <w:tc>
          <w:tcPr>
            <w:tcW w:w="7042" w:type="dxa"/>
            <w:gridSpan w:val="2"/>
            <w:tcBorders>
              <w:top w:val="single" w:sz="4" w:space="0" w:color="auto"/>
              <w:left w:val="single" w:sz="4" w:space="0" w:color="auto"/>
              <w:bottom w:val="single" w:sz="4" w:space="0" w:color="auto"/>
              <w:right w:val="single" w:sz="4" w:space="0" w:color="auto"/>
            </w:tcBorders>
          </w:tcPr>
          <w:p w14:paraId="44B45008" w14:textId="77777777" w:rsidR="004D52D1" w:rsidRPr="007D5745" w:rsidRDefault="003732BE">
            <w:pPr>
              <w:rPr>
                <w:rFonts w:ascii="Arial" w:hAnsi="Arial" w:cs="Arial"/>
                <w:kern w:val="2"/>
                <w:szCs w:val="24"/>
              </w:rPr>
            </w:pPr>
            <w:r w:rsidRPr="007D5745">
              <w:rPr>
                <w:rFonts w:ascii="Arial" w:hAnsi="Arial" w:cs="Arial"/>
                <w:kern w:val="2"/>
                <w:szCs w:val="24"/>
              </w:rPr>
              <w:t>Netaikoma</w:t>
            </w:r>
          </w:p>
          <w:p w14:paraId="546F2E5A" w14:textId="77777777" w:rsidR="004D52D1" w:rsidRPr="007D5745" w:rsidRDefault="004D52D1">
            <w:pPr>
              <w:rPr>
                <w:rFonts w:ascii="Arial" w:hAnsi="Arial" w:cs="Arial"/>
                <w:color w:val="4472C4"/>
                <w:kern w:val="2"/>
                <w:szCs w:val="24"/>
              </w:rPr>
            </w:pPr>
          </w:p>
        </w:tc>
      </w:tr>
      <w:tr w:rsidR="004D52D1" w:rsidRPr="007D5745" w14:paraId="51552AF0" w14:textId="77777777" w:rsidTr="00020B94">
        <w:trPr>
          <w:trHeight w:val="300"/>
        </w:trPr>
        <w:tc>
          <w:tcPr>
            <w:tcW w:w="2853" w:type="dxa"/>
            <w:tcBorders>
              <w:top w:val="single" w:sz="4" w:space="0" w:color="auto"/>
              <w:left w:val="single" w:sz="4" w:space="0" w:color="auto"/>
              <w:bottom w:val="single" w:sz="4" w:space="0" w:color="auto"/>
              <w:right w:val="single" w:sz="4" w:space="0" w:color="auto"/>
            </w:tcBorders>
          </w:tcPr>
          <w:p w14:paraId="116F5626" w14:textId="77777777" w:rsidR="004D52D1" w:rsidRPr="007D5745" w:rsidRDefault="003732BE">
            <w:pPr>
              <w:rPr>
                <w:rFonts w:ascii="Arial" w:hAnsi="Arial" w:cs="Arial"/>
                <w:b/>
                <w:bCs/>
                <w:kern w:val="2"/>
                <w:szCs w:val="24"/>
              </w:rPr>
            </w:pPr>
            <w:r w:rsidRPr="007D5745">
              <w:rPr>
                <w:rFonts w:ascii="Arial" w:hAnsi="Arial" w:cs="Arial"/>
                <w:b/>
                <w:bCs/>
                <w:kern w:val="2"/>
                <w:szCs w:val="24"/>
              </w:rPr>
              <w:t>5.3.4. Sutarties kainos / įkainių peržiūra dėl kainų lygio pokyčio pagal Prekių grupių kainų pokyčius</w:t>
            </w:r>
          </w:p>
        </w:tc>
        <w:tc>
          <w:tcPr>
            <w:tcW w:w="7042" w:type="dxa"/>
            <w:gridSpan w:val="2"/>
            <w:tcBorders>
              <w:top w:val="single" w:sz="4" w:space="0" w:color="auto"/>
              <w:left w:val="single" w:sz="4" w:space="0" w:color="auto"/>
              <w:bottom w:val="single" w:sz="4" w:space="0" w:color="auto"/>
              <w:right w:val="single" w:sz="4" w:space="0" w:color="auto"/>
            </w:tcBorders>
          </w:tcPr>
          <w:p w14:paraId="7748A2FA" w14:textId="77777777" w:rsidR="004D52D1" w:rsidRPr="007D5745" w:rsidRDefault="003732BE">
            <w:pPr>
              <w:rPr>
                <w:rFonts w:ascii="Arial" w:hAnsi="Arial" w:cs="Arial"/>
                <w:kern w:val="2"/>
                <w:szCs w:val="24"/>
              </w:rPr>
            </w:pPr>
            <w:r w:rsidRPr="007D5745">
              <w:rPr>
                <w:rFonts w:ascii="Arial" w:hAnsi="Arial" w:cs="Arial"/>
                <w:kern w:val="2"/>
                <w:szCs w:val="24"/>
              </w:rPr>
              <w:t>Netaikoma</w:t>
            </w:r>
          </w:p>
          <w:p w14:paraId="38A15359" w14:textId="77777777" w:rsidR="004D52D1" w:rsidRPr="007D5745" w:rsidRDefault="004D52D1">
            <w:pPr>
              <w:rPr>
                <w:rFonts w:ascii="Arial" w:hAnsi="Arial" w:cs="Arial"/>
                <w:kern w:val="2"/>
                <w:szCs w:val="24"/>
              </w:rPr>
            </w:pPr>
          </w:p>
          <w:p w14:paraId="200740FF" w14:textId="77777777" w:rsidR="004D52D1" w:rsidRPr="007D5745" w:rsidRDefault="004D52D1">
            <w:pPr>
              <w:rPr>
                <w:rFonts w:ascii="Arial" w:hAnsi="Arial" w:cs="Arial"/>
                <w:kern w:val="2"/>
                <w:szCs w:val="24"/>
              </w:rPr>
            </w:pPr>
          </w:p>
        </w:tc>
      </w:tr>
      <w:tr w:rsidR="004D52D1" w:rsidRPr="007D5745" w14:paraId="4D3C1DD3" w14:textId="77777777" w:rsidTr="00020B94">
        <w:trPr>
          <w:trHeight w:val="300"/>
        </w:trPr>
        <w:tc>
          <w:tcPr>
            <w:tcW w:w="2853" w:type="dxa"/>
            <w:tcBorders>
              <w:top w:val="single" w:sz="4" w:space="0" w:color="auto"/>
              <w:left w:val="single" w:sz="4" w:space="0" w:color="auto"/>
              <w:bottom w:val="single" w:sz="4" w:space="0" w:color="auto"/>
              <w:right w:val="single" w:sz="4" w:space="0" w:color="auto"/>
            </w:tcBorders>
          </w:tcPr>
          <w:p w14:paraId="4B5D0AC9" w14:textId="77777777" w:rsidR="004D52D1" w:rsidRPr="007D5745" w:rsidRDefault="003732BE">
            <w:pPr>
              <w:rPr>
                <w:rFonts w:ascii="Arial" w:hAnsi="Arial" w:cs="Arial"/>
                <w:b/>
                <w:bCs/>
                <w:kern w:val="2"/>
                <w:szCs w:val="24"/>
              </w:rPr>
            </w:pPr>
            <w:r w:rsidRPr="007D5745">
              <w:rPr>
                <w:rFonts w:ascii="Arial" w:hAnsi="Arial" w:cs="Arial"/>
                <w:b/>
                <w:bCs/>
                <w:kern w:val="2"/>
                <w:szCs w:val="24"/>
              </w:rPr>
              <w:t xml:space="preserve">5.4. Sutarties kainos / įkainių apskaičiavimas taikant </w:t>
            </w:r>
            <w:r w:rsidRPr="007D5745">
              <w:rPr>
                <w:rFonts w:ascii="Arial" w:hAnsi="Arial" w:cs="Arial"/>
                <w:b/>
                <w:bCs/>
                <w:kern w:val="2"/>
                <w:szCs w:val="24"/>
                <w:u w:val="single"/>
              </w:rPr>
              <w:t>kiekio (apimties)</w:t>
            </w:r>
            <w:r w:rsidRPr="007D5745">
              <w:rPr>
                <w:rFonts w:ascii="Arial" w:hAnsi="Arial" w:cs="Arial"/>
                <w:b/>
                <w:bCs/>
                <w:kern w:val="2"/>
                <w:szCs w:val="24"/>
              </w:rPr>
              <w:t xml:space="preserve"> keitimo taisykles</w:t>
            </w:r>
          </w:p>
        </w:tc>
        <w:tc>
          <w:tcPr>
            <w:tcW w:w="7042" w:type="dxa"/>
            <w:gridSpan w:val="2"/>
            <w:tcBorders>
              <w:top w:val="single" w:sz="4" w:space="0" w:color="auto"/>
              <w:left w:val="single" w:sz="4" w:space="0" w:color="auto"/>
              <w:bottom w:val="single" w:sz="4" w:space="0" w:color="auto"/>
              <w:right w:val="single" w:sz="4" w:space="0" w:color="auto"/>
            </w:tcBorders>
          </w:tcPr>
          <w:p w14:paraId="4B739371" w14:textId="77777777" w:rsidR="004D52D1" w:rsidRPr="007D5745" w:rsidRDefault="003732BE">
            <w:pPr>
              <w:rPr>
                <w:rFonts w:ascii="Arial" w:hAnsi="Arial" w:cs="Arial"/>
                <w:kern w:val="2"/>
                <w:szCs w:val="24"/>
              </w:rPr>
            </w:pPr>
            <w:r w:rsidRPr="007D5745">
              <w:rPr>
                <w:rFonts w:ascii="Arial" w:hAnsi="Arial" w:cs="Arial"/>
                <w:kern w:val="2"/>
                <w:szCs w:val="24"/>
              </w:rPr>
              <w:t>Netaikoma</w:t>
            </w:r>
          </w:p>
          <w:p w14:paraId="2BEC2866" w14:textId="77777777" w:rsidR="004D52D1" w:rsidRPr="007D5745" w:rsidRDefault="004D52D1">
            <w:pPr>
              <w:rPr>
                <w:rFonts w:ascii="Arial" w:hAnsi="Arial" w:cs="Arial"/>
                <w:kern w:val="2"/>
                <w:szCs w:val="24"/>
              </w:rPr>
            </w:pPr>
          </w:p>
          <w:p w14:paraId="1DD69C6F" w14:textId="77777777" w:rsidR="004D52D1" w:rsidRPr="007D5745" w:rsidRDefault="004D52D1">
            <w:pPr>
              <w:rPr>
                <w:rFonts w:ascii="Arial" w:hAnsi="Arial" w:cs="Arial"/>
                <w:kern w:val="2"/>
                <w:szCs w:val="24"/>
              </w:rPr>
            </w:pPr>
          </w:p>
        </w:tc>
      </w:tr>
      <w:tr w:rsidR="004D52D1" w:rsidRPr="007D5745" w14:paraId="7AF7EACC" w14:textId="77777777" w:rsidTr="00020B94">
        <w:trPr>
          <w:trHeight w:val="300"/>
        </w:trPr>
        <w:tc>
          <w:tcPr>
            <w:tcW w:w="2853" w:type="dxa"/>
            <w:tcBorders>
              <w:top w:val="single" w:sz="4" w:space="0" w:color="auto"/>
              <w:left w:val="single" w:sz="4" w:space="0" w:color="auto"/>
              <w:bottom w:val="single" w:sz="4" w:space="0" w:color="auto"/>
              <w:right w:val="single" w:sz="4" w:space="0" w:color="auto"/>
            </w:tcBorders>
          </w:tcPr>
          <w:p w14:paraId="1650F6C8" w14:textId="77777777" w:rsidR="004D52D1" w:rsidRPr="007D5745" w:rsidRDefault="003732BE">
            <w:pPr>
              <w:rPr>
                <w:rFonts w:ascii="Arial" w:hAnsi="Arial" w:cs="Arial"/>
                <w:b/>
                <w:bCs/>
                <w:kern w:val="2"/>
                <w:szCs w:val="24"/>
              </w:rPr>
            </w:pPr>
            <w:r w:rsidRPr="007D5745">
              <w:rPr>
                <w:rFonts w:ascii="Arial" w:hAnsi="Arial" w:cs="Arial"/>
                <w:b/>
                <w:bCs/>
                <w:kern w:val="2"/>
                <w:szCs w:val="24"/>
              </w:rPr>
              <w:t>5.5. Atsiskaitymo su Tiekėju terminas ir tvarka</w:t>
            </w:r>
          </w:p>
        </w:tc>
        <w:tc>
          <w:tcPr>
            <w:tcW w:w="7042" w:type="dxa"/>
            <w:gridSpan w:val="2"/>
            <w:tcBorders>
              <w:top w:val="single" w:sz="4" w:space="0" w:color="auto"/>
              <w:left w:val="single" w:sz="4" w:space="0" w:color="auto"/>
              <w:bottom w:val="single" w:sz="4" w:space="0" w:color="auto"/>
              <w:right w:val="single" w:sz="4" w:space="0" w:color="auto"/>
            </w:tcBorders>
          </w:tcPr>
          <w:p w14:paraId="4396878D" w14:textId="77777777" w:rsidR="00466DCA" w:rsidRDefault="003732BE" w:rsidP="00BA12BF">
            <w:pPr>
              <w:jc w:val="both"/>
              <w:rPr>
                <w:rFonts w:ascii="Arial" w:hAnsi="Arial" w:cs="Arial"/>
                <w:kern w:val="2"/>
                <w:szCs w:val="24"/>
              </w:rPr>
            </w:pPr>
            <w:r w:rsidRPr="007D5745">
              <w:rPr>
                <w:rFonts w:ascii="Arial" w:hAnsi="Arial" w:cs="Arial"/>
                <w:kern w:val="2"/>
                <w:szCs w:val="24"/>
              </w:rPr>
              <w:t xml:space="preserve">Pirkėjas atsiskaito su Tiekėju ne </w:t>
            </w:r>
            <w:r w:rsidRPr="00BA12BF">
              <w:rPr>
                <w:rFonts w:ascii="Arial" w:hAnsi="Arial" w:cs="Arial"/>
                <w:kern w:val="2"/>
                <w:szCs w:val="24"/>
              </w:rPr>
              <w:t xml:space="preserve">vėliau kaip per </w:t>
            </w:r>
            <w:r w:rsidR="00BA12BF" w:rsidRPr="00BA12BF">
              <w:rPr>
                <w:rFonts w:ascii="Arial" w:hAnsi="Arial" w:cs="Arial"/>
                <w:kern w:val="2"/>
                <w:szCs w:val="24"/>
              </w:rPr>
              <w:t xml:space="preserve">30 </w:t>
            </w:r>
            <w:r w:rsidR="00BA12BF">
              <w:rPr>
                <w:rFonts w:ascii="Arial" w:hAnsi="Arial" w:cs="Arial"/>
                <w:kern w:val="2"/>
                <w:szCs w:val="24"/>
              </w:rPr>
              <w:t xml:space="preserve">(trisdešimt) </w:t>
            </w:r>
            <w:r w:rsidR="00BA12BF" w:rsidRPr="00BA12BF">
              <w:rPr>
                <w:rFonts w:ascii="Arial" w:hAnsi="Arial" w:cs="Arial"/>
                <w:kern w:val="2"/>
                <w:szCs w:val="24"/>
              </w:rPr>
              <w:t xml:space="preserve">kalendorinių dienų </w:t>
            </w:r>
            <w:r w:rsidRPr="00BA12BF">
              <w:rPr>
                <w:rFonts w:ascii="Arial" w:hAnsi="Arial" w:cs="Arial"/>
                <w:kern w:val="2"/>
                <w:szCs w:val="24"/>
              </w:rPr>
              <w:t>nuo Sąskaitos gavimo dienos</w:t>
            </w:r>
            <w:r w:rsidR="00BA12BF">
              <w:rPr>
                <w:rFonts w:ascii="Arial" w:hAnsi="Arial" w:cs="Arial"/>
                <w:kern w:val="2"/>
                <w:szCs w:val="24"/>
              </w:rPr>
              <w:t>. Sąskaitos teikiamos tik per</w:t>
            </w:r>
            <w:r w:rsidR="00FA10BC">
              <w:rPr>
                <w:rFonts w:ascii="Arial" w:hAnsi="Arial" w:cs="Arial"/>
                <w:kern w:val="2"/>
                <w:szCs w:val="24"/>
              </w:rPr>
              <w:t xml:space="preserve"> informacinę sistemą</w:t>
            </w:r>
            <w:r w:rsidR="00BA12BF">
              <w:rPr>
                <w:rFonts w:ascii="Arial" w:hAnsi="Arial" w:cs="Arial"/>
                <w:kern w:val="2"/>
                <w:szCs w:val="24"/>
              </w:rPr>
              <w:t xml:space="preserve"> SABIS.</w:t>
            </w:r>
          </w:p>
          <w:p w14:paraId="23359871" w14:textId="00DAFF8C" w:rsidR="00BA12BF" w:rsidRDefault="00FA10BC" w:rsidP="00BA12BF">
            <w:pPr>
              <w:jc w:val="both"/>
              <w:rPr>
                <w:rFonts w:ascii="Arial" w:hAnsi="Arial" w:cs="Arial"/>
                <w:color w:val="000000"/>
                <w:kern w:val="2"/>
                <w:szCs w:val="24"/>
                <w:shd w:val="clear" w:color="auto" w:fill="FFFFFF"/>
              </w:rPr>
            </w:pPr>
            <w:r>
              <w:rPr>
                <w:rFonts w:ascii="Arial" w:hAnsi="Arial" w:cs="Arial"/>
                <w:color w:val="000000"/>
                <w:kern w:val="2"/>
                <w:szCs w:val="24"/>
                <w:shd w:val="clear" w:color="auto" w:fill="FFFFFF"/>
              </w:rPr>
              <w:t>Sąskaitoje turi būti nurodytas Sutarties numeris ir data.</w:t>
            </w:r>
          </w:p>
          <w:p w14:paraId="5A25E610" w14:textId="77777777" w:rsidR="004D52D1" w:rsidRPr="007D5745" w:rsidRDefault="003732BE" w:rsidP="00BA12BF">
            <w:pPr>
              <w:jc w:val="both"/>
              <w:rPr>
                <w:rFonts w:ascii="Arial" w:hAnsi="Arial" w:cs="Arial"/>
                <w:color w:val="000000"/>
                <w:kern w:val="2"/>
                <w:szCs w:val="24"/>
                <w:shd w:val="clear" w:color="auto" w:fill="FFFFFF"/>
              </w:rPr>
            </w:pPr>
            <w:r w:rsidRPr="007D5745">
              <w:rPr>
                <w:rFonts w:ascii="Arial" w:hAnsi="Arial" w:cs="Arial"/>
                <w:color w:val="000000"/>
                <w:kern w:val="2"/>
                <w:szCs w:val="24"/>
                <w:shd w:val="clear" w:color="auto" w:fill="FFFFFF"/>
              </w:rPr>
              <w:t>Apmokėjimo sąlygos</w:t>
            </w:r>
            <w:r w:rsidR="00BA12BF">
              <w:rPr>
                <w:rFonts w:ascii="Arial" w:hAnsi="Arial" w:cs="Arial"/>
                <w:color w:val="000000"/>
                <w:kern w:val="2"/>
                <w:szCs w:val="24"/>
                <w:shd w:val="clear" w:color="auto" w:fill="FFFFFF"/>
              </w:rPr>
              <w:t>:</w:t>
            </w:r>
            <w:r w:rsidRPr="007D5745">
              <w:rPr>
                <w:rFonts w:ascii="Arial" w:hAnsi="Arial" w:cs="Arial"/>
                <w:color w:val="FF0000"/>
                <w:kern w:val="2"/>
                <w:szCs w:val="24"/>
                <w:shd w:val="clear" w:color="auto" w:fill="FFFFFF"/>
              </w:rPr>
              <w:t xml:space="preserve"> </w:t>
            </w:r>
            <w:r w:rsidRPr="00BA12BF">
              <w:rPr>
                <w:rFonts w:ascii="Arial" w:hAnsi="Arial" w:cs="Arial"/>
                <w:kern w:val="2"/>
                <w:szCs w:val="24"/>
                <w:shd w:val="clear" w:color="auto" w:fill="FFFFFF"/>
              </w:rPr>
              <w:t>įvykdžius visus sutartinius įsipareigojimus,</w:t>
            </w:r>
            <w:r w:rsidR="00BA12BF" w:rsidRPr="00BA12BF">
              <w:rPr>
                <w:rFonts w:ascii="Arial" w:hAnsi="Arial" w:cs="Arial"/>
                <w:kern w:val="2"/>
                <w:szCs w:val="24"/>
                <w:shd w:val="clear" w:color="auto" w:fill="FFFFFF"/>
              </w:rPr>
              <w:t xml:space="preserve"> sumokama visa Sutarties kaina.</w:t>
            </w:r>
          </w:p>
        </w:tc>
      </w:tr>
      <w:tr w:rsidR="004D52D1" w:rsidRPr="007D5745" w14:paraId="2D4C769C" w14:textId="77777777" w:rsidTr="00020B94">
        <w:trPr>
          <w:trHeight w:val="300"/>
        </w:trPr>
        <w:tc>
          <w:tcPr>
            <w:tcW w:w="2853" w:type="dxa"/>
            <w:tcBorders>
              <w:top w:val="single" w:sz="4" w:space="0" w:color="auto"/>
              <w:left w:val="single" w:sz="4" w:space="0" w:color="auto"/>
              <w:bottom w:val="single" w:sz="4" w:space="0" w:color="auto"/>
              <w:right w:val="single" w:sz="4" w:space="0" w:color="auto"/>
            </w:tcBorders>
          </w:tcPr>
          <w:p w14:paraId="13F77F09" w14:textId="77777777" w:rsidR="004D52D1" w:rsidRPr="007D5745" w:rsidRDefault="003732BE">
            <w:pPr>
              <w:rPr>
                <w:rFonts w:ascii="Arial" w:hAnsi="Arial" w:cs="Arial"/>
                <w:b/>
                <w:bCs/>
                <w:kern w:val="2"/>
                <w:szCs w:val="24"/>
              </w:rPr>
            </w:pPr>
            <w:r w:rsidRPr="007D5745">
              <w:rPr>
                <w:rFonts w:ascii="Arial" w:hAnsi="Arial" w:cs="Arial"/>
                <w:b/>
                <w:bCs/>
                <w:kern w:val="2"/>
                <w:szCs w:val="24"/>
              </w:rPr>
              <w:t>5.6. Avansas</w:t>
            </w:r>
          </w:p>
        </w:tc>
        <w:tc>
          <w:tcPr>
            <w:tcW w:w="7042" w:type="dxa"/>
            <w:gridSpan w:val="2"/>
            <w:tcBorders>
              <w:top w:val="single" w:sz="4" w:space="0" w:color="auto"/>
              <w:left w:val="single" w:sz="4" w:space="0" w:color="auto"/>
              <w:bottom w:val="single" w:sz="4" w:space="0" w:color="auto"/>
              <w:right w:val="single" w:sz="4" w:space="0" w:color="auto"/>
            </w:tcBorders>
          </w:tcPr>
          <w:p w14:paraId="18D1378A" w14:textId="77777777" w:rsidR="004D52D1" w:rsidRPr="007D5745" w:rsidRDefault="003732BE" w:rsidP="00BA12BF">
            <w:pPr>
              <w:jc w:val="both"/>
              <w:rPr>
                <w:rFonts w:ascii="Arial" w:hAnsi="Arial" w:cs="Arial"/>
                <w:color w:val="000000"/>
                <w:kern w:val="2"/>
                <w:szCs w:val="24"/>
                <w:shd w:val="clear" w:color="auto" w:fill="FFFFFF"/>
              </w:rPr>
            </w:pPr>
            <w:r w:rsidRPr="007D5745">
              <w:rPr>
                <w:rFonts w:ascii="Arial" w:hAnsi="Arial" w:cs="Arial"/>
                <w:kern w:val="2"/>
                <w:szCs w:val="24"/>
              </w:rPr>
              <w:t>Netaikoma</w:t>
            </w:r>
          </w:p>
        </w:tc>
      </w:tr>
      <w:tr w:rsidR="004D52D1" w:rsidRPr="007D5745" w14:paraId="7E09A101" w14:textId="77777777" w:rsidTr="00020B94">
        <w:trPr>
          <w:trHeight w:val="300"/>
        </w:trPr>
        <w:tc>
          <w:tcPr>
            <w:tcW w:w="2853" w:type="dxa"/>
            <w:tcBorders>
              <w:top w:val="single" w:sz="4" w:space="0" w:color="auto"/>
              <w:left w:val="single" w:sz="4" w:space="0" w:color="auto"/>
              <w:bottom w:val="single" w:sz="4" w:space="0" w:color="auto"/>
              <w:right w:val="single" w:sz="4" w:space="0" w:color="auto"/>
            </w:tcBorders>
          </w:tcPr>
          <w:p w14:paraId="696F1177" w14:textId="77777777" w:rsidR="004D52D1" w:rsidRPr="007D5745" w:rsidRDefault="003732BE">
            <w:pPr>
              <w:rPr>
                <w:rFonts w:ascii="Arial" w:hAnsi="Arial" w:cs="Arial"/>
                <w:b/>
                <w:bCs/>
                <w:kern w:val="2"/>
                <w:szCs w:val="24"/>
              </w:rPr>
            </w:pPr>
            <w:r w:rsidRPr="007D5745">
              <w:rPr>
                <w:rFonts w:ascii="Arial" w:hAnsi="Arial" w:cs="Arial"/>
                <w:b/>
                <w:bCs/>
                <w:kern w:val="2"/>
                <w:szCs w:val="24"/>
              </w:rPr>
              <w:t>5.7. Avanso užtikrinimas</w:t>
            </w:r>
          </w:p>
        </w:tc>
        <w:tc>
          <w:tcPr>
            <w:tcW w:w="7042" w:type="dxa"/>
            <w:gridSpan w:val="2"/>
            <w:tcBorders>
              <w:top w:val="single" w:sz="4" w:space="0" w:color="auto"/>
              <w:left w:val="single" w:sz="4" w:space="0" w:color="auto"/>
              <w:bottom w:val="single" w:sz="4" w:space="0" w:color="auto"/>
              <w:right w:val="single" w:sz="4" w:space="0" w:color="auto"/>
            </w:tcBorders>
          </w:tcPr>
          <w:p w14:paraId="64FDF76B" w14:textId="77777777" w:rsidR="004D52D1" w:rsidRPr="007D5745" w:rsidRDefault="003732BE" w:rsidP="00BA12BF">
            <w:pPr>
              <w:rPr>
                <w:rFonts w:ascii="Arial" w:hAnsi="Arial" w:cs="Arial"/>
                <w:kern w:val="2"/>
                <w:szCs w:val="24"/>
              </w:rPr>
            </w:pPr>
            <w:r w:rsidRPr="007D5745">
              <w:rPr>
                <w:rFonts w:ascii="Arial" w:hAnsi="Arial" w:cs="Arial"/>
                <w:kern w:val="2"/>
                <w:szCs w:val="24"/>
              </w:rPr>
              <w:t>Netaikoma</w:t>
            </w:r>
            <w:r w:rsidRPr="007D5745">
              <w:rPr>
                <w:rFonts w:ascii="Arial" w:hAnsi="Arial" w:cs="Arial"/>
                <w:color w:val="000000"/>
                <w:kern w:val="2"/>
                <w:szCs w:val="24"/>
                <w:shd w:val="clear" w:color="auto" w:fill="FFFFFF"/>
              </w:rPr>
              <w:t xml:space="preserve"> </w:t>
            </w:r>
          </w:p>
        </w:tc>
      </w:tr>
      <w:tr w:rsidR="004D52D1" w:rsidRPr="007D5745" w14:paraId="11B4F21D" w14:textId="77777777" w:rsidTr="000328D7">
        <w:trPr>
          <w:trHeight w:val="300"/>
        </w:trPr>
        <w:tc>
          <w:tcPr>
            <w:tcW w:w="9895" w:type="dxa"/>
            <w:gridSpan w:val="3"/>
          </w:tcPr>
          <w:p w14:paraId="52729B19" w14:textId="77777777" w:rsidR="004D52D1" w:rsidRPr="007D5745" w:rsidRDefault="003732BE">
            <w:pPr>
              <w:jc w:val="center"/>
              <w:rPr>
                <w:rFonts w:ascii="Arial" w:hAnsi="Arial" w:cs="Arial"/>
                <w:b/>
                <w:bCs/>
                <w:kern w:val="2"/>
                <w:szCs w:val="24"/>
              </w:rPr>
            </w:pPr>
            <w:r w:rsidRPr="007D5745">
              <w:rPr>
                <w:rFonts w:ascii="Arial" w:hAnsi="Arial" w:cs="Arial"/>
                <w:b/>
                <w:bCs/>
                <w:kern w:val="2"/>
                <w:szCs w:val="24"/>
              </w:rPr>
              <w:t>6. PREKIŲ KOKYBĖ IR GARANTINIAI ĮSIPAREIGOJIMAI</w:t>
            </w:r>
          </w:p>
        </w:tc>
      </w:tr>
      <w:tr w:rsidR="004D52D1" w:rsidRPr="007D5745" w14:paraId="7BF4BEC8" w14:textId="77777777" w:rsidTr="00020B94">
        <w:trPr>
          <w:trHeight w:val="300"/>
        </w:trPr>
        <w:tc>
          <w:tcPr>
            <w:tcW w:w="2853" w:type="dxa"/>
            <w:tcBorders>
              <w:top w:val="single" w:sz="4" w:space="0" w:color="auto"/>
              <w:left w:val="single" w:sz="4" w:space="0" w:color="auto"/>
              <w:bottom w:val="single" w:sz="4" w:space="0" w:color="auto"/>
              <w:right w:val="single" w:sz="4" w:space="0" w:color="auto"/>
            </w:tcBorders>
          </w:tcPr>
          <w:p w14:paraId="65B908D1" w14:textId="77777777" w:rsidR="004D52D1" w:rsidRPr="007D5745" w:rsidRDefault="003732BE">
            <w:pPr>
              <w:rPr>
                <w:rFonts w:ascii="Arial" w:hAnsi="Arial" w:cs="Arial"/>
                <w:b/>
                <w:bCs/>
                <w:kern w:val="2"/>
                <w:szCs w:val="24"/>
              </w:rPr>
            </w:pPr>
            <w:r w:rsidRPr="007D5745">
              <w:rPr>
                <w:rFonts w:ascii="Arial" w:hAnsi="Arial" w:cs="Arial"/>
                <w:b/>
                <w:bCs/>
                <w:kern w:val="2"/>
                <w:szCs w:val="24"/>
              </w:rPr>
              <w:t>6.1. Garantinis terminas</w:t>
            </w:r>
          </w:p>
        </w:tc>
        <w:tc>
          <w:tcPr>
            <w:tcW w:w="7042" w:type="dxa"/>
            <w:gridSpan w:val="2"/>
            <w:tcBorders>
              <w:top w:val="single" w:sz="4" w:space="0" w:color="auto"/>
              <w:left w:val="single" w:sz="4" w:space="0" w:color="auto"/>
              <w:bottom w:val="single" w:sz="4" w:space="0" w:color="auto"/>
              <w:right w:val="single" w:sz="4" w:space="0" w:color="auto"/>
            </w:tcBorders>
          </w:tcPr>
          <w:p w14:paraId="0694224E" w14:textId="6EBC16BC" w:rsidR="001A7AD2" w:rsidRPr="007D5745" w:rsidRDefault="003732BE" w:rsidP="00C60A99">
            <w:pPr>
              <w:jc w:val="both"/>
              <w:rPr>
                <w:rFonts w:ascii="Arial" w:hAnsi="Arial" w:cs="Arial"/>
                <w:kern w:val="2"/>
                <w:szCs w:val="24"/>
              </w:rPr>
            </w:pPr>
            <w:r w:rsidRPr="007D5745">
              <w:rPr>
                <w:rFonts w:ascii="Arial" w:hAnsi="Arial" w:cs="Arial"/>
                <w:kern w:val="2"/>
                <w:szCs w:val="24"/>
              </w:rPr>
              <w:t>Prek</w:t>
            </w:r>
            <w:r w:rsidR="001A7AD2">
              <w:rPr>
                <w:rFonts w:ascii="Arial" w:hAnsi="Arial" w:cs="Arial"/>
                <w:kern w:val="2"/>
                <w:szCs w:val="24"/>
              </w:rPr>
              <w:t xml:space="preserve">ei </w:t>
            </w:r>
            <w:r w:rsidRPr="007D5745">
              <w:rPr>
                <w:rFonts w:ascii="Arial" w:hAnsi="Arial" w:cs="Arial"/>
                <w:kern w:val="2"/>
                <w:szCs w:val="24"/>
              </w:rPr>
              <w:t>nustatomas</w:t>
            </w:r>
            <w:r w:rsidR="004D3D7A">
              <w:rPr>
                <w:rFonts w:ascii="Arial" w:hAnsi="Arial" w:cs="Arial"/>
                <w:kern w:val="2"/>
                <w:szCs w:val="24"/>
              </w:rPr>
              <w:t xml:space="preserve"> ne trumpesnė kaip 1 (vienerių) metų arba</w:t>
            </w:r>
            <w:r w:rsidRPr="007D5745">
              <w:rPr>
                <w:rFonts w:ascii="Arial" w:hAnsi="Arial" w:cs="Arial"/>
                <w:kern w:val="2"/>
                <w:szCs w:val="24"/>
              </w:rPr>
              <w:t xml:space="preserve"> </w:t>
            </w:r>
            <w:r w:rsidR="004D3D7A">
              <w:rPr>
                <w:rFonts w:ascii="Arial" w:hAnsi="Arial" w:cs="Arial"/>
                <w:kern w:val="2"/>
                <w:szCs w:val="24"/>
              </w:rPr>
              <w:t xml:space="preserve">200 (dviejų šimtų) moto valandų, </w:t>
            </w:r>
            <w:r w:rsidR="001A7AD2" w:rsidRPr="001A7AD2">
              <w:rPr>
                <w:rFonts w:ascii="Arial" w:hAnsi="Arial" w:cs="Arial"/>
                <w:kern w:val="2"/>
                <w:szCs w:val="24"/>
              </w:rPr>
              <w:t xml:space="preserve">priklausomai nuo to, kas įvyks </w:t>
            </w:r>
            <w:r w:rsidR="001A7AD2" w:rsidRPr="001A7AD2">
              <w:rPr>
                <w:rFonts w:ascii="Arial" w:hAnsi="Arial" w:cs="Arial"/>
                <w:kern w:val="2"/>
                <w:szCs w:val="24"/>
              </w:rPr>
              <w:lastRenderedPageBreak/>
              <w:t>anksčiau</w:t>
            </w:r>
            <w:r w:rsidR="001A7AD2">
              <w:rPr>
                <w:rFonts w:ascii="Arial" w:hAnsi="Arial" w:cs="Arial"/>
                <w:kern w:val="2"/>
                <w:szCs w:val="24"/>
              </w:rPr>
              <w:t>.</w:t>
            </w:r>
            <w:r w:rsidR="00C60A99">
              <w:rPr>
                <w:rFonts w:ascii="Arial" w:hAnsi="Arial" w:cs="Arial"/>
                <w:kern w:val="2"/>
                <w:szCs w:val="24"/>
              </w:rPr>
              <w:t xml:space="preserve"> Garantinis terminas, </w:t>
            </w:r>
            <w:r w:rsidRPr="007D5745">
              <w:rPr>
                <w:rFonts w:ascii="Arial" w:hAnsi="Arial" w:cs="Arial"/>
                <w:kern w:val="2"/>
                <w:szCs w:val="24"/>
              </w:rPr>
              <w:t>skaičiuojamas nuo Prekių perdavimo–priėmimo akto ar Sąskaitos (kai Prekių perdavimo–priėmimo aktas nėra pasirašomas) pasirašymo dienos.</w:t>
            </w:r>
          </w:p>
        </w:tc>
      </w:tr>
      <w:tr w:rsidR="004D52D1" w:rsidRPr="007D5745" w14:paraId="5392633E" w14:textId="77777777" w:rsidTr="00020B94">
        <w:trPr>
          <w:trHeight w:val="300"/>
        </w:trPr>
        <w:tc>
          <w:tcPr>
            <w:tcW w:w="2853" w:type="dxa"/>
            <w:tcBorders>
              <w:top w:val="single" w:sz="4" w:space="0" w:color="auto"/>
              <w:left w:val="single" w:sz="4" w:space="0" w:color="auto"/>
              <w:bottom w:val="single" w:sz="4" w:space="0" w:color="auto"/>
              <w:right w:val="single" w:sz="4" w:space="0" w:color="auto"/>
            </w:tcBorders>
          </w:tcPr>
          <w:p w14:paraId="7748048D" w14:textId="77777777" w:rsidR="004D52D1" w:rsidRPr="007D5745" w:rsidRDefault="003732BE">
            <w:pPr>
              <w:rPr>
                <w:rFonts w:ascii="Arial" w:hAnsi="Arial" w:cs="Arial"/>
                <w:b/>
                <w:bCs/>
                <w:kern w:val="2"/>
                <w:szCs w:val="24"/>
              </w:rPr>
            </w:pPr>
            <w:r w:rsidRPr="007D5745">
              <w:rPr>
                <w:rFonts w:ascii="Arial" w:hAnsi="Arial" w:cs="Arial"/>
                <w:b/>
                <w:bCs/>
                <w:kern w:val="2"/>
                <w:szCs w:val="24"/>
              </w:rPr>
              <w:lastRenderedPageBreak/>
              <w:t>6.2. Garantinė priežiūra</w:t>
            </w:r>
          </w:p>
        </w:tc>
        <w:tc>
          <w:tcPr>
            <w:tcW w:w="7042" w:type="dxa"/>
            <w:gridSpan w:val="2"/>
            <w:tcBorders>
              <w:top w:val="single" w:sz="4" w:space="0" w:color="auto"/>
              <w:left w:val="single" w:sz="4" w:space="0" w:color="auto"/>
              <w:bottom w:val="single" w:sz="4" w:space="0" w:color="auto"/>
              <w:right w:val="single" w:sz="4" w:space="0" w:color="auto"/>
            </w:tcBorders>
          </w:tcPr>
          <w:p w14:paraId="20E385D8" w14:textId="77777777" w:rsidR="004D52D1" w:rsidRPr="007D5745" w:rsidRDefault="003732BE" w:rsidP="00FF707A">
            <w:pPr>
              <w:jc w:val="both"/>
              <w:rPr>
                <w:rFonts w:ascii="Arial" w:hAnsi="Arial" w:cs="Arial"/>
                <w:kern w:val="2"/>
                <w:szCs w:val="24"/>
              </w:rPr>
            </w:pPr>
            <w:r w:rsidRPr="00DF582D">
              <w:rPr>
                <w:rFonts w:ascii="Arial" w:hAnsi="Arial" w:cs="Arial"/>
                <w:kern w:val="2"/>
                <w:szCs w:val="24"/>
              </w:rPr>
              <w:t>Prek</w:t>
            </w:r>
            <w:r w:rsidR="00FF707A">
              <w:rPr>
                <w:rFonts w:ascii="Arial" w:hAnsi="Arial" w:cs="Arial"/>
                <w:kern w:val="2"/>
                <w:szCs w:val="24"/>
              </w:rPr>
              <w:t>ės</w:t>
            </w:r>
            <w:r w:rsidRPr="00DF582D">
              <w:rPr>
                <w:rFonts w:ascii="Arial" w:hAnsi="Arial" w:cs="Arial"/>
                <w:kern w:val="2"/>
                <w:szCs w:val="24"/>
              </w:rPr>
              <w:t xml:space="preserve"> trūkumų nustatymo bei šalinimo tvarka nustatyta Bendrųjų sąlygų 7 skyriuje.</w:t>
            </w:r>
          </w:p>
        </w:tc>
      </w:tr>
      <w:tr w:rsidR="004D52D1" w:rsidRPr="007D5745" w14:paraId="6269D1BE" w14:textId="77777777" w:rsidTr="00020B94">
        <w:trPr>
          <w:trHeight w:val="300"/>
        </w:trPr>
        <w:tc>
          <w:tcPr>
            <w:tcW w:w="2853" w:type="dxa"/>
            <w:tcBorders>
              <w:top w:val="single" w:sz="4" w:space="0" w:color="auto"/>
              <w:left w:val="single" w:sz="4" w:space="0" w:color="auto"/>
              <w:bottom w:val="single" w:sz="4" w:space="0" w:color="auto"/>
              <w:right w:val="single" w:sz="4" w:space="0" w:color="auto"/>
            </w:tcBorders>
          </w:tcPr>
          <w:p w14:paraId="31F62F12" w14:textId="77777777" w:rsidR="004D52D1" w:rsidRPr="007D5745" w:rsidRDefault="003732BE">
            <w:pPr>
              <w:rPr>
                <w:rFonts w:ascii="Arial" w:hAnsi="Arial" w:cs="Arial"/>
                <w:b/>
                <w:bCs/>
                <w:kern w:val="2"/>
                <w:szCs w:val="24"/>
              </w:rPr>
            </w:pPr>
            <w:r w:rsidRPr="007D5745">
              <w:rPr>
                <w:rFonts w:ascii="Arial" w:hAnsi="Arial" w:cs="Arial"/>
                <w:b/>
                <w:bCs/>
                <w:kern w:val="2"/>
                <w:szCs w:val="24"/>
              </w:rPr>
              <w:t>6.3. Kokybinių kriterijų įgyvendinimo ir tikrinimo tvarka</w:t>
            </w:r>
          </w:p>
        </w:tc>
        <w:tc>
          <w:tcPr>
            <w:tcW w:w="7042" w:type="dxa"/>
            <w:gridSpan w:val="2"/>
            <w:tcBorders>
              <w:top w:val="single" w:sz="4" w:space="0" w:color="auto"/>
              <w:left w:val="single" w:sz="4" w:space="0" w:color="auto"/>
              <w:bottom w:val="single" w:sz="4" w:space="0" w:color="auto"/>
              <w:right w:val="single" w:sz="4" w:space="0" w:color="auto"/>
            </w:tcBorders>
          </w:tcPr>
          <w:p w14:paraId="4C788E72" w14:textId="77777777" w:rsidR="004D52D1" w:rsidRPr="007D5745" w:rsidRDefault="003732BE">
            <w:pPr>
              <w:rPr>
                <w:rFonts w:ascii="Arial" w:hAnsi="Arial" w:cs="Arial"/>
                <w:kern w:val="2"/>
                <w:szCs w:val="24"/>
              </w:rPr>
            </w:pPr>
            <w:r w:rsidRPr="007D5745">
              <w:rPr>
                <w:rFonts w:ascii="Arial" w:hAnsi="Arial" w:cs="Arial"/>
                <w:kern w:val="2"/>
                <w:szCs w:val="24"/>
              </w:rPr>
              <w:t xml:space="preserve">Netaikoma </w:t>
            </w:r>
          </w:p>
          <w:p w14:paraId="47FD7B23" w14:textId="77777777" w:rsidR="004D52D1" w:rsidRPr="007D5745" w:rsidRDefault="004D52D1">
            <w:pPr>
              <w:rPr>
                <w:rFonts w:ascii="Arial" w:hAnsi="Arial" w:cs="Arial"/>
                <w:kern w:val="2"/>
                <w:szCs w:val="24"/>
              </w:rPr>
            </w:pPr>
          </w:p>
        </w:tc>
      </w:tr>
      <w:tr w:rsidR="004D52D1" w:rsidRPr="007D5745" w14:paraId="7190527E" w14:textId="77777777" w:rsidTr="000328D7">
        <w:trPr>
          <w:trHeight w:val="300"/>
        </w:trPr>
        <w:tc>
          <w:tcPr>
            <w:tcW w:w="9895" w:type="dxa"/>
            <w:gridSpan w:val="3"/>
          </w:tcPr>
          <w:p w14:paraId="10A052AC" w14:textId="77777777" w:rsidR="004D52D1" w:rsidRPr="007D5745" w:rsidRDefault="003732BE">
            <w:pPr>
              <w:jc w:val="center"/>
              <w:rPr>
                <w:rFonts w:ascii="Arial" w:hAnsi="Arial" w:cs="Arial"/>
                <w:b/>
                <w:bCs/>
                <w:kern w:val="2"/>
                <w:szCs w:val="24"/>
              </w:rPr>
            </w:pPr>
            <w:r w:rsidRPr="007D5745">
              <w:rPr>
                <w:rFonts w:ascii="Arial" w:hAnsi="Arial" w:cs="Arial"/>
                <w:b/>
                <w:bCs/>
                <w:kern w:val="2"/>
                <w:szCs w:val="24"/>
              </w:rPr>
              <w:t>7. SUTARTIES VYKDYMUI PASITELKIAMI SUBTIEKĖJAI</w:t>
            </w:r>
          </w:p>
        </w:tc>
      </w:tr>
      <w:tr w:rsidR="004D52D1" w:rsidRPr="007D5745" w14:paraId="729FB5BD" w14:textId="77777777" w:rsidTr="00020B94">
        <w:trPr>
          <w:trHeight w:val="300"/>
        </w:trPr>
        <w:tc>
          <w:tcPr>
            <w:tcW w:w="2853" w:type="dxa"/>
            <w:tcBorders>
              <w:top w:val="single" w:sz="4" w:space="0" w:color="auto"/>
              <w:left w:val="single" w:sz="4" w:space="0" w:color="auto"/>
              <w:bottom w:val="single" w:sz="4" w:space="0" w:color="auto"/>
              <w:right w:val="single" w:sz="4" w:space="0" w:color="auto"/>
            </w:tcBorders>
          </w:tcPr>
          <w:p w14:paraId="48B9ACF3" w14:textId="77777777" w:rsidR="004D52D1" w:rsidRPr="007D5745" w:rsidRDefault="003732BE">
            <w:pPr>
              <w:rPr>
                <w:rFonts w:ascii="Arial" w:hAnsi="Arial" w:cs="Arial"/>
                <w:b/>
                <w:bCs/>
                <w:kern w:val="2"/>
                <w:szCs w:val="24"/>
              </w:rPr>
            </w:pPr>
            <w:r w:rsidRPr="007D5745">
              <w:rPr>
                <w:rFonts w:ascii="Arial" w:hAnsi="Arial" w:cs="Arial"/>
                <w:b/>
                <w:bCs/>
                <w:kern w:val="2"/>
                <w:szCs w:val="24"/>
              </w:rPr>
              <w:t>Sutarties vykdymui pasitelkiami subtiekėjai ir (ar) specialistai</w:t>
            </w:r>
          </w:p>
        </w:tc>
        <w:tc>
          <w:tcPr>
            <w:tcW w:w="7042" w:type="dxa"/>
            <w:gridSpan w:val="2"/>
            <w:tcBorders>
              <w:top w:val="single" w:sz="4" w:space="0" w:color="auto"/>
              <w:left w:val="single" w:sz="4" w:space="0" w:color="auto"/>
              <w:bottom w:val="single" w:sz="4" w:space="0" w:color="auto"/>
              <w:right w:val="single" w:sz="4" w:space="0" w:color="auto"/>
            </w:tcBorders>
          </w:tcPr>
          <w:p w14:paraId="162CC5D0" w14:textId="77777777" w:rsidR="004D52D1" w:rsidRPr="007D5745" w:rsidRDefault="003732BE" w:rsidP="00B462D1">
            <w:pPr>
              <w:jc w:val="both"/>
              <w:rPr>
                <w:rFonts w:ascii="Arial" w:hAnsi="Arial" w:cs="Arial"/>
                <w:kern w:val="2"/>
                <w:szCs w:val="24"/>
              </w:rPr>
            </w:pPr>
            <w:r w:rsidRPr="007D5745">
              <w:rPr>
                <w:rFonts w:ascii="Arial" w:hAnsi="Arial" w:cs="Arial"/>
                <w:kern w:val="2"/>
                <w:szCs w:val="24"/>
              </w:rPr>
              <w:t>Sutarties vykdymui subtiekėjai ir (ar) specialistai nepasitelkiami.</w:t>
            </w:r>
          </w:p>
          <w:p w14:paraId="4EAD86BE" w14:textId="77777777" w:rsidR="004D52D1" w:rsidRPr="007D5745" w:rsidRDefault="004D52D1" w:rsidP="00B462D1">
            <w:pPr>
              <w:jc w:val="both"/>
              <w:rPr>
                <w:rFonts w:ascii="Arial" w:hAnsi="Arial" w:cs="Arial"/>
                <w:kern w:val="2"/>
                <w:szCs w:val="24"/>
              </w:rPr>
            </w:pPr>
          </w:p>
          <w:p w14:paraId="7216FA1E" w14:textId="77777777" w:rsidR="004D52D1" w:rsidRPr="007D5745" w:rsidRDefault="003732BE" w:rsidP="00B462D1">
            <w:pPr>
              <w:jc w:val="both"/>
              <w:rPr>
                <w:rFonts w:ascii="Arial" w:hAnsi="Arial" w:cs="Arial"/>
                <w:color w:val="FF0000"/>
                <w:kern w:val="2"/>
                <w:szCs w:val="24"/>
              </w:rPr>
            </w:pPr>
            <w:r w:rsidRPr="007D5745">
              <w:rPr>
                <w:rFonts w:ascii="Arial" w:hAnsi="Arial" w:cs="Arial"/>
                <w:color w:val="FF0000"/>
                <w:kern w:val="2"/>
                <w:szCs w:val="24"/>
              </w:rPr>
              <w:t>arba</w:t>
            </w:r>
          </w:p>
          <w:p w14:paraId="76863B98" w14:textId="77777777" w:rsidR="004D52D1" w:rsidRPr="007D5745" w:rsidRDefault="004D52D1" w:rsidP="00B462D1">
            <w:pPr>
              <w:jc w:val="both"/>
              <w:rPr>
                <w:rFonts w:ascii="Arial" w:hAnsi="Arial" w:cs="Arial"/>
                <w:kern w:val="2"/>
                <w:szCs w:val="24"/>
              </w:rPr>
            </w:pPr>
          </w:p>
          <w:p w14:paraId="16A9293D" w14:textId="77777777" w:rsidR="004D52D1" w:rsidRPr="007D5745" w:rsidRDefault="003732BE" w:rsidP="00B462D1">
            <w:pPr>
              <w:jc w:val="both"/>
              <w:rPr>
                <w:rFonts w:ascii="Arial" w:hAnsi="Arial" w:cs="Arial"/>
                <w:b/>
                <w:bCs/>
                <w:kern w:val="2"/>
                <w:szCs w:val="24"/>
              </w:rPr>
            </w:pPr>
            <w:r w:rsidRPr="007D5745">
              <w:rPr>
                <w:rFonts w:ascii="Arial" w:hAnsi="Arial" w:cs="Arial"/>
                <w:kern w:val="2"/>
                <w:szCs w:val="24"/>
              </w:rPr>
              <w:t xml:space="preserve">Sutarties vykdymui pasitelkiami subtiekėjai ir (ar) specialistai yra nurodyti Sutarties priede Nr. </w:t>
            </w:r>
            <w:r w:rsidRPr="007D5745">
              <w:rPr>
                <w:rFonts w:ascii="Arial" w:hAnsi="Arial" w:cs="Arial"/>
                <w:kern w:val="2"/>
                <w:szCs w:val="24"/>
                <w:highlight w:val="yellow"/>
              </w:rPr>
              <w:t>[...]</w:t>
            </w:r>
            <w:r w:rsidRPr="007D5745">
              <w:rPr>
                <w:rFonts w:ascii="Arial" w:hAnsi="Arial" w:cs="Arial"/>
                <w:kern w:val="2"/>
                <w:szCs w:val="24"/>
              </w:rPr>
              <w:t xml:space="preserve"> „Sutarties vykdymui pasitelkiami subtiekėjai ir (ar) specialistai“.</w:t>
            </w:r>
          </w:p>
        </w:tc>
      </w:tr>
      <w:tr w:rsidR="004D52D1" w:rsidRPr="007D5745" w14:paraId="0ED2F211" w14:textId="77777777" w:rsidTr="000328D7">
        <w:trPr>
          <w:trHeight w:val="300"/>
        </w:trPr>
        <w:tc>
          <w:tcPr>
            <w:tcW w:w="9895" w:type="dxa"/>
            <w:gridSpan w:val="3"/>
          </w:tcPr>
          <w:p w14:paraId="740C16C8" w14:textId="77777777" w:rsidR="004D52D1" w:rsidRPr="007D5745" w:rsidRDefault="003732BE">
            <w:pPr>
              <w:jc w:val="center"/>
              <w:rPr>
                <w:rFonts w:ascii="Arial" w:hAnsi="Arial" w:cs="Arial"/>
                <w:b/>
                <w:bCs/>
                <w:kern w:val="2"/>
                <w:szCs w:val="24"/>
              </w:rPr>
            </w:pPr>
            <w:r w:rsidRPr="007D5745">
              <w:rPr>
                <w:rFonts w:ascii="Arial" w:hAnsi="Arial" w:cs="Arial"/>
                <w:b/>
                <w:bCs/>
                <w:kern w:val="2"/>
                <w:szCs w:val="24"/>
              </w:rPr>
              <w:t>8. PRIEVOLIŲ PAGAL SUTARTĮ ĮVYKDYMO UŽTIKRINIMAS</w:t>
            </w:r>
          </w:p>
        </w:tc>
      </w:tr>
      <w:tr w:rsidR="004D52D1" w:rsidRPr="007D5745" w14:paraId="168C2C09" w14:textId="77777777" w:rsidTr="00020B94">
        <w:trPr>
          <w:trHeight w:val="300"/>
        </w:trPr>
        <w:tc>
          <w:tcPr>
            <w:tcW w:w="2853" w:type="dxa"/>
            <w:tcBorders>
              <w:top w:val="single" w:sz="4" w:space="0" w:color="auto"/>
              <w:left w:val="single" w:sz="4" w:space="0" w:color="auto"/>
              <w:bottom w:val="single" w:sz="4" w:space="0" w:color="auto"/>
              <w:right w:val="single" w:sz="4" w:space="0" w:color="auto"/>
            </w:tcBorders>
          </w:tcPr>
          <w:p w14:paraId="4D9D2FF2" w14:textId="77777777" w:rsidR="004D52D1" w:rsidRPr="007D5745" w:rsidRDefault="003732BE">
            <w:pPr>
              <w:rPr>
                <w:rFonts w:ascii="Arial" w:hAnsi="Arial" w:cs="Arial"/>
                <w:b/>
                <w:bCs/>
                <w:kern w:val="2"/>
                <w:szCs w:val="24"/>
              </w:rPr>
            </w:pPr>
            <w:r w:rsidRPr="007D5745">
              <w:rPr>
                <w:rFonts w:ascii="Arial" w:hAnsi="Arial" w:cs="Arial"/>
                <w:b/>
                <w:bCs/>
                <w:kern w:val="2"/>
                <w:szCs w:val="24"/>
              </w:rPr>
              <w:t>8.1. Prievolių pagal Sutartį įvykdymo užtikrinimas</w:t>
            </w:r>
          </w:p>
        </w:tc>
        <w:tc>
          <w:tcPr>
            <w:tcW w:w="7042" w:type="dxa"/>
            <w:gridSpan w:val="2"/>
            <w:tcBorders>
              <w:top w:val="single" w:sz="4" w:space="0" w:color="auto"/>
              <w:left w:val="single" w:sz="4" w:space="0" w:color="auto"/>
              <w:bottom w:val="single" w:sz="4" w:space="0" w:color="auto"/>
              <w:right w:val="single" w:sz="4" w:space="0" w:color="auto"/>
            </w:tcBorders>
          </w:tcPr>
          <w:p w14:paraId="2245327B" w14:textId="77777777" w:rsidR="00635B72" w:rsidRDefault="003732BE" w:rsidP="00635B72">
            <w:pPr>
              <w:jc w:val="both"/>
              <w:rPr>
                <w:rFonts w:ascii="Arial" w:hAnsi="Arial" w:cs="Arial"/>
                <w:kern w:val="2"/>
                <w:szCs w:val="24"/>
              </w:rPr>
            </w:pPr>
            <w:r w:rsidRPr="007D5745">
              <w:rPr>
                <w:rFonts w:ascii="Arial" w:hAnsi="Arial" w:cs="Arial"/>
                <w:kern w:val="2"/>
                <w:szCs w:val="24"/>
              </w:rPr>
              <w:t>Prievolių pagal</w:t>
            </w:r>
            <w:r w:rsidR="00635B72">
              <w:rPr>
                <w:rFonts w:ascii="Arial" w:hAnsi="Arial" w:cs="Arial"/>
                <w:kern w:val="2"/>
                <w:szCs w:val="24"/>
              </w:rPr>
              <w:t xml:space="preserve"> Sutartį įvykdymas užtikrinamas: </w:t>
            </w:r>
          </w:p>
          <w:p w14:paraId="53AE4ACF" w14:textId="77777777" w:rsidR="004D52D1" w:rsidRPr="007D5745" w:rsidRDefault="003732BE" w:rsidP="00635B72">
            <w:pPr>
              <w:jc w:val="both"/>
              <w:rPr>
                <w:rFonts w:ascii="Arial" w:hAnsi="Arial" w:cs="Arial"/>
                <w:kern w:val="2"/>
                <w:szCs w:val="24"/>
              </w:rPr>
            </w:pPr>
            <w:r w:rsidRPr="007D5745">
              <w:rPr>
                <w:rFonts w:ascii="Arial" w:hAnsi="Arial" w:cs="Arial"/>
                <w:kern w:val="2"/>
                <w:szCs w:val="24"/>
              </w:rPr>
              <w:t>Net</w:t>
            </w:r>
            <w:r w:rsidR="00635B72">
              <w:rPr>
                <w:rFonts w:ascii="Arial" w:hAnsi="Arial" w:cs="Arial"/>
                <w:kern w:val="2"/>
                <w:szCs w:val="24"/>
              </w:rPr>
              <w:t>esybomis (delspinigiais, bauda).</w:t>
            </w:r>
          </w:p>
          <w:p w14:paraId="6078D4E5" w14:textId="77777777" w:rsidR="004D52D1" w:rsidRPr="007D5745" w:rsidRDefault="004D52D1" w:rsidP="00635B72">
            <w:pPr>
              <w:jc w:val="both"/>
              <w:rPr>
                <w:rFonts w:ascii="Arial" w:hAnsi="Arial" w:cs="Arial"/>
                <w:kern w:val="2"/>
                <w:szCs w:val="24"/>
              </w:rPr>
            </w:pPr>
          </w:p>
        </w:tc>
      </w:tr>
      <w:tr w:rsidR="004D52D1" w:rsidRPr="007D5745" w14:paraId="5F22EB3A" w14:textId="77777777" w:rsidTr="00020B94">
        <w:trPr>
          <w:trHeight w:val="300"/>
        </w:trPr>
        <w:tc>
          <w:tcPr>
            <w:tcW w:w="2853" w:type="dxa"/>
            <w:tcBorders>
              <w:top w:val="single" w:sz="4" w:space="0" w:color="auto"/>
              <w:left w:val="single" w:sz="4" w:space="0" w:color="auto"/>
              <w:bottom w:val="single" w:sz="4" w:space="0" w:color="auto"/>
              <w:right w:val="single" w:sz="4" w:space="0" w:color="auto"/>
            </w:tcBorders>
          </w:tcPr>
          <w:p w14:paraId="1A821CC1" w14:textId="77777777" w:rsidR="004D52D1" w:rsidRPr="007D5745" w:rsidRDefault="003732BE">
            <w:pPr>
              <w:rPr>
                <w:rFonts w:ascii="Arial" w:hAnsi="Arial" w:cs="Arial"/>
                <w:b/>
                <w:bCs/>
                <w:kern w:val="2"/>
                <w:szCs w:val="24"/>
              </w:rPr>
            </w:pPr>
            <w:r w:rsidRPr="007D5745">
              <w:rPr>
                <w:rFonts w:ascii="Arial" w:hAnsi="Arial" w:cs="Arial"/>
                <w:b/>
                <w:bCs/>
                <w:kern w:val="2"/>
                <w:szCs w:val="24"/>
              </w:rPr>
              <w:t>8.2. Sutarties įvykdymo užtikrinimo galiojimo terminas</w:t>
            </w:r>
          </w:p>
        </w:tc>
        <w:tc>
          <w:tcPr>
            <w:tcW w:w="7042" w:type="dxa"/>
            <w:gridSpan w:val="2"/>
            <w:tcBorders>
              <w:top w:val="single" w:sz="4" w:space="0" w:color="auto"/>
              <w:left w:val="single" w:sz="4" w:space="0" w:color="auto"/>
              <w:bottom w:val="single" w:sz="4" w:space="0" w:color="auto"/>
              <w:right w:val="single" w:sz="4" w:space="0" w:color="auto"/>
            </w:tcBorders>
          </w:tcPr>
          <w:p w14:paraId="0C95D688" w14:textId="77777777" w:rsidR="004D52D1" w:rsidRPr="007D5745" w:rsidRDefault="003732BE">
            <w:pPr>
              <w:rPr>
                <w:rFonts w:ascii="Arial" w:hAnsi="Arial" w:cs="Arial"/>
                <w:kern w:val="2"/>
                <w:szCs w:val="24"/>
              </w:rPr>
            </w:pPr>
            <w:r w:rsidRPr="007D5745">
              <w:rPr>
                <w:rFonts w:ascii="Arial" w:hAnsi="Arial" w:cs="Arial"/>
                <w:kern w:val="2"/>
                <w:szCs w:val="24"/>
              </w:rPr>
              <w:t>Netaikoma</w:t>
            </w:r>
          </w:p>
          <w:p w14:paraId="6B53DEA5" w14:textId="77777777" w:rsidR="004D52D1" w:rsidRPr="007D5745" w:rsidRDefault="004D52D1">
            <w:pPr>
              <w:rPr>
                <w:rFonts w:ascii="Arial" w:hAnsi="Arial" w:cs="Arial"/>
                <w:kern w:val="2"/>
                <w:szCs w:val="24"/>
              </w:rPr>
            </w:pPr>
          </w:p>
          <w:p w14:paraId="0B914579" w14:textId="77777777" w:rsidR="004D52D1" w:rsidRPr="007D5745" w:rsidRDefault="004D52D1">
            <w:pPr>
              <w:rPr>
                <w:rFonts w:ascii="Arial" w:hAnsi="Arial" w:cs="Arial"/>
                <w:kern w:val="2"/>
                <w:szCs w:val="24"/>
              </w:rPr>
            </w:pPr>
          </w:p>
        </w:tc>
      </w:tr>
      <w:tr w:rsidR="004D52D1" w:rsidRPr="007D5745" w14:paraId="79E787C6" w14:textId="77777777" w:rsidTr="00020B94">
        <w:trPr>
          <w:trHeight w:val="300"/>
        </w:trPr>
        <w:tc>
          <w:tcPr>
            <w:tcW w:w="2853" w:type="dxa"/>
            <w:tcBorders>
              <w:top w:val="single" w:sz="4" w:space="0" w:color="auto"/>
              <w:left w:val="single" w:sz="4" w:space="0" w:color="auto"/>
              <w:bottom w:val="single" w:sz="4" w:space="0" w:color="auto"/>
              <w:right w:val="single" w:sz="4" w:space="0" w:color="auto"/>
            </w:tcBorders>
          </w:tcPr>
          <w:p w14:paraId="59A6F9B8" w14:textId="77777777" w:rsidR="004D52D1" w:rsidRPr="007D5745" w:rsidRDefault="003732BE">
            <w:pPr>
              <w:rPr>
                <w:rFonts w:ascii="Arial" w:hAnsi="Arial" w:cs="Arial"/>
                <w:b/>
                <w:bCs/>
                <w:kern w:val="2"/>
                <w:szCs w:val="24"/>
              </w:rPr>
            </w:pPr>
            <w:r w:rsidRPr="007D5745">
              <w:rPr>
                <w:rFonts w:ascii="Arial" w:hAnsi="Arial" w:cs="Arial"/>
                <w:b/>
                <w:bCs/>
                <w:kern w:val="2"/>
                <w:szCs w:val="24"/>
              </w:rPr>
              <w:t xml:space="preserve">8.3. Sutarties įvykdymo užtikrinimo pateikimas </w:t>
            </w:r>
          </w:p>
        </w:tc>
        <w:tc>
          <w:tcPr>
            <w:tcW w:w="7042" w:type="dxa"/>
            <w:gridSpan w:val="2"/>
            <w:tcBorders>
              <w:top w:val="single" w:sz="4" w:space="0" w:color="auto"/>
              <w:left w:val="single" w:sz="4" w:space="0" w:color="auto"/>
              <w:bottom w:val="single" w:sz="4" w:space="0" w:color="auto"/>
              <w:right w:val="single" w:sz="4" w:space="0" w:color="auto"/>
            </w:tcBorders>
          </w:tcPr>
          <w:p w14:paraId="75C6E607" w14:textId="77777777" w:rsidR="004D52D1" w:rsidRPr="007D5745" w:rsidRDefault="003732BE">
            <w:pPr>
              <w:rPr>
                <w:rFonts w:ascii="Arial" w:hAnsi="Arial" w:cs="Arial"/>
                <w:kern w:val="2"/>
                <w:szCs w:val="24"/>
              </w:rPr>
            </w:pPr>
            <w:r w:rsidRPr="007D5745">
              <w:rPr>
                <w:rFonts w:ascii="Arial" w:hAnsi="Arial" w:cs="Arial"/>
                <w:kern w:val="2"/>
                <w:szCs w:val="24"/>
              </w:rPr>
              <w:t>Netaikoma</w:t>
            </w:r>
          </w:p>
          <w:p w14:paraId="6A7380BE" w14:textId="77777777" w:rsidR="004D52D1" w:rsidRPr="007D5745" w:rsidRDefault="004D52D1">
            <w:pPr>
              <w:rPr>
                <w:rFonts w:ascii="Arial" w:hAnsi="Arial" w:cs="Arial"/>
                <w:kern w:val="2"/>
                <w:szCs w:val="24"/>
              </w:rPr>
            </w:pPr>
          </w:p>
          <w:p w14:paraId="6C1EEFEF" w14:textId="77777777" w:rsidR="004D52D1" w:rsidRPr="007D5745" w:rsidRDefault="004D52D1">
            <w:pPr>
              <w:rPr>
                <w:rFonts w:ascii="Arial" w:hAnsi="Arial" w:cs="Arial"/>
                <w:kern w:val="2"/>
                <w:szCs w:val="24"/>
              </w:rPr>
            </w:pPr>
          </w:p>
        </w:tc>
      </w:tr>
      <w:tr w:rsidR="004D52D1" w:rsidRPr="007D5745" w14:paraId="2F5A5068" w14:textId="77777777" w:rsidTr="000328D7">
        <w:trPr>
          <w:trHeight w:val="300"/>
        </w:trPr>
        <w:tc>
          <w:tcPr>
            <w:tcW w:w="9895" w:type="dxa"/>
            <w:gridSpan w:val="3"/>
          </w:tcPr>
          <w:p w14:paraId="4250C31F" w14:textId="77777777" w:rsidR="004D52D1" w:rsidRPr="007D5745" w:rsidRDefault="003732BE">
            <w:pPr>
              <w:jc w:val="center"/>
              <w:rPr>
                <w:rFonts w:ascii="Arial" w:hAnsi="Arial" w:cs="Arial"/>
                <w:b/>
                <w:bCs/>
                <w:kern w:val="2"/>
                <w:szCs w:val="24"/>
              </w:rPr>
            </w:pPr>
            <w:r w:rsidRPr="007D5745">
              <w:rPr>
                <w:rFonts w:ascii="Arial" w:hAnsi="Arial" w:cs="Arial"/>
                <w:b/>
                <w:bCs/>
                <w:kern w:val="2"/>
                <w:szCs w:val="24"/>
              </w:rPr>
              <w:t>9. ŠALIŲ ATSAKOMYBĖ</w:t>
            </w:r>
            <w:r w:rsidRPr="007D5745">
              <w:rPr>
                <w:rFonts w:ascii="Arial" w:hAnsi="Arial" w:cs="Arial"/>
                <w:b/>
                <w:bCs/>
                <w:kern w:val="2"/>
                <w:szCs w:val="24"/>
              </w:rPr>
              <w:tab/>
            </w:r>
          </w:p>
        </w:tc>
      </w:tr>
      <w:tr w:rsidR="004D52D1" w:rsidRPr="007D5745" w14:paraId="0AFB6AB4" w14:textId="77777777" w:rsidTr="00020B94">
        <w:trPr>
          <w:trHeight w:val="300"/>
        </w:trPr>
        <w:tc>
          <w:tcPr>
            <w:tcW w:w="2853" w:type="dxa"/>
            <w:tcBorders>
              <w:top w:val="single" w:sz="4" w:space="0" w:color="auto"/>
              <w:left w:val="single" w:sz="4" w:space="0" w:color="auto"/>
              <w:bottom w:val="single" w:sz="4" w:space="0" w:color="auto"/>
              <w:right w:val="single" w:sz="4" w:space="0" w:color="auto"/>
            </w:tcBorders>
          </w:tcPr>
          <w:p w14:paraId="36CB7EF2" w14:textId="77777777" w:rsidR="004D52D1" w:rsidRPr="007D5745" w:rsidRDefault="003732BE">
            <w:pPr>
              <w:rPr>
                <w:rFonts w:ascii="Arial" w:hAnsi="Arial" w:cs="Arial"/>
                <w:b/>
                <w:bCs/>
                <w:kern w:val="2"/>
                <w:szCs w:val="24"/>
              </w:rPr>
            </w:pPr>
            <w:r w:rsidRPr="007D5745">
              <w:rPr>
                <w:rFonts w:ascii="Arial" w:hAnsi="Arial" w:cs="Arial"/>
                <w:b/>
                <w:bCs/>
                <w:kern w:val="2"/>
                <w:szCs w:val="24"/>
              </w:rPr>
              <w:t>9.1. Pirkėjui taikomos netesybos už mokėjimų pagal Sutartį vėlavimą</w:t>
            </w:r>
          </w:p>
        </w:tc>
        <w:tc>
          <w:tcPr>
            <w:tcW w:w="7042" w:type="dxa"/>
            <w:gridSpan w:val="2"/>
            <w:tcBorders>
              <w:top w:val="single" w:sz="4" w:space="0" w:color="auto"/>
              <w:left w:val="single" w:sz="4" w:space="0" w:color="auto"/>
              <w:bottom w:val="single" w:sz="4" w:space="0" w:color="auto"/>
              <w:right w:val="single" w:sz="4" w:space="0" w:color="auto"/>
            </w:tcBorders>
          </w:tcPr>
          <w:p w14:paraId="37D1E999" w14:textId="3B7FE1CA" w:rsidR="004D52D1" w:rsidRPr="004D57E3" w:rsidRDefault="003732BE" w:rsidP="00635B72">
            <w:pPr>
              <w:jc w:val="both"/>
              <w:rPr>
                <w:rFonts w:ascii="Arial" w:hAnsi="Arial" w:cs="Arial"/>
                <w:kern w:val="2"/>
                <w:szCs w:val="24"/>
              </w:rPr>
            </w:pPr>
            <w:r w:rsidRPr="004D57E3">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w:t>
            </w:r>
            <w:r w:rsidR="009E4B8A">
              <w:rPr>
                <w:rFonts w:ascii="Arial" w:hAnsi="Arial" w:cs="Arial"/>
                <w:kern w:val="2"/>
                <w:szCs w:val="24"/>
              </w:rPr>
              <w:t>05</w:t>
            </w:r>
            <w:r w:rsidRPr="004D57E3">
              <w:rPr>
                <w:rFonts w:ascii="Arial" w:hAnsi="Arial" w:cs="Arial"/>
                <w:kern w:val="2"/>
                <w:szCs w:val="24"/>
              </w:rPr>
              <w:t xml:space="preserve"> (</w:t>
            </w:r>
            <w:r w:rsidR="009E4B8A">
              <w:rPr>
                <w:rFonts w:ascii="Arial" w:hAnsi="Arial" w:cs="Arial"/>
                <w:kern w:val="2"/>
                <w:szCs w:val="24"/>
              </w:rPr>
              <w:t>penkios šimtosios</w:t>
            </w:r>
            <w:r w:rsidRPr="004D57E3">
              <w:rPr>
                <w:rFonts w:ascii="Arial" w:hAnsi="Arial" w:cs="Arial"/>
                <w:kern w:val="2"/>
                <w:szCs w:val="24"/>
              </w:rPr>
              <w:t>) procento dydžio delspinigius nuo neapmokėtos sumos be PVM už kiekvieną vėlavimo dieną. </w:t>
            </w:r>
          </w:p>
        </w:tc>
      </w:tr>
      <w:tr w:rsidR="004D52D1" w:rsidRPr="007D5745" w14:paraId="47F6A224" w14:textId="77777777" w:rsidTr="00020B94">
        <w:trPr>
          <w:trHeight w:val="300"/>
        </w:trPr>
        <w:tc>
          <w:tcPr>
            <w:tcW w:w="2853" w:type="dxa"/>
            <w:tcBorders>
              <w:top w:val="single" w:sz="4" w:space="0" w:color="auto"/>
              <w:left w:val="single" w:sz="4" w:space="0" w:color="auto"/>
              <w:bottom w:val="single" w:sz="4" w:space="0" w:color="auto"/>
              <w:right w:val="single" w:sz="4" w:space="0" w:color="auto"/>
            </w:tcBorders>
          </w:tcPr>
          <w:p w14:paraId="6A391FE1" w14:textId="77777777" w:rsidR="004D52D1" w:rsidRPr="007D5745" w:rsidRDefault="003732BE">
            <w:pPr>
              <w:rPr>
                <w:rFonts w:ascii="Arial" w:hAnsi="Arial" w:cs="Arial"/>
                <w:b/>
                <w:bCs/>
                <w:kern w:val="2"/>
                <w:szCs w:val="24"/>
              </w:rPr>
            </w:pPr>
            <w:r w:rsidRPr="007D5745">
              <w:rPr>
                <w:rFonts w:ascii="Arial" w:hAnsi="Arial" w:cs="Arial"/>
                <w:b/>
                <w:bCs/>
                <w:kern w:val="2"/>
                <w:szCs w:val="24"/>
              </w:rPr>
              <w:t>9.2. Tiekėjui taikomos netesybos</w:t>
            </w:r>
          </w:p>
        </w:tc>
        <w:tc>
          <w:tcPr>
            <w:tcW w:w="7042" w:type="dxa"/>
            <w:gridSpan w:val="2"/>
            <w:tcBorders>
              <w:top w:val="single" w:sz="4" w:space="0" w:color="auto"/>
              <w:left w:val="single" w:sz="4" w:space="0" w:color="auto"/>
              <w:bottom w:val="single" w:sz="4" w:space="0" w:color="auto"/>
              <w:right w:val="single" w:sz="4" w:space="0" w:color="auto"/>
            </w:tcBorders>
          </w:tcPr>
          <w:p w14:paraId="2C88E630" w14:textId="66E1476D" w:rsidR="004D52D1" w:rsidRPr="004D57E3" w:rsidRDefault="003732BE" w:rsidP="00635B72">
            <w:pPr>
              <w:jc w:val="both"/>
              <w:rPr>
                <w:rFonts w:ascii="Arial" w:hAnsi="Arial" w:cs="Arial"/>
                <w:kern w:val="2"/>
                <w:szCs w:val="24"/>
              </w:rPr>
            </w:pPr>
            <w:r w:rsidRPr="004D57E3">
              <w:rPr>
                <w:rFonts w:ascii="Arial" w:hAnsi="Arial" w:cs="Arial"/>
                <w:kern w:val="2"/>
                <w:szCs w:val="24"/>
              </w:rPr>
              <w:t>9.2.1. Jeigu Tiekėjas vėluoja vykdyti užsakymą, tiekti Prekes ar ištaisyti jų trūkumus</w:t>
            </w:r>
            <w:r w:rsidRPr="004D57E3">
              <w:rPr>
                <w:rFonts w:ascii="Arial" w:hAnsi="Arial" w:cs="Arial"/>
                <w:szCs w:val="24"/>
              </w:rPr>
              <w:t xml:space="preserve"> </w:t>
            </w:r>
            <w:r w:rsidRPr="004D57E3">
              <w:rPr>
                <w:rFonts w:ascii="Arial" w:hAnsi="Arial" w:cs="Arial"/>
                <w:kern w:val="2"/>
                <w:szCs w:val="24"/>
              </w:rPr>
              <w:t xml:space="preserve">arba nevykdo kitų sutartinių įsipareigojimų, Pirkėjas nuo kitos nei nustatytas terminas dienos Tiekėjui skaičiuoja </w:t>
            </w:r>
            <w:r w:rsidR="00635B72" w:rsidRPr="004D57E3">
              <w:rPr>
                <w:rFonts w:ascii="Arial" w:hAnsi="Arial" w:cs="Arial"/>
                <w:kern w:val="2"/>
                <w:szCs w:val="24"/>
              </w:rPr>
              <w:t>0,</w:t>
            </w:r>
            <w:r w:rsidR="009E4B8A">
              <w:rPr>
                <w:rFonts w:ascii="Arial" w:hAnsi="Arial" w:cs="Arial"/>
                <w:kern w:val="2"/>
                <w:szCs w:val="24"/>
              </w:rPr>
              <w:t>05</w:t>
            </w:r>
            <w:r w:rsidRPr="004D57E3">
              <w:rPr>
                <w:rFonts w:ascii="Arial" w:hAnsi="Arial" w:cs="Arial"/>
                <w:kern w:val="2"/>
                <w:szCs w:val="24"/>
              </w:rPr>
              <w:t> (</w:t>
            </w:r>
            <w:r w:rsidR="009E4B8A">
              <w:rPr>
                <w:rFonts w:ascii="Arial" w:hAnsi="Arial" w:cs="Arial"/>
                <w:kern w:val="2"/>
                <w:szCs w:val="24"/>
              </w:rPr>
              <w:t>penkios šimtosios</w:t>
            </w:r>
            <w:r w:rsidRPr="004D57E3">
              <w:rPr>
                <w:rFonts w:ascii="Arial" w:hAnsi="Arial" w:cs="Arial"/>
                <w:kern w:val="2"/>
                <w:szCs w:val="24"/>
              </w:rPr>
              <w:t>) procento</w:t>
            </w:r>
            <w:r w:rsidR="00635B72" w:rsidRPr="004D57E3">
              <w:rPr>
                <w:rFonts w:ascii="Arial" w:hAnsi="Arial" w:cs="Arial"/>
                <w:kern w:val="2"/>
                <w:szCs w:val="24"/>
              </w:rPr>
              <w:t xml:space="preserve"> </w:t>
            </w:r>
            <w:r w:rsidRPr="004D57E3">
              <w:rPr>
                <w:rFonts w:ascii="Arial" w:hAnsi="Arial" w:cs="Arial"/>
                <w:kern w:val="2"/>
                <w:szCs w:val="24"/>
              </w:rPr>
              <w:t>dydžio delspinigius už kiekvieną uždelstą dieną nuo laiku neperduotų Prekių ar Prekių, turinčių trūkumų, kainos be PVM. </w:t>
            </w:r>
          </w:p>
          <w:p w14:paraId="0B43ED63" w14:textId="3F78439B" w:rsidR="004D52D1" w:rsidRPr="004D57E3" w:rsidRDefault="003732BE" w:rsidP="009E4B8A">
            <w:pPr>
              <w:jc w:val="both"/>
              <w:rPr>
                <w:rFonts w:ascii="Arial" w:hAnsi="Arial" w:cs="Arial"/>
                <w:b/>
                <w:kern w:val="2"/>
                <w:szCs w:val="24"/>
              </w:rPr>
            </w:pPr>
            <w:r w:rsidRPr="004D57E3">
              <w:rPr>
                <w:rFonts w:ascii="Arial" w:hAnsi="Arial" w:cs="Arial"/>
                <w:szCs w:val="24"/>
                <w:lang w:val="lt"/>
              </w:rPr>
              <w:t>9.2.2.</w:t>
            </w:r>
            <w:r w:rsidR="009E4B8A">
              <w:rPr>
                <w:rFonts w:ascii="Arial" w:hAnsi="Arial" w:cs="Arial"/>
                <w:szCs w:val="24"/>
                <w:lang w:val="lt"/>
              </w:rPr>
              <w:t xml:space="preserve"> </w:t>
            </w:r>
            <w:r w:rsidRPr="004D57E3">
              <w:rPr>
                <w:rFonts w:ascii="Arial" w:hAnsi="Arial" w:cs="Arial"/>
                <w:kern w:val="2"/>
                <w:szCs w:val="24"/>
              </w:rPr>
              <w:t xml:space="preserve">Tiekėjas privalo sumokėti Pirkėjui netesybas per </w:t>
            </w:r>
            <w:r w:rsidR="00635B72" w:rsidRPr="004D57E3">
              <w:rPr>
                <w:rFonts w:ascii="Arial" w:hAnsi="Arial" w:cs="Arial"/>
                <w:kern w:val="2"/>
                <w:szCs w:val="24"/>
              </w:rPr>
              <w:t xml:space="preserve">10 (dešimt) </w:t>
            </w:r>
            <w:r w:rsidRPr="004D57E3">
              <w:rPr>
                <w:rFonts w:ascii="Arial" w:hAnsi="Arial" w:cs="Arial"/>
                <w:kern w:val="2"/>
                <w:szCs w:val="24"/>
              </w:rPr>
              <w:t xml:space="preserve">dienų nuo Pirkėjo pareikalavimo, jeigu netesybų suma nėra </w:t>
            </w:r>
            <w:r w:rsidRPr="004D57E3">
              <w:rPr>
                <w:rFonts w:ascii="Arial" w:hAnsi="Arial" w:cs="Arial"/>
                <w:szCs w:val="24"/>
              </w:rPr>
              <w:t>išskaitoma iš Tiekėjui mokėtinos sumos.</w:t>
            </w:r>
            <w:r w:rsidRPr="004D57E3">
              <w:rPr>
                <w:rFonts w:ascii="Arial" w:hAnsi="Arial" w:cs="Arial"/>
                <w:kern w:val="2"/>
                <w:szCs w:val="24"/>
              </w:rPr>
              <w:t xml:space="preserve"> </w:t>
            </w:r>
          </w:p>
        </w:tc>
      </w:tr>
      <w:tr w:rsidR="004D52D1" w:rsidRPr="007D5745" w14:paraId="143047FF" w14:textId="77777777" w:rsidTr="00020B94">
        <w:trPr>
          <w:trHeight w:val="300"/>
        </w:trPr>
        <w:tc>
          <w:tcPr>
            <w:tcW w:w="2853" w:type="dxa"/>
            <w:tcBorders>
              <w:top w:val="single" w:sz="4" w:space="0" w:color="auto"/>
              <w:left w:val="single" w:sz="4" w:space="0" w:color="auto"/>
              <w:bottom w:val="single" w:sz="4" w:space="0" w:color="auto"/>
              <w:right w:val="single" w:sz="4" w:space="0" w:color="auto"/>
            </w:tcBorders>
          </w:tcPr>
          <w:p w14:paraId="5BB71B3D" w14:textId="77777777" w:rsidR="004D52D1" w:rsidRPr="007D5745" w:rsidRDefault="003732BE">
            <w:pPr>
              <w:rPr>
                <w:rFonts w:ascii="Arial" w:hAnsi="Arial" w:cs="Arial"/>
                <w:b/>
                <w:bCs/>
                <w:kern w:val="2"/>
                <w:szCs w:val="24"/>
              </w:rPr>
            </w:pPr>
            <w:r w:rsidRPr="007D5745">
              <w:rPr>
                <w:rFonts w:ascii="Arial" w:hAnsi="Arial" w:cs="Arial"/>
                <w:b/>
                <w:bCs/>
                <w:kern w:val="2"/>
                <w:szCs w:val="24"/>
              </w:rPr>
              <w:t xml:space="preserve">9.3. Tiekėjui / Pirkėjui taikoma bauda nutraukus Sutartį dėl esminio Sutarties pažeidimo </w:t>
            </w:r>
            <w:r w:rsidRPr="007D5745">
              <w:rPr>
                <w:rFonts w:ascii="Arial" w:hAnsi="Arial" w:cs="Arial"/>
                <w:b/>
                <w:kern w:val="2"/>
                <w:szCs w:val="24"/>
              </w:rPr>
              <w:t>ar nepagrįstai nutraukus Sutarties vykdymą ne Sutartyje nustatyta tvarka</w:t>
            </w:r>
          </w:p>
        </w:tc>
        <w:tc>
          <w:tcPr>
            <w:tcW w:w="7042" w:type="dxa"/>
            <w:gridSpan w:val="2"/>
            <w:tcBorders>
              <w:top w:val="single" w:sz="4" w:space="0" w:color="auto"/>
              <w:left w:val="single" w:sz="4" w:space="0" w:color="auto"/>
              <w:bottom w:val="single" w:sz="4" w:space="0" w:color="auto"/>
              <w:right w:val="single" w:sz="4" w:space="0" w:color="auto"/>
            </w:tcBorders>
          </w:tcPr>
          <w:p w14:paraId="1A9CDD09" w14:textId="14C529A6" w:rsidR="004D52D1" w:rsidRPr="00FF3F1C" w:rsidRDefault="003732BE" w:rsidP="00635B72">
            <w:pPr>
              <w:jc w:val="both"/>
              <w:rPr>
                <w:rFonts w:ascii="Arial" w:hAnsi="Arial" w:cs="Arial"/>
                <w:kern w:val="2"/>
                <w:szCs w:val="24"/>
              </w:rPr>
            </w:pPr>
            <w:r w:rsidRPr="00FF3F1C">
              <w:rPr>
                <w:rFonts w:ascii="Arial" w:hAnsi="Arial" w:cs="Arial"/>
                <w:kern w:val="2"/>
                <w:szCs w:val="24"/>
              </w:rPr>
              <w:t>9.3.1. Nutraukus Sutartį dėl esminio Sutarties pažeidimo, nustatyto Sutarties Specialiosiose sąlygose, mokama</w:t>
            </w:r>
            <w:r w:rsidR="00635B72" w:rsidRPr="00FF3F1C">
              <w:rPr>
                <w:rFonts w:ascii="Arial" w:hAnsi="Arial" w:cs="Arial"/>
                <w:kern w:val="2"/>
                <w:szCs w:val="24"/>
              </w:rPr>
              <w:t xml:space="preserve"> </w:t>
            </w:r>
            <w:r w:rsidR="008B07DC">
              <w:rPr>
                <w:rFonts w:ascii="Arial" w:hAnsi="Arial" w:cs="Arial"/>
                <w:kern w:val="2"/>
                <w:szCs w:val="24"/>
              </w:rPr>
              <w:t>5</w:t>
            </w:r>
            <w:r w:rsidR="00635B72" w:rsidRPr="00FF3F1C">
              <w:rPr>
                <w:rFonts w:ascii="Arial" w:hAnsi="Arial" w:cs="Arial"/>
                <w:kern w:val="2"/>
                <w:szCs w:val="24"/>
              </w:rPr>
              <w:t xml:space="preserve"> (</w:t>
            </w:r>
            <w:r w:rsidR="008B07DC">
              <w:rPr>
                <w:rFonts w:ascii="Arial" w:hAnsi="Arial" w:cs="Arial"/>
                <w:kern w:val="2"/>
                <w:szCs w:val="24"/>
              </w:rPr>
              <w:t>penkių</w:t>
            </w:r>
            <w:r w:rsidR="00635B72" w:rsidRPr="00FF3F1C">
              <w:rPr>
                <w:rFonts w:ascii="Arial" w:hAnsi="Arial" w:cs="Arial"/>
                <w:kern w:val="2"/>
                <w:szCs w:val="24"/>
              </w:rPr>
              <w:t>)</w:t>
            </w:r>
            <w:r w:rsidRPr="00FF3F1C">
              <w:rPr>
                <w:rFonts w:ascii="Arial" w:hAnsi="Arial" w:cs="Arial"/>
                <w:kern w:val="2"/>
                <w:szCs w:val="24"/>
              </w:rPr>
              <w:t xml:space="preserve"> procentų dydžio bauda nuo Pradinės Sutarties vertės be PVM, nurodytos Specialiųjų sąlygų 5.2 punkte. </w:t>
            </w:r>
          </w:p>
          <w:p w14:paraId="0ED86F00" w14:textId="77777777" w:rsidR="004D52D1" w:rsidRPr="00FF3F1C" w:rsidRDefault="004D52D1" w:rsidP="00635B72">
            <w:pPr>
              <w:jc w:val="both"/>
              <w:rPr>
                <w:rFonts w:ascii="Arial" w:hAnsi="Arial" w:cs="Arial"/>
                <w:kern w:val="2"/>
                <w:szCs w:val="24"/>
              </w:rPr>
            </w:pPr>
          </w:p>
          <w:p w14:paraId="2027067A" w14:textId="77777777" w:rsidR="004D52D1" w:rsidRPr="00FF3F1C" w:rsidRDefault="003732BE" w:rsidP="00635B72">
            <w:pPr>
              <w:jc w:val="both"/>
              <w:rPr>
                <w:rFonts w:ascii="Arial" w:hAnsi="Arial" w:cs="Arial"/>
                <w:kern w:val="2"/>
                <w:szCs w:val="24"/>
              </w:rPr>
            </w:pPr>
            <w:r w:rsidRPr="00FF3F1C">
              <w:rPr>
                <w:rFonts w:ascii="Arial" w:hAnsi="Arial" w:cs="Arial"/>
                <w:kern w:val="2"/>
                <w:szCs w:val="24"/>
              </w:rPr>
              <w:t>9.3.2. </w:t>
            </w:r>
            <w:r w:rsidRPr="00FF3F1C">
              <w:rPr>
                <w:rFonts w:ascii="Arial" w:hAnsi="Arial" w:cs="Arial"/>
                <w:szCs w:val="24"/>
              </w:rPr>
              <w:t xml:space="preserve">Nepagrįstai nutraukus Sutarties vykdymą ne Sutartyje nustatyta tvarka, mokama </w:t>
            </w:r>
            <w:r w:rsidR="00635B72" w:rsidRPr="00FF3F1C">
              <w:rPr>
                <w:rFonts w:ascii="Arial" w:hAnsi="Arial" w:cs="Arial"/>
                <w:szCs w:val="24"/>
              </w:rPr>
              <w:t xml:space="preserve">10 (dešimt) </w:t>
            </w:r>
            <w:r w:rsidRPr="00FF3F1C">
              <w:rPr>
                <w:rFonts w:ascii="Arial" w:hAnsi="Arial" w:cs="Arial"/>
                <w:kern w:val="2"/>
                <w:szCs w:val="24"/>
              </w:rPr>
              <w:t>procentų dydžio bauda nuo Pradinės Sutarties vertės, nurodytos Specialiųjų sąlygų 5.2 punkte.</w:t>
            </w:r>
          </w:p>
        </w:tc>
      </w:tr>
      <w:tr w:rsidR="004D52D1" w:rsidRPr="007D5745" w14:paraId="1A47E12A" w14:textId="77777777" w:rsidTr="00020B94">
        <w:trPr>
          <w:trHeight w:val="300"/>
        </w:trPr>
        <w:tc>
          <w:tcPr>
            <w:tcW w:w="2853" w:type="dxa"/>
            <w:tcBorders>
              <w:top w:val="single" w:sz="4" w:space="0" w:color="auto"/>
              <w:left w:val="single" w:sz="4" w:space="0" w:color="auto"/>
              <w:bottom w:val="single" w:sz="4" w:space="0" w:color="auto"/>
              <w:right w:val="single" w:sz="4" w:space="0" w:color="auto"/>
            </w:tcBorders>
          </w:tcPr>
          <w:p w14:paraId="1B46B4AA" w14:textId="77777777" w:rsidR="004D52D1" w:rsidRPr="007D5745" w:rsidRDefault="003732BE">
            <w:pPr>
              <w:rPr>
                <w:rFonts w:ascii="Arial" w:hAnsi="Arial" w:cs="Arial"/>
                <w:b/>
                <w:bCs/>
                <w:kern w:val="2"/>
                <w:szCs w:val="24"/>
              </w:rPr>
            </w:pPr>
            <w:r w:rsidRPr="007D5745">
              <w:rPr>
                <w:rFonts w:ascii="Arial" w:hAnsi="Arial" w:cs="Arial"/>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042" w:type="dxa"/>
            <w:gridSpan w:val="2"/>
            <w:tcBorders>
              <w:top w:val="single" w:sz="4" w:space="0" w:color="auto"/>
              <w:left w:val="single" w:sz="4" w:space="0" w:color="auto"/>
              <w:bottom w:val="single" w:sz="4" w:space="0" w:color="auto"/>
              <w:right w:val="single" w:sz="4" w:space="0" w:color="auto"/>
            </w:tcBorders>
          </w:tcPr>
          <w:p w14:paraId="028DABFD" w14:textId="77777777" w:rsidR="004D52D1" w:rsidRPr="007D5745" w:rsidRDefault="003732BE">
            <w:pPr>
              <w:rPr>
                <w:rFonts w:ascii="Arial" w:hAnsi="Arial" w:cs="Arial"/>
                <w:color w:val="000000"/>
                <w:kern w:val="2"/>
                <w:szCs w:val="24"/>
              </w:rPr>
            </w:pPr>
            <w:r w:rsidRPr="007D5745">
              <w:rPr>
                <w:rFonts w:ascii="Arial" w:hAnsi="Arial" w:cs="Arial"/>
                <w:color w:val="000000"/>
                <w:kern w:val="2"/>
                <w:szCs w:val="24"/>
              </w:rPr>
              <w:t>Netaikoma</w:t>
            </w:r>
          </w:p>
          <w:p w14:paraId="100BAE4D" w14:textId="77777777" w:rsidR="004D52D1" w:rsidRPr="007D5745" w:rsidRDefault="004D52D1">
            <w:pPr>
              <w:rPr>
                <w:rFonts w:ascii="Arial" w:hAnsi="Arial" w:cs="Arial"/>
                <w:kern w:val="2"/>
                <w:szCs w:val="24"/>
              </w:rPr>
            </w:pPr>
          </w:p>
          <w:p w14:paraId="2B2A8BF4" w14:textId="77777777" w:rsidR="004D52D1" w:rsidRPr="007D5745" w:rsidRDefault="004D52D1" w:rsidP="00635B72">
            <w:pPr>
              <w:rPr>
                <w:rFonts w:ascii="Arial" w:hAnsi="Arial" w:cs="Arial"/>
                <w:kern w:val="2"/>
                <w:szCs w:val="24"/>
              </w:rPr>
            </w:pPr>
          </w:p>
        </w:tc>
      </w:tr>
      <w:tr w:rsidR="004D52D1" w:rsidRPr="007D5745" w14:paraId="191D0729" w14:textId="77777777" w:rsidTr="00020B94">
        <w:trPr>
          <w:trHeight w:val="300"/>
        </w:trPr>
        <w:tc>
          <w:tcPr>
            <w:tcW w:w="2853" w:type="dxa"/>
            <w:tcBorders>
              <w:top w:val="single" w:sz="4" w:space="0" w:color="auto"/>
              <w:left w:val="single" w:sz="4" w:space="0" w:color="auto"/>
              <w:bottom w:val="single" w:sz="4" w:space="0" w:color="auto"/>
              <w:right w:val="single" w:sz="4" w:space="0" w:color="auto"/>
            </w:tcBorders>
          </w:tcPr>
          <w:p w14:paraId="5295D3B6" w14:textId="77777777" w:rsidR="004D52D1" w:rsidRPr="007D5745" w:rsidRDefault="003732BE">
            <w:pPr>
              <w:rPr>
                <w:rFonts w:ascii="Arial" w:hAnsi="Arial" w:cs="Arial"/>
                <w:b/>
                <w:bCs/>
                <w:kern w:val="2"/>
                <w:szCs w:val="24"/>
              </w:rPr>
            </w:pPr>
            <w:r w:rsidRPr="007D5745">
              <w:rPr>
                <w:rFonts w:ascii="Arial" w:hAnsi="Arial" w:cs="Arial"/>
                <w:b/>
                <w:bCs/>
                <w:kern w:val="2"/>
                <w:szCs w:val="24"/>
              </w:rPr>
              <w:t>9.5. Tiekėjui taikomos baudos dėl aplinkosauginių ir (arba) socialinių kriterijų nesilaikymo</w:t>
            </w:r>
          </w:p>
        </w:tc>
        <w:tc>
          <w:tcPr>
            <w:tcW w:w="7042" w:type="dxa"/>
            <w:gridSpan w:val="2"/>
            <w:tcBorders>
              <w:top w:val="single" w:sz="4" w:space="0" w:color="auto"/>
              <w:left w:val="single" w:sz="4" w:space="0" w:color="auto"/>
              <w:bottom w:val="single" w:sz="4" w:space="0" w:color="auto"/>
              <w:right w:val="single" w:sz="4" w:space="0" w:color="auto"/>
            </w:tcBorders>
          </w:tcPr>
          <w:p w14:paraId="58E7C395" w14:textId="77777777" w:rsidR="004D52D1" w:rsidRPr="00FF3F1C" w:rsidRDefault="003732BE">
            <w:pPr>
              <w:rPr>
                <w:rFonts w:ascii="Arial" w:hAnsi="Arial" w:cs="Arial"/>
                <w:kern w:val="2"/>
                <w:szCs w:val="24"/>
              </w:rPr>
            </w:pPr>
            <w:r w:rsidRPr="00FF3F1C">
              <w:rPr>
                <w:rFonts w:ascii="Arial" w:hAnsi="Arial" w:cs="Arial"/>
                <w:kern w:val="2"/>
                <w:szCs w:val="24"/>
              </w:rPr>
              <w:t>Netaikoma</w:t>
            </w:r>
          </w:p>
          <w:p w14:paraId="4E471C7F" w14:textId="77777777" w:rsidR="004D52D1" w:rsidRPr="00FF3F1C" w:rsidRDefault="004D52D1">
            <w:pPr>
              <w:rPr>
                <w:rFonts w:ascii="Arial" w:hAnsi="Arial" w:cs="Arial"/>
                <w:kern w:val="2"/>
                <w:szCs w:val="24"/>
              </w:rPr>
            </w:pPr>
          </w:p>
        </w:tc>
      </w:tr>
      <w:tr w:rsidR="004D52D1" w:rsidRPr="007D5745" w14:paraId="3117B4F7" w14:textId="77777777" w:rsidTr="00020B94">
        <w:trPr>
          <w:trHeight w:val="300"/>
        </w:trPr>
        <w:tc>
          <w:tcPr>
            <w:tcW w:w="2853" w:type="dxa"/>
            <w:tcBorders>
              <w:top w:val="single" w:sz="4" w:space="0" w:color="auto"/>
              <w:left w:val="single" w:sz="4" w:space="0" w:color="auto"/>
              <w:bottom w:val="single" w:sz="4" w:space="0" w:color="auto"/>
              <w:right w:val="single" w:sz="4" w:space="0" w:color="auto"/>
            </w:tcBorders>
          </w:tcPr>
          <w:p w14:paraId="09A86D44" w14:textId="77777777" w:rsidR="004D52D1" w:rsidRPr="007D5745" w:rsidRDefault="003732BE">
            <w:pPr>
              <w:rPr>
                <w:rFonts w:ascii="Arial" w:hAnsi="Arial" w:cs="Arial"/>
                <w:b/>
                <w:bCs/>
                <w:kern w:val="2"/>
                <w:szCs w:val="24"/>
              </w:rPr>
            </w:pPr>
            <w:r w:rsidRPr="007D5745">
              <w:rPr>
                <w:rFonts w:ascii="Arial" w:hAnsi="Arial" w:cs="Arial"/>
                <w:b/>
                <w:bCs/>
                <w:kern w:val="2"/>
                <w:szCs w:val="24"/>
              </w:rPr>
              <w:t>9.6. Tiekėjui / Pirkėjui taikoma bauda dėl konfidencialumo reikalavimų nesilaikymo</w:t>
            </w:r>
          </w:p>
        </w:tc>
        <w:tc>
          <w:tcPr>
            <w:tcW w:w="7042" w:type="dxa"/>
            <w:gridSpan w:val="2"/>
            <w:tcBorders>
              <w:top w:val="single" w:sz="4" w:space="0" w:color="auto"/>
              <w:left w:val="single" w:sz="4" w:space="0" w:color="auto"/>
              <w:bottom w:val="single" w:sz="4" w:space="0" w:color="auto"/>
              <w:right w:val="single" w:sz="4" w:space="0" w:color="auto"/>
            </w:tcBorders>
          </w:tcPr>
          <w:p w14:paraId="1D74741D" w14:textId="77777777" w:rsidR="004D52D1" w:rsidRPr="00FF3F1C" w:rsidRDefault="003732BE">
            <w:pPr>
              <w:rPr>
                <w:rFonts w:ascii="Arial" w:hAnsi="Arial" w:cs="Arial"/>
                <w:kern w:val="2"/>
                <w:szCs w:val="24"/>
              </w:rPr>
            </w:pPr>
            <w:r w:rsidRPr="00FF3F1C">
              <w:rPr>
                <w:rFonts w:ascii="Arial" w:hAnsi="Arial" w:cs="Arial"/>
                <w:kern w:val="2"/>
                <w:szCs w:val="24"/>
              </w:rPr>
              <w:t>Netaikoma</w:t>
            </w:r>
          </w:p>
          <w:p w14:paraId="17974F09" w14:textId="77777777" w:rsidR="004D52D1" w:rsidRPr="00FF3F1C" w:rsidRDefault="004D52D1">
            <w:pPr>
              <w:rPr>
                <w:rFonts w:ascii="Arial" w:hAnsi="Arial" w:cs="Arial"/>
                <w:kern w:val="2"/>
                <w:szCs w:val="24"/>
              </w:rPr>
            </w:pPr>
          </w:p>
          <w:p w14:paraId="22BFBF39" w14:textId="77777777" w:rsidR="004D52D1" w:rsidRPr="00FF3F1C" w:rsidRDefault="004D52D1">
            <w:pPr>
              <w:rPr>
                <w:rFonts w:ascii="Arial" w:hAnsi="Arial" w:cs="Arial"/>
                <w:kern w:val="2"/>
                <w:szCs w:val="24"/>
              </w:rPr>
            </w:pPr>
          </w:p>
        </w:tc>
      </w:tr>
      <w:tr w:rsidR="004D52D1" w:rsidRPr="007D5745" w14:paraId="31B9C85B" w14:textId="77777777" w:rsidTr="00020B94">
        <w:trPr>
          <w:trHeight w:val="300"/>
        </w:trPr>
        <w:tc>
          <w:tcPr>
            <w:tcW w:w="2853" w:type="dxa"/>
            <w:tcBorders>
              <w:top w:val="single" w:sz="4" w:space="0" w:color="auto"/>
              <w:left w:val="single" w:sz="4" w:space="0" w:color="auto"/>
              <w:bottom w:val="single" w:sz="4" w:space="0" w:color="auto"/>
              <w:right w:val="single" w:sz="4" w:space="0" w:color="auto"/>
            </w:tcBorders>
          </w:tcPr>
          <w:p w14:paraId="7586379A" w14:textId="65E354F1" w:rsidR="004D52D1" w:rsidRPr="007D5745" w:rsidRDefault="003732BE">
            <w:pPr>
              <w:rPr>
                <w:rFonts w:ascii="Arial" w:hAnsi="Arial" w:cs="Arial"/>
                <w:b/>
                <w:bCs/>
                <w:kern w:val="2"/>
                <w:szCs w:val="24"/>
              </w:rPr>
            </w:pPr>
            <w:r w:rsidRPr="007D5745">
              <w:rPr>
                <w:rFonts w:ascii="Arial" w:hAnsi="Arial" w:cs="Arial"/>
                <w:b/>
                <w:bCs/>
                <w:kern w:val="2"/>
                <w:szCs w:val="24"/>
              </w:rPr>
              <w:t xml:space="preserve">9.7. Tiekėjui taikomos netesybos dėl pirkimo dokumentuose nustatytų Kokybinių kriterijų </w:t>
            </w:r>
            <w:r w:rsidR="002A0C51" w:rsidRPr="007D5745">
              <w:rPr>
                <w:rFonts w:ascii="Arial" w:hAnsi="Arial" w:cs="Arial"/>
                <w:b/>
                <w:bCs/>
                <w:kern w:val="2"/>
                <w:szCs w:val="24"/>
              </w:rPr>
              <w:t>neapsiekimo</w:t>
            </w:r>
            <w:r w:rsidRPr="007D5745">
              <w:rPr>
                <w:rFonts w:ascii="Arial" w:hAnsi="Arial" w:cs="Arial"/>
                <w:b/>
                <w:bCs/>
                <w:kern w:val="2"/>
                <w:szCs w:val="24"/>
              </w:rPr>
              <w:t xml:space="preserve"> Sutarties vykdymo metu</w:t>
            </w:r>
          </w:p>
        </w:tc>
        <w:tc>
          <w:tcPr>
            <w:tcW w:w="7042" w:type="dxa"/>
            <w:gridSpan w:val="2"/>
            <w:tcBorders>
              <w:top w:val="single" w:sz="4" w:space="0" w:color="auto"/>
              <w:left w:val="single" w:sz="4" w:space="0" w:color="auto"/>
              <w:bottom w:val="single" w:sz="4" w:space="0" w:color="auto"/>
              <w:right w:val="single" w:sz="4" w:space="0" w:color="auto"/>
            </w:tcBorders>
          </w:tcPr>
          <w:p w14:paraId="391000E9" w14:textId="77777777" w:rsidR="00635B72" w:rsidRPr="00FF3F1C" w:rsidRDefault="003732BE">
            <w:pPr>
              <w:rPr>
                <w:rFonts w:ascii="Arial" w:hAnsi="Arial" w:cs="Arial"/>
                <w:kern w:val="2"/>
                <w:szCs w:val="24"/>
              </w:rPr>
            </w:pPr>
            <w:r w:rsidRPr="00FF3F1C">
              <w:rPr>
                <w:rFonts w:ascii="Arial" w:hAnsi="Arial" w:cs="Arial"/>
                <w:kern w:val="2"/>
                <w:szCs w:val="24"/>
              </w:rPr>
              <w:t xml:space="preserve">Netaikoma </w:t>
            </w:r>
          </w:p>
          <w:p w14:paraId="35FFCF20" w14:textId="77777777" w:rsidR="004D52D1" w:rsidRPr="00FF3F1C" w:rsidRDefault="004D52D1" w:rsidP="00635B72">
            <w:pPr>
              <w:rPr>
                <w:rFonts w:ascii="Arial" w:hAnsi="Arial" w:cs="Arial"/>
                <w:kern w:val="2"/>
                <w:szCs w:val="24"/>
              </w:rPr>
            </w:pPr>
          </w:p>
        </w:tc>
      </w:tr>
      <w:tr w:rsidR="004D52D1" w:rsidRPr="007D5745" w14:paraId="6B608E49" w14:textId="77777777" w:rsidTr="00020B94">
        <w:trPr>
          <w:trHeight w:val="300"/>
        </w:trPr>
        <w:tc>
          <w:tcPr>
            <w:tcW w:w="2853" w:type="dxa"/>
            <w:tcBorders>
              <w:top w:val="single" w:sz="4" w:space="0" w:color="auto"/>
              <w:left w:val="single" w:sz="4" w:space="0" w:color="auto"/>
              <w:bottom w:val="single" w:sz="4" w:space="0" w:color="auto"/>
              <w:right w:val="single" w:sz="4" w:space="0" w:color="auto"/>
            </w:tcBorders>
          </w:tcPr>
          <w:p w14:paraId="3F481AB5" w14:textId="77777777" w:rsidR="004D52D1" w:rsidRPr="007D5745" w:rsidRDefault="003732BE">
            <w:pPr>
              <w:rPr>
                <w:rFonts w:ascii="Arial" w:hAnsi="Arial" w:cs="Arial"/>
                <w:b/>
                <w:bCs/>
                <w:kern w:val="2"/>
                <w:szCs w:val="24"/>
              </w:rPr>
            </w:pPr>
            <w:r w:rsidRPr="007D5745">
              <w:rPr>
                <w:rFonts w:ascii="Arial" w:hAnsi="Arial" w:cs="Arial"/>
                <w:b/>
                <w:bCs/>
                <w:kern w:val="2"/>
                <w:szCs w:val="24"/>
              </w:rPr>
              <w:t>9.8. Tiekėjui taikomos netesybos dėl Sutarties įvykdymo užtikrinimo nepratęsimo</w:t>
            </w:r>
          </w:p>
        </w:tc>
        <w:tc>
          <w:tcPr>
            <w:tcW w:w="7042" w:type="dxa"/>
            <w:gridSpan w:val="2"/>
            <w:tcBorders>
              <w:top w:val="single" w:sz="4" w:space="0" w:color="auto"/>
              <w:left w:val="single" w:sz="4" w:space="0" w:color="auto"/>
              <w:bottom w:val="single" w:sz="4" w:space="0" w:color="auto"/>
              <w:right w:val="single" w:sz="4" w:space="0" w:color="auto"/>
            </w:tcBorders>
          </w:tcPr>
          <w:p w14:paraId="4C356ED0" w14:textId="77777777" w:rsidR="004D52D1" w:rsidRPr="00FF3F1C" w:rsidRDefault="003732BE">
            <w:pPr>
              <w:rPr>
                <w:rFonts w:ascii="Arial" w:hAnsi="Arial" w:cs="Arial"/>
                <w:kern w:val="2"/>
                <w:szCs w:val="24"/>
              </w:rPr>
            </w:pPr>
            <w:r w:rsidRPr="00FF3F1C">
              <w:rPr>
                <w:rFonts w:ascii="Arial" w:hAnsi="Arial" w:cs="Arial"/>
                <w:kern w:val="2"/>
                <w:szCs w:val="24"/>
              </w:rPr>
              <w:t>Netaikoma</w:t>
            </w:r>
          </w:p>
          <w:p w14:paraId="38E91255" w14:textId="77777777" w:rsidR="004D52D1" w:rsidRPr="00FF3F1C" w:rsidRDefault="004D52D1">
            <w:pPr>
              <w:rPr>
                <w:rFonts w:ascii="Arial" w:hAnsi="Arial" w:cs="Arial"/>
                <w:kern w:val="2"/>
                <w:szCs w:val="24"/>
              </w:rPr>
            </w:pPr>
          </w:p>
          <w:p w14:paraId="60710884" w14:textId="77777777" w:rsidR="004D52D1" w:rsidRPr="00FF3F1C" w:rsidRDefault="004D52D1">
            <w:pPr>
              <w:rPr>
                <w:rFonts w:ascii="Arial" w:hAnsi="Arial" w:cs="Arial"/>
                <w:kern w:val="2"/>
                <w:szCs w:val="24"/>
              </w:rPr>
            </w:pPr>
          </w:p>
        </w:tc>
      </w:tr>
      <w:tr w:rsidR="004D52D1" w:rsidRPr="007D5745" w14:paraId="5AED542D" w14:textId="77777777" w:rsidTr="00020B94">
        <w:trPr>
          <w:trHeight w:val="300"/>
        </w:trPr>
        <w:tc>
          <w:tcPr>
            <w:tcW w:w="2853" w:type="dxa"/>
            <w:tcBorders>
              <w:top w:val="single" w:sz="4" w:space="0" w:color="auto"/>
              <w:left w:val="single" w:sz="4" w:space="0" w:color="auto"/>
              <w:bottom w:val="single" w:sz="4" w:space="0" w:color="auto"/>
              <w:right w:val="single" w:sz="4" w:space="0" w:color="auto"/>
            </w:tcBorders>
          </w:tcPr>
          <w:p w14:paraId="723F7AA8" w14:textId="77777777" w:rsidR="004D52D1" w:rsidRPr="007D5745" w:rsidRDefault="003732BE">
            <w:pPr>
              <w:rPr>
                <w:rFonts w:ascii="Arial" w:hAnsi="Arial" w:cs="Arial"/>
                <w:b/>
                <w:bCs/>
                <w:kern w:val="2"/>
                <w:szCs w:val="24"/>
              </w:rPr>
            </w:pPr>
            <w:r w:rsidRPr="007D5745">
              <w:rPr>
                <w:rFonts w:ascii="Arial" w:hAnsi="Arial" w:cs="Arial"/>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042" w:type="dxa"/>
            <w:gridSpan w:val="2"/>
            <w:tcBorders>
              <w:top w:val="single" w:sz="4" w:space="0" w:color="auto"/>
              <w:left w:val="single" w:sz="4" w:space="0" w:color="auto"/>
              <w:bottom w:val="single" w:sz="4" w:space="0" w:color="auto"/>
              <w:right w:val="single" w:sz="4" w:space="0" w:color="auto"/>
            </w:tcBorders>
          </w:tcPr>
          <w:p w14:paraId="08516DDB" w14:textId="77777777" w:rsidR="004D52D1" w:rsidRPr="00FF3F1C" w:rsidRDefault="003732BE">
            <w:pPr>
              <w:spacing w:line="259" w:lineRule="auto"/>
              <w:rPr>
                <w:rFonts w:ascii="Arial" w:hAnsi="Arial" w:cs="Arial"/>
                <w:kern w:val="2"/>
                <w:szCs w:val="24"/>
              </w:rPr>
            </w:pPr>
            <w:r w:rsidRPr="00FF3F1C">
              <w:rPr>
                <w:rFonts w:ascii="Arial" w:hAnsi="Arial" w:cs="Arial"/>
                <w:kern w:val="2"/>
                <w:szCs w:val="24"/>
              </w:rPr>
              <w:t>Netaikoma</w:t>
            </w:r>
          </w:p>
          <w:p w14:paraId="36F0108C" w14:textId="77777777" w:rsidR="004D52D1" w:rsidRPr="00FF3F1C" w:rsidRDefault="004D52D1">
            <w:pPr>
              <w:spacing w:line="259" w:lineRule="auto"/>
              <w:rPr>
                <w:rFonts w:ascii="Arial" w:hAnsi="Arial" w:cs="Arial"/>
                <w:kern w:val="2"/>
                <w:szCs w:val="24"/>
              </w:rPr>
            </w:pPr>
          </w:p>
          <w:p w14:paraId="32B7A839" w14:textId="77777777" w:rsidR="004D52D1" w:rsidRPr="00FF3F1C" w:rsidRDefault="004D52D1">
            <w:pPr>
              <w:rPr>
                <w:rFonts w:ascii="Arial" w:hAnsi="Arial" w:cs="Arial"/>
                <w:szCs w:val="24"/>
              </w:rPr>
            </w:pPr>
          </w:p>
          <w:p w14:paraId="4ABD529F" w14:textId="77777777" w:rsidR="004D52D1" w:rsidRPr="00FF3F1C" w:rsidRDefault="004D52D1">
            <w:pPr>
              <w:spacing w:line="259" w:lineRule="auto"/>
              <w:rPr>
                <w:rFonts w:ascii="Arial" w:hAnsi="Arial" w:cs="Arial"/>
                <w:kern w:val="2"/>
                <w:szCs w:val="24"/>
              </w:rPr>
            </w:pPr>
          </w:p>
          <w:p w14:paraId="5C177547" w14:textId="77777777" w:rsidR="004D52D1" w:rsidRPr="00FF3F1C" w:rsidRDefault="004D52D1">
            <w:pPr>
              <w:rPr>
                <w:rFonts w:ascii="Arial" w:hAnsi="Arial" w:cs="Arial"/>
                <w:szCs w:val="24"/>
              </w:rPr>
            </w:pPr>
          </w:p>
          <w:p w14:paraId="0AFB04A1" w14:textId="77777777" w:rsidR="004D52D1" w:rsidRPr="00FF3F1C" w:rsidRDefault="004D52D1">
            <w:pPr>
              <w:rPr>
                <w:rFonts w:ascii="Arial" w:hAnsi="Arial" w:cs="Arial"/>
                <w:kern w:val="2"/>
                <w:szCs w:val="24"/>
              </w:rPr>
            </w:pPr>
          </w:p>
        </w:tc>
      </w:tr>
      <w:tr w:rsidR="004D52D1" w:rsidRPr="007D5745" w14:paraId="7B34AC79" w14:textId="77777777" w:rsidTr="00020B94">
        <w:trPr>
          <w:trHeight w:val="300"/>
        </w:trPr>
        <w:tc>
          <w:tcPr>
            <w:tcW w:w="2853" w:type="dxa"/>
            <w:tcBorders>
              <w:top w:val="single" w:sz="4" w:space="0" w:color="auto"/>
              <w:left w:val="single" w:sz="4" w:space="0" w:color="auto"/>
              <w:bottom w:val="single" w:sz="4" w:space="0" w:color="auto"/>
              <w:right w:val="single" w:sz="4" w:space="0" w:color="auto"/>
            </w:tcBorders>
          </w:tcPr>
          <w:p w14:paraId="5DC32B52" w14:textId="77777777" w:rsidR="004D52D1" w:rsidRPr="007D5745" w:rsidRDefault="003732BE">
            <w:pPr>
              <w:rPr>
                <w:rFonts w:ascii="Arial" w:hAnsi="Arial" w:cs="Arial"/>
                <w:b/>
                <w:bCs/>
                <w:kern w:val="2"/>
                <w:szCs w:val="24"/>
              </w:rPr>
            </w:pPr>
            <w:r w:rsidRPr="007D5745">
              <w:rPr>
                <w:rFonts w:ascii="Arial" w:hAnsi="Arial" w:cs="Arial"/>
                <w:b/>
                <w:bCs/>
                <w:kern w:val="2"/>
                <w:szCs w:val="24"/>
              </w:rPr>
              <w:t>9.10. Kitos netesybos</w:t>
            </w:r>
          </w:p>
        </w:tc>
        <w:tc>
          <w:tcPr>
            <w:tcW w:w="7042" w:type="dxa"/>
            <w:gridSpan w:val="2"/>
            <w:tcBorders>
              <w:top w:val="single" w:sz="4" w:space="0" w:color="auto"/>
              <w:left w:val="single" w:sz="4" w:space="0" w:color="auto"/>
              <w:bottom w:val="single" w:sz="4" w:space="0" w:color="auto"/>
              <w:right w:val="single" w:sz="4" w:space="0" w:color="auto"/>
            </w:tcBorders>
          </w:tcPr>
          <w:p w14:paraId="2361D4FD" w14:textId="77777777" w:rsidR="004D52D1" w:rsidRPr="007D5745" w:rsidRDefault="00635B72">
            <w:pPr>
              <w:rPr>
                <w:rFonts w:ascii="Arial" w:hAnsi="Arial" w:cs="Arial"/>
                <w:color w:val="4472C4"/>
                <w:kern w:val="2"/>
                <w:szCs w:val="24"/>
              </w:rPr>
            </w:pPr>
            <w:r w:rsidRPr="00635B72">
              <w:rPr>
                <w:rFonts w:ascii="Arial" w:hAnsi="Arial" w:cs="Arial"/>
                <w:kern w:val="2"/>
                <w:szCs w:val="24"/>
              </w:rPr>
              <w:t xml:space="preserve">Netaikoma </w:t>
            </w:r>
          </w:p>
        </w:tc>
      </w:tr>
      <w:tr w:rsidR="004D52D1" w:rsidRPr="007D5745" w14:paraId="05DF9294" w14:textId="77777777" w:rsidTr="000328D7">
        <w:trPr>
          <w:trHeight w:val="300"/>
        </w:trPr>
        <w:tc>
          <w:tcPr>
            <w:tcW w:w="9895" w:type="dxa"/>
            <w:gridSpan w:val="3"/>
          </w:tcPr>
          <w:p w14:paraId="2EC9917F" w14:textId="77777777" w:rsidR="004D52D1" w:rsidRPr="007D5745" w:rsidRDefault="003732BE">
            <w:pPr>
              <w:jc w:val="center"/>
              <w:rPr>
                <w:rFonts w:ascii="Arial" w:hAnsi="Arial" w:cs="Arial"/>
                <w:b/>
                <w:bCs/>
                <w:kern w:val="2"/>
                <w:szCs w:val="24"/>
              </w:rPr>
            </w:pPr>
            <w:r w:rsidRPr="007D5745">
              <w:rPr>
                <w:rFonts w:ascii="Arial" w:hAnsi="Arial" w:cs="Arial"/>
                <w:b/>
                <w:kern w:val="2"/>
                <w:szCs w:val="24"/>
              </w:rPr>
              <w:t>10. ESMINĖS SUTARTIES SĄLYGOS</w:t>
            </w:r>
          </w:p>
        </w:tc>
      </w:tr>
      <w:tr w:rsidR="00020B94" w:rsidRPr="007D5745" w14:paraId="499B604A" w14:textId="77777777" w:rsidTr="00020B94">
        <w:trPr>
          <w:trHeight w:val="300"/>
        </w:trPr>
        <w:tc>
          <w:tcPr>
            <w:tcW w:w="2853" w:type="dxa"/>
          </w:tcPr>
          <w:p w14:paraId="6D06D848" w14:textId="77777777" w:rsidR="00020B94" w:rsidRPr="007D5745" w:rsidRDefault="00020B94" w:rsidP="00020B94">
            <w:pPr>
              <w:rPr>
                <w:rFonts w:ascii="Arial" w:hAnsi="Arial" w:cs="Arial"/>
                <w:b/>
                <w:bCs/>
                <w:kern w:val="2"/>
                <w:szCs w:val="24"/>
              </w:rPr>
            </w:pPr>
            <w:r w:rsidRPr="007D5745">
              <w:rPr>
                <w:rFonts w:ascii="Arial" w:hAnsi="Arial" w:cs="Arial"/>
                <w:b/>
                <w:bCs/>
                <w:szCs w:val="24"/>
              </w:rPr>
              <w:t>10.1. Esminės Sutarties sąlygos</w:t>
            </w:r>
          </w:p>
        </w:tc>
        <w:tc>
          <w:tcPr>
            <w:tcW w:w="7042" w:type="dxa"/>
            <w:gridSpan w:val="2"/>
            <w:tcBorders>
              <w:top w:val="single" w:sz="4" w:space="0" w:color="000000"/>
              <w:left w:val="single" w:sz="4" w:space="0" w:color="000000"/>
              <w:bottom w:val="single" w:sz="4" w:space="0" w:color="000000"/>
              <w:right w:val="single" w:sz="4" w:space="0" w:color="000000"/>
            </w:tcBorders>
          </w:tcPr>
          <w:p w14:paraId="3AA43BEA" w14:textId="57A1E679" w:rsidR="00020B94" w:rsidRPr="00580D18" w:rsidRDefault="00020B94" w:rsidP="00020B94">
            <w:pPr>
              <w:rPr>
                <w:rFonts w:ascii="Arial" w:hAnsi="Arial" w:cs="Arial"/>
                <w:kern w:val="2"/>
                <w:szCs w:val="24"/>
              </w:rPr>
            </w:pPr>
            <w:r>
              <w:rPr>
                <w:rFonts w:ascii="Arial" w:hAnsi="Arial" w:cs="Arial"/>
                <w:kern w:val="2"/>
                <w:szCs w:val="24"/>
              </w:rPr>
              <w:t>Prekės pristatymas per Sutartyje nurodytą terminą</w:t>
            </w:r>
            <w:r w:rsidR="00A76FD0">
              <w:rPr>
                <w:rFonts w:ascii="Arial" w:hAnsi="Arial" w:cs="Arial"/>
                <w:kern w:val="2"/>
                <w:szCs w:val="24"/>
              </w:rPr>
              <w:t xml:space="preserve"> nesilaikymas</w:t>
            </w:r>
            <w:r>
              <w:rPr>
                <w:rFonts w:ascii="Arial" w:hAnsi="Arial" w:cs="Arial"/>
                <w:kern w:val="2"/>
                <w:szCs w:val="24"/>
              </w:rPr>
              <w:t xml:space="preserve">. </w:t>
            </w:r>
          </w:p>
        </w:tc>
      </w:tr>
      <w:tr w:rsidR="00020B94" w:rsidRPr="007D5745" w14:paraId="79E57646" w14:textId="77777777" w:rsidTr="00020B94">
        <w:trPr>
          <w:trHeight w:val="300"/>
        </w:trPr>
        <w:tc>
          <w:tcPr>
            <w:tcW w:w="2853" w:type="dxa"/>
          </w:tcPr>
          <w:p w14:paraId="68C9E061" w14:textId="77777777" w:rsidR="00020B94" w:rsidRPr="007D5745" w:rsidRDefault="00020B94" w:rsidP="00020B94">
            <w:pPr>
              <w:rPr>
                <w:rFonts w:ascii="Arial" w:hAnsi="Arial" w:cs="Arial"/>
                <w:b/>
                <w:bCs/>
                <w:kern w:val="2"/>
                <w:szCs w:val="24"/>
              </w:rPr>
            </w:pPr>
            <w:r w:rsidRPr="007D5745">
              <w:rPr>
                <w:rFonts w:ascii="Arial" w:hAnsi="Arial" w:cs="Arial"/>
                <w:b/>
                <w:bCs/>
                <w:kern w:val="2"/>
                <w:szCs w:val="24"/>
              </w:rPr>
              <w:t>10.2. Dideli arba nuolatiniai esminės Sutarties sąlygos vykdymo trūkumai</w:t>
            </w:r>
          </w:p>
        </w:tc>
        <w:tc>
          <w:tcPr>
            <w:tcW w:w="7042" w:type="dxa"/>
            <w:gridSpan w:val="2"/>
            <w:tcBorders>
              <w:top w:val="single" w:sz="4" w:space="0" w:color="000000"/>
              <w:left w:val="single" w:sz="4" w:space="0" w:color="000000"/>
              <w:bottom w:val="single" w:sz="4" w:space="0" w:color="000000"/>
              <w:right w:val="single" w:sz="4" w:space="0" w:color="000000"/>
            </w:tcBorders>
          </w:tcPr>
          <w:p w14:paraId="23B1DFDA" w14:textId="7D5B3125" w:rsidR="00020B94" w:rsidRPr="003968B6" w:rsidRDefault="00020B94" w:rsidP="00020B94">
            <w:pPr>
              <w:jc w:val="both"/>
              <w:rPr>
                <w:rFonts w:ascii="Arial" w:hAnsi="Arial" w:cs="Arial"/>
                <w:kern w:val="2"/>
                <w:szCs w:val="24"/>
              </w:rPr>
            </w:pPr>
            <w:r>
              <w:rPr>
                <w:rFonts w:ascii="Arial" w:hAnsi="Arial" w:cs="Arial"/>
                <w:kern w:val="2"/>
                <w:szCs w:val="24"/>
              </w:rPr>
              <w:t>D</w:t>
            </w:r>
            <w:r w:rsidRPr="00020B94">
              <w:rPr>
                <w:rFonts w:ascii="Arial" w:hAnsi="Arial" w:cs="Arial"/>
                <w:kern w:val="2"/>
                <w:szCs w:val="24"/>
              </w:rPr>
              <w:t xml:space="preserve">ideliu esminės </w:t>
            </w:r>
            <w:r>
              <w:rPr>
                <w:rFonts w:ascii="Arial" w:hAnsi="Arial" w:cs="Arial"/>
                <w:kern w:val="2"/>
                <w:szCs w:val="24"/>
              </w:rPr>
              <w:t>S</w:t>
            </w:r>
            <w:r w:rsidRPr="00020B94">
              <w:rPr>
                <w:rFonts w:ascii="Arial" w:hAnsi="Arial" w:cs="Arial"/>
                <w:kern w:val="2"/>
                <w:szCs w:val="24"/>
              </w:rPr>
              <w:t xml:space="preserve">utarties sąlygos vykdymo trūkumu laikomas </w:t>
            </w:r>
            <w:r>
              <w:rPr>
                <w:rFonts w:ascii="Arial" w:hAnsi="Arial" w:cs="Arial"/>
                <w:kern w:val="2"/>
                <w:szCs w:val="24"/>
              </w:rPr>
              <w:t>T</w:t>
            </w:r>
            <w:r w:rsidRPr="00020B94">
              <w:rPr>
                <w:rFonts w:ascii="Arial" w:hAnsi="Arial" w:cs="Arial"/>
                <w:kern w:val="2"/>
                <w:szCs w:val="24"/>
              </w:rPr>
              <w:t xml:space="preserve">iekėjo uždelsimas, trunkantis daugiau </w:t>
            </w:r>
            <w:r>
              <w:rPr>
                <w:rFonts w:ascii="Arial" w:hAnsi="Arial" w:cs="Arial"/>
                <w:kern w:val="2"/>
                <w:szCs w:val="24"/>
              </w:rPr>
              <w:t xml:space="preserve">nei </w:t>
            </w:r>
            <w:r w:rsidR="00A76FD0">
              <w:rPr>
                <w:rFonts w:ascii="Arial" w:hAnsi="Arial" w:cs="Arial"/>
                <w:kern w:val="2"/>
                <w:szCs w:val="24"/>
              </w:rPr>
              <w:t xml:space="preserve">1 mėnesį </w:t>
            </w:r>
            <w:r>
              <w:rPr>
                <w:rFonts w:ascii="Arial" w:hAnsi="Arial" w:cs="Arial"/>
                <w:kern w:val="2"/>
                <w:szCs w:val="24"/>
              </w:rPr>
              <w:t xml:space="preserve">pristatyti Prekę per Sutartyje nustatytą </w:t>
            </w:r>
            <w:r w:rsidRPr="00020B94">
              <w:rPr>
                <w:rFonts w:ascii="Arial" w:hAnsi="Arial" w:cs="Arial"/>
                <w:kern w:val="2"/>
                <w:szCs w:val="24"/>
              </w:rPr>
              <w:t>termin</w:t>
            </w:r>
            <w:r>
              <w:rPr>
                <w:rFonts w:ascii="Arial" w:hAnsi="Arial" w:cs="Arial"/>
                <w:kern w:val="2"/>
                <w:szCs w:val="24"/>
              </w:rPr>
              <w:t>ą.</w:t>
            </w:r>
          </w:p>
        </w:tc>
      </w:tr>
      <w:tr w:rsidR="004D52D1" w:rsidRPr="007D5745" w14:paraId="1501F8EE" w14:textId="77777777" w:rsidTr="000328D7">
        <w:trPr>
          <w:trHeight w:val="300"/>
        </w:trPr>
        <w:tc>
          <w:tcPr>
            <w:tcW w:w="9895" w:type="dxa"/>
            <w:gridSpan w:val="3"/>
          </w:tcPr>
          <w:p w14:paraId="72F75197" w14:textId="77777777" w:rsidR="004D52D1" w:rsidRPr="007D5745" w:rsidRDefault="003732BE">
            <w:pPr>
              <w:jc w:val="center"/>
              <w:rPr>
                <w:rFonts w:ascii="Arial" w:hAnsi="Arial" w:cs="Arial"/>
                <w:b/>
                <w:bCs/>
                <w:kern w:val="2"/>
                <w:szCs w:val="24"/>
              </w:rPr>
            </w:pPr>
            <w:r w:rsidRPr="007D5745">
              <w:rPr>
                <w:rFonts w:ascii="Arial" w:hAnsi="Arial" w:cs="Arial"/>
                <w:b/>
                <w:bCs/>
                <w:kern w:val="2"/>
                <w:szCs w:val="24"/>
              </w:rPr>
              <w:t>11. SUTARTIES GALIOJIMAS IR KEITIMAS</w:t>
            </w:r>
          </w:p>
        </w:tc>
      </w:tr>
      <w:tr w:rsidR="00466DCA" w:rsidRPr="00466DCA" w14:paraId="0228E418" w14:textId="77777777" w:rsidTr="00020B94">
        <w:trPr>
          <w:trHeight w:val="300"/>
        </w:trPr>
        <w:tc>
          <w:tcPr>
            <w:tcW w:w="2853" w:type="dxa"/>
            <w:tcBorders>
              <w:top w:val="single" w:sz="4" w:space="0" w:color="auto"/>
              <w:left w:val="single" w:sz="4" w:space="0" w:color="auto"/>
              <w:bottom w:val="single" w:sz="4" w:space="0" w:color="auto"/>
              <w:right w:val="single" w:sz="4" w:space="0" w:color="auto"/>
            </w:tcBorders>
          </w:tcPr>
          <w:p w14:paraId="07B78BAB" w14:textId="77777777" w:rsidR="004D52D1" w:rsidRPr="007C199B" w:rsidRDefault="003732BE">
            <w:pPr>
              <w:rPr>
                <w:rFonts w:ascii="Arial" w:hAnsi="Arial" w:cs="Arial"/>
                <w:b/>
                <w:bCs/>
                <w:kern w:val="2"/>
                <w:szCs w:val="24"/>
              </w:rPr>
            </w:pPr>
            <w:r w:rsidRPr="007C199B">
              <w:rPr>
                <w:rFonts w:ascii="Arial" w:hAnsi="Arial" w:cs="Arial"/>
                <w:b/>
                <w:bCs/>
                <w:kern w:val="2"/>
                <w:szCs w:val="24"/>
              </w:rPr>
              <w:lastRenderedPageBreak/>
              <w:t>11.1. Sutarties sudarymas ir įsigaliojimas</w:t>
            </w:r>
          </w:p>
        </w:tc>
        <w:tc>
          <w:tcPr>
            <w:tcW w:w="7042" w:type="dxa"/>
            <w:gridSpan w:val="2"/>
            <w:tcBorders>
              <w:top w:val="single" w:sz="4" w:space="0" w:color="auto"/>
              <w:left w:val="single" w:sz="4" w:space="0" w:color="auto"/>
              <w:bottom w:val="single" w:sz="4" w:space="0" w:color="auto"/>
              <w:right w:val="single" w:sz="4" w:space="0" w:color="auto"/>
            </w:tcBorders>
          </w:tcPr>
          <w:p w14:paraId="2775E45B" w14:textId="77777777" w:rsidR="004D52D1" w:rsidRPr="007C199B" w:rsidRDefault="003732BE" w:rsidP="00635B72">
            <w:pPr>
              <w:jc w:val="both"/>
              <w:rPr>
                <w:rFonts w:ascii="Arial" w:hAnsi="Arial" w:cs="Arial"/>
                <w:kern w:val="2"/>
                <w:szCs w:val="24"/>
              </w:rPr>
            </w:pPr>
            <w:r w:rsidRPr="007C199B">
              <w:rPr>
                <w:rFonts w:ascii="Arial" w:hAnsi="Arial" w:cs="Arial"/>
                <w:kern w:val="2"/>
                <w:szCs w:val="24"/>
              </w:rPr>
              <w:t>Ši Sutartis laikoma sudaryta ir įsigalioja nuo Sutarties pasirašymo dienos (antrosios Šalies pasirašymo dieną).</w:t>
            </w:r>
          </w:p>
          <w:p w14:paraId="64E7096B" w14:textId="77777777" w:rsidR="004D52D1" w:rsidRDefault="003732BE" w:rsidP="005A1154">
            <w:pPr>
              <w:jc w:val="both"/>
              <w:rPr>
                <w:rFonts w:ascii="Arial" w:hAnsi="Arial" w:cs="Arial"/>
                <w:kern w:val="2"/>
                <w:szCs w:val="24"/>
              </w:rPr>
            </w:pPr>
            <w:r w:rsidRPr="007C199B">
              <w:rPr>
                <w:rFonts w:ascii="Arial" w:hAnsi="Arial" w:cs="Arial"/>
                <w:kern w:val="2"/>
                <w:szCs w:val="24"/>
              </w:rPr>
              <w:t xml:space="preserve">Sutartis galioja iki visiško prievolių įvykdymo (kol bus išnaudota Pradinės Sutarties vertė, bet jos terminas negali būti ilgesnis kaip </w:t>
            </w:r>
            <w:r w:rsidR="005A1154" w:rsidRPr="007C199B">
              <w:rPr>
                <w:rFonts w:ascii="Arial" w:hAnsi="Arial" w:cs="Arial"/>
                <w:b/>
                <w:kern w:val="2"/>
                <w:szCs w:val="24"/>
              </w:rPr>
              <w:t>4 mėnesiai</w:t>
            </w:r>
            <w:r w:rsidR="005A1154" w:rsidRPr="007C199B">
              <w:rPr>
                <w:rFonts w:ascii="Arial" w:hAnsi="Arial" w:cs="Arial"/>
                <w:kern w:val="2"/>
                <w:szCs w:val="24"/>
              </w:rPr>
              <w:t xml:space="preserve">. </w:t>
            </w:r>
          </w:p>
          <w:p w14:paraId="70C64A9A" w14:textId="3AE028D3" w:rsidR="007C199B" w:rsidRPr="007C199B" w:rsidRDefault="007C199B" w:rsidP="005A1154">
            <w:pPr>
              <w:jc w:val="both"/>
              <w:rPr>
                <w:rFonts w:ascii="Arial" w:hAnsi="Arial" w:cs="Arial"/>
                <w:kern w:val="2"/>
                <w:szCs w:val="24"/>
              </w:rPr>
            </w:pPr>
            <w:r>
              <w:rPr>
                <w:rFonts w:ascii="Arial" w:hAnsi="Arial" w:cs="Arial"/>
                <w:kern w:val="2"/>
                <w:szCs w:val="24"/>
              </w:rPr>
              <w:t>Sutartis bus pasirašoma elektroniniu parašu.</w:t>
            </w:r>
          </w:p>
        </w:tc>
      </w:tr>
      <w:tr w:rsidR="004D52D1" w:rsidRPr="007D5745" w14:paraId="1331C65F" w14:textId="77777777" w:rsidTr="00020B94">
        <w:trPr>
          <w:trHeight w:val="300"/>
        </w:trPr>
        <w:tc>
          <w:tcPr>
            <w:tcW w:w="2853" w:type="dxa"/>
            <w:tcBorders>
              <w:top w:val="single" w:sz="4" w:space="0" w:color="auto"/>
              <w:left w:val="single" w:sz="4" w:space="0" w:color="auto"/>
              <w:bottom w:val="single" w:sz="4" w:space="0" w:color="auto"/>
              <w:right w:val="single" w:sz="4" w:space="0" w:color="auto"/>
            </w:tcBorders>
          </w:tcPr>
          <w:p w14:paraId="75C320CA" w14:textId="77777777" w:rsidR="004D52D1" w:rsidRPr="007D5745" w:rsidRDefault="003732BE">
            <w:pPr>
              <w:rPr>
                <w:rFonts w:ascii="Arial" w:hAnsi="Arial" w:cs="Arial"/>
                <w:b/>
                <w:bCs/>
                <w:kern w:val="2"/>
                <w:szCs w:val="24"/>
              </w:rPr>
            </w:pPr>
            <w:r w:rsidRPr="007D5745">
              <w:rPr>
                <w:rFonts w:ascii="Arial" w:hAnsi="Arial" w:cs="Arial"/>
                <w:b/>
                <w:bCs/>
                <w:kern w:val="2"/>
                <w:szCs w:val="24"/>
              </w:rPr>
              <w:t>11.2. Sutarties galiojimo termino pratęsimas</w:t>
            </w:r>
          </w:p>
        </w:tc>
        <w:tc>
          <w:tcPr>
            <w:tcW w:w="7042" w:type="dxa"/>
            <w:gridSpan w:val="2"/>
            <w:tcBorders>
              <w:top w:val="single" w:sz="4" w:space="0" w:color="auto"/>
              <w:left w:val="single" w:sz="4" w:space="0" w:color="auto"/>
              <w:bottom w:val="single" w:sz="4" w:space="0" w:color="auto"/>
              <w:right w:val="single" w:sz="4" w:space="0" w:color="auto"/>
            </w:tcBorders>
          </w:tcPr>
          <w:p w14:paraId="59CDEECD" w14:textId="77777777" w:rsidR="004D52D1" w:rsidRPr="007D5745" w:rsidRDefault="003732BE">
            <w:pPr>
              <w:rPr>
                <w:rFonts w:ascii="Arial" w:hAnsi="Arial" w:cs="Arial"/>
                <w:kern w:val="2"/>
                <w:szCs w:val="24"/>
              </w:rPr>
            </w:pPr>
            <w:r w:rsidRPr="007D5745">
              <w:rPr>
                <w:rFonts w:ascii="Arial" w:hAnsi="Arial" w:cs="Arial"/>
                <w:kern w:val="2"/>
                <w:szCs w:val="24"/>
              </w:rPr>
              <w:t>Netaikoma</w:t>
            </w:r>
          </w:p>
          <w:p w14:paraId="4C4F2456" w14:textId="77777777" w:rsidR="004D52D1" w:rsidRPr="007D5745" w:rsidRDefault="004D52D1">
            <w:pPr>
              <w:rPr>
                <w:rFonts w:ascii="Arial" w:hAnsi="Arial" w:cs="Arial"/>
                <w:kern w:val="2"/>
                <w:szCs w:val="24"/>
              </w:rPr>
            </w:pPr>
          </w:p>
        </w:tc>
      </w:tr>
      <w:tr w:rsidR="004D52D1" w:rsidRPr="007D5745" w14:paraId="7DA410FE" w14:textId="77777777" w:rsidTr="000328D7">
        <w:trPr>
          <w:trHeight w:val="300"/>
        </w:trPr>
        <w:tc>
          <w:tcPr>
            <w:tcW w:w="9895" w:type="dxa"/>
            <w:gridSpan w:val="3"/>
          </w:tcPr>
          <w:p w14:paraId="7793D6CB" w14:textId="77777777" w:rsidR="004D52D1" w:rsidRPr="007D5745" w:rsidRDefault="003732BE">
            <w:pPr>
              <w:jc w:val="center"/>
              <w:rPr>
                <w:rFonts w:ascii="Arial" w:hAnsi="Arial" w:cs="Arial"/>
                <w:b/>
                <w:bCs/>
                <w:kern w:val="2"/>
                <w:szCs w:val="24"/>
              </w:rPr>
            </w:pPr>
            <w:r w:rsidRPr="007D5745">
              <w:rPr>
                <w:rFonts w:ascii="Arial" w:hAnsi="Arial" w:cs="Arial"/>
                <w:b/>
                <w:bCs/>
                <w:kern w:val="2"/>
                <w:szCs w:val="24"/>
              </w:rPr>
              <w:t>12. SUTARTIES NUTRAUKIMAS</w:t>
            </w:r>
          </w:p>
        </w:tc>
      </w:tr>
      <w:tr w:rsidR="00FF3F1C" w:rsidRPr="00FF3F1C" w14:paraId="14BC457B" w14:textId="77777777" w:rsidTr="00020B94">
        <w:trPr>
          <w:trHeight w:val="300"/>
        </w:trPr>
        <w:tc>
          <w:tcPr>
            <w:tcW w:w="2853" w:type="dxa"/>
          </w:tcPr>
          <w:p w14:paraId="1A2CEC2B" w14:textId="77777777" w:rsidR="004D52D1" w:rsidRPr="00FF3F1C" w:rsidRDefault="003732BE">
            <w:pPr>
              <w:rPr>
                <w:rFonts w:ascii="Arial" w:hAnsi="Arial" w:cs="Arial"/>
                <w:b/>
                <w:bCs/>
                <w:kern w:val="2"/>
                <w:szCs w:val="24"/>
              </w:rPr>
            </w:pPr>
            <w:r w:rsidRPr="00FF3F1C">
              <w:rPr>
                <w:rFonts w:ascii="Arial" w:hAnsi="Arial" w:cs="Arial"/>
                <w:b/>
                <w:bCs/>
                <w:kern w:val="2"/>
                <w:szCs w:val="24"/>
              </w:rPr>
              <w:t>12.1. Sutarties nutraukimo pagrindai</w:t>
            </w:r>
          </w:p>
        </w:tc>
        <w:tc>
          <w:tcPr>
            <w:tcW w:w="7042" w:type="dxa"/>
            <w:gridSpan w:val="2"/>
          </w:tcPr>
          <w:p w14:paraId="486CE5E4" w14:textId="77777777" w:rsidR="004D52D1" w:rsidRPr="00FF3F1C" w:rsidRDefault="003732BE" w:rsidP="00E617DE">
            <w:pPr>
              <w:jc w:val="both"/>
              <w:rPr>
                <w:rFonts w:ascii="Arial" w:hAnsi="Arial" w:cs="Arial"/>
                <w:kern w:val="2"/>
                <w:szCs w:val="24"/>
              </w:rPr>
            </w:pPr>
            <w:r w:rsidRPr="00FF3F1C">
              <w:rPr>
                <w:rFonts w:ascii="Arial" w:hAnsi="Arial" w:cs="Arial"/>
                <w:kern w:val="2"/>
                <w:szCs w:val="24"/>
              </w:rPr>
              <w:t>Sutartis gali būti nutraukiama rašytiniu Šalių susitarimu arba vienašališkai, Bendrosiose sąlygose nustatyta tvarka.</w:t>
            </w:r>
          </w:p>
        </w:tc>
      </w:tr>
      <w:tr w:rsidR="00FF3F1C" w:rsidRPr="00FF3F1C" w14:paraId="35C09689" w14:textId="77777777" w:rsidTr="00020B94">
        <w:trPr>
          <w:trHeight w:val="300"/>
        </w:trPr>
        <w:tc>
          <w:tcPr>
            <w:tcW w:w="2853" w:type="dxa"/>
          </w:tcPr>
          <w:p w14:paraId="15C23782" w14:textId="77777777" w:rsidR="004D52D1" w:rsidRPr="00FF3F1C" w:rsidRDefault="003732BE">
            <w:pPr>
              <w:rPr>
                <w:rFonts w:ascii="Arial" w:hAnsi="Arial" w:cs="Arial"/>
                <w:b/>
                <w:bCs/>
                <w:kern w:val="2"/>
                <w:szCs w:val="24"/>
              </w:rPr>
            </w:pPr>
            <w:r w:rsidRPr="00FF3F1C">
              <w:rPr>
                <w:rFonts w:ascii="Arial" w:hAnsi="Arial" w:cs="Arial"/>
                <w:b/>
                <w:bCs/>
                <w:kern w:val="2"/>
                <w:szCs w:val="24"/>
              </w:rPr>
              <w:t>12.2. Esminiai Sutarties pažeidimai</w:t>
            </w:r>
          </w:p>
          <w:p w14:paraId="56D83610" w14:textId="77777777" w:rsidR="004D52D1" w:rsidRPr="00FF3F1C" w:rsidRDefault="004D52D1">
            <w:pPr>
              <w:rPr>
                <w:rFonts w:ascii="Arial" w:hAnsi="Arial" w:cs="Arial"/>
                <w:b/>
                <w:bCs/>
                <w:kern w:val="2"/>
                <w:szCs w:val="24"/>
              </w:rPr>
            </w:pPr>
          </w:p>
        </w:tc>
        <w:tc>
          <w:tcPr>
            <w:tcW w:w="7042" w:type="dxa"/>
            <w:gridSpan w:val="2"/>
          </w:tcPr>
          <w:p w14:paraId="3F9EFAB9" w14:textId="77777777" w:rsidR="004D52D1" w:rsidRPr="00FF3F1C" w:rsidRDefault="003732BE" w:rsidP="00E617DE">
            <w:pPr>
              <w:jc w:val="both"/>
              <w:rPr>
                <w:rFonts w:ascii="Arial" w:hAnsi="Arial" w:cs="Arial"/>
                <w:kern w:val="2"/>
                <w:szCs w:val="24"/>
              </w:rPr>
            </w:pPr>
            <w:r w:rsidRPr="00FF3F1C">
              <w:rPr>
                <w:rFonts w:ascii="Arial" w:hAnsi="Arial" w:cs="Arial"/>
                <w:kern w:val="2"/>
                <w:szCs w:val="24"/>
              </w:rPr>
              <w:t>12.2.1. jeigu Tiekėjas nevykdo prisiimtų įsipareigojimų už Sutartyje nustatytą Sutarties kainą</w:t>
            </w:r>
            <w:r w:rsidR="00E617DE" w:rsidRPr="00FF3F1C">
              <w:rPr>
                <w:rFonts w:ascii="Arial" w:hAnsi="Arial" w:cs="Arial"/>
                <w:kern w:val="2"/>
                <w:szCs w:val="24"/>
              </w:rPr>
              <w:t>;</w:t>
            </w:r>
          </w:p>
          <w:p w14:paraId="51056F29" w14:textId="77777777" w:rsidR="004D52D1" w:rsidRPr="00FF3F1C" w:rsidRDefault="003732BE" w:rsidP="00E617DE">
            <w:pPr>
              <w:jc w:val="both"/>
              <w:rPr>
                <w:rFonts w:ascii="Arial" w:eastAsia="Arial" w:hAnsi="Arial" w:cs="Arial"/>
                <w:kern w:val="2"/>
                <w:szCs w:val="24"/>
              </w:rPr>
            </w:pPr>
            <w:r w:rsidRPr="00FF3F1C">
              <w:rPr>
                <w:rFonts w:ascii="Arial" w:hAnsi="Arial" w:cs="Arial"/>
                <w:kern w:val="2"/>
                <w:szCs w:val="24"/>
              </w:rPr>
              <w:t>12.2.2.</w:t>
            </w:r>
            <w:r w:rsidRPr="00FF3F1C">
              <w:rPr>
                <w:rFonts w:ascii="Arial" w:eastAsia="Arial" w:hAnsi="Arial" w:cs="Arial"/>
                <w:kern w:val="2"/>
                <w:szCs w:val="24"/>
              </w:rPr>
              <w:t> jeigu Tiekėjas pažeidžia Prek</w:t>
            </w:r>
            <w:r w:rsidR="00E617DE" w:rsidRPr="00FF3F1C">
              <w:rPr>
                <w:rFonts w:ascii="Arial" w:eastAsia="Arial" w:hAnsi="Arial" w:cs="Arial"/>
                <w:kern w:val="2"/>
                <w:szCs w:val="24"/>
              </w:rPr>
              <w:t>ės</w:t>
            </w:r>
            <w:r w:rsidRPr="00FF3F1C">
              <w:rPr>
                <w:rFonts w:ascii="Arial" w:eastAsia="Arial" w:hAnsi="Arial" w:cs="Arial"/>
                <w:kern w:val="2"/>
                <w:szCs w:val="24"/>
              </w:rPr>
              <w:t xml:space="preserve"> pristatymo termin</w:t>
            </w:r>
            <w:r w:rsidR="00E617DE" w:rsidRPr="00FF3F1C">
              <w:rPr>
                <w:rFonts w:ascii="Arial" w:eastAsia="Arial" w:hAnsi="Arial" w:cs="Arial"/>
                <w:kern w:val="2"/>
                <w:szCs w:val="24"/>
              </w:rPr>
              <w:t>ą</w:t>
            </w:r>
            <w:r w:rsidRPr="00FF3F1C">
              <w:rPr>
                <w:rFonts w:ascii="Arial" w:eastAsia="Arial" w:hAnsi="Arial" w:cs="Arial"/>
                <w:kern w:val="2"/>
                <w:szCs w:val="24"/>
              </w:rPr>
              <w:t xml:space="preserve"> ir priskaičiuotų netesybų už vėlavimą suma viršija 20 (dvidešimt) proc. Pradinės sutarties vertės;</w:t>
            </w:r>
          </w:p>
          <w:p w14:paraId="58865D92" w14:textId="77777777" w:rsidR="004D52D1" w:rsidRPr="00FF3F1C" w:rsidRDefault="003732BE" w:rsidP="00E617DE">
            <w:pPr>
              <w:tabs>
                <w:tab w:val="left" w:pos="567"/>
                <w:tab w:val="left" w:pos="851"/>
                <w:tab w:val="left" w:pos="992"/>
                <w:tab w:val="left" w:pos="1134"/>
              </w:tabs>
              <w:spacing w:line="257" w:lineRule="auto"/>
              <w:jc w:val="both"/>
              <w:rPr>
                <w:rFonts w:ascii="Arial" w:eastAsia="Arial" w:hAnsi="Arial" w:cs="Arial"/>
                <w:kern w:val="2"/>
                <w:szCs w:val="24"/>
              </w:rPr>
            </w:pPr>
            <w:r w:rsidRPr="00FF3F1C">
              <w:rPr>
                <w:rFonts w:ascii="Arial" w:eastAsia="Arial" w:hAnsi="Arial" w:cs="Arial"/>
                <w:kern w:val="2"/>
                <w:szCs w:val="24"/>
              </w:rPr>
              <w:t>12.2.</w:t>
            </w:r>
            <w:r w:rsidR="00E617DE" w:rsidRPr="00FF3F1C">
              <w:rPr>
                <w:rFonts w:ascii="Arial" w:eastAsia="Arial" w:hAnsi="Arial" w:cs="Arial"/>
                <w:kern w:val="2"/>
                <w:szCs w:val="24"/>
              </w:rPr>
              <w:t>3</w:t>
            </w:r>
            <w:r w:rsidRPr="00FF3F1C">
              <w:rPr>
                <w:rFonts w:ascii="Arial" w:eastAsia="Arial" w:hAnsi="Arial" w:cs="Arial"/>
                <w:kern w:val="2"/>
                <w:szCs w:val="24"/>
              </w:rPr>
              <w:t>. Tiekėjas daugiau kaip 2 (du) kartus pristato Prek</w:t>
            </w:r>
            <w:r w:rsidR="00E617DE" w:rsidRPr="00FF3F1C">
              <w:rPr>
                <w:rFonts w:ascii="Arial" w:eastAsia="Arial" w:hAnsi="Arial" w:cs="Arial"/>
                <w:kern w:val="2"/>
                <w:szCs w:val="24"/>
              </w:rPr>
              <w:t>ę, kuri</w:t>
            </w:r>
            <w:r w:rsidRPr="00FF3F1C">
              <w:rPr>
                <w:rFonts w:ascii="Arial" w:eastAsia="Arial" w:hAnsi="Arial" w:cs="Arial"/>
                <w:kern w:val="2"/>
                <w:szCs w:val="24"/>
              </w:rPr>
              <w:t xml:space="preserve"> neatitinka Sutartyje ir (ar) Įstatymuose nustatytų reikalavimų Prek</w:t>
            </w:r>
            <w:r w:rsidR="00E617DE" w:rsidRPr="00FF3F1C">
              <w:rPr>
                <w:rFonts w:ascii="Arial" w:eastAsia="Arial" w:hAnsi="Arial" w:cs="Arial"/>
                <w:kern w:val="2"/>
                <w:szCs w:val="24"/>
              </w:rPr>
              <w:t>ei.</w:t>
            </w:r>
          </w:p>
        </w:tc>
      </w:tr>
      <w:tr w:rsidR="004D52D1" w:rsidRPr="007D5745" w14:paraId="37B5344F" w14:textId="77777777" w:rsidTr="000328D7">
        <w:trPr>
          <w:trHeight w:val="300"/>
        </w:trPr>
        <w:tc>
          <w:tcPr>
            <w:tcW w:w="9895" w:type="dxa"/>
            <w:gridSpan w:val="3"/>
          </w:tcPr>
          <w:p w14:paraId="385BE035" w14:textId="77777777" w:rsidR="004D52D1" w:rsidRPr="007D5745" w:rsidRDefault="003732BE" w:rsidP="00507F1A">
            <w:pPr>
              <w:jc w:val="center"/>
              <w:rPr>
                <w:rFonts w:ascii="Arial" w:hAnsi="Arial" w:cs="Arial"/>
                <w:kern w:val="2"/>
                <w:szCs w:val="24"/>
              </w:rPr>
            </w:pPr>
            <w:r w:rsidRPr="007D5745">
              <w:rPr>
                <w:rFonts w:ascii="Arial" w:hAnsi="Arial" w:cs="Arial"/>
                <w:b/>
                <w:bCs/>
                <w:kern w:val="2"/>
                <w:szCs w:val="24"/>
              </w:rPr>
              <w:t>13. APLINKOSAUG</w:t>
            </w:r>
            <w:r w:rsidR="00507F1A">
              <w:rPr>
                <w:rFonts w:ascii="Arial" w:hAnsi="Arial" w:cs="Arial"/>
                <w:b/>
                <w:bCs/>
                <w:kern w:val="2"/>
                <w:szCs w:val="24"/>
              </w:rPr>
              <w:t>INIAI IR SOCIALINIAI KRITERIJAI</w:t>
            </w:r>
          </w:p>
        </w:tc>
      </w:tr>
      <w:tr w:rsidR="004D52D1" w:rsidRPr="007D5745" w14:paraId="272F7F97" w14:textId="77777777" w:rsidTr="00020B94">
        <w:trPr>
          <w:trHeight w:val="300"/>
        </w:trPr>
        <w:tc>
          <w:tcPr>
            <w:tcW w:w="2853" w:type="dxa"/>
          </w:tcPr>
          <w:p w14:paraId="3DA4997C" w14:textId="77777777" w:rsidR="004D52D1" w:rsidRPr="007D5745" w:rsidRDefault="003732BE">
            <w:pPr>
              <w:rPr>
                <w:rFonts w:ascii="Arial" w:hAnsi="Arial" w:cs="Arial"/>
                <w:b/>
                <w:bCs/>
                <w:kern w:val="2"/>
                <w:szCs w:val="24"/>
              </w:rPr>
            </w:pPr>
            <w:r w:rsidRPr="007D5745">
              <w:rPr>
                <w:rFonts w:ascii="Arial" w:hAnsi="Arial" w:cs="Arial"/>
                <w:b/>
                <w:bCs/>
                <w:kern w:val="2"/>
                <w:szCs w:val="24"/>
              </w:rPr>
              <w:t>13.1. Aplinkosauginių kriterijų nustatymo teisinis pagrindas</w:t>
            </w:r>
          </w:p>
        </w:tc>
        <w:tc>
          <w:tcPr>
            <w:tcW w:w="7042" w:type="dxa"/>
            <w:gridSpan w:val="2"/>
          </w:tcPr>
          <w:p w14:paraId="6EA0FB44" w14:textId="77777777" w:rsidR="004D52D1" w:rsidRPr="007D5745" w:rsidRDefault="003732BE">
            <w:pPr>
              <w:rPr>
                <w:rFonts w:ascii="Arial" w:hAnsi="Arial" w:cs="Arial"/>
                <w:color w:val="000000"/>
                <w:kern w:val="2"/>
                <w:szCs w:val="24"/>
                <w:shd w:val="clear" w:color="auto" w:fill="FFFFFF"/>
              </w:rPr>
            </w:pPr>
            <w:r w:rsidRPr="007D5745">
              <w:rPr>
                <w:rFonts w:ascii="Arial" w:hAnsi="Arial" w:cs="Arial"/>
                <w:color w:val="000000"/>
                <w:kern w:val="2"/>
                <w:szCs w:val="24"/>
                <w:shd w:val="clear" w:color="auto" w:fill="FFFFFF"/>
              </w:rPr>
              <w:t>Netaikoma</w:t>
            </w:r>
          </w:p>
          <w:p w14:paraId="30D45C03" w14:textId="77777777" w:rsidR="004D52D1" w:rsidRPr="007D5745" w:rsidRDefault="004D52D1">
            <w:pPr>
              <w:rPr>
                <w:rFonts w:ascii="Arial" w:hAnsi="Arial" w:cs="Arial"/>
                <w:color w:val="000000"/>
                <w:kern w:val="2"/>
                <w:szCs w:val="24"/>
                <w:shd w:val="clear" w:color="auto" w:fill="FFFFFF"/>
              </w:rPr>
            </w:pPr>
          </w:p>
          <w:p w14:paraId="5DDA9FC0" w14:textId="77777777" w:rsidR="004D52D1" w:rsidRPr="007D5745" w:rsidRDefault="004D52D1" w:rsidP="00507F1A">
            <w:pPr>
              <w:rPr>
                <w:rFonts w:ascii="Arial" w:hAnsi="Arial" w:cs="Arial"/>
                <w:b/>
                <w:bCs/>
                <w:kern w:val="2"/>
                <w:szCs w:val="24"/>
              </w:rPr>
            </w:pPr>
          </w:p>
        </w:tc>
      </w:tr>
      <w:tr w:rsidR="00FF3F1C" w:rsidRPr="00FF3F1C" w14:paraId="7A3420C6" w14:textId="77777777" w:rsidTr="00020B94">
        <w:trPr>
          <w:trHeight w:val="300"/>
        </w:trPr>
        <w:tc>
          <w:tcPr>
            <w:tcW w:w="2853" w:type="dxa"/>
          </w:tcPr>
          <w:p w14:paraId="643E7A7A" w14:textId="77777777" w:rsidR="004D52D1" w:rsidRPr="00FF3F1C" w:rsidRDefault="003732BE">
            <w:pPr>
              <w:rPr>
                <w:rFonts w:ascii="Arial" w:hAnsi="Arial" w:cs="Arial"/>
                <w:b/>
                <w:bCs/>
                <w:kern w:val="2"/>
                <w:szCs w:val="24"/>
              </w:rPr>
            </w:pPr>
            <w:r w:rsidRPr="00FF3F1C">
              <w:rPr>
                <w:rFonts w:ascii="Arial" w:hAnsi="Arial" w:cs="Arial"/>
                <w:b/>
                <w:bCs/>
                <w:kern w:val="2"/>
                <w:szCs w:val="24"/>
              </w:rPr>
              <w:t>13.2.  Su perkamomis Prekėmis susiję socialiniai kriterijai</w:t>
            </w:r>
          </w:p>
        </w:tc>
        <w:tc>
          <w:tcPr>
            <w:tcW w:w="7042" w:type="dxa"/>
            <w:gridSpan w:val="2"/>
          </w:tcPr>
          <w:p w14:paraId="4BED841E" w14:textId="77777777" w:rsidR="004D52D1" w:rsidRPr="00FF3F1C" w:rsidRDefault="003732BE">
            <w:pPr>
              <w:rPr>
                <w:rFonts w:ascii="Arial" w:hAnsi="Arial" w:cs="Arial"/>
                <w:kern w:val="2"/>
                <w:szCs w:val="24"/>
                <w:shd w:val="clear" w:color="auto" w:fill="FFFFFF"/>
              </w:rPr>
            </w:pPr>
            <w:r w:rsidRPr="00FF3F1C">
              <w:rPr>
                <w:rFonts w:ascii="Arial" w:hAnsi="Arial" w:cs="Arial"/>
                <w:kern w:val="2"/>
                <w:szCs w:val="24"/>
                <w:shd w:val="clear" w:color="auto" w:fill="FFFFFF"/>
              </w:rPr>
              <w:t>Netaikoma</w:t>
            </w:r>
          </w:p>
          <w:p w14:paraId="71F25F04" w14:textId="77777777" w:rsidR="004D52D1" w:rsidRPr="00FF3F1C" w:rsidRDefault="004D52D1">
            <w:pPr>
              <w:rPr>
                <w:rFonts w:ascii="Arial" w:hAnsi="Arial" w:cs="Arial"/>
                <w:kern w:val="2"/>
                <w:szCs w:val="24"/>
              </w:rPr>
            </w:pPr>
          </w:p>
        </w:tc>
      </w:tr>
      <w:tr w:rsidR="004D52D1" w:rsidRPr="007D5745" w14:paraId="0001F9B1" w14:textId="77777777" w:rsidTr="000328D7">
        <w:trPr>
          <w:trHeight w:val="300"/>
        </w:trPr>
        <w:tc>
          <w:tcPr>
            <w:tcW w:w="9895" w:type="dxa"/>
            <w:gridSpan w:val="3"/>
          </w:tcPr>
          <w:p w14:paraId="3CDA43BE" w14:textId="77777777" w:rsidR="004D52D1" w:rsidRPr="007D5745" w:rsidRDefault="003732BE">
            <w:pPr>
              <w:jc w:val="center"/>
              <w:rPr>
                <w:rFonts w:ascii="Arial" w:hAnsi="Arial" w:cs="Arial"/>
                <w:b/>
                <w:bCs/>
                <w:kern w:val="2"/>
                <w:szCs w:val="24"/>
              </w:rPr>
            </w:pPr>
            <w:r w:rsidRPr="007D5745">
              <w:rPr>
                <w:rFonts w:ascii="Arial" w:hAnsi="Arial" w:cs="Arial"/>
                <w:b/>
                <w:bCs/>
                <w:kern w:val="2"/>
                <w:szCs w:val="24"/>
              </w:rPr>
              <w:t xml:space="preserve">14. BENDRŲJŲ SĄLYGŲ PAKEITIMAI IR PAPILDYMAI </w:t>
            </w:r>
          </w:p>
          <w:p w14:paraId="1C659496" w14:textId="77777777" w:rsidR="004D52D1" w:rsidRPr="007D5745" w:rsidRDefault="003732BE">
            <w:pPr>
              <w:jc w:val="center"/>
              <w:rPr>
                <w:rFonts w:ascii="Arial" w:hAnsi="Arial" w:cs="Arial"/>
                <w:kern w:val="2"/>
                <w:szCs w:val="24"/>
              </w:rPr>
            </w:pPr>
            <w:r w:rsidRPr="007D5745">
              <w:rPr>
                <w:rFonts w:ascii="Arial" w:hAnsi="Arial" w:cs="Arial"/>
                <w:kern w:val="2"/>
                <w:szCs w:val="24"/>
              </w:rPr>
              <w:t xml:space="preserve">(jeigu būtina dėl konkretaus Sutarties dalyko specifikos) </w:t>
            </w:r>
          </w:p>
        </w:tc>
      </w:tr>
      <w:tr w:rsidR="004D52D1" w:rsidRPr="007D5745" w14:paraId="3E5D0831" w14:textId="77777777" w:rsidTr="00020B94">
        <w:trPr>
          <w:trHeight w:val="300"/>
        </w:trPr>
        <w:tc>
          <w:tcPr>
            <w:tcW w:w="2853" w:type="dxa"/>
          </w:tcPr>
          <w:p w14:paraId="66D49B71" w14:textId="77777777" w:rsidR="004D52D1" w:rsidRPr="007D5745" w:rsidRDefault="003732BE">
            <w:pPr>
              <w:rPr>
                <w:rFonts w:ascii="Arial" w:hAnsi="Arial" w:cs="Arial"/>
                <w:b/>
                <w:bCs/>
                <w:kern w:val="2"/>
                <w:szCs w:val="24"/>
              </w:rPr>
            </w:pPr>
            <w:r w:rsidRPr="007D5745">
              <w:rPr>
                <w:rFonts w:ascii="Arial" w:hAnsi="Arial" w:cs="Arial"/>
                <w:b/>
                <w:bCs/>
                <w:kern w:val="2"/>
                <w:szCs w:val="24"/>
              </w:rPr>
              <w:t xml:space="preserve">14.1. </w:t>
            </w:r>
          </w:p>
        </w:tc>
        <w:tc>
          <w:tcPr>
            <w:tcW w:w="7042" w:type="dxa"/>
            <w:gridSpan w:val="2"/>
          </w:tcPr>
          <w:p w14:paraId="055C3B56" w14:textId="77777777" w:rsidR="004D52D1" w:rsidRPr="007D5745" w:rsidRDefault="003732BE" w:rsidP="00507F1A">
            <w:pPr>
              <w:jc w:val="both"/>
              <w:rPr>
                <w:rFonts w:ascii="Arial" w:hAnsi="Arial" w:cs="Arial"/>
                <w:kern w:val="2"/>
                <w:szCs w:val="24"/>
              </w:rPr>
            </w:pPr>
            <w:r w:rsidRPr="007D5745">
              <w:rPr>
                <w:rFonts w:ascii="Arial" w:hAnsi="Arial" w:cs="Arial"/>
                <w:kern w:val="2"/>
                <w:szCs w:val="24"/>
              </w:rPr>
              <w:t xml:space="preserve">Šalys susitaria pakeisti nurodytą Sutarties Bendrųjų sąlygų punktą ir išdėstyti jį nauja redakcija: </w:t>
            </w:r>
            <w:r w:rsidR="00507F1A" w:rsidRPr="00507F1A">
              <w:rPr>
                <w:rFonts w:ascii="Arial" w:hAnsi="Arial" w:cs="Arial"/>
                <w:i/>
                <w:kern w:val="2"/>
                <w:szCs w:val="24"/>
              </w:rPr>
              <w:t>netaikoma</w:t>
            </w:r>
            <w:r w:rsidR="00507F1A">
              <w:rPr>
                <w:rFonts w:ascii="Arial" w:hAnsi="Arial" w:cs="Arial"/>
                <w:kern w:val="2"/>
                <w:szCs w:val="24"/>
              </w:rPr>
              <w:t>.</w:t>
            </w:r>
          </w:p>
        </w:tc>
      </w:tr>
      <w:tr w:rsidR="00FF3F1C" w:rsidRPr="00FF3F1C" w14:paraId="7DF46EE2" w14:textId="77777777" w:rsidTr="00020B94">
        <w:trPr>
          <w:trHeight w:val="300"/>
        </w:trPr>
        <w:tc>
          <w:tcPr>
            <w:tcW w:w="2853" w:type="dxa"/>
          </w:tcPr>
          <w:p w14:paraId="12101140" w14:textId="77777777" w:rsidR="004D52D1" w:rsidRPr="00FF3F1C" w:rsidRDefault="003732BE">
            <w:pPr>
              <w:rPr>
                <w:rFonts w:ascii="Arial" w:hAnsi="Arial" w:cs="Arial"/>
                <w:b/>
                <w:bCs/>
                <w:kern w:val="2"/>
                <w:szCs w:val="24"/>
              </w:rPr>
            </w:pPr>
            <w:r w:rsidRPr="00FF3F1C">
              <w:rPr>
                <w:rFonts w:ascii="Arial" w:hAnsi="Arial" w:cs="Arial"/>
                <w:b/>
                <w:bCs/>
                <w:kern w:val="2"/>
                <w:szCs w:val="24"/>
              </w:rPr>
              <w:t>14.2.</w:t>
            </w:r>
          </w:p>
        </w:tc>
        <w:tc>
          <w:tcPr>
            <w:tcW w:w="7042" w:type="dxa"/>
            <w:gridSpan w:val="2"/>
          </w:tcPr>
          <w:p w14:paraId="0D7288BD" w14:textId="77777777" w:rsidR="004D52D1" w:rsidRPr="00FF3F1C" w:rsidRDefault="003732BE" w:rsidP="00507F1A">
            <w:pPr>
              <w:jc w:val="both"/>
              <w:rPr>
                <w:rFonts w:ascii="Arial" w:hAnsi="Arial" w:cs="Arial"/>
                <w:kern w:val="2"/>
                <w:szCs w:val="24"/>
              </w:rPr>
            </w:pPr>
            <w:r w:rsidRPr="00FF3F1C">
              <w:rPr>
                <w:rFonts w:ascii="Arial" w:hAnsi="Arial" w:cs="Arial"/>
                <w:kern w:val="2"/>
                <w:szCs w:val="24"/>
              </w:rPr>
              <w:t xml:space="preserve">Šalys susitaria papildyti Sutarties Bendrąsias sąlygas nurodytu punktu, tačiau kitų punktų numeracijos nekeisti: </w:t>
            </w:r>
            <w:r w:rsidR="00507F1A" w:rsidRPr="00FF3F1C">
              <w:rPr>
                <w:rFonts w:ascii="Arial" w:hAnsi="Arial" w:cs="Arial"/>
                <w:i/>
                <w:kern w:val="2"/>
                <w:szCs w:val="24"/>
              </w:rPr>
              <w:t>netaikoma</w:t>
            </w:r>
            <w:r w:rsidR="00507F1A" w:rsidRPr="00FF3F1C">
              <w:rPr>
                <w:rFonts w:ascii="Arial" w:hAnsi="Arial" w:cs="Arial"/>
                <w:kern w:val="2"/>
                <w:szCs w:val="24"/>
              </w:rPr>
              <w:t>.</w:t>
            </w:r>
          </w:p>
        </w:tc>
      </w:tr>
      <w:tr w:rsidR="00FF3F1C" w:rsidRPr="00FF3F1C" w14:paraId="4DD2DC50" w14:textId="77777777" w:rsidTr="00020B94">
        <w:trPr>
          <w:trHeight w:val="300"/>
        </w:trPr>
        <w:tc>
          <w:tcPr>
            <w:tcW w:w="2853" w:type="dxa"/>
          </w:tcPr>
          <w:p w14:paraId="254EC518" w14:textId="77777777" w:rsidR="004D52D1" w:rsidRPr="00FF3F1C" w:rsidRDefault="003732BE">
            <w:pPr>
              <w:rPr>
                <w:rFonts w:ascii="Arial" w:hAnsi="Arial" w:cs="Arial"/>
                <w:b/>
                <w:bCs/>
                <w:kern w:val="2"/>
                <w:szCs w:val="24"/>
              </w:rPr>
            </w:pPr>
            <w:r w:rsidRPr="00FF3F1C">
              <w:rPr>
                <w:rFonts w:ascii="Arial" w:hAnsi="Arial" w:cs="Arial"/>
                <w:b/>
                <w:bCs/>
                <w:kern w:val="2"/>
                <w:szCs w:val="24"/>
              </w:rPr>
              <w:t>14.3.</w:t>
            </w:r>
          </w:p>
        </w:tc>
        <w:tc>
          <w:tcPr>
            <w:tcW w:w="7042" w:type="dxa"/>
            <w:gridSpan w:val="2"/>
          </w:tcPr>
          <w:p w14:paraId="59EC0042" w14:textId="77777777" w:rsidR="004D52D1" w:rsidRPr="00FF3F1C" w:rsidRDefault="003732BE" w:rsidP="00507F1A">
            <w:pPr>
              <w:jc w:val="both"/>
              <w:rPr>
                <w:rFonts w:ascii="Arial" w:hAnsi="Arial" w:cs="Arial"/>
                <w:kern w:val="2"/>
                <w:szCs w:val="24"/>
              </w:rPr>
            </w:pPr>
            <w:r w:rsidRPr="00FF3F1C">
              <w:rPr>
                <w:rFonts w:ascii="Arial" w:hAnsi="Arial" w:cs="Arial"/>
                <w:kern w:val="2"/>
                <w:szCs w:val="24"/>
              </w:rPr>
              <w:t>Šalys susitaria išbraukti nurodytą Sutarties Bendrųjų sąlygų punktą, tačiau kitų punktų numeracijos nekeisti:</w:t>
            </w:r>
            <w:r w:rsidR="00507F1A" w:rsidRPr="00FF3F1C">
              <w:rPr>
                <w:rFonts w:ascii="Arial" w:hAnsi="Arial" w:cs="Arial"/>
                <w:kern w:val="2"/>
                <w:szCs w:val="24"/>
              </w:rPr>
              <w:t xml:space="preserve"> </w:t>
            </w:r>
            <w:r w:rsidR="00507F1A" w:rsidRPr="00FF3F1C">
              <w:rPr>
                <w:rFonts w:ascii="Arial" w:hAnsi="Arial" w:cs="Arial"/>
                <w:i/>
                <w:kern w:val="2"/>
                <w:szCs w:val="24"/>
              </w:rPr>
              <w:t>netaikoma</w:t>
            </w:r>
            <w:r w:rsidRPr="00FF3F1C">
              <w:rPr>
                <w:rFonts w:ascii="Arial" w:hAnsi="Arial" w:cs="Arial"/>
                <w:kern w:val="2"/>
                <w:szCs w:val="24"/>
              </w:rPr>
              <w:t>.</w:t>
            </w:r>
          </w:p>
        </w:tc>
      </w:tr>
      <w:tr w:rsidR="00FF3F1C" w:rsidRPr="00FF3F1C" w14:paraId="7D2CBB34" w14:textId="77777777" w:rsidTr="00020B94">
        <w:trPr>
          <w:trHeight w:val="300"/>
        </w:trPr>
        <w:tc>
          <w:tcPr>
            <w:tcW w:w="2853" w:type="dxa"/>
          </w:tcPr>
          <w:p w14:paraId="2D5AB7F7" w14:textId="77777777" w:rsidR="004D52D1" w:rsidRPr="00FF3F1C" w:rsidRDefault="003732BE">
            <w:pPr>
              <w:rPr>
                <w:rFonts w:ascii="Arial" w:hAnsi="Arial" w:cs="Arial"/>
                <w:b/>
                <w:bCs/>
                <w:kern w:val="2"/>
                <w:szCs w:val="24"/>
              </w:rPr>
            </w:pPr>
            <w:r w:rsidRPr="00FF3F1C">
              <w:rPr>
                <w:rFonts w:ascii="Arial" w:hAnsi="Arial" w:cs="Arial"/>
                <w:b/>
                <w:bCs/>
                <w:kern w:val="2"/>
                <w:szCs w:val="24"/>
              </w:rPr>
              <w:t>14.4.</w:t>
            </w:r>
          </w:p>
        </w:tc>
        <w:tc>
          <w:tcPr>
            <w:tcW w:w="7042" w:type="dxa"/>
            <w:gridSpan w:val="2"/>
          </w:tcPr>
          <w:p w14:paraId="0C503C7A" w14:textId="77777777" w:rsidR="004D52D1" w:rsidRPr="00FF3F1C" w:rsidRDefault="00507F1A" w:rsidP="00507F1A">
            <w:pPr>
              <w:jc w:val="both"/>
              <w:rPr>
                <w:rFonts w:ascii="Arial" w:hAnsi="Arial" w:cs="Arial"/>
                <w:kern w:val="2"/>
                <w:szCs w:val="24"/>
              </w:rPr>
            </w:pPr>
            <w:r w:rsidRPr="00FF3F1C">
              <w:rPr>
                <w:rFonts w:ascii="Arial" w:hAnsi="Arial" w:cs="Arial"/>
                <w:kern w:val="2"/>
                <w:szCs w:val="24"/>
              </w:rPr>
              <w:t xml:space="preserve">Netaikoma </w:t>
            </w:r>
          </w:p>
        </w:tc>
      </w:tr>
      <w:tr w:rsidR="00FF3F1C" w:rsidRPr="00FF3F1C" w14:paraId="5739A043" w14:textId="77777777" w:rsidTr="00020B94">
        <w:trPr>
          <w:trHeight w:val="300"/>
        </w:trPr>
        <w:tc>
          <w:tcPr>
            <w:tcW w:w="2853" w:type="dxa"/>
          </w:tcPr>
          <w:p w14:paraId="3816C482" w14:textId="77777777" w:rsidR="004D52D1" w:rsidRPr="00FF3F1C" w:rsidRDefault="003732BE">
            <w:pPr>
              <w:rPr>
                <w:rFonts w:ascii="Arial" w:hAnsi="Arial" w:cs="Arial"/>
                <w:b/>
                <w:bCs/>
                <w:kern w:val="2"/>
                <w:szCs w:val="24"/>
              </w:rPr>
            </w:pPr>
            <w:r w:rsidRPr="00FF3F1C">
              <w:rPr>
                <w:rFonts w:ascii="Arial" w:hAnsi="Arial" w:cs="Arial"/>
                <w:b/>
                <w:bCs/>
                <w:kern w:val="2"/>
                <w:szCs w:val="24"/>
              </w:rPr>
              <w:t>14.5.</w:t>
            </w:r>
          </w:p>
        </w:tc>
        <w:tc>
          <w:tcPr>
            <w:tcW w:w="7042" w:type="dxa"/>
            <w:gridSpan w:val="2"/>
          </w:tcPr>
          <w:p w14:paraId="5C7D8A90" w14:textId="77777777" w:rsidR="004D52D1" w:rsidRPr="00FF3F1C" w:rsidRDefault="003732BE" w:rsidP="00507F1A">
            <w:pPr>
              <w:jc w:val="both"/>
              <w:rPr>
                <w:rFonts w:ascii="Arial" w:hAnsi="Arial" w:cs="Arial"/>
                <w:kern w:val="2"/>
                <w:szCs w:val="24"/>
              </w:rPr>
            </w:pPr>
            <w:r w:rsidRPr="00FF3F1C">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FF3F1C" w:rsidRPr="00FF3F1C" w14:paraId="3EAF74FD" w14:textId="77777777" w:rsidTr="000328D7">
        <w:trPr>
          <w:trHeight w:val="300"/>
        </w:trPr>
        <w:tc>
          <w:tcPr>
            <w:tcW w:w="9895" w:type="dxa"/>
            <w:gridSpan w:val="3"/>
          </w:tcPr>
          <w:p w14:paraId="58C5FE09" w14:textId="77777777" w:rsidR="004D52D1" w:rsidRPr="00FF3F1C" w:rsidRDefault="003732BE">
            <w:pPr>
              <w:jc w:val="center"/>
              <w:rPr>
                <w:rFonts w:ascii="Arial" w:hAnsi="Arial" w:cs="Arial"/>
                <w:b/>
                <w:bCs/>
                <w:kern w:val="2"/>
                <w:szCs w:val="24"/>
              </w:rPr>
            </w:pPr>
            <w:r w:rsidRPr="00FF3F1C">
              <w:rPr>
                <w:rFonts w:ascii="Arial" w:hAnsi="Arial" w:cs="Arial"/>
                <w:b/>
                <w:bCs/>
                <w:kern w:val="2"/>
                <w:szCs w:val="24"/>
              </w:rPr>
              <w:t>15. SUTARTIES PRIEDAI</w:t>
            </w:r>
          </w:p>
        </w:tc>
      </w:tr>
      <w:tr w:rsidR="00FF3F1C" w:rsidRPr="00FF3F1C" w14:paraId="12E73E26" w14:textId="77777777" w:rsidTr="00020B94">
        <w:trPr>
          <w:trHeight w:val="300"/>
        </w:trPr>
        <w:tc>
          <w:tcPr>
            <w:tcW w:w="2853" w:type="dxa"/>
          </w:tcPr>
          <w:p w14:paraId="6C27DFF4" w14:textId="77777777" w:rsidR="004D52D1" w:rsidRPr="00FF3F1C" w:rsidRDefault="003732BE">
            <w:pPr>
              <w:jc w:val="center"/>
              <w:rPr>
                <w:rFonts w:ascii="Arial" w:hAnsi="Arial" w:cs="Arial"/>
                <w:b/>
                <w:bCs/>
                <w:kern w:val="2"/>
                <w:szCs w:val="24"/>
              </w:rPr>
            </w:pPr>
            <w:r w:rsidRPr="00FF3F1C">
              <w:rPr>
                <w:rFonts w:ascii="Arial" w:hAnsi="Arial" w:cs="Arial"/>
                <w:b/>
                <w:bCs/>
                <w:kern w:val="2"/>
                <w:szCs w:val="24"/>
              </w:rPr>
              <w:t>15.1. Priedas Nr. 1</w:t>
            </w:r>
          </w:p>
        </w:tc>
        <w:tc>
          <w:tcPr>
            <w:tcW w:w="7042" w:type="dxa"/>
            <w:gridSpan w:val="2"/>
          </w:tcPr>
          <w:p w14:paraId="50C78FDF" w14:textId="77777777" w:rsidR="004D52D1" w:rsidRPr="00FF3F1C" w:rsidRDefault="00507F1A" w:rsidP="00507F1A">
            <w:pPr>
              <w:jc w:val="both"/>
              <w:rPr>
                <w:rFonts w:ascii="Arial" w:hAnsi="Arial" w:cs="Arial"/>
                <w:bCs/>
                <w:kern w:val="2"/>
                <w:szCs w:val="24"/>
              </w:rPr>
            </w:pPr>
            <w:r w:rsidRPr="00FF3F1C">
              <w:rPr>
                <w:rFonts w:ascii="Arial" w:hAnsi="Arial" w:cs="Arial"/>
                <w:bCs/>
                <w:kern w:val="2"/>
                <w:szCs w:val="24"/>
              </w:rPr>
              <w:t xml:space="preserve">Techninė specifikacija </w:t>
            </w:r>
          </w:p>
        </w:tc>
      </w:tr>
      <w:tr w:rsidR="00FF3F1C" w:rsidRPr="00FF3F1C" w14:paraId="2E0BF3E4" w14:textId="77777777" w:rsidTr="00020B94">
        <w:trPr>
          <w:trHeight w:val="300"/>
        </w:trPr>
        <w:tc>
          <w:tcPr>
            <w:tcW w:w="2853" w:type="dxa"/>
          </w:tcPr>
          <w:p w14:paraId="4C47ED01" w14:textId="77777777" w:rsidR="004D52D1" w:rsidRPr="00FF3F1C" w:rsidRDefault="003732BE">
            <w:pPr>
              <w:jc w:val="center"/>
              <w:rPr>
                <w:rFonts w:ascii="Arial" w:hAnsi="Arial" w:cs="Arial"/>
                <w:b/>
                <w:bCs/>
                <w:kern w:val="2"/>
                <w:szCs w:val="24"/>
              </w:rPr>
            </w:pPr>
            <w:r w:rsidRPr="00FF3F1C">
              <w:rPr>
                <w:rFonts w:ascii="Arial" w:hAnsi="Arial" w:cs="Arial"/>
                <w:b/>
                <w:bCs/>
                <w:kern w:val="2"/>
                <w:szCs w:val="24"/>
              </w:rPr>
              <w:t>15.2. Priedas Nr. 2</w:t>
            </w:r>
          </w:p>
        </w:tc>
        <w:tc>
          <w:tcPr>
            <w:tcW w:w="7042" w:type="dxa"/>
            <w:gridSpan w:val="2"/>
          </w:tcPr>
          <w:p w14:paraId="7E5C17DA" w14:textId="77777777" w:rsidR="004D52D1" w:rsidRPr="00FF3F1C" w:rsidRDefault="00507F1A" w:rsidP="00507F1A">
            <w:pPr>
              <w:jc w:val="both"/>
              <w:rPr>
                <w:rFonts w:ascii="Arial" w:hAnsi="Arial" w:cs="Arial"/>
                <w:bCs/>
                <w:kern w:val="2"/>
                <w:szCs w:val="24"/>
              </w:rPr>
            </w:pPr>
            <w:r w:rsidRPr="00FF3F1C">
              <w:rPr>
                <w:rFonts w:ascii="Arial" w:hAnsi="Arial" w:cs="Arial"/>
                <w:bCs/>
                <w:kern w:val="2"/>
                <w:szCs w:val="24"/>
              </w:rPr>
              <w:t xml:space="preserve">Pasiūlymas </w:t>
            </w:r>
          </w:p>
        </w:tc>
      </w:tr>
      <w:tr w:rsidR="004D52D1" w:rsidRPr="007D5745" w14:paraId="3C28B5F7" w14:textId="77777777" w:rsidTr="000328D7">
        <w:tc>
          <w:tcPr>
            <w:tcW w:w="9895" w:type="dxa"/>
            <w:gridSpan w:val="3"/>
          </w:tcPr>
          <w:p w14:paraId="1B9848AC" w14:textId="77777777" w:rsidR="004D52D1" w:rsidRPr="007D5745" w:rsidRDefault="003732BE">
            <w:pPr>
              <w:jc w:val="center"/>
              <w:rPr>
                <w:rFonts w:ascii="Arial" w:hAnsi="Arial" w:cs="Arial"/>
                <w:b/>
                <w:bCs/>
                <w:kern w:val="2"/>
                <w:szCs w:val="24"/>
              </w:rPr>
            </w:pPr>
            <w:r w:rsidRPr="007D5745">
              <w:rPr>
                <w:rFonts w:ascii="Arial" w:hAnsi="Arial" w:cs="Arial"/>
                <w:b/>
                <w:bCs/>
                <w:kern w:val="2"/>
                <w:szCs w:val="24"/>
              </w:rPr>
              <w:t>16. ŠALIŲ ATSTOVŲ PARAŠAI</w:t>
            </w:r>
          </w:p>
        </w:tc>
      </w:tr>
      <w:tr w:rsidR="004D52D1" w:rsidRPr="007D5745" w14:paraId="37DA3B8C" w14:textId="77777777" w:rsidTr="000328D7">
        <w:tc>
          <w:tcPr>
            <w:tcW w:w="4874" w:type="dxa"/>
            <w:gridSpan w:val="2"/>
            <w:tcBorders>
              <w:top w:val="single" w:sz="4" w:space="0" w:color="auto"/>
              <w:left w:val="single" w:sz="4" w:space="0" w:color="auto"/>
              <w:bottom w:val="single" w:sz="4" w:space="0" w:color="auto"/>
              <w:right w:val="single" w:sz="4" w:space="0" w:color="auto"/>
            </w:tcBorders>
          </w:tcPr>
          <w:p w14:paraId="00D9A983" w14:textId="77777777" w:rsidR="004D52D1" w:rsidRPr="007D5745" w:rsidRDefault="003732BE">
            <w:pPr>
              <w:jc w:val="center"/>
              <w:rPr>
                <w:rFonts w:ascii="Arial" w:hAnsi="Arial" w:cs="Arial"/>
                <w:b/>
                <w:bCs/>
                <w:kern w:val="2"/>
                <w:szCs w:val="24"/>
              </w:rPr>
            </w:pPr>
            <w:r w:rsidRPr="007D5745">
              <w:rPr>
                <w:rFonts w:ascii="Arial" w:hAnsi="Arial" w:cs="Arial"/>
                <w:b/>
                <w:bCs/>
                <w:kern w:val="2"/>
                <w:szCs w:val="24"/>
              </w:rPr>
              <w:t>PIRKĖJAS</w:t>
            </w:r>
          </w:p>
        </w:tc>
        <w:tc>
          <w:tcPr>
            <w:tcW w:w="5021" w:type="dxa"/>
            <w:tcBorders>
              <w:top w:val="single" w:sz="4" w:space="0" w:color="auto"/>
              <w:left w:val="single" w:sz="4" w:space="0" w:color="auto"/>
              <w:bottom w:val="single" w:sz="4" w:space="0" w:color="auto"/>
              <w:right w:val="single" w:sz="4" w:space="0" w:color="auto"/>
            </w:tcBorders>
          </w:tcPr>
          <w:p w14:paraId="3948C5D4" w14:textId="77777777" w:rsidR="004D52D1" w:rsidRPr="007D5745" w:rsidRDefault="003732BE">
            <w:pPr>
              <w:jc w:val="center"/>
              <w:rPr>
                <w:rFonts w:ascii="Arial" w:hAnsi="Arial" w:cs="Arial"/>
                <w:b/>
                <w:bCs/>
                <w:kern w:val="2"/>
                <w:szCs w:val="24"/>
              </w:rPr>
            </w:pPr>
            <w:r w:rsidRPr="007D5745">
              <w:rPr>
                <w:rFonts w:ascii="Arial" w:hAnsi="Arial" w:cs="Arial"/>
                <w:b/>
                <w:bCs/>
                <w:kern w:val="2"/>
                <w:szCs w:val="24"/>
              </w:rPr>
              <w:t>TIEKĖJAS</w:t>
            </w:r>
          </w:p>
        </w:tc>
      </w:tr>
      <w:tr w:rsidR="004D52D1" w:rsidRPr="007D5745" w14:paraId="02EA6BC9" w14:textId="77777777" w:rsidTr="000328D7">
        <w:tc>
          <w:tcPr>
            <w:tcW w:w="4874" w:type="dxa"/>
            <w:gridSpan w:val="2"/>
            <w:tcBorders>
              <w:top w:val="single" w:sz="4" w:space="0" w:color="auto"/>
              <w:left w:val="single" w:sz="4" w:space="0" w:color="auto"/>
              <w:bottom w:val="single" w:sz="4" w:space="0" w:color="auto"/>
              <w:right w:val="single" w:sz="4" w:space="0" w:color="auto"/>
            </w:tcBorders>
          </w:tcPr>
          <w:p w14:paraId="3B99F299" w14:textId="77777777" w:rsidR="004D52D1" w:rsidRDefault="007C199B">
            <w:pPr>
              <w:jc w:val="center"/>
              <w:rPr>
                <w:rFonts w:ascii="Arial" w:hAnsi="Arial" w:cs="Arial"/>
                <w:kern w:val="2"/>
                <w:szCs w:val="24"/>
              </w:rPr>
            </w:pPr>
            <w:r>
              <w:rPr>
                <w:rFonts w:ascii="Arial" w:hAnsi="Arial" w:cs="Arial"/>
                <w:kern w:val="2"/>
                <w:szCs w:val="24"/>
              </w:rPr>
              <w:t>Administracijos direktorė</w:t>
            </w:r>
          </w:p>
          <w:p w14:paraId="4A2B2D85" w14:textId="1CEC9267" w:rsidR="007C199B" w:rsidRPr="007C199B" w:rsidRDefault="007C199B">
            <w:pPr>
              <w:jc w:val="center"/>
              <w:rPr>
                <w:rFonts w:ascii="Arial" w:hAnsi="Arial" w:cs="Arial"/>
                <w:kern w:val="2"/>
                <w:szCs w:val="24"/>
              </w:rPr>
            </w:pPr>
            <w:r>
              <w:rPr>
                <w:rFonts w:ascii="Arial" w:hAnsi="Arial" w:cs="Arial"/>
                <w:kern w:val="2"/>
                <w:szCs w:val="24"/>
              </w:rPr>
              <w:t>Jurga Bagamolovienė</w:t>
            </w:r>
          </w:p>
        </w:tc>
        <w:tc>
          <w:tcPr>
            <w:tcW w:w="5021" w:type="dxa"/>
            <w:tcBorders>
              <w:top w:val="single" w:sz="4" w:space="0" w:color="auto"/>
              <w:left w:val="single" w:sz="4" w:space="0" w:color="auto"/>
              <w:bottom w:val="single" w:sz="4" w:space="0" w:color="auto"/>
              <w:right w:val="single" w:sz="4" w:space="0" w:color="auto"/>
            </w:tcBorders>
          </w:tcPr>
          <w:p w14:paraId="757E21FA" w14:textId="77777777" w:rsidR="004D52D1" w:rsidRPr="007D5745" w:rsidRDefault="003732BE">
            <w:pPr>
              <w:jc w:val="center"/>
              <w:rPr>
                <w:rFonts w:ascii="Arial" w:hAnsi="Arial" w:cs="Arial"/>
                <w:b/>
                <w:bCs/>
                <w:kern w:val="2"/>
                <w:szCs w:val="24"/>
              </w:rPr>
            </w:pPr>
            <w:r w:rsidRPr="007D5745">
              <w:rPr>
                <w:rFonts w:ascii="Arial" w:hAnsi="Arial" w:cs="Arial"/>
                <w:color w:val="4472C4"/>
                <w:kern w:val="2"/>
                <w:szCs w:val="24"/>
              </w:rPr>
              <w:t>(nurodomos atstovo pareigos, vardas, pavardė)</w:t>
            </w:r>
          </w:p>
        </w:tc>
      </w:tr>
    </w:tbl>
    <w:p w14:paraId="17D08F61" w14:textId="77777777" w:rsidR="004D52D1" w:rsidRPr="007D5745" w:rsidRDefault="004D52D1">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371944B2" w14:textId="77777777" w:rsidR="004D52D1" w:rsidRPr="007D5745" w:rsidRDefault="003732BE">
      <w:pPr>
        <w:jc w:val="center"/>
        <w:rPr>
          <w:rFonts w:ascii="Arial" w:hAnsi="Arial" w:cs="Arial"/>
          <w:szCs w:val="24"/>
        </w:rPr>
      </w:pPr>
      <w:r w:rsidRPr="007D5745">
        <w:rPr>
          <w:rFonts w:ascii="Arial" w:hAnsi="Arial" w:cs="Arial"/>
          <w:color w:val="000000"/>
          <w:szCs w:val="24"/>
        </w:rPr>
        <w:t>_______________</w:t>
      </w:r>
    </w:p>
    <w:p w14:paraId="5F6D2CF1" w14:textId="77777777" w:rsidR="004D52D1" w:rsidRPr="007D5745" w:rsidRDefault="004D52D1">
      <w:pPr>
        <w:spacing w:line="259" w:lineRule="auto"/>
        <w:rPr>
          <w:rFonts w:ascii="Arial" w:hAnsi="Arial" w:cs="Arial"/>
          <w:szCs w:val="24"/>
        </w:rPr>
      </w:pPr>
    </w:p>
    <w:p w14:paraId="7A61EFF1" w14:textId="2F90CC71" w:rsidR="007C199B" w:rsidRDefault="007C199B">
      <w:pPr>
        <w:rPr>
          <w:rFonts w:ascii="Arial" w:hAnsi="Arial" w:cs="Arial"/>
          <w:szCs w:val="24"/>
        </w:rPr>
      </w:pPr>
      <w:r>
        <w:rPr>
          <w:rFonts w:ascii="Arial" w:hAnsi="Arial" w:cs="Arial"/>
          <w:szCs w:val="24"/>
        </w:rPr>
        <w:br w:type="page"/>
      </w:r>
    </w:p>
    <w:p w14:paraId="637D4A50" w14:textId="77777777" w:rsidR="007D5745" w:rsidRPr="007D5745" w:rsidRDefault="007D5745" w:rsidP="007D5745">
      <w:pPr>
        <w:ind w:firstLine="4820"/>
        <w:textAlignment w:val="center"/>
        <w:rPr>
          <w:rFonts w:ascii="Arial" w:hAnsi="Arial" w:cs="Arial"/>
          <w:color w:val="000000"/>
          <w:szCs w:val="24"/>
        </w:rPr>
      </w:pPr>
      <w:r w:rsidRPr="007D5745">
        <w:rPr>
          <w:rFonts w:ascii="Arial" w:hAnsi="Arial" w:cs="Arial"/>
          <w:color w:val="000000"/>
          <w:szCs w:val="24"/>
        </w:rPr>
        <w:lastRenderedPageBreak/>
        <w:t>PATVIRTINTA</w:t>
      </w:r>
    </w:p>
    <w:p w14:paraId="5898C3C4" w14:textId="77777777" w:rsidR="007D5745" w:rsidRPr="007D5745" w:rsidRDefault="007D5745" w:rsidP="007D5745">
      <w:pPr>
        <w:ind w:firstLine="4820"/>
        <w:textAlignment w:val="center"/>
        <w:rPr>
          <w:rFonts w:ascii="Arial" w:hAnsi="Arial" w:cs="Arial"/>
          <w:color w:val="000000"/>
          <w:szCs w:val="24"/>
        </w:rPr>
      </w:pPr>
      <w:r w:rsidRPr="007D5745">
        <w:rPr>
          <w:rFonts w:ascii="Arial" w:hAnsi="Arial" w:cs="Arial"/>
          <w:color w:val="000000"/>
          <w:szCs w:val="24"/>
        </w:rPr>
        <w:t>Viešųjų pirkimų tarnybos direktoriaus</w:t>
      </w:r>
    </w:p>
    <w:p w14:paraId="779B14D6" w14:textId="77777777" w:rsidR="007D5745" w:rsidRPr="007D5745" w:rsidRDefault="007D5745" w:rsidP="007D5745">
      <w:pPr>
        <w:ind w:firstLine="4820"/>
        <w:textAlignment w:val="center"/>
        <w:rPr>
          <w:rFonts w:ascii="Arial" w:hAnsi="Arial" w:cs="Arial"/>
          <w:color w:val="000000"/>
          <w:szCs w:val="24"/>
        </w:rPr>
      </w:pPr>
      <w:r w:rsidRPr="007D5745">
        <w:rPr>
          <w:rFonts w:ascii="Arial" w:hAnsi="Arial" w:cs="Arial"/>
          <w:color w:val="000000"/>
          <w:szCs w:val="24"/>
        </w:rPr>
        <w:t>2024 m. vasario 8 d. įsakymu Nr. 1S-19</w:t>
      </w:r>
    </w:p>
    <w:p w14:paraId="137B3F65" w14:textId="77777777" w:rsidR="007D5745" w:rsidRPr="007D5745" w:rsidRDefault="007D5745" w:rsidP="007D5745">
      <w:pPr>
        <w:ind w:firstLine="4820"/>
        <w:textAlignment w:val="center"/>
        <w:rPr>
          <w:rFonts w:ascii="Arial" w:hAnsi="Arial" w:cs="Arial"/>
          <w:color w:val="000000"/>
          <w:szCs w:val="24"/>
        </w:rPr>
      </w:pPr>
      <w:r w:rsidRPr="007D5745">
        <w:rPr>
          <w:rFonts w:ascii="Arial" w:hAnsi="Arial" w:cs="Arial"/>
          <w:color w:val="000000"/>
          <w:szCs w:val="24"/>
        </w:rPr>
        <w:t>(Viešųjų pirkimų tarnybos direktoriaus</w:t>
      </w:r>
    </w:p>
    <w:p w14:paraId="7A3BBDA9" w14:textId="77777777" w:rsidR="007D5745" w:rsidRPr="007D5745" w:rsidRDefault="007D5745" w:rsidP="007D5745">
      <w:pPr>
        <w:ind w:firstLine="4820"/>
        <w:textAlignment w:val="center"/>
        <w:rPr>
          <w:rFonts w:ascii="Arial" w:hAnsi="Arial" w:cs="Arial"/>
          <w:color w:val="000000"/>
          <w:szCs w:val="24"/>
        </w:rPr>
      </w:pPr>
      <w:r w:rsidRPr="007D5745">
        <w:rPr>
          <w:rFonts w:ascii="Arial" w:hAnsi="Arial" w:cs="Arial"/>
          <w:color w:val="000000"/>
          <w:szCs w:val="24"/>
        </w:rPr>
        <w:t>2025 m. balandžio 17 d. įsakymo Nr. 1S-51</w:t>
      </w:r>
    </w:p>
    <w:p w14:paraId="60E7F088" w14:textId="77777777" w:rsidR="007D5745" w:rsidRPr="007D5745" w:rsidRDefault="007D5745" w:rsidP="007D5745">
      <w:pPr>
        <w:ind w:firstLine="4820"/>
        <w:textAlignment w:val="center"/>
        <w:rPr>
          <w:rFonts w:ascii="Arial" w:hAnsi="Arial" w:cs="Arial"/>
          <w:color w:val="000000"/>
          <w:szCs w:val="24"/>
        </w:rPr>
      </w:pPr>
      <w:r w:rsidRPr="007D5745">
        <w:rPr>
          <w:rFonts w:ascii="Arial" w:hAnsi="Arial" w:cs="Arial"/>
          <w:color w:val="000000"/>
          <w:szCs w:val="24"/>
        </w:rPr>
        <w:t>redakcija)</w:t>
      </w:r>
    </w:p>
    <w:p w14:paraId="3D03803A" w14:textId="77777777" w:rsidR="007D5745" w:rsidRPr="007D5745" w:rsidRDefault="007D5745" w:rsidP="007D5745">
      <w:pPr>
        <w:ind w:firstLine="4820"/>
        <w:textAlignment w:val="center"/>
        <w:rPr>
          <w:rFonts w:ascii="Arial" w:hAnsi="Arial" w:cs="Arial"/>
          <w:color w:val="000000"/>
          <w:szCs w:val="24"/>
        </w:rPr>
      </w:pPr>
    </w:p>
    <w:p w14:paraId="4A5AFD59" w14:textId="77777777" w:rsidR="007D5745" w:rsidRPr="007D5745" w:rsidRDefault="007D5745" w:rsidP="007D5745">
      <w:pPr>
        <w:ind w:firstLine="4820"/>
        <w:textAlignment w:val="center"/>
        <w:rPr>
          <w:rFonts w:ascii="Arial" w:hAnsi="Arial" w:cs="Arial"/>
          <w:color w:val="000000"/>
          <w:szCs w:val="24"/>
        </w:rPr>
      </w:pPr>
    </w:p>
    <w:p w14:paraId="1FB615BA"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aps/>
          <w:color w:val="000000"/>
          <w:szCs w:val="24"/>
        </w:rPr>
        <w:t>PREKIŲ PIRKIMO</w:t>
      </w:r>
      <w:r w:rsidRPr="007D5745">
        <w:rPr>
          <w:rFonts w:ascii="Arial" w:hAnsi="Arial" w:cs="Arial"/>
          <w:color w:val="000000"/>
          <w:szCs w:val="24"/>
        </w:rPr>
        <w:t>–</w:t>
      </w:r>
      <w:r w:rsidRPr="007D5745">
        <w:rPr>
          <w:rFonts w:ascii="Arial" w:hAnsi="Arial" w:cs="Arial"/>
          <w:b/>
          <w:bCs/>
          <w:caps/>
          <w:color w:val="000000"/>
          <w:szCs w:val="24"/>
        </w:rPr>
        <w:t>PARDAVIMO SUTARTIES BENDROSIOS SĄLYGOS</w:t>
      </w:r>
    </w:p>
    <w:p w14:paraId="276C449B" w14:textId="77777777" w:rsidR="007D5745" w:rsidRPr="007D5745" w:rsidRDefault="007D5745" w:rsidP="007D5745">
      <w:pPr>
        <w:spacing w:line="257" w:lineRule="atLeast"/>
        <w:ind w:firstLine="62"/>
        <w:jc w:val="center"/>
        <w:rPr>
          <w:rFonts w:ascii="Arial" w:hAnsi="Arial" w:cs="Arial"/>
          <w:color w:val="000000"/>
          <w:szCs w:val="24"/>
        </w:rPr>
      </w:pPr>
    </w:p>
    <w:p w14:paraId="7F90C572"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aps/>
          <w:color w:val="000000"/>
          <w:szCs w:val="24"/>
        </w:rPr>
        <w:t>1.  PAGRINDINĖS SĄVOKOS IR SUTARTIES AIŠKINIMAS</w:t>
      </w:r>
    </w:p>
    <w:p w14:paraId="6FF3B021" w14:textId="77777777" w:rsidR="007D5745" w:rsidRPr="007D5745" w:rsidRDefault="007D5745" w:rsidP="007D5745">
      <w:pPr>
        <w:spacing w:line="257" w:lineRule="atLeast"/>
        <w:ind w:firstLine="62"/>
        <w:jc w:val="both"/>
        <w:rPr>
          <w:rFonts w:ascii="Arial" w:hAnsi="Arial" w:cs="Arial"/>
          <w:color w:val="000000"/>
          <w:szCs w:val="24"/>
        </w:rPr>
      </w:pPr>
    </w:p>
    <w:p w14:paraId="72B8DCCB"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olor w:val="000000"/>
          <w:szCs w:val="24"/>
        </w:rPr>
        <w:t>1.1. Sąvokos</w:t>
      </w:r>
    </w:p>
    <w:p w14:paraId="38FB4CDC" w14:textId="77777777" w:rsidR="007D5745" w:rsidRPr="007D5745" w:rsidRDefault="007D5745" w:rsidP="007D5745">
      <w:pPr>
        <w:spacing w:line="257" w:lineRule="atLeast"/>
        <w:ind w:firstLine="62"/>
        <w:jc w:val="both"/>
        <w:rPr>
          <w:rFonts w:ascii="Arial" w:hAnsi="Arial" w:cs="Arial"/>
          <w:color w:val="000000"/>
          <w:szCs w:val="24"/>
        </w:rPr>
      </w:pPr>
    </w:p>
    <w:p w14:paraId="1BC06A2B"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1.1.1. Šioje Sutartyje didžiąja raide rašomos sąvokos turi paskiau nurodytas reikšmes:</w:t>
      </w:r>
    </w:p>
    <w:p w14:paraId="3FB5A9B8"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1.1.1.1. </w:t>
      </w:r>
      <w:r w:rsidRPr="007D5745">
        <w:rPr>
          <w:rFonts w:ascii="Arial" w:hAnsi="Arial" w:cs="Arial"/>
          <w:b/>
          <w:bCs/>
          <w:color w:val="000000"/>
          <w:szCs w:val="24"/>
        </w:rPr>
        <w:t>Bendrosios sąlygos</w:t>
      </w:r>
      <w:r w:rsidRPr="007D5745">
        <w:rPr>
          <w:rFonts w:ascii="Arial" w:hAnsi="Arial" w:cs="Arial"/>
          <w:color w:val="000000"/>
          <w:szCs w:val="24"/>
        </w:rPr>
        <w:t> –  Sutarties dalis, kuri vadinasi „Prekių pirkimo–pardavimo sutarties Bendrosios sąlygos“;</w:t>
      </w:r>
    </w:p>
    <w:p w14:paraId="373CD73A"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1.1.1.2. </w:t>
      </w:r>
      <w:r w:rsidRPr="007D5745">
        <w:rPr>
          <w:rFonts w:ascii="Arial" w:hAnsi="Arial" w:cs="Arial"/>
          <w:b/>
          <w:bCs/>
          <w:color w:val="000000"/>
          <w:szCs w:val="24"/>
        </w:rPr>
        <w:t>Pirkėjas</w:t>
      </w:r>
      <w:r w:rsidRPr="007D5745">
        <w:rPr>
          <w:rFonts w:ascii="Arial" w:hAnsi="Arial" w:cs="Arial"/>
          <w:color w:val="000000"/>
          <w:szCs w:val="24"/>
        </w:rPr>
        <w:t> – asmuo, kuris Specialiosiose sąlygose yra įvardytas kaip Pirkėjas, įsigyjantis Specialiosiose sąlygose ir Sutarties prieduose nurodytas Prekes;</w:t>
      </w:r>
    </w:p>
    <w:p w14:paraId="3419AEAD"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1.1.1.3. </w:t>
      </w:r>
      <w:r w:rsidRPr="007D5745">
        <w:rPr>
          <w:rFonts w:ascii="Arial" w:hAnsi="Arial" w:cs="Arial"/>
          <w:b/>
          <w:bCs/>
          <w:color w:val="000000"/>
          <w:szCs w:val="24"/>
        </w:rPr>
        <w:t>Pradinės sutarties vertė </w:t>
      </w:r>
      <w:r w:rsidRPr="007D5745">
        <w:rPr>
          <w:rFonts w:ascii="Arial" w:hAnsi="Arial" w:cs="Arial"/>
          <w:color w:val="000000"/>
          <w:szCs w:val="24"/>
        </w:rPr>
        <w:t>– Specialiosiose sąlygose nurodyta</w:t>
      </w:r>
      <w:r w:rsidRPr="007D5745">
        <w:rPr>
          <w:rFonts w:ascii="Arial" w:hAnsi="Arial" w:cs="Arial"/>
          <w:b/>
          <w:bCs/>
          <w:color w:val="000000"/>
          <w:szCs w:val="24"/>
        </w:rPr>
        <w:t> </w:t>
      </w:r>
      <w:r w:rsidRPr="007D5745">
        <w:rPr>
          <w:rFonts w:ascii="Arial" w:hAnsi="Arial" w:cs="Arial"/>
          <w:color w:val="000000"/>
          <w:szCs w:val="24"/>
        </w:rPr>
        <w:t>vertė be pridėtinės vertės mokesčio (toliau – PVM);</w:t>
      </w:r>
    </w:p>
    <w:p w14:paraId="584EFE2F"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1.1.1.4. </w:t>
      </w:r>
      <w:r w:rsidRPr="007D5745">
        <w:rPr>
          <w:rFonts w:ascii="Arial" w:hAnsi="Arial" w:cs="Arial"/>
          <w:b/>
          <w:bCs/>
          <w:color w:val="000000"/>
          <w:szCs w:val="24"/>
        </w:rPr>
        <w:t>Prekės</w:t>
      </w:r>
      <w:r w:rsidRPr="007D5745">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97A3B05"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1.1.1.5. </w:t>
      </w:r>
      <w:r w:rsidRPr="007D5745">
        <w:rPr>
          <w:rFonts w:ascii="Arial" w:hAnsi="Arial" w:cs="Arial"/>
          <w:b/>
          <w:bCs/>
          <w:color w:val="000000"/>
          <w:szCs w:val="24"/>
        </w:rPr>
        <w:t>Prekių perdavimo–priėmimo aktas </w:t>
      </w:r>
      <w:r w:rsidRPr="007D5745">
        <w:rPr>
          <w:rFonts w:ascii="Arial" w:hAnsi="Arial" w:cs="Arial"/>
          <w:color w:val="000000"/>
          <w:szCs w:val="24"/>
        </w:rPr>
        <w:t>– dokumentas,</w:t>
      </w:r>
      <w:r w:rsidRPr="007D5745">
        <w:rPr>
          <w:rFonts w:ascii="Arial" w:hAnsi="Arial" w:cs="Arial"/>
          <w:b/>
          <w:bCs/>
          <w:color w:val="000000"/>
          <w:szCs w:val="24"/>
        </w:rPr>
        <w:t> </w:t>
      </w:r>
      <w:r w:rsidRPr="007D5745">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13728E1"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1.1.1.6. </w:t>
      </w:r>
      <w:r w:rsidRPr="007D5745">
        <w:rPr>
          <w:rFonts w:ascii="Arial" w:hAnsi="Arial" w:cs="Arial"/>
          <w:b/>
          <w:bCs/>
          <w:color w:val="000000"/>
          <w:szCs w:val="24"/>
        </w:rPr>
        <w:t>Prekių trūkumai</w:t>
      </w:r>
      <w:r w:rsidRPr="007D5745">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27EF19"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1.1.1.7. </w:t>
      </w:r>
      <w:r w:rsidRPr="007D5745">
        <w:rPr>
          <w:rFonts w:ascii="Arial" w:hAnsi="Arial" w:cs="Arial"/>
          <w:b/>
          <w:bCs/>
          <w:color w:val="000000"/>
          <w:szCs w:val="24"/>
        </w:rPr>
        <w:t>Sąskaita </w:t>
      </w:r>
      <w:r w:rsidRPr="007D5745">
        <w:rPr>
          <w:rFonts w:ascii="Arial" w:hAnsi="Arial" w:cs="Arial"/>
          <w:color w:val="000000"/>
          <w:szCs w:val="24"/>
        </w:rPr>
        <w:t>–</w:t>
      </w:r>
      <w:r w:rsidRPr="007D5745">
        <w:rPr>
          <w:rFonts w:ascii="Arial" w:hAnsi="Arial" w:cs="Arial"/>
          <w:b/>
          <w:bCs/>
          <w:color w:val="000000"/>
          <w:szCs w:val="24"/>
        </w:rPr>
        <w:t> </w:t>
      </w:r>
      <w:r w:rsidRPr="007D5745">
        <w:rPr>
          <w:rFonts w:ascii="Arial" w:hAnsi="Arial" w:cs="Arial"/>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30C3DC3"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1.1.1.8. </w:t>
      </w:r>
      <w:r w:rsidRPr="007D5745">
        <w:rPr>
          <w:rFonts w:ascii="Arial" w:hAnsi="Arial" w:cs="Arial"/>
          <w:b/>
          <w:bCs/>
          <w:color w:val="000000"/>
          <w:szCs w:val="24"/>
        </w:rPr>
        <w:t>Specialiosios sąlygos</w:t>
      </w:r>
      <w:r w:rsidRPr="007D5745">
        <w:rPr>
          <w:rFonts w:ascii="Arial" w:hAnsi="Arial" w:cs="Arial"/>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7AA5E12"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1.1.1.9. </w:t>
      </w:r>
      <w:r w:rsidRPr="007D5745">
        <w:rPr>
          <w:rFonts w:ascii="Arial" w:hAnsi="Arial" w:cs="Arial"/>
          <w:b/>
          <w:bCs/>
          <w:color w:val="000000"/>
          <w:szCs w:val="24"/>
        </w:rPr>
        <w:t>Susitarimas </w:t>
      </w:r>
      <w:r w:rsidRPr="007D5745">
        <w:rPr>
          <w:rFonts w:ascii="Arial" w:hAnsi="Arial" w:cs="Arial"/>
          <w:color w:val="000000"/>
          <w:szCs w:val="24"/>
        </w:rPr>
        <w:t>– tai dokumentas, kurį Šalys sudaro keisdamos Sutarties sąlygas VPĮ leidžiama apimtimi;</w:t>
      </w:r>
    </w:p>
    <w:p w14:paraId="1DE7B8AD" w14:textId="77777777" w:rsidR="007D5745" w:rsidRPr="007D5745" w:rsidRDefault="007D5745" w:rsidP="007D5745">
      <w:pPr>
        <w:spacing w:line="257" w:lineRule="atLeast"/>
        <w:jc w:val="both"/>
        <w:rPr>
          <w:rFonts w:ascii="Arial" w:hAnsi="Arial" w:cs="Arial"/>
          <w:szCs w:val="24"/>
        </w:rPr>
      </w:pPr>
      <w:r w:rsidRPr="007D5745">
        <w:rPr>
          <w:rFonts w:ascii="Arial" w:hAnsi="Arial" w:cs="Arial"/>
          <w:szCs w:val="24"/>
        </w:rPr>
        <w:t>1.1.1.10. </w:t>
      </w:r>
      <w:r w:rsidRPr="007D5745">
        <w:rPr>
          <w:rFonts w:ascii="Arial" w:hAnsi="Arial" w:cs="Arial"/>
          <w:b/>
          <w:bCs/>
          <w:szCs w:val="24"/>
        </w:rPr>
        <w:t>Sutarties kaina</w:t>
      </w:r>
      <w:r w:rsidRPr="007D5745">
        <w:rPr>
          <w:rFonts w:ascii="Arial" w:hAnsi="Arial" w:cs="Arial"/>
          <w:szCs w:val="24"/>
        </w:rPr>
        <w:t> – pagal Sutartį Tiekėjui mokėtina suma, įskaitant visus privalomus mokesčius ir išlaidas;</w:t>
      </w:r>
    </w:p>
    <w:p w14:paraId="5DA47A0C"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1.1.1.11. </w:t>
      </w:r>
      <w:r w:rsidRPr="007D5745">
        <w:rPr>
          <w:rFonts w:ascii="Arial" w:hAnsi="Arial" w:cs="Arial"/>
          <w:b/>
          <w:bCs/>
          <w:color w:val="000000"/>
          <w:szCs w:val="24"/>
        </w:rPr>
        <w:t>Sutarties sąlygos </w:t>
      </w:r>
      <w:r w:rsidRPr="007D5745">
        <w:rPr>
          <w:rFonts w:ascii="Arial" w:hAnsi="Arial" w:cs="Arial"/>
          <w:color w:val="000000"/>
          <w:szCs w:val="24"/>
        </w:rPr>
        <w:t>– Bendrosios sąlygos ir Specialiosios sąlygos kartu;</w:t>
      </w:r>
    </w:p>
    <w:p w14:paraId="09EAF6DA"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lastRenderedPageBreak/>
        <w:t>1.1.1.12. </w:t>
      </w:r>
      <w:r w:rsidRPr="007D5745">
        <w:rPr>
          <w:rFonts w:ascii="Arial" w:hAnsi="Arial" w:cs="Arial"/>
          <w:b/>
          <w:bCs/>
          <w:color w:val="000000"/>
          <w:szCs w:val="24"/>
        </w:rPr>
        <w:t>Sutartis </w:t>
      </w:r>
      <w:r w:rsidRPr="007D5745">
        <w:rPr>
          <w:rFonts w:ascii="Arial" w:hAnsi="Arial" w:cs="Arial"/>
          <w:color w:val="000000"/>
          <w:szCs w:val="24"/>
        </w:rPr>
        <w:t>– Prekių pirkimo–pardavimo sutartis, kurią sudaro Sutarties sąlygos, Specialiosiose sąlygose išvardyti priedai ir Susitarimai;</w:t>
      </w:r>
    </w:p>
    <w:p w14:paraId="160CD088"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1.1.1.13. </w:t>
      </w:r>
      <w:r w:rsidRPr="007D5745">
        <w:rPr>
          <w:rFonts w:ascii="Arial" w:hAnsi="Arial" w:cs="Arial"/>
          <w:b/>
          <w:bCs/>
          <w:color w:val="000000"/>
          <w:szCs w:val="24"/>
        </w:rPr>
        <w:t>Šalis</w:t>
      </w:r>
      <w:r w:rsidRPr="007D5745">
        <w:rPr>
          <w:rFonts w:ascii="Arial" w:hAnsi="Arial" w:cs="Arial"/>
          <w:color w:val="000000"/>
          <w:szCs w:val="24"/>
        </w:rPr>
        <w:t> – Pirkėjas arba Tiekėjas, kiekvienas atskirai, priklausomai nuo konteksto;</w:t>
      </w:r>
    </w:p>
    <w:p w14:paraId="04A8A1E4"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1.1.1.14. </w:t>
      </w:r>
      <w:r w:rsidRPr="007D5745">
        <w:rPr>
          <w:rFonts w:ascii="Arial" w:hAnsi="Arial" w:cs="Arial"/>
          <w:b/>
          <w:bCs/>
          <w:color w:val="000000"/>
          <w:szCs w:val="24"/>
        </w:rPr>
        <w:t>Šalys</w:t>
      </w:r>
      <w:r w:rsidRPr="007D5745">
        <w:rPr>
          <w:rFonts w:ascii="Arial" w:hAnsi="Arial" w:cs="Arial"/>
          <w:color w:val="000000"/>
          <w:szCs w:val="24"/>
        </w:rPr>
        <w:t> – Pirkėjas ir Tiekėjas kartu;</w:t>
      </w:r>
    </w:p>
    <w:p w14:paraId="545748F2"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1.1.1.15. </w:t>
      </w:r>
      <w:r w:rsidRPr="007D5745">
        <w:rPr>
          <w:rFonts w:ascii="Arial" w:hAnsi="Arial" w:cs="Arial"/>
          <w:b/>
          <w:bCs/>
          <w:color w:val="000000"/>
          <w:szCs w:val="24"/>
        </w:rPr>
        <w:t>Tiekėjas</w:t>
      </w:r>
      <w:r w:rsidRPr="007D5745">
        <w:rPr>
          <w:rFonts w:ascii="Arial" w:hAnsi="Arial" w:cs="Arial"/>
          <w:color w:val="000000"/>
          <w:szCs w:val="24"/>
        </w:rPr>
        <w:t> – asmuo, kuris Specialiosiose sąlygose yra įvardytas kaip Tiekėjas, tiekiantis Specialiosiose sąlygose nurodytas Prekes;</w:t>
      </w:r>
    </w:p>
    <w:p w14:paraId="339650B2"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1.1.1.16. </w:t>
      </w:r>
      <w:r w:rsidRPr="007D5745">
        <w:rPr>
          <w:rFonts w:ascii="Arial" w:hAnsi="Arial" w:cs="Arial"/>
          <w:b/>
          <w:bCs/>
          <w:color w:val="000000"/>
          <w:szCs w:val="24"/>
        </w:rPr>
        <w:t>VPĮ </w:t>
      </w:r>
      <w:r w:rsidRPr="007D5745">
        <w:rPr>
          <w:rFonts w:ascii="Arial" w:hAnsi="Arial" w:cs="Arial"/>
          <w:color w:val="000000"/>
          <w:szCs w:val="24"/>
        </w:rPr>
        <w:t>– Lietuvos Respublikos viešųjų pirkimų įstatymas.</w:t>
      </w:r>
    </w:p>
    <w:p w14:paraId="28A27BE8"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1.1.1.17. Kitų Sutartyje didžiąja raide rašomų sąvokų reikšmės yra nurodytos Sutarties tekste.</w:t>
      </w:r>
    </w:p>
    <w:p w14:paraId="7C783271"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1.1.1.18. Sutartyje neapibrėžtos sąvokos suprantamos ir aiškinamos taip, kaip jas apibrėžia VPĮ ir kiti įstatymai bei teisės aktai, galiojantys Sutarties sudarymo ir vykdymo metu.</w:t>
      </w:r>
    </w:p>
    <w:p w14:paraId="2A341DFA"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1.1.1.19. Kitos Sutartyje vartojamos sąvokos ir terminai turi bendrinę reikšmę arba artimiausią Sutarties pobūdžiui specialiąją reikšmę, jei Sutartyje nėra nustatyta ir paaiškinta kitokia jų reikšmė.</w:t>
      </w:r>
    </w:p>
    <w:p w14:paraId="2C6EBC4A" w14:textId="77777777" w:rsidR="007D5745" w:rsidRPr="007D5745" w:rsidRDefault="007D5745" w:rsidP="007D5745">
      <w:pPr>
        <w:spacing w:line="257" w:lineRule="atLeast"/>
        <w:ind w:firstLine="62"/>
        <w:jc w:val="both"/>
        <w:rPr>
          <w:rFonts w:ascii="Arial" w:hAnsi="Arial" w:cs="Arial"/>
          <w:color w:val="000000"/>
          <w:szCs w:val="24"/>
        </w:rPr>
      </w:pPr>
    </w:p>
    <w:p w14:paraId="2F3A2CC3"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olor w:val="000000"/>
          <w:szCs w:val="24"/>
        </w:rPr>
        <w:t>1.2.  Sutarties aiškinimas</w:t>
      </w:r>
    </w:p>
    <w:p w14:paraId="65D4126C" w14:textId="77777777" w:rsidR="007D5745" w:rsidRPr="007D5745" w:rsidRDefault="007D5745" w:rsidP="007D5745">
      <w:pPr>
        <w:spacing w:line="257" w:lineRule="atLeast"/>
        <w:ind w:left="792" w:firstLine="62"/>
        <w:jc w:val="both"/>
        <w:rPr>
          <w:rFonts w:ascii="Arial" w:hAnsi="Arial" w:cs="Arial"/>
          <w:color w:val="000000"/>
          <w:szCs w:val="24"/>
        </w:rPr>
      </w:pPr>
    </w:p>
    <w:p w14:paraId="13D3B46B"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1.2.1. Sutartis yra sudaryta ir turi būti aiškinama pagal Lietuvos Respublikos teisės aktus.</w:t>
      </w:r>
    </w:p>
    <w:p w14:paraId="3BBD3806"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1.2.2. Jei Bendrosios sąlygos ir (ar) Specialiosios sąlygos prieštarauja VPĮ ir kitų teisės aktų reikalavimams, taikomos VPĮ ir kitų teisės aktų nuostatos.</w:t>
      </w:r>
    </w:p>
    <w:p w14:paraId="651B1F23"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1.2.3. Diena Sutartyje reiškia kalendorinę dieną.</w:t>
      </w:r>
    </w:p>
    <w:p w14:paraId="5C865D33"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1.2.4. Darbo diena Sutartyje reiškia bet kurią dieną, išskyrus šeštadienį, sekmadienį ir švenčių dienas Lietuvoje, nurodytas Lietuvos Respublikos darbo kodekse.</w:t>
      </w:r>
    </w:p>
    <w:p w14:paraId="29B2656A"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1.2.5. Terminai pagal Sutartį yra skaičiuojami metais, mėnesiais, savaitėmis, darbo dienomis, kalendorinėmis dienomis ir valandomis ir minutėmis.</w:t>
      </w:r>
    </w:p>
    <w:p w14:paraId="3BE95EF6"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1.2.6. Kvalifikacija, rėmimasis kitų ūkio subjektų pajėgumais, Prekių apimtis, peržiūra suprantami taip, kaip nustatyta VPĮ bei jį įgyvendinančiuose teisės aktuose.</w:t>
      </w:r>
    </w:p>
    <w:p w14:paraId="02ECD9D7"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36DB1BF"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1.2.8. Informuoti, pranešti, įspėti arba atsakyti reiškia pateikti informaciją, pranešimą, įspėjimą arba atsakymą Bendrosiose ir (ar) Specialiosiose sąlygose nustatyta tvarka.</w:t>
      </w:r>
    </w:p>
    <w:p w14:paraId="3248BF69"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1.2.9. Patvirtinti reiškia pateikti patvirtinimą raštu arba pasirašyti dokumentą be išlygų ar su išlygomis, išskyrus atvejus, kai asmuo, pasirašydamas dokumentą, nurodo, jog atsisako jį patvirtinti.</w:t>
      </w:r>
    </w:p>
    <w:p w14:paraId="2BE3F384"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1.2.10. </w:t>
      </w:r>
      <w:r w:rsidRPr="007D5745">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01D6A8"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1.2.11. </w:t>
      </w:r>
      <w:r w:rsidRPr="007D5745">
        <w:rPr>
          <w:rFonts w:ascii="Arial" w:hAnsi="Arial" w:cs="Arial"/>
          <w:color w:val="000000"/>
          <w:szCs w:val="24"/>
          <w:shd w:val="clear" w:color="auto" w:fill="FFFFFF"/>
        </w:rPr>
        <w:t>Jeigu Sutartyje nurodyta reikšmė skaičiais ir žodžiais skiriasi, vadovaujamasi žodžiais nurodyta reikšme.</w:t>
      </w:r>
    </w:p>
    <w:p w14:paraId="5894E4B7"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1.2.12. </w:t>
      </w:r>
      <w:r w:rsidRPr="007D5745">
        <w:rPr>
          <w:rFonts w:ascii="Arial" w:hAnsi="Arial" w:cs="Arial"/>
          <w:color w:val="000000"/>
          <w:szCs w:val="24"/>
          <w:shd w:val="clear" w:color="auto" w:fill="FFFFFF"/>
        </w:rPr>
        <w:t>Jei pateikiamos nuorodos į teisės aktus, turi būti taikomos aktualios teisės aktų redakcijos, jeigu nenurodyta kitaip.</w:t>
      </w:r>
    </w:p>
    <w:p w14:paraId="631719B8" w14:textId="77777777" w:rsidR="007D5745" w:rsidRPr="007D5745" w:rsidRDefault="007D5745" w:rsidP="007D5745">
      <w:pPr>
        <w:spacing w:line="257" w:lineRule="atLeast"/>
        <w:ind w:firstLine="62"/>
        <w:jc w:val="both"/>
        <w:rPr>
          <w:rFonts w:ascii="Arial" w:hAnsi="Arial" w:cs="Arial"/>
          <w:color w:val="000000"/>
          <w:szCs w:val="24"/>
        </w:rPr>
      </w:pPr>
    </w:p>
    <w:p w14:paraId="08428E80"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olor w:val="000000"/>
          <w:szCs w:val="24"/>
        </w:rPr>
        <w:t>1.3. Dokumentų viršenybė</w:t>
      </w:r>
    </w:p>
    <w:p w14:paraId="7C617221" w14:textId="77777777" w:rsidR="007D5745" w:rsidRPr="007D5745" w:rsidRDefault="007D5745" w:rsidP="007D5745">
      <w:pPr>
        <w:spacing w:line="257" w:lineRule="atLeast"/>
        <w:ind w:firstLine="62"/>
        <w:jc w:val="both"/>
        <w:rPr>
          <w:rFonts w:ascii="Arial" w:hAnsi="Arial" w:cs="Arial"/>
          <w:color w:val="000000"/>
          <w:szCs w:val="24"/>
        </w:rPr>
      </w:pPr>
    </w:p>
    <w:p w14:paraId="41644D94"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010EB1" w14:textId="77777777" w:rsidR="007D5745" w:rsidRPr="007D5745" w:rsidRDefault="007D5745" w:rsidP="007D5745">
      <w:pPr>
        <w:spacing w:line="276" w:lineRule="atLeast"/>
        <w:jc w:val="both"/>
        <w:rPr>
          <w:rFonts w:ascii="Arial" w:hAnsi="Arial" w:cs="Arial"/>
          <w:color w:val="000000"/>
          <w:szCs w:val="24"/>
        </w:rPr>
      </w:pPr>
      <w:r w:rsidRPr="007D5745">
        <w:rPr>
          <w:rFonts w:ascii="Arial" w:hAnsi="Arial" w:cs="Arial"/>
          <w:color w:val="000000"/>
          <w:szCs w:val="24"/>
        </w:rPr>
        <w:t>1.3.1.1. Techninė specifikacija;</w:t>
      </w:r>
    </w:p>
    <w:p w14:paraId="039D73AC" w14:textId="77777777" w:rsidR="007D5745" w:rsidRPr="007D5745" w:rsidRDefault="007D5745" w:rsidP="007D5745">
      <w:pPr>
        <w:spacing w:line="276" w:lineRule="atLeast"/>
        <w:jc w:val="both"/>
        <w:rPr>
          <w:rFonts w:ascii="Arial" w:hAnsi="Arial" w:cs="Arial"/>
          <w:color w:val="000000"/>
          <w:szCs w:val="24"/>
        </w:rPr>
      </w:pPr>
      <w:r w:rsidRPr="007D5745">
        <w:rPr>
          <w:rFonts w:ascii="Arial" w:hAnsi="Arial" w:cs="Arial"/>
          <w:color w:val="000000"/>
          <w:szCs w:val="24"/>
        </w:rPr>
        <w:t>1.3.1.2. Specialiosios sąlygos;</w:t>
      </w:r>
    </w:p>
    <w:p w14:paraId="4A6B3904" w14:textId="77777777" w:rsidR="007D5745" w:rsidRPr="007D5745" w:rsidRDefault="007D5745" w:rsidP="007D5745">
      <w:pPr>
        <w:spacing w:line="276" w:lineRule="atLeast"/>
        <w:jc w:val="both"/>
        <w:rPr>
          <w:rFonts w:ascii="Arial" w:hAnsi="Arial" w:cs="Arial"/>
          <w:color w:val="000000"/>
          <w:szCs w:val="24"/>
        </w:rPr>
      </w:pPr>
      <w:r w:rsidRPr="007D5745">
        <w:rPr>
          <w:rFonts w:ascii="Arial" w:hAnsi="Arial" w:cs="Arial"/>
          <w:color w:val="000000"/>
          <w:szCs w:val="24"/>
        </w:rPr>
        <w:t>1.3.1.3. Bendrosios sąlygos;</w:t>
      </w:r>
    </w:p>
    <w:p w14:paraId="0E773CC0" w14:textId="77777777" w:rsidR="007D5745" w:rsidRPr="007D5745" w:rsidRDefault="007D5745" w:rsidP="007D5745">
      <w:pPr>
        <w:spacing w:line="276" w:lineRule="atLeast"/>
        <w:jc w:val="both"/>
        <w:rPr>
          <w:rFonts w:ascii="Arial" w:hAnsi="Arial" w:cs="Arial"/>
          <w:color w:val="000000"/>
          <w:szCs w:val="24"/>
        </w:rPr>
      </w:pPr>
      <w:r w:rsidRPr="007D5745">
        <w:rPr>
          <w:rFonts w:ascii="Arial" w:hAnsi="Arial" w:cs="Arial"/>
          <w:color w:val="000000"/>
          <w:szCs w:val="24"/>
        </w:rPr>
        <w:lastRenderedPageBreak/>
        <w:t>1.3.1.4. Pirkimo dokumentai (išskyrus techninę specifikaciją);</w:t>
      </w:r>
    </w:p>
    <w:p w14:paraId="0F62539E" w14:textId="77777777" w:rsidR="007D5745" w:rsidRPr="007D5745" w:rsidRDefault="007D5745" w:rsidP="007D5745">
      <w:pPr>
        <w:spacing w:line="276" w:lineRule="atLeast"/>
        <w:jc w:val="both"/>
        <w:rPr>
          <w:rFonts w:ascii="Arial" w:hAnsi="Arial" w:cs="Arial"/>
          <w:color w:val="000000"/>
          <w:szCs w:val="24"/>
        </w:rPr>
      </w:pPr>
      <w:r w:rsidRPr="007D5745">
        <w:rPr>
          <w:rFonts w:ascii="Arial" w:hAnsi="Arial" w:cs="Arial"/>
          <w:color w:val="000000"/>
          <w:szCs w:val="24"/>
        </w:rPr>
        <w:t>1.3.1.5. Pasiūlymas;</w:t>
      </w:r>
    </w:p>
    <w:p w14:paraId="4A2E7AE9" w14:textId="77777777" w:rsidR="007D5745" w:rsidRPr="007D5745" w:rsidRDefault="007D5745" w:rsidP="007D5745">
      <w:pPr>
        <w:spacing w:line="276" w:lineRule="atLeast"/>
        <w:jc w:val="both"/>
        <w:rPr>
          <w:rFonts w:ascii="Arial" w:hAnsi="Arial" w:cs="Arial"/>
          <w:color w:val="000000"/>
          <w:szCs w:val="24"/>
        </w:rPr>
      </w:pPr>
      <w:r w:rsidRPr="007D5745">
        <w:rPr>
          <w:rFonts w:ascii="Arial" w:hAnsi="Arial" w:cs="Arial"/>
          <w:color w:val="000000"/>
          <w:szCs w:val="24"/>
        </w:rPr>
        <w:t>1.3.1.6. Kiti Specialiosiose sąlygose išvardinti priedai.</w:t>
      </w:r>
    </w:p>
    <w:p w14:paraId="742E246B"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1.3.2. Tuo atveju, kai Šalių Susitarimu yra keičiamos Sutarties sąlygos, naujai sutartos Sutarties sąlygos turi viršenybę prieš pakeistąsias.</w:t>
      </w:r>
    </w:p>
    <w:p w14:paraId="29380CAA"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64AAFE5"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D5745">
        <w:rPr>
          <w:rFonts w:ascii="Arial" w:hAnsi="Arial" w:cs="Arial"/>
          <w:color w:val="000000"/>
          <w:szCs w:val="24"/>
          <w:vertAlign w:val="superscript"/>
        </w:rPr>
        <w:t>1</w:t>
      </w:r>
      <w:r w:rsidRPr="007D5745">
        <w:rPr>
          <w:rFonts w:ascii="Arial" w:hAnsi="Arial" w:cs="Arial"/>
          <w:color w:val="000000"/>
          <w:szCs w:val="24"/>
        </w:rPr>
        <w:t>).</w:t>
      </w:r>
    </w:p>
    <w:p w14:paraId="5A4AD1BC" w14:textId="77777777" w:rsidR="007D5745" w:rsidRPr="007D5745" w:rsidRDefault="007D5745" w:rsidP="007D5745">
      <w:pPr>
        <w:spacing w:line="257" w:lineRule="atLeast"/>
        <w:ind w:firstLine="62"/>
        <w:jc w:val="both"/>
        <w:rPr>
          <w:rFonts w:ascii="Arial" w:hAnsi="Arial" w:cs="Arial"/>
          <w:color w:val="000000"/>
          <w:szCs w:val="24"/>
        </w:rPr>
      </w:pPr>
    </w:p>
    <w:p w14:paraId="035D0892"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aps/>
          <w:color w:val="000000"/>
          <w:szCs w:val="24"/>
        </w:rPr>
        <w:t>2.  SUTARTIES DALYKAS</w:t>
      </w:r>
    </w:p>
    <w:p w14:paraId="231E7267" w14:textId="77777777" w:rsidR="007D5745" w:rsidRPr="007D5745" w:rsidRDefault="007D5745" w:rsidP="007D5745">
      <w:pPr>
        <w:spacing w:line="257" w:lineRule="atLeast"/>
        <w:ind w:firstLine="62"/>
        <w:jc w:val="both"/>
        <w:rPr>
          <w:rFonts w:ascii="Arial" w:hAnsi="Arial" w:cs="Arial"/>
          <w:color w:val="000000"/>
          <w:szCs w:val="24"/>
        </w:rPr>
      </w:pPr>
    </w:p>
    <w:p w14:paraId="62179715"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E0BED46"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A9A7ECD"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3FF7FA6" w14:textId="77777777" w:rsidR="007D5745" w:rsidRPr="007D5745" w:rsidRDefault="007D5745" w:rsidP="007D5745">
      <w:pPr>
        <w:spacing w:line="257" w:lineRule="atLeast"/>
        <w:ind w:firstLine="62"/>
        <w:jc w:val="both"/>
        <w:rPr>
          <w:rFonts w:ascii="Arial" w:hAnsi="Arial" w:cs="Arial"/>
          <w:color w:val="000000"/>
          <w:szCs w:val="24"/>
        </w:rPr>
      </w:pPr>
    </w:p>
    <w:p w14:paraId="3BD0E2D7"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aps/>
          <w:color w:val="000000"/>
          <w:szCs w:val="24"/>
        </w:rPr>
        <w:t>3.  TIEKĖJAS IR KITI SUTARTIES VYKDYMUI PASITELKIAMI ASMENYS</w:t>
      </w:r>
    </w:p>
    <w:p w14:paraId="579B1C49" w14:textId="77777777" w:rsidR="007D5745" w:rsidRPr="007D5745" w:rsidRDefault="007D5745" w:rsidP="007D5745">
      <w:pPr>
        <w:spacing w:line="257" w:lineRule="atLeast"/>
        <w:ind w:firstLine="62"/>
        <w:rPr>
          <w:rFonts w:ascii="Arial" w:hAnsi="Arial" w:cs="Arial"/>
          <w:color w:val="000000"/>
          <w:szCs w:val="24"/>
        </w:rPr>
      </w:pPr>
    </w:p>
    <w:p w14:paraId="7498EF9D"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olor w:val="000000"/>
          <w:szCs w:val="24"/>
        </w:rPr>
        <w:t>3.1.  Kvalifikacija ir kiti Tiekėjo pasiūlymu prisiimti įsipareigojimai</w:t>
      </w:r>
    </w:p>
    <w:p w14:paraId="2A2D44BC" w14:textId="77777777" w:rsidR="007D5745" w:rsidRPr="007D5745" w:rsidRDefault="007D5745" w:rsidP="007D5745">
      <w:pPr>
        <w:spacing w:line="257" w:lineRule="atLeast"/>
        <w:ind w:firstLine="62"/>
        <w:jc w:val="both"/>
        <w:rPr>
          <w:rFonts w:ascii="Arial" w:hAnsi="Arial" w:cs="Arial"/>
          <w:color w:val="000000"/>
          <w:szCs w:val="24"/>
        </w:rPr>
      </w:pPr>
    </w:p>
    <w:p w14:paraId="25B2ACF3"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2A1B926"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 xml:space="preserve">3.1.1.1. turėtų teisę verstis ta veikla, kuri yra reikalinga Sutarčiai įvykdyti. </w:t>
      </w:r>
      <w:r w:rsidRPr="007D5745">
        <w:rPr>
          <w:rFonts w:ascii="Arial" w:eastAsia="Arial" w:hAnsi="Arial" w:cs="Arial"/>
          <w:kern w:val="2"/>
          <w:szCs w:val="24"/>
        </w:rPr>
        <w:t>Pirkėjui pareikalavus, Tiekėjas turi pateikti dokumentus, įrodančius, kad Sutartį vykdo tik tokią teisę turintys asmenys</w:t>
      </w:r>
      <w:r w:rsidRPr="007D5745">
        <w:rPr>
          <w:rFonts w:ascii="Arial" w:hAnsi="Arial" w:cs="Arial"/>
          <w:color w:val="000000"/>
          <w:szCs w:val="24"/>
        </w:rPr>
        <w:t>;</w:t>
      </w:r>
    </w:p>
    <w:p w14:paraId="2148BC9A"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3.1.1.2. atitiktų tiekėjų kvalifikacijai pirkimo dokumentuose nustatytus reikalavimus bei neturėtų pirkimo dokumentuose nustatytų pašalinimo pagrindų;</w:t>
      </w:r>
    </w:p>
    <w:p w14:paraId="7E781298"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7D5745">
        <w:rPr>
          <w:rFonts w:ascii="Arial" w:eastAsia="Arial" w:hAnsi="Arial" w:cs="Arial"/>
          <w:kern w:val="2"/>
          <w:szCs w:val="24"/>
        </w:rPr>
        <w:t xml:space="preserve">(toliau – </w:t>
      </w:r>
      <w:r w:rsidRPr="007D5745">
        <w:rPr>
          <w:rFonts w:ascii="Arial" w:eastAsia="Arial" w:hAnsi="Arial" w:cs="Arial"/>
          <w:b/>
          <w:bCs/>
          <w:kern w:val="2"/>
          <w:szCs w:val="24"/>
        </w:rPr>
        <w:t>Kokybiniai kriterijai</w:t>
      </w:r>
      <w:r w:rsidRPr="007D5745">
        <w:rPr>
          <w:rFonts w:ascii="Arial" w:eastAsia="Arial" w:hAnsi="Arial" w:cs="Arial"/>
          <w:kern w:val="2"/>
          <w:szCs w:val="24"/>
        </w:rPr>
        <w:t>),</w:t>
      </w:r>
      <w:r w:rsidRPr="007D5745">
        <w:rPr>
          <w:rFonts w:ascii="Arial" w:hAnsi="Arial" w:cs="Arial"/>
          <w:color w:val="000000"/>
          <w:szCs w:val="24"/>
        </w:rPr>
        <w:t xml:space="preserve"> reikšmes ir parametrus</w:t>
      </w:r>
      <w:r w:rsidRPr="007D5745">
        <w:rPr>
          <w:rFonts w:ascii="Arial" w:hAnsi="Arial" w:cs="Arial"/>
          <w:color w:val="000000"/>
          <w:kern w:val="2"/>
          <w:szCs w:val="24"/>
        </w:rPr>
        <w:t xml:space="preserve">. </w:t>
      </w:r>
      <w:r w:rsidRPr="007D5745">
        <w:rPr>
          <w:rFonts w:ascii="Arial" w:eastAsia="Arial" w:hAnsi="Arial" w:cs="Arial"/>
          <w:kern w:val="2"/>
          <w:szCs w:val="24"/>
        </w:rPr>
        <w:t>Šiame papunktyje nurodytų įsipareigojimų laikymosi tikrinimo tvarka nustatoma Specialiosiose sąlygose;</w:t>
      </w:r>
    </w:p>
    <w:p w14:paraId="5F6E4954"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14:paraId="24FFFBF3"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lastRenderedPageBreak/>
        <w:t>3.1.1.5. </w:t>
      </w:r>
      <w:r w:rsidRPr="007D5745">
        <w:rPr>
          <w:rFonts w:ascii="Arial" w:hAnsi="Arial" w:cs="Arial"/>
          <w:color w:val="000000"/>
          <w:szCs w:val="24"/>
          <w:shd w:val="clear" w:color="auto" w:fill="FFFFFF"/>
        </w:rPr>
        <w:t xml:space="preserve">atitiktų nacionalinio saugumo interesus </w:t>
      </w:r>
      <w:r w:rsidRPr="007D5745">
        <w:rPr>
          <w:rFonts w:ascii="Arial" w:eastAsia="Arial" w:hAnsi="Arial" w:cs="Arial"/>
          <w:kern w:val="2"/>
          <w:szCs w:val="24"/>
        </w:rPr>
        <w:t>bei nebūtų registruotas (nuolat gyvenantis ar turintis pilietybę) nepatikimomis laikomose valstybėse ar teritorijose</w:t>
      </w:r>
      <w:r w:rsidRPr="007D5745">
        <w:rPr>
          <w:rFonts w:ascii="Arial" w:hAnsi="Arial" w:cs="Arial"/>
          <w:color w:val="000000"/>
          <w:szCs w:val="24"/>
          <w:shd w:val="clear" w:color="auto" w:fill="FFFFFF"/>
        </w:rPr>
        <w:t>, jei tokie reikalavimai buvo numatyti pirkimo dokumentuose</w:t>
      </w:r>
      <w:r w:rsidRPr="007D5745">
        <w:rPr>
          <w:rFonts w:ascii="Arial" w:hAnsi="Arial" w:cs="Arial"/>
          <w:color w:val="000000"/>
          <w:szCs w:val="24"/>
        </w:rPr>
        <w:t>.</w:t>
      </w:r>
    </w:p>
    <w:p w14:paraId="0B716A5A" w14:textId="77777777" w:rsidR="007D5745" w:rsidRPr="007D5745" w:rsidRDefault="007D5745" w:rsidP="007D5745">
      <w:pPr>
        <w:jc w:val="both"/>
        <w:rPr>
          <w:rFonts w:ascii="Arial" w:hAnsi="Arial" w:cs="Arial"/>
          <w:color w:val="000000"/>
          <w:szCs w:val="24"/>
        </w:rPr>
      </w:pPr>
      <w:r w:rsidRPr="007D5745">
        <w:rPr>
          <w:rFonts w:ascii="Arial" w:hAnsi="Arial" w:cs="Arial"/>
          <w:color w:val="000000"/>
          <w:szCs w:val="24"/>
        </w:rPr>
        <w:t xml:space="preserve">3.1.2. Tuo atveju, kai Tiekėjas yra jungtinės veiklos </w:t>
      </w:r>
      <w:r w:rsidRPr="007D5745">
        <w:rPr>
          <w:rFonts w:ascii="Arial" w:eastAsia="Arial" w:hAnsi="Arial" w:cs="Arial"/>
          <w:kern w:val="2"/>
          <w:szCs w:val="24"/>
        </w:rPr>
        <w:t>sutarties pagrindu veikianti tiekėjų grupė</w:t>
      </w:r>
      <w:r w:rsidRPr="007D5745">
        <w:rPr>
          <w:rFonts w:ascii="Arial" w:hAnsi="Arial" w:cs="Arial"/>
          <w:color w:val="000000"/>
          <w:szCs w:val="24"/>
        </w:rPr>
        <w:t>, jos nariai Pirkėjui už Sutarties vykdymą atsako solidariai. </w:t>
      </w:r>
      <w:r w:rsidRPr="007D5745">
        <w:rPr>
          <w:rFonts w:ascii="Arial" w:hAnsi="Arial" w:cs="Arial"/>
          <w:color w:val="000000"/>
          <w:szCs w:val="24"/>
          <w:shd w:val="clear" w:color="auto" w:fill="FFFFFF"/>
        </w:rPr>
        <w:t>Jeigu Tiekėjas remiasi </w:t>
      </w:r>
      <w:r w:rsidRPr="007D5745">
        <w:rPr>
          <w:rFonts w:ascii="Arial" w:hAnsi="Arial" w:cs="Arial"/>
          <w:color w:val="000000"/>
          <w:szCs w:val="24"/>
        </w:rPr>
        <w:t>ūkio </w:t>
      </w:r>
      <w:r w:rsidRPr="007D5745">
        <w:rPr>
          <w:rFonts w:ascii="Arial" w:hAnsi="Arial" w:cs="Arial"/>
          <w:color w:val="000000"/>
          <w:szCs w:val="24"/>
          <w:shd w:val="clear" w:color="auto" w:fill="FFFFFF"/>
        </w:rPr>
        <w:t>subjektų pajėgumais, siekdamas atitikti finansinio ir ekonominio pajėgumo reikalavimus, Tiekėjas su tokiais </w:t>
      </w:r>
      <w:r w:rsidRPr="007D5745">
        <w:rPr>
          <w:rFonts w:ascii="Arial" w:hAnsi="Arial" w:cs="Arial"/>
          <w:color w:val="000000"/>
          <w:szCs w:val="24"/>
        </w:rPr>
        <w:t>ūkio </w:t>
      </w:r>
      <w:r w:rsidRPr="007D5745">
        <w:rPr>
          <w:rFonts w:ascii="Arial" w:hAnsi="Arial" w:cs="Arial"/>
          <w:color w:val="000000"/>
          <w:szCs w:val="24"/>
          <w:shd w:val="clear" w:color="auto" w:fill="FFFFFF"/>
        </w:rPr>
        <w:t>subjektais už Sutarties vykdymą atsako solidariai (jeigu to buvo reikalaujama pirkimo dokumentuose).</w:t>
      </w:r>
    </w:p>
    <w:p w14:paraId="1909C6B4" w14:textId="77777777" w:rsidR="007D5745" w:rsidRPr="007D5745" w:rsidRDefault="007D5745" w:rsidP="007D5745">
      <w:pPr>
        <w:jc w:val="both"/>
        <w:rPr>
          <w:rFonts w:ascii="Arial" w:hAnsi="Arial" w:cs="Arial"/>
          <w:color w:val="000000"/>
          <w:szCs w:val="24"/>
        </w:rPr>
      </w:pPr>
      <w:r w:rsidRPr="007D5745">
        <w:rPr>
          <w:rFonts w:ascii="Arial" w:hAnsi="Arial" w:cs="Arial"/>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718B039" w14:textId="77777777" w:rsidR="007D5745" w:rsidRPr="007D5745" w:rsidRDefault="007D5745" w:rsidP="007D5745">
      <w:pPr>
        <w:spacing w:line="257" w:lineRule="atLeast"/>
        <w:ind w:firstLine="62"/>
        <w:jc w:val="both"/>
        <w:rPr>
          <w:rFonts w:ascii="Arial" w:hAnsi="Arial" w:cs="Arial"/>
          <w:color w:val="000000"/>
          <w:szCs w:val="24"/>
        </w:rPr>
      </w:pPr>
    </w:p>
    <w:p w14:paraId="792D4376"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olor w:val="000000"/>
          <w:szCs w:val="24"/>
        </w:rPr>
        <w:t>3.2.</w:t>
      </w:r>
      <w:r w:rsidRPr="007D5745">
        <w:rPr>
          <w:rFonts w:ascii="Arial" w:hAnsi="Arial" w:cs="Arial"/>
          <w:color w:val="000000"/>
          <w:szCs w:val="24"/>
        </w:rPr>
        <w:t xml:space="preserve">  </w:t>
      </w:r>
      <w:r w:rsidRPr="007D5745">
        <w:rPr>
          <w:rFonts w:ascii="Arial" w:hAnsi="Arial" w:cs="Arial"/>
          <w:b/>
          <w:bCs/>
          <w:color w:val="000000"/>
          <w:szCs w:val="24"/>
        </w:rPr>
        <w:t>Subtiekėjų bei specialistų pasitelkimas ir keitimas</w:t>
      </w:r>
    </w:p>
    <w:p w14:paraId="5881EE04" w14:textId="77777777" w:rsidR="007D5745" w:rsidRPr="007D5745" w:rsidRDefault="007D5745" w:rsidP="007D5745">
      <w:pPr>
        <w:spacing w:line="257" w:lineRule="atLeast"/>
        <w:ind w:firstLine="62"/>
        <w:jc w:val="both"/>
        <w:rPr>
          <w:rFonts w:ascii="Arial" w:hAnsi="Arial" w:cs="Arial"/>
          <w:color w:val="000000"/>
          <w:szCs w:val="24"/>
        </w:rPr>
      </w:pPr>
    </w:p>
    <w:p w14:paraId="0B94FBE1" w14:textId="77777777" w:rsidR="007D5745" w:rsidRPr="007D5745" w:rsidRDefault="007D5745" w:rsidP="007D574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shd w:val="clear" w:color="auto" w:fill="FFFFFF"/>
        </w:rPr>
      </w:pPr>
      <w:r w:rsidRPr="007D5745">
        <w:rPr>
          <w:rFonts w:ascii="Arial" w:eastAsia="Arial" w:hAnsi="Arial" w:cs="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D8F93D8" w14:textId="77777777" w:rsidR="007D5745" w:rsidRPr="007D5745" w:rsidRDefault="007D5745" w:rsidP="007D574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shd w:val="clear" w:color="auto" w:fill="FFFFFF"/>
        </w:rPr>
      </w:pPr>
      <w:r w:rsidRPr="007D5745">
        <w:rPr>
          <w:rFonts w:ascii="Arial" w:eastAsia="Arial" w:hAnsi="Arial" w:cs="Arial"/>
          <w:kern w:val="2"/>
          <w:szCs w:val="24"/>
        </w:rPr>
        <w:t>3.2.2. Sutarties vykdymui pasitelkiami subtiekėjai ir (ar) specialistai (jeigu tokie pasitelkiami) nurodomi Specialiosiose sąlygose.</w:t>
      </w:r>
    </w:p>
    <w:p w14:paraId="3827ACA5" w14:textId="77777777" w:rsidR="007D5745" w:rsidRPr="007D5745" w:rsidRDefault="007D5745" w:rsidP="007D574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rPr>
      </w:pPr>
      <w:r w:rsidRPr="007D5745">
        <w:rPr>
          <w:rFonts w:ascii="Arial" w:eastAsia="Arial" w:hAnsi="Arial" w:cs="Arial"/>
          <w:kern w:val="2"/>
          <w:szCs w:val="24"/>
        </w:rPr>
        <w:t>3.2.3. Tiekėjas gali keisti ir (ar) pasitelkti subtiekėjus ir (ar) specialistus šiame Sutarties poskyryje nustatytais atvejais ir tvarka.</w:t>
      </w:r>
    </w:p>
    <w:p w14:paraId="6517146D" w14:textId="77777777" w:rsidR="007D5745" w:rsidRPr="007D5745" w:rsidRDefault="007D5745" w:rsidP="007D5745">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Cs w:val="24"/>
          <w:shd w:val="clear" w:color="auto" w:fill="FFFFFF"/>
        </w:rPr>
      </w:pPr>
      <w:r w:rsidRPr="007D5745">
        <w:rPr>
          <w:rFonts w:ascii="Arial" w:eastAsia="Cambria" w:hAnsi="Arial" w:cs="Arial"/>
          <w:kern w:val="2"/>
          <w:szCs w:val="24"/>
        </w:rPr>
        <w:t>3.2.4. Naujas subtiekėjas ar specialistas gali pradėti vykdyti jiems Tiekėjo pavestus įsipareigojimus pagal Sutartį ne anksčiau, nei bus pasirašytas Susitarimas.</w:t>
      </w:r>
    </w:p>
    <w:p w14:paraId="4177754F" w14:textId="77777777" w:rsidR="007D5745" w:rsidRPr="007D5745" w:rsidRDefault="007D5745" w:rsidP="007D5745">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Cs w:val="24"/>
        </w:rPr>
      </w:pPr>
      <w:r w:rsidRPr="007D5745">
        <w:rPr>
          <w:rFonts w:ascii="Arial" w:eastAsia="Cambria" w:hAnsi="Arial" w:cs="Arial"/>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D5745">
        <w:rPr>
          <w:rFonts w:ascii="Arial" w:eastAsia="Arial" w:hAnsi="Arial" w:cs="Arial"/>
          <w:kern w:val="2"/>
          <w:szCs w:val="24"/>
        </w:rPr>
        <w:t xml:space="preserve">nebūti registruotu (nuolat gyvenančiu ar turinčiu pilietybę) nepatikimomis laikomose valstybėse ar teritorijose </w:t>
      </w:r>
      <w:r w:rsidRPr="007D5745">
        <w:rPr>
          <w:rFonts w:ascii="Arial" w:eastAsia="Cambria" w:hAnsi="Arial" w:cs="Arial"/>
          <w:kern w:val="2"/>
          <w:szCs w:val="24"/>
        </w:rPr>
        <w:t>(jei taikoma) ir Tiekėjo pasiūlyme nurodytų sąlygų pirkimo dokumentuose nustatytiems Kokybiniams kriterijams pagrįsti (jei taikoma), Tiekėjui taikoma Specialiosiose sąlygose nustatyto dydžio bauda.</w:t>
      </w:r>
    </w:p>
    <w:p w14:paraId="1EDC3E21" w14:textId="77777777" w:rsidR="007D5745" w:rsidRPr="007D5745" w:rsidRDefault="007D5745" w:rsidP="007D5745">
      <w:pPr>
        <w:widowControl w:val="0"/>
        <w:tabs>
          <w:tab w:val="left" w:pos="993"/>
        </w:tabs>
        <w:jc w:val="both"/>
        <w:rPr>
          <w:rFonts w:ascii="Arial" w:eastAsia="Arial" w:hAnsi="Arial" w:cs="Arial"/>
          <w:kern w:val="2"/>
          <w:szCs w:val="24"/>
          <w:shd w:val="clear" w:color="auto" w:fill="FFFFFF"/>
        </w:rPr>
      </w:pPr>
      <w:r w:rsidRPr="007D5745">
        <w:rPr>
          <w:rFonts w:ascii="Arial" w:eastAsia="Arial" w:hAnsi="Arial" w:cs="Arial"/>
          <w:kern w:val="2"/>
          <w:szCs w:val="24"/>
        </w:rPr>
        <w:t xml:space="preserve">3.2.6. Tiekėjas turi teisę Sutarties vykdymui pasitelkti naujus, Specialiosiose sąlygose nenurodytus subtiekėjus, kurių pajėgumais Tiekėjas </w:t>
      </w:r>
      <w:r w:rsidRPr="007D5745">
        <w:rPr>
          <w:rFonts w:ascii="Arial" w:eastAsia="Cambria" w:hAnsi="Arial" w:cs="Arial"/>
          <w:kern w:val="2"/>
          <w:szCs w:val="24"/>
        </w:rPr>
        <w:t>nesirėmė pirkimo dokumentuose numatytiems kvalifikacijos reikalavimams pagrįsti.</w:t>
      </w:r>
    </w:p>
    <w:p w14:paraId="02483715" w14:textId="77777777" w:rsidR="007D5745" w:rsidRPr="007D5745" w:rsidRDefault="007D5745" w:rsidP="007D5745">
      <w:pPr>
        <w:widowControl w:val="0"/>
        <w:tabs>
          <w:tab w:val="left" w:pos="993"/>
        </w:tabs>
        <w:jc w:val="both"/>
        <w:rPr>
          <w:rFonts w:ascii="Arial" w:eastAsia="Arial" w:hAnsi="Arial" w:cs="Arial"/>
          <w:kern w:val="2"/>
          <w:szCs w:val="24"/>
          <w:shd w:val="clear" w:color="auto" w:fill="FFFFFF"/>
        </w:rPr>
      </w:pPr>
      <w:r w:rsidRPr="007D5745">
        <w:rPr>
          <w:rFonts w:ascii="Arial" w:eastAsia="Arial" w:hAnsi="Arial" w:cs="Arial"/>
          <w:kern w:val="2"/>
          <w:szCs w:val="24"/>
        </w:rPr>
        <w:t xml:space="preserve">3.2.7. Sudarius Sutartį, tačiau ne vėliau negu Sutartis pradedama vykdyti, Tiekėjas įsipareigoja Pirkėjui pranešti tuo metu žinomų subtiekėjų, kurių pajėgumais Tiekėjas </w:t>
      </w:r>
      <w:r w:rsidRPr="007D5745">
        <w:rPr>
          <w:rFonts w:ascii="Arial" w:eastAsia="Cambria" w:hAnsi="Arial" w:cs="Arial"/>
          <w:kern w:val="2"/>
          <w:szCs w:val="24"/>
        </w:rPr>
        <w:t>nesirėmė pirkimo dokumentuose numatytiems kvalifikacijos reikalavimams pagrįsti,</w:t>
      </w:r>
      <w:r w:rsidRPr="007D5745">
        <w:rPr>
          <w:rFonts w:ascii="Arial" w:eastAsia="Arial" w:hAnsi="Arial" w:cs="Arial"/>
          <w:kern w:val="2"/>
          <w:szCs w:val="24"/>
        </w:rPr>
        <w:t xml:space="preserve"> pavadinimus, juridinio asmens kodą, kontaktinius duomenis, jų atstovus.</w:t>
      </w:r>
    </w:p>
    <w:p w14:paraId="2775D1DC" w14:textId="77777777" w:rsidR="007D5745" w:rsidRPr="007D5745" w:rsidRDefault="007D5745" w:rsidP="007D5745">
      <w:pPr>
        <w:widowControl w:val="0"/>
        <w:tabs>
          <w:tab w:val="left" w:pos="993"/>
        </w:tabs>
        <w:jc w:val="both"/>
        <w:rPr>
          <w:rFonts w:ascii="Arial" w:eastAsia="Cambria" w:hAnsi="Arial" w:cs="Arial"/>
          <w:kern w:val="2"/>
          <w:szCs w:val="24"/>
          <w:shd w:val="clear" w:color="auto" w:fill="FFFFFF"/>
        </w:rPr>
      </w:pPr>
      <w:r w:rsidRPr="007D5745">
        <w:rPr>
          <w:rFonts w:ascii="Arial" w:eastAsia="Arial" w:hAnsi="Arial" w:cs="Arial"/>
          <w:kern w:val="2"/>
          <w:szCs w:val="24"/>
        </w:rPr>
        <w:t>3.2.8. Tiekėjas, bet kuriuo Sutarties vykdymo metu,</w:t>
      </w:r>
      <w:r w:rsidRPr="007D5745">
        <w:rPr>
          <w:rFonts w:ascii="Arial" w:eastAsia="Cambria" w:hAnsi="Arial" w:cs="Arial"/>
          <w:kern w:val="2"/>
          <w:szCs w:val="24"/>
        </w:rPr>
        <w:t xml:space="preserve"> subtiekėjus, kurių pajėgumais Tiekėjas nesirėmė pirkimo dokumentuose numatytiems kvalifikacijos reikalavimams pagrįsti, gali keisti savo nuožiūra.</w:t>
      </w:r>
    </w:p>
    <w:p w14:paraId="6E00A55C" w14:textId="77777777" w:rsidR="007D5745" w:rsidRPr="007D5745" w:rsidRDefault="007D5745" w:rsidP="007D5745">
      <w:pPr>
        <w:widowControl w:val="0"/>
        <w:pBdr>
          <w:top w:val="nil"/>
          <w:left w:val="nil"/>
          <w:bottom w:val="nil"/>
          <w:right w:val="nil"/>
          <w:between w:val="nil"/>
        </w:pBdr>
        <w:tabs>
          <w:tab w:val="left" w:pos="993"/>
        </w:tabs>
        <w:jc w:val="both"/>
        <w:rPr>
          <w:rFonts w:ascii="Arial" w:eastAsia="Cambria" w:hAnsi="Arial" w:cs="Arial"/>
          <w:kern w:val="2"/>
          <w:szCs w:val="24"/>
        </w:rPr>
      </w:pPr>
      <w:r w:rsidRPr="007D5745">
        <w:rPr>
          <w:rFonts w:ascii="Arial" w:eastAsia="Arial" w:hAnsi="Arial" w:cs="Arial"/>
          <w:kern w:val="2"/>
          <w:szCs w:val="24"/>
        </w:rPr>
        <w:t>3.2.9. Tiekėjas, bet kuriuo Sutarties vykdymo metu,</w:t>
      </w:r>
      <w:r w:rsidRPr="007D5745">
        <w:rPr>
          <w:rFonts w:ascii="Arial" w:eastAsia="Cambria" w:hAnsi="Arial" w:cs="Arial"/>
          <w:kern w:val="2"/>
          <w:szCs w:val="24"/>
        </w:rPr>
        <w:t xml:space="preserve"> ne vėliau nei prieš 5 (penkias) darbo dienas</w:t>
      </w:r>
      <w:r w:rsidRPr="007D5745">
        <w:rPr>
          <w:rFonts w:ascii="Arial" w:eastAsia="Arial" w:hAnsi="Arial" w:cs="Arial"/>
          <w:kern w:val="2"/>
          <w:szCs w:val="24"/>
        </w:rPr>
        <w:t xml:space="preserve"> iki numatomo naujo subtiekėjo, kurio pajėgumais Tiekėjas </w:t>
      </w:r>
      <w:r w:rsidRPr="007D5745">
        <w:rPr>
          <w:rFonts w:ascii="Arial" w:eastAsia="Cambria" w:hAnsi="Arial" w:cs="Arial"/>
          <w:kern w:val="2"/>
          <w:szCs w:val="24"/>
        </w:rPr>
        <w:t>nesirėmė pirkimo dokumentuose numatytiems kvalifikacijos reikalavimams pagrįsti,</w:t>
      </w:r>
      <w:r w:rsidRPr="007D5745">
        <w:rPr>
          <w:rFonts w:ascii="Arial" w:eastAsia="Arial" w:hAnsi="Arial" w:cs="Arial"/>
          <w:kern w:val="2"/>
          <w:szCs w:val="24"/>
        </w:rPr>
        <w:t xml:space="preserve"> pasitelkimo ir (arba) keitimo apie tai privalo informuoti </w:t>
      </w:r>
      <w:r w:rsidRPr="007D5745">
        <w:rPr>
          <w:rFonts w:ascii="Arial" w:eastAsia="Calibri" w:hAnsi="Arial" w:cs="Arial"/>
          <w:kern w:val="2"/>
          <w:szCs w:val="24"/>
        </w:rPr>
        <w:t>Pirkėją</w:t>
      </w:r>
      <w:r w:rsidRPr="007D5745">
        <w:rPr>
          <w:rFonts w:ascii="Arial" w:eastAsia="Arial" w:hAnsi="Arial" w:cs="Arial"/>
          <w:kern w:val="2"/>
          <w:szCs w:val="24"/>
        </w:rPr>
        <w:t xml:space="preserve">. </w:t>
      </w:r>
      <w:r w:rsidRPr="007D5745">
        <w:rPr>
          <w:rFonts w:ascii="Arial" w:eastAsia="Calibri" w:hAnsi="Arial" w:cs="Arial"/>
          <w:kern w:val="2"/>
          <w:szCs w:val="24"/>
        </w:rPr>
        <w:t xml:space="preserve">Pirkėjas (jeigu buvo taikoma pirkimo dokumentuose) turi patikrinti, ar nėra </w:t>
      </w:r>
      <w:r w:rsidRPr="007D5745">
        <w:rPr>
          <w:rFonts w:ascii="Arial" w:eastAsia="Cambria" w:hAnsi="Arial" w:cs="Arial"/>
          <w:kern w:val="2"/>
          <w:szCs w:val="24"/>
        </w:rPr>
        <w:t xml:space="preserve">subtiekėjo pašalinimo pagrindų ir subtiekėjo atitiktį nacionalinio saugumo interesams ir reikalavimams </w:t>
      </w:r>
      <w:r w:rsidRPr="007D5745">
        <w:rPr>
          <w:rFonts w:ascii="Arial" w:eastAsia="Arial" w:hAnsi="Arial" w:cs="Arial"/>
          <w:kern w:val="2"/>
          <w:szCs w:val="24"/>
        </w:rPr>
        <w:t>nebūti registruotu (nuolat gyvenančiu ar turinčiu pilietybę) nepatikimomis laikomose valstybėse ar teritorijose</w:t>
      </w:r>
      <w:r w:rsidRPr="007D5745">
        <w:rPr>
          <w:rFonts w:ascii="Arial" w:eastAsia="Cambria" w:hAnsi="Arial" w:cs="Arial"/>
          <w:kern w:val="2"/>
          <w:szCs w:val="24"/>
        </w:rPr>
        <w:t xml:space="preserve">. Jeigu subtiekėjo </w:t>
      </w:r>
      <w:r w:rsidRPr="007D5745">
        <w:rPr>
          <w:rFonts w:ascii="Arial" w:eastAsia="Cambria" w:hAnsi="Arial" w:cs="Arial"/>
          <w:kern w:val="2"/>
          <w:szCs w:val="24"/>
        </w:rPr>
        <w:lastRenderedPageBreak/>
        <w:t>padėtis neatitinka bent vieno iš nurodytų reikalavimų, Pirkėjas reikalauja pakeisti šį subtiekėją reikalavimus atitinkančiu subtiekėju.</w:t>
      </w:r>
      <w:r w:rsidRPr="007D5745">
        <w:rPr>
          <w:rFonts w:ascii="Arial" w:eastAsia="Calibri" w:hAnsi="Arial" w:cs="Arial"/>
          <w:kern w:val="2"/>
          <w:szCs w:val="24"/>
        </w:rPr>
        <w:t xml:space="preserve"> </w:t>
      </w:r>
      <w:r w:rsidRPr="007D5745">
        <w:rPr>
          <w:rFonts w:ascii="Arial" w:eastAsia="Cambria" w:hAnsi="Arial" w:cs="Arial"/>
          <w:kern w:val="2"/>
          <w:szCs w:val="24"/>
        </w:rPr>
        <w:t>Pirkėjas</w:t>
      </w:r>
      <w:r w:rsidRPr="007D5745">
        <w:rPr>
          <w:rFonts w:ascii="Arial" w:eastAsia="Calibri" w:hAnsi="Arial" w:cs="Arial"/>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D5745">
        <w:rPr>
          <w:rFonts w:ascii="Arial" w:eastAsia="Cambria" w:hAnsi="Arial" w:cs="Arial"/>
          <w:kern w:val="2"/>
          <w:szCs w:val="24"/>
        </w:rPr>
        <w:t>Pirkėjui sutikus, Šalys pasirašo Susitarimą, kuris laikomas neatsiejama Sutarties dalimi.</w:t>
      </w:r>
    </w:p>
    <w:p w14:paraId="29D4B35C" w14:textId="77777777" w:rsidR="007D5745" w:rsidRPr="007D5745" w:rsidRDefault="007D5745" w:rsidP="007D5745">
      <w:pPr>
        <w:widowControl w:val="0"/>
        <w:pBdr>
          <w:top w:val="nil"/>
          <w:left w:val="nil"/>
          <w:bottom w:val="nil"/>
          <w:right w:val="nil"/>
          <w:between w:val="nil"/>
        </w:pBdr>
        <w:tabs>
          <w:tab w:val="left" w:pos="993"/>
        </w:tabs>
        <w:jc w:val="both"/>
        <w:rPr>
          <w:rFonts w:ascii="Arial" w:eastAsia="Arial" w:hAnsi="Arial" w:cs="Arial"/>
          <w:kern w:val="2"/>
          <w:szCs w:val="24"/>
          <w:shd w:val="clear" w:color="auto" w:fill="FFFFFF"/>
        </w:rPr>
      </w:pPr>
      <w:r w:rsidRPr="007D5745">
        <w:rPr>
          <w:rFonts w:ascii="Arial" w:eastAsia="Arial" w:hAnsi="Arial" w:cs="Arial"/>
          <w:kern w:val="2"/>
          <w:szCs w:val="24"/>
        </w:rPr>
        <w:t>3.2.10. Subtiekėjai, kurių pajėgumais Tiekėjas rėmėsi, kad atitiktų pirkimo dokumentuose nustatytus kvalifikacijos reikalavimus, gali būti keičiami tik šiais atvejais:</w:t>
      </w:r>
    </w:p>
    <w:p w14:paraId="5FF18A7D" w14:textId="77777777" w:rsidR="007D5745" w:rsidRPr="007D5745" w:rsidRDefault="007D5745" w:rsidP="007D5745">
      <w:pPr>
        <w:widowControl w:val="0"/>
        <w:pBdr>
          <w:top w:val="nil"/>
          <w:left w:val="nil"/>
          <w:bottom w:val="nil"/>
          <w:right w:val="nil"/>
          <w:between w:val="nil"/>
        </w:pBdr>
        <w:tabs>
          <w:tab w:val="left" w:pos="1134"/>
        </w:tabs>
        <w:jc w:val="both"/>
        <w:rPr>
          <w:rFonts w:ascii="Arial" w:eastAsia="Arial" w:hAnsi="Arial" w:cs="Arial"/>
          <w:kern w:val="2"/>
          <w:szCs w:val="24"/>
        </w:rPr>
      </w:pPr>
      <w:r w:rsidRPr="007D5745">
        <w:rPr>
          <w:rFonts w:ascii="Arial" w:eastAsia="Cambria" w:hAnsi="Arial" w:cs="Arial"/>
          <w:kern w:val="2"/>
          <w:szCs w:val="24"/>
        </w:rPr>
        <w:t xml:space="preserve">3.2.10.1. kai subtiekėjui </w:t>
      </w:r>
      <w:r w:rsidRPr="007D5745">
        <w:rPr>
          <w:rFonts w:ascii="Arial" w:eastAsia="Calibri" w:hAnsi="Arial" w:cs="Arial"/>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7D5745">
        <w:rPr>
          <w:rFonts w:ascii="Arial" w:eastAsia="Cambria" w:hAnsi="Arial" w:cs="Arial"/>
          <w:kern w:val="2"/>
          <w:szCs w:val="24"/>
        </w:rPr>
        <w:t>;</w:t>
      </w:r>
    </w:p>
    <w:p w14:paraId="505AD4D8" w14:textId="77777777" w:rsidR="007D5745" w:rsidRPr="007D5745" w:rsidRDefault="007D5745" w:rsidP="007D5745">
      <w:pPr>
        <w:widowControl w:val="0"/>
        <w:pBdr>
          <w:top w:val="nil"/>
          <w:left w:val="nil"/>
          <w:bottom w:val="nil"/>
          <w:right w:val="nil"/>
          <w:between w:val="nil"/>
        </w:pBdr>
        <w:tabs>
          <w:tab w:val="left" w:pos="1134"/>
        </w:tabs>
        <w:jc w:val="both"/>
        <w:rPr>
          <w:rFonts w:ascii="Arial" w:eastAsia="Arial" w:hAnsi="Arial" w:cs="Arial"/>
          <w:kern w:val="2"/>
          <w:szCs w:val="24"/>
        </w:rPr>
      </w:pPr>
      <w:r w:rsidRPr="007D5745">
        <w:rPr>
          <w:rFonts w:ascii="Arial" w:eastAsia="Cambria" w:hAnsi="Arial" w:cs="Arial"/>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7A450D7" w14:textId="77777777" w:rsidR="007D5745" w:rsidRPr="007D5745" w:rsidRDefault="007D5745" w:rsidP="007D5745">
      <w:pPr>
        <w:widowControl w:val="0"/>
        <w:pBdr>
          <w:top w:val="nil"/>
          <w:left w:val="nil"/>
          <w:bottom w:val="nil"/>
          <w:right w:val="nil"/>
          <w:between w:val="nil"/>
        </w:pBdr>
        <w:tabs>
          <w:tab w:val="left" w:pos="1134"/>
        </w:tabs>
        <w:jc w:val="both"/>
        <w:rPr>
          <w:rFonts w:ascii="Arial" w:eastAsia="Arial" w:hAnsi="Arial" w:cs="Arial"/>
          <w:kern w:val="2"/>
          <w:szCs w:val="24"/>
        </w:rPr>
      </w:pPr>
      <w:r w:rsidRPr="007D5745">
        <w:rPr>
          <w:rFonts w:ascii="Arial" w:eastAsia="Cambria" w:hAnsi="Arial" w:cs="Arial"/>
          <w:kern w:val="2"/>
          <w:szCs w:val="24"/>
        </w:rPr>
        <w:t>3.2.10.3. Tiekėjas ar subtiekėjas privalo pakeisti subtiekėją, jei paaiškėja, kad jis neatitinka jam pirkimo dokumentuose keliamų reikalavimų.</w:t>
      </w:r>
    </w:p>
    <w:p w14:paraId="05BE10F1" w14:textId="77777777" w:rsidR="007D5745" w:rsidRPr="007D5745" w:rsidRDefault="007D5745" w:rsidP="007D5745">
      <w:pPr>
        <w:widowControl w:val="0"/>
        <w:pBdr>
          <w:top w:val="nil"/>
          <w:left w:val="nil"/>
          <w:bottom w:val="nil"/>
          <w:right w:val="nil"/>
          <w:between w:val="nil"/>
        </w:pBdr>
        <w:tabs>
          <w:tab w:val="left" w:pos="993"/>
        </w:tabs>
        <w:ind w:left="720" w:hanging="720"/>
        <w:jc w:val="both"/>
        <w:rPr>
          <w:rFonts w:ascii="Arial" w:eastAsia="Cambria" w:hAnsi="Arial" w:cs="Arial"/>
          <w:kern w:val="2"/>
          <w:szCs w:val="24"/>
        </w:rPr>
      </w:pPr>
      <w:r w:rsidRPr="007D5745">
        <w:rPr>
          <w:rFonts w:ascii="Arial" w:eastAsia="Cambria" w:hAnsi="Arial" w:cs="Arial"/>
          <w:kern w:val="2"/>
          <w:szCs w:val="24"/>
        </w:rPr>
        <w:t>3.2.11. </w:t>
      </w:r>
      <w:r w:rsidRPr="007D5745">
        <w:rPr>
          <w:rFonts w:ascii="Arial" w:eastAsia="Calibri" w:hAnsi="Arial" w:cs="Arial"/>
          <w:kern w:val="2"/>
          <w:szCs w:val="24"/>
        </w:rPr>
        <w:tab/>
      </w:r>
      <w:r w:rsidRPr="007D5745">
        <w:rPr>
          <w:rFonts w:ascii="Arial" w:eastAsia="Cambria" w:hAnsi="Arial" w:cs="Arial"/>
          <w:kern w:val="2"/>
          <w:szCs w:val="24"/>
        </w:rPr>
        <w:t>Tiekėjo (ar subtiekėjų) specialistai, vykdantys Sutartį, gali būti keičiami šiais atvejais:</w:t>
      </w:r>
    </w:p>
    <w:p w14:paraId="679C8FF1" w14:textId="77777777" w:rsidR="007D5745" w:rsidRPr="007D5745" w:rsidRDefault="007D5745" w:rsidP="007D5745">
      <w:pPr>
        <w:widowControl w:val="0"/>
        <w:pBdr>
          <w:top w:val="nil"/>
          <w:left w:val="nil"/>
          <w:bottom w:val="nil"/>
          <w:right w:val="nil"/>
          <w:between w:val="nil"/>
        </w:pBdr>
        <w:tabs>
          <w:tab w:val="left" w:pos="1134"/>
        </w:tabs>
        <w:jc w:val="both"/>
        <w:rPr>
          <w:rFonts w:ascii="Arial" w:eastAsia="Cambria" w:hAnsi="Arial" w:cs="Arial"/>
          <w:kern w:val="2"/>
          <w:szCs w:val="24"/>
        </w:rPr>
      </w:pPr>
      <w:r w:rsidRPr="007D5745">
        <w:rPr>
          <w:rFonts w:ascii="Arial" w:eastAsia="Cambria" w:hAnsi="Arial" w:cs="Arial"/>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C4AF8B3" w14:textId="77777777" w:rsidR="007D5745" w:rsidRPr="007D5745" w:rsidRDefault="007D5745" w:rsidP="007D5745">
      <w:pPr>
        <w:widowControl w:val="0"/>
        <w:pBdr>
          <w:top w:val="nil"/>
          <w:left w:val="nil"/>
          <w:bottom w:val="nil"/>
          <w:right w:val="nil"/>
          <w:between w:val="nil"/>
        </w:pBdr>
        <w:tabs>
          <w:tab w:val="left" w:pos="1134"/>
          <w:tab w:val="left" w:pos="1418"/>
        </w:tabs>
        <w:jc w:val="both"/>
        <w:rPr>
          <w:rFonts w:ascii="Arial" w:eastAsia="Cambria" w:hAnsi="Arial" w:cs="Arial"/>
          <w:kern w:val="2"/>
          <w:szCs w:val="24"/>
        </w:rPr>
      </w:pPr>
      <w:r w:rsidRPr="007D5745">
        <w:rPr>
          <w:rFonts w:ascii="Arial" w:eastAsia="Cambria" w:hAnsi="Arial" w:cs="Arial"/>
          <w:kern w:val="2"/>
          <w:szCs w:val="24"/>
        </w:rPr>
        <w:t>3.2.11.2. Pirkėjo iniciatyva, jei Pirkėjas turi pagrįstų įtarimų, kad Tiekėjo Sutarties vykdymui paskirtas specialistas nekompetentingas vykdyti nustatytas pareigas;</w:t>
      </w:r>
    </w:p>
    <w:p w14:paraId="6333D74C" w14:textId="77777777" w:rsidR="007D5745" w:rsidRPr="007D5745" w:rsidRDefault="007D5745" w:rsidP="007D5745">
      <w:pPr>
        <w:widowControl w:val="0"/>
        <w:pBdr>
          <w:top w:val="nil"/>
          <w:left w:val="nil"/>
          <w:bottom w:val="nil"/>
          <w:right w:val="nil"/>
          <w:between w:val="nil"/>
        </w:pBdr>
        <w:tabs>
          <w:tab w:val="left" w:pos="1134"/>
          <w:tab w:val="left" w:pos="1276"/>
        </w:tabs>
        <w:jc w:val="both"/>
        <w:rPr>
          <w:rFonts w:ascii="Arial" w:eastAsia="Cambria" w:hAnsi="Arial" w:cs="Arial"/>
          <w:kern w:val="2"/>
          <w:szCs w:val="24"/>
        </w:rPr>
      </w:pPr>
      <w:r w:rsidRPr="007D5745">
        <w:rPr>
          <w:rFonts w:ascii="Arial" w:eastAsia="Cambria" w:hAnsi="Arial" w:cs="Arial"/>
          <w:kern w:val="2"/>
          <w:szCs w:val="24"/>
        </w:rPr>
        <w:t>3.2.11.3. Tiekėjas ar subtiekėjas privalo pakeisti specialistą, jei paaiškėja, kad jis neatitinka jam pirkimo dokumentuose keliamų reikalavimų.</w:t>
      </w:r>
    </w:p>
    <w:p w14:paraId="56D76A94" w14:textId="5D3E9850" w:rsidR="007D5745" w:rsidRPr="007D5745" w:rsidRDefault="007D5745" w:rsidP="007D5745">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7D5745">
        <w:rPr>
          <w:rFonts w:ascii="Arial" w:eastAsia="Cambria" w:hAnsi="Arial" w:cs="Arial"/>
          <w:color w:val="000000"/>
          <w:kern w:val="2"/>
          <w:szCs w:val="24"/>
        </w:rPr>
        <w:t>3.2.12. Naujas specialistas ir (ar) subtiekėjas Tiekėjo prašymo pakeisti specialistą ir (ar) subtiekėją pateikimo metu turi atitikti pirkimo dokumentuose specialistui ir (ar) subtiekėjui keliamus reikalavimus</w:t>
      </w:r>
      <w:r w:rsidR="002A0C51">
        <w:rPr>
          <w:rFonts w:ascii="Arial" w:eastAsia="Cambria" w:hAnsi="Arial" w:cs="Arial"/>
          <w:color w:val="000000"/>
          <w:kern w:val="2"/>
          <w:szCs w:val="24"/>
        </w:rPr>
        <w:t xml:space="preserve"> </w:t>
      </w:r>
      <w:r w:rsidRPr="007D5745">
        <w:rPr>
          <w:rFonts w:ascii="Arial" w:eastAsia="Cambria" w:hAnsi="Arial" w:cs="Arial"/>
          <w:color w:val="000000"/>
          <w:kern w:val="2"/>
          <w:szCs w:val="24"/>
        </w:rPr>
        <w:t>ir Tiekėjo pasiūlyme nurodytas Kokybinių kriterijų reikšmes.</w:t>
      </w:r>
    </w:p>
    <w:p w14:paraId="2120A628" w14:textId="77777777" w:rsidR="007D5745" w:rsidRPr="007D5745" w:rsidRDefault="007D5745" w:rsidP="007D5745">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7D5745">
        <w:rPr>
          <w:rFonts w:ascii="Arial" w:eastAsia="Cambria" w:hAnsi="Arial" w:cs="Arial"/>
          <w:kern w:val="2"/>
          <w:szCs w:val="24"/>
        </w:rPr>
        <w:t xml:space="preserve">3.2.13. Tiekėjas privalo ne vėliau nei prieš 5 (penkias) darbo dienas iki numatomo subtiekėjo, </w:t>
      </w:r>
      <w:r w:rsidRPr="007D5745">
        <w:rPr>
          <w:rFonts w:ascii="Arial" w:eastAsia="Arial" w:hAnsi="Arial" w:cs="Arial"/>
          <w:kern w:val="2"/>
          <w:szCs w:val="24"/>
        </w:rPr>
        <w:t>kurio pajėgumais Tiekėjas rėmėsi, kad atitiktų pirkimo dokumentuose nustatytus kvalifikacijos reikalavimus,</w:t>
      </w:r>
      <w:r w:rsidRPr="007D5745">
        <w:rPr>
          <w:rFonts w:ascii="Arial" w:eastAsia="Cambria" w:hAnsi="Arial" w:cs="Arial"/>
          <w:kern w:val="2"/>
          <w:szCs w:val="24"/>
        </w:rPr>
        <w:t xml:space="preserve"> </w:t>
      </w:r>
      <w:r w:rsidRPr="007D5745">
        <w:rPr>
          <w:rFonts w:ascii="Arial" w:eastAsia="Arial" w:hAnsi="Arial" w:cs="Arial"/>
          <w:kern w:val="2"/>
          <w:szCs w:val="24"/>
        </w:rPr>
        <w:t xml:space="preserve">ir (ar) specialisto </w:t>
      </w:r>
      <w:r w:rsidRPr="007D5745">
        <w:rPr>
          <w:rFonts w:ascii="Arial" w:eastAsia="Cambria" w:hAnsi="Arial" w:cs="Arial"/>
          <w:kern w:val="2"/>
          <w:szCs w:val="24"/>
        </w:rPr>
        <w:t>keitimo pateikti Pirkėjui šiuos dokumentus:</w:t>
      </w:r>
    </w:p>
    <w:p w14:paraId="7C92FFB4" w14:textId="77777777" w:rsidR="007D5745" w:rsidRPr="007D5745" w:rsidRDefault="007D5745" w:rsidP="007D5745">
      <w:pPr>
        <w:widowControl w:val="0"/>
        <w:pBdr>
          <w:top w:val="nil"/>
          <w:left w:val="nil"/>
          <w:bottom w:val="nil"/>
          <w:right w:val="nil"/>
          <w:between w:val="nil"/>
        </w:pBdr>
        <w:tabs>
          <w:tab w:val="left" w:pos="1134"/>
        </w:tabs>
        <w:jc w:val="both"/>
        <w:rPr>
          <w:rFonts w:ascii="Arial" w:eastAsia="Cambria" w:hAnsi="Arial" w:cs="Arial"/>
          <w:kern w:val="2"/>
          <w:szCs w:val="24"/>
        </w:rPr>
      </w:pPr>
      <w:r w:rsidRPr="007D5745">
        <w:rPr>
          <w:rFonts w:ascii="Arial" w:eastAsia="Cambria" w:hAnsi="Arial" w:cs="Arial"/>
          <w:kern w:val="2"/>
          <w:szCs w:val="24"/>
        </w:rPr>
        <w:t>3.2.13.1. argumentuotą rašytinį prašymą pakeisti subtiekėją ir (ar) specialistą, paaiškinant keitimo aplinkybę. Pirkėjas pasilieka teisę paprašyti įrodymų, pagrindžiančių keitimo aplinkybę;</w:t>
      </w:r>
    </w:p>
    <w:p w14:paraId="2E689EEB" w14:textId="77777777" w:rsidR="007D5745" w:rsidRPr="007D5745" w:rsidRDefault="007D5745" w:rsidP="007D5745">
      <w:pPr>
        <w:widowControl w:val="0"/>
        <w:pBdr>
          <w:top w:val="nil"/>
          <w:left w:val="nil"/>
          <w:bottom w:val="nil"/>
          <w:right w:val="nil"/>
          <w:between w:val="nil"/>
        </w:pBdr>
        <w:tabs>
          <w:tab w:val="left" w:pos="1134"/>
        </w:tabs>
        <w:jc w:val="both"/>
        <w:rPr>
          <w:rFonts w:ascii="Arial" w:eastAsia="Cambria" w:hAnsi="Arial" w:cs="Arial"/>
          <w:kern w:val="2"/>
          <w:szCs w:val="24"/>
        </w:rPr>
      </w:pPr>
      <w:r w:rsidRPr="007D5745">
        <w:rPr>
          <w:rFonts w:ascii="Arial" w:eastAsia="Cambria" w:hAnsi="Arial" w:cs="Arial"/>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D5745">
        <w:rPr>
          <w:rFonts w:ascii="Arial" w:eastAsia="Arial" w:hAnsi="Arial" w:cs="Arial"/>
          <w:kern w:val="2"/>
          <w:szCs w:val="24"/>
        </w:rPr>
        <w:t>nacionalinio saugumo interesams bei reikalavimams</w:t>
      </w:r>
      <w:r w:rsidRPr="007D5745">
        <w:rPr>
          <w:rFonts w:ascii="Arial" w:eastAsia="Cambria" w:hAnsi="Arial" w:cs="Arial"/>
          <w:kern w:val="2"/>
          <w:szCs w:val="24"/>
        </w:rPr>
        <w:t xml:space="preserve"> </w:t>
      </w:r>
      <w:r w:rsidRPr="007D5745">
        <w:rPr>
          <w:rFonts w:ascii="Arial" w:eastAsia="Arial" w:hAnsi="Arial" w:cs="Arial"/>
          <w:kern w:val="2"/>
          <w:szCs w:val="24"/>
        </w:rPr>
        <w:t>nebūti registruotu (nuolat gyvenančiu ar turinčiu pilietybę) nepatikimomis laikomose valstybėse ar teritorijose</w:t>
      </w:r>
      <w:r w:rsidRPr="007D5745">
        <w:rPr>
          <w:rFonts w:ascii="Arial" w:eastAsia="Cambria" w:hAnsi="Arial" w:cs="Arial"/>
          <w:kern w:val="2"/>
          <w:szCs w:val="24"/>
        </w:rPr>
        <w:t xml:space="preserve"> (jei taikoma) įrodančius dokumentus pagal Sutarties reikalavimus.</w:t>
      </w:r>
    </w:p>
    <w:p w14:paraId="7EA56107" w14:textId="77777777" w:rsidR="007D5745" w:rsidRPr="007D5745" w:rsidRDefault="007D5745" w:rsidP="007D5745">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7D5745">
        <w:rPr>
          <w:rFonts w:ascii="Arial" w:eastAsia="Cambria" w:hAnsi="Arial" w:cs="Arial"/>
          <w:kern w:val="2"/>
          <w:szCs w:val="24"/>
        </w:rPr>
        <w:t xml:space="preserve">3.2.14. Pirkėjas, gavęs Tiekėjo prašymą su kitais Sutartyje nurodytais dokumentais, per 5 (penkias) darbo dienas įvertina keitimo galimybę ir raštu informuoja Tiekėją apie sutikimą pakeisti subtiekėją, </w:t>
      </w:r>
      <w:r w:rsidRPr="007D5745">
        <w:rPr>
          <w:rFonts w:ascii="Arial" w:eastAsia="Arial" w:hAnsi="Arial" w:cs="Arial"/>
          <w:kern w:val="2"/>
          <w:szCs w:val="24"/>
        </w:rPr>
        <w:t>kurio pajėgumais Tiekėjas rėmėsi, kad atitiktų pirkimo dokumentuose nustatytus kvalifikacijos reikalavimus,</w:t>
      </w:r>
      <w:r w:rsidRPr="007D5745">
        <w:rPr>
          <w:rFonts w:ascii="Arial" w:eastAsia="Cambria" w:hAnsi="Arial" w:cs="Arial"/>
          <w:kern w:val="2"/>
          <w:szCs w:val="24"/>
        </w:rPr>
        <w:t xml:space="preserve"> ir (ar) specialistą. Pirkėjui sutikus, Šalys pasirašo Susitarimą, kuris laikomas neatsiejama Sutarties dalimi.</w:t>
      </w:r>
    </w:p>
    <w:p w14:paraId="29884A92" w14:textId="77777777" w:rsidR="007D5745" w:rsidRPr="007D5745" w:rsidRDefault="007D5745" w:rsidP="007D5745">
      <w:pPr>
        <w:spacing w:line="257" w:lineRule="atLeast"/>
        <w:jc w:val="both"/>
        <w:rPr>
          <w:rFonts w:ascii="Arial" w:hAnsi="Arial" w:cs="Arial"/>
          <w:color w:val="000000"/>
          <w:szCs w:val="24"/>
        </w:rPr>
      </w:pPr>
    </w:p>
    <w:p w14:paraId="6CA194C9"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olor w:val="000000"/>
          <w:szCs w:val="24"/>
        </w:rPr>
        <w:t>3.3. Jungtinės veiklos partnerių keitimas</w:t>
      </w:r>
    </w:p>
    <w:p w14:paraId="0DD5C361" w14:textId="77777777" w:rsidR="007D5745" w:rsidRPr="007D5745" w:rsidRDefault="007D5745" w:rsidP="007D5745">
      <w:pPr>
        <w:spacing w:line="257" w:lineRule="atLeast"/>
        <w:ind w:firstLine="62"/>
        <w:jc w:val="both"/>
        <w:rPr>
          <w:rFonts w:ascii="Arial" w:hAnsi="Arial" w:cs="Arial"/>
          <w:color w:val="000000"/>
          <w:szCs w:val="24"/>
        </w:rPr>
      </w:pPr>
    </w:p>
    <w:p w14:paraId="5CB52A7E"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shd w:val="clear" w:color="auto" w:fill="FFFFFF"/>
        </w:rPr>
        <w:t xml:space="preserve">3.3.1. Tiekėjas, vykdantis Sutartį </w:t>
      </w:r>
      <w:r w:rsidRPr="007D5745">
        <w:rPr>
          <w:rFonts w:ascii="Arial" w:eastAsia="Cambria" w:hAnsi="Arial" w:cs="Arial"/>
          <w:kern w:val="2"/>
          <w:szCs w:val="24"/>
        </w:rPr>
        <w:t xml:space="preserve">kaip tiekėjų grupė, veikianti </w:t>
      </w:r>
      <w:r w:rsidRPr="007D5745">
        <w:rPr>
          <w:rFonts w:ascii="Arial" w:eastAsia="Cambria" w:hAnsi="Arial" w:cs="Arial"/>
          <w:kern w:val="2"/>
          <w:szCs w:val="24"/>
          <w:shd w:val="clear" w:color="auto" w:fill="FFFFFF"/>
        </w:rPr>
        <w:t>jungtinės veiklos</w:t>
      </w:r>
      <w:r w:rsidRPr="007D5745">
        <w:rPr>
          <w:rFonts w:ascii="Arial" w:eastAsia="Cambria" w:hAnsi="Arial" w:cs="Arial"/>
          <w:kern w:val="2"/>
          <w:szCs w:val="24"/>
        </w:rPr>
        <w:t xml:space="preserve"> sutarties</w:t>
      </w:r>
      <w:r w:rsidRPr="007D5745">
        <w:rPr>
          <w:rFonts w:ascii="Arial" w:eastAsia="Cambria" w:hAnsi="Arial" w:cs="Arial"/>
          <w:kern w:val="2"/>
          <w:szCs w:val="24"/>
          <w:shd w:val="clear" w:color="auto" w:fill="FFFFFF"/>
        </w:rPr>
        <w:t xml:space="preserve"> pagrindu</w:t>
      </w:r>
      <w:r w:rsidRPr="007D5745">
        <w:rPr>
          <w:rFonts w:ascii="Arial" w:hAnsi="Arial" w:cs="Arial"/>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w:t>
      </w:r>
      <w:r w:rsidRPr="007D5745">
        <w:rPr>
          <w:rFonts w:ascii="Arial" w:hAnsi="Arial" w:cs="Arial"/>
          <w:color w:val="000000"/>
          <w:szCs w:val="24"/>
          <w:shd w:val="clear" w:color="auto" w:fill="FFFFFF"/>
        </w:rPr>
        <w:lastRenderedPageBreak/>
        <w:t>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D2BFDD7"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shd w:val="clear" w:color="auto" w:fill="FFFFFF"/>
        </w:rPr>
        <w:t xml:space="preserve">3.3.2. Tiekėjas, vykdantis Sutartį </w:t>
      </w:r>
      <w:r w:rsidRPr="007D5745">
        <w:rPr>
          <w:rFonts w:ascii="Arial" w:eastAsia="Cambria" w:hAnsi="Arial" w:cs="Arial"/>
          <w:kern w:val="2"/>
          <w:szCs w:val="24"/>
          <w:shd w:val="clear" w:color="auto" w:fill="FFFFFF"/>
        </w:rPr>
        <w:t>kaip tiekėjų grupė</w:t>
      </w:r>
      <w:r w:rsidRPr="007D5745">
        <w:rPr>
          <w:rFonts w:ascii="Arial" w:hAnsi="Arial" w:cs="Arial"/>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BB5E153"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shd w:val="clear" w:color="auto" w:fill="FFFFFF"/>
        </w:rPr>
        <w:t>3.3.3. Tiekėjas privalo ne vėliau nei prieš 10 (dešimt) darbo dienų iki numatomo Partnerio keitimo arba atsisakymo pateikti Pirkėjui šiuos dokumentus:</w:t>
      </w:r>
    </w:p>
    <w:p w14:paraId="5B91D3D0"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shd w:val="clear" w:color="auto" w:fill="FFFFFF"/>
        </w:rPr>
        <w:t>3.3.3.1. </w:t>
      </w:r>
      <w:r w:rsidRPr="007D5745">
        <w:rPr>
          <w:rFonts w:ascii="Arial" w:eastAsia="Cambria" w:hAnsi="Arial" w:cs="Arial"/>
          <w:kern w:val="2"/>
          <w:szCs w:val="24"/>
          <w:shd w:val="clear" w:color="auto" w:fill="FFFFFF"/>
        </w:rPr>
        <w:t>argumentuotą</w:t>
      </w:r>
      <w:r w:rsidRPr="007D5745">
        <w:rPr>
          <w:rFonts w:ascii="Arial" w:hAnsi="Arial" w:cs="Arial"/>
          <w:color w:val="000000"/>
          <w:szCs w:val="24"/>
          <w:shd w:val="clear" w:color="auto" w:fill="FFFFFF"/>
        </w:rPr>
        <w:t xml:space="preserve"> prašymą pakeisti Tiekėjo sudėtį ir įrodymus, pagrindžiančius bent vieną Partnerio atsisakymo ar keitimo aplinkybę, nurodytą Sutartyje;</w:t>
      </w:r>
    </w:p>
    <w:p w14:paraId="0477C847"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D5745">
        <w:rPr>
          <w:rFonts w:ascii="Arial" w:eastAsia="Cambria" w:hAnsi="Arial" w:cs="Arial"/>
          <w:kern w:val="2"/>
          <w:szCs w:val="24"/>
          <w:shd w:val="clear" w:color="auto" w:fill="FFFFFF"/>
        </w:rPr>
        <w:t>pasiliekantysis Partneris ir (ar) naujai pasitelktas Partneris</w:t>
      </w:r>
      <w:r w:rsidRPr="007D5745">
        <w:rPr>
          <w:rFonts w:ascii="Arial" w:hAnsi="Arial" w:cs="Arial"/>
          <w:color w:val="000000"/>
          <w:szCs w:val="24"/>
          <w:shd w:val="clear" w:color="auto" w:fill="FFFFFF"/>
        </w:rPr>
        <w:t>;</w:t>
      </w:r>
    </w:p>
    <w:p w14:paraId="024B0CFC" w14:textId="77777777" w:rsidR="007D5745" w:rsidRPr="007D5745" w:rsidRDefault="007D5745" w:rsidP="007D5745">
      <w:pPr>
        <w:jc w:val="both"/>
        <w:rPr>
          <w:rFonts w:ascii="Arial" w:hAnsi="Arial" w:cs="Arial"/>
          <w:color w:val="000000"/>
          <w:szCs w:val="24"/>
        </w:rPr>
      </w:pPr>
      <w:r w:rsidRPr="007D5745">
        <w:rPr>
          <w:rFonts w:ascii="Arial" w:hAnsi="Arial" w:cs="Arial"/>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D5745">
        <w:rPr>
          <w:rFonts w:ascii="Arial" w:hAnsi="Arial" w:cs="Arial"/>
          <w:color w:val="000000"/>
          <w:szCs w:val="24"/>
        </w:rPr>
        <w:t xml:space="preserve">nacionalinio saugumo interesams </w:t>
      </w:r>
      <w:r w:rsidRPr="007D5745">
        <w:rPr>
          <w:rFonts w:ascii="Arial" w:eastAsia="Cambria" w:hAnsi="Arial" w:cs="Arial"/>
          <w:kern w:val="2"/>
          <w:szCs w:val="24"/>
        </w:rPr>
        <w:t xml:space="preserve">bei reikalavimams </w:t>
      </w:r>
      <w:r w:rsidRPr="007D5745">
        <w:rPr>
          <w:rFonts w:ascii="Arial" w:eastAsia="Arial" w:hAnsi="Arial" w:cs="Arial"/>
          <w:kern w:val="2"/>
          <w:szCs w:val="24"/>
          <w:shd w:val="clear" w:color="auto" w:fill="FFFFFF"/>
        </w:rPr>
        <w:t>nebūti registruotu (nuolat gyvenančiu ar turinčiu pilietybę) nepatikimomis laikomose valstybėse ar teritorijose</w:t>
      </w:r>
      <w:r w:rsidRPr="007D5745">
        <w:rPr>
          <w:rFonts w:ascii="Arial" w:eastAsia="Cambria" w:hAnsi="Arial" w:cs="Arial"/>
          <w:kern w:val="2"/>
          <w:szCs w:val="24"/>
          <w:shd w:val="clear" w:color="auto" w:fill="FFFFFF"/>
        </w:rPr>
        <w:t xml:space="preserve"> (jei taikoma)</w:t>
      </w:r>
      <w:r w:rsidRPr="007D5745">
        <w:rPr>
          <w:rFonts w:ascii="Arial" w:hAnsi="Arial" w:cs="Arial"/>
          <w:color w:val="000000"/>
          <w:szCs w:val="24"/>
          <w:shd w:val="clear" w:color="auto" w:fill="FFFFFF"/>
        </w:rPr>
        <w:t>.</w:t>
      </w:r>
    </w:p>
    <w:p w14:paraId="143DD413" w14:textId="77777777" w:rsidR="007D5745" w:rsidRPr="007D5745" w:rsidRDefault="007D5745" w:rsidP="007D5745">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Cs w:val="24"/>
          <w:shd w:val="clear" w:color="auto" w:fill="FFFFFF"/>
        </w:rPr>
      </w:pPr>
      <w:r w:rsidRPr="007D5745">
        <w:rPr>
          <w:rFonts w:ascii="Arial" w:hAnsi="Arial" w:cs="Arial"/>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7D5745">
        <w:rPr>
          <w:rFonts w:ascii="Arial" w:eastAsia="Cambria" w:hAnsi="Arial" w:cs="Arial"/>
          <w:kern w:val="2"/>
          <w:szCs w:val="24"/>
          <w:shd w:val="clear" w:color="auto" w:fill="FFFFFF"/>
        </w:rPr>
        <w:t>apie sutikimą arba apie ne</w:t>
      </w:r>
      <w:r w:rsidRPr="007D5745">
        <w:rPr>
          <w:rFonts w:ascii="Arial" w:eastAsia="Cambria" w:hAnsi="Arial" w:cs="Arial"/>
          <w:kern w:val="2"/>
          <w:szCs w:val="24"/>
        </w:rPr>
        <w:t xml:space="preserve">sutikimą </w:t>
      </w:r>
      <w:r w:rsidRPr="007D5745">
        <w:rPr>
          <w:rFonts w:ascii="Arial" w:eastAsia="Cambria" w:hAnsi="Arial" w:cs="Arial"/>
          <w:kern w:val="2"/>
          <w:szCs w:val="24"/>
          <w:shd w:val="clear" w:color="auto" w:fill="FFFFFF"/>
        </w:rPr>
        <w:t>atsisakyti ar pakeisti Partnerį</w:t>
      </w:r>
      <w:r w:rsidRPr="007D5745">
        <w:rPr>
          <w:rFonts w:ascii="Arial" w:hAnsi="Arial" w:cs="Arial"/>
          <w:color w:val="000000"/>
          <w:szCs w:val="24"/>
          <w:shd w:val="clear" w:color="auto" w:fill="FFFFFF"/>
        </w:rPr>
        <w:t xml:space="preserve">. Pirkėjui sutikus, Šalys pasirašo Susitarimą, kuris laikomas neatsiejama Sutarties dalimi. </w:t>
      </w:r>
      <w:r w:rsidRPr="007D5745">
        <w:rPr>
          <w:rFonts w:ascii="Arial" w:eastAsia="Cambria" w:hAnsi="Arial" w:cs="Arial"/>
          <w:kern w:val="2"/>
          <w:szCs w:val="24"/>
          <w:shd w:val="clear" w:color="auto" w:fill="FFFFFF"/>
        </w:rPr>
        <w:t>Prieš Susitarimo pasirašymą, Pirkėjui pateikiama naujos jungtinės veiklos sutarties ar esamos jungtinės veiklos sutarties pakeitimo kopija arba nuorašas.</w:t>
      </w:r>
    </w:p>
    <w:p w14:paraId="22FD9D0C" w14:textId="77777777" w:rsidR="007D5745" w:rsidRPr="007D5745" w:rsidRDefault="007D5745" w:rsidP="007D5745">
      <w:pPr>
        <w:rPr>
          <w:rFonts w:ascii="Arial" w:hAnsi="Arial" w:cs="Arial"/>
          <w:szCs w:val="24"/>
        </w:rPr>
      </w:pPr>
    </w:p>
    <w:p w14:paraId="767E8C0E" w14:textId="77777777" w:rsidR="007D5745" w:rsidRPr="007D5745" w:rsidRDefault="007D5745" w:rsidP="007D5745">
      <w:pPr>
        <w:spacing w:line="257" w:lineRule="atLeast"/>
        <w:ind w:firstLine="62"/>
        <w:jc w:val="both"/>
        <w:rPr>
          <w:rFonts w:ascii="Arial" w:hAnsi="Arial" w:cs="Arial"/>
          <w:color w:val="000000"/>
          <w:szCs w:val="24"/>
        </w:rPr>
      </w:pPr>
    </w:p>
    <w:p w14:paraId="6FCFE5DA"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olor w:val="000000"/>
          <w:szCs w:val="24"/>
        </w:rPr>
        <w:t>3.4.  Susitarimai dėl tiesioginio atsiskaitymo su subtiekėjais</w:t>
      </w:r>
    </w:p>
    <w:p w14:paraId="15B1C446" w14:textId="77777777" w:rsidR="007D5745" w:rsidRPr="007D5745" w:rsidRDefault="007D5745" w:rsidP="007D5745">
      <w:pPr>
        <w:spacing w:line="257" w:lineRule="atLeast"/>
        <w:ind w:firstLine="62"/>
        <w:jc w:val="both"/>
        <w:rPr>
          <w:rFonts w:ascii="Arial" w:hAnsi="Arial" w:cs="Arial"/>
          <w:color w:val="000000"/>
          <w:szCs w:val="24"/>
        </w:rPr>
      </w:pPr>
    </w:p>
    <w:p w14:paraId="5FC37071"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3.4.1. </w:t>
      </w:r>
      <w:r w:rsidRPr="007D5745">
        <w:rPr>
          <w:rFonts w:ascii="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7BD9609"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3.4.1.1. </w:t>
      </w:r>
      <w:r w:rsidRPr="007D5745">
        <w:rPr>
          <w:rFonts w:ascii="Arial" w:hAnsi="Arial" w:cs="Arial"/>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7D5745">
        <w:rPr>
          <w:rFonts w:ascii="Arial" w:eastAsia="Cambria" w:hAnsi="Arial" w:cs="Arial"/>
          <w:kern w:val="2"/>
          <w:szCs w:val="24"/>
          <w:shd w:val="clear" w:color="auto" w:fill="FFFFFF"/>
        </w:rPr>
        <w:t>kontaktinius duomenis</w:t>
      </w:r>
      <w:r w:rsidRPr="007D5745">
        <w:rPr>
          <w:rFonts w:ascii="Arial" w:hAnsi="Arial" w:cs="Arial"/>
          <w:color w:val="000000"/>
          <w:szCs w:val="24"/>
          <w:shd w:val="clear" w:color="auto" w:fill="FFFFFF"/>
        </w:rPr>
        <w:t>. Pirkėjas taip pat reikalauja, kad Tiekėjas informuotų apie minėtos informacijos pasikeitimus bei</w:t>
      </w:r>
      <w:r w:rsidRPr="007D5745">
        <w:rPr>
          <w:rFonts w:ascii="Arial" w:hAnsi="Arial" w:cs="Arial"/>
          <w:b/>
          <w:bCs/>
          <w:color w:val="5C5D5D"/>
          <w:szCs w:val="24"/>
        </w:rPr>
        <w:t> </w:t>
      </w:r>
      <w:r w:rsidRPr="007D5745">
        <w:rPr>
          <w:rFonts w:ascii="Arial" w:hAnsi="Arial" w:cs="Arial"/>
          <w:color w:val="000000"/>
          <w:szCs w:val="24"/>
          <w:shd w:val="clear" w:color="auto" w:fill="FFFFFF"/>
        </w:rPr>
        <w:t>naujų subtiekėjų pasitelkimą visu Sutarties vykdymo metu;</w:t>
      </w:r>
    </w:p>
    <w:p w14:paraId="6F31C231"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3.4.1.2. </w:t>
      </w:r>
      <w:r w:rsidRPr="007D5745">
        <w:rPr>
          <w:rFonts w:ascii="Arial" w:hAnsi="Arial" w:cs="Arial"/>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2F3B35B"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3.4.1.3. </w:t>
      </w:r>
      <w:r w:rsidRPr="007D5745">
        <w:rPr>
          <w:rFonts w:ascii="Arial" w:hAnsi="Arial" w:cs="Arial"/>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A349714"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lastRenderedPageBreak/>
        <w:t>3.4.1.4. </w:t>
      </w:r>
      <w:r w:rsidRPr="007D5745">
        <w:rPr>
          <w:rFonts w:ascii="Arial" w:hAnsi="Arial" w:cs="Arial"/>
          <w:color w:val="000000"/>
          <w:szCs w:val="24"/>
          <w:shd w:val="clear" w:color="auto" w:fill="FFFFFF"/>
        </w:rPr>
        <w:t>tiesioginio atsiskaitymo su subtiekėjais galimybė nekeičia Tiekėjo atsakomybės dėl Sutarties įvykdymo.</w:t>
      </w:r>
    </w:p>
    <w:p w14:paraId="0E94BF1F" w14:textId="77777777" w:rsidR="007D5745" w:rsidRPr="007D5745" w:rsidRDefault="007D5745" w:rsidP="007D5745">
      <w:pPr>
        <w:spacing w:line="257" w:lineRule="atLeast"/>
        <w:ind w:firstLine="62"/>
        <w:jc w:val="both"/>
        <w:rPr>
          <w:rFonts w:ascii="Arial" w:hAnsi="Arial" w:cs="Arial"/>
          <w:color w:val="000000"/>
          <w:szCs w:val="24"/>
        </w:rPr>
      </w:pPr>
    </w:p>
    <w:p w14:paraId="7B74CE77" w14:textId="77777777" w:rsidR="007D5745" w:rsidRPr="007D5745" w:rsidRDefault="007D5745" w:rsidP="007D5745">
      <w:pPr>
        <w:spacing w:line="257" w:lineRule="atLeast"/>
        <w:ind w:left="360" w:hanging="360"/>
        <w:jc w:val="center"/>
        <w:rPr>
          <w:rFonts w:ascii="Arial" w:hAnsi="Arial" w:cs="Arial"/>
          <w:color w:val="000000"/>
          <w:szCs w:val="24"/>
        </w:rPr>
      </w:pPr>
      <w:r w:rsidRPr="007D5745">
        <w:rPr>
          <w:rFonts w:ascii="Arial" w:hAnsi="Arial" w:cs="Arial"/>
          <w:b/>
          <w:bCs/>
          <w:caps/>
          <w:color w:val="000000"/>
          <w:szCs w:val="24"/>
        </w:rPr>
        <w:t>4.  ŠALIŲ BENDRADARBIAVIMAS</w:t>
      </w:r>
    </w:p>
    <w:p w14:paraId="4B21B300" w14:textId="77777777" w:rsidR="007D5745" w:rsidRPr="007D5745" w:rsidRDefault="007D5745" w:rsidP="007D5745">
      <w:pPr>
        <w:spacing w:line="257" w:lineRule="atLeast"/>
        <w:ind w:firstLine="62"/>
        <w:jc w:val="both"/>
        <w:rPr>
          <w:rFonts w:ascii="Arial" w:hAnsi="Arial" w:cs="Arial"/>
          <w:color w:val="000000"/>
          <w:szCs w:val="24"/>
        </w:rPr>
      </w:pPr>
    </w:p>
    <w:p w14:paraId="66DCE5EF"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olor w:val="000000"/>
          <w:szCs w:val="24"/>
        </w:rPr>
        <w:t>4.1.  Šalių bendradarbiavimo pareiga</w:t>
      </w:r>
    </w:p>
    <w:p w14:paraId="436DE0FC" w14:textId="77777777" w:rsidR="007D5745" w:rsidRPr="007D5745" w:rsidRDefault="007D5745" w:rsidP="007D5745">
      <w:pPr>
        <w:spacing w:line="257" w:lineRule="atLeast"/>
        <w:ind w:firstLine="62"/>
        <w:rPr>
          <w:rFonts w:ascii="Arial" w:hAnsi="Arial" w:cs="Arial"/>
          <w:color w:val="000000"/>
          <w:szCs w:val="24"/>
        </w:rPr>
      </w:pPr>
    </w:p>
    <w:p w14:paraId="695CF13F"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D9FE597"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4.1.2. Šalys įsipareigoja užtikrinti, kad viena kitai teiks dokumentus ir (ar) kitą informaciją, kurie yra būtini Šalių tinkamam įsipareigojimų įvykdymui pagal Sutartį.</w:t>
      </w:r>
    </w:p>
    <w:p w14:paraId="6A379451"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4.1.3. </w:t>
      </w:r>
      <w:r w:rsidRPr="007D5745">
        <w:rPr>
          <w:rFonts w:ascii="Arial" w:hAnsi="Arial" w:cs="Arial"/>
          <w:color w:val="000000"/>
          <w:szCs w:val="24"/>
          <w:shd w:val="clear" w:color="auto" w:fill="FFFFFF"/>
        </w:rPr>
        <w:t>Jeigu Šalis susiduria su </w:t>
      </w:r>
      <w:r w:rsidRPr="007D5745">
        <w:rPr>
          <w:rFonts w:ascii="Arial" w:hAnsi="Arial" w:cs="Arial"/>
          <w:color w:val="000000"/>
          <w:szCs w:val="24"/>
        </w:rPr>
        <w:t>S</w:t>
      </w:r>
      <w:r w:rsidRPr="007D5745">
        <w:rPr>
          <w:rFonts w:ascii="Arial" w:hAnsi="Arial" w:cs="Arial"/>
          <w:color w:val="000000"/>
          <w:szCs w:val="24"/>
          <w:shd w:val="clear" w:color="auto" w:fill="FFFFFF"/>
        </w:rPr>
        <w:t>utarties vykdymo kliūtimi, ji turi nedelsdama, bet ne vėliau kaip per 5 (penkias) darbo dienas, įspėti kitą Šalį apie tokia</w:t>
      </w:r>
      <w:r w:rsidRPr="007D5745">
        <w:rPr>
          <w:rFonts w:ascii="Arial" w:hAnsi="Arial" w:cs="Arial"/>
          <w:color w:val="000000"/>
          <w:szCs w:val="24"/>
        </w:rPr>
        <w:t>s</w:t>
      </w:r>
      <w:r w:rsidRPr="007D5745">
        <w:rPr>
          <w:rFonts w:ascii="Arial" w:hAnsi="Arial" w:cs="Arial"/>
          <w:color w:val="000000"/>
          <w:szCs w:val="24"/>
          <w:shd w:val="clear" w:color="auto" w:fill="FFFFFF"/>
        </w:rPr>
        <w:t> kliūtis</w:t>
      </w:r>
      <w:r w:rsidRPr="007D5745">
        <w:rPr>
          <w:rFonts w:ascii="Arial" w:hAnsi="Arial" w:cs="Arial"/>
          <w:color w:val="000000"/>
          <w:szCs w:val="24"/>
        </w:rPr>
        <w:t> ir imtis visų nuo jos priklausančių protingų priemonių toms kliūtims pašalinti.</w:t>
      </w:r>
    </w:p>
    <w:p w14:paraId="7141C5AF" w14:textId="77777777" w:rsidR="007D5745" w:rsidRPr="007D5745" w:rsidRDefault="007D5745" w:rsidP="007D5745">
      <w:pPr>
        <w:spacing w:line="257" w:lineRule="atLeast"/>
        <w:ind w:firstLine="115"/>
        <w:jc w:val="both"/>
        <w:rPr>
          <w:rFonts w:ascii="Arial" w:hAnsi="Arial" w:cs="Arial"/>
          <w:color w:val="000000"/>
          <w:szCs w:val="24"/>
        </w:rPr>
      </w:pPr>
    </w:p>
    <w:p w14:paraId="0349B7C0"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olor w:val="000000"/>
          <w:szCs w:val="24"/>
        </w:rPr>
        <w:t>4.2.  Kontaktiniai asmenys</w:t>
      </w:r>
    </w:p>
    <w:p w14:paraId="3E1AE6E4" w14:textId="77777777" w:rsidR="007D5745" w:rsidRPr="007D5745" w:rsidRDefault="007D5745" w:rsidP="007D5745">
      <w:pPr>
        <w:spacing w:line="257" w:lineRule="atLeast"/>
        <w:ind w:firstLine="62"/>
        <w:jc w:val="both"/>
        <w:rPr>
          <w:rFonts w:ascii="Arial" w:hAnsi="Arial" w:cs="Arial"/>
          <w:color w:val="000000"/>
          <w:szCs w:val="24"/>
        </w:rPr>
      </w:pPr>
    </w:p>
    <w:p w14:paraId="29187DC4"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9D96E1"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B204F0"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7444CD" w14:textId="77777777" w:rsidR="007D5745" w:rsidRPr="007D5745" w:rsidRDefault="007D5745" w:rsidP="007D5745">
      <w:pPr>
        <w:spacing w:line="257" w:lineRule="atLeast"/>
        <w:ind w:firstLine="62"/>
        <w:jc w:val="both"/>
        <w:rPr>
          <w:rFonts w:ascii="Arial" w:hAnsi="Arial" w:cs="Arial"/>
          <w:color w:val="000000"/>
          <w:szCs w:val="24"/>
        </w:rPr>
      </w:pPr>
    </w:p>
    <w:p w14:paraId="7E804F99"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aps/>
          <w:color w:val="000000"/>
          <w:szCs w:val="24"/>
        </w:rPr>
        <w:t>5.  SUTARTIES VYKDYMO METU PATEIKIAMI DOKUMENTAI</w:t>
      </w:r>
    </w:p>
    <w:p w14:paraId="1B7AACB3" w14:textId="77777777" w:rsidR="007D5745" w:rsidRPr="007D5745" w:rsidRDefault="007D5745" w:rsidP="007D5745">
      <w:pPr>
        <w:spacing w:line="257" w:lineRule="atLeast"/>
        <w:ind w:firstLine="62"/>
        <w:jc w:val="both"/>
        <w:rPr>
          <w:rFonts w:ascii="Arial" w:hAnsi="Arial" w:cs="Arial"/>
          <w:color w:val="000000"/>
          <w:szCs w:val="24"/>
        </w:rPr>
      </w:pPr>
    </w:p>
    <w:p w14:paraId="4C401C47"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5.1. Jeigu Tiekėjas turi parengti ir (ar) pateikti Pirkėjui Prekių naudojimo instrukcijas, jos turi būti aiškios ir detalios, kad Pirkėjas, vadovaudamasis jomis, galėtų tinkamai naudoti patiektas Prekes.</w:t>
      </w:r>
    </w:p>
    <w:p w14:paraId="5289B40C"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CD0B8D"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040D5DF" w14:textId="77777777" w:rsidR="007D5745" w:rsidRPr="007D5745" w:rsidRDefault="007D5745" w:rsidP="007D5745">
      <w:pPr>
        <w:spacing w:line="257" w:lineRule="atLeast"/>
        <w:ind w:firstLine="62"/>
        <w:jc w:val="both"/>
        <w:rPr>
          <w:rFonts w:ascii="Arial" w:hAnsi="Arial" w:cs="Arial"/>
          <w:color w:val="000000"/>
          <w:szCs w:val="24"/>
        </w:rPr>
      </w:pPr>
    </w:p>
    <w:p w14:paraId="3259A7F3"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aps/>
          <w:color w:val="000000"/>
          <w:szCs w:val="24"/>
        </w:rPr>
        <w:t>6.  PREKIŲ TIEKIMO PABAIGA IR PREKIŲ PRIĖMIMAS</w:t>
      </w:r>
    </w:p>
    <w:p w14:paraId="348CEA3F" w14:textId="77777777" w:rsidR="007D5745" w:rsidRPr="007D5745" w:rsidRDefault="007D5745" w:rsidP="007D5745">
      <w:pPr>
        <w:spacing w:line="257" w:lineRule="atLeast"/>
        <w:ind w:firstLine="62"/>
        <w:rPr>
          <w:rFonts w:ascii="Arial" w:hAnsi="Arial" w:cs="Arial"/>
          <w:color w:val="000000"/>
          <w:szCs w:val="24"/>
        </w:rPr>
      </w:pPr>
    </w:p>
    <w:p w14:paraId="1D034BFB"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olor w:val="000000"/>
          <w:szCs w:val="24"/>
        </w:rPr>
        <w:t>6.1.  Prekių tiekimo pabaiga</w:t>
      </w:r>
    </w:p>
    <w:p w14:paraId="22868E8A" w14:textId="77777777" w:rsidR="007D5745" w:rsidRPr="007D5745" w:rsidRDefault="007D5745" w:rsidP="007D5745">
      <w:pPr>
        <w:spacing w:line="257" w:lineRule="atLeast"/>
        <w:ind w:firstLine="62"/>
        <w:rPr>
          <w:rFonts w:ascii="Arial" w:hAnsi="Arial" w:cs="Arial"/>
          <w:color w:val="000000"/>
          <w:szCs w:val="24"/>
        </w:rPr>
      </w:pPr>
    </w:p>
    <w:p w14:paraId="1F16FA02"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6.1.1. Prekių tiekimas laikomas užbaigtu, kai yra įvykdytos visos šios sąlygos:</w:t>
      </w:r>
    </w:p>
    <w:p w14:paraId="4F81E934"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lastRenderedPageBreak/>
        <w:t>6.1.1.1. Tiekėjas pristatė visas Prekes pagal Sutarties ir įstatymų bei kitų teisės aktų reikalavimus (ir kai suteiktos visos su Prekėmis susijusios paslaugos, jei to reikalaujama);</w:t>
      </w:r>
    </w:p>
    <w:p w14:paraId="45DC5EDC"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6.1.1.2. Tiekėjas perdavė Pirkėjui visą reikalingą dokumentaciją, įskaitant naudojimo instrukcijas, sertifikatus ir garantijas (jei to reikalaujama);</w:t>
      </w:r>
    </w:p>
    <w:p w14:paraId="322FF823"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6.1.1.3. Tiekėjas apmokė Pirkėjo personalą, kaip naudoti Prekes (jeigu to reikalaujama);</w:t>
      </w:r>
    </w:p>
    <w:p w14:paraId="754F24DD"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8461D6E"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4E3FB93" w14:textId="77777777" w:rsidR="007D5745" w:rsidRPr="007D5745" w:rsidRDefault="007D5745" w:rsidP="007D5745">
      <w:pPr>
        <w:spacing w:line="257" w:lineRule="atLeast"/>
        <w:ind w:firstLine="62"/>
        <w:jc w:val="both"/>
        <w:rPr>
          <w:rFonts w:ascii="Arial" w:hAnsi="Arial" w:cs="Arial"/>
          <w:color w:val="000000"/>
          <w:szCs w:val="24"/>
        </w:rPr>
      </w:pPr>
    </w:p>
    <w:p w14:paraId="2936FE8F"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olor w:val="000000"/>
          <w:szCs w:val="24"/>
        </w:rPr>
        <w:t>6.2.  Prekių perdavimas–priėmimas</w:t>
      </w:r>
    </w:p>
    <w:p w14:paraId="3DD08AB7" w14:textId="77777777" w:rsidR="007D5745" w:rsidRPr="007D5745" w:rsidRDefault="007D5745" w:rsidP="007D5745">
      <w:pPr>
        <w:spacing w:line="257" w:lineRule="atLeast"/>
        <w:ind w:firstLine="62"/>
        <w:jc w:val="both"/>
        <w:rPr>
          <w:rFonts w:ascii="Arial" w:hAnsi="Arial" w:cs="Arial"/>
          <w:color w:val="000000"/>
          <w:szCs w:val="24"/>
        </w:rPr>
      </w:pPr>
    </w:p>
    <w:p w14:paraId="0466755C"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9B10CF5"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84AF83B"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6.2.3. Tiekėjui pristačius Prekes, Pirkėjas atlieka jų patikrinimą ir privalo:</w:t>
      </w:r>
    </w:p>
    <w:p w14:paraId="7F21D87B"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6.2.3.1. ne vėliau kaip per 5 (penkias) darbo dienas nuo faktinio Prekių perdavimo priimti Prekes, pasirašydamas Prekių perdavimo–priėmimo aktą; arba</w:t>
      </w:r>
    </w:p>
    <w:p w14:paraId="507AD9D9"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D5745">
        <w:rPr>
          <w:rFonts w:ascii="Arial" w:hAnsi="Arial" w:cs="Arial"/>
          <w:b/>
          <w:bCs/>
          <w:color w:val="000000"/>
          <w:szCs w:val="24"/>
        </w:rPr>
        <w:t>Defektų aktas</w:t>
      </w:r>
      <w:r w:rsidRPr="007D5745">
        <w:rPr>
          <w:rFonts w:ascii="Arial" w:hAnsi="Arial" w:cs="Arial"/>
          <w:color w:val="000000"/>
          <w:szCs w:val="24"/>
        </w:rPr>
        <w:t>); arba</w:t>
      </w:r>
    </w:p>
    <w:p w14:paraId="14043AB8"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6.2.3.3. atsisakyti priimti Prekes ar jų dalį ir įteikti (arba išsiųsti) Defektų aktą Tiekėjui dėl netinkamų Prekių ar jų dalies. </w:t>
      </w:r>
    </w:p>
    <w:p w14:paraId="014D5301"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6.2.4. Prekių perdavimo–priėmimo akte turi būti nurodoma data, kada Tiekėjas pristatė visas Prekes (ar atitinkamą jų dalį, kai Sutartyje numatytas pristatymas dalimis) ir pateikė visus reikiamus dokumentus.</w:t>
      </w:r>
    </w:p>
    <w:p w14:paraId="0E75FCA5"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F6A1105"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1BD250"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 xml:space="preserve">6.2.7. Jeigu Pirkėjas per 5 (penkias) darbo dienas </w:t>
      </w:r>
      <w:r w:rsidRPr="007D5745">
        <w:rPr>
          <w:rFonts w:ascii="Arial" w:eastAsia="Arial" w:hAnsi="Arial" w:cs="Arial"/>
          <w:kern w:val="2"/>
          <w:szCs w:val="24"/>
        </w:rPr>
        <w:t xml:space="preserve">nuo Prekių perdavimo–priėmimo akto gavimo </w:t>
      </w:r>
      <w:r w:rsidRPr="007D5745">
        <w:rPr>
          <w:rFonts w:ascii="Arial" w:hAnsi="Arial" w:cs="Arial"/>
          <w:color w:val="000000"/>
          <w:szCs w:val="24"/>
        </w:rPr>
        <w:t>nepateikia (neišsiunčia) Tiekėjui Defektų akto, laikoma, kad Pirkėjas Prekes priėmė ir joms pretenzijų neturi.</w:t>
      </w:r>
    </w:p>
    <w:p w14:paraId="5D5FE8A1"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6.2.8. Prekių praradimo ar sugadinimo ar atsitiktinio žuvimo rizika Pirkėjui iš Tiekėjo pereina nuo faktinio tokių Prekių priėmimo momento.</w:t>
      </w:r>
    </w:p>
    <w:p w14:paraId="436C50B7"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lastRenderedPageBreak/>
        <w:t>6.2.9. Pirkėjas turi teisę naudotis Prekėmis tik po Prekių perdavimo-priėmimo akto pasirašymo.</w:t>
      </w:r>
    </w:p>
    <w:p w14:paraId="2D61605D"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BA8822" w14:textId="77777777" w:rsidR="007D5745" w:rsidRPr="007D5745" w:rsidRDefault="007D5745" w:rsidP="007D5745">
      <w:pPr>
        <w:spacing w:line="257" w:lineRule="atLeast"/>
        <w:ind w:firstLine="62"/>
        <w:jc w:val="both"/>
        <w:rPr>
          <w:rFonts w:ascii="Arial" w:hAnsi="Arial" w:cs="Arial"/>
          <w:color w:val="000000"/>
          <w:szCs w:val="24"/>
        </w:rPr>
      </w:pPr>
    </w:p>
    <w:p w14:paraId="0E054A9C"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aps/>
          <w:color w:val="000000"/>
          <w:szCs w:val="24"/>
        </w:rPr>
        <w:t>7.  TIEKĖJO GARANTINIAI ĮSIPAREIGOJIMAI</w:t>
      </w:r>
    </w:p>
    <w:p w14:paraId="7C0BF65E" w14:textId="77777777" w:rsidR="007D5745" w:rsidRPr="007D5745" w:rsidRDefault="007D5745" w:rsidP="007D5745">
      <w:pPr>
        <w:spacing w:line="257" w:lineRule="atLeast"/>
        <w:ind w:firstLine="62"/>
        <w:rPr>
          <w:rFonts w:ascii="Arial" w:hAnsi="Arial" w:cs="Arial"/>
          <w:color w:val="000000"/>
          <w:szCs w:val="24"/>
        </w:rPr>
      </w:pPr>
    </w:p>
    <w:p w14:paraId="71F78116" w14:textId="77777777" w:rsidR="007D5745" w:rsidRPr="007D5745" w:rsidRDefault="007D5745" w:rsidP="007D5745">
      <w:pPr>
        <w:spacing w:line="257" w:lineRule="atLeast"/>
        <w:ind w:left="360" w:hanging="360"/>
        <w:jc w:val="center"/>
        <w:rPr>
          <w:rFonts w:ascii="Arial" w:hAnsi="Arial" w:cs="Arial"/>
          <w:color w:val="000000"/>
          <w:szCs w:val="24"/>
        </w:rPr>
      </w:pPr>
      <w:r w:rsidRPr="007D5745">
        <w:rPr>
          <w:rFonts w:ascii="Arial" w:hAnsi="Arial" w:cs="Arial"/>
          <w:b/>
          <w:bCs/>
          <w:color w:val="000000"/>
          <w:szCs w:val="24"/>
        </w:rPr>
        <w:t>7.1.  Garantiniai terminai (jei taikoma)</w:t>
      </w:r>
    </w:p>
    <w:p w14:paraId="3F201C75" w14:textId="77777777" w:rsidR="007D5745" w:rsidRPr="007D5745" w:rsidRDefault="007D5745" w:rsidP="007D5745">
      <w:pPr>
        <w:spacing w:line="257" w:lineRule="atLeast"/>
        <w:ind w:left="360" w:firstLine="62"/>
        <w:rPr>
          <w:rFonts w:ascii="Arial" w:hAnsi="Arial" w:cs="Arial"/>
          <w:color w:val="000000"/>
          <w:szCs w:val="24"/>
        </w:rPr>
      </w:pPr>
    </w:p>
    <w:p w14:paraId="4DF08AE5"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 xml:space="preserve">7.1.1. Prekėms taikomas teisės aktuose nustatytas ir (ar) gamintojo taikomas garantinis terminas, jeigu </w:t>
      </w:r>
      <w:r w:rsidRPr="007D5745">
        <w:rPr>
          <w:rFonts w:ascii="Arial" w:hAnsi="Arial" w:cs="Arial"/>
          <w:color w:val="000000"/>
          <w:kern w:val="2"/>
          <w:szCs w:val="24"/>
        </w:rPr>
        <w:t>Tiekėjo pasiūlyme, t</w:t>
      </w:r>
      <w:r w:rsidRPr="007D5745">
        <w:rPr>
          <w:rFonts w:ascii="Arial" w:hAnsi="Arial" w:cs="Arial"/>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00D5D98"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BCC40FF"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5E659FE" w14:textId="77777777" w:rsidR="007D5745" w:rsidRPr="007D5745" w:rsidRDefault="007D5745" w:rsidP="007D5745">
      <w:pPr>
        <w:spacing w:line="257" w:lineRule="atLeast"/>
        <w:ind w:firstLine="62"/>
        <w:jc w:val="both"/>
        <w:rPr>
          <w:rFonts w:ascii="Arial" w:hAnsi="Arial" w:cs="Arial"/>
          <w:color w:val="000000"/>
          <w:szCs w:val="24"/>
        </w:rPr>
      </w:pPr>
    </w:p>
    <w:p w14:paraId="11173992"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olor w:val="000000"/>
          <w:szCs w:val="24"/>
        </w:rPr>
        <w:t>7.2.  Pretenzijos dėl Prekių trūkumų</w:t>
      </w:r>
    </w:p>
    <w:p w14:paraId="430856C7" w14:textId="77777777" w:rsidR="007D5745" w:rsidRPr="007D5745" w:rsidRDefault="007D5745" w:rsidP="007D5745">
      <w:pPr>
        <w:spacing w:line="257" w:lineRule="atLeast"/>
        <w:ind w:firstLine="62"/>
        <w:jc w:val="both"/>
        <w:rPr>
          <w:rFonts w:ascii="Arial" w:hAnsi="Arial" w:cs="Arial"/>
          <w:color w:val="000000"/>
          <w:szCs w:val="24"/>
        </w:rPr>
      </w:pPr>
    </w:p>
    <w:p w14:paraId="31F5E7BC"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1C7F029"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E553F12" w14:textId="77777777" w:rsidR="007D5745" w:rsidRPr="007D5745" w:rsidRDefault="007D5745" w:rsidP="007D5745">
      <w:pPr>
        <w:jc w:val="both"/>
        <w:rPr>
          <w:rFonts w:ascii="Arial" w:hAnsi="Arial" w:cs="Arial"/>
          <w:szCs w:val="24"/>
        </w:rPr>
      </w:pPr>
      <w:r w:rsidRPr="007D5745">
        <w:rPr>
          <w:rFonts w:ascii="Arial" w:hAnsi="Arial" w:cs="Arial"/>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76157C7" w14:textId="77777777" w:rsidR="007D5745" w:rsidRPr="007D5745" w:rsidRDefault="007D5745" w:rsidP="007D5745">
      <w:pPr>
        <w:jc w:val="both"/>
        <w:rPr>
          <w:rFonts w:ascii="Arial" w:hAnsi="Arial" w:cs="Arial"/>
          <w:color w:val="000000"/>
          <w:szCs w:val="24"/>
        </w:rPr>
      </w:pPr>
      <w:r w:rsidRPr="007D5745">
        <w:rPr>
          <w:rFonts w:ascii="Arial" w:hAnsi="Arial" w:cs="Arial"/>
          <w:color w:val="000000"/>
          <w:szCs w:val="24"/>
        </w:rPr>
        <w:t xml:space="preserve">7.2.3.1. jei Prekės atitinka Sutartyje </w:t>
      </w:r>
      <w:r w:rsidRPr="007D5745">
        <w:rPr>
          <w:rFonts w:ascii="Arial" w:eastAsia="Calibri" w:hAnsi="Arial" w:cs="Arial"/>
          <w:kern w:val="2"/>
          <w:szCs w:val="24"/>
        </w:rPr>
        <w:t>ir įstatymuose bei kituose teisės aktuose nurodytus reikalavimus</w:t>
      </w:r>
      <w:r w:rsidRPr="007D5745">
        <w:rPr>
          <w:rFonts w:ascii="Arial" w:hAnsi="Arial" w:cs="Arial"/>
          <w:color w:val="000000"/>
          <w:szCs w:val="24"/>
        </w:rPr>
        <w:t xml:space="preserve"> – Pirkėjas;</w:t>
      </w:r>
    </w:p>
    <w:p w14:paraId="0C7136A7" w14:textId="77777777" w:rsidR="007D5745" w:rsidRPr="007D5745" w:rsidRDefault="007D5745" w:rsidP="007D5745">
      <w:pPr>
        <w:jc w:val="both"/>
        <w:rPr>
          <w:rFonts w:ascii="Arial" w:hAnsi="Arial" w:cs="Arial"/>
          <w:color w:val="000000"/>
          <w:szCs w:val="24"/>
        </w:rPr>
      </w:pPr>
      <w:r w:rsidRPr="007D5745">
        <w:rPr>
          <w:rFonts w:ascii="Arial" w:hAnsi="Arial" w:cs="Arial"/>
          <w:color w:val="000000"/>
          <w:szCs w:val="24"/>
        </w:rPr>
        <w:t xml:space="preserve">7.2.3.2. jei Prekės neatitinka Sutartyje </w:t>
      </w:r>
      <w:r w:rsidRPr="007D5745">
        <w:rPr>
          <w:rFonts w:ascii="Arial" w:eastAsia="Calibri" w:hAnsi="Arial" w:cs="Arial"/>
          <w:kern w:val="2"/>
          <w:szCs w:val="24"/>
        </w:rPr>
        <w:t>ir įstatymuose bei kituose teisės aktuose nurodytų reikalavimų</w:t>
      </w:r>
      <w:r w:rsidRPr="007D5745">
        <w:rPr>
          <w:rFonts w:ascii="Arial" w:hAnsi="Arial" w:cs="Arial"/>
          <w:color w:val="000000"/>
          <w:szCs w:val="24"/>
        </w:rPr>
        <w:t xml:space="preserve"> – Tiekėjas.</w:t>
      </w:r>
    </w:p>
    <w:p w14:paraId="6E4A5179" w14:textId="77777777" w:rsidR="007D5745" w:rsidRPr="007D5745" w:rsidRDefault="007D5745" w:rsidP="007D5745">
      <w:pPr>
        <w:tabs>
          <w:tab w:val="left" w:pos="567"/>
          <w:tab w:val="left" w:pos="851"/>
          <w:tab w:val="left" w:pos="992"/>
          <w:tab w:val="left" w:pos="1134"/>
        </w:tabs>
        <w:jc w:val="both"/>
        <w:rPr>
          <w:rFonts w:ascii="Arial" w:eastAsia="Calibri" w:hAnsi="Arial" w:cs="Arial"/>
          <w:kern w:val="2"/>
          <w:szCs w:val="24"/>
        </w:rPr>
      </w:pPr>
      <w:r w:rsidRPr="007D5745">
        <w:rPr>
          <w:rFonts w:ascii="Arial" w:eastAsia="Calibri" w:hAnsi="Arial" w:cs="Arial"/>
          <w:kern w:val="2"/>
          <w:szCs w:val="24"/>
        </w:rPr>
        <w:t>7.2.4. Ekspertizės išvados Šalims yra privalomos.</w:t>
      </w:r>
    </w:p>
    <w:p w14:paraId="342480A0" w14:textId="77777777" w:rsidR="007D5745" w:rsidRPr="007D5745" w:rsidRDefault="007D5745" w:rsidP="007D5745">
      <w:pPr>
        <w:tabs>
          <w:tab w:val="left" w:pos="567"/>
          <w:tab w:val="left" w:pos="851"/>
          <w:tab w:val="left" w:pos="992"/>
          <w:tab w:val="left" w:pos="1134"/>
        </w:tabs>
        <w:jc w:val="both"/>
        <w:rPr>
          <w:rFonts w:ascii="Arial" w:hAnsi="Arial" w:cs="Arial"/>
          <w:color w:val="000000"/>
          <w:szCs w:val="24"/>
        </w:rPr>
      </w:pPr>
      <w:r w:rsidRPr="007D5745">
        <w:rPr>
          <w:rFonts w:ascii="Arial" w:eastAsia="Calibri" w:hAnsi="Arial" w:cs="Arial"/>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76742BA" w14:textId="77777777" w:rsidR="007D5745" w:rsidRPr="007D5745" w:rsidRDefault="007D5745" w:rsidP="007D5745">
      <w:pPr>
        <w:rPr>
          <w:rFonts w:ascii="Arial" w:hAnsi="Arial" w:cs="Arial"/>
          <w:szCs w:val="24"/>
        </w:rPr>
      </w:pPr>
    </w:p>
    <w:p w14:paraId="4F77DA26" w14:textId="77777777" w:rsidR="007D5745" w:rsidRPr="007D5745" w:rsidRDefault="007D5745" w:rsidP="007D5745">
      <w:pPr>
        <w:spacing w:line="257" w:lineRule="atLeast"/>
        <w:ind w:firstLine="62"/>
        <w:jc w:val="both"/>
        <w:rPr>
          <w:rFonts w:ascii="Arial" w:hAnsi="Arial" w:cs="Arial"/>
          <w:color w:val="000000"/>
          <w:szCs w:val="24"/>
        </w:rPr>
      </w:pPr>
    </w:p>
    <w:p w14:paraId="43F8B1F4"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olor w:val="000000"/>
          <w:szCs w:val="24"/>
        </w:rPr>
        <w:t>7.3.  Prekių trūkumų šalinimas</w:t>
      </w:r>
    </w:p>
    <w:p w14:paraId="36CFC8CA" w14:textId="77777777" w:rsidR="007D5745" w:rsidRPr="007D5745" w:rsidRDefault="007D5745" w:rsidP="007D5745">
      <w:pPr>
        <w:spacing w:line="257" w:lineRule="atLeast"/>
        <w:ind w:firstLine="62"/>
        <w:jc w:val="both"/>
        <w:rPr>
          <w:rFonts w:ascii="Arial" w:hAnsi="Arial" w:cs="Arial"/>
          <w:color w:val="000000"/>
          <w:szCs w:val="24"/>
        </w:rPr>
      </w:pPr>
    </w:p>
    <w:p w14:paraId="5C56BD7B"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lastRenderedPageBreak/>
        <w:t>7.3.1. Tiekėjas privalo nemokamai pašalinti Prekių trūkumus, sutaisydamas Prekes ar jų dalį arba pakeisdamas Prekę nauja Preke ar jos dalimi.</w:t>
      </w:r>
    </w:p>
    <w:p w14:paraId="06AFF832"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7D147D8"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7.3.3. Sutaisytoje Prekių dalyje pakartotinai nustačius Prekių trūkumų, Tiekėjas privalo pakeisti Prekes naujomis kokybiškomis Prekėmis, nebent Pirkėjas raštu sutiktų Prekes dar kartą taisyti.</w:t>
      </w:r>
    </w:p>
    <w:p w14:paraId="22BDED5B"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14:paraId="6B478543"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1D046F0"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7.3.6. Tiekėjas, pašalinęs visus Prekių trūkumus, privalo apie tai informuoti Pirkėją.</w:t>
      </w:r>
    </w:p>
    <w:p w14:paraId="1E3E38BC"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4134C14" w14:textId="77777777" w:rsidR="007D5745" w:rsidRPr="007D5745" w:rsidRDefault="007D5745" w:rsidP="007D5745">
      <w:pPr>
        <w:spacing w:line="257" w:lineRule="atLeast"/>
        <w:ind w:firstLine="62"/>
        <w:jc w:val="both"/>
        <w:rPr>
          <w:rFonts w:ascii="Arial" w:hAnsi="Arial" w:cs="Arial"/>
          <w:color w:val="000000"/>
          <w:szCs w:val="24"/>
        </w:rPr>
      </w:pPr>
    </w:p>
    <w:p w14:paraId="035A758F"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olor w:val="000000"/>
          <w:szCs w:val="24"/>
        </w:rPr>
        <w:t>7.4.  Pirkėjo teisės, Tiekėjui nepašalinus Prekių trūkumų</w:t>
      </w:r>
    </w:p>
    <w:p w14:paraId="405C9DB4" w14:textId="77777777" w:rsidR="007D5745" w:rsidRPr="007D5745" w:rsidRDefault="007D5745" w:rsidP="007D5745">
      <w:pPr>
        <w:spacing w:line="257" w:lineRule="atLeast"/>
        <w:ind w:firstLine="62"/>
        <w:jc w:val="both"/>
        <w:rPr>
          <w:rFonts w:ascii="Arial" w:hAnsi="Arial" w:cs="Arial"/>
          <w:color w:val="000000"/>
          <w:szCs w:val="24"/>
        </w:rPr>
      </w:pPr>
    </w:p>
    <w:p w14:paraId="3C1AE96B"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7.4.1. Jeigu Tiekėjas atsisako pašalinti arba nepašalina Prekių trūkumų per Pirkėjo nustatytus protingus terminus, Pirkėjas turi teisę:</w:t>
      </w:r>
    </w:p>
    <w:p w14:paraId="6F797E57" w14:textId="77777777" w:rsidR="007D5745" w:rsidRPr="007D5745" w:rsidRDefault="007D5745" w:rsidP="007D5745">
      <w:pPr>
        <w:spacing w:line="257" w:lineRule="atLeast"/>
        <w:jc w:val="both"/>
        <w:rPr>
          <w:rFonts w:ascii="Arial" w:hAnsi="Arial" w:cs="Arial"/>
          <w:szCs w:val="24"/>
        </w:rPr>
      </w:pPr>
      <w:r w:rsidRPr="007D5745">
        <w:rPr>
          <w:rFonts w:ascii="Arial" w:hAnsi="Arial" w:cs="Arial"/>
          <w:color w:val="000000"/>
          <w:szCs w:val="24"/>
        </w:rPr>
        <w:t xml:space="preserve">7.4.1.1. pašalinti Prekių trūkumus pats arba pasamdydamas trečiuosius asmenis, iš anksto apie tai informuodamas Tiekėją, ir pareikalauti Tiekėjo atlyginti Prekių ekspertizės bei Prekių trūkumų </w:t>
      </w:r>
      <w:r w:rsidRPr="007D5745">
        <w:rPr>
          <w:rFonts w:ascii="Arial" w:hAnsi="Arial" w:cs="Arial"/>
          <w:szCs w:val="24"/>
        </w:rPr>
        <w:t>šalinimo išlaidas ir padengti patirtus nuostolius; arba</w:t>
      </w:r>
    </w:p>
    <w:p w14:paraId="22F0D2F5" w14:textId="77777777" w:rsidR="007D5745" w:rsidRPr="007D5745" w:rsidRDefault="007D5745" w:rsidP="007D5745">
      <w:pPr>
        <w:spacing w:line="257" w:lineRule="atLeast"/>
        <w:jc w:val="both"/>
        <w:rPr>
          <w:rFonts w:ascii="Arial" w:hAnsi="Arial" w:cs="Arial"/>
          <w:szCs w:val="24"/>
        </w:rPr>
      </w:pPr>
      <w:r w:rsidRPr="007D5745">
        <w:rPr>
          <w:rFonts w:ascii="Arial" w:hAnsi="Arial" w:cs="Arial"/>
          <w:szCs w:val="24"/>
        </w:rPr>
        <w:t>7.4.1.2. reikalauti sumažinti Tiekėjui mokėtiną sumą ir grąžinti dėl šios sumos sumažinimo susidariusią permoką per 30 (trisdešimt) dienų nuo Tiekėjui nustatyto termino pašalinti Prekių trūkumus pabaigos</w:t>
      </w:r>
      <w:r w:rsidRPr="007D5745">
        <w:rPr>
          <w:rFonts w:ascii="Arial" w:hAnsi="Arial" w:cs="Arial"/>
          <w:kern w:val="2"/>
          <w:szCs w:val="24"/>
        </w:rPr>
        <w:t>, jeigu tai neprieštarauja VPĮ įtvirtintiems principams</w:t>
      </w:r>
      <w:r w:rsidRPr="007D5745">
        <w:rPr>
          <w:rFonts w:ascii="Arial" w:hAnsi="Arial" w:cs="Arial"/>
          <w:szCs w:val="24"/>
        </w:rPr>
        <w:t>; arba</w:t>
      </w:r>
      <w:r w:rsidRPr="007D5745">
        <w:rPr>
          <w:rFonts w:ascii="Arial" w:hAnsi="Arial" w:cs="Arial"/>
          <w:kern w:val="2"/>
          <w:szCs w:val="24"/>
        </w:rPr>
        <w:t xml:space="preserve"> </w:t>
      </w:r>
    </w:p>
    <w:p w14:paraId="0BD9C485"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szCs w:val="24"/>
        </w:rPr>
        <w:t xml:space="preserve">7.4.1.3. grąžinti Prekes Tiekėjui ir nemokėti už tokias Prekes ar reikalauti grąžinti </w:t>
      </w:r>
      <w:r w:rsidRPr="007D5745">
        <w:rPr>
          <w:rFonts w:ascii="Arial" w:hAnsi="Arial" w:cs="Arial"/>
          <w:color w:val="000000"/>
          <w:szCs w:val="24"/>
        </w:rPr>
        <w:t>už Prekes sumokėtą sumą bei nutraukti Sutartį.</w:t>
      </w:r>
    </w:p>
    <w:p w14:paraId="3C54C8AE"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 xml:space="preserve">7.4.2. Tiekėjui pagal Sutartį mokėtina suma sumažinama tiek, kiek sumažėja Prekių vertė Pirkėjui dėl Prekių trūkumų, </w:t>
      </w:r>
      <w:r w:rsidRPr="007D5745">
        <w:rPr>
          <w:rFonts w:ascii="Arial" w:eastAsia="Arial" w:hAnsi="Arial" w:cs="Arial"/>
          <w:kern w:val="2"/>
          <w:szCs w:val="24"/>
        </w:rPr>
        <w:t>jeigu tokia Prekių vertė gali būti išskaitoma iš bendros Prekių vertės</w:t>
      </w:r>
      <w:r w:rsidRPr="007D5745">
        <w:rPr>
          <w:rFonts w:ascii="Arial" w:hAnsi="Arial" w:cs="Arial"/>
          <w:color w:val="000000"/>
          <w:szCs w:val="24"/>
        </w:rPr>
        <w:t xml:space="preserve"> Į Prekių vertės sumažėjimą, be kita ko, įskaičiuojamos Pirkėjo išlaidos Prekių trūkumų įvertinimui ir šalinimui </w:t>
      </w:r>
      <w:r w:rsidRPr="007D5745">
        <w:rPr>
          <w:rFonts w:ascii="Arial" w:eastAsia="Arial" w:hAnsi="Arial" w:cs="Arial"/>
          <w:kern w:val="2"/>
          <w:szCs w:val="24"/>
        </w:rPr>
        <w:t>(jeigu tokių Prekių kaina buvo nurodyta pirkimo metu)</w:t>
      </w:r>
      <w:r w:rsidRPr="007D5745">
        <w:rPr>
          <w:rFonts w:ascii="Arial" w:hAnsi="Arial" w:cs="Arial"/>
          <w:color w:val="000000"/>
          <w:szCs w:val="24"/>
        </w:rPr>
        <w:t>, Pirkėjo esamų ar būsimų išlaidų Prekių eksploatavimui padidėjimas (jeigu tokios išlaidos buvo vertinamos pirkimo metu).</w:t>
      </w:r>
    </w:p>
    <w:p w14:paraId="1BA3950D"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7.4.3. Tiekėjas privalo patenkinti Pirkėjo pagal Bendrųjų sąlygų 7.4.4 punktą pareikštą piniginį reikalavimą per 30 (trisdešimt) dienų arba per ilgesnį Pirkėjo reikalavime nurodytą protingą terminą.</w:t>
      </w:r>
    </w:p>
    <w:p w14:paraId="6D99E564"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7.4.4. Už vėlavimą pašalinti Prekių trūkumus Pirkėjas privalo reikalauti Tiekėjo sumokėti Specialiosiose sąlygose nustatyto dydžio netesybas.</w:t>
      </w:r>
    </w:p>
    <w:p w14:paraId="44022D15" w14:textId="77777777" w:rsidR="007D5745" w:rsidRPr="007D5745" w:rsidRDefault="007D5745" w:rsidP="007D5745">
      <w:pPr>
        <w:spacing w:line="257" w:lineRule="atLeast"/>
        <w:ind w:firstLine="62"/>
        <w:jc w:val="both"/>
        <w:rPr>
          <w:rFonts w:ascii="Arial" w:hAnsi="Arial" w:cs="Arial"/>
          <w:color w:val="000000"/>
          <w:szCs w:val="24"/>
        </w:rPr>
      </w:pPr>
    </w:p>
    <w:p w14:paraId="22884CEE"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aps/>
          <w:color w:val="000000"/>
          <w:szCs w:val="24"/>
        </w:rPr>
        <w:t>8.  PRISTATYMO TERMINAI</w:t>
      </w:r>
    </w:p>
    <w:p w14:paraId="61FC192E" w14:textId="77777777" w:rsidR="007D5745" w:rsidRPr="007D5745" w:rsidRDefault="007D5745" w:rsidP="007D5745">
      <w:pPr>
        <w:spacing w:line="257" w:lineRule="atLeast"/>
        <w:ind w:firstLine="62"/>
        <w:rPr>
          <w:rFonts w:ascii="Arial" w:hAnsi="Arial" w:cs="Arial"/>
          <w:color w:val="000000"/>
          <w:szCs w:val="24"/>
        </w:rPr>
      </w:pPr>
    </w:p>
    <w:p w14:paraId="1F5EE7EF"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olor w:val="000000"/>
          <w:szCs w:val="24"/>
        </w:rPr>
        <w:t>8.1.  Pristatymo terminai ir Prekių tiekimo grafikas</w:t>
      </w:r>
    </w:p>
    <w:p w14:paraId="16F476B8" w14:textId="77777777" w:rsidR="007D5745" w:rsidRPr="007D5745" w:rsidRDefault="007D5745" w:rsidP="007D5745">
      <w:pPr>
        <w:spacing w:line="257" w:lineRule="atLeast"/>
        <w:ind w:firstLine="62"/>
        <w:jc w:val="both"/>
        <w:rPr>
          <w:rFonts w:ascii="Arial" w:hAnsi="Arial" w:cs="Arial"/>
          <w:color w:val="000000"/>
          <w:szCs w:val="24"/>
        </w:rPr>
      </w:pPr>
    </w:p>
    <w:p w14:paraId="3B7B41D8"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8.1.1. Tiekėjas privalo pristatyti Prekes laikydamasis terminų, nurodytų Specialiosiose sąlygose.</w:t>
      </w:r>
    </w:p>
    <w:p w14:paraId="0299BC83"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7D5745">
        <w:rPr>
          <w:rFonts w:ascii="Arial" w:hAnsi="Arial" w:cs="Arial"/>
          <w:b/>
          <w:bCs/>
          <w:color w:val="000000"/>
          <w:szCs w:val="24"/>
        </w:rPr>
        <w:t>Grafikas</w:t>
      </w:r>
      <w:r w:rsidRPr="007D5745">
        <w:rPr>
          <w:rFonts w:ascii="Arial" w:hAnsi="Arial" w:cs="Arial"/>
          <w:color w:val="000000"/>
          <w:szCs w:val="24"/>
        </w:rPr>
        <w:t>).</w:t>
      </w:r>
    </w:p>
    <w:p w14:paraId="5EE1942D"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8.1.3. Jei aktualu, Grafike turi būti pažymėta, kurios Prekės gali būti pristatomos lygiagrečiai, o kurios gali būti pristatomos tik numatytu eiliškumu.</w:t>
      </w:r>
    </w:p>
    <w:p w14:paraId="0EFE7119" w14:textId="77777777" w:rsidR="007D5745" w:rsidRPr="007D5745" w:rsidRDefault="007D5745" w:rsidP="007D5745">
      <w:pPr>
        <w:spacing w:line="257" w:lineRule="atLeast"/>
        <w:ind w:firstLine="62"/>
        <w:jc w:val="both"/>
        <w:rPr>
          <w:rFonts w:ascii="Arial" w:hAnsi="Arial" w:cs="Arial"/>
          <w:color w:val="000000"/>
          <w:szCs w:val="24"/>
        </w:rPr>
      </w:pPr>
    </w:p>
    <w:p w14:paraId="52458208"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olor w:val="000000"/>
          <w:szCs w:val="24"/>
        </w:rPr>
        <w:t>8.2.  Netesybos už Prekių pristatymo vėlavimą</w:t>
      </w:r>
    </w:p>
    <w:p w14:paraId="4F9A3E5A" w14:textId="77777777" w:rsidR="007D5745" w:rsidRPr="007D5745" w:rsidRDefault="007D5745" w:rsidP="007D5745">
      <w:pPr>
        <w:spacing w:line="257" w:lineRule="atLeast"/>
        <w:ind w:firstLine="62"/>
        <w:jc w:val="both"/>
        <w:rPr>
          <w:rFonts w:ascii="Arial" w:hAnsi="Arial" w:cs="Arial"/>
          <w:color w:val="000000"/>
          <w:szCs w:val="24"/>
        </w:rPr>
      </w:pPr>
    </w:p>
    <w:p w14:paraId="6B56ED8A"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8.2.1. Jeigu Tiekėjas praleidžia Prekių pristatymo terminus, nustatytus Specialiosiose sąlygose, Tiekėjui iki Prekių pristatymo datos taikomos Specialiosiose sąlygose nurodyto dydžio netesybos.</w:t>
      </w:r>
    </w:p>
    <w:p w14:paraId="00E3C817"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D7FBEB2"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8C3902C" w14:textId="77777777" w:rsidR="007D5745" w:rsidRPr="007D5745" w:rsidRDefault="007D5745" w:rsidP="007D5745">
      <w:pPr>
        <w:spacing w:line="257" w:lineRule="atLeast"/>
        <w:ind w:firstLine="62"/>
        <w:jc w:val="both"/>
        <w:rPr>
          <w:rFonts w:ascii="Arial" w:hAnsi="Arial" w:cs="Arial"/>
          <w:color w:val="000000"/>
          <w:szCs w:val="24"/>
        </w:rPr>
      </w:pPr>
    </w:p>
    <w:p w14:paraId="317EE7AA"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aps/>
          <w:color w:val="000000"/>
          <w:szCs w:val="24"/>
        </w:rPr>
        <w:t>9.  PRIEVOLIŲ PAGAL SUTARTĮ ĮVYKDYMO UŽTIKRINIMO BŪDAI</w:t>
      </w:r>
    </w:p>
    <w:p w14:paraId="6C8A2C03" w14:textId="77777777" w:rsidR="007D5745" w:rsidRPr="007D5745" w:rsidRDefault="007D5745" w:rsidP="007D5745">
      <w:pPr>
        <w:spacing w:line="257" w:lineRule="atLeast"/>
        <w:ind w:firstLine="62"/>
        <w:rPr>
          <w:rFonts w:ascii="Arial" w:hAnsi="Arial" w:cs="Arial"/>
          <w:color w:val="000000"/>
          <w:szCs w:val="24"/>
        </w:rPr>
      </w:pPr>
    </w:p>
    <w:p w14:paraId="0BC76555"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B871344" w14:textId="77777777" w:rsidR="007D5745" w:rsidRPr="007D5745" w:rsidRDefault="007D5745" w:rsidP="007D5745">
      <w:pPr>
        <w:spacing w:line="257" w:lineRule="atLeast"/>
        <w:ind w:firstLine="62"/>
        <w:jc w:val="both"/>
        <w:rPr>
          <w:rFonts w:ascii="Arial" w:hAnsi="Arial" w:cs="Arial"/>
          <w:color w:val="000000"/>
          <w:szCs w:val="24"/>
        </w:rPr>
      </w:pPr>
    </w:p>
    <w:p w14:paraId="07FB0A0C"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aps/>
          <w:color w:val="000000"/>
          <w:szCs w:val="24"/>
        </w:rPr>
        <w:t>10.  SUTARTIES ĮVYKDYMO UŽTIKRINIMAS (JEI TAIKOMA)</w:t>
      </w:r>
    </w:p>
    <w:p w14:paraId="44BD2907" w14:textId="77777777" w:rsidR="007D5745" w:rsidRPr="007D5745" w:rsidRDefault="007D5745" w:rsidP="007D5745">
      <w:pPr>
        <w:spacing w:line="257" w:lineRule="atLeast"/>
        <w:ind w:firstLine="62"/>
        <w:jc w:val="both"/>
        <w:rPr>
          <w:rFonts w:ascii="Arial" w:hAnsi="Arial" w:cs="Arial"/>
          <w:color w:val="000000"/>
          <w:szCs w:val="24"/>
        </w:rPr>
      </w:pPr>
    </w:p>
    <w:p w14:paraId="27DBD400"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760D167"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b/>
          <w:bCs/>
          <w:color w:val="000000"/>
          <w:szCs w:val="24"/>
        </w:rPr>
        <w:t>Pastaba.</w:t>
      </w:r>
      <w:r w:rsidRPr="007D5745">
        <w:rPr>
          <w:rFonts w:ascii="Arial" w:hAnsi="Arial" w:cs="Arial"/>
          <w:color w:val="000000"/>
          <w:szCs w:val="24"/>
        </w:rPr>
        <w:t> </w:t>
      </w:r>
      <w:r w:rsidRPr="007D5745">
        <w:rPr>
          <w:rFonts w:ascii="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84E2840"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D5745">
        <w:rPr>
          <w:rFonts w:ascii="Arial" w:hAnsi="Arial" w:cs="Arial"/>
          <w:color w:val="000000"/>
          <w:szCs w:val="24"/>
        </w:rPr>
        <w:t>kartu su draudimo bendrovės laidavimo draudimo raštu turi būti pateiktas ir pasirašytas draudimo liudijimas (polisas) bei dokumentas, įrodantis, kad draudimo įmoka už išduotą laidavimo draudimo raštą yra sumokėta</w:t>
      </w:r>
      <w:r w:rsidRPr="007D5745">
        <w:rPr>
          <w:rFonts w:ascii="Arial" w:hAnsi="Arial" w:cs="Arial"/>
          <w:color w:val="000000"/>
          <w:szCs w:val="24"/>
          <w:shd w:val="clear" w:color="auto" w:fill="FFFFFF"/>
        </w:rPr>
        <w:t xml:space="preserve">), atitinkantį Bendrųjų sąlygų 10 skyriuje nurodytas sąlygas, per Specialiosiose sąlygose nustatytą terminą (toliau – </w:t>
      </w:r>
      <w:r w:rsidRPr="007D5745">
        <w:rPr>
          <w:rFonts w:ascii="Arial" w:hAnsi="Arial" w:cs="Arial"/>
          <w:b/>
          <w:bCs/>
          <w:color w:val="000000"/>
          <w:szCs w:val="24"/>
          <w:shd w:val="clear" w:color="auto" w:fill="FFFFFF"/>
        </w:rPr>
        <w:t>Sutarties įvykdymo užtikrinimas</w:t>
      </w:r>
      <w:r w:rsidRPr="007D5745">
        <w:rPr>
          <w:rFonts w:ascii="Arial" w:hAnsi="Arial" w:cs="Arial"/>
          <w:color w:val="000000"/>
          <w:szCs w:val="24"/>
          <w:shd w:val="clear" w:color="auto" w:fill="FFFFFF"/>
        </w:rPr>
        <w:t>).</w:t>
      </w:r>
    </w:p>
    <w:p w14:paraId="096ACBD6"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11A8723"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1BF44F9"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1C5D694"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C5C89B"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10.7. Sutarties įvykdymo užtikrinimas turi įsigalioti ne vėliau negu jo pateikimo Pirkėjui dieną. </w:t>
      </w:r>
    </w:p>
    <w:p w14:paraId="77AD97CE"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10.8. Sutarties įvykdymo užtikrinimo suma turi būti nurodoma ir išmokama eurais. </w:t>
      </w:r>
    </w:p>
    <w:p w14:paraId="59A5AE33" w14:textId="77777777" w:rsidR="007D5745" w:rsidRPr="007D5745" w:rsidRDefault="007D5745" w:rsidP="007D5745">
      <w:pPr>
        <w:spacing w:line="257" w:lineRule="atLeast"/>
        <w:jc w:val="both"/>
        <w:textAlignment w:val="baseline"/>
        <w:rPr>
          <w:rFonts w:ascii="Arial" w:hAnsi="Arial" w:cs="Arial"/>
          <w:szCs w:val="24"/>
        </w:rPr>
      </w:pPr>
      <w:r w:rsidRPr="007D5745">
        <w:rPr>
          <w:rFonts w:ascii="Arial" w:hAnsi="Arial" w:cs="Arial"/>
          <w:color w:val="000000"/>
          <w:szCs w:val="24"/>
        </w:rPr>
        <w:t xml:space="preserve">10.9. Sutarties įvykdymo užtikrinimas turi būti surašytas lietuvių arba kita kalba (esant Pirkėjo </w:t>
      </w:r>
      <w:r w:rsidRPr="007D5745">
        <w:rPr>
          <w:rFonts w:ascii="Arial" w:hAnsi="Arial" w:cs="Arial"/>
          <w:szCs w:val="24"/>
        </w:rPr>
        <w:t>prašymui, turi būti pateiktas vertimas į lietuvių kalbą). </w:t>
      </w:r>
    </w:p>
    <w:p w14:paraId="4418B7D0" w14:textId="77777777" w:rsidR="007D5745" w:rsidRPr="007D5745" w:rsidRDefault="007D5745" w:rsidP="007D5745">
      <w:pPr>
        <w:spacing w:line="257" w:lineRule="atLeast"/>
        <w:jc w:val="both"/>
        <w:textAlignment w:val="baseline"/>
        <w:rPr>
          <w:rFonts w:ascii="Arial" w:hAnsi="Arial" w:cs="Arial"/>
          <w:szCs w:val="24"/>
        </w:rPr>
      </w:pPr>
      <w:r w:rsidRPr="007D5745">
        <w:rPr>
          <w:rFonts w:ascii="Arial" w:hAnsi="Arial" w:cs="Arial"/>
          <w:szCs w:val="24"/>
        </w:rPr>
        <w:t xml:space="preserve">10.10. Sutarties įvykdymo užtikrinime nurodytas jo galiojimo terminas turi būti ne trumpesnis nei nurodytas </w:t>
      </w:r>
      <w:r w:rsidRPr="007D5745">
        <w:rPr>
          <w:rFonts w:ascii="Arial" w:eastAsia="Calibri" w:hAnsi="Arial" w:cs="Arial"/>
          <w:kern w:val="2"/>
          <w:szCs w:val="24"/>
        </w:rPr>
        <w:t>Specialiosiose sąlygose</w:t>
      </w:r>
      <w:r w:rsidRPr="007D5745">
        <w:rPr>
          <w:rFonts w:ascii="Arial" w:hAnsi="Arial" w:cs="Arial"/>
          <w:szCs w:val="24"/>
        </w:rPr>
        <w:t>. </w:t>
      </w:r>
    </w:p>
    <w:p w14:paraId="035085E0"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32C97A6"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0C29AC5"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4B82B6A"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8667606"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DCA88F6"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10.16. Pirkėjas gali pasinaudoti Sutarties įvykdymo užtikrinimu, esant bet kuriai iš žemiau nurodytų aplinkybių:  </w:t>
      </w:r>
    </w:p>
    <w:p w14:paraId="3DF53BD4"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10.16.1. Tiekėjas neįvykdė, nevykdo arba netinkamai vykdo savo įsipareigojimus pagal Sutartį;  </w:t>
      </w:r>
    </w:p>
    <w:p w14:paraId="04051487"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10.16.2. Tiekėjas per protingai nustatytą laikotarpį neįvykdo Pirkėjo nurodymo ištaisyti Prekių trūkumus;  </w:t>
      </w:r>
    </w:p>
    <w:p w14:paraId="51F130B8"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CE6ED18"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10.16.4. Tiekėjas be pateisinamos priežasties (ne Sutartyje nustatytais atvejais) vienašališkai nutraukia Sutartį. </w:t>
      </w:r>
    </w:p>
    <w:p w14:paraId="32227AED" w14:textId="77777777" w:rsidR="007D5745" w:rsidRPr="007D5745" w:rsidRDefault="007D5745" w:rsidP="007D5745">
      <w:pPr>
        <w:spacing w:line="257" w:lineRule="atLeast"/>
        <w:ind w:firstLine="62"/>
        <w:jc w:val="both"/>
        <w:textAlignment w:val="baseline"/>
        <w:rPr>
          <w:rFonts w:ascii="Arial" w:hAnsi="Arial" w:cs="Arial"/>
          <w:color w:val="000000"/>
          <w:szCs w:val="24"/>
        </w:rPr>
      </w:pPr>
    </w:p>
    <w:p w14:paraId="6FD29B54"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aps/>
          <w:color w:val="000000"/>
          <w:szCs w:val="24"/>
        </w:rPr>
        <w:t>11.  SUTARTIES KAINA IR JOS PERSKAIČIAVIMAS</w:t>
      </w:r>
    </w:p>
    <w:p w14:paraId="7D9DDF6C" w14:textId="77777777" w:rsidR="007D5745" w:rsidRPr="007D5745" w:rsidRDefault="007D5745" w:rsidP="007D5745">
      <w:pPr>
        <w:spacing w:line="257" w:lineRule="atLeast"/>
        <w:ind w:firstLine="62"/>
        <w:jc w:val="both"/>
        <w:rPr>
          <w:rFonts w:ascii="Arial" w:hAnsi="Arial" w:cs="Arial"/>
          <w:color w:val="000000"/>
          <w:szCs w:val="24"/>
        </w:rPr>
      </w:pPr>
    </w:p>
    <w:p w14:paraId="2C912075"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696E379"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11.2. Pradinės sutarties vertė yra nurodyta Specialiosiose sąlygose.</w:t>
      </w:r>
    </w:p>
    <w:p w14:paraId="75A170EB"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D75F104"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11.4. Sutarties kainos peržiūra atliekama Specialiosiose sąlygose nustatyta tvarka.</w:t>
      </w:r>
    </w:p>
    <w:p w14:paraId="40ABF3DB" w14:textId="77777777" w:rsidR="007D5745" w:rsidRPr="007D5745" w:rsidRDefault="007D5745" w:rsidP="007D5745">
      <w:pPr>
        <w:spacing w:line="257" w:lineRule="atLeast"/>
        <w:ind w:firstLine="62"/>
        <w:jc w:val="both"/>
        <w:rPr>
          <w:rFonts w:ascii="Arial" w:hAnsi="Arial" w:cs="Arial"/>
          <w:color w:val="000000"/>
          <w:szCs w:val="24"/>
        </w:rPr>
      </w:pPr>
    </w:p>
    <w:p w14:paraId="1FB6E463"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aps/>
          <w:color w:val="000000"/>
          <w:szCs w:val="24"/>
        </w:rPr>
        <w:t>12.  ATSISKAITYMO TVARKA</w:t>
      </w:r>
    </w:p>
    <w:p w14:paraId="46647CE9" w14:textId="77777777" w:rsidR="007D5745" w:rsidRPr="007D5745" w:rsidRDefault="007D5745" w:rsidP="007D5745">
      <w:pPr>
        <w:spacing w:line="257" w:lineRule="atLeast"/>
        <w:ind w:firstLine="62"/>
        <w:jc w:val="center"/>
        <w:rPr>
          <w:rFonts w:ascii="Arial" w:hAnsi="Arial" w:cs="Arial"/>
          <w:color w:val="000000"/>
          <w:szCs w:val="24"/>
        </w:rPr>
      </w:pPr>
    </w:p>
    <w:p w14:paraId="1818D369"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olor w:val="000000"/>
          <w:szCs w:val="24"/>
        </w:rPr>
        <w:t>12.1.  Išankstinis mokėjimas (avansas) (jei taikoma)</w:t>
      </w:r>
    </w:p>
    <w:p w14:paraId="0B7311AE" w14:textId="77777777" w:rsidR="007D5745" w:rsidRPr="007D5745" w:rsidRDefault="007D5745" w:rsidP="007D5745">
      <w:pPr>
        <w:spacing w:line="257" w:lineRule="atLeast"/>
        <w:ind w:firstLine="62"/>
        <w:jc w:val="both"/>
        <w:rPr>
          <w:rFonts w:ascii="Arial" w:hAnsi="Arial" w:cs="Arial"/>
          <w:color w:val="000000"/>
          <w:szCs w:val="24"/>
        </w:rPr>
      </w:pPr>
    </w:p>
    <w:p w14:paraId="5879EBF8"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 xml:space="preserve">12.1.1. Bendrųjų sąlygų 12.1 poskyrio sąlygos taikomos tuo atveju, jei Specialiosiose sąlygose yra nurodyta, kad Tiekėjui mokamas išankstinis mokėjimas (avansas) (toliau – </w:t>
      </w:r>
      <w:r w:rsidRPr="007D5745">
        <w:rPr>
          <w:rFonts w:ascii="Arial" w:hAnsi="Arial" w:cs="Arial"/>
          <w:b/>
          <w:bCs/>
          <w:color w:val="000000"/>
          <w:szCs w:val="24"/>
        </w:rPr>
        <w:t>Avansas</w:t>
      </w:r>
      <w:r w:rsidRPr="007D5745">
        <w:rPr>
          <w:rFonts w:ascii="Arial" w:hAnsi="Arial" w:cs="Arial"/>
          <w:color w:val="000000"/>
          <w:szCs w:val="24"/>
        </w:rPr>
        <w:t>). </w:t>
      </w:r>
    </w:p>
    <w:p w14:paraId="585E65EE"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 xml:space="preserve">12.1.2. Pirkėjas sumoka Tiekėjui </w:t>
      </w:r>
      <w:r w:rsidRPr="007D5745">
        <w:rPr>
          <w:rFonts w:ascii="Arial" w:eastAsia="Calibri" w:hAnsi="Arial" w:cs="Arial"/>
          <w:kern w:val="2"/>
          <w:szCs w:val="24"/>
        </w:rPr>
        <w:t>ne didesnį kaip Specialiosiose sąlygose nurodyto dydžio Avansą</w:t>
      </w:r>
      <w:r w:rsidRPr="007D5745">
        <w:rPr>
          <w:rFonts w:ascii="Arial" w:hAnsi="Arial" w:cs="Arial"/>
          <w:color w:val="000000"/>
          <w:szCs w:val="24"/>
        </w:rPr>
        <w:t>.</w:t>
      </w:r>
    </w:p>
    <w:p w14:paraId="38793753"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D5745">
        <w:rPr>
          <w:rFonts w:ascii="Arial" w:hAnsi="Arial" w:cs="Arial"/>
          <w:b/>
          <w:bCs/>
          <w:color w:val="000000"/>
          <w:szCs w:val="24"/>
        </w:rPr>
        <w:t>Avanso užtikrinimas</w:t>
      </w:r>
      <w:r w:rsidRPr="007D5745">
        <w:rPr>
          <w:rFonts w:ascii="Arial" w:hAnsi="Arial" w:cs="Arial"/>
          <w:color w:val="000000"/>
          <w:szCs w:val="24"/>
        </w:rPr>
        <w:t>). </w:t>
      </w:r>
    </w:p>
    <w:p w14:paraId="1D4C3928"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b/>
          <w:bCs/>
          <w:color w:val="000000"/>
          <w:szCs w:val="24"/>
        </w:rPr>
        <w:t>Pastaba.</w:t>
      </w:r>
      <w:r w:rsidRPr="007D5745">
        <w:rPr>
          <w:rFonts w:ascii="Arial" w:hAnsi="Arial" w:cs="Arial"/>
          <w:color w:val="000000"/>
          <w:szCs w:val="24"/>
        </w:rPr>
        <w:t> </w:t>
      </w:r>
      <w:r w:rsidRPr="007D5745">
        <w:rPr>
          <w:rFonts w:ascii="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D5745">
        <w:rPr>
          <w:rFonts w:ascii="Arial" w:hAnsi="Arial" w:cs="Arial"/>
          <w:color w:val="000000"/>
          <w:szCs w:val="24"/>
        </w:rPr>
        <w:t> </w:t>
      </w:r>
      <w:r w:rsidRPr="007D5745">
        <w:rPr>
          <w:rFonts w:ascii="Arial" w:hAnsi="Arial" w:cs="Arial"/>
          <w:color w:val="000000"/>
          <w:szCs w:val="24"/>
          <w:shd w:val="clear" w:color="auto" w:fill="FFFFFF"/>
        </w:rPr>
        <w:t>įstatymų bei kitų teisės aktų</w:t>
      </w:r>
      <w:r w:rsidRPr="007D5745">
        <w:rPr>
          <w:rFonts w:ascii="Arial" w:hAnsi="Arial" w:cs="Arial"/>
          <w:color w:val="000000"/>
          <w:szCs w:val="24"/>
        </w:rPr>
        <w:t> </w:t>
      </w:r>
      <w:r w:rsidRPr="007D5745">
        <w:rPr>
          <w:rFonts w:ascii="Arial" w:hAnsi="Arial" w:cs="Arial"/>
          <w:color w:val="000000"/>
          <w:szCs w:val="24"/>
          <w:shd w:val="clear" w:color="auto" w:fill="FFFFFF"/>
        </w:rPr>
        <w:t>nuostatas.</w:t>
      </w:r>
    </w:p>
    <w:p w14:paraId="10396A62" w14:textId="77777777" w:rsidR="007D5745" w:rsidRPr="007D5745" w:rsidRDefault="007D5745" w:rsidP="007D5745">
      <w:pPr>
        <w:spacing w:line="257" w:lineRule="atLeast"/>
        <w:jc w:val="both"/>
        <w:textAlignment w:val="baseline"/>
        <w:rPr>
          <w:rFonts w:ascii="Arial" w:hAnsi="Arial" w:cs="Arial"/>
          <w:szCs w:val="24"/>
        </w:rPr>
      </w:pPr>
      <w:r w:rsidRPr="007D5745">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5B2E395"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AD18486"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2D5E7C4"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12.1.7. Avanso užtikrinimo suma turi būti nurodoma ir išmokama eurais. </w:t>
      </w:r>
    </w:p>
    <w:p w14:paraId="332910F0"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lastRenderedPageBreak/>
        <w:t>12.1.8. Avanso užtikrinimas turi būti surašytas lietuvių arba kita kalba (esant Pirkėjo prašymui, turi būti pateiktas vertimas į lietuvių kalbą). </w:t>
      </w:r>
    </w:p>
    <w:p w14:paraId="497B8CA5"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12.1.9. Avanso užtikrinimas, neatitinkantis šiame Sutarties poskyryje nustatytų reikalavimų, nebus priimamas. </w:t>
      </w:r>
    </w:p>
    <w:p w14:paraId="23CF7E65"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A30A41B"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714A195"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D87C20C" w14:textId="77777777" w:rsidR="007D5745" w:rsidRPr="007D5745" w:rsidRDefault="007D5745" w:rsidP="007D5745">
      <w:pPr>
        <w:spacing w:line="257" w:lineRule="atLeast"/>
        <w:ind w:firstLine="62"/>
        <w:jc w:val="both"/>
        <w:textAlignment w:val="baseline"/>
        <w:rPr>
          <w:rFonts w:ascii="Arial" w:hAnsi="Arial" w:cs="Arial"/>
          <w:color w:val="000000"/>
          <w:szCs w:val="24"/>
        </w:rPr>
      </w:pPr>
    </w:p>
    <w:p w14:paraId="7C2C15EE"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olor w:val="000000"/>
          <w:szCs w:val="24"/>
        </w:rPr>
        <w:t>12.2.  Mokėjimų tvarka</w:t>
      </w:r>
    </w:p>
    <w:p w14:paraId="425247EB" w14:textId="77777777" w:rsidR="007D5745" w:rsidRPr="007D5745" w:rsidRDefault="007D5745" w:rsidP="007D5745">
      <w:pPr>
        <w:spacing w:line="257" w:lineRule="atLeast"/>
        <w:ind w:firstLine="62"/>
        <w:jc w:val="both"/>
        <w:rPr>
          <w:rFonts w:ascii="Arial" w:hAnsi="Arial" w:cs="Arial"/>
          <w:color w:val="000000"/>
          <w:szCs w:val="24"/>
        </w:rPr>
      </w:pPr>
    </w:p>
    <w:p w14:paraId="699DD0F8"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12.2.1. Tiekėjas išrašo Sąskaitą tik Šalims pasirašius Prekių perdavimo–priėmimo aktą, jeigu kitaip nenumatyta Specialiosiose sąlygose:</w:t>
      </w:r>
    </w:p>
    <w:p w14:paraId="6666A8B0"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 xml:space="preserve">12.2.1.1. elektroninę sąskaitą faktūrą, atitinkančią Europos elektroninių sąskaitų faktūrų standartą, kurio nuoroda paskelbta 2017 m. spalio 16 d. Komisijos įgyvendinimo sprendime </w:t>
      </w:r>
      <w:r w:rsidRPr="007D5745">
        <w:rPr>
          <w:rFonts w:ascii="Arial" w:hAnsi="Arial" w:cs="Arial"/>
          <w:color w:val="467886"/>
          <w:szCs w:val="24"/>
          <w:u w:val="single"/>
        </w:rPr>
        <w:t>(ES) 2017/1870</w:t>
      </w:r>
      <w:r w:rsidRPr="007D5745">
        <w:rPr>
          <w:rFonts w:ascii="Arial" w:hAnsi="Arial" w:cs="Arial"/>
          <w:color w:val="000000"/>
          <w:szCs w:val="24"/>
        </w:rPr>
        <w:t xml:space="preserve"> dėl nuorodos į Europos elektroninių sąskaitų faktūrų standartą ir sintaksių sąrašo paskelbimo pagal Europos Parlamento ir Tarybos direktyvą </w:t>
      </w:r>
      <w:r w:rsidRPr="007D5745">
        <w:rPr>
          <w:rFonts w:ascii="Arial" w:hAnsi="Arial" w:cs="Arial"/>
          <w:color w:val="467886"/>
          <w:szCs w:val="24"/>
          <w:u w:val="single"/>
        </w:rPr>
        <w:t>2014/55/ES</w:t>
      </w:r>
      <w:r w:rsidRPr="007D5745">
        <w:rPr>
          <w:rFonts w:ascii="Arial" w:hAnsi="Arial" w:cs="Arial"/>
          <w:color w:val="000000"/>
          <w:szCs w:val="24"/>
        </w:rPr>
        <w:t> (toliau – </w:t>
      </w:r>
      <w:r w:rsidRPr="007D5745">
        <w:rPr>
          <w:rFonts w:ascii="Arial" w:hAnsi="Arial" w:cs="Arial"/>
          <w:b/>
          <w:bCs/>
          <w:color w:val="000000"/>
          <w:szCs w:val="24"/>
        </w:rPr>
        <w:t>Europos elektroninių sąskaitų faktūrų</w:t>
      </w:r>
      <w:r w:rsidRPr="007D5745">
        <w:rPr>
          <w:rFonts w:ascii="Arial" w:hAnsi="Arial" w:cs="Arial"/>
          <w:color w:val="000000"/>
          <w:szCs w:val="24"/>
        </w:rPr>
        <w:t> </w:t>
      </w:r>
      <w:r w:rsidRPr="007D5745">
        <w:rPr>
          <w:rFonts w:ascii="Arial" w:hAnsi="Arial" w:cs="Arial"/>
          <w:b/>
          <w:bCs/>
          <w:color w:val="000000"/>
          <w:szCs w:val="24"/>
        </w:rPr>
        <w:t>standartas</w:t>
      </w:r>
      <w:r w:rsidRPr="007D5745">
        <w:rPr>
          <w:rFonts w:ascii="Arial" w:hAnsi="Arial" w:cs="Arial"/>
          <w:color w:val="000000"/>
          <w:szCs w:val="24"/>
        </w:rPr>
        <w:t xml:space="preserve">), Tiekėjas gali pateikti </w:t>
      </w:r>
      <w:r w:rsidRPr="007D5745">
        <w:rPr>
          <w:rFonts w:ascii="Arial" w:eastAsia="Arial" w:hAnsi="Arial" w:cs="Arial"/>
          <w:kern w:val="2"/>
          <w:szCs w:val="24"/>
        </w:rPr>
        <w:t>pasirinktomis priemonėmis</w:t>
      </w:r>
      <w:r w:rsidRPr="007D5745">
        <w:rPr>
          <w:rFonts w:ascii="Arial" w:hAnsi="Arial" w:cs="Arial"/>
          <w:color w:val="000000"/>
          <w:szCs w:val="24"/>
        </w:rPr>
        <w:t>;</w:t>
      </w:r>
    </w:p>
    <w:p w14:paraId="0B6245AD"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 xml:space="preserve">12.2.1.2. Europos elektroninių sąskaitų faktūrų standarto neatitinkančią elektroninę sąskaitą faktūrą Tiekėjas </w:t>
      </w:r>
      <w:r w:rsidRPr="007D5745">
        <w:rPr>
          <w:rFonts w:ascii="Arial" w:eastAsia="Arial" w:hAnsi="Arial" w:cs="Arial"/>
          <w:kern w:val="2"/>
          <w:szCs w:val="24"/>
        </w:rPr>
        <w:t xml:space="preserve">gali teikti tik naudodamasis Sąskaitų administravimo bendrosios informacinės sistemos (toliau – </w:t>
      </w:r>
      <w:r w:rsidRPr="007D5745">
        <w:rPr>
          <w:rFonts w:ascii="Arial" w:eastAsia="Arial" w:hAnsi="Arial" w:cs="Arial"/>
          <w:b/>
          <w:bCs/>
          <w:kern w:val="2"/>
          <w:szCs w:val="24"/>
        </w:rPr>
        <w:t>SABIS</w:t>
      </w:r>
      <w:r w:rsidRPr="007D5745">
        <w:rPr>
          <w:rFonts w:ascii="Arial" w:eastAsia="Arial" w:hAnsi="Arial" w:cs="Arial"/>
          <w:kern w:val="2"/>
          <w:szCs w:val="24"/>
        </w:rPr>
        <w:t>) priemonėmis</w:t>
      </w:r>
      <w:r w:rsidRPr="007D5745">
        <w:rPr>
          <w:rFonts w:ascii="Arial" w:hAnsi="Arial" w:cs="Arial"/>
          <w:color w:val="000000"/>
          <w:szCs w:val="24"/>
        </w:rPr>
        <w:t>.</w:t>
      </w:r>
    </w:p>
    <w:p w14:paraId="5417BA3D"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 xml:space="preserve">12.2.2. Pirkėjas elektronines sąskaitas faktūras priima ir apdoroja naudodamasis informacinės sistemos SABIS priemonėmis, </w:t>
      </w:r>
      <w:r w:rsidRPr="007D5745">
        <w:rPr>
          <w:rFonts w:ascii="Arial" w:eastAsia="Arial" w:hAnsi="Arial" w:cs="Arial"/>
          <w:kern w:val="2"/>
          <w:szCs w:val="24"/>
        </w:rPr>
        <w:t>išskyrus jeigu mobilizacijos, karo ar nepaprastosios padėties atveju yra informacinės sistemos SABIS pažeidimų, dėl kurių negalimas Pirkėjo ir Tiekėjo bendravimas ir keitimasis informacija naudojantis SABIS</w:t>
      </w:r>
      <w:r w:rsidRPr="007D5745">
        <w:rPr>
          <w:rFonts w:ascii="Arial" w:hAnsi="Arial" w:cs="Arial"/>
          <w:color w:val="000000"/>
          <w:szCs w:val="24"/>
        </w:rPr>
        <w:t>.</w:t>
      </w:r>
    </w:p>
    <w:p w14:paraId="2D509F70"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12.2.3. Išankstinio mokėjimo sąskaitas (jeigu Specialiosiose sąlygose yra numatytas Avanso mokėjimas) Tiekėjas privalo pateikti šiame Sutarties poskyryje nustatyta tvarka.</w:t>
      </w:r>
    </w:p>
    <w:p w14:paraId="09014709"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12.2.4. Pirkėjas atlieka mokėjimus už Prekes Specialiosiose sąlygose nustatytais terminais.</w:t>
      </w:r>
    </w:p>
    <w:p w14:paraId="110ED25B"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12.2.5. Už mokėjimų pagal Sutartį vėlavimus, Pirkėjui taikomos netesybos Specialiosiose sąlygose nustatyta tvarka.</w:t>
      </w:r>
    </w:p>
    <w:p w14:paraId="00A89560"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12.2.6. Jei Prekės pristatomos dalimis, aukščiau nurodyta atsiskaitymo tvarka galioja kiekvienai tokiai daliai, jei Specialiosiose sąlygose nenustatyta kitaip.</w:t>
      </w:r>
    </w:p>
    <w:p w14:paraId="5E772CB6"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CFB1BBC" w14:textId="77777777" w:rsidR="007D5745" w:rsidRPr="007D5745" w:rsidRDefault="007D5745" w:rsidP="007D5745">
      <w:pPr>
        <w:spacing w:line="257" w:lineRule="atLeast"/>
        <w:ind w:firstLine="62"/>
        <w:jc w:val="both"/>
        <w:rPr>
          <w:rFonts w:ascii="Arial" w:hAnsi="Arial" w:cs="Arial"/>
          <w:color w:val="000000"/>
          <w:szCs w:val="24"/>
        </w:rPr>
      </w:pPr>
    </w:p>
    <w:p w14:paraId="6863C387"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olor w:val="000000"/>
          <w:szCs w:val="24"/>
        </w:rPr>
        <w:t>12.3.  Kiti atsiskaitymo klausimai</w:t>
      </w:r>
    </w:p>
    <w:p w14:paraId="5650EFC7" w14:textId="77777777" w:rsidR="007D5745" w:rsidRPr="007D5745" w:rsidRDefault="007D5745" w:rsidP="007D5745">
      <w:pPr>
        <w:spacing w:line="257" w:lineRule="atLeast"/>
        <w:ind w:firstLine="62"/>
        <w:jc w:val="both"/>
        <w:rPr>
          <w:rFonts w:ascii="Arial" w:hAnsi="Arial" w:cs="Arial"/>
          <w:color w:val="000000"/>
          <w:szCs w:val="24"/>
        </w:rPr>
      </w:pPr>
    </w:p>
    <w:p w14:paraId="7A0B880C"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12.3.1. Pirkėjas privalo pervesti mokėjimus Tiekėjui į Tiekėjo banko sąskaitą, nurodytą Specialiosiose sąlygose.</w:t>
      </w:r>
    </w:p>
    <w:p w14:paraId="276F1DA3"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CD0B1A1"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12.3.3. Visi mokėjimai pagal Sutartį atliekami eurais.</w:t>
      </w:r>
    </w:p>
    <w:p w14:paraId="1D3B6F44"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12.3.4. Už pavėluotus mokėjimus pagal Sutartį mokančioji Šalis privalo sumokėti kitai Šaliai Specialiosiose sąlygose nurodyto dydžio netesybas.</w:t>
      </w:r>
    </w:p>
    <w:p w14:paraId="0C284E43" w14:textId="77777777" w:rsidR="007D5745" w:rsidRPr="007D5745" w:rsidRDefault="007D5745" w:rsidP="007D5745">
      <w:pPr>
        <w:spacing w:line="257" w:lineRule="atLeast"/>
        <w:ind w:firstLine="62"/>
        <w:jc w:val="both"/>
        <w:rPr>
          <w:rFonts w:ascii="Arial" w:hAnsi="Arial" w:cs="Arial"/>
          <w:color w:val="000000"/>
          <w:szCs w:val="24"/>
        </w:rPr>
      </w:pPr>
    </w:p>
    <w:p w14:paraId="014F098E"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aps/>
          <w:color w:val="000000"/>
          <w:szCs w:val="24"/>
        </w:rPr>
        <w:t>13.  KONFIDENCIALI INFORMACIJA</w:t>
      </w:r>
    </w:p>
    <w:p w14:paraId="502E3C51" w14:textId="77777777" w:rsidR="007D5745" w:rsidRPr="007D5745" w:rsidRDefault="007D5745" w:rsidP="007D5745">
      <w:pPr>
        <w:spacing w:line="257" w:lineRule="atLeast"/>
        <w:ind w:firstLine="62"/>
        <w:jc w:val="both"/>
        <w:rPr>
          <w:rFonts w:ascii="Arial" w:hAnsi="Arial" w:cs="Arial"/>
          <w:color w:val="000000"/>
          <w:szCs w:val="24"/>
        </w:rPr>
      </w:pPr>
    </w:p>
    <w:p w14:paraId="18CCBDF4"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A0065F"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13.2.  Šalis turi teisę atskleisti kitos Šalies konfidencialią informaciją šiais atvejais:</w:t>
      </w:r>
    </w:p>
    <w:p w14:paraId="73211DFC"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8884495"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EBBED0E"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A8225A1"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13.4. Šalis atsako:</w:t>
      </w:r>
    </w:p>
    <w:p w14:paraId="3DEA4890"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13.4.1. už bet kokį neteisėtą, įskaitant atsitiktinį, kitos Šalies konfidencialios informacijos ar bet kurios jos dalies atskleidimą ar perdavimą arba konfidencialios informacijos neteisėtą naudojimą;</w:t>
      </w:r>
    </w:p>
    <w:p w14:paraId="5FEE8331"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C2BE88F"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13.5. Šalis nepagrįstai atskleidusi kitos Šalies konfidencialią informaciją privalo sumokėti kitai Šaliai Specialiosiose sąlygose nurodyto dydžio baudą.</w:t>
      </w:r>
    </w:p>
    <w:p w14:paraId="1B859629" w14:textId="77777777" w:rsidR="007D5745" w:rsidRPr="007D5745" w:rsidRDefault="007D5745" w:rsidP="007D5745">
      <w:pPr>
        <w:spacing w:line="257" w:lineRule="atLeast"/>
        <w:ind w:firstLine="62"/>
        <w:jc w:val="both"/>
        <w:rPr>
          <w:rFonts w:ascii="Arial" w:hAnsi="Arial" w:cs="Arial"/>
          <w:color w:val="000000"/>
          <w:szCs w:val="24"/>
        </w:rPr>
      </w:pPr>
    </w:p>
    <w:p w14:paraId="6EDE5F0F"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aps/>
          <w:color w:val="000000"/>
          <w:szCs w:val="24"/>
        </w:rPr>
        <w:t>14.  ASMENS DUOMENŲ APSAUGA</w:t>
      </w:r>
    </w:p>
    <w:p w14:paraId="63F1BD2E" w14:textId="77777777" w:rsidR="007D5745" w:rsidRPr="007D5745" w:rsidRDefault="007D5745" w:rsidP="007D5745">
      <w:pPr>
        <w:spacing w:line="257" w:lineRule="atLeast"/>
        <w:ind w:firstLine="62"/>
        <w:jc w:val="both"/>
        <w:rPr>
          <w:rFonts w:ascii="Arial" w:hAnsi="Arial" w:cs="Arial"/>
          <w:color w:val="000000"/>
          <w:szCs w:val="24"/>
        </w:rPr>
      </w:pPr>
    </w:p>
    <w:p w14:paraId="4BF37BEE"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14.1. Šalys įsipareigoja užtikrinti asmens duomenų saugumą bei asmens duomenų tvarkymą vykdyti teisėtai, vadovaujantis 2016 m. balandžio 27 d. priimto Europos Parlamento ir Tarybos reglamento </w:t>
      </w:r>
      <w:r w:rsidRPr="007D5745">
        <w:rPr>
          <w:rFonts w:ascii="Arial" w:hAnsi="Arial" w:cs="Arial"/>
          <w:color w:val="467886"/>
          <w:szCs w:val="24"/>
          <w:u w:val="single"/>
        </w:rPr>
        <w:t>(ES) 2016/679</w:t>
      </w:r>
      <w:r w:rsidRPr="007D5745">
        <w:rPr>
          <w:rFonts w:ascii="Arial" w:hAnsi="Arial" w:cs="Arial"/>
          <w:color w:val="000000"/>
          <w:szCs w:val="24"/>
        </w:rPr>
        <w:t> dėl fizinių asmenų apsaugos tvarkant asmens duomenis ir dėl laisvo tokių duomenų judėjimo ir kuriuo panaikinama Direktyva </w:t>
      </w:r>
      <w:r w:rsidRPr="007D5745">
        <w:rPr>
          <w:rFonts w:ascii="Arial" w:hAnsi="Arial" w:cs="Arial"/>
          <w:color w:val="467886"/>
          <w:szCs w:val="24"/>
          <w:u w:val="single"/>
        </w:rPr>
        <w:t>95/46/EB</w:t>
      </w:r>
      <w:r w:rsidRPr="007D5745">
        <w:rPr>
          <w:rFonts w:ascii="Arial" w:hAnsi="Arial" w:cs="Arial"/>
          <w:color w:val="000000"/>
          <w:szCs w:val="24"/>
        </w:rPr>
        <w:t> (Bendrasis duomenų apsaugos reglamentas) ir kitų teisės aktų, reglamentuojančių asmens duomenų tvarkymą, nuostatomis.</w:t>
      </w:r>
    </w:p>
    <w:p w14:paraId="56E63AB7"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6775D7" w14:textId="77777777" w:rsidR="007D5745" w:rsidRPr="007D5745" w:rsidRDefault="007D5745" w:rsidP="007D5745">
      <w:pPr>
        <w:spacing w:line="257" w:lineRule="atLeast"/>
        <w:ind w:left="360" w:firstLine="115"/>
        <w:jc w:val="both"/>
        <w:rPr>
          <w:rFonts w:ascii="Arial" w:hAnsi="Arial" w:cs="Arial"/>
          <w:color w:val="000000"/>
          <w:szCs w:val="24"/>
        </w:rPr>
      </w:pPr>
    </w:p>
    <w:p w14:paraId="7120A081"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aps/>
          <w:color w:val="000000"/>
          <w:szCs w:val="24"/>
        </w:rPr>
        <w:lastRenderedPageBreak/>
        <w:t>15.  INTELEKTINĖ NUOSAVYBĖ</w:t>
      </w:r>
    </w:p>
    <w:p w14:paraId="0BBA682E" w14:textId="77777777" w:rsidR="007D5745" w:rsidRPr="007D5745" w:rsidRDefault="007D5745" w:rsidP="007D5745">
      <w:pPr>
        <w:spacing w:line="257" w:lineRule="atLeast"/>
        <w:ind w:firstLine="62"/>
        <w:jc w:val="both"/>
        <w:rPr>
          <w:rFonts w:ascii="Arial" w:hAnsi="Arial" w:cs="Arial"/>
          <w:color w:val="000000"/>
          <w:szCs w:val="24"/>
        </w:rPr>
      </w:pPr>
    </w:p>
    <w:p w14:paraId="093B752C"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0ABEE6"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7D5745">
        <w:rPr>
          <w:rFonts w:ascii="Arial" w:hAnsi="Arial" w:cs="Arial"/>
          <w:i/>
          <w:iCs/>
          <w:color w:val="000000"/>
          <w:szCs w:val="24"/>
        </w:rPr>
        <w:t>sui generis</w:t>
      </w:r>
      <w:r w:rsidRPr="007D5745">
        <w:rPr>
          <w:rFonts w:ascii="Arial" w:hAnsi="Arial" w:cs="Arial"/>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C4A53F3" w14:textId="77777777" w:rsidR="007D5745" w:rsidRPr="007D5745" w:rsidRDefault="007D5745" w:rsidP="007D5745">
      <w:pPr>
        <w:spacing w:line="257" w:lineRule="atLeast"/>
        <w:jc w:val="both"/>
        <w:textAlignment w:val="baseline"/>
        <w:rPr>
          <w:rFonts w:ascii="Arial" w:hAnsi="Arial" w:cs="Arial"/>
          <w:szCs w:val="24"/>
        </w:rPr>
      </w:pPr>
      <w:r w:rsidRPr="007D5745">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D5745">
        <w:rPr>
          <w:rFonts w:ascii="Arial" w:eastAsia="Calibri" w:hAnsi="Arial" w:cs="Arial"/>
          <w:kern w:val="2"/>
          <w:szCs w:val="24"/>
        </w:rPr>
        <w:t>Specialiosiose sąlygose nurodyta bauda</w:t>
      </w:r>
      <w:r w:rsidRPr="007D5745">
        <w:rPr>
          <w:rFonts w:ascii="Arial" w:hAnsi="Arial" w:cs="Arial"/>
          <w:szCs w:val="24"/>
        </w:rPr>
        <w:t>.</w:t>
      </w:r>
    </w:p>
    <w:p w14:paraId="0A835551" w14:textId="77777777" w:rsidR="007D5745" w:rsidRPr="007D5745" w:rsidRDefault="007D5745" w:rsidP="007D5745">
      <w:pPr>
        <w:spacing w:line="257" w:lineRule="atLeast"/>
        <w:ind w:firstLine="62"/>
        <w:jc w:val="both"/>
        <w:textAlignment w:val="baseline"/>
        <w:rPr>
          <w:rFonts w:ascii="Arial" w:hAnsi="Arial" w:cs="Arial"/>
          <w:color w:val="000000"/>
          <w:szCs w:val="24"/>
        </w:rPr>
      </w:pPr>
    </w:p>
    <w:p w14:paraId="6B6CB534"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aps/>
          <w:color w:val="000000"/>
          <w:szCs w:val="24"/>
        </w:rPr>
        <w:t>16.  PAREIŠKIMAI IR GARANTIJOS</w:t>
      </w:r>
    </w:p>
    <w:p w14:paraId="44706F3F" w14:textId="77777777" w:rsidR="007D5745" w:rsidRPr="007D5745" w:rsidRDefault="007D5745" w:rsidP="007D5745">
      <w:pPr>
        <w:spacing w:line="257" w:lineRule="atLeast"/>
        <w:ind w:firstLine="62"/>
        <w:jc w:val="both"/>
        <w:rPr>
          <w:rFonts w:ascii="Arial" w:hAnsi="Arial" w:cs="Arial"/>
          <w:color w:val="000000"/>
          <w:szCs w:val="24"/>
        </w:rPr>
      </w:pPr>
    </w:p>
    <w:p w14:paraId="28689855"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16.1. Kiekviena iš Šalių pareiškia ir garantuoja kitai Šaliai, kad:</w:t>
      </w:r>
    </w:p>
    <w:p w14:paraId="4FA8C38E"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16.1.1. yra teisėtai priimti ir galioja visi būtini sprendimai, gauti leidimai bei sutikimai, taip pat teisėtai atlikti ir galioja kiti teisiniai veiksmai, reikalingi Sutarties sudarymui, galiojimui ir vykdymui;</w:t>
      </w:r>
    </w:p>
    <w:p w14:paraId="1862EDCA"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64911A3"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C3656FB"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B3C0F0"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9FD844A"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16.1.6. visi Šalies pareiškimai ir garantijos yra išsamūs ir nepalieka nutylėtų jokių aplinkybių, kurios darytų šiuos pareiškimus ar garantijas neteisingais.</w:t>
      </w:r>
    </w:p>
    <w:p w14:paraId="7DC8E132"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E7444F6" w14:textId="77777777" w:rsidR="007D5745" w:rsidRPr="007D5745" w:rsidRDefault="007D5745" w:rsidP="007D5745">
      <w:pPr>
        <w:jc w:val="both"/>
        <w:rPr>
          <w:rFonts w:ascii="Arial" w:hAnsi="Arial" w:cs="Arial"/>
          <w:color w:val="000000"/>
          <w:szCs w:val="24"/>
          <w:shd w:val="clear" w:color="auto" w:fill="FFFFFF"/>
        </w:rPr>
      </w:pPr>
      <w:r w:rsidRPr="007D5745">
        <w:rPr>
          <w:rFonts w:ascii="Arial" w:hAnsi="Arial" w:cs="Arial"/>
          <w:color w:val="000000"/>
          <w:szCs w:val="24"/>
          <w:shd w:val="clear" w:color="auto" w:fill="FFFFFF"/>
        </w:rPr>
        <w:lastRenderedPageBreak/>
        <w:t>16.3. </w:t>
      </w:r>
      <w:r w:rsidRPr="007D5745">
        <w:rPr>
          <w:rFonts w:ascii="Arial" w:hAnsi="Arial" w:cs="Arial"/>
          <w:color w:val="000000"/>
          <w:szCs w:val="24"/>
        </w:rPr>
        <w:t>Tiekėjas pareiškia, kad parduodamų Prekių disponavimo, valdymo ir naudojimosi teisės nėra apribotos </w:t>
      </w:r>
      <w:r w:rsidRPr="007D5745">
        <w:rPr>
          <w:rFonts w:ascii="Arial" w:hAnsi="Arial" w:cs="Arial"/>
          <w:color w:val="000000"/>
          <w:szCs w:val="24"/>
          <w:shd w:val="clear" w:color="auto" w:fill="FFFFFF"/>
        </w:rPr>
        <w:t>ir jokie tretieji asmenys neturi pretenzijų į Sutartimi perduodamas Prekes (įkeitimai, areštai ar pan.).</w:t>
      </w:r>
    </w:p>
    <w:p w14:paraId="6D864657" w14:textId="77777777" w:rsidR="007D5745" w:rsidRPr="007D5745" w:rsidRDefault="007D5745" w:rsidP="007D5745">
      <w:pPr>
        <w:widowControl w:val="0"/>
        <w:tabs>
          <w:tab w:val="left" w:pos="567"/>
          <w:tab w:val="left" w:pos="851"/>
          <w:tab w:val="left" w:pos="992"/>
          <w:tab w:val="left" w:pos="1134"/>
        </w:tabs>
        <w:jc w:val="both"/>
        <w:rPr>
          <w:rFonts w:ascii="Arial" w:eastAsia="Calibri" w:hAnsi="Arial" w:cs="Arial"/>
          <w:kern w:val="2"/>
          <w:szCs w:val="24"/>
        </w:rPr>
      </w:pPr>
      <w:r w:rsidRPr="007D5745">
        <w:rPr>
          <w:rFonts w:ascii="Arial" w:eastAsia="Arial" w:hAnsi="Arial" w:cs="Arial"/>
          <w:kern w:val="2"/>
          <w:szCs w:val="24"/>
        </w:rPr>
        <w:t>16.4. T</w:t>
      </w:r>
      <w:r w:rsidRPr="007D5745">
        <w:rPr>
          <w:rFonts w:ascii="Arial" w:eastAsia="Calibri" w:hAnsi="Arial" w:cs="Arial"/>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345618E" w14:textId="77777777" w:rsidR="007D5745" w:rsidRPr="007D5745" w:rsidRDefault="007D5745" w:rsidP="007D5745">
      <w:pPr>
        <w:rPr>
          <w:rFonts w:ascii="Arial" w:hAnsi="Arial" w:cs="Arial"/>
          <w:szCs w:val="24"/>
        </w:rPr>
      </w:pPr>
    </w:p>
    <w:p w14:paraId="27BC586F" w14:textId="77777777" w:rsidR="007D5745" w:rsidRPr="007D5745" w:rsidRDefault="007D5745" w:rsidP="007D5745">
      <w:pPr>
        <w:spacing w:line="257" w:lineRule="atLeast"/>
        <w:ind w:firstLine="62"/>
        <w:jc w:val="both"/>
        <w:rPr>
          <w:rFonts w:ascii="Arial" w:hAnsi="Arial" w:cs="Arial"/>
          <w:color w:val="000000"/>
          <w:szCs w:val="24"/>
        </w:rPr>
      </w:pPr>
    </w:p>
    <w:p w14:paraId="7F99579D"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aps/>
          <w:color w:val="000000"/>
          <w:szCs w:val="24"/>
        </w:rPr>
        <w:t>17.  BENDRIEJI ATSAKOMYBĖS KLAUSIMAI</w:t>
      </w:r>
    </w:p>
    <w:p w14:paraId="38C31234" w14:textId="77777777" w:rsidR="007D5745" w:rsidRPr="007D5745" w:rsidRDefault="007D5745" w:rsidP="007D5745">
      <w:pPr>
        <w:spacing w:line="257" w:lineRule="atLeast"/>
        <w:ind w:firstLine="62"/>
        <w:jc w:val="both"/>
        <w:rPr>
          <w:rFonts w:ascii="Arial" w:hAnsi="Arial" w:cs="Arial"/>
          <w:color w:val="000000"/>
          <w:szCs w:val="24"/>
        </w:rPr>
      </w:pPr>
    </w:p>
    <w:p w14:paraId="2E9E2B96"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17.1. Netesybų sumokėjimas už vėlavimą ar pareigų pagal Sutartį pažeidimą neatleidžia Šalies nuo Sutartyje numatytų jos pareigų vykdymo.</w:t>
      </w:r>
    </w:p>
    <w:p w14:paraId="04FAD30B"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D5745">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57EED4B"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16214BD"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17.4. Šioje Sutartyje numatytos teisių gynybos priemonės neapriboja Šalių teisės pasinaudoti kitomis teisėtomis teisių gynybos priemonėmis.</w:t>
      </w:r>
    </w:p>
    <w:p w14:paraId="7AC25CDD"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D71920F"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8FD0205"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D4358F9" w14:textId="77777777" w:rsidR="007D5745" w:rsidRPr="007D5745" w:rsidRDefault="007D5745" w:rsidP="007D5745">
      <w:pPr>
        <w:spacing w:line="257" w:lineRule="atLeast"/>
        <w:ind w:firstLine="115"/>
        <w:jc w:val="both"/>
        <w:rPr>
          <w:rFonts w:ascii="Arial" w:hAnsi="Arial" w:cs="Arial"/>
          <w:color w:val="000000"/>
          <w:szCs w:val="24"/>
        </w:rPr>
      </w:pPr>
    </w:p>
    <w:p w14:paraId="1BB93C86"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aps/>
          <w:color w:val="000000"/>
          <w:szCs w:val="24"/>
        </w:rPr>
        <w:lastRenderedPageBreak/>
        <w:t>18.  NENUGALIMA JĖGA (FORCE MAJEURE)</w:t>
      </w:r>
    </w:p>
    <w:p w14:paraId="2C53A218" w14:textId="77777777" w:rsidR="007D5745" w:rsidRPr="007D5745" w:rsidRDefault="007D5745" w:rsidP="007D5745">
      <w:pPr>
        <w:spacing w:line="257" w:lineRule="atLeast"/>
        <w:ind w:firstLine="62"/>
        <w:jc w:val="both"/>
        <w:rPr>
          <w:rFonts w:ascii="Arial" w:hAnsi="Arial" w:cs="Arial"/>
          <w:color w:val="000000"/>
          <w:szCs w:val="24"/>
        </w:rPr>
      </w:pPr>
    </w:p>
    <w:p w14:paraId="1F7E3C27"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18.1.</w:t>
      </w:r>
      <w:r w:rsidRPr="007D5745">
        <w:rPr>
          <w:rFonts w:ascii="Arial" w:hAnsi="Arial" w:cs="Arial"/>
          <w:b/>
          <w:bCs/>
          <w:color w:val="000000"/>
          <w:szCs w:val="24"/>
        </w:rPr>
        <w:t> </w:t>
      </w:r>
      <w:r w:rsidRPr="007D5745">
        <w:rPr>
          <w:rFonts w:ascii="Arial" w:hAnsi="Arial" w:cs="Arial"/>
          <w:color w:val="000000"/>
          <w:szCs w:val="24"/>
        </w:rPr>
        <w:t>Atsakomybė pagal Sutartį netaikoma, taip pat Šalys gali būti visiškai ar iš dalies atleistos nuo civilinės atsakomybės šiais pagrindais:</w:t>
      </w:r>
    </w:p>
    <w:p w14:paraId="48D657F1"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18.1.1. dėl nenugalimos jėgos (</w:t>
      </w:r>
      <w:r w:rsidRPr="007D5745">
        <w:rPr>
          <w:rFonts w:ascii="Arial" w:hAnsi="Arial" w:cs="Arial"/>
          <w:i/>
          <w:iCs/>
          <w:color w:val="000000"/>
          <w:szCs w:val="24"/>
        </w:rPr>
        <w:t>force majeure</w:t>
      </w:r>
      <w:r w:rsidRPr="007D5745">
        <w:rPr>
          <w:rFonts w:ascii="Arial" w:hAnsi="Arial" w:cs="Arial"/>
          <w:color w:val="000000"/>
          <w:szCs w:val="24"/>
        </w:rPr>
        <w:t>) – taikomos Lietuvos Respublikos civilinio kodekso 6.212 straipsnio ir Lietuvos Respublikos Vyriausybės 1996 m. liepos 15 d. nutarimu Nr. 840 „Dėl Atleidimo nuo atsakomybės esant nenugalimos jėgos (</w:t>
      </w:r>
      <w:r w:rsidRPr="007D5745">
        <w:rPr>
          <w:rFonts w:ascii="Arial" w:hAnsi="Arial" w:cs="Arial"/>
          <w:i/>
          <w:iCs/>
          <w:color w:val="000000"/>
          <w:szCs w:val="24"/>
        </w:rPr>
        <w:t>force majeure</w:t>
      </w:r>
      <w:r w:rsidRPr="007D5745">
        <w:rPr>
          <w:rFonts w:ascii="Arial" w:hAnsi="Arial" w:cs="Arial"/>
          <w:color w:val="000000"/>
          <w:szCs w:val="24"/>
        </w:rPr>
        <w:t>) aplinkybėms taisyklių patvirtinimo” patvirtintų taisyklių nuostatos;</w:t>
      </w:r>
    </w:p>
    <w:p w14:paraId="61F8A618"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B08D5FD"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18.2.</w:t>
      </w:r>
      <w:r w:rsidRPr="007D5745">
        <w:rPr>
          <w:rFonts w:ascii="Arial" w:hAnsi="Arial" w:cs="Arial"/>
          <w:b/>
          <w:bCs/>
          <w:color w:val="000000"/>
          <w:szCs w:val="24"/>
        </w:rPr>
        <w:t> </w:t>
      </w:r>
      <w:r w:rsidRPr="007D5745">
        <w:rPr>
          <w:rFonts w:ascii="Arial" w:hAnsi="Arial" w:cs="Arial"/>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D061AA2"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18.3.</w:t>
      </w:r>
      <w:r w:rsidRPr="007D5745">
        <w:rPr>
          <w:rFonts w:ascii="Arial" w:hAnsi="Arial" w:cs="Arial"/>
          <w:b/>
          <w:bCs/>
          <w:color w:val="000000"/>
          <w:szCs w:val="24"/>
        </w:rPr>
        <w:t> </w:t>
      </w:r>
      <w:r w:rsidRPr="007D5745">
        <w:rPr>
          <w:rFonts w:ascii="Arial" w:hAnsi="Arial" w:cs="Arial"/>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389CE2"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18.4. Jeigu nenugalimos jėgos (</w:t>
      </w:r>
      <w:r w:rsidRPr="007D5745">
        <w:rPr>
          <w:rFonts w:ascii="Arial" w:hAnsi="Arial" w:cs="Arial"/>
          <w:i/>
          <w:iCs/>
          <w:color w:val="000000"/>
          <w:szCs w:val="24"/>
        </w:rPr>
        <w:t>force majeure</w:t>
      </w:r>
      <w:r w:rsidRPr="007D5745">
        <w:rPr>
          <w:rFonts w:ascii="Arial" w:hAnsi="Arial" w:cs="Arial"/>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CE75062" w14:textId="77777777" w:rsidR="007D5745" w:rsidRPr="007D5745" w:rsidRDefault="007D5745" w:rsidP="007D5745">
      <w:pPr>
        <w:spacing w:line="257" w:lineRule="atLeast"/>
        <w:ind w:firstLine="62"/>
        <w:jc w:val="both"/>
        <w:rPr>
          <w:rFonts w:ascii="Arial" w:hAnsi="Arial" w:cs="Arial"/>
          <w:color w:val="000000"/>
          <w:szCs w:val="24"/>
        </w:rPr>
      </w:pPr>
    </w:p>
    <w:p w14:paraId="6103A7FA"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aps/>
          <w:color w:val="000000"/>
          <w:szCs w:val="24"/>
        </w:rPr>
        <w:t>19.  SUTARTIES NUOSTATŲ NEGALIOJIMAS</w:t>
      </w:r>
    </w:p>
    <w:p w14:paraId="644FFCA2" w14:textId="77777777" w:rsidR="007D5745" w:rsidRPr="007D5745" w:rsidRDefault="007D5745" w:rsidP="007D5745">
      <w:pPr>
        <w:spacing w:line="257" w:lineRule="atLeast"/>
        <w:ind w:firstLine="62"/>
        <w:jc w:val="both"/>
        <w:rPr>
          <w:rFonts w:ascii="Arial" w:hAnsi="Arial" w:cs="Arial"/>
          <w:color w:val="000000"/>
          <w:szCs w:val="24"/>
        </w:rPr>
      </w:pPr>
    </w:p>
    <w:p w14:paraId="6B9BB262"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174A25"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8440B0" w14:textId="77777777" w:rsidR="007D5745" w:rsidRPr="007D5745" w:rsidRDefault="007D5745" w:rsidP="007D5745">
      <w:pPr>
        <w:spacing w:line="257" w:lineRule="atLeast"/>
        <w:ind w:firstLine="62"/>
        <w:jc w:val="both"/>
        <w:rPr>
          <w:rFonts w:ascii="Arial" w:hAnsi="Arial" w:cs="Arial"/>
          <w:color w:val="000000"/>
          <w:szCs w:val="24"/>
        </w:rPr>
      </w:pPr>
    </w:p>
    <w:p w14:paraId="2BB27236"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aps/>
          <w:color w:val="000000"/>
          <w:szCs w:val="24"/>
        </w:rPr>
        <w:t>20.  SUTARTIES PAKEITIMAI</w:t>
      </w:r>
    </w:p>
    <w:p w14:paraId="77D44606" w14:textId="77777777" w:rsidR="007D5745" w:rsidRPr="007D5745" w:rsidRDefault="007D5745" w:rsidP="007D5745">
      <w:pPr>
        <w:spacing w:line="257" w:lineRule="atLeast"/>
        <w:ind w:firstLine="62"/>
        <w:jc w:val="both"/>
        <w:rPr>
          <w:rFonts w:ascii="Arial" w:hAnsi="Arial" w:cs="Arial"/>
          <w:color w:val="000000"/>
          <w:szCs w:val="24"/>
        </w:rPr>
      </w:pPr>
    </w:p>
    <w:p w14:paraId="258F4E2A" w14:textId="77777777" w:rsidR="007D5745" w:rsidRPr="007D5745" w:rsidRDefault="007D5745" w:rsidP="007D5745">
      <w:pPr>
        <w:spacing w:line="257" w:lineRule="atLeast"/>
        <w:jc w:val="both"/>
        <w:rPr>
          <w:rFonts w:ascii="Arial" w:hAnsi="Arial" w:cs="Arial"/>
          <w:szCs w:val="24"/>
        </w:rPr>
      </w:pPr>
      <w:r w:rsidRPr="007D5745">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05B67003"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20.2. Sutarties pakeitimai įforminami Šalims sudarant Susitarimą.</w:t>
      </w:r>
    </w:p>
    <w:p w14:paraId="42F3D2E5"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EEE70B0"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lastRenderedPageBreak/>
        <w:t>20.4. Susitarimai įsigalioja nuo jų sudarymo, jei Susitarime nenurodyta kitaip. Susitarimą Pirkėjas privalo paviešinti VPĮ 33 ir 86 straipsniuose nustatyta tvarka.</w:t>
      </w:r>
    </w:p>
    <w:p w14:paraId="3C65CD14"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795A80" w14:textId="77777777" w:rsidR="007D5745" w:rsidRPr="007D5745" w:rsidRDefault="007D5745" w:rsidP="007D5745">
      <w:pPr>
        <w:spacing w:line="257" w:lineRule="atLeast"/>
        <w:ind w:firstLine="62"/>
        <w:jc w:val="both"/>
        <w:rPr>
          <w:rFonts w:ascii="Arial" w:hAnsi="Arial" w:cs="Arial"/>
          <w:color w:val="000000"/>
          <w:szCs w:val="24"/>
        </w:rPr>
      </w:pPr>
    </w:p>
    <w:p w14:paraId="529198FF"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aps/>
          <w:color w:val="000000"/>
          <w:szCs w:val="24"/>
        </w:rPr>
        <w:t>21.  SUTARTIES SUSTABDYMAS</w:t>
      </w:r>
    </w:p>
    <w:p w14:paraId="36A746D4" w14:textId="77777777" w:rsidR="007D5745" w:rsidRPr="007D5745" w:rsidRDefault="007D5745" w:rsidP="007D5745">
      <w:pPr>
        <w:spacing w:line="257" w:lineRule="atLeast"/>
        <w:ind w:firstLine="62"/>
        <w:jc w:val="both"/>
        <w:rPr>
          <w:rFonts w:ascii="Arial" w:hAnsi="Arial" w:cs="Arial"/>
          <w:color w:val="000000"/>
          <w:szCs w:val="24"/>
        </w:rPr>
      </w:pPr>
    </w:p>
    <w:p w14:paraId="4A5504D6" w14:textId="77777777" w:rsidR="007D5745" w:rsidRPr="007D5745" w:rsidRDefault="007D5745" w:rsidP="007D5745">
      <w:pPr>
        <w:spacing w:line="257" w:lineRule="atLeast"/>
        <w:jc w:val="both"/>
        <w:textAlignment w:val="baseline"/>
        <w:rPr>
          <w:rFonts w:ascii="Arial" w:hAnsi="Arial" w:cs="Arial"/>
          <w:szCs w:val="24"/>
        </w:rPr>
      </w:pPr>
      <w:r w:rsidRPr="007D5745">
        <w:rPr>
          <w:rFonts w:ascii="Arial" w:hAnsi="Arial" w:cs="Arial"/>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AA76D12"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21.2. Prekių (jų dalies) tiekimas gali būti stabdomas esant bent vienai iš šių aplinkybių: </w:t>
      </w:r>
    </w:p>
    <w:p w14:paraId="44101186"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7D0E2F"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21.2.2. Pirkėjas Sutartyje nurodyta tvarka negali priimti Prekių (pavyzdžiui, nebaigta įrengti patalpa, kurioje turi būti įmontuojamos Prekės), o Tiekėjas dėl to negali vykdyti Sutarties; </w:t>
      </w:r>
    </w:p>
    <w:p w14:paraId="5395E602"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21.2.3. dėl nenumatytų prekių, paslaugų ir (ar) darbų, susijusių su perkamu objektu, kurių poreikis paaiškėjo tik vykdant Sutartį; </w:t>
      </w:r>
    </w:p>
    <w:p w14:paraId="38A5B8C3"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21.2.4. ne dėl Pirkėjo kaltės vėluoja kitos Pirkėjo pirkimo sutarties, turinčios tiesioginės įtakos šiai Sutarčiai, vykdymas;  </w:t>
      </w:r>
    </w:p>
    <w:p w14:paraId="48ADE91B"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2D48999"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21.2.6. pasikeitus galiojančiam teisės aktui ar įsigaliojus naujam teisės aktui, kuris turi įtakos šios Sutarties vykdymui; </w:t>
      </w:r>
    </w:p>
    <w:p w14:paraId="3EAF95CA"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14:paraId="71122CBD"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21.2.8. dėl teisminių (arbitražinių) ginčų su Pirkėju ar trečiaisiais asmenimis, kurių dalykas yra tiesiogiai susijęs su Sutarties vykdymu. </w:t>
      </w:r>
    </w:p>
    <w:p w14:paraId="614B3E00" w14:textId="77777777" w:rsidR="007D5745" w:rsidRPr="007D5745" w:rsidRDefault="007D5745" w:rsidP="007D5745">
      <w:pPr>
        <w:jc w:val="both"/>
        <w:textAlignment w:val="baseline"/>
        <w:rPr>
          <w:rFonts w:ascii="Arial" w:hAnsi="Arial" w:cs="Arial"/>
          <w:color w:val="000000"/>
          <w:szCs w:val="24"/>
        </w:rPr>
      </w:pPr>
      <w:r w:rsidRPr="007D5745">
        <w:rPr>
          <w:rFonts w:ascii="Arial" w:hAnsi="Arial" w:cs="Arial"/>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7D5745">
        <w:rPr>
          <w:rFonts w:ascii="Arial" w:eastAsia="Calibri" w:hAnsi="Arial" w:cs="Arial"/>
          <w:kern w:val="2"/>
          <w:szCs w:val="24"/>
        </w:rPr>
        <w:t>ir įforminamas Sutarties 21.6 punkte nustatyta tvarka</w:t>
      </w:r>
      <w:r w:rsidRPr="007D5745">
        <w:rPr>
          <w:rFonts w:ascii="Arial" w:hAnsi="Arial" w:cs="Arial"/>
          <w:color w:val="000000"/>
          <w:szCs w:val="24"/>
        </w:rPr>
        <w:t>.</w:t>
      </w:r>
    </w:p>
    <w:p w14:paraId="1E968335" w14:textId="77777777" w:rsidR="007D5745" w:rsidRPr="007D5745" w:rsidRDefault="007D5745" w:rsidP="007D5745">
      <w:pPr>
        <w:tabs>
          <w:tab w:val="left" w:pos="567"/>
        </w:tabs>
        <w:jc w:val="both"/>
        <w:textAlignment w:val="baseline"/>
        <w:rPr>
          <w:rFonts w:ascii="Arial" w:eastAsia="Calibri" w:hAnsi="Arial" w:cs="Arial"/>
          <w:kern w:val="2"/>
          <w:szCs w:val="24"/>
        </w:rPr>
      </w:pPr>
      <w:r w:rsidRPr="007D5745">
        <w:rPr>
          <w:rFonts w:ascii="Arial" w:hAnsi="Arial" w:cs="Arial"/>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D5745">
        <w:rPr>
          <w:rFonts w:ascii="Arial" w:eastAsia="Calibri" w:hAnsi="Arial" w:cs="Arial"/>
          <w:kern w:val="2"/>
          <w:szCs w:val="24"/>
        </w:rPr>
        <w:t>ir įforminamas Sutarties 21.6 punkte nustatyta tvarka.</w:t>
      </w:r>
    </w:p>
    <w:p w14:paraId="0F344FBD" w14:textId="77777777" w:rsidR="007D5745" w:rsidRPr="007D5745" w:rsidRDefault="007D5745" w:rsidP="007D5745">
      <w:pPr>
        <w:jc w:val="both"/>
        <w:textAlignment w:val="baseline"/>
        <w:rPr>
          <w:rFonts w:ascii="Arial" w:hAnsi="Arial" w:cs="Arial"/>
          <w:color w:val="000000"/>
          <w:szCs w:val="24"/>
        </w:rPr>
      </w:pPr>
      <w:r w:rsidRPr="007D5745">
        <w:rPr>
          <w:rFonts w:ascii="Arial" w:hAnsi="Arial" w:cs="Arial"/>
          <w:color w:val="000000"/>
          <w:szCs w:val="24"/>
        </w:rPr>
        <w:t>21.5. Sutartinių įsipareigojimų vykdymas gali būti stabdomas tik Sutarties galiojimo laikotarpiu tokia tvarka:</w:t>
      </w:r>
    </w:p>
    <w:p w14:paraId="64E3C413" w14:textId="77777777" w:rsidR="007D5745" w:rsidRPr="007D5745" w:rsidRDefault="007D5745" w:rsidP="007D5745">
      <w:pPr>
        <w:jc w:val="both"/>
        <w:textAlignment w:val="baseline"/>
        <w:rPr>
          <w:rFonts w:ascii="Arial" w:hAnsi="Arial" w:cs="Arial"/>
          <w:color w:val="000000"/>
          <w:szCs w:val="24"/>
        </w:rPr>
      </w:pPr>
      <w:r w:rsidRPr="007D5745">
        <w:rPr>
          <w:rFonts w:ascii="Arial" w:hAnsi="Arial" w:cs="Arial"/>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0E5F282" w14:textId="77777777" w:rsidR="007D5745" w:rsidRPr="007D5745" w:rsidRDefault="007D5745" w:rsidP="007D5745">
      <w:pPr>
        <w:spacing w:line="264" w:lineRule="atLeast"/>
        <w:jc w:val="both"/>
        <w:rPr>
          <w:rFonts w:ascii="Arial" w:hAnsi="Arial" w:cs="Arial"/>
          <w:color w:val="000000"/>
          <w:szCs w:val="24"/>
        </w:rPr>
      </w:pPr>
      <w:r w:rsidRPr="007D5745">
        <w:rPr>
          <w:rFonts w:ascii="Arial" w:hAnsi="Arial" w:cs="Arial"/>
          <w:color w:val="000000"/>
          <w:szCs w:val="24"/>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952464" w14:textId="77777777" w:rsidR="007D5745" w:rsidRPr="007D5745" w:rsidRDefault="007D5745" w:rsidP="007D5745">
      <w:pPr>
        <w:spacing w:line="264" w:lineRule="atLeast"/>
        <w:jc w:val="both"/>
        <w:rPr>
          <w:rFonts w:ascii="Arial" w:hAnsi="Arial" w:cs="Arial"/>
          <w:szCs w:val="24"/>
        </w:rPr>
      </w:pPr>
      <w:r w:rsidRPr="007D5745">
        <w:rPr>
          <w:rFonts w:ascii="Arial" w:hAnsi="Arial" w:cs="Arial"/>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D5745">
        <w:rPr>
          <w:rFonts w:ascii="Arial" w:eastAsia="Calibri" w:hAnsi="Arial" w:cs="Arial"/>
          <w:kern w:val="2"/>
          <w:szCs w:val="24"/>
        </w:rPr>
        <w:t>Jei sutartinių įsipareigojimų ar jų dalies vykdymas sustabdytas</w:t>
      </w:r>
      <w:r w:rsidRPr="007D5745">
        <w:rPr>
          <w:rFonts w:ascii="Arial" w:hAnsi="Arial" w:cs="Arial"/>
          <w:szCs w:val="24"/>
        </w:rPr>
        <w:t>, Šalys negali vykdyti jokių jiems pagal Sutartį ar Sutarties dalį priskirtų įsipareigojimų.</w:t>
      </w:r>
    </w:p>
    <w:p w14:paraId="54A1EEE3" w14:textId="77777777" w:rsidR="007D5745" w:rsidRPr="007D5745" w:rsidRDefault="007D5745" w:rsidP="007D5745">
      <w:pPr>
        <w:spacing w:line="264" w:lineRule="atLeast"/>
        <w:jc w:val="both"/>
        <w:rPr>
          <w:rFonts w:ascii="Arial" w:hAnsi="Arial" w:cs="Arial"/>
          <w:color w:val="000000"/>
          <w:szCs w:val="24"/>
        </w:rPr>
      </w:pPr>
      <w:r w:rsidRPr="007D5745">
        <w:rPr>
          <w:rFonts w:ascii="Arial" w:hAnsi="Arial" w:cs="Arial"/>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3565D25" w14:textId="77777777" w:rsidR="007D5745" w:rsidRPr="007D5745" w:rsidRDefault="007D5745" w:rsidP="007D5745">
      <w:pPr>
        <w:spacing w:line="264" w:lineRule="atLeast"/>
        <w:jc w:val="both"/>
        <w:rPr>
          <w:rFonts w:ascii="Arial" w:hAnsi="Arial" w:cs="Arial"/>
          <w:color w:val="000000"/>
          <w:szCs w:val="24"/>
        </w:rPr>
      </w:pPr>
      <w:r w:rsidRPr="007D5745">
        <w:rPr>
          <w:rFonts w:ascii="Arial" w:hAnsi="Arial" w:cs="Arial"/>
          <w:color w:val="000000"/>
          <w:szCs w:val="24"/>
        </w:rPr>
        <w:t>21.7. Sutartinių įsipareigojimų vykdymas stabdomas ne ilgesniam kaip konkrečios, pagrįstos aplinkybės egzistavimo laikotarpiui.</w:t>
      </w:r>
    </w:p>
    <w:p w14:paraId="034036C0" w14:textId="77777777" w:rsidR="007D5745" w:rsidRPr="007D5745" w:rsidRDefault="007D5745" w:rsidP="007D5745">
      <w:pPr>
        <w:jc w:val="both"/>
        <w:textAlignment w:val="baseline"/>
        <w:rPr>
          <w:rFonts w:ascii="Arial" w:hAnsi="Arial" w:cs="Arial"/>
          <w:color w:val="000000"/>
          <w:szCs w:val="24"/>
        </w:rPr>
      </w:pPr>
      <w:r w:rsidRPr="007D5745">
        <w:rPr>
          <w:rFonts w:ascii="Arial" w:hAnsi="Arial" w:cs="Arial"/>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1812337" w14:textId="77777777" w:rsidR="007D5745" w:rsidRPr="007D5745" w:rsidRDefault="007D5745" w:rsidP="007D5745">
      <w:pPr>
        <w:tabs>
          <w:tab w:val="left" w:pos="567"/>
        </w:tabs>
        <w:jc w:val="both"/>
        <w:textAlignment w:val="baseline"/>
        <w:rPr>
          <w:rFonts w:ascii="Arial" w:eastAsia="Calibri" w:hAnsi="Arial" w:cs="Arial"/>
          <w:kern w:val="2"/>
          <w:szCs w:val="24"/>
        </w:rPr>
      </w:pPr>
      <w:r w:rsidRPr="007D5745">
        <w:rPr>
          <w:rFonts w:ascii="Arial" w:hAnsi="Arial" w:cs="Arial"/>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D5745">
        <w:rPr>
          <w:rFonts w:ascii="Arial" w:eastAsia="Calibri" w:hAnsi="Arial" w:cs="Arial"/>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230C90D" w14:textId="77777777" w:rsidR="007D5745" w:rsidRPr="007D5745" w:rsidRDefault="007D5745" w:rsidP="007D5745">
      <w:pPr>
        <w:jc w:val="both"/>
        <w:textAlignment w:val="baseline"/>
        <w:rPr>
          <w:rFonts w:ascii="Arial" w:hAnsi="Arial" w:cs="Arial"/>
          <w:color w:val="000000"/>
          <w:szCs w:val="24"/>
        </w:rPr>
      </w:pPr>
      <w:r w:rsidRPr="007D5745">
        <w:rPr>
          <w:rFonts w:ascii="Arial" w:hAnsi="Arial" w:cs="Arial"/>
          <w:color w:val="000000"/>
          <w:szCs w:val="24"/>
        </w:rPr>
        <w:t>21.10. Atnaujinus Sutarties vykdymą, neįvykdytų prievolių (jų dalies) įvykdymo terminai ir Sutarties galiojimas nukeliami tokiam terminui, kiek buvo likę laiko jų įvykdymui (Sutarties galiojimui) jų sustabdymo metu. </w:t>
      </w:r>
    </w:p>
    <w:p w14:paraId="049DE0ED" w14:textId="77777777" w:rsidR="007D5745" w:rsidRPr="007D5745" w:rsidRDefault="007D5745" w:rsidP="007D5745">
      <w:pPr>
        <w:jc w:val="both"/>
        <w:textAlignment w:val="baseline"/>
        <w:rPr>
          <w:rFonts w:ascii="Arial" w:hAnsi="Arial" w:cs="Arial"/>
          <w:color w:val="000000"/>
          <w:szCs w:val="24"/>
        </w:rPr>
      </w:pPr>
      <w:r w:rsidRPr="007D5745">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7CA9879" w14:textId="77777777" w:rsidR="007D5745" w:rsidRPr="007D5745" w:rsidRDefault="007D5745" w:rsidP="007D5745">
      <w:pPr>
        <w:spacing w:line="257" w:lineRule="atLeast"/>
        <w:ind w:firstLine="62"/>
        <w:jc w:val="both"/>
        <w:textAlignment w:val="baseline"/>
        <w:rPr>
          <w:rFonts w:ascii="Arial" w:hAnsi="Arial" w:cs="Arial"/>
          <w:color w:val="000000"/>
          <w:szCs w:val="24"/>
        </w:rPr>
      </w:pPr>
    </w:p>
    <w:p w14:paraId="72483285"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aps/>
          <w:color w:val="000000"/>
          <w:szCs w:val="24"/>
        </w:rPr>
        <w:t>22.  SUTARTIES NUTRAUKIMAS</w:t>
      </w:r>
    </w:p>
    <w:p w14:paraId="56C70CFB" w14:textId="77777777" w:rsidR="007D5745" w:rsidRPr="007D5745" w:rsidRDefault="007D5745" w:rsidP="007D5745">
      <w:pPr>
        <w:spacing w:line="257" w:lineRule="atLeast"/>
        <w:ind w:firstLine="62"/>
        <w:jc w:val="both"/>
        <w:rPr>
          <w:rFonts w:ascii="Arial" w:hAnsi="Arial" w:cs="Arial"/>
          <w:color w:val="000000"/>
          <w:szCs w:val="24"/>
        </w:rPr>
      </w:pPr>
    </w:p>
    <w:p w14:paraId="2D49CBFB"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Sutartis gali būti nutraukiama VPĮ 90 straipsnyje ir Sutartyje numatytais atvejais, įskaitant galimybę nutraukti Sutartį Šalių susitarimu.</w:t>
      </w:r>
    </w:p>
    <w:p w14:paraId="03232B03" w14:textId="77777777" w:rsidR="007D5745" w:rsidRPr="007D5745" w:rsidRDefault="007D5745" w:rsidP="007D5745">
      <w:pPr>
        <w:spacing w:line="257" w:lineRule="atLeast"/>
        <w:ind w:firstLine="62"/>
        <w:jc w:val="both"/>
        <w:rPr>
          <w:rFonts w:ascii="Arial" w:hAnsi="Arial" w:cs="Arial"/>
          <w:color w:val="000000"/>
          <w:szCs w:val="24"/>
        </w:rPr>
      </w:pPr>
    </w:p>
    <w:p w14:paraId="7735C8DC"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olor w:val="000000"/>
          <w:szCs w:val="24"/>
        </w:rPr>
        <w:t>22.1.  Pretenzijos dėl Sutarties pažeidimų</w:t>
      </w:r>
    </w:p>
    <w:p w14:paraId="656797A8" w14:textId="77777777" w:rsidR="007D5745" w:rsidRPr="007D5745" w:rsidRDefault="007D5745" w:rsidP="007D5745">
      <w:pPr>
        <w:spacing w:line="257" w:lineRule="atLeast"/>
        <w:ind w:firstLine="62"/>
        <w:jc w:val="both"/>
        <w:rPr>
          <w:rFonts w:ascii="Arial" w:hAnsi="Arial" w:cs="Arial"/>
          <w:color w:val="000000"/>
          <w:szCs w:val="24"/>
        </w:rPr>
      </w:pPr>
    </w:p>
    <w:p w14:paraId="523202FD"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A98085"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D5745">
        <w:rPr>
          <w:rFonts w:ascii="Arial" w:hAnsi="Arial" w:cs="Arial"/>
          <w:b/>
          <w:bCs/>
          <w:color w:val="000000"/>
          <w:szCs w:val="24"/>
        </w:rPr>
        <w:t> </w:t>
      </w:r>
      <w:r w:rsidRPr="007D5745">
        <w:rPr>
          <w:rFonts w:ascii="Arial" w:hAnsi="Arial" w:cs="Arial"/>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8B45BA2" w14:textId="77777777" w:rsidR="007D5745" w:rsidRPr="007D5745" w:rsidRDefault="007D5745" w:rsidP="007D5745">
      <w:pPr>
        <w:spacing w:line="257" w:lineRule="atLeast"/>
        <w:ind w:firstLine="62"/>
        <w:jc w:val="both"/>
        <w:textAlignment w:val="baseline"/>
        <w:rPr>
          <w:rFonts w:ascii="Arial" w:hAnsi="Arial" w:cs="Arial"/>
          <w:color w:val="000000"/>
          <w:szCs w:val="24"/>
        </w:rPr>
      </w:pPr>
    </w:p>
    <w:p w14:paraId="3A2C5694"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olor w:val="000000"/>
          <w:szCs w:val="24"/>
        </w:rPr>
        <w:t>22.2.  Sutarties nutraukimas Pirkėjo iniciatyva</w:t>
      </w:r>
    </w:p>
    <w:p w14:paraId="52024800" w14:textId="77777777" w:rsidR="007D5745" w:rsidRPr="007D5745" w:rsidRDefault="007D5745" w:rsidP="007D5745">
      <w:pPr>
        <w:spacing w:line="257" w:lineRule="atLeast"/>
        <w:ind w:firstLine="62"/>
        <w:jc w:val="both"/>
        <w:rPr>
          <w:rFonts w:ascii="Arial" w:hAnsi="Arial" w:cs="Arial"/>
          <w:color w:val="000000"/>
          <w:szCs w:val="24"/>
        </w:rPr>
      </w:pPr>
    </w:p>
    <w:p w14:paraId="3C9118D8" w14:textId="77777777" w:rsidR="007D5745" w:rsidRPr="007D5745" w:rsidRDefault="007D5745" w:rsidP="007D5745">
      <w:pPr>
        <w:spacing w:line="257" w:lineRule="atLeast"/>
        <w:jc w:val="both"/>
        <w:textAlignment w:val="baseline"/>
        <w:rPr>
          <w:rFonts w:ascii="Arial" w:hAnsi="Arial" w:cs="Arial"/>
          <w:szCs w:val="24"/>
        </w:rPr>
      </w:pPr>
      <w:r w:rsidRPr="007D5745">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572DF14" w14:textId="77777777" w:rsidR="007D5745" w:rsidRPr="007D5745" w:rsidRDefault="007D5745" w:rsidP="007D5745">
      <w:pPr>
        <w:spacing w:line="257" w:lineRule="atLeast"/>
        <w:jc w:val="both"/>
        <w:textAlignment w:val="baseline"/>
        <w:rPr>
          <w:rFonts w:ascii="Arial" w:hAnsi="Arial" w:cs="Arial"/>
          <w:szCs w:val="24"/>
        </w:rPr>
      </w:pPr>
      <w:r w:rsidRPr="007D5745">
        <w:rPr>
          <w:rFonts w:ascii="Arial" w:hAnsi="Arial" w:cs="Arial"/>
          <w:szCs w:val="24"/>
        </w:rPr>
        <w:t>22.2.2. Pirkėjas turi teisę vienašališkai nutraukti Sutartį ar jos dalį raštu įspėjęs Tiekėją prieš ne trumpesnį nei 10 (dešimties) dienų terminą, jeigu: </w:t>
      </w:r>
    </w:p>
    <w:p w14:paraId="42E4B61E"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22.2.2.1. Tiekėjui yra iškelta bankroto byla, pradėtas bankroto procesas ne teismo tvarka, jis tampa nemokus arba yra nemokumo tikimybė, sustabdo ūkinę veiklą ar susidaro</w:t>
      </w:r>
      <w:r w:rsidRPr="007D5745">
        <w:rPr>
          <w:rFonts w:ascii="Arial" w:hAnsi="Arial" w:cs="Arial"/>
          <w:b/>
          <w:bCs/>
          <w:color w:val="5C5D5D"/>
          <w:szCs w:val="24"/>
        </w:rPr>
        <w:t> </w:t>
      </w:r>
      <w:r w:rsidRPr="007D5745">
        <w:rPr>
          <w:rFonts w:ascii="Arial" w:hAnsi="Arial" w:cs="Arial"/>
          <w:color w:val="000000"/>
          <w:szCs w:val="24"/>
        </w:rPr>
        <w:t>įstatymuose ir kituose teisės aktuose nustatyta tvarka analogiška situacija</w:t>
      </w:r>
      <w:r w:rsidRPr="007D5745">
        <w:rPr>
          <w:rFonts w:ascii="Arial" w:hAnsi="Arial" w:cs="Arial"/>
          <w:color w:val="000000"/>
          <w:szCs w:val="24"/>
          <w:shd w:val="clear" w:color="auto" w:fill="FFFFFF"/>
        </w:rPr>
        <w:t>;</w:t>
      </w:r>
      <w:r w:rsidRPr="007D5745">
        <w:rPr>
          <w:rFonts w:ascii="Arial" w:hAnsi="Arial" w:cs="Arial"/>
          <w:color w:val="000000"/>
          <w:szCs w:val="24"/>
        </w:rPr>
        <w:t> </w:t>
      </w:r>
    </w:p>
    <w:p w14:paraId="5B2B6B0C" w14:textId="77777777" w:rsidR="007D5745" w:rsidRPr="007D5745" w:rsidRDefault="007D5745" w:rsidP="007D5745">
      <w:pPr>
        <w:spacing w:line="257" w:lineRule="atLeast"/>
        <w:jc w:val="both"/>
        <w:rPr>
          <w:rFonts w:ascii="Arial" w:hAnsi="Arial" w:cs="Arial"/>
          <w:szCs w:val="24"/>
        </w:rPr>
      </w:pPr>
      <w:r w:rsidRPr="007D5745">
        <w:rPr>
          <w:rFonts w:ascii="Arial" w:hAnsi="Arial" w:cs="Arial"/>
          <w:szCs w:val="24"/>
        </w:rPr>
        <w:t>22.2.2.2. Tiekėjo padėtis pasikeičia ir jis atitinka pirkimo dokumentuose nustatytą pašalinimo pagrindą;</w:t>
      </w:r>
    </w:p>
    <w:p w14:paraId="2BB69682"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szCs w:val="24"/>
        </w:rPr>
        <w:t xml:space="preserve">22.2.2.3. pasikeičia </w:t>
      </w:r>
      <w:r w:rsidRPr="007D5745">
        <w:rPr>
          <w:rFonts w:ascii="Arial" w:hAnsi="Arial" w:cs="Arial"/>
          <w:color w:val="000000"/>
          <w:szCs w:val="24"/>
        </w:rPr>
        <w:t>teisės aktai, susiję su Sutarties objektu, Sutarties vykdymu, ar su Pirkėjo vykdoma veikla, kuriai buvo sudaryta Sutartis, ir dėl tokių pakeitimų Pirkėjas nusprendžia nutraukti Sutartį;  </w:t>
      </w:r>
    </w:p>
    <w:p w14:paraId="16B8C954"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22.2.2.4. Pirkėjas nusprendžia nebevykdyti veiklos, kurios vykdymui Sutartimi įsigyjamos Prekės ir Sutarties poreikis išnyksta; </w:t>
      </w:r>
    </w:p>
    <w:p w14:paraId="4A1055A9"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22.2.2.5. Pirkėjo valdymo organas priima sprendimą, dėl kurio Sutarties poreikis išnyksta; </w:t>
      </w:r>
    </w:p>
    <w:p w14:paraId="6FB30C6F"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22.2.2.6. pasikeičia (pablogėja) Pirkėjo finansinė padėtis ar Pirkėjas negauna arba netenka finansavimo ir dėl šios priežasties nusprendžia nutraukti Sutartį; </w:t>
      </w:r>
    </w:p>
    <w:p w14:paraId="42F0E893" w14:textId="77777777" w:rsidR="007D5745" w:rsidRPr="007D5745" w:rsidRDefault="007D5745" w:rsidP="007D5745">
      <w:pPr>
        <w:spacing w:line="257" w:lineRule="atLeast"/>
        <w:jc w:val="both"/>
        <w:textAlignment w:val="baseline"/>
        <w:rPr>
          <w:rFonts w:ascii="Arial" w:hAnsi="Arial" w:cs="Arial"/>
          <w:szCs w:val="24"/>
        </w:rPr>
      </w:pPr>
      <w:r w:rsidRPr="007D5745">
        <w:rPr>
          <w:rFonts w:ascii="Arial" w:hAnsi="Arial" w:cs="Arial"/>
          <w:szCs w:val="24"/>
        </w:rPr>
        <w:t>22.2.2.7. keičiasi Pirkėjo organizacinė struktūra – juridinis statusas, pobūdis ar valdymo struktūra ir tai gali turėti įtakos tinkamam Sutarties įvykdymui arba Sutarties poreikiui; </w:t>
      </w:r>
    </w:p>
    <w:p w14:paraId="2F1718C2"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22.2.2.8. nebelieka perkamų Prekių poreikio; </w:t>
      </w:r>
    </w:p>
    <w:p w14:paraId="241D9DA6"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22.2.2.9. Pirkėjas iš pirkimų priežiūrą atliekančių institucijų gauna nurodymą ar rekomendaciją nutraukti Sutartį;</w:t>
      </w:r>
    </w:p>
    <w:p w14:paraId="1F35B49C"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14:paraId="6A5E8D33"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22.2.2.11. Tiekėjas atsisako pašalinti arba nepašalina Prekių trūkumų per Pirkėjo nustatytus protingus terminus;</w:t>
      </w:r>
    </w:p>
    <w:p w14:paraId="485BD723" w14:textId="77777777" w:rsidR="007D5745" w:rsidRPr="007D5745" w:rsidRDefault="007D5745" w:rsidP="007D5745">
      <w:pPr>
        <w:jc w:val="both"/>
        <w:textAlignment w:val="baseline"/>
        <w:rPr>
          <w:rFonts w:ascii="Arial" w:hAnsi="Arial" w:cs="Arial"/>
          <w:color w:val="000000"/>
          <w:szCs w:val="24"/>
        </w:rPr>
      </w:pPr>
      <w:r w:rsidRPr="007D5745">
        <w:rPr>
          <w:rFonts w:ascii="Arial" w:hAnsi="Arial" w:cs="Arial"/>
          <w:color w:val="000000"/>
          <w:szCs w:val="24"/>
        </w:rPr>
        <w:t>22.2.2.12. Tiekėjas pažeidžia Sutartį arba įstatymus bei kitus teisės aktus ir per Pirkėjo rašytinėje pretenzijoje nurodytą terminą neištaiso pažeidimo;</w:t>
      </w:r>
    </w:p>
    <w:p w14:paraId="06592BFD" w14:textId="77777777" w:rsidR="007D5745" w:rsidRPr="007D5745" w:rsidRDefault="007D5745" w:rsidP="007D5745">
      <w:pPr>
        <w:tabs>
          <w:tab w:val="left" w:pos="567"/>
        </w:tabs>
        <w:jc w:val="both"/>
        <w:textAlignment w:val="baseline"/>
        <w:rPr>
          <w:rFonts w:ascii="Arial" w:eastAsia="Calibri" w:hAnsi="Arial" w:cs="Arial"/>
          <w:kern w:val="2"/>
          <w:szCs w:val="24"/>
        </w:rPr>
      </w:pPr>
      <w:r w:rsidRPr="007D5745">
        <w:rPr>
          <w:rFonts w:ascii="Arial" w:eastAsia="Calibri" w:hAnsi="Arial" w:cs="Arial"/>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5F94D52" w14:textId="77777777" w:rsidR="007D5745" w:rsidRPr="007D5745" w:rsidRDefault="007D5745" w:rsidP="007D5745">
      <w:pPr>
        <w:tabs>
          <w:tab w:val="left" w:pos="567"/>
        </w:tabs>
        <w:jc w:val="both"/>
        <w:textAlignment w:val="baseline"/>
        <w:rPr>
          <w:rFonts w:ascii="Arial" w:eastAsia="Calibri" w:hAnsi="Arial" w:cs="Arial"/>
          <w:kern w:val="2"/>
          <w:szCs w:val="24"/>
        </w:rPr>
      </w:pPr>
      <w:r w:rsidRPr="007D5745">
        <w:rPr>
          <w:rFonts w:ascii="Arial" w:eastAsia="Calibri" w:hAnsi="Arial" w:cs="Arial"/>
          <w:kern w:val="2"/>
          <w:szCs w:val="24"/>
        </w:rPr>
        <w:t>22.2.2.14. paaiškėja VPĮ 37 straipsnio 8 dalyje ir (ar) 47 straipsnio 8 dalyje nurodytos aplinkybės.</w:t>
      </w:r>
    </w:p>
    <w:p w14:paraId="68181668" w14:textId="77777777" w:rsidR="007D5745" w:rsidRPr="007D5745" w:rsidRDefault="007D5745" w:rsidP="007D5745">
      <w:pPr>
        <w:jc w:val="both"/>
        <w:textAlignment w:val="baseline"/>
        <w:rPr>
          <w:rFonts w:ascii="Arial" w:hAnsi="Arial" w:cs="Arial"/>
          <w:color w:val="000000"/>
          <w:szCs w:val="24"/>
        </w:rPr>
      </w:pPr>
      <w:r w:rsidRPr="007D5745">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F2088E4"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E308F5D"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7F89211"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22.2.6. Pirkėjas turi teisę vienašališkai nutraukti Sutartį ir kitais Specialiosiose sąlygose (jei taikoma) ir įstatymuose bei kituose teisės aktuose įtvirtintais atvejais. </w:t>
      </w:r>
    </w:p>
    <w:p w14:paraId="26086141"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22.2.7. Sutartis laikoma nutraukta kitą dieną po to, kai pasibaigia įspėjimo apie Sutarties nutraukimą terminas.  </w:t>
      </w:r>
    </w:p>
    <w:p w14:paraId="2A87D49B" w14:textId="77777777" w:rsidR="007D5745" w:rsidRPr="007D5745" w:rsidRDefault="007D5745" w:rsidP="007D5745">
      <w:pPr>
        <w:spacing w:line="257" w:lineRule="atLeast"/>
        <w:jc w:val="both"/>
        <w:textAlignment w:val="baseline"/>
        <w:rPr>
          <w:rFonts w:ascii="Arial" w:hAnsi="Arial" w:cs="Arial"/>
          <w:szCs w:val="24"/>
        </w:rPr>
      </w:pPr>
      <w:r w:rsidRPr="007D5745">
        <w:rPr>
          <w:rFonts w:ascii="Arial" w:hAnsi="Arial" w:cs="Arial"/>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D5745">
        <w:rPr>
          <w:rFonts w:ascii="Arial" w:eastAsia="Calibri" w:hAnsi="Arial" w:cs="Arial"/>
          <w:kern w:val="2"/>
          <w:szCs w:val="24"/>
        </w:rPr>
        <w:t>pateikia informaciją apie pažeidimo pašalinimą ar išnykusias aplinkybes, dėl kurių buvo inicijuota Sutarties nutraukimo procedūra</w:t>
      </w:r>
      <w:r w:rsidRPr="007D5745">
        <w:rPr>
          <w:rFonts w:ascii="Arial" w:hAnsi="Arial" w:cs="Arial"/>
          <w:szCs w:val="24"/>
        </w:rPr>
        <w:t>. </w:t>
      </w:r>
    </w:p>
    <w:p w14:paraId="37F3F78E" w14:textId="77777777" w:rsidR="007D5745" w:rsidRPr="007D5745" w:rsidRDefault="007D5745" w:rsidP="007D5745">
      <w:pPr>
        <w:spacing w:line="257" w:lineRule="atLeast"/>
        <w:ind w:firstLine="62"/>
        <w:jc w:val="both"/>
        <w:textAlignment w:val="baseline"/>
        <w:rPr>
          <w:rFonts w:ascii="Arial" w:hAnsi="Arial" w:cs="Arial"/>
          <w:color w:val="000000"/>
          <w:szCs w:val="24"/>
        </w:rPr>
      </w:pPr>
    </w:p>
    <w:p w14:paraId="256CD3BC"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olor w:val="000000"/>
          <w:szCs w:val="24"/>
        </w:rPr>
        <w:t>22.3.  Sutarties nutraukimas Tiekėjo iniciatyva</w:t>
      </w:r>
    </w:p>
    <w:p w14:paraId="5B03A245" w14:textId="77777777" w:rsidR="007D5745" w:rsidRPr="007D5745" w:rsidRDefault="007D5745" w:rsidP="007D5745">
      <w:pPr>
        <w:spacing w:line="257" w:lineRule="atLeast"/>
        <w:ind w:firstLine="62"/>
        <w:jc w:val="both"/>
        <w:rPr>
          <w:rFonts w:ascii="Arial" w:hAnsi="Arial" w:cs="Arial"/>
          <w:color w:val="000000"/>
          <w:szCs w:val="24"/>
        </w:rPr>
      </w:pPr>
    </w:p>
    <w:p w14:paraId="35751C24"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8C55A35"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22.3.2. Tiekėjas turi teisę vienašališkai nutraukti Sutartį, įspėjęs Pirkėją raštu prieš ne trumpesnį nei 10 (dešimties) dienų terminą, jeigu:</w:t>
      </w:r>
    </w:p>
    <w:p w14:paraId="762287E1"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5C3C0C5"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1C70D1F"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C4F4A03"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22.3.4. Tiekėjas turi teisę vienašališkai nutraukti Sutartį ir kitais įstatymuose bei kituose teisės aktuose įtvirtintais atvejais. </w:t>
      </w:r>
    </w:p>
    <w:p w14:paraId="78D71035"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D95A727"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22.3.6. Sutartis laikoma nutraukta kitą dieną po to, kai pasibaigia įspėjimo apie Sutarties nutraukimą terminas. </w:t>
      </w:r>
    </w:p>
    <w:p w14:paraId="213A8492"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CFCA330" w14:textId="77777777" w:rsidR="007D5745" w:rsidRPr="007D5745" w:rsidRDefault="007D5745" w:rsidP="007D5745">
      <w:pPr>
        <w:spacing w:line="257" w:lineRule="atLeast"/>
        <w:ind w:firstLine="62"/>
        <w:jc w:val="both"/>
        <w:textAlignment w:val="baseline"/>
        <w:rPr>
          <w:rFonts w:ascii="Arial" w:hAnsi="Arial" w:cs="Arial"/>
          <w:color w:val="000000"/>
          <w:szCs w:val="24"/>
        </w:rPr>
      </w:pPr>
    </w:p>
    <w:p w14:paraId="630D5395"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olor w:val="000000"/>
          <w:szCs w:val="24"/>
        </w:rPr>
        <w:t>22.4.  Šalių teisės ir pareigos Sutarties nutraukimo atveju</w:t>
      </w:r>
    </w:p>
    <w:p w14:paraId="114C7198" w14:textId="77777777" w:rsidR="007D5745" w:rsidRPr="007D5745" w:rsidRDefault="007D5745" w:rsidP="007D5745">
      <w:pPr>
        <w:spacing w:line="257" w:lineRule="atLeast"/>
        <w:ind w:firstLine="62"/>
        <w:jc w:val="both"/>
        <w:rPr>
          <w:rFonts w:ascii="Arial" w:hAnsi="Arial" w:cs="Arial"/>
          <w:color w:val="000000"/>
          <w:szCs w:val="24"/>
        </w:rPr>
      </w:pPr>
    </w:p>
    <w:p w14:paraId="3CAE8E5D"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22.4.1. Sutarties nutraukimas neturi įtakos ginčų nagrinėjimo tvarką nustatančių Sutarties sąlygų ir kitų Sutarties sąlygų, kurios pagal savo esmę lieka galioti ir po Sutarties nutraukimo, galiojimui. </w:t>
      </w:r>
    </w:p>
    <w:p w14:paraId="0F985DD4"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22.4.2. Nutraukus Sutartį, Šalys privalo: </w:t>
      </w:r>
    </w:p>
    <w:p w14:paraId="635451E6"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22.4.2.1. įsitikinti, jog iki Sutarties nutraukimo dienos pristatytos Prekės ir kiti atlikti veiksmai atitinka Sutarties reikalavimus ir Šalys dėl to viena kitai nebereikš pretenzijų; </w:t>
      </w:r>
    </w:p>
    <w:p w14:paraId="34D6D420"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22.4.2.2. atsiskaityti už iki Sutarties nutraukimo pristatytas Prekes, atitinkančias Sutarties reikalavimus; </w:t>
      </w:r>
    </w:p>
    <w:p w14:paraId="309494DC" w14:textId="77777777" w:rsidR="007D5745" w:rsidRPr="007D5745" w:rsidRDefault="007D5745" w:rsidP="007D5745">
      <w:pPr>
        <w:spacing w:line="257" w:lineRule="atLeast"/>
        <w:jc w:val="both"/>
        <w:textAlignment w:val="baseline"/>
        <w:rPr>
          <w:rFonts w:ascii="Arial" w:hAnsi="Arial" w:cs="Arial"/>
          <w:color w:val="000000"/>
          <w:szCs w:val="24"/>
        </w:rPr>
      </w:pPr>
      <w:r w:rsidRPr="007D5745">
        <w:rPr>
          <w:rFonts w:ascii="Arial" w:hAnsi="Arial" w:cs="Arial"/>
          <w:color w:val="000000"/>
          <w:szCs w:val="24"/>
        </w:rPr>
        <w:t>22.4.2.3. per 10 (dešimt) dienų nuo pranešimo apie Sutarties nutraukimą gavimo dienos ar Susitarimo dėl Sutarties nutraukimo sudarymo dienos</w:t>
      </w:r>
      <w:r w:rsidRPr="007D5745">
        <w:rPr>
          <w:rFonts w:ascii="Arial" w:hAnsi="Arial" w:cs="Arial"/>
          <w:b/>
          <w:bCs/>
          <w:color w:val="5C5D5D"/>
          <w:szCs w:val="24"/>
        </w:rPr>
        <w:t> </w:t>
      </w:r>
      <w:r w:rsidRPr="007D5745">
        <w:rPr>
          <w:rFonts w:ascii="Arial" w:hAnsi="Arial" w:cs="Arial"/>
          <w:color w:val="000000"/>
          <w:szCs w:val="24"/>
        </w:rPr>
        <w:t>perduoti viena kitai visus dokumentus, kuriuos buvo būtina perduoti pagal Sutarties nuostatas. </w:t>
      </w:r>
    </w:p>
    <w:p w14:paraId="4F1F8F77" w14:textId="77777777" w:rsidR="007D5745" w:rsidRPr="007D5745" w:rsidRDefault="007D5745" w:rsidP="007D5745">
      <w:pPr>
        <w:spacing w:line="257" w:lineRule="atLeast"/>
        <w:ind w:firstLine="62"/>
        <w:jc w:val="both"/>
        <w:textAlignment w:val="baseline"/>
        <w:rPr>
          <w:rFonts w:ascii="Arial" w:hAnsi="Arial" w:cs="Arial"/>
          <w:color w:val="000000"/>
          <w:szCs w:val="24"/>
        </w:rPr>
      </w:pPr>
    </w:p>
    <w:p w14:paraId="08CFB661" w14:textId="77777777" w:rsidR="007D5745" w:rsidRPr="007D5745" w:rsidRDefault="007D5745" w:rsidP="007D5745">
      <w:pPr>
        <w:spacing w:line="257" w:lineRule="atLeast"/>
        <w:jc w:val="center"/>
        <w:rPr>
          <w:rFonts w:ascii="Arial" w:hAnsi="Arial" w:cs="Arial"/>
          <w:color w:val="000000"/>
          <w:szCs w:val="24"/>
        </w:rPr>
      </w:pPr>
      <w:r w:rsidRPr="007D5745">
        <w:rPr>
          <w:rFonts w:ascii="Arial" w:hAnsi="Arial" w:cs="Arial"/>
          <w:b/>
          <w:bCs/>
          <w:caps/>
          <w:color w:val="000000"/>
          <w:szCs w:val="24"/>
        </w:rPr>
        <w:t>23.  PREKIŲ MODELIO AR GAMINTOJO KEITIMAS</w:t>
      </w:r>
    </w:p>
    <w:p w14:paraId="23945B2A" w14:textId="77777777" w:rsidR="007D5745" w:rsidRPr="007D5745" w:rsidRDefault="007D5745" w:rsidP="007D5745">
      <w:pPr>
        <w:spacing w:line="257" w:lineRule="atLeast"/>
        <w:ind w:firstLine="62"/>
        <w:jc w:val="both"/>
        <w:rPr>
          <w:rFonts w:ascii="Arial" w:hAnsi="Arial" w:cs="Arial"/>
          <w:color w:val="000000"/>
          <w:szCs w:val="24"/>
        </w:rPr>
      </w:pPr>
    </w:p>
    <w:p w14:paraId="0D7A2F61"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aps/>
          <w:color w:val="000000"/>
          <w:szCs w:val="24"/>
        </w:rPr>
        <w:t>23.1. </w:t>
      </w:r>
      <w:r w:rsidRPr="007D5745">
        <w:rPr>
          <w:rFonts w:ascii="Arial" w:hAnsi="Arial" w:cs="Arial"/>
          <w:color w:val="000000"/>
          <w:szCs w:val="24"/>
        </w:rPr>
        <w:t>Tiekėjas turi teisę keisti Prekių modelį ir (ar) gamintoją, jei yra visos toliau nurodytos sąlygos:</w:t>
      </w:r>
    </w:p>
    <w:p w14:paraId="23785CE7" w14:textId="77777777" w:rsidR="007D5745" w:rsidRPr="007D5745" w:rsidRDefault="007D5745" w:rsidP="007D5745">
      <w:pPr>
        <w:spacing w:line="257" w:lineRule="atLeast"/>
        <w:jc w:val="both"/>
        <w:rPr>
          <w:rFonts w:ascii="Arial" w:hAnsi="Arial" w:cs="Arial"/>
          <w:szCs w:val="24"/>
        </w:rPr>
      </w:pPr>
      <w:r w:rsidRPr="007D5745">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D5745">
        <w:rPr>
          <w:rFonts w:ascii="Arial" w:hAnsi="Arial" w:cs="Arial"/>
          <w:szCs w:val="24"/>
          <w:vertAlign w:val="superscript"/>
        </w:rPr>
        <w:t>1 </w:t>
      </w:r>
      <w:r w:rsidRPr="007D5745">
        <w:rPr>
          <w:rFonts w:ascii="Arial" w:hAnsi="Arial" w:cs="Arial"/>
          <w:szCs w:val="24"/>
        </w:rPr>
        <w:t>dalies nuostatų;</w:t>
      </w:r>
    </w:p>
    <w:p w14:paraId="5B90DA64"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F170B50"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D5745">
        <w:rPr>
          <w:rFonts w:ascii="Arial" w:hAnsi="Arial" w:cs="Arial"/>
          <w:color w:val="000000"/>
          <w:szCs w:val="24"/>
          <w:shd w:val="clear" w:color="auto" w:fill="FFFFFF"/>
        </w:rPr>
        <w:t>ir lygiavertiškumo ar geresnės kokybės nei Sutartyje nurodytos Prekės</w:t>
      </w:r>
      <w:r w:rsidRPr="007D5745">
        <w:rPr>
          <w:rFonts w:ascii="Arial" w:hAnsi="Arial" w:cs="Arial"/>
          <w:color w:val="000000"/>
          <w:szCs w:val="24"/>
        </w:rPr>
        <w:t>;</w:t>
      </w:r>
    </w:p>
    <w:p w14:paraId="1219E5DD"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23.1.4. Šalys sudarė rašytinį Susitarimą prie Sutarties dėl Prekių keitimo.</w:t>
      </w:r>
    </w:p>
    <w:p w14:paraId="0694150C"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23.2. Šiame Bendrųjų sąlygų skyriuje nurodytu atveju Prekės turi būti pristatytos už ne didesnę nei pasiūlyme nurodytą kainą.</w:t>
      </w:r>
    </w:p>
    <w:p w14:paraId="79F824F4" w14:textId="77777777" w:rsidR="007D5745" w:rsidRPr="007D5745" w:rsidRDefault="007D5745" w:rsidP="007D5745">
      <w:pPr>
        <w:spacing w:line="257" w:lineRule="atLeast"/>
        <w:ind w:firstLine="62"/>
        <w:jc w:val="both"/>
        <w:rPr>
          <w:rFonts w:ascii="Arial" w:hAnsi="Arial" w:cs="Arial"/>
          <w:color w:val="000000"/>
          <w:szCs w:val="24"/>
        </w:rPr>
      </w:pPr>
    </w:p>
    <w:p w14:paraId="3FAE9C4D" w14:textId="77777777" w:rsidR="007D5745" w:rsidRPr="007D5745" w:rsidRDefault="007D5745" w:rsidP="007D5745">
      <w:pPr>
        <w:spacing w:line="257" w:lineRule="atLeast"/>
        <w:ind w:left="360" w:hanging="360"/>
        <w:jc w:val="center"/>
        <w:rPr>
          <w:rFonts w:ascii="Arial" w:hAnsi="Arial" w:cs="Arial"/>
          <w:color w:val="000000"/>
          <w:szCs w:val="24"/>
        </w:rPr>
      </w:pPr>
      <w:r w:rsidRPr="007D5745">
        <w:rPr>
          <w:rFonts w:ascii="Arial" w:hAnsi="Arial" w:cs="Arial"/>
          <w:b/>
          <w:bCs/>
          <w:caps/>
          <w:color w:val="000000"/>
          <w:szCs w:val="24"/>
        </w:rPr>
        <w:t>24.  BENDRAVIMO TVARKA IR KALBA</w:t>
      </w:r>
    </w:p>
    <w:p w14:paraId="28AF12F6" w14:textId="77777777" w:rsidR="007D5745" w:rsidRPr="007D5745" w:rsidRDefault="007D5745" w:rsidP="007D5745">
      <w:pPr>
        <w:spacing w:line="257" w:lineRule="atLeast"/>
        <w:ind w:left="360" w:firstLine="62"/>
        <w:jc w:val="both"/>
        <w:rPr>
          <w:rFonts w:ascii="Arial" w:hAnsi="Arial" w:cs="Arial"/>
          <w:color w:val="000000"/>
          <w:szCs w:val="24"/>
        </w:rPr>
      </w:pPr>
    </w:p>
    <w:p w14:paraId="5F772ACD"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24.1. Sutartis sudaroma lietuvių kalba. Jeigu Sutartis ar kuris nors ją sudarantis dokumentas sudaromas kita kalba arba išverčiamas į kitą kalbą, visais atvejais </w:t>
      </w:r>
      <w:r w:rsidRPr="007D5745">
        <w:rPr>
          <w:rFonts w:ascii="Arial" w:hAnsi="Arial" w:cs="Arial"/>
          <w:color w:val="000000"/>
          <w:szCs w:val="24"/>
          <w:shd w:val="clear" w:color="auto" w:fill="FFFFFF"/>
        </w:rPr>
        <w:t>autentišku laikomas tik lietuvių kalba parengtas Sutarties tekstas (jei yra neatitikimų, pirmenybė teikiama lietuvių kalba parengtam tekstui).</w:t>
      </w:r>
    </w:p>
    <w:p w14:paraId="79B1E697"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8E8332E"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24.3. Jeigu pranešimas yra įteikiamas asmeniškai arba siunčiamas paštu ar per kurjerį, jis turi būti įteikiamas pasirašytinai ir laikomas gautu gavimo patvirtinime nurodytą dieną.</w:t>
      </w:r>
    </w:p>
    <w:p w14:paraId="3F003D29"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24.4. Jeigu pranešimas siunčiamas el. paštu, laikoma, kad Šalis jį gavo kitą darbo dieną.</w:t>
      </w:r>
    </w:p>
    <w:p w14:paraId="07371262"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lastRenderedPageBreak/>
        <w:t>24.5. Jeigu pranešimas siunčiamas keliais skirtingais būdais, laikoma, kad gavėjas jį gavo tada, kai jis gavo pirmesnįjį pranešimą.</w:t>
      </w:r>
    </w:p>
    <w:p w14:paraId="66C8EDD3" w14:textId="77777777" w:rsidR="007D5745" w:rsidRPr="007D5745" w:rsidRDefault="007D5745" w:rsidP="007D5745">
      <w:pPr>
        <w:spacing w:line="257" w:lineRule="atLeast"/>
        <w:ind w:firstLine="62"/>
        <w:jc w:val="both"/>
        <w:rPr>
          <w:rFonts w:ascii="Arial" w:hAnsi="Arial" w:cs="Arial"/>
          <w:color w:val="000000"/>
          <w:szCs w:val="24"/>
        </w:rPr>
      </w:pPr>
    </w:p>
    <w:p w14:paraId="4558A8A5" w14:textId="77777777" w:rsidR="007D5745" w:rsidRPr="007D5745" w:rsidRDefault="007D5745" w:rsidP="007D5745">
      <w:pPr>
        <w:spacing w:line="257" w:lineRule="atLeast"/>
        <w:ind w:left="360" w:hanging="360"/>
        <w:jc w:val="center"/>
        <w:rPr>
          <w:rFonts w:ascii="Arial" w:hAnsi="Arial" w:cs="Arial"/>
          <w:color w:val="000000"/>
          <w:szCs w:val="24"/>
        </w:rPr>
      </w:pPr>
      <w:r w:rsidRPr="007D5745">
        <w:rPr>
          <w:rFonts w:ascii="Arial" w:hAnsi="Arial" w:cs="Arial"/>
          <w:b/>
          <w:bCs/>
          <w:caps/>
          <w:color w:val="000000"/>
          <w:szCs w:val="24"/>
        </w:rPr>
        <w:t>25.  PRETENZIJOS IR GINČŲ SPRENDIMAS</w:t>
      </w:r>
    </w:p>
    <w:p w14:paraId="754A987B" w14:textId="77777777" w:rsidR="007D5745" w:rsidRPr="007D5745" w:rsidRDefault="007D5745" w:rsidP="007D5745">
      <w:pPr>
        <w:spacing w:line="257" w:lineRule="atLeast"/>
        <w:ind w:left="360" w:firstLine="62"/>
        <w:jc w:val="both"/>
        <w:rPr>
          <w:rFonts w:ascii="Arial" w:hAnsi="Arial" w:cs="Arial"/>
          <w:color w:val="000000"/>
          <w:szCs w:val="24"/>
        </w:rPr>
      </w:pPr>
    </w:p>
    <w:p w14:paraId="49C89F05"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08951DE"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F167D54" w14:textId="77777777" w:rsidR="007D5745" w:rsidRPr="007D5745" w:rsidRDefault="007D5745" w:rsidP="007D5745">
      <w:pPr>
        <w:spacing w:line="257" w:lineRule="atLeast"/>
        <w:jc w:val="both"/>
        <w:rPr>
          <w:rFonts w:ascii="Arial" w:hAnsi="Arial" w:cs="Arial"/>
          <w:color w:val="000000"/>
          <w:szCs w:val="24"/>
        </w:rPr>
      </w:pPr>
      <w:r w:rsidRPr="007D5745">
        <w:rPr>
          <w:rFonts w:ascii="Arial" w:hAnsi="Arial" w:cs="Arial"/>
          <w:color w:val="000000"/>
          <w:szCs w:val="24"/>
        </w:rPr>
        <w:t>25.3. Kilę ginčai nesudaro pagrindo Šalims atsisakyti vykdyti savo prievoles pagal Sutartį.</w:t>
      </w:r>
    </w:p>
    <w:p w14:paraId="3CD2C486" w14:textId="77777777" w:rsidR="007D5745" w:rsidRPr="007D5745" w:rsidRDefault="007D5745" w:rsidP="007D5745">
      <w:pPr>
        <w:spacing w:line="257" w:lineRule="atLeast"/>
        <w:textAlignment w:val="center"/>
        <w:rPr>
          <w:rFonts w:ascii="Arial" w:hAnsi="Arial" w:cs="Arial"/>
          <w:color w:val="000000"/>
          <w:szCs w:val="24"/>
        </w:rPr>
      </w:pPr>
    </w:p>
    <w:p w14:paraId="7CCA2DAE" w14:textId="77777777" w:rsidR="007D5745" w:rsidRPr="007D5745" w:rsidRDefault="007D5745" w:rsidP="007D5745">
      <w:pPr>
        <w:spacing w:line="259" w:lineRule="auto"/>
        <w:jc w:val="center"/>
        <w:rPr>
          <w:rFonts w:ascii="Arial" w:hAnsi="Arial" w:cs="Arial"/>
          <w:kern w:val="2"/>
          <w:szCs w:val="24"/>
        </w:rPr>
      </w:pPr>
      <w:r w:rsidRPr="007D5745">
        <w:rPr>
          <w:rFonts w:ascii="Arial" w:hAnsi="Arial" w:cs="Arial"/>
          <w:kern w:val="2"/>
          <w:szCs w:val="24"/>
        </w:rPr>
        <w:t>________________</w:t>
      </w:r>
    </w:p>
    <w:p w14:paraId="734766B7" w14:textId="77777777" w:rsidR="007D5745" w:rsidRPr="007D5745" w:rsidRDefault="007D5745">
      <w:pPr>
        <w:rPr>
          <w:rFonts w:ascii="Arial" w:hAnsi="Arial" w:cs="Arial"/>
          <w:szCs w:val="24"/>
        </w:rPr>
      </w:pPr>
    </w:p>
    <w:p w14:paraId="153C7A16" w14:textId="77777777" w:rsidR="007D5745" w:rsidRPr="007D5745" w:rsidRDefault="007D5745">
      <w:pPr>
        <w:rPr>
          <w:rFonts w:ascii="Arial" w:hAnsi="Arial" w:cs="Arial"/>
          <w:szCs w:val="24"/>
        </w:rPr>
      </w:pPr>
    </w:p>
    <w:p w14:paraId="4C245E5B" w14:textId="77777777" w:rsidR="007D5745" w:rsidRPr="007D5745" w:rsidRDefault="007D5745">
      <w:pPr>
        <w:rPr>
          <w:rFonts w:ascii="Arial" w:hAnsi="Arial" w:cs="Arial"/>
          <w:szCs w:val="24"/>
        </w:rPr>
      </w:pPr>
    </w:p>
    <w:p w14:paraId="2A44A406" w14:textId="77777777" w:rsidR="007D5745" w:rsidRPr="007D5745" w:rsidRDefault="007D5745">
      <w:pPr>
        <w:rPr>
          <w:rFonts w:ascii="Arial" w:hAnsi="Arial" w:cs="Arial"/>
          <w:szCs w:val="24"/>
        </w:rPr>
      </w:pPr>
    </w:p>
    <w:p w14:paraId="2655414A" w14:textId="77777777" w:rsidR="007D5745" w:rsidRPr="007D5745" w:rsidRDefault="007D5745">
      <w:pPr>
        <w:rPr>
          <w:rFonts w:ascii="Arial" w:hAnsi="Arial" w:cs="Arial"/>
          <w:szCs w:val="24"/>
        </w:rPr>
      </w:pPr>
    </w:p>
    <w:p w14:paraId="2FB675D2" w14:textId="77777777" w:rsidR="007D5745" w:rsidRPr="007D5745" w:rsidRDefault="007D5745">
      <w:pPr>
        <w:rPr>
          <w:rFonts w:ascii="Arial" w:hAnsi="Arial" w:cs="Arial"/>
          <w:szCs w:val="24"/>
        </w:rPr>
      </w:pPr>
    </w:p>
    <w:p w14:paraId="05D2CD23" w14:textId="77777777" w:rsidR="007D5745" w:rsidRPr="007D5745" w:rsidRDefault="007D5745">
      <w:pPr>
        <w:rPr>
          <w:rFonts w:ascii="Arial" w:hAnsi="Arial" w:cs="Arial"/>
          <w:szCs w:val="24"/>
        </w:rPr>
      </w:pPr>
    </w:p>
    <w:sectPr w:rsidR="007D5745" w:rsidRPr="007D5745" w:rsidSect="00455F9F">
      <w:headerReference w:type="even" r:id="rId10"/>
      <w:headerReference w:type="default" r:id="rId11"/>
      <w:footerReference w:type="even" r:id="rId12"/>
      <w:footerReference w:type="default" r:id="rId13"/>
      <w:headerReference w:type="first" r:id="rId14"/>
      <w:footerReference w:type="first" r:id="rId15"/>
      <w:pgSz w:w="11906" w:h="16838" w:code="9"/>
      <w:pgMar w:top="720"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EFF40" w14:textId="77777777" w:rsidR="004A035A" w:rsidRDefault="004A035A">
      <w:r>
        <w:separator/>
      </w:r>
    </w:p>
  </w:endnote>
  <w:endnote w:type="continuationSeparator" w:id="0">
    <w:p w14:paraId="2BBB552A" w14:textId="77777777" w:rsidR="004A035A" w:rsidRDefault="004A0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Times New Roman"/>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1BC6" w14:textId="77777777" w:rsidR="000328D7" w:rsidRDefault="000328D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3149" w14:textId="77777777" w:rsidR="000328D7" w:rsidRDefault="000328D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F3B2E" w14:textId="77777777" w:rsidR="000328D7" w:rsidRDefault="000328D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C1255" w14:textId="77777777" w:rsidR="004A035A" w:rsidRDefault="004A035A">
      <w:r>
        <w:separator/>
      </w:r>
    </w:p>
  </w:footnote>
  <w:footnote w:type="continuationSeparator" w:id="0">
    <w:p w14:paraId="10FF5BC7" w14:textId="77777777" w:rsidR="004A035A" w:rsidRDefault="004A0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D54D" w14:textId="77777777" w:rsidR="000328D7" w:rsidRDefault="000328D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D4ED" w14:textId="77777777" w:rsidR="000328D7" w:rsidRDefault="000328D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EB0F" w14:textId="77777777" w:rsidR="000328D7" w:rsidRDefault="000328D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C1FE7"/>
    <w:multiLevelType w:val="hybridMultilevel"/>
    <w:tmpl w:val="1B4C99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96088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B94"/>
    <w:rsid w:val="00025EC5"/>
    <w:rsid w:val="000328D7"/>
    <w:rsid w:val="00044634"/>
    <w:rsid w:val="000544C0"/>
    <w:rsid w:val="000F7E98"/>
    <w:rsid w:val="00105D84"/>
    <w:rsid w:val="00106492"/>
    <w:rsid w:val="001A7AD2"/>
    <w:rsid w:val="00282C8E"/>
    <w:rsid w:val="002A0C51"/>
    <w:rsid w:val="002F0B5F"/>
    <w:rsid w:val="003732BE"/>
    <w:rsid w:val="00437FCF"/>
    <w:rsid w:val="00455F9F"/>
    <w:rsid w:val="00466DCA"/>
    <w:rsid w:val="00483CA4"/>
    <w:rsid w:val="004A035A"/>
    <w:rsid w:val="004D3D7A"/>
    <w:rsid w:val="004D52D1"/>
    <w:rsid w:val="004D57E3"/>
    <w:rsid w:val="00507F1A"/>
    <w:rsid w:val="00527934"/>
    <w:rsid w:val="0054491E"/>
    <w:rsid w:val="005A1154"/>
    <w:rsid w:val="005F158D"/>
    <w:rsid w:val="00635B72"/>
    <w:rsid w:val="00684AA1"/>
    <w:rsid w:val="006C58BD"/>
    <w:rsid w:val="00770B6A"/>
    <w:rsid w:val="007C199B"/>
    <w:rsid w:val="007D5745"/>
    <w:rsid w:val="007F055E"/>
    <w:rsid w:val="008556C5"/>
    <w:rsid w:val="00882706"/>
    <w:rsid w:val="008B07DC"/>
    <w:rsid w:val="008D3F5D"/>
    <w:rsid w:val="00912318"/>
    <w:rsid w:val="00944A7C"/>
    <w:rsid w:val="009C6185"/>
    <w:rsid w:val="009E4B8A"/>
    <w:rsid w:val="009F6D5B"/>
    <w:rsid w:val="00A13B16"/>
    <w:rsid w:val="00A46B79"/>
    <w:rsid w:val="00A65AB7"/>
    <w:rsid w:val="00A76FD0"/>
    <w:rsid w:val="00A8258A"/>
    <w:rsid w:val="00AC1A7F"/>
    <w:rsid w:val="00B0201C"/>
    <w:rsid w:val="00B462D1"/>
    <w:rsid w:val="00BA12BF"/>
    <w:rsid w:val="00BC7EAF"/>
    <w:rsid w:val="00BF0529"/>
    <w:rsid w:val="00BF1B99"/>
    <w:rsid w:val="00C5435B"/>
    <w:rsid w:val="00C60A99"/>
    <w:rsid w:val="00D60B18"/>
    <w:rsid w:val="00D90BCF"/>
    <w:rsid w:val="00DA5F73"/>
    <w:rsid w:val="00DC79A5"/>
    <w:rsid w:val="00DF582D"/>
    <w:rsid w:val="00E05BE2"/>
    <w:rsid w:val="00E617DE"/>
    <w:rsid w:val="00F258EC"/>
    <w:rsid w:val="00F7559A"/>
    <w:rsid w:val="00FA10BC"/>
    <w:rsid w:val="00FF3F1C"/>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D2DE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328D7"/>
    <w:rPr>
      <w:strike w:val="0"/>
      <w:dstrike w:val="0"/>
      <w:color w:val="auto"/>
      <w:u w:val="none"/>
      <w:effect w:val="none"/>
    </w:rPr>
  </w:style>
  <w:style w:type="paragraph" w:styleId="Debesliotekstas">
    <w:name w:val="Balloon Text"/>
    <w:basedOn w:val="prastasis"/>
    <w:link w:val="DebesliotekstasDiagrama"/>
    <w:semiHidden/>
    <w:unhideWhenUsed/>
    <w:rsid w:val="00AC1A7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C1A7F"/>
    <w:rPr>
      <w:rFonts w:ascii="Segoe UI" w:hAnsi="Segoe UI" w:cs="Segoe UI"/>
      <w:sz w:val="18"/>
      <w:szCs w:val="18"/>
    </w:rPr>
  </w:style>
  <w:style w:type="paragraph" w:customStyle="1" w:styleId="Lentelsturinys">
    <w:name w:val="Lentelės turinys"/>
    <w:basedOn w:val="prastasis"/>
    <w:qFormat/>
    <w:rsid w:val="00912318"/>
    <w:pPr>
      <w:widowControl w:val="0"/>
      <w:suppressLineNumbers/>
      <w:suppressAutoHyphens/>
      <w:textAlignment w:val="baseline"/>
    </w:pPr>
    <w:rPr>
      <w:rFonts w:ascii="Liberation Serif" w:eastAsia="NSimSun" w:hAnsi="Liberation Serif" w:cs="Lucida Sans"/>
      <w:kern w:val="2"/>
      <w:szCs w:val="24"/>
      <w:lang w:eastAsia="zh-CN" w:bidi="hi-IN"/>
    </w:rPr>
  </w:style>
  <w:style w:type="character" w:styleId="Neapdorotaspaminjimas">
    <w:name w:val="Unresolved Mention"/>
    <w:basedOn w:val="Numatytasispastraiposriftas"/>
    <w:uiPriority w:val="99"/>
    <w:semiHidden/>
    <w:unhideWhenUsed/>
    <w:rsid w:val="00A46B79"/>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66DC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466DCA"/>
    <w:pPr>
      <w:spacing w:line="300" w:lineRule="auto"/>
      <w:ind w:left="720" w:firstLine="697"/>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17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birzai.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ulius.eigirdas@birzai.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93209-B9EF-4D2D-AFF1-CAF5484B8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30</Pages>
  <Words>14342</Words>
  <Characters>81755</Characters>
  <Application>Microsoft Office Word</Application>
  <DocSecurity>0</DocSecurity>
  <Lines>681</Lines>
  <Paragraphs>191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Danguolė Šlegerienė</cp:lastModifiedBy>
  <cp:revision>4</cp:revision>
  <cp:lastPrinted>2025-07-28T12:39:00Z</cp:lastPrinted>
  <dcterms:created xsi:type="dcterms:W3CDTF">2025-08-14T08:16:00Z</dcterms:created>
  <dcterms:modified xsi:type="dcterms:W3CDTF">2025-08-14T08:53:00Z</dcterms:modified>
</cp:coreProperties>
</file>