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549AF5AE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248A7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3248A7">
        <w:rPr>
          <w:sz w:val="24"/>
          <w:szCs w:val="24"/>
        </w:rPr>
        <w:t>0</w:t>
      </w:r>
      <w:r w:rsidR="007773F4">
        <w:rPr>
          <w:sz w:val="24"/>
          <w:szCs w:val="24"/>
        </w:rPr>
        <w:t>8</w:t>
      </w:r>
      <w:r w:rsidR="007A2FB3">
        <w:rPr>
          <w:sz w:val="24"/>
          <w:szCs w:val="24"/>
        </w:rPr>
        <w:t>-</w:t>
      </w:r>
      <w:r w:rsidR="007773F4">
        <w:rPr>
          <w:sz w:val="24"/>
          <w:szCs w:val="24"/>
        </w:rPr>
        <w:t>1</w:t>
      </w:r>
      <w:r w:rsidR="007810CF">
        <w:rPr>
          <w:sz w:val="24"/>
          <w:szCs w:val="24"/>
        </w:rPr>
        <w:t>9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41EB37F0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AF2435">
        <w:rPr>
          <w:b/>
          <w:bCs/>
          <w:sz w:val="24"/>
          <w:szCs w:val="24"/>
        </w:rPr>
        <w:t>O</w:t>
      </w:r>
      <w:r w:rsidR="007A2FB3">
        <w:rPr>
          <w:b/>
          <w:bCs/>
          <w:sz w:val="24"/>
          <w:szCs w:val="24"/>
        </w:rPr>
        <w:t xml:space="preserve"> KLAUSIM</w:t>
      </w:r>
      <w:r w:rsidR="00AF2435">
        <w:rPr>
          <w:b/>
          <w:bCs/>
          <w:sz w:val="24"/>
          <w:szCs w:val="24"/>
        </w:rPr>
        <w:t>O</w:t>
      </w: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5AEE8DDF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AF2435" w:rsidRPr="00AF2435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Susisiekimo komunikacijų, kitų inžinerinių statinių, nuotekų šalinimo tinklų A. J. Greimo g. 62, 64, A. Mickevičiaus g. 19, Vytauto g. 127, 131 statybos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AF2435" w:rsidRPr="00AF2435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3916223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AF2435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15C7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B72510E" w14:textId="5172D50D" w:rsidR="00B15C7D" w:rsidRDefault="003C5EFB" w:rsidP="008D4FBD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AF2435">
        <w:rPr>
          <w:sz w:val="24"/>
          <w:szCs w:val="24"/>
        </w:rPr>
        <w:t>as</w:t>
      </w:r>
      <w:r w:rsidRPr="003C5EFB">
        <w:rPr>
          <w:sz w:val="24"/>
          <w:szCs w:val="24"/>
        </w:rPr>
        <w:t xml:space="preserve"> </w:t>
      </w:r>
      <w:r w:rsidRPr="008D4FBD">
        <w:rPr>
          <w:sz w:val="24"/>
          <w:szCs w:val="24"/>
        </w:rPr>
        <w:t>tiekėj</w:t>
      </w:r>
      <w:r w:rsidR="00FC534D">
        <w:rPr>
          <w:sz w:val="24"/>
          <w:szCs w:val="24"/>
        </w:rPr>
        <w:t>o</w:t>
      </w:r>
      <w:r w:rsidRPr="003C5EFB">
        <w:rPr>
          <w:sz w:val="24"/>
          <w:szCs w:val="24"/>
        </w:rPr>
        <w:t xml:space="preserve"> klausima</w:t>
      </w:r>
      <w:r w:rsidR="00AF2435">
        <w:rPr>
          <w:sz w:val="24"/>
          <w:szCs w:val="24"/>
        </w:rPr>
        <w:t>s</w:t>
      </w:r>
      <w:r w:rsidRPr="003C5EFB">
        <w:rPr>
          <w:sz w:val="24"/>
          <w:szCs w:val="24"/>
        </w:rPr>
        <w:t xml:space="preserve">. Vadovaujantis pirkimo sąlygų </w:t>
      </w:r>
      <w:r w:rsidR="00FA2790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AF2435">
        <w:rPr>
          <w:sz w:val="24"/>
          <w:szCs w:val="24"/>
        </w:rPr>
        <w:t>ą</w:t>
      </w:r>
      <w:r w:rsidRPr="003C5EFB">
        <w:rPr>
          <w:sz w:val="24"/>
          <w:szCs w:val="24"/>
        </w:rPr>
        <w:t xml:space="preserve"> klausim</w:t>
      </w:r>
      <w:r w:rsidR="00AF2435">
        <w:rPr>
          <w:sz w:val="24"/>
          <w:szCs w:val="24"/>
        </w:rPr>
        <w:t>ą</w:t>
      </w:r>
      <w:r w:rsidRPr="003C5EFB">
        <w:rPr>
          <w:sz w:val="24"/>
          <w:szCs w:val="24"/>
        </w:rPr>
        <w:t>:</w:t>
      </w:r>
    </w:p>
    <w:p w14:paraId="28414279" w14:textId="77777777" w:rsidR="00B15C7D" w:rsidRDefault="00B15C7D" w:rsidP="008D4FBD">
      <w:pPr>
        <w:ind w:firstLine="709"/>
        <w:rPr>
          <w:sz w:val="24"/>
          <w:szCs w:val="24"/>
        </w:rPr>
      </w:pPr>
    </w:p>
    <w:p w14:paraId="19640F05" w14:textId="5C64F0A0" w:rsidR="007773F4" w:rsidRDefault="00AF2435" w:rsidP="00AF2435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AF2435">
        <w:rPr>
          <w:b/>
          <w:bCs/>
        </w:rPr>
        <w:t>Klausimas.</w:t>
      </w:r>
      <w:r>
        <w:t xml:space="preserve"> </w:t>
      </w:r>
      <w:r w:rsidRPr="00AF2435">
        <w:t>Pirkimo dokumentų BD ir SD dalių techniniuose projektuose nurodyta, kad Tiekėjas turės atlikti medžių kirtimo darbus, kartu techniniuose projektuose pateiktas ir atkuriamosios vertės žiniaraštis (Medžių atkuriamosios vertės nustatymo žiniaraštis - 12272,50 Eur). Tačiau nei Sutarties priede Nr. 3.1 (veiklų sąrašas), nei priede Nr. 2 (Pasiūlymo forma) medžių atkuriamoji vertė nėra atskirai išskirta. Kadangi ši suma yra nurodyta be PVM, prašome patikslinti: ar Tiekėjas turi įvertinti techniniuose projektuose nurodytą kertamų želdinių atkuriamąją vertę? Jei taip, prašome nurodyti, kur pasiūlymo formoje ją reikėtų įtraukti – į sumą be PVM, į sumą su PVM ar kitur.</w:t>
      </w:r>
    </w:p>
    <w:p w14:paraId="12CA4493" w14:textId="77777777" w:rsidR="00AF2435" w:rsidRDefault="00AF2435" w:rsidP="00AF2435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6EDBC5E0" w14:textId="365EAA04" w:rsidR="00AF2435" w:rsidRDefault="00AF2435" w:rsidP="00AF2435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7810CF">
        <w:rPr>
          <w:b/>
          <w:bCs/>
        </w:rPr>
        <w:t>Atsakymas.</w:t>
      </w:r>
      <w:r>
        <w:t xml:space="preserve"> </w:t>
      </w:r>
      <w:r w:rsidR="007810CF">
        <w:t xml:space="preserve">Ne, neturi įvertinti. </w:t>
      </w:r>
    </w:p>
    <w:p w14:paraId="6E94BDE8" w14:textId="77777777" w:rsidR="00AF2435" w:rsidRPr="0000154C" w:rsidRDefault="00AF2435" w:rsidP="00D138FC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Default="000C79DA" w:rsidP="003649F0">
      <w:pPr>
        <w:rPr>
          <w:sz w:val="24"/>
          <w:szCs w:val="24"/>
        </w:rPr>
      </w:pPr>
    </w:p>
    <w:p w14:paraId="3BED96BF" w14:textId="77777777" w:rsidR="00D138FC" w:rsidRPr="0000154C" w:rsidRDefault="00D138FC" w:rsidP="003649F0">
      <w:pPr>
        <w:rPr>
          <w:sz w:val="24"/>
          <w:szCs w:val="24"/>
        </w:rPr>
      </w:pPr>
    </w:p>
    <w:p w14:paraId="014F31EE" w14:textId="354F81D3" w:rsidR="00105ED4" w:rsidRDefault="003C5EFB" w:rsidP="00D138FC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>
        <w:rPr>
          <w:sz w:val="24"/>
          <w:szCs w:val="24"/>
        </w:rPr>
        <w:t>.</w:t>
      </w: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20D6B112" w14:textId="77777777" w:rsidR="00C069C9" w:rsidRPr="0000154C" w:rsidRDefault="00C069C9" w:rsidP="00B772FC">
      <w:pPr>
        <w:rPr>
          <w:sz w:val="24"/>
          <w:szCs w:val="24"/>
        </w:rPr>
      </w:pPr>
    </w:p>
    <w:p w14:paraId="12690239" w14:textId="73434BE2" w:rsidR="00C069C9" w:rsidRPr="00D138FC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9"/>
  </w:num>
  <w:num w:numId="3" w16cid:durableId="1230457042">
    <w:abstractNumId w:val="8"/>
  </w:num>
  <w:num w:numId="4" w16cid:durableId="713425266">
    <w:abstractNumId w:val="7"/>
  </w:num>
  <w:num w:numId="5" w16cid:durableId="714617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269C"/>
    <w:rsid w:val="00154BAB"/>
    <w:rsid w:val="00157E2B"/>
    <w:rsid w:val="001745EC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0A3C"/>
    <w:rsid w:val="002255EB"/>
    <w:rsid w:val="002406EF"/>
    <w:rsid w:val="00241AC8"/>
    <w:rsid w:val="0024680C"/>
    <w:rsid w:val="00254779"/>
    <w:rsid w:val="00262759"/>
    <w:rsid w:val="00262B9E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1672"/>
    <w:rsid w:val="002C2944"/>
    <w:rsid w:val="002C2BBD"/>
    <w:rsid w:val="002C44AF"/>
    <w:rsid w:val="002D4C72"/>
    <w:rsid w:val="002D701D"/>
    <w:rsid w:val="002F554F"/>
    <w:rsid w:val="002F7FA7"/>
    <w:rsid w:val="0030187D"/>
    <w:rsid w:val="00307B60"/>
    <w:rsid w:val="00310675"/>
    <w:rsid w:val="00310C89"/>
    <w:rsid w:val="003248A7"/>
    <w:rsid w:val="003265DF"/>
    <w:rsid w:val="00345A3A"/>
    <w:rsid w:val="003649F0"/>
    <w:rsid w:val="00374A68"/>
    <w:rsid w:val="00390110"/>
    <w:rsid w:val="00395140"/>
    <w:rsid w:val="003A5702"/>
    <w:rsid w:val="003C47E1"/>
    <w:rsid w:val="003C5EFB"/>
    <w:rsid w:val="003D1DB4"/>
    <w:rsid w:val="003E0323"/>
    <w:rsid w:val="003E4E28"/>
    <w:rsid w:val="003F208F"/>
    <w:rsid w:val="003F2F67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5E19"/>
    <w:rsid w:val="004D74EE"/>
    <w:rsid w:val="004F5F36"/>
    <w:rsid w:val="00500173"/>
    <w:rsid w:val="00507265"/>
    <w:rsid w:val="00531C55"/>
    <w:rsid w:val="00535673"/>
    <w:rsid w:val="00540D77"/>
    <w:rsid w:val="00546EDA"/>
    <w:rsid w:val="005501E2"/>
    <w:rsid w:val="00552B91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7B3D"/>
    <w:rsid w:val="006259E4"/>
    <w:rsid w:val="00644388"/>
    <w:rsid w:val="00646B21"/>
    <w:rsid w:val="006666A2"/>
    <w:rsid w:val="006703E3"/>
    <w:rsid w:val="00671BE7"/>
    <w:rsid w:val="0067400D"/>
    <w:rsid w:val="006768FB"/>
    <w:rsid w:val="00680D4A"/>
    <w:rsid w:val="006B6E6D"/>
    <w:rsid w:val="006C4F51"/>
    <w:rsid w:val="006E1776"/>
    <w:rsid w:val="006E680C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773F4"/>
    <w:rsid w:val="007810CF"/>
    <w:rsid w:val="00781BD0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E1493"/>
    <w:rsid w:val="009F1B1A"/>
    <w:rsid w:val="009F1E19"/>
    <w:rsid w:val="009F776D"/>
    <w:rsid w:val="00A0613B"/>
    <w:rsid w:val="00A069FC"/>
    <w:rsid w:val="00A12BEE"/>
    <w:rsid w:val="00A13E44"/>
    <w:rsid w:val="00A15D86"/>
    <w:rsid w:val="00A727B1"/>
    <w:rsid w:val="00AA090F"/>
    <w:rsid w:val="00AA2327"/>
    <w:rsid w:val="00AA2D9F"/>
    <w:rsid w:val="00AB1FAE"/>
    <w:rsid w:val="00AC6F15"/>
    <w:rsid w:val="00AF2435"/>
    <w:rsid w:val="00B03F95"/>
    <w:rsid w:val="00B11E75"/>
    <w:rsid w:val="00B15365"/>
    <w:rsid w:val="00B15C7D"/>
    <w:rsid w:val="00B2233A"/>
    <w:rsid w:val="00B26477"/>
    <w:rsid w:val="00B4534A"/>
    <w:rsid w:val="00B62A7B"/>
    <w:rsid w:val="00B772FC"/>
    <w:rsid w:val="00B80D8B"/>
    <w:rsid w:val="00B85322"/>
    <w:rsid w:val="00B879D3"/>
    <w:rsid w:val="00B90A9C"/>
    <w:rsid w:val="00B96D6E"/>
    <w:rsid w:val="00BA251D"/>
    <w:rsid w:val="00BB2496"/>
    <w:rsid w:val="00BC540F"/>
    <w:rsid w:val="00BC56B5"/>
    <w:rsid w:val="00BF37EA"/>
    <w:rsid w:val="00BF721F"/>
    <w:rsid w:val="00C03F37"/>
    <w:rsid w:val="00C069C9"/>
    <w:rsid w:val="00C21C60"/>
    <w:rsid w:val="00C23176"/>
    <w:rsid w:val="00C26531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38FC"/>
    <w:rsid w:val="00D15275"/>
    <w:rsid w:val="00D16A3A"/>
    <w:rsid w:val="00D2223E"/>
    <w:rsid w:val="00D22F6E"/>
    <w:rsid w:val="00D31D22"/>
    <w:rsid w:val="00D52EFD"/>
    <w:rsid w:val="00D60087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05E5"/>
    <w:rsid w:val="00E81C30"/>
    <w:rsid w:val="00E848C9"/>
    <w:rsid w:val="00E86F8F"/>
    <w:rsid w:val="00EA2BD0"/>
    <w:rsid w:val="00EA36F2"/>
    <w:rsid w:val="00EA3C8C"/>
    <w:rsid w:val="00EB433A"/>
    <w:rsid w:val="00EC22C6"/>
    <w:rsid w:val="00EC7307"/>
    <w:rsid w:val="00ED0A87"/>
    <w:rsid w:val="00ED35A4"/>
    <w:rsid w:val="00EF3F18"/>
    <w:rsid w:val="00EF6AFF"/>
    <w:rsid w:val="00F008B0"/>
    <w:rsid w:val="00F06185"/>
    <w:rsid w:val="00F166C2"/>
    <w:rsid w:val="00F32797"/>
    <w:rsid w:val="00F45AFD"/>
    <w:rsid w:val="00F46313"/>
    <w:rsid w:val="00F72142"/>
    <w:rsid w:val="00F80652"/>
    <w:rsid w:val="00F9694B"/>
    <w:rsid w:val="00FA2790"/>
    <w:rsid w:val="00FC534D"/>
    <w:rsid w:val="00FC67E8"/>
    <w:rsid w:val="00FD1882"/>
    <w:rsid w:val="00FD386D"/>
    <w:rsid w:val="00FD6909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2025-08-18T12:23:00Z</dcterms:created>
  <dcterms:modified xsi:type="dcterms:W3CDTF">2025-08-18T13:55:00Z</dcterms:modified>
</cp:coreProperties>
</file>