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D579" w14:textId="77777777" w:rsidR="00BC2BAB" w:rsidRDefault="00BC2BAB" w:rsidP="00BC2B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ED5A87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TECHNINĖ SPECIFIKACIJA</w:t>
      </w:r>
    </w:p>
    <w:p w14:paraId="56D3AEBD" w14:textId="77777777" w:rsidR="00BC2BAB" w:rsidRDefault="00BC2BAB" w:rsidP="00BC2B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11E36E7E" w14:textId="77777777" w:rsidR="00BC2BAB" w:rsidRDefault="00BC2BAB" w:rsidP="00BC2B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5D12857A" w14:textId="77777777" w:rsidR="00BC2BAB" w:rsidRPr="00387677" w:rsidRDefault="00BC2BAB" w:rsidP="00BC2BAB">
      <w:pPr>
        <w:framePr w:hSpace="180" w:wrap="around" w:vAnchor="text" w:hAnchor="text" w:x="-451" w:y="1"/>
        <w:spacing w:after="0" w:line="240" w:lineRule="auto"/>
        <w:suppressOverlap/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 w:rsidRPr="00387677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 xml:space="preserve">Skysčio lygio rodytuvas  </w:t>
      </w:r>
    </w:p>
    <w:p w14:paraId="2A9791E2" w14:textId="77777777" w:rsidR="00BC2BAB" w:rsidRPr="00387677" w:rsidRDefault="00BC2BAB" w:rsidP="00BC2BAB">
      <w:pPr>
        <w:rPr>
          <w:rFonts w:ascii="Times New Roman" w:eastAsia="Times New Roman" w:hAnsi="Times New Roman"/>
          <w:b/>
          <w:bCs/>
          <w:sz w:val="24"/>
          <w:szCs w:val="24"/>
          <w:lang w:val="lt-LT"/>
        </w:rPr>
      </w:pPr>
      <w:r w:rsidRPr="00387677">
        <w:rPr>
          <w:rFonts w:ascii="Times New Roman" w:eastAsia="Times New Roman" w:hAnsi="Times New Roman"/>
          <w:b/>
          <w:bCs/>
          <w:sz w:val="24"/>
          <w:szCs w:val="24"/>
          <w:lang w:val="lt-LT"/>
        </w:rPr>
        <w:t>BVPŽ kodas 38400000-9</w:t>
      </w:r>
    </w:p>
    <w:p w14:paraId="13C4488C" w14:textId="61E35BFB" w:rsidR="00BC2BAB" w:rsidRPr="00BC2BAB" w:rsidRDefault="00BC2BAB" w:rsidP="00BC2BAB">
      <w:pPr>
        <w:ind w:left="-426"/>
        <w:rPr>
          <w:rFonts w:ascii="Times New Roman" w:hAnsi="Times New Roman" w:cs="Times New Roman"/>
          <w:sz w:val="24"/>
          <w:szCs w:val="24"/>
          <w:lang w:val="lt-LT"/>
        </w:rPr>
      </w:pPr>
      <w:r w:rsidRPr="00BC2BAB">
        <w:rPr>
          <w:rFonts w:ascii="Times New Roman" w:hAnsi="Times New Roman" w:cs="Times New Roman"/>
          <w:sz w:val="24"/>
          <w:szCs w:val="24"/>
          <w:lang w:val="lt-LT"/>
        </w:rPr>
        <w:t>Perkamas kiekis</w:t>
      </w:r>
      <w:r w:rsidR="003D7DED">
        <w:rPr>
          <w:rFonts w:ascii="Times New Roman" w:hAnsi="Times New Roman" w:cs="Times New Roman"/>
          <w:sz w:val="24"/>
          <w:szCs w:val="24"/>
          <w:lang w:val="lt-LT"/>
        </w:rPr>
        <w:t xml:space="preserve"> 120</w:t>
      </w:r>
      <w:r w:rsidRPr="00BC2BAB">
        <w:rPr>
          <w:rFonts w:ascii="Times New Roman" w:hAnsi="Times New Roman" w:cs="Times New Roman"/>
          <w:sz w:val="24"/>
          <w:szCs w:val="24"/>
          <w:lang w:val="lt-LT"/>
        </w:rPr>
        <w:t xml:space="preserve"> vnt.</w:t>
      </w:r>
    </w:p>
    <w:p w14:paraId="7F936B09" w14:textId="3764ECAE" w:rsidR="00BC2BAB" w:rsidRDefault="00BC2BAB" w:rsidP="00BC2BAB">
      <w:pPr>
        <w:ind w:left="-426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BC2BAB">
        <w:rPr>
          <w:rFonts w:ascii="Times New Roman" w:hAnsi="Times New Roman" w:cs="Times New Roman"/>
          <w:sz w:val="24"/>
          <w:szCs w:val="24"/>
          <w:lang w:val="lt-LT"/>
        </w:rPr>
        <w:t>Preliminari kaina su 5% PVM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-</w:t>
      </w:r>
    </w:p>
    <w:p w14:paraId="1A188D8D" w14:textId="1378B3E2" w:rsidR="00BC2BAB" w:rsidRPr="00BC2BAB" w:rsidRDefault="00BC2BAB" w:rsidP="00BC2BAB">
      <w:pPr>
        <w:ind w:left="-426"/>
        <w:rPr>
          <w:rFonts w:ascii="Times New Roman" w:hAnsi="Times New Roman" w:cs="Times New Roman"/>
          <w:sz w:val="24"/>
          <w:szCs w:val="24"/>
          <w:lang w:val="lt-LT"/>
        </w:rPr>
      </w:pPr>
      <w:r w:rsidRPr="00BC2BAB">
        <w:rPr>
          <w:rFonts w:ascii="Times New Roman" w:hAnsi="Times New Roman" w:cs="Times New Roman"/>
          <w:sz w:val="24"/>
          <w:szCs w:val="24"/>
          <w:lang w:val="lt-LT"/>
        </w:rPr>
        <w:t>Preliminarus pristatymo terminas k.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BC2BAB">
        <w:rPr>
          <w:rFonts w:ascii="Times New Roman" w:hAnsi="Times New Roman" w:cs="Times New Roman"/>
          <w:sz w:val="24"/>
          <w:szCs w:val="24"/>
          <w:lang w:val="lt-LT"/>
        </w:rPr>
        <w:t>d.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"/>
        <w:gridCol w:w="4166"/>
        <w:gridCol w:w="4820"/>
      </w:tblGrid>
      <w:tr w:rsidR="00BC2BAB" w:rsidRPr="003D7DED" w14:paraId="26CE9558" w14:textId="77777777" w:rsidTr="00683C68">
        <w:trPr>
          <w:trHeight w:val="521"/>
        </w:trPr>
        <w:tc>
          <w:tcPr>
            <w:tcW w:w="872" w:type="dxa"/>
          </w:tcPr>
          <w:p w14:paraId="6C1FD43C" w14:textId="77777777" w:rsidR="00BC2BAB" w:rsidRPr="003E3B33" w:rsidRDefault="00BC2BAB" w:rsidP="00683C68">
            <w:pPr>
              <w:pStyle w:val="Default"/>
            </w:pPr>
            <w:r w:rsidRPr="003E3B33">
              <w:rPr>
                <w:b/>
                <w:bCs/>
              </w:rPr>
              <w:t xml:space="preserve">Eil. Nr. </w:t>
            </w:r>
          </w:p>
        </w:tc>
        <w:tc>
          <w:tcPr>
            <w:tcW w:w="4166" w:type="dxa"/>
          </w:tcPr>
          <w:p w14:paraId="1C1DF68A" w14:textId="77777777" w:rsidR="00BC2BAB" w:rsidRPr="003E3B33" w:rsidRDefault="00BC2BAB" w:rsidP="00683C68">
            <w:pPr>
              <w:pStyle w:val="Default"/>
            </w:pPr>
            <w:r w:rsidRPr="003E3B33">
              <w:rPr>
                <w:b/>
                <w:bCs/>
              </w:rPr>
              <w:t xml:space="preserve">Techniniai reikalavimai: </w:t>
            </w:r>
          </w:p>
        </w:tc>
        <w:tc>
          <w:tcPr>
            <w:tcW w:w="4820" w:type="dxa"/>
          </w:tcPr>
          <w:p w14:paraId="4487BF9C" w14:textId="77777777" w:rsidR="00BC2BAB" w:rsidRPr="003E3B33" w:rsidRDefault="00BC2BAB" w:rsidP="00683C68">
            <w:pPr>
              <w:pStyle w:val="Default"/>
            </w:pPr>
            <w:r w:rsidRPr="003E3B33">
              <w:rPr>
                <w:b/>
                <w:bCs/>
              </w:rPr>
              <w:t xml:space="preserve">Tiekėjo siūlomos prekės konkreti reikšmė ir nuoroda į ją pridedamuose dokumentuose (dokumento pavadinimas, puslapio numeris ar panašiai) </w:t>
            </w:r>
            <w:r w:rsidRPr="003E3B33">
              <w:rPr>
                <w:b/>
                <w:bCs/>
                <w:color w:val="FF0000"/>
              </w:rPr>
              <w:t xml:space="preserve">Pildo Tiekėjas </w:t>
            </w:r>
          </w:p>
        </w:tc>
      </w:tr>
      <w:tr w:rsidR="00BC2BAB" w:rsidRPr="003D7DED" w14:paraId="157A7319" w14:textId="77777777" w:rsidTr="00683C68">
        <w:trPr>
          <w:trHeight w:val="523"/>
        </w:trPr>
        <w:tc>
          <w:tcPr>
            <w:tcW w:w="872" w:type="dxa"/>
          </w:tcPr>
          <w:p w14:paraId="5E442A5B" w14:textId="77777777" w:rsidR="00BC2BAB" w:rsidRPr="003E3B33" w:rsidRDefault="00BC2BAB" w:rsidP="00683C68">
            <w:pPr>
              <w:pStyle w:val="Default"/>
              <w:rPr>
                <w:color w:val="auto"/>
              </w:rPr>
            </w:pPr>
          </w:p>
          <w:p w14:paraId="7819D9A5" w14:textId="77777777" w:rsidR="00BC2BAB" w:rsidRPr="003E3B33" w:rsidRDefault="00BC2BAB" w:rsidP="00683C68">
            <w:pPr>
              <w:pStyle w:val="Default"/>
            </w:pPr>
            <w:r w:rsidRPr="003E3B33">
              <w:t xml:space="preserve">1. </w:t>
            </w:r>
          </w:p>
          <w:p w14:paraId="12BF810F" w14:textId="77777777" w:rsidR="00BC2BAB" w:rsidRPr="003E3B33" w:rsidRDefault="00BC2BAB" w:rsidP="00683C68">
            <w:pPr>
              <w:pStyle w:val="Default"/>
            </w:pPr>
          </w:p>
        </w:tc>
        <w:tc>
          <w:tcPr>
            <w:tcW w:w="4166" w:type="dxa"/>
          </w:tcPr>
          <w:p w14:paraId="57C6E880" w14:textId="77777777" w:rsidR="00BC2BAB" w:rsidRPr="003E3B33" w:rsidRDefault="00BC2BAB" w:rsidP="00683C68">
            <w:pPr>
              <w:pStyle w:val="Default"/>
            </w:pPr>
            <w:r w:rsidRPr="003E3B33">
              <w:t xml:space="preserve">ne mažiau kaip dviejų lygių garsinis indikatorius trumpu garsiniu signalu informuoja, kai pilamas skystis pasiekia puodelio ar stiklinės ar kito gerti skirto indo žemutinę ir viršutinę ribą </w:t>
            </w:r>
          </w:p>
        </w:tc>
        <w:tc>
          <w:tcPr>
            <w:tcW w:w="4820" w:type="dxa"/>
          </w:tcPr>
          <w:p w14:paraId="04D25E5B" w14:textId="77777777" w:rsidR="00BC2BAB" w:rsidRPr="003E3B33" w:rsidRDefault="00BC2BAB" w:rsidP="00683C68">
            <w:pPr>
              <w:pStyle w:val="Default"/>
            </w:pPr>
          </w:p>
        </w:tc>
      </w:tr>
      <w:tr w:rsidR="00BC2BAB" w:rsidRPr="003D7DED" w14:paraId="717BC1F1" w14:textId="77777777" w:rsidTr="00683C68">
        <w:trPr>
          <w:trHeight w:val="247"/>
        </w:trPr>
        <w:tc>
          <w:tcPr>
            <w:tcW w:w="872" w:type="dxa"/>
          </w:tcPr>
          <w:p w14:paraId="159E35BD" w14:textId="77777777" w:rsidR="00BC2BAB" w:rsidRPr="003E3B33" w:rsidRDefault="00BC2BAB" w:rsidP="00683C68">
            <w:pPr>
              <w:pStyle w:val="Default"/>
              <w:rPr>
                <w:color w:val="auto"/>
              </w:rPr>
            </w:pPr>
          </w:p>
          <w:p w14:paraId="71805B37" w14:textId="77777777" w:rsidR="00BC2BAB" w:rsidRPr="003E3B33" w:rsidRDefault="00BC2BAB" w:rsidP="00683C68">
            <w:pPr>
              <w:pStyle w:val="Default"/>
            </w:pPr>
            <w:r w:rsidRPr="003E3B33">
              <w:t xml:space="preserve">2. </w:t>
            </w:r>
          </w:p>
          <w:p w14:paraId="643838BA" w14:textId="77777777" w:rsidR="00BC2BAB" w:rsidRPr="003E3B33" w:rsidRDefault="00BC2BAB" w:rsidP="00683C68">
            <w:pPr>
              <w:pStyle w:val="Default"/>
            </w:pPr>
          </w:p>
        </w:tc>
        <w:tc>
          <w:tcPr>
            <w:tcW w:w="4166" w:type="dxa"/>
          </w:tcPr>
          <w:p w14:paraId="5BE51933" w14:textId="77777777" w:rsidR="00BC2BAB" w:rsidRPr="003E3B33" w:rsidRDefault="00BC2BAB" w:rsidP="00683C68">
            <w:pPr>
              <w:pStyle w:val="Default"/>
            </w:pPr>
            <w:r w:rsidRPr="003E3B33">
              <w:t xml:space="preserve">tinkamas šalto ir karšto skysčio lygiui inde matuoti </w:t>
            </w:r>
          </w:p>
        </w:tc>
        <w:tc>
          <w:tcPr>
            <w:tcW w:w="4820" w:type="dxa"/>
          </w:tcPr>
          <w:p w14:paraId="7F04AD5D" w14:textId="77777777" w:rsidR="00BC2BAB" w:rsidRPr="003E3B33" w:rsidRDefault="00BC2BAB" w:rsidP="00683C68">
            <w:pPr>
              <w:pStyle w:val="Default"/>
            </w:pPr>
          </w:p>
        </w:tc>
      </w:tr>
      <w:tr w:rsidR="00BC2BAB" w:rsidRPr="003E3B33" w14:paraId="7913A4A7" w14:textId="77777777" w:rsidTr="00683C68">
        <w:trPr>
          <w:trHeight w:val="247"/>
        </w:trPr>
        <w:tc>
          <w:tcPr>
            <w:tcW w:w="872" w:type="dxa"/>
          </w:tcPr>
          <w:p w14:paraId="33CC2FD1" w14:textId="77777777" w:rsidR="00BC2BAB" w:rsidRPr="003E3B33" w:rsidRDefault="00BC2BAB" w:rsidP="00683C68">
            <w:pPr>
              <w:pStyle w:val="Default"/>
              <w:rPr>
                <w:color w:val="auto"/>
              </w:rPr>
            </w:pPr>
          </w:p>
          <w:p w14:paraId="3B5322BE" w14:textId="77777777" w:rsidR="00BC2BAB" w:rsidRPr="003E3B33" w:rsidRDefault="00BC2BAB" w:rsidP="00683C68">
            <w:pPr>
              <w:pStyle w:val="Default"/>
            </w:pPr>
            <w:r w:rsidRPr="003E3B33">
              <w:t xml:space="preserve">3. </w:t>
            </w:r>
          </w:p>
          <w:p w14:paraId="7F68A73D" w14:textId="77777777" w:rsidR="00BC2BAB" w:rsidRPr="003E3B33" w:rsidRDefault="00BC2BAB" w:rsidP="00683C68">
            <w:pPr>
              <w:pStyle w:val="Default"/>
            </w:pPr>
          </w:p>
        </w:tc>
        <w:tc>
          <w:tcPr>
            <w:tcW w:w="4166" w:type="dxa"/>
          </w:tcPr>
          <w:p w14:paraId="6CE4D5A7" w14:textId="77777777" w:rsidR="00BC2BAB" w:rsidRPr="003E3B33" w:rsidRDefault="00BC2BAB" w:rsidP="00683C68">
            <w:pPr>
              <w:pStyle w:val="Default"/>
            </w:pPr>
            <w:r w:rsidRPr="003E3B33">
              <w:t xml:space="preserve">su maitinimo elementu </w:t>
            </w:r>
          </w:p>
        </w:tc>
        <w:tc>
          <w:tcPr>
            <w:tcW w:w="4820" w:type="dxa"/>
          </w:tcPr>
          <w:p w14:paraId="21E569AC" w14:textId="77777777" w:rsidR="00BC2BAB" w:rsidRPr="003E3B33" w:rsidRDefault="00BC2BAB" w:rsidP="00683C68">
            <w:pPr>
              <w:pStyle w:val="Default"/>
            </w:pPr>
          </w:p>
        </w:tc>
      </w:tr>
      <w:tr w:rsidR="00BC2BAB" w:rsidRPr="003E3B33" w14:paraId="4456A6F6" w14:textId="77777777" w:rsidTr="00683C68">
        <w:trPr>
          <w:trHeight w:val="247"/>
        </w:trPr>
        <w:tc>
          <w:tcPr>
            <w:tcW w:w="872" w:type="dxa"/>
          </w:tcPr>
          <w:p w14:paraId="01A08B37" w14:textId="77777777" w:rsidR="00BC2BAB" w:rsidRPr="003E3B33" w:rsidRDefault="00BC2BAB" w:rsidP="00683C68">
            <w:pPr>
              <w:pStyle w:val="Default"/>
              <w:rPr>
                <w:color w:val="auto"/>
              </w:rPr>
            </w:pPr>
          </w:p>
          <w:p w14:paraId="070969DE" w14:textId="77777777" w:rsidR="00BC2BAB" w:rsidRPr="003E3B33" w:rsidRDefault="00BC2BAB" w:rsidP="00683C68">
            <w:pPr>
              <w:pStyle w:val="Default"/>
            </w:pPr>
            <w:r w:rsidRPr="003E3B33">
              <w:t xml:space="preserve">4. </w:t>
            </w:r>
          </w:p>
          <w:p w14:paraId="0F2F1590" w14:textId="77777777" w:rsidR="00BC2BAB" w:rsidRPr="003E3B33" w:rsidRDefault="00BC2BAB" w:rsidP="00683C68">
            <w:pPr>
              <w:pStyle w:val="Default"/>
            </w:pPr>
          </w:p>
        </w:tc>
        <w:tc>
          <w:tcPr>
            <w:tcW w:w="4166" w:type="dxa"/>
          </w:tcPr>
          <w:p w14:paraId="1C5ADEDD" w14:textId="77777777" w:rsidR="00BC2BAB" w:rsidRPr="003E3B33" w:rsidRDefault="00BC2BAB" w:rsidP="00683C68">
            <w:pPr>
              <w:pStyle w:val="Default"/>
            </w:pPr>
            <w:r w:rsidRPr="003E3B33">
              <w:t xml:space="preserve">skirtas asmenims, turintiems regėjimo negalią </w:t>
            </w:r>
          </w:p>
        </w:tc>
        <w:tc>
          <w:tcPr>
            <w:tcW w:w="4820" w:type="dxa"/>
          </w:tcPr>
          <w:p w14:paraId="65248030" w14:textId="77777777" w:rsidR="00BC2BAB" w:rsidRPr="003E3B33" w:rsidRDefault="00BC2BAB" w:rsidP="00683C68">
            <w:pPr>
              <w:pStyle w:val="Default"/>
            </w:pPr>
          </w:p>
        </w:tc>
      </w:tr>
      <w:tr w:rsidR="00BC2BAB" w:rsidRPr="003E3B33" w14:paraId="63F9CCB4" w14:textId="77777777" w:rsidTr="00683C68">
        <w:trPr>
          <w:trHeight w:val="109"/>
        </w:trPr>
        <w:tc>
          <w:tcPr>
            <w:tcW w:w="872" w:type="dxa"/>
          </w:tcPr>
          <w:p w14:paraId="4B5014B7" w14:textId="77777777" w:rsidR="00BC2BAB" w:rsidRPr="003E3B33" w:rsidRDefault="00BC2BAB" w:rsidP="00683C68">
            <w:pPr>
              <w:pStyle w:val="Default"/>
              <w:rPr>
                <w:color w:val="auto"/>
              </w:rPr>
            </w:pPr>
          </w:p>
          <w:p w14:paraId="5A379927" w14:textId="77777777" w:rsidR="00BC2BAB" w:rsidRPr="003E3B33" w:rsidRDefault="00BC2BAB" w:rsidP="00683C68">
            <w:pPr>
              <w:pStyle w:val="Default"/>
            </w:pPr>
            <w:r w:rsidRPr="003E3B33">
              <w:t xml:space="preserve">5. </w:t>
            </w:r>
          </w:p>
          <w:p w14:paraId="21FB63DB" w14:textId="77777777" w:rsidR="00BC2BAB" w:rsidRPr="003E3B33" w:rsidRDefault="00BC2BAB" w:rsidP="00683C68">
            <w:pPr>
              <w:pStyle w:val="Default"/>
            </w:pPr>
          </w:p>
        </w:tc>
        <w:tc>
          <w:tcPr>
            <w:tcW w:w="4166" w:type="dxa"/>
          </w:tcPr>
          <w:p w14:paraId="4432979C" w14:textId="77777777" w:rsidR="00BC2BAB" w:rsidRPr="003E3B33" w:rsidRDefault="00BC2BAB" w:rsidP="00683C68">
            <w:pPr>
              <w:pStyle w:val="Default"/>
            </w:pPr>
            <w:r w:rsidRPr="003E3B33">
              <w:t xml:space="preserve">garantinis laikas ne mažiau kaip 12 mėn. </w:t>
            </w:r>
          </w:p>
        </w:tc>
        <w:tc>
          <w:tcPr>
            <w:tcW w:w="4820" w:type="dxa"/>
          </w:tcPr>
          <w:p w14:paraId="63EF0759" w14:textId="77777777" w:rsidR="00BC2BAB" w:rsidRPr="003E3B33" w:rsidRDefault="00BC2BAB" w:rsidP="00683C68">
            <w:pPr>
              <w:pStyle w:val="Default"/>
            </w:pPr>
          </w:p>
        </w:tc>
      </w:tr>
      <w:tr w:rsidR="00BC2BAB" w:rsidRPr="003E3B33" w14:paraId="7C82636A" w14:textId="77777777" w:rsidTr="00683C68">
        <w:trPr>
          <w:trHeight w:val="109"/>
        </w:trPr>
        <w:tc>
          <w:tcPr>
            <w:tcW w:w="872" w:type="dxa"/>
          </w:tcPr>
          <w:p w14:paraId="6D9C4C0A" w14:textId="21E51EA4" w:rsidR="00BC2BAB" w:rsidRPr="003E3B33" w:rsidRDefault="00BC2BAB" w:rsidP="00683C68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6.</w:t>
            </w:r>
          </w:p>
        </w:tc>
        <w:tc>
          <w:tcPr>
            <w:tcW w:w="4166" w:type="dxa"/>
          </w:tcPr>
          <w:p w14:paraId="201DFB18" w14:textId="71E67E6A" w:rsidR="00BC2BAB" w:rsidRPr="003E3B33" w:rsidRDefault="00BC2BAB" w:rsidP="00683C68">
            <w:pPr>
              <w:pStyle w:val="Default"/>
            </w:pPr>
            <w:r>
              <w:t>Pristatymo vieta</w:t>
            </w:r>
          </w:p>
        </w:tc>
        <w:tc>
          <w:tcPr>
            <w:tcW w:w="4820" w:type="dxa"/>
          </w:tcPr>
          <w:p w14:paraId="39368B14" w14:textId="77019725" w:rsidR="00BC2BAB" w:rsidRPr="003E3B33" w:rsidRDefault="00BC2BAB" w:rsidP="00683C68">
            <w:pPr>
              <w:pStyle w:val="Default"/>
            </w:pPr>
            <w:r>
              <w:t>Vilnius; Kaunas; Šiauliai; Klaipėda</w:t>
            </w:r>
          </w:p>
        </w:tc>
      </w:tr>
    </w:tbl>
    <w:p w14:paraId="012EFA66" w14:textId="77777777" w:rsidR="00BC2BAB" w:rsidRPr="00491475" w:rsidRDefault="00BC2BAB" w:rsidP="00BC2BAB">
      <w:pPr>
        <w:ind w:left="-142"/>
        <w:rPr>
          <w:rFonts w:ascii="Times New Roman" w:eastAsia="Times New Roman" w:hAnsi="Times New Roman"/>
          <w:sz w:val="24"/>
          <w:szCs w:val="24"/>
          <w:lang w:val="lt-LT"/>
        </w:rPr>
      </w:pPr>
    </w:p>
    <w:p w14:paraId="0248C8D7" w14:textId="77777777" w:rsidR="00BC2BAB" w:rsidRDefault="00BC2BAB" w:rsidP="00BC2BA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3D4D92E9" w14:textId="77777777" w:rsidR="00BC2BAB" w:rsidRDefault="00BC2BAB" w:rsidP="00BC2BAB">
      <w:pPr>
        <w:pStyle w:val="Default"/>
        <w:rPr>
          <w:b/>
          <w:bCs/>
        </w:rPr>
      </w:pPr>
      <w:r w:rsidRPr="003E3B33">
        <w:rPr>
          <w:b/>
          <w:bCs/>
        </w:rPr>
        <w:t xml:space="preserve">BENDRIEJI REIKALAVIMAI: </w:t>
      </w:r>
    </w:p>
    <w:p w14:paraId="761966E0" w14:textId="77777777" w:rsidR="00BC2BAB" w:rsidRPr="003E3B33" w:rsidRDefault="00BC2BAB" w:rsidP="00BC2BAB">
      <w:pPr>
        <w:pStyle w:val="Default"/>
      </w:pPr>
    </w:p>
    <w:p w14:paraId="6409B976" w14:textId="77777777" w:rsidR="00BC2BAB" w:rsidRPr="003E3B33" w:rsidRDefault="00BC2BAB" w:rsidP="00BC2BAB">
      <w:pPr>
        <w:pStyle w:val="Default"/>
        <w:spacing w:after="27"/>
        <w:ind w:left="-567"/>
      </w:pPr>
      <w:r w:rsidRPr="003E3B33">
        <w:t xml:space="preserve">1. Visos siūlomos prekės turi būti paženklintos CE ženklu. </w:t>
      </w:r>
    </w:p>
    <w:p w14:paraId="641CDA07" w14:textId="77777777" w:rsidR="00BC2BAB" w:rsidRPr="003E3B33" w:rsidRDefault="00BC2BAB" w:rsidP="00BC2BAB">
      <w:pPr>
        <w:pStyle w:val="Default"/>
        <w:spacing w:after="27"/>
        <w:ind w:left="-567"/>
      </w:pPr>
      <w:r w:rsidRPr="003E3B33">
        <w:t xml:space="preserve">2. Visos siūlomos prekės turi turėti naudojimo instrukcijas bei garantinius talonus lietuvių kalba. </w:t>
      </w:r>
    </w:p>
    <w:p w14:paraId="41E5298A" w14:textId="77777777" w:rsidR="00BC2BAB" w:rsidRPr="003E3B33" w:rsidRDefault="00BC2BAB" w:rsidP="00BC2BAB">
      <w:pPr>
        <w:pStyle w:val="Default"/>
        <w:ind w:left="-567"/>
      </w:pPr>
      <w:r w:rsidRPr="003E3B33">
        <w:t xml:space="preserve">3. Garantiniuose talonuose turi būti pateikta informacija, kur naudotojui kreiptis jos garantiniu aptarnavimo laikotarpiu (tiekėjo pavadinimas, adresas, kontaktiniai telefonai, el. p., atsakingo darbuotojo vardas ir pavardė). </w:t>
      </w:r>
    </w:p>
    <w:p w14:paraId="0F777BA9" w14:textId="77777777" w:rsidR="00BC2BAB" w:rsidRPr="00267CB9" w:rsidRDefault="00BC2BAB" w:rsidP="00BC2BAB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5CFC4C7" w14:textId="77777777" w:rsidR="00BC2BAB" w:rsidRPr="00ED5A87" w:rsidRDefault="00BC2BAB" w:rsidP="00BC2BAB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                                                                                                    </w:t>
      </w:r>
    </w:p>
    <w:p w14:paraId="7C16749F" w14:textId="77777777" w:rsidR="00880EEE" w:rsidRPr="00BC2BAB" w:rsidRDefault="00880EEE">
      <w:pPr>
        <w:rPr>
          <w:lang w:val="lt-LT"/>
        </w:rPr>
      </w:pPr>
    </w:p>
    <w:sectPr w:rsidR="00880EEE" w:rsidRPr="00BC2BAB" w:rsidSect="00BC2BAB">
      <w:pgSz w:w="12240" w:h="15840"/>
      <w:pgMar w:top="1276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AB"/>
    <w:rsid w:val="000F77BE"/>
    <w:rsid w:val="00192839"/>
    <w:rsid w:val="003D7DED"/>
    <w:rsid w:val="00880EEE"/>
    <w:rsid w:val="008972DA"/>
    <w:rsid w:val="00BC2BAB"/>
    <w:rsid w:val="00C7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E721"/>
  <w15:chartTrackingRefBased/>
  <w15:docId w15:val="{E6BCDE18-77E3-4577-9756-63FF1C4C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C2BAB"/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C2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2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2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2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2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2B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2B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2B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2B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2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2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2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2B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2B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2B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2B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2B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2B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2B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2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2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2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2BAB"/>
    <w:pPr>
      <w:spacing w:before="160"/>
      <w:jc w:val="center"/>
    </w:pPr>
    <w:rPr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2B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2BAB"/>
    <w:pPr>
      <w:ind w:left="720"/>
      <w:contextualSpacing/>
    </w:pPr>
    <w:rPr>
      <w:kern w:val="2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C2B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2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2B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2BA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C2B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847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Livija Martinenienė</dc:creator>
  <cp:keywords/>
  <dc:description/>
  <cp:lastModifiedBy>Livija Martinenienė</cp:lastModifiedBy>
  <cp:revision>2</cp:revision>
  <dcterms:created xsi:type="dcterms:W3CDTF">2025-08-19T07:19:00Z</dcterms:created>
  <dcterms:modified xsi:type="dcterms:W3CDTF">2025-08-19T07:28:00Z</dcterms:modified>
</cp:coreProperties>
</file>