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54CE1" w14:textId="77777777" w:rsidR="00E35989" w:rsidRDefault="00E35989" w:rsidP="00ED0E49">
      <w:pPr>
        <w:pStyle w:val="Default"/>
        <w:rPr>
          <w:b/>
          <w:bCs/>
          <w:sz w:val="23"/>
          <w:szCs w:val="23"/>
        </w:rPr>
      </w:pPr>
    </w:p>
    <w:p w14:paraId="45DE07A0" w14:textId="5BD5530C" w:rsidR="00E35989" w:rsidRPr="003E3B33" w:rsidRDefault="006D73D4" w:rsidP="006D73D4">
      <w:pPr>
        <w:pStyle w:val="Default"/>
        <w:jc w:val="center"/>
        <w:rPr>
          <w:b/>
          <w:bCs/>
        </w:rPr>
      </w:pPr>
      <w:r>
        <w:rPr>
          <w:b/>
          <w:bCs/>
        </w:rPr>
        <w:t>Techninė specifikacija</w:t>
      </w:r>
    </w:p>
    <w:p w14:paraId="6F2EC918" w14:textId="77777777" w:rsidR="00E35989" w:rsidRPr="003E3B33" w:rsidRDefault="00E35989" w:rsidP="006D73D4">
      <w:pPr>
        <w:pStyle w:val="Default"/>
        <w:jc w:val="center"/>
        <w:rPr>
          <w:b/>
          <w:bCs/>
        </w:rPr>
      </w:pPr>
    </w:p>
    <w:p w14:paraId="0B213D7F" w14:textId="77777777" w:rsidR="00AF265F" w:rsidRDefault="00AF265F" w:rsidP="006D73D4">
      <w:pPr>
        <w:jc w:val="center"/>
        <w:rPr>
          <w:rFonts w:ascii="Times New Roman" w:eastAsia="Calibri" w:hAnsi="Times New Roman"/>
          <w:b/>
        </w:rPr>
      </w:pPr>
      <w:r w:rsidRPr="00F5550B">
        <w:rPr>
          <w:rFonts w:ascii="Times New Roman" w:eastAsia="Calibri" w:hAnsi="Times New Roman"/>
          <w:b/>
        </w:rPr>
        <w:t>Bekontaktis kūno termometras-kalbanti</w:t>
      </w:r>
      <w:r>
        <w:rPr>
          <w:rFonts w:ascii="Times New Roman" w:eastAsia="Calibri" w:hAnsi="Times New Roman"/>
          <w:b/>
        </w:rPr>
        <w:t>s</w:t>
      </w:r>
    </w:p>
    <w:p w14:paraId="45BE593B" w14:textId="2D4E0342" w:rsidR="007B2477" w:rsidRDefault="007B2477" w:rsidP="006D73D4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BVPŽ kodas-38412000-6</w:t>
      </w:r>
    </w:p>
    <w:p w14:paraId="27A724F8" w14:textId="61F3735A" w:rsidR="009D4C90" w:rsidRPr="00AF265F" w:rsidRDefault="009D4C90" w:rsidP="009D4C90">
      <w:pPr>
        <w:pStyle w:val="Default"/>
      </w:pPr>
      <w:r w:rsidRPr="00AF265F">
        <w:t xml:space="preserve">Preliminari 1 vnt. kaina su </w:t>
      </w:r>
      <w:r w:rsidR="00AF265F" w:rsidRPr="00AF265F">
        <w:t xml:space="preserve"> 5% </w:t>
      </w:r>
      <w:r w:rsidRPr="00AF265F">
        <w:t xml:space="preserve">PVM-   </w:t>
      </w:r>
    </w:p>
    <w:p w14:paraId="5242177B" w14:textId="4D4B56B0" w:rsidR="009D4C90" w:rsidRPr="00AF265F" w:rsidRDefault="009D4C90" w:rsidP="009D4C90">
      <w:pPr>
        <w:pStyle w:val="Default"/>
      </w:pPr>
      <w:r w:rsidRPr="00AF265F">
        <w:t>Preliminarus pristatymo terminas k. d.</w:t>
      </w:r>
      <w:r w:rsidR="00AF265F">
        <w:t>-</w:t>
      </w:r>
    </w:p>
    <w:p w14:paraId="236653BC" w14:textId="77777777" w:rsidR="009D4C90" w:rsidRPr="003E3B33" w:rsidRDefault="009D4C90" w:rsidP="00C6140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2D5061" w14:textId="628CE08F" w:rsidR="00581FAA" w:rsidRPr="003E3B33" w:rsidRDefault="00641326" w:rsidP="00C6140A">
      <w:pPr>
        <w:rPr>
          <w:rFonts w:ascii="Times New Roman" w:hAnsi="Times New Roman" w:cs="Times New Roman"/>
          <w:sz w:val="24"/>
          <w:szCs w:val="24"/>
        </w:rPr>
      </w:pPr>
      <w:r w:rsidRPr="003E3B33">
        <w:rPr>
          <w:rFonts w:ascii="Times New Roman" w:hAnsi="Times New Roman" w:cs="Times New Roman"/>
          <w:b/>
          <w:bCs/>
          <w:sz w:val="24"/>
          <w:szCs w:val="24"/>
        </w:rPr>
        <w:t xml:space="preserve">BVPŽ kodas </w:t>
      </w:r>
      <w:r w:rsidR="00AF265F">
        <w:rPr>
          <w:rFonts w:ascii="Times New Roman" w:hAnsi="Times New Roman" w:cs="Times New Roman"/>
          <w:b/>
          <w:bCs/>
          <w:sz w:val="24"/>
          <w:szCs w:val="24"/>
        </w:rPr>
        <w:t>38412000-6</w:t>
      </w:r>
      <w:r w:rsidRPr="003E3B33">
        <w:rPr>
          <w:rFonts w:ascii="Times New Roman" w:hAnsi="Times New Roman" w:cs="Times New Roman"/>
          <w:b/>
          <w:bCs/>
          <w:sz w:val="24"/>
          <w:szCs w:val="24"/>
        </w:rPr>
        <w:t xml:space="preserve"> Preliminarus kiekis </w:t>
      </w:r>
      <w:r w:rsidR="004E1BCE">
        <w:rPr>
          <w:rFonts w:ascii="Times New Roman" w:hAnsi="Times New Roman" w:cs="Times New Roman"/>
          <w:b/>
          <w:bCs/>
          <w:sz w:val="24"/>
          <w:szCs w:val="24"/>
        </w:rPr>
        <w:t>160</w:t>
      </w:r>
      <w:r w:rsidRPr="003E3B33">
        <w:rPr>
          <w:rFonts w:ascii="Times New Roman" w:hAnsi="Times New Roman" w:cs="Times New Roman"/>
          <w:b/>
          <w:bCs/>
          <w:sz w:val="24"/>
          <w:szCs w:val="24"/>
        </w:rPr>
        <w:t xml:space="preserve"> vnt.</w:t>
      </w:r>
    </w:p>
    <w:tbl>
      <w:tblPr>
        <w:tblW w:w="1054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"/>
        <w:gridCol w:w="4678"/>
        <w:gridCol w:w="5103"/>
      </w:tblGrid>
      <w:tr w:rsidR="00C6140A" w:rsidRPr="003E3B33" w14:paraId="5E85D867" w14:textId="77777777" w:rsidTr="006D73D4">
        <w:trPr>
          <w:trHeight w:val="245"/>
        </w:trPr>
        <w:tc>
          <w:tcPr>
            <w:tcW w:w="764" w:type="dxa"/>
          </w:tcPr>
          <w:p w14:paraId="5B13E2A0" w14:textId="26D039F1" w:rsidR="00C6140A" w:rsidRPr="003E3B33" w:rsidRDefault="00C6140A" w:rsidP="00FB7747">
            <w:pPr>
              <w:pStyle w:val="Default"/>
              <w:ind w:right="-249"/>
            </w:pPr>
            <w:r w:rsidRPr="003E3B33">
              <w:t xml:space="preserve">. </w:t>
            </w:r>
            <w:r w:rsidRPr="003E3B33">
              <w:rPr>
                <w:b/>
                <w:bCs/>
              </w:rPr>
              <w:t xml:space="preserve">Eil. Nr. </w:t>
            </w:r>
          </w:p>
        </w:tc>
        <w:tc>
          <w:tcPr>
            <w:tcW w:w="4678" w:type="dxa"/>
          </w:tcPr>
          <w:p w14:paraId="24E9EF9D" w14:textId="77777777" w:rsidR="00C6140A" w:rsidRPr="003E3B33" w:rsidRDefault="00C6140A">
            <w:pPr>
              <w:pStyle w:val="Default"/>
            </w:pPr>
            <w:r w:rsidRPr="003E3B33">
              <w:rPr>
                <w:b/>
                <w:bCs/>
              </w:rPr>
              <w:t xml:space="preserve">Techniniai reikalavimai: </w:t>
            </w:r>
          </w:p>
        </w:tc>
        <w:tc>
          <w:tcPr>
            <w:tcW w:w="5103" w:type="dxa"/>
          </w:tcPr>
          <w:p w14:paraId="480E8DA2" w14:textId="77777777" w:rsidR="00FD04AD" w:rsidRPr="003E3B33" w:rsidRDefault="00C6140A">
            <w:pPr>
              <w:pStyle w:val="Default"/>
              <w:rPr>
                <w:b/>
                <w:bCs/>
              </w:rPr>
            </w:pPr>
            <w:r w:rsidRPr="003E3B33">
              <w:rPr>
                <w:b/>
                <w:bCs/>
              </w:rPr>
              <w:t xml:space="preserve">Tiekėjo siūlomos prekės konkreti reikšmė ir nuoroda į ją pridedamuose dokumentuose </w:t>
            </w:r>
            <w:r w:rsidR="00FD04AD" w:rsidRPr="003E3B33">
              <w:rPr>
                <w:b/>
                <w:bCs/>
              </w:rPr>
              <w:t xml:space="preserve">) </w:t>
            </w:r>
          </w:p>
          <w:p w14:paraId="3D9A2B8F" w14:textId="6B055EB1" w:rsidR="00C6140A" w:rsidRPr="003E3B33" w:rsidRDefault="00FD04AD">
            <w:pPr>
              <w:pStyle w:val="Default"/>
            </w:pPr>
            <w:r w:rsidRPr="003E3B33">
              <w:rPr>
                <w:b/>
                <w:bCs/>
                <w:color w:val="FF0000"/>
              </w:rPr>
              <w:t>Pildo Tiekėjas</w:t>
            </w:r>
          </w:p>
        </w:tc>
      </w:tr>
      <w:tr w:rsidR="00FB7747" w:rsidRPr="003E3B33" w14:paraId="388687E6" w14:textId="77777777" w:rsidTr="006D73D4">
        <w:trPr>
          <w:trHeight w:val="109"/>
        </w:trPr>
        <w:tc>
          <w:tcPr>
            <w:tcW w:w="764" w:type="dxa"/>
          </w:tcPr>
          <w:p w14:paraId="2E2CB16E" w14:textId="4A58B70D" w:rsidR="00FB7747" w:rsidRPr="003E3B33" w:rsidRDefault="00FB7747">
            <w:pPr>
              <w:pStyle w:val="Default"/>
            </w:pPr>
            <w:r w:rsidRPr="003E3B33">
              <w:t>1.</w:t>
            </w:r>
          </w:p>
        </w:tc>
        <w:tc>
          <w:tcPr>
            <w:tcW w:w="4678" w:type="dxa"/>
          </w:tcPr>
          <w:p w14:paraId="20DD67D5" w14:textId="1DFEC69B" w:rsidR="00FB7747" w:rsidRPr="003E3B33" w:rsidRDefault="00FB7747">
            <w:pPr>
              <w:pStyle w:val="Default"/>
            </w:pPr>
            <w:r w:rsidRPr="003E3B33">
              <w:t>turi matuoti kūno temperatūrą nuo (32 ± 2)°C iki (44 ± 2)°C</w:t>
            </w:r>
          </w:p>
        </w:tc>
        <w:tc>
          <w:tcPr>
            <w:tcW w:w="5103" w:type="dxa"/>
          </w:tcPr>
          <w:p w14:paraId="68E51C96" w14:textId="394FA5AB" w:rsidR="00FB7747" w:rsidRPr="003E3B33" w:rsidRDefault="00FB7747" w:rsidP="009A2CDE">
            <w:pPr>
              <w:pStyle w:val="Default"/>
              <w:ind w:right="123"/>
            </w:pPr>
          </w:p>
        </w:tc>
      </w:tr>
      <w:tr w:rsidR="009A2CDE" w:rsidRPr="003E3B33" w14:paraId="5ED9DA09" w14:textId="77777777" w:rsidTr="006D73D4">
        <w:trPr>
          <w:trHeight w:val="247"/>
        </w:trPr>
        <w:tc>
          <w:tcPr>
            <w:tcW w:w="764" w:type="dxa"/>
          </w:tcPr>
          <w:p w14:paraId="1C18617E" w14:textId="77777777" w:rsidR="009A2CDE" w:rsidRPr="003E3B33" w:rsidRDefault="009A2CDE">
            <w:pPr>
              <w:pStyle w:val="Default"/>
              <w:rPr>
                <w:color w:val="auto"/>
              </w:rPr>
            </w:pPr>
          </w:p>
          <w:p w14:paraId="6E60D791" w14:textId="77777777" w:rsidR="009A2CDE" w:rsidRPr="003E3B33" w:rsidRDefault="009A2CDE">
            <w:pPr>
              <w:pStyle w:val="Default"/>
            </w:pPr>
            <w:r w:rsidRPr="003E3B33">
              <w:t xml:space="preserve">2. </w:t>
            </w:r>
          </w:p>
          <w:p w14:paraId="143AC9BE" w14:textId="77777777" w:rsidR="009A2CDE" w:rsidRPr="003E3B33" w:rsidRDefault="009A2CDE">
            <w:pPr>
              <w:pStyle w:val="Default"/>
            </w:pPr>
          </w:p>
        </w:tc>
        <w:tc>
          <w:tcPr>
            <w:tcW w:w="4678" w:type="dxa"/>
          </w:tcPr>
          <w:p w14:paraId="2E5A3F70" w14:textId="77777777" w:rsidR="009A2CDE" w:rsidRPr="003E3B33" w:rsidRDefault="009A2CDE">
            <w:pPr>
              <w:pStyle w:val="Default"/>
            </w:pPr>
            <w:r w:rsidRPr="003E3B33">
              <w:t xml:space="preserve">automatiškai pranešti kūno temperatūrą </w:t>
            </w:r>
          </w:p>
        </w:tc>
        <w:tc>
          <w:tcPr>
            <w:tcW w:w="5103" w:type="dxa"/>
          </w:tcPr>
          <w:p w14:paraId="5740751E" w14:textId="3F936A96" w:rsidR="009A2CDE" w:rsidRPr="003E3B33" w:rsidRDefault="009A2CDE">
            <w:pPr>
              <w:pStyle w:val="Default"/>
            </w:pPr>
          </w:p>
        </w:tc>
      </w:tr>
      <w:tr w:rsidR="009A2CDE" w:rsidRPr="003E3B33" w14:paraId="1AF9549F" w14:textId="77777777" w:rsidTr="006D73D4">
        <w:trPr>
          <w:trHeight w:val="247"/>
        </w:trPr>
        <w:tc>
          <w:tcPr>
            <w:tcW w:w="764" w:type="dxa"/>
          </w:tcPr>
          <w:p w14:paraId="668E78D0" w14:textId="77777777" w:rsidR="009A2CDE" w:rsidRPr="003E3B33" w:rsidRDefault="009A2CDE">
            <w:pPr>
              <w:pStyle w:val="Default"/>
              <w:rPr>
                <w:color w:val="auto"/>
              </w:rPr>
            </w:pPr>
          </w:p>
          <w:p w14:paraId="02BDB2D6" w14:textId="77777777" w:rsidR="009A2CDE" w:rsidRPr="003E3B33" w:rsidRDefault="009A2CDE">
            <w:pPr>
              <w:pStyle w:val="Default"/>
            </w:pPr>
            <w:r w:rsidRPr="003E3B33">
              <w:t xml:space="preserve">3. </w:t>
            </w:r>
          </w:p>
          <w:p w14:paraId="4282651A" w14:textId="77777777" w:rsidR="009A2CDE" w:rsidRPr="003E3B33" w:rsidRDefault="009A2CDE">
            <w:pPr>
              <w:pStyle w:val="Default"/>
            </w:pPr>
          </w:p>
        </w:tc>
        <w:tc>
          <w:tcPr>
            <w:tcW w:w="4678" w:type="dxa"/>
          </w:tcPr>
          <w:p w14:paraId="1F6D7A7B" w14:textId="32937D8B" w:rsidR="009A2CDE" w:rsidRPr="003E3B33" w:rsidRDefault="009A2CDE">
            <w:pPr>
              <w:pStyle w:val="Default"/>
            </w:pPr>
            <w:r w:rsidRPr="003E3B33">
              <w:t>turi kalbėti pasirinktinai lietuvių - anglų kalbomis</w:t>
            </w:r>
            <w:r w:rsidR="00BC4C6F">
              <w:t>.</w:t>
            </w:r>
          </w:p>
        </w:tc>
        <w:tc>
          <w:tcPr>
            <w:tcW w:w="5103" w:type="dxa"/>
          </w:tcPr>
          <w:p w14:paraId="4600779B" w14:textId="156CD1B0" w:rsidR="009A2CDE" w:rsidRPr="003E3B33" w:rsidRDefault="009A2CDE">
            <w:pPr>
              <w:pStyle w:val="Default"/>
            </w:pPr>
          </w:p>
        </w:tc>
      </w:tr>
      <w:tr w:rsidR="009A2CDE" w:rsidRPr="003E3B33" w14:paraId="5E236E3B" w14:textId="77777777" w:rsidTr="006D73D4">
        <w:trPr>
          <w:trHeight w:val="247"/>
        </w:trPr>
        <w:tc>
          <w:tcPr>
            <w:tcW w:w="764" w:type="dxa"/>
          </w:tcPr>
          <w:p w14:paraId="6A300D09" w14:textId="77777777" w:rsidR="009A2CDE" w:rsidRPr="003E3B33" w:rsidRDefault="009A2CDE">
            <w:pPr>
              <w:pStyle w:val="Default"/>
              <w:rPr>
                <w:color w:val="auto"/>
              </w:rPr>
            </w:pPr>
          </w:p>
          <w:p w14:paraId="5070F1BA" w14:textId="77777777" w:rsidR="009A2CDE" w:rsidRPr="003E3B33" w:rsidRDefault="009A2CDE">
            <w:pPr>
              <w:pStyle w:val="Default"/>
            </w:pPr>
            <w:r w:rsidRPr="003E3B33">
              <w:t xml:space="preserve">4. </w:t>
            </w:r>
          </w:p>
          <w:p w14:paraId="17F65626" w14:textId="77777777" w:rsidR="009A2CDE" w:rsidRPr="003E3B33" w:rsidRDefault="009A2CDE">
            <w:pPr>
              <w:pStyle w:val="Default"/>
            </w:pPr>
          </w:p>
        </w:tc>
        <w:tc>
          <w:tcPr>
            <w:tcW w:w="4678" w:type="dxa"/>
          </w:tcPr>
          <w:p w14:paraId="6053A0A8" w14:textId="77777777" w:rsidR="009A2CDE" w:rsidRPr="003E3B33" w:rsidRDefault="009A2CDE">
            <w:pPr>
              <w:pStyle w:val="Default"/>
            </w:pPr>
            <w:r w:rsidRPr="003E3B33">
              <w:t xml:space="preserve">paskutinio temperatūros matavimo rezultato išlaikymas atmintyje </w:t>
            </w:r>
          </w:p>
        </w:tc>
        <w:tc>
          <w:tcPr>
            <w:tcW w:w="5103" w:type="dxa"/>
          </w:tcPr>
          <w:p w14:paraId="0347375C" w14:textId="0AB51493" w:rsidR="009A2CDE" w:rsidRPr="003E3B33" w:rsidRDefault="009A2CDE">
            <w:pPr>
              <w:pStyle w:val="Default"/>
            </w:pPr>
          </w:p>
        </w:tc>
      </w:tr>
      <w:tr w:rsidR="009A2CDE" w:rsidRPr="003E3B33" w14:paraId="2EA01011" w14:textId="77777777" w:rsidTr="006D73D4">
        <w:trPr>
          <w:trHeight w:val="247"/>
        </w:trPr>
        <w:tc>
          <w:tcPr>
            <w:tcW w:w="764" w:type="dxa"/>
          </w:tcPr>
          <w:p w14:paraId="1048B4EA" w14:textId="77777777" w:rsidR="009A2CDE" w:rsidRPr="003E3B33" w:rsidRDefault="009A2CDE">
            <w:pPr>
              <w:pStyle w:val="Default"/>
              <w:rPr>
                <w:color w:val="auto"/>
              </w:rPr>
            </w:pPr>
          </w:p>
          <w:p w14:paraId="50513991" w14:textId="77777777" w:rsidR="009A2CDE" w:rsidRPr="003E3B33" w:rsidRDefault="009A2CDE">
            <w:pPr>
              <w:pStyle w:val="Default"/>
            </w:pPr>
            <w:r w:rsidRPr="003E3B33">
              <w:t xml:space="preserve">5. </w:t>
            </w:r>
          </w:p>
          <w:p w14:paraId="571A513B" w14:textId="77777777" w:rsidR="009A2CDE" w:rsidRPr="003E3B33" w:rsidRDefault="009A2CDE">
            <w:pPr>
              <w:pStyle w:val="Default"/>
            </w:pPr>
          </w:p>
        </w:tc>
        <w:tc>
          <w:tcPr>
            <w:tcW w:w="4678" w:type="dxa"/>
          </w:tcPr>
          <w:p w14:paraId="27AB314E" w14:textId="77777777" w:rsidR="009A2CDE" w:rsidRPr="003E3B33" w:rsidRDefault="009A2CDE">
            <w:pPr>
              <w:pStyle w:val="Default"/>
            </w:pPr>
            <w:r w:rsidRPr="003E3B33">
              <w:t xml:space="preserve">automatinis išsijungimas </w:t>
            </w:r>
          </w:p>
        </w:tc>
        <w:tc>
          <w:tcPr>
            <w:tcW w:w="5103" w:type="dxa"/>
          </w:tcPr>
          <w:p w14:paraId="6D8F5440" w14:textId="5FE2F164" w:rsidR="009A2CDE" w:rsidRPr="003E3B33" w:rsidRDefault="009A2CDE">
            <w:pPr>
              <w:pStyle w:val="Default"/>
            </w:pPr>
          </w:p>
        </w:tc>
      </w:tr>
      <w:tr w:rsidR="009A2CDE" w:rsidRPr="003E3B33" w14:paraId="25628BE5" w14:textId="77777777" w:rsidTr="006D73D4">
        <w:trPr>
          <w:trHeight w:val="247"/>
        </w:trPr>
        <w:tc>
          <w:tcPr>
            <w:tcW w:w="764" w:type="dxa"/>
          </w:tcPr>
          <w:p w14:paraId="4D95168B" w14:textId="77777777" w:rsidR="009A2CDE" w:rsidRPr="003E3B33" w:rsidRDefault="009A2CDE">
            <w:pPr>
              <w:pStyle w:val="Default"/>
              <w:rPr>
                <w:color w:val="auto"/>
              </w:rPr>
            </w:pPr>
          </w:p>
          <w:p w14:paraId="6B8EBF71" w14:textId="77777777" w:rsidR="009A2CDE" w:rsidRPr="003E3B33" w:rsidRDefault="009A2CDE">
            <w:pPr>
              <w:pStyle w:val="Default"/>
            </w:pPr>
            <w:r w:rsidRPr="003E3B33">
              <w:t xml:space="preserve">6. </w:t>
            </w:r>
          </w:p>
          <w:p w14:paraId="5E532FEF" w14:textId="77777777" w:rsidR="009A2CDE" w:rsidRPr="003E3B33" w:rsidRDefault="009A2CDE">
            <w:pPr>
              <w:pStyle w:val="Default"/>
            </w:pPr>
          </w:p>
        </w:tc>
        <w:tc>
          <w:tcPr>
            <w:tcW w:w="4678" w:type="dxa"/>
          </w:tcPr>
          <w:p w14:paraId="3862D498" w14:textId="77777777" w:rsidR="009A2CDE" w:rsidRPr="003E3B33" w:rsidRDefault="009A2CDE">
            <w:pPr>
              <w:pStyle w:val="Default"/>
            </w:pPr>
            <w:r w:rsidRPr="003E3B33">
              <w:t xml:space="preserve">komplektuojama su maitinimo elementais </w:t>
            </w:r>
          </w:p>
        </w:tc>
        <w:tc>
          <w:tcPr>
            <w:tcW w:w="5103" w:type="dxa"/>
          </w:tcPr>
          <w:p w14:paraId="42828CDB" w14:textId="205366B1" w:rsidR="009A2CDE" w:rsidRPr="003E3B33" w:rsidRDefault="009A2CDE">
            <w:pPr>
              <w:pStyle w:val="Default"/>
            </w:pPr>
          </w:p>
        </w:tc>
      </w:tr>
      <w:tr w:rsidR="009A2CDE" w:rsidRPr="003E3B33" w14:paraId="59502A79" w14:textId="77777777" w:rsidTr="006D73D4">
        <w:trPr>
          <w:trHeight w:val="247"/>
        </w:trPr>
        <w:tc>
          <w:tcPr>
            <w:tcW w:w="764" w:type="dxa"/>
          </w:tcPr>
          <w:p w14:paraId="509D9DF7" w14:textId="77777777" w:rsidR="009A2CDE" w:rsidRPr="003E3B33" w:rsidRDefault="009A2CDE">
            <w:pPr>
              <w:pStyle w:val="Default"/>
              <w:rPr>
                <w:color w:val="auto"/>
              </w:rPr>
            </w:pPr>
          </w:p>
          <w:p w14:paraId="49C1FB66" w14:textId="77777777" w:rsidR="009A2CDE" w:rsidRPr="003E3B33" w:rsidRDefault="009A2CDE">
            <w:pPr>
              <w:pStyle w:val="Default"/>
            </w:pPr>
            <w:r w:rsidRPr="003E3B33">
              <w:t xml:space="preserve">7. </w:t>
            </w:r>
          </w:p>
          <w:p w14:paraId="31D65CC2" w14:textId="77777777" w:rsidR="009A2CDE" w:rsidRPr="003E3B33" w:rsidRDefault="009A2CDE">
            <w:pPr>
              <w:pStyle w:val="Default"/>
            </w:pPr>
          </w:p>
        </w:tc>
        <w:tc>
          <w:tcPr>
            <w:tcW w:w="4678" w:type="dxa"/>
          </w:tcPr>
          <w:p w14:paraId="07B15D1D" w14:textId="77777777" w:rsidR="009A2CDE" w:rsidRPr="003E3B33" w:rsidRDefault="009A2CDE">
            <w:pPr>
              <w:pStyle w:val="Default"/>
            </w:pPr>
            <w:r w:rsidRPr="003E3B33">
              <w:t xml:space="preserve">skirtas asmenims, turintiems regėjimo negalią </w:t>
            </w:r>
          </w:p>
        </w:tc>
        <w:tc>
          <w:tcPr>
            <w:tcW w:w="5103" w:type="dxa"/>
          </w:tcPr>
          <w:p w14:paraId="3A4DE4D2" w14:textId="3A975437" w:rsidR="009A2CDE" w:rsidRPr="003E3B33" w:rsidRDefault="009A2CDE">
            <w:pPr>
              <w:pStyle w:val="Default"/>
            </w:pPr>
          </w:p>
        </w:tc>
      </w:tr>
      <w:tr w:rsidR="009A2CDE" w:rsidRPr="003E3B33" w14:paraId="04CC2A60" w14:textId="77777777" w:rsidTr="006D73D4">
        <w:trPr>
          <w:trHeight w:val="109"/>
        </w:trPr>
        <w:tc>
          <w:tcPr>
            <w:tcW w:w="764" w:type="dxa"/>
          </w:tcPr>
          <w:p w14:paraId="737A4A28" w14:textId="77777777" w:rsidR="009A2CDE" w:rsidRPr="003E3B33" w:rsidRDefault="009A2CDE">
            <w:pPr>
              <w:pStyle w:val="Default"/>
              <w:rPr>
                <w:color w:val="auto"/>
              </w:rPr>
            </w:pPr>
          </w:p>
          <w:p w14:paraId="357BD772" w14:textId="77777777" w:rsidR="009A2CDE" w:rsidRPr="003E3B33" w:rsidRDefault="009A2CDE">
            <w:pPr>
              <w:pStyle w:val="Default"/>
            </w:pPr>
            <w:r w:rsidRPr="003E3B33">
              <w:t xml:space="preserve">8. </w:t>
            </w:r>
          </w:p>
          <w:p w14:paraId="6B04EE14" w14:textId="77777777" w:rsidR="009A2CDE" w:rsidRPr="003E3B33" w:rsidRDefault="009A2CDE">
            <w:pPr>
              <w:pStyle w:val="Default"/>
            </w:pPr>
          </w:p>
        </w:tc>
        <w:tc>
          <w:tcPr>
            <w:tcW w:w="4678" w:type="dxa"/>
          </w:tcPr>
          <w:p w14:paraId="372E61EA" w14:textId="77777777" w:rsidR="009A2CDE" w:rsidRPr="003E3B33" w:rsidRDefault="009A2CDE">
            <w:pPr>
              <w:pStyle w:val="Default"/>
            </w:pPr>
            <w:r w:rsidRPr="003E3B33">
              <w:t xml:space="preserve">garantinis laikas ne mažiau kaip 24 mėn. </w:t>
            </w:r>
          </w:p>
        </w:tc>
        <w:tc>
          <w:tcPr>
            <w:tcW w:w="5103" w:type="dxa"/>
          </w:tcPr>
          <w:p w14:paraId="096F102C" w14:textId="5A86997F" w:rsidR="009A2CDE" w:rsidRPr="003E3B33" w:rsidRDefault="009A2CDE">
            <w:pPr>
              <w:pStyle w:val="Default"/>
            </w:pPr>
          </w:p>
        </w:tc>
      </w:tr>
      <w:tr w:rsidR="00BF5520" w:rsidRPr="003E3B33" w14:paraId="20B62E64" w14:textId="77777777" w:rsidTr="006D73D4">
        <w:trPr>
          <w:trHeight w:val="109"/>
        </w:trPr>
        <w:tc>
          <w:tcPr>
            <w:tcW w:w="764" w:type="dxa"/>
          </w:tcPr>
          <w:p w14:paraId="5E43BC5D" w14:textId="081E73F8" w:rsidR="00BF5520" w:rsidRPr="003E3B33" w:rsidRDefault="00BF552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4678" w:type="dxa"/>
          </w:tcPr>
          <w:p w14:paraId="679E31CC" w14:textId="26E1B4B1" w:rsidR="00BF5520" w:rsidRPr="003E3B33" w:rsidRDefault="00BF5520">
            <w:pPr>
              <w:pStyle w:val="Default"/>
            </w:pPr>
            <w:r>
              <w:t>Prekės pristatomos į 10 TPPC skyrių</w:t>
            </w:r>
          </w:p>
        </w:tc>
        <w:tc>
          <w:tcPr>
            <w:tcW w:w="5103" w:type="dxa"/>
          </w:tcPr>
          <w:p w14:paraId="3AE93C2C" w14:textId="77777777" w:rsidR="00BF5520" w:rsidRPr="003E3B33" w:rsidRDefault="00BF5520">
            <w:pPr>
              <w:pStyle w:val="Default"/>
            </w:pPr>
          </w:p>
        </w:tc>
      </w:tr>
    </w:tbl>
    <w:p w14:paraId="6DD32F3A" w14:textId="77777777" w:rsidR="00C6140A" w:rsidRPr="003E3B33" w:rsidRDefault="00C6140A">
      <w:pPr>
        <w:rPr>
          <w:rFonts w:ascii="Times New Roman" w:hAnsi="Times New Roman" w:cs="Times New Roman"/>
          <w:sz w:val="24"/>
          <w:szCs w:val="24"/>
        </w:rPr>
      </w:pPr>
    </w:p>
    <w:p w14:paraId="125B55A1" w14:textId="77777777" w:rsidR="00377549" w:rsidRPr="003E3B33" w:rsidRDefault="00377549" w:rsidP="00377549">
      <w:pPr>
        <w:pStyle w:val="Default"/>
      </w:pPr>
      <w:r w:rsidRPr="003E3B33">
        <w:rPr>
          <w:b/>
          <w:bCs/>
        </w:rPr>
        <w:t xml:space="preserve">BENDRIEJI REIKALAVIMAI: </w:t>
      </w:r>
    </w:p>
    <w:p w14:paraId="54F0BE2E" w14:textId="77777777" w:rsidR="00377549" w:rsidRPr="003E3B33" w:rsidRDefault="00377549" w:rsidP="00377549">
      <w:pPr>
        <w:pStyle w:val="Default"/>
        <w:spacing w:after="27"/>
      </w:pPr>
      <w:r w:rsidRPr="003E3B33">
        <w:t xml:space="preserve">1. Visos siūlomos prekės turi būti paženklintos CE ženklu. </w:t>
      </w:r>
    </w:p>
    <w:p w14:paraId="32BCC97F" w14:textId="77777777" w:rsidR="00377549" w:rsidRPr="003E3B33" w:rsidRDefault="00377549" w:rsidP="00377549">
      <w:pPr>
        <w:pStyle w:val="Default"/>
        <w:spacing w:after="27"/>
      </w:pPr>
      <w:r w:rsidRPr="003E3B33">
        <w:t xml:space="preserve">2. Visos siūlomos prekės turi turėti naudojimo instrukcijas bei garantinius talonus lietuvių kalba. </w:t>
      </w:r>
    </w:p>
    <w:p w14:paraId="0F8ADE5D" w14:textId="77777777" w:rsidR="00377549" w:rsidRPr="003E3B33" w:rsidRDefault="00377549" w:rsidP="00377549">
      <w:pPr>
        <w:pStyle w:val="Default"/>
      </w:pPr>
      <w:r w:rsidRPr="003E3B33">
        <w:t xml:space="preserve">3. Garantiniuose talonuose turi būti pateikta informacija, kur naudotojui kreiptis jos garantiniu aptarnavimo laikotarpiu (tiekėjo pavadinimas, adresas, kontaktiniai telefonai, el. p., atsakingo darbuotojo vardas ir pavardė). </w:t>
      </w:r>
    </w:p>
    <w:p w14:paraId="07119651" w14:textId="77777777" w:rsidR="00377549" w:rsidRDefault="00377549">
      <w:pPr>
        <w:rPr>
          <w:rFonts w:ascii="Times New Roman" w:hAnsi="Times New Roman" w:cs="Times New Roman"/>
          <w:sz w:val="24"/>
          <w:szCs w:val="24"/>
        </w:rPr>
      </w:pPr>
    </w:p>
    <w:p w14:paraId="1929DCC1" w14:textId="5DD3E361" w:rsidR="0001358A" w:rsidRDefault="000135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Pastaba:</w:t>
      </w:r>
    </w:p>
    <w:p w14:paraId="7E0D4763" w14:textId="3F1C0A98" w:rsidR="0001358A" w:rsidRDefault="000135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Pasiūlymai teikiami CVPIS priemonėmis per susirašinėjimų skiltį.</w:t>
      </w:r>
    </w:p>
    <w:p w14:paraId="03635A03" w14:textId="77777777" w:rsidR="0001358A" w:rsidRDefault="0001358A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1358A" w:rsidSect="006D73D4">
      <w:pgSz w:w="11906" w:h="16838"/>
      <w:pgMar w:top="568" w:right="567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49"/>
    <w:rsid w:val="0001358A"/>
    <w:rsid w:val="00017902"/>
    <w:rsid w:val="000321E3"/>
    <w:rsid w:val="00037798"/>
    <w:rsid w:val="000F77BE"/>
    <w:rsid w:val="00107DDD"/>
    <w:rsid w:val="0011614C"/>
    <w:rsid w:val="00165CFA"/>
    <w:rsid w:val="001C13A2"/>
    <w:rsid w:val="001C714D"/>
    <w:rsid w:val="0022553F"/>
    <w:rsid w:val="002821C6"/>
    <w:rsid w:val="00344B4B"/>
    <w:rsid w:val="00377549"/>
    <w:rsid w:val="003E3B33"/>
    <w:rsid w:val="00454D91"/>
    <w:rsid w:val="004A776D"/>
    <w:rsid w:val="004B003D"/>
    <w:rsid w:val="004E1BCE"/>
    <w:rsid w:val="004F7247"/>
    <w:rsid w:val="0050129E"/>
    <w:rsid w:val="00560A05"/>
    <w:rsid w:val="00576593"/>
    <w:rsid w:val="00581FAA"/>
    <w:rsid w:val="00641326"/>
    <w:rsid w:val="00646D81"/>
    <w:rsid w:val="006D73D4"/>
    <w:rsid w:val="00793641"/>
    <w:rsid w:val="007B2477"/>
    <w:rsid w:val="00803EDC"/>
    <w:rsid w:val="00880EEE"/>
    <w:rsid w:val="008D39B5"/>
    <w:rsid w:val="00925E69"/>
    <w:rsid w:val="00933AA7"/>
    <w:rsid w:val="009A2CDE"/>
    <w:rsid w:val="009D4C90"/>
    <w:rsid w:val="00A237AE"/>
    <w:rsid w:val="00A36CCC"/>
    <w:rsid w:val="00AA2032"/>
    <w:rsid w:val="00AB7434"/>
    <w:rsid w:val="00AF265F"/>
    <w:rsid w:val="00BC4C6F"/>
    <w:rsid w:val="00BE72F4"/>
    <w:rsid w:val="00BF5520"/>
    <w:rsid w:val="00C16A91"/>
    <w:rsid w:val="00C277D3"/>
    <w:rsid w:val="00C6140A"/>
    <w:rsid w:val="00C738CB"/>
    <w:rsid w:val="00C80B2D"/>
    <w:rsid w:val="00CD3944"/>
    <w:rsid w:val="00D95330"/>
    <w:rsid w:val="00DA6D57"/>
    <w:rsid w:val="00E35989"/>
    <w:rsid w:val="00E84502"/>
    <w:rsid w:val="00ED0E49"/>
    <w:rsid w:val="00EF7CF9"/>
    <w:rsid w:val="00F31AAD"/>
    <w:rsid w:val="00F432EA"/>
    <w:rsid w:val="00F57E74"/>
    <w:rsid w:val="00FB4E15"/>
    <w:rsid w:val="00FB7747"/>
    <w:rsid w:val="00FD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5549"/>
  <w15:chartTrackingRefBased/>
  <w15:docId w15:val="{C79E9830-149B-44F8-A678-ECA53588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ED0E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Livija Martinenienė</dc:creator>
  <cp:lastModifiedBy>Livija Martinenienė</cp:lastModifiedBy>
  <cp:revision>16</cp:revision>
  <cp:lastPrinted>2024-02-02T11:19:00Z</cp:lastPrinted>
  <dcterms:created xsi:type="dcterms:W3CDTF">2025-08-19T08:26:00Z</dcterms:created>
  <dcterms:modified xsi:type="dcterms:W3CDTF">2025-08-19T08:42:00Z</dcterms:modified>
</cp:coreProperties>
</file>