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6D30E" w14:textId="77777777" w:rsidR="00004801" w:rsidRPr="00004801" w:rsidRDefault="00004801" w:rsidP="00004801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0"/>
          <w:lang w:eastAsia="lt-LT"/>
        </w:rPr>
      </w:pPr>
      <w:bookmarkStart w:id="0" w:name="_GoBack"/>
      <w:bookmarkEnd w:id="0"/>
      <w:r w:rsidRPr="00004801">
        <w:rPr>
          <w:rFonts w:ascii="Times New Roman" w:eastAsia="Calibri" w:hAnsi="Times New Roman" w:cs="Times New Roman"/>
          <w:sz w:val="24"/>
          <w:szCs w:val="20"/>
          <w:lang w:eastAsia="lt-LT"/>
        </w:rPr>
        <w:t>1 priedas</w:t>
      </w:r>
    </w:p>
    <w:p w14:paraId="77AB8072" w14:textId="77777777" w:rsidR="00004801" w:rsidRPr="00004801" w:rsidRDefault="00004801" w:rsidP="0000480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lt-LT"/>
        </w:rPr>
      </w:pPr>
    </w:p>
    <w:p w14:paraId="096B96BE" w14:textId="77777777" w:rsidR="00004801" w:rsidRPr="007D6B04" w:rsidRDefault="008E4B5C" w:rsidP="0000480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lt-LT"/>
        </w:rPr>
      </w:pPr>
      <w:r w:rsidRPr="007D6B04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KELEIVINIO MIKROAUTOBUSO</w:t>
      </w:r>
      <w:r w:rsidR="00004801" w:rsidRPr="007D6B04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 xml:space="preserve"> PIRKIMO TECHNINĖ SPECIFIKACIJA</w:t>
      </w:r>
    </w:p>
    <w:p w14:paraId="7F82BE47" w14:textId="77777777" w:rsidR="00004801" w:rsidRPr="007D6B04" w:rsidRDefault="00004801" w:rsidP="0000480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lt-LT"/>
        </w:rPr>
      </w:pPr>
    </w:p>
    <w:p w14:paraId="55CAA007" w14:textId="57F33719" w:rsidR="00004801" w:rsidRPr="007D6B04" w:rsidRDefault="00004801" w:rsidP="000048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Pirkimo objektas </w:t>
      </w:r>
      <w:r w:rsidR="008E4B5C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–</w:t>
      </w:r>
      <w:r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bookmarkStart w:id="1" w:name="_Hlk72218820"/>
      <w:r w:rsidR="008E4B5C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Keleivinis</w:t>
      </w:r>
      <w:r w:rsidR="00A322D3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E4B5C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mikroautobusas</w:t>
      </w:r>
      <w:r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1 vnt.</w:t>
      </w:r>
    </w:p>
    <w:p w14:paraId="596A1EA8" w14:textId="7244F3B3" w:rsidR="00004801" w:rsidRPr="007D6B04" w:rsidRDefault="008E4B5C" w:rsidP="000048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2" w:name="_Hlk530407778"/>
      <w:bookmarkStart w:id="3" w:name="_Hlk34737940"/>
      <w:r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Prekių pristatymo terminas – </w:t>
      </w:r>
      <w:r w:rsidR="00BB3FBD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2</w:t>
      </w:r>
      <w:r w:rsidR="00B80652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(du)</w:t>
      </w:r>
      <w:r w:rsidR="00CE6355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mėn</w:t>
      </w:r>
      <w:r w:rsidR="00004801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bookmarkEnd w:id="2"/>
      <w:bookmarkEnd w:id="3"/>
      <w:r w:rsidR="00B80652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nuo Sutarties pasirašymo dienos. </w:t>
      </w:r>
    </w:p>
    <w:p w14:paraId="5727055F" w14:textId="126064F7" w:rsidR="00004801" w:rsidRPr="007D6B04" w:rsidRDefault="00ED7F89" w:rsidP="000048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D6B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Pardavėjų </w:t>
      </w:r>
      <w:r w:rsidR="00004801" w:rsidRPr="007D6B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pasiūlymai neturi </w:t>
      </w:r>
      <w:r w:rsidR="00004801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viršyti 45 00</w:t>
      </w:r>
      <w:r w:rsidR="008E4B5C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0,00 </w:t>
      </w:r>
      <w:proofErr w:type="spellStart"/>
      <w:r w:rsidR="008E4B5C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Eur</w:t>
      </w:r>
      <w:proofErr w:type="spellEnd"/>
      <w:r w:rsidR="008E4B5C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 PVM</w:t>
      </w:r>
      <w:r w:rsidR="00257BD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(keturiasdešimt penki tūkstančiai</w:t>
      </w:r>
      <w:r w:rsidR="00B80652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="00004801" w:rsidRPr="007D6B04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0F05EE66" w14:textId="77777777" w:rsidR="00004801" w:rsidRPr="007D6B04" w:rsidRDefault="00004801" w:rsidP="000048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D6B04">
        <w:rPr>
          <w:rFonts w:ascii="Times New Roman" w:eastAsia="Times New Roman" w:hAnsi="Times New Roman" w:cs="Times New Roman"/>
          <w:sz w:val="24"/>
          <w:szCs w:val="24"/>
          <w:lang w:eastAsia="lt-LT"/>
        </w:rPr>
        <w:t>Prekių pristatymo vieta – Katedros g. 4, 56121 Kaišiadorys.</w:t>
      </w:r>
    </w:p>
    <w:p w14:paraId="71976D35" w14:textId="0CE15968" w:rsidR="00004801" w:rsidRPr="007D6B04" w:rsidRDefault="00A322D3" w:rsidP="000048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D6B04">
        <w:rPr>
          <w:rFonts w:ascii="Times New Roman" w:eastAsia="Times New Roman" w:hAnsi="Times New Roman" w:cs="Times New Roman"/>
          <w:sz w:val="24"/>
          <w:szCs w:val="24"/>
          <w:lang w:eastAsia="lt-LT"/>
        </w:rPr>
        <w:t>Keleivinio mikroautobuso</w:t>
      </w:r>
      <w:r w:rsidR="00004801" w:rsidRPr="007D6B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techniniai rodiklia</w:t>
      </w:r>
      <w:bookmarkEnd w:id="1"/>
      <w:r w:rsidR="00004801" w:rsidRPr="007D6B04">
        <w:rPr>
          <w:rFonts w:ascii="Times New Roman" w:eastAsia="Times New Roman" w:hAnsi="Times New Roman" w:cs="Times New Roman"/>
          <w:sz w:val="24"/>
          <w:szCs w:val="24"/>
          <w:lang w:eastAsia="lt-LT"/>
        </w:rPr>
        <w:t>i:</w:t>
      </w:r>
    </w:p>
    <w:p w14:paraId="59458642" w14:textId="77777777" w:rsidR="00C83799" w:rsidRPr="007D6B04" w:rsidRDefault="00C83799" w:rsidP="00C8379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067"/>
      </w:tblGrid>
      <w:tr w:rsidR="00004801" w:rsidRPr="007D6B04" w14:paraId="38B8366C" w14:textId="77777777" w:rsidTr="00573208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837E" w14:textId="77777777" w:rsidR="00004801" w:rsidRPr="007D6B04" w:rsidRDefault="00004801" w:rsidP="00004801">
            <w:pPr>
              <w:widowControl w:val="0"/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59BB" w14:textId="77777777" w:rsidR="00004801" w:rsidRPr="007D6B04" w:rsidRDefault="005C686E" w:rsidP="00004801">
            <w:pPr>
              <w:widowControl w:val="0"/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Perkamo keleivinio mikroautobuso</w:t>
            </w:r>
            <w:r w:rsidR="00004801" w:rsidRPr="007D6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techniniai reikalavimai</w:t>
            </w:r>
          </w:p>
        </w:tc>
      </w:tr>
      <w:tr w:rsidR="00004801" w:rsidRPr="007D6B04" w14:paraId="6AC1D7ED" w14:textId="77777777" w:rsidTr="0057320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9EC2" w14:textId="77777777" w:rsidR="00004801" w:rsidRPr="007D6B04" w:rsidRDefault="00004801" w:rsidP="00004801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3EF" w14:textId="77777777" w:rsidR="00004801" w:rsidRPr="007D6B04" w:rsidRDefault="0073304C" w:rsidP="000048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D6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Naujas</w:t>
            </w:r>
            <w:r w:rsidR="0093366B" w:rsidRPr="007D6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, neeksploatuotas, pagamintas ne anksčiau kaip prieš 12 mėnesių iki pasiūlymo pateikimo termino.</w:t>
            </w:r>
          </w:p>
        </w:tc>
      </w:tr>
      <w:tr w:rsidR="00004801" w:rsidRPr="007D6B04" w14:paraId="275792FB" w14:textId="77777777" w:rsidTr="0057320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077" w14:textId="77777777" w:rsidR="00004801" w:rsidRPr="007D6B04" w:rsidRDefault="00004801" w:rsidP="00004801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841" w14:textId="77777777" w:rsidR="00004801" w:rsidRPr="007D6B04" w:rsidRDefault="00F86FD1" w:rsidP="00534974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7D6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Lengvasis iki 3,5 t bendrosios masės, M1 kategorija.</w:t>
            </w:r>
          </w:p>
        </w:tc>
      </w:tr>
      <w:tr w:rsidR="007119E9" w:rsidRPr="007D6B04" w14:paraId="434B3BD1" w14:textId="77777777" w:rsidTr="00573208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77F4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47F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7D6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Dyzelinas</w:t>
            </w:r>
            <w:r w:rsidR="005C686E" w:rsidRPr="007D6B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</w:tr>
      <w:tr w:rsidR="007119E9" w:rsidRPr="007D6B04" w14:paraId="26682FE2" w14:textId="77777777" w:rsidTr="007119E9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82F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2F2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Sėdimų vietų skaičius ne mažiau kaip 8 vietos su vairuotoju.</w:t>
            </w:r>
          </w:p>
        </w:tc>
      </w:tr>
      <w:tr w:rsidR="007119E9" w:rsidRPr="007D6B04" w14:paraId="1D1AC58E" w14:textId="77777777" w:rsidTr="0057320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F39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114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5 automobilio durelės.</w:t>
            </w:r>
          </w:p>
        </w:tc>
      </w:tr>
      <w:tr w:rsidR="007119E9" w:rsidRPr="007D6B04" w14:paraId="3B0F1EBC" w14:textId="77777777" w:rsidTr="0057320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F49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DED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Vairas kairėje pusėje.</w:t>
            </w:r>
          </w:p>
        </w:tc>
      </w:tr>
      <w:tr w:rsidR="007119E9" w:rsidRPr="007D6B04" w14:paraId="3EEB9CCB" w14:textId="77777777" w:rsidTr="00763584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0A2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4A0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Automatinė pavarų dėžė.</w:t>
            </w:r>
          </w:p>
        </w:tc>
      </w:tr>
      <w:tr w:rsidR="007119E9" w:rsidRPr="007D6B04" w14:paraId="3ABA5DAF" w14:textId="77777777" w:rsidTr="00573208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C86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649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Variklis ne mažiau kaip 1,9 l.</w:t>
            </w:r>
          </w:p>
        </w:tc>
      </w:tr>
      <w:tr w:rsidR="007119E9" w:rsidRPr="007D6B04" w14:paraId="178DED37" w14:textId="77777777" w:rsidTr="005732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123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808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Vidaus degimo variklio galia ne mažiau kaip 130 kW.</w:t>
            </w:r>
          </w:p>
        </w:tc>
      </w:tr>
      <w:tr w:rsidR="007119E9" w:rsidRPr="007D6B04" w14:paraId="18C4523F" w14:textId="77777777" w:rsidTr="005732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672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77C" w14:textId="201A50D3" w:rsidR="007119E9" w:rsidRPr="007D6B04" w:rsidRDefault="00A322D3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Keleivinio mikroautobuso</w:t>
            </w:r>
            <w:r w:rsidR="007119E9" w:rsidRPr="007D6B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ilgis ne mažiau kaip 5330 mm (prailgintas L3).</w:t>
            </w:r>
          </w:p>
        </w:tc>
      </w:tr>
      <w:tr w:rsidR="007119E9" w:rsidRPr="007D6B04" w14:paraId="21ED605B" w14:textId="77777777" w:rsidTr="005732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854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642" w14:textId="77777777" w:rsidR="007119E9" w:rsidRPr="007D6B04" w:rsidRDefault="007119E9" w:rsidP="007119E9">
            <w:p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Bagažinės talpa ne mažiau kaip 3300 l.</w:t>
            </w:r>
          </w:p>
        </w:tc>
      </w:tr>
      <w:tr w:rsidR="007119E9" w:rsidRPr="007D6B04" w14:paraId="2CB2AFA9" w14:textId="77777777" w:rsidTr="005732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663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37B3" w14:textId="77777777" w:rsidR="007119E9" w:rsidRPr="007D6B04" w:rsidRDefault="007119E9" w:rsidP="007119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Saugumo ir kelionės pagalbos sistemos.</w:t>
            </w:r>
          </w:p>
        </w:tc>
      </w:tr>
      <w:tr w:rsidR="007119E9" w:rsidRPr="007D6B04" w14:paraId="63CA8806" w14:textId="77777777" w:rsidTr="005732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3DE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4CF" w14:textId="77777777" w:rsidR="007119E9" w:rsidRPr="007D6B04" w:rsidRDefault="007119E9" w:rsidP="007119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Klimato kontrolė antroje ir trečioje keleivių sėdynių eilėje.</w:t>
            </w:r>
          </w:p>
        </w:tc>
      </w:tr>
      <w:tr w:rsidR="007119E9" w:rsidRPr="007D6B04" w14:paraId="506DDD23" w14:textId="77777777" w:rsidTr="0057320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B50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3CC" w14:textId="77777777" w:rsidR="007119E9" w:rsidRPr="007D6B04" w:rsidRDefault="007119E9" w:rsidP="007119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Navigacija</w:t>
            </w:r>
            <w:r w:rsidR="00BB3FBD"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7119E9" w:rsidRPr="007D6B04" w14:paraId="37F3CDEC" w14:textId="77777777" w:rsidTr="00573208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45D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5CC" w14:textId="77777777" w:rsidR="007119E9" w:rsidRPr="007D6B04" w:rsidRDefault="007119E9" w:rsidP="00BB3F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Gamintojo garantija ne mažiau kaip </w:t>
            </w:r>
            <w:r w:rsidR="00BB3FBD"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 metai be ridos apribojimo</w:t>
            </w:r>
            <w:r w:rsidR="005C686E" w:rsidRPr="007D6B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7119E9" w:rsidRPr="007D6B04" w14:paraId="613726FB" w14:textId="77777777" w:rsidTr="00573208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645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F40" w14:textId="77777777" w:rsidR="007119E9" w:rsidRPr="007D6B04" w:rsidRDefault="007119E9" w:rsidP="007119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Papildomai žieminės/vasarinės (priklauso nuo pirkimo sezono) padangos.</w:t>
            </w:r>
          </w:p>
        </w:tc>
      </w:tr>
      <w:tr w:rsidR="007119E9" w:rsidRPr="007D6B04" w14:paraId="17743DFD" w14:textId="77777777" w:rsidTr="00573208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5E2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BC0" w14:textId="625DA326" w:rsidR="007119E9" w:rsidRPr="007D6B04" w:rsidRDefault="007119E9" w:rsidP="007119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Kartu su </w:t>
            </w:r>
            <w:r w:rsidR="00A322D3"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keleiviniu mikroautobusu</w:t>
            </w: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būti pateikiamas teisės aktais nustatytus reikalavimus atitinkantis gesintuvas, pirmosios pagalbos rinkinys, avarinio sustojimo ženklas ir liemenė su šviesą atspindinčiais elementais. </w:t>
            </w:r>
          </w:p>
        </w:tc>
      </w:tr>
      <w:tr w:rsidR="007119E9" w:rsidRPr="00004801" w14:paraId="33B41182" w14:textId="77777777" w:rsidTr="0057320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257" w14:textId="77777777" w:rsidR="007119E9" w:rsidRPr="007D6B04" w:rsidRDefault="007119E9" w:rsidP="007119E9">
            <w:pPr>
              <w:widowControl w:val="0"/>
              <w:tabs>
                <w:tab w:val="right" w:pos="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C9F" w14:textId="2B2F27D0" w:rsidR="007119E9" w:rsidRPr="00004801" w:rsidRDefault="007119E9" w:rsidP="007119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D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Pardavėjas </w:t>
            </w:r>
            <w:r w:rsidR="00A322D3" w:rsidRPr="007D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keleivinį mikroautobusą</w:t>
            </w:r>
            <w:r w:rsidRPr="007D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registruoja VĮ „</w:t>
            </w:r>
            <w:proofErr w:type="spellStart"/>
            <w:r w:rsidRPr="007D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Regitra</w:t>
            </w:r>
            <w:proofErr w:type="spellEnd"/>
            <w:r w:rsidRPr="007D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“ Perkančiosios organizacijos vardu ir jam turi būti atlikta techninė apžiūra.</w:t>
            </w:r>
          </w:p>
        </w:tc>
      </w:tr>
    </w:tbl>
    <w:p w14:paraId="1E108896" w14:textId="77777777" w:rsidR="00806D85" w:rsidRDefault="00806D85"/>
    <w:p w14:paraId="7B54AC98" w14:textId="77777777" w:rsidR="00CE6355" w:rsidRDefault="00CE6355"/>
    <w:p w14:paraId="7A6E35B5" w14:textId="77777777" w:rsidR="00CE6355" w:rsidRDefault="00CE6355"/>
    <w:p w14:paraId="710F4F92" w14:textId="77777777" w:rsidR="00CE6355" w:rsidRDefault="00CE6355"/>
    <w:p w14:paraId="736C86C0" w14:textId="77777777" w:rsidR="00CE6355" w:rsidRDefault="00CE6355"/>
    <w:p w14:paraId="257A778D" w14:textId="77777777" w:rsidR="00CE6355" w:rsidRDefault="00CE6355"/>
    <w:sectPr w:rsidR="00CE6355" w:rsidSect="00257BD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903EFC" w16cex:dateUtc="2025-08-12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492C96" w16cid:durableId="4C903E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A5D58"/>
    <w:multiLevelType w:val="multilevel"/>
    <w:tmpl w:val="05A602D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BF"/>
    <w:rsid w:val="00004801"/>
    <w:rsid w:val="00023BF6"/>
    <w:rsid w:val="001138E7"/>
    <w:rsid w:val="001C1C87"/>
    <w:rsid w:val="001F253B"/>
    <w:rsid w:val="00257BD7"/>
    <w:rsid w:val="0028392D"/>
    <w:rsid w:val="002A6638"/>
    <w:rsid w:val="002D027C"/>
    <w:rsid w:val="002E3CD0"/>
    <w:rsid w:val="0034243B"/>
    <w:rsid w:val="003931F0"/>
    <w:rsid w:val="003E1C82"/>
    <w:rsid w:val="00406148"/>
    <w:rsid w:val="00452C58"/>
    <w:rsid w:val="004605B1"/>
    <w:rsid w:val="004C4B64"/>
    <w:rsid w:val="00500705"/>
    <w:rsid w:val="0051548F"/>
    <w:rsid w:val="00534974"/>
    <w:rsid w:val="00573208"/>
    <w:rsid w:val="005C686E"/>
    <w:rsid w:val="00690190"/>
    <w:rsid w:val="007119E9"/>
    <w:rsid w:val="0073304C"/>
    <w:rsid w:val="007A77B5"/>
    <w:rsid w:val="007D6B04"/>
    <w:rsid w:val="00806D85"/>
    <w:rsid w:val="008A2694"/>
    <w:rsid w:val="008C4277"/>
    <w:rsid w:val="008E4B5C"/>
    <w:rsid w:val="008F33E2"/>
    <w:rsid w:val="008F74EC"/>
    <w:rsid w:val="0093366B"/>
    <w:rsid w:val="00990E43"/>
    <w:rsid w:val="00A322D3"/>
    <w:rsid w:val="00A94D51"/>
    <w:rsid w:val="00AA45BF"/>
    <w:rsid w:val="00B80652"/>
    <w:rsid w:val="00BB3FBD"/>
    <w:rsid w:val="00BF4B45"/>
    <w:rsid w:val="00C43375"/>
    <w:rsid w:val="00C61AF1"/>
    <w:rsid w:val="00C83799"/>
    <w:rsid w:val="00CB24C0"/>
    <w:rsid w:val="00CE6355"/>
    <w:rsid w:val="00D1493D"/>
    <w:rsid w:val="00D51D81"/>
    <w:rsid w:val="00E37A65"/>
    <w:rsid w:val="00E83136"/>
    <w:rsid w:val="00E97EBF"/>
    <w:rsid w:val="00EC695F"/>
    <w:rsid w:val="00ED7F89"/>
    <w:rsid w:val="00F60B71"/>
    <w:rsid w:val="00F86FD1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D6D1"/>
  <w15:chartTrackingRefBased/>
  <w15:docId w15:val="{FA93F9A3-58CF-42FA-A87E-C8DCB0D1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C82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80652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60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05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05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05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0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siugzdiene</dc:creator>
  <cp:keywords/>
  <dc:description/>
  <cp:lastModifiedBy>Brigita Kubeckienė</cp:lastModifiedBy>
  <cp:revision>2</cp:revision>
  <cp:lastPrinted>2024-09-12T12:04:00Z</cp:lastPrinted>
  <dcterms:created xsi:type="dcterms:W3CDTF">2025-08-18T07:29:00Z</dcterms:created>
  <dcterms:modified xsi:type="dcterms:W3CDTF">2025-08-18T07:29:00Z</dcterms:modified>
</cp:coreProperties>
</file>