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165B748" w14:textId="77777777" w:rsidR="00360A21" w:rsidRPr="003A46B0" w:rsidRDefault="00360A21" w:rsidP="007334EA">
          <w:pPr>
            <w:spacing w:after="120"/>
            <w:ind w:left="567" w:firstLine="0"/>
            <w:contextualSpacing/>
            <w:jc w:val="center"/>
            <w:rPr>
              <w:rFonts w:ascii="Times New Roman" w:hAnsi="Times New Roman" w:cs="Times New Roman"/>
              <w:b/>
              <w:bCs/>
              <w:sz w:val="24"/>
              <w:szCs w:val="24"/>
            </w:rPr>
          </w:pPr>
        </w:p>
        <w:p w14:paraId="16353E9E" w14:textId="77777777" w:rsidR="005F13F0" w:rsidRPr="003A46B0" w:rsidRDefault="00D078E1" w:rsidP="001912E2">
          <w:pPr>
            <w:spacing w:after="120" w:line="240" w:lineRule="auto"/>
            <w:ind w:left="567" w:firstLine="0"/>
            <w:contextualSpacing/>
            <w:jc w:val="center"/>
            <w:rPr>
              <w:rFonts w:ascii="Times New Roman" w:hAnsi="Times New Roman" w:cs="Times New Roman"/>
              <w:b/>
              <w:bCs/>
              <w:sz w:val="24"/>
              <w:szCs w:val="24"/>
            </w:rPr>
          </w:pPr>
          <w:r w:rsidRPr="003A46B0">
            <w:rPr>
              <w:rFonts w:ascii="Times New Roman" w:hAnsi="Times New Roman" w:cs="Times New Roman"/>
              <w:b/>
              <w:bCs/>
              <w:sz w:val="24"/>
              <w:szCs w:val="24"/>
            </w:rPr>
            <w:t>NACIONALINĖ ŠVIETIMO AGENTŪRA</w:t>
          </w:r>
        </w:p>
        <w:p w14:paraId="13AFF7BC" w14:textId="77777777" w:rsidR="00C32E53" w:rsidRPr="003A46B0" w:rsidRDefault="00C32E53" w:rsidP="007334EA">
          <w:pPr>
            <w:spacing w:after="120"/>
            <w:ind w:left="567" w:firstLine="0"/>
            <w:contextualSpacing/>
            <w:jc w:val="center"/>
            <w:rPr>
              <w:rFonts w:ascii="Times New Roman" w:hAnsi="Times New Roman" w:cs="Times New Roman"/>
              <w:color w:val="00B050"/>
              <w:sz w:val="24"/>
              <w:szCs w:val="24"/>
            </w:rPr>
          </w:pPr>
        </w:p>
        <w:p w14:paraId="60BFB3F2" w14:textId="77777777" w:rsidR="00C32E53" w:rsidRPr="003A46B0" w:rsidRDefault="00C32E53" w:rsidP="007334EA">
          <w:pPr>
            <w:spacing w:after="120"/>
            <w:ind w:left="567" w:firstLine="0"/>
            <w:contextualSpacing/>
            <w:jc w:val="center"/>
            <w:rPr>
              <w:rFonts w:ascii="Times New Roman" w:hAnsi="Times New Roman" w:cs="Times New Roman"/>
              <w:color w:val="00B050"/>
              <w:sz w:val="24"/>
              <w:szCs w:val="24"/>
            </w:rPr>
          </w:pPr>
        </w:p>
        <w:p w14:paraId="35674426" w14:textId="77777777" w:rsidR="00D526C8" w:rsidRPr="003A46B0" w:rsidRDefault="00D526C8" w:rsidP="007334EA">
          <w:pPr>
            <w:spacing w:after="120"/>
            <w:ind w:left="567" w:firstLine="0"/>
            <w:contextualSpacing/>
            <w:jc w:val="center"/>
            <w:rPr>
              <w:rFonts w:ascii="Times New Roman" w:hAnsi="Times New Roman" w:cs="Times New Roman"/>
              <w:sz w:val="24"/>
              <w:szCs w:val="24"/>
            </w:rPr>
          </w:pPr>
        </w:p>
        <w:p w14:paraId="55AE3B99" w14:textId="77777777" w:rsidR="00D526C8" w:rsidRPr="003A46B0" w:rsidRDefault="00D526C8" w:rsidP="007334EA">
          <w:pPr>
            <w:spacing w:after="120"/>
            <w:ind w:left="567" w:firstLine="0"/>
            <w:contextualSpacing/>
            <w:jc w:val="center"/>
            <w:rPr>
              <w:rFonts w:ascii="Times New Roman" w:hAnsi="Times New Roman" w:cs="Times New Roman"/>
              <w:sz w:val="24"/>
              <w:szCs w:val="24"/>
            </w:rPr>
          </w:pPr>
        </w:p>
        <w:p w14:paraId="18313599" w14:textId="77777777" w:rsidR="00D526C8" w:rsidRPr="003A46B0" w:rsidRDefault="00D526C8" w:rsidP="007334EA">
          <w:pPr>
            <w:spacing w:after="120"/>
            <w:ind w:left="567" w:firstLine="0"/>
            <w:contextualSpacing/>
            <w:jc w:val="center"/>
            <w:rPr>
              <w:rFonts w:ascii="Times New Roman" w:hAnsi="Times New Roman" w:cs="Times New Roman"/>
              <w:sz w:val="24"/>
              <w:szCs w:val="24"/>
            </w:rPr>
          </w:pPr>
        </w:p>
        <w:p w14:paraId="233376E0" w14:textId="6911540E" w:rsidR="00D526C8" w:rsidRPr="003A46B0" w:rsidRDefault="00C006CB" w:rsidP="00A9544E">
          <w:pPr>
            <w:spacing w:after="120" w:line="240" w:lineRule="auto"/>
            <w:ind w:left="567" w:firstLine="0"/>
            <w:contextualSpacing/>
            <w:jc w:val="center"/>
            <w:rPr>
              <w:rFonts w:ascii="Times New Roman" w:hAnsi="Times New Roman" w:cs="Times New Roman"/>
              <w:b/>
              <w:bCs/>
              <w:sz w:val="24"/>
              <w:szCs w:val="24"/>
            </w:rPr>
          </w:pPr>
          <w:r w:rsidRPr="003A46B0">
            <w:rPr>
              <w:rFonts w:ascii="Times New Roman" w:hAnsi="Times New Roman" w:cs="Times New Roman"/>
              <w:b/>
              <w:bCs/>
              <w:sz w:val="24"/>
              <w:szCs w:val="24"/>
            </w:rPr>
            <w:t xml:space="preserve">MAŽOS VERTĖS </w:t>
          </w:r>
          <w:r w:rsidR="00D526C8" w:rsidRPr="003A46B0">
            <w:rPr>
              <w:rFonts w:ascii="Times New Roman" w:hAnsi="Times New Roman" w:cs="Times New Roman"/>
              <w:b/>
              <w:bCs/>
              <w:sz w:val="24"/>
              <w:szCs w:val="24"/>
            </w:rPr>
            <w:t>VIEŠOJO PIRKIMO „</w:t>
          </w:r>
          <w:r w:rsidR="007039EE" w:rsidRPr="007039EE">
            <w:rPr>
              <w:rFonts w:ascii="Times New Roman" w:hAnsi="Times New Roman" w:cs="Times New Roman"/>
              <w:b/>
              <w:bCs/>
              <w:sz w:val="24"/>
              <w:szCs w:val="24"/>
            </w:rPr>
            <w:t>ANTIVIRUSINĖS PROGRAMINĖS ĮRANGOS LICENCIJŲ</w:t>
          </w:r>
          <w:r w:rsidR="00D526C8" w:rsidRPr="003A46B0">
            <w:rPr>
              <w:rFonts w:ascii="Times New Roman" w:hAnsi="Times New Roman" w:cs="Times New Roman"/>
              <w:b/>
              <w:bCs/>
              <w:sz w:val="24"/>
              <w:szCs w:val="24"/>
            </w:rPr>
            <w:t>“</w:t>
          </w:r>
          <w:r w:rsidR="00A9544E">
            <w:rPr>
              <w:rFonts w:ascii="Times New Roman" w:hAnsi="Times New Roman" w:cs="Times New Roman"/>
              <w:b/>
              <w:bCs/>
              <w:sz w:val="24"/>
              <w:szCs w:val="24"/>
            </w:rPr>
            <w:t xml:space="preserve"> </w:t>
          </w:r>
          <w:r w:rsidR="00DF1318" w:rsidRPr="003A46B0">
            <w:rPr>
              <w:rFonts w:ascii="Times New Roman" w:hAnsi="Times New Roman" w:cs="Times New Roman"/>
              <w:b/>
              <w:bCs/>
              <w:sz w:val="24"/>
              <w:szCs w:val="24"/>
            </w:rPr>
            <w:t>SKELBIAM</w:t>
          </w:r>
          <w:r w:rsidR="0019623B" w:rsidRPr="003A46B0">
            <w:rPr>
              <w:rFonts w:ascii="Times New Roman" w:hAnsi="Times New Roman" w:cs="Times New Roman"/>
              <w:b/>
              <w:bCs/>
              <w:sz w:val="24"/>
              <w:szCs w:val="24"/>
            </w:rPr>
            <w:t>OS APKLAUSOS</w:t>
          </w:r>
          <w:r w:rsidR="00D526C8" w:rsidRPr="003A46B0">
            <w:rPr>
              <w:rFonts w:ascii="Times New Roman" w:hAnsi="Times New Roman" w:cs="Times New Roman"/>
              <w:b/>
              <w:bCs/>
              <w:sz w:val="24"/>
              <w:szCs w:val="24"/>
            </w:rPr>
            <w:t xml:space="preserve"> </w:t>
          </w:r>
          <w:r w:rsidR="00E861F5" w:rsidRPr="003A46B0">
            <w:rPr>
              <w:rFonts w:ascii="Times New Roman" w:hAnsi="Times New Roman" w:cs="Times New Roman"/>
              <w:b/>
              <w:bCs/>
              <w:sz w:val="24"/>
              <w:szCs w:val="24"/>
            </w:rPr>
            <w:t xml:space="preserve">SPECIALIOSIOS </w:t>
          </w:r>
          <w:r w:rsidR="00D526C8" w:rsidRPr="003A46B0">
            <w:rPr>
              <w:rFonts w:ascii="Times New Roman" w:hAnsi="Times New Roman" w:cs="Times New Roman"/>
              <w:b/>
              <w:bCs/>
              <w:sz w:val="24"/>
              <w:szCs w:val="24"/>
            </w:rPr>
            <w:t>SĄLYGOS</w:t>
          </w:r>
        </w:p>
        <w:p w14:paraId="0864397C" w14:textId="0CD22815" w:rsidR="001C24BC" w:rsidRPr="003A46B0" w:rsidRDefault="00D53BF4" w:rsidP="001A2892">
          <w:pPr>
            <w:spacing w:after="120" w:line="240" w:lineRule="auto"/>
            <w:ind w:left="567" w:firstLine="0"/>
            <w:contextualSpacing/>
            <w:jc w:val="center"/>
            <w:rPr>
              <w:rFonts w:ascii="Times New Roman" w:hAnsi="Times New Roman" w:cs="Times New Roman"/>
              <w:sz w:val="24"/>
              <w:szCs w:val="24"/>
            </w:rPr>
          </w:pPr>
          <w:r w:rsidRPr="003A46B0">
            <w:rPr>
              <w:rFonts w:ascii="Times New Roman" w:hAnsi="Times New Roman" w:cs="Times New Roman"/>
              <w:b/>
              <w:bCs/>
              <w:sz w:val="24"/>
              <w:szCs w:val="24"/>
            </w:rPr>
            <w:t>V</w:t>
          </w:r>
          <w:r w:rsidR="00755F3B" w:rsidRPr="003A46B0">
            <w:rPr>
              <w:rFonts w:ascii="Times New Roman" w:hAnsi="Times New Roman" w:cs="Times New Roman"/>
              <w:b/>
              <w:bCs/>
              <w:sz w:val="24"/>
              <w:szCs w:val="24"/>
            </w:rPr>
            <w:t>ersija</w:t>
          </w:r>
          <w:r w:rsidRPr="003A46B0">
            <w:rPr>
              <w:rFonts w:ascii="Times New Roman" w:hAnsi="Times New Roman" w:cs="Times New Roman"/>
              <w:b/>
              <w:bCs/>
              <w:sz w:val="24"/>
              <w:szCs w:val="24"/>
            </w:rPr>
            <w:t xml:space="preserve"> Nr. </w:t>
          </w:r>
          <w:r w:rsidR="00D078E1" w:rsidRPr="003A46B0">
            <w:rPr>
              <w:rFonts w:ascii="Times New Roman" w:hAnsi="Times New Roman" w:cs="Times New Roman"/>
              <w:b/>
              <w:bCs/>
              <w:sz w:val="24"/>
              <w:szCs w:val="24"/>
            </w:rPr>
            <w:t>1</w:t>
          </w:r>
          <w:r w:rsidR="00EA6CD9">
            <w:rPr>
              <w:rFonts w:ascii="Times New Roman" w:hAnsi="Times New Roman" w:cs="Times New Roman"/>
              <w:b/>
              <w:bCs/>
              <w:sz w:val="24"/>
              <w:szCs w:val="24"/>
            </w:rPr>
            <w:t>, 2025-08-19</w:t>
          </w:r>
          <w:r w:rsidR="005F13F0" w:rsidRPr="003A46B0">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07FDEFD1" w14:textId="77777777" w:rsidR="00173FBA" w:rsidRPr="003A46B0" w:rsidRDefault="00173FBA" w:rsidP="00581B14">
              <w:pPr>
                <w:pStyle w:val="Turinioantrat"/>
                <w:tabs>
                  <w:tab w:val="left" w:pos="6555"/>
                </w:tabs>
                <w:rPr>
                  <w:rFonts w:ascii="Times New Roman" w:hAnsi="Times New Roman" w:cs="Times New Roman"/>
                  <w:sz w:val="24"/>
                  <w:szCs w:val="24"/>
                </w:rPr>
              </w:pPr>
              <w:r w:rsidRPr="003A46B0">
                <w:rPr>
                  <w:rFonts w:ascii="Times New Roman" w:hAnsi="Times New Roman" w:cs="Times New Roman"/>
                  <w:sz w:val="24"/>
                  <w:szCs w:val="24"/>
                </w:rPr>
                <w:t>T</w:t>
              </w:r>
              <w:r w:rsidR="00F42EC8" w:rsidRPr="003A46B0">
                <w:rPr>
                  <w:rFonts w:ascii="Times New Roman" w:hAnsi="Times New Roman" w:cs="Times New Roman"/>
                  <w:sz w:val="24"/>
                  <w:szCs w:val="24"/>
                </w:rPr>
                <w:t>URINYS</w:t>
              </w:r>
              <w:r w:rsidR="00581B14" w:rsidRPr="003A46B0">
                <w:rPr>
                  <w:rFonts w:ascii="Times New Roman" w:hAnsi="Times New Roman" w:cs="Times New Roman"/>
                  <w:sz w:val="24"/>
                  <w:szCs w:val="24"/>
                </w:rPr>
                <w:tab/>
              </w:r>
            </w:p>
            <w:p w14:paraId="33E5C705" w14:textId="77777777" w:rsidR="00E76E1F" w:rsidRPr="003A46B0" w:rsidRDefault="00173FBA">
              <w:pPr>
                <w:pStyle w:val="Turinys1"/>
                <w:rPr>
                  <w:rFonts w:ascii="Times New Roman" w:hAnsi="Times New Roman" w:cs="Times New Roman"/>
                  <w:noProof/>
                  <w:sz w:val="24"/>
                  <w:szCs w:val="24"/>
                  <w:lang w:val="en-US" w:eastAsia="en-US"/>
                </w:rPr>
              </w:pPr>
              <w:r w:rsidRPr="003A46B0">
                <w:rPr>
                  <w:rFonts w:ascii="Times New Roman" w:hAnsi="Times New Roman" w:cs="Times New Roman"/>
                  <w:sz w:val="24"/>
                  <w:szCs w:val="24"/>
                </w:rPr>
                <w:fldChar w:fldCharType="begin"/>
              </w:r>
              <w:r w:rsidRPr="003A46B0">
                <w:rPr>
                  <w:rFonts w:ascii="Times New Roman" w:hAnsi="Times New Roman" w:cs="Times New Roman"/>
                  <w:sz w:val="24"/>
                  <w:szCs w:val="24"/>
                </w:rPr>
                <w:instrText xml:space="preserve"> TOC \o "1-3" \h \z \u </w:instrText>
              </w:r>
              <w:r w:rsidRPr="003A46B0">
                <w:rPr>
                  <w:rFonts w:ascii="Times New Roman" w:hAnsi="Times New Roman" w:cs="Times New Roman"/>
                  <w:sz w:val="24"/>
                  <w:szCs w:val="24"/>
                </w:rPr>
                <w:fldChar w:fldCharType="separate"/>
              </w:r>
              <w:hyperlink w:anchor="_Toc137194947" w:history="1">
                <w:r w:rsidR="00E76E1F" w:rsidRPr="003A46B0">
                  <w:rPr>
                    <w:rStyle w:val="Hipersaitas"/>
                    <w:rFonts w:ascii="Times New Roman" w:hAnsi="Times New Roman" w:cs="Times New Roman"/>
                    <w:noProof/>
                    <w:sz w:val="24"/>
                    <w:szCs w:val="24"/>
                  </w:rPr>
                  <w:t>1.</w:t>
                </w:r>
                <w:r w:rsidR="00E76E1F" w:rsidRPr="003A46B0">
                  <w:rPr>
                    <w:rFonts w:ascii="Times New Roman" w:hAnsi="Times New Roman" w:cs="Times New Roman"/>
                    <w:noProof/>
                    <w:sz w:val="24"/>
                    <w:szCs w:val="24"/>
                    <w:lang w:val="en-US" w:eastAsia="en-US"/>
                  </w:rPr>
                  <w:tab/>
                </w:r>
                <w:r w:rsidR="00E76E1F" w:rsidRPr="003A46B0">
                  <w:rPr>
                    <w:rStyle w:val="Hipersaitas"/>
                    <w:rFonts w:ascii="Times New Roman" w:hAnsi="Times New Roman" w:cs="Times New Roman"/>
                    <w:noProof/>
                    <w:sz w:val="24"/>
                    <w:szCs w:val="24"/>
                  </w:rPr>
                  <w:t>Bendra informacija</w:t>
                </w:r>
                <w:r w:rsidR="00E76E1F" w:rsidRPr="003A46B0">
                  <w:rPr>
                    <w:rFonts w:ascii="Times New Roman" w:hAnsi="Times New Roman" w:cs="Times New Roman"/>
                    <w:noProof/>
                    <w:webHidden/>
                    <w:sz w:val="24"/>
                    <w:szCs w:val="24"/>
                  </w:rPr>
                  <w:tab/>
                </w:r>
                <w:r w:rsidR="00E76E1F" w:rsidRPr="003A46B0">
                  <w:rPr>
                    <w:rFonts w:ascii="Times New Roman" w:hAnsi="Times New Roman" w:cs="Times New Roman"/>
                    <w:noProof/>
                    <w:webHidden/>
                    <w:sz w:val="24"/>
                    <w:szCs w:val="24"/>
                  </w:rPr>
                  <w:fldChar w:fldCharType="begin"/>
                </w:r>
                <w:r w:rsidR="00E76E1F" w:rsidRPr="003A46B0">
                  <w:rPr>
                    <w:rFonts w:ascii="Times New Roman" w:hAnsi="Times New Roman" w:cs="Times New Roman"/>
                    <w:noProof/>
                    <w:webHidden/>
                    <w:sz w:val="24"/>
                    <w:szCs w:val="24"/>
                  </w:rPr>
                  <w:instrText xml:space="preserve"> PAGEREF _Toc137194947 \h </w:instrText>
                </w:r>
                <w:r w:rsidR="00E76E1F" w:rsidRPr="003A46B0">
                  <w:rPr>
                    <w:rFonts w:ascii="Times New Roman" w:hAnsi="Times New Roman" w:cs="Times New Roman"/>
                    <w:noProof/>
                    <w:webHidden/>
                    <w:sz w:val="24"/>
                    <w:szCs w:val="24"/>
                  </w:rPr>
                </w:r>
                <w:r w:rsidR="00E76E1F" w:rsidRPr="003A46B0">
                  <w:rPr>
                    <w:rFonts w:ascii="Times New Roman" w:hAnsi="Times New Roman" w:cs="Times New Roman"/>
                    <w:noProof/>
                    <w:webHidden/>
                    <w:sz w:val="24"/>
                    <w:szCs w:val="24"/>
                  </w:rPr>
                  <w:fldChar w:fldCharType="separate"/>
                </w:r>
                <w:r w:rsidR="00E76E1F" w:rsidRPr="003A46B0">
                  <w:rPr>
                    <w:rFonts w:ascii="Times New Roman" w:hAnsi="Times New Roman" w:cs="Times New Roman"/>
                    <w:noProof/>
                    <w:webHidden/>
                    <w:sz w:val="24"/>
                    <w:szCs w:val="24"/>
                  </w:rPr>
                  <w:t>2</w:t>
                </w:r>
                <w:r w:rsidR="00E76E1F" w:rsidRPr="003A46B0">
                  <w:rPr>
                    <w:rFonts w:ascii="Times New Roman" w:hAnsi="Times New Roman" w:cs="Times New Roman"/>
                    <w:noProof/>
                    <w:webHidden/>
                    <w:sz w:val="24"/>
                    <w:szCs w:val="24"/>
                  </w:rPr>
                  <w:fldChar w:fldCharType="end"/>
                </w:r>
              </w:hyperlink>
            </w:p>
            <w:p w14:paraId="1110D719" w14:textId="77777777" w:rsidR="00E76E1F" w:rsidRPr="003A46B0" w:rsidRDefault="00E76E1F">
              <w:pPr>
                <w:pStyle w:val="Turinys1"/>
                <w:rPr>
                  <w:rFonts w:ascii="Times New Roman" w:hAnsi="Times New Roman" w:cs="Times New Roman"/>
                  <w:noProof/>
                  <w:sz w:val="24"/>
                  <w:szCs w:val="24"/>
                  <w:lang w:val="en-US" w:eastAsia="en-US"/>
                </w:rPr>
              </w:pPr>
              <w:hyperlink w:anchor="_Toc137194948" w:history="1">
                <w:r w:rsidRPr="003A46B0">
                  <w:rPr>
                    <w:rStyle w:val="Hipersaitas"/>
                    <w:rFonts w:ascii="Times New Roman" w:eastAsia="Calibri" w:hAnsi="Times New Roman" w:cs="Times New Roman"/>
                    <w:noProof/>
                    <w:sz w:val="24"/>
                    <w:szCs w:val="24"/>
                  </w:rPr>
                  <w:t>2.</w:t>
                </w:r>
                <w:r w:rsidRPr="003A46B0">
                  <w:rPr>
                    <w:rFonts w:ascii="Times New Roman" w:hAnsi="Times New Roman" w:cs="Times New Roman"/>
                    <w:noProof/>
                    <w:sz w:val="24"/>
                    <w:szCs w:val="24"/>
                    <w:lang w:val="en-US" w:eastAsia="en-US"/>
                  </w:rPr>
                  <w:tab/>
                </w:r>
                <w:r w:rsidRPr="003A46B0">
                  <w:rPr>
                    <w:rStyle w:val="Hipersaitas"/>
                    <w:rFonts w:ascii="Times New Roman" w:hAnsi="Times New Roman" w:cs="Times New Roman"/>
                    <w:noProof/>
                    <w:sz w:val="24"/>
                    <w:szCs w:val="24"/>
                  </w:rPr>
                  <w:t>Pirkimo objektas</w:t>
                </w:r>
                <w:r w:rsidRPr="003A46B0">
                  <w:rPr>
                    <w:rFonts w:ascii="Times New Roman" w:hAnsi="Times New Roman" w:cs="Times New Roman"/>
                    <w:noProof/>
                    <w:webHidden/>
                    <w:sz w:val="24"/>
                    <w:szCs w:val="24"/>
                  </w:rPr>
                  <w:tab/>
                </w:r>
                <w:r w:rsidRPr="003A46B0">
                  <w:rPr>
                    <w:rFonts w:ascii="Times New Roman" w:hAnsi="Times New Roman" w:cs="Times New Roman"/>
                    <w:noProof/>
                    <w:webHidden/>
                    <w:sz w:val="24"/>
                    <w:szCs w:val="24"/>
                  </w:rPr>
                  <w:fldChar w:fldCharType="begin"/>
                </w:r>
                <w:r w:rsidRPr="003A46B0">
                  <w:rPr>
                    <w:rFonts w:ascii="Times New Roman" w:hAnsi="Times New Roman" w:cs="Times New Roman"/>
                    <w:noProof/>
                    <w:webHidden/>
                    <w:sz w:val="24"/>
                    <w:szCs w:val="24"/>
                  </w:rPr>
                  <w:instrText xml:space="preserve"> PAGEREF _Toc137194948 \h </w:instrText>
                </w:r>
                <w:r w:rsidRPr="003A46B0">
                  <w:rPr>
                    <w:rFonts w:ascii="Times New Roman" w:hAnsi="Times New Roman" w:cs="Times New Roman"/>
                    <w:noProof/>
                    <w:webHidden/>
                    <w:sz w:val="24"/>
                    <w:szCs w:val="24"/>
                  </w:rPr>
                </w:r>
                <w:r w:rsidRPr="003A46B0">
                  <w:rPr>
                    <w:rFonts w:ascii="Times New Roman" w:hAnsi="Times New Roman" w:cs="Times New Roman"/>
                    <w:noProof/>
                    <w:webHidden/>
                    <w:sz w:val="24"/>
                    <w:szCs w:val="24"/>
                  </w:rPr>
                  <w:fldChar w:fldCharType="separate"/>
                </w:r>
                <w:r w:rsidRPr="003A46B0">
                  <w:rPr>
                    <w:rFonts w:ascii="Times New Roman" w:hAnsi="Times New Roman" w:cs="Times New Roman"/>
                    <w:noProof/>
                    <w:webHidden/>
                    <w:sz w:val="24"/>
                    <w:szCs w:val="24"/>
                  </w:rPr>
                  <w:t>2</w:t>
                </w:r>
                <w:r w:rsidRPr="003A46B0">
                  <w:rPr>
                    <w:rFonts w:ascii="Times New Roman" w:hAnsi="Times New Roman" w:cs="Times New Roman"/>
                    <w:noProof/>
                    <w:webHidden/>
                    <w:sz w:val="24"/>
                    <w:szCs w:val="24"/>
                  </w:rPr>
                  <w:fldChar w:fldCharType="end"/>
                </w:r>
              </w:hyperlink>
            </w:p>
            <w:p w14:paraId="4E188A1C" w14:textId="77777777" w:rsidR="00E76E1F" w:rsidRPr="003A46B0" w:rsidRDefault="00E76E1F">
              <w:pPr>
                <w:pStyle w:val="Turinys1"/>
                <w:rPr>
                  <w:rFonts w:ascii="Times New Roman" w:hAnsi="Times New Roman" w:cs="Times New Roman"/>
                  <w:noProof/>
                  <w:sz w:val="24"/>
                  <w:szCs w:val="24"/>
                  <w:lang w:val="en-US" w:eastAsia="en-US"/>
                </w:rPr>
              </w:pPr>
              <w:hyperlink w:anchor="_Toc137194949" w:history="1">
                <w:r w:rsidRPr="003A46B0">
                  <w:rPr>
                    <w:rStyle w:val="Hipersaitas"/>
                    <w:rFonts w:ascii="Times New Roman" w:eastAsia="Calibri" w:hAnsi="Times New Roman" w:cs="Times New Roman"/>
                    <w:noProof/>
                    <w:sz w:val="24"/>
                    <w:szCs w:val="24"/>
                  </w:rPr>
                  <w:t>3.</w:t>
                </w:r>
                <w:r w:rsidRPr="003A46B0">
                  <w:rPr>
                    <w:rFonts w:ascii="Times New Roman" w:hAnsi="Times New Roman" w:cs="Times New Roman"/>
                    <w:noProof/>
                    <w:sz w:val="24"/>
                    <w:szCs w:val="24"/>
                    <w:lang w:val="en-US" w:eastAsia="en-US"/>
                  </w:rPr>
                  <w:tab/>
                </w:r>
                <w:r w:rsidRPr="003A46B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3A46B0">
                  <w:rPr>
                    <w:rFonts w:ascii="Times New Roman" w:hAnsi="Times New Roman" w:cs="Times New Roman"/>
                    <w:noProof/>
                    <w:webHidden/>
                    <w:sz w:val="24"/>
                    <w:szCs w:val="24"/>
                  </w:rPr>
                  <w:tab/>
                </w:r>
                <w:r w:rsidRPr="003A46B0">
                  <w:rPr>
                    <w:rFonts w:ascii="Times New Roman" w:hAnsi="Times New Roman" w:cs="Times New Roman"/>
                    <w:noProof/>
                    <w:webHidden/>
                    <w:sz w:val="24"/>
                    <w:szCs w:val="24"/>
                  </w:rPr>
                  <w:fldChar w:fldCharType="begin"/>
                </w:r>
                <w:r w:rsidRPr="003A46B0">
                  <w:rPr>
                    <w:rFonts w:ascii="Times New Roman" w:hAnsi="Times New Roman" w:cs="Times New Roman"/>
                    <w:noProof/>
                    <w:webHidden/>
                    <w:sz w:val="24"/>
                    <w:szCs w:val="24"/>
                  </w:rPr>
                  <w:instrText xml:space="preserve"> PAGEREF _Toc137194949 \h </w:instrText>
                </w:r>
                <w:r w:rsidRPr="003A46B0">
                  <w:rPr>
                    <w:rFonts w:ascii="Times New Roman" w:hAnsi="Times New Roman" w:cs="Times New Roman"/>
                    <w:noProof/>
                    <w:webHidden/>
                    <w:sz w:val="24"/>
                    <w:szCs w:val="24"/>
                  </w:rPr>
                </w:r>
                <w:r w:rsidRPr="003A46B0">
                  <w:rPr>
                    <w:rFonts w:ascii="Times New Roman" w:hAnsi="Times New Roman" w:cs="Times New Roman"/>
                    <w:noProof/>
                    <w:webHidden/>
                    <w:sz w:val="24"/>
                    <w:szCs w:val="24"/>
                  </w:rPr>
                  <w:fldChar w:fldCharType="separate"/>
                </w:r>
                <w:r w:rsidRPr="003A46B0">
                  <w:rPr>
                    <w:rFonts w:ascii="Times New Roman" w:hAnsi="Times New Roman" w:cs="Times New Roman"/>
                    <w:noProof/>
                    <w:webHidden/>
                    <w:sz w:val="24"/>
                    <w:szCs w:val="24"/>
                  </w:rPr>
                  <w:t>3</w:t>
                </w:r>
                <w:r w:rsidRPr="003A46B0">
                  <w:rPr>
                    <w:rFonts w:ascii="Times New Roman" w:hAnsi="Times New Roman" w:cs="Times New Roman"/>
                    <w:noProof/>
                    <w:webHidden/>
                    <w:sz w:val="24"/>
                    <w:szCs w:val="24"/>
                  </w:rPr>
                  <w:fldChar w:fldCharType="end"/>
                </w:r>
              </w:hyperlink>
            </w:p>
            <w:p w14:paraId="1E773E93" w14:textId="77777777" w:rsidR="00E76E1F" w:rsidRPr="003A46B0" w:rsidRDefault="00E76E1F">
              <w:pPr>
                <w:pStyle w:val="Turinys1"/>
                <w:rPr>
                  <w:rFonts w:ascii="Times New Roman" w:hAnsi="Times New Roman" w:cs="Times New Roman"/>
                  <w:noProof/>
                  <w:sz w:val="24"/>
                  <w:szCs w:val="24"/>
                  <w:lang w:val="en-US" w:eastAsia="en-US"/>
                </w:rPr>
              </w:pPr>
              <w:hyperlink w:anchor="_Toc137194950" w:history="1">
                <w:r w:rsidRPr="003A46B0">
                  <w:rPr>
                    <w:rStyle w:val="Hipersaitas"/>
                    <w:rFonts w:ascii="Times New Roman" w:eastAsia="Calibri" w:hAnsi="Times New Roman" w:cs="Times New Roman"/>
                    <w:noProof/>
                    <w:sz w:val="24"/>
                    <w:szCs w:val="24"/>
                  </w:rPr>
                  <w:t>4.</w:t>
                </w:r>
                <w:r w:rsidRPr="003A46B0">
                  <w:rPr>
                    <w:rFonts w:ascii="Times New Roman" w:hAnsi="Times New Roman" w:cs="Times New Roman"/>
                    <w:noProof/>
                    <w:sz w:val="24"/>
                    <w:szCs w:val="24"/>
                    <w:lang w:val="en-US" w:eastAsia="en-US"/>
                  </w:rPr>
                  <w:tab/>
                </w:r>
                <w:r w:rsidRPr="003A46B0">
                  <w:rPr>
                    <w:rStyle w:val="Hipersaitas"/>
                    <w:rFonts w:ascii="Times New Roman" w:hAnsi="Times New Roman" w:cs="Times New Roman"/>
                    <w:noProof/>
                    <w:sz w:val="24"/>
                    <w:szCs w:val="24"/>
                  </w:rPr>
                  <w:t>Reikalavimai, susiję su nacionaliniu saugumu</w:t>
                </w:r>
                <w:r w:rsidRPr="003A46B0">
                  <w:rPr>
                    <w:rFonts w:ascii="Times New Roman" w:hAnsi="Times New Roman" w:cs="Times New Roman"/>
                    <w:noProof/>
                    <w:webHidden/>
                    <w:sz w:val="24"/>
                    <w:szCs w:val="24"/>
                  </w:rPr>
                  <w:tab/>
                </w:r>
                <w:r w:rsidRPr="003A46B0">
                  <w:rPr>
                    <w:rFonts w:ascii="Times New Roman" w:hAnsi="Times New Roman" w:cs="Times New Roman"/>
                    <w:noProof/>
                    <w:webHidden/>
                    <w:sz w:val="24"/>
                    <w:szCs w:val="24"/>
                  </w:rPr>
                  <w:fldChar w:fldCharType="begin"/>
                </w:r>
                <w:r w:rsidRPr="003A46B0">
                  <w:rPr>
                    <w:rFonts w:ascii="Times New Roman" w:hAnsi="Times New Roman" w:cs="Times New Roman"/>
                    <w:noProof/>
                    <w:webHidden/>
                    <w:sz w:val="24"/>
                    <w:szCs w:val="24"/>
                  </w:rPr>
                  <w:instrText xml:space="preserve"> PAGEREF _Toc137194950 \h </w:instrText>
                </w:r>
                <w:r w:rsidRPr="003A46B0">
                  <w:rPr>
                    <w:rFonts w:ascii="Times New Roman" w:hAnsi="Times New Roman" w:cs="Times New Roman"/>
                    <w:noProof/>
                    <w:webHidden/>
                    <w:sz w:val="24"/>
                    <w:szCs w:val="24"/>
                  </w:rPr>
                </w:r>
                <w:r w:rsidRPr="003A46B0">
                  <w:rPr>
                    <w:rFonts w:ascii="Times New Roman" w:hAnsi="Times New Roman" w:cs="Times New Roman"/>
                    <w:noProof/>
                    <w:webHidden/>
                    <w:sz w:val="24"/>
                    <w:szCs w:val="24"/>
                  </w:rPr>
                  <w:fldChar w:fldCharType="separate"/>
                </w:r>
                <w:r w:rsidRPr="003A46B0">
                  <w:rPr>
                    <w:rFonts w:ascii="Times New Roman" w:hAnsi="Times New Roman" w:cs="Times New Roman"/>
                    <w:noProof/>
                    <w:webHidden/>
                    <w:sz w:val="24"/>
                    <w:szCs w:val="24"/>
                  </w:rPr>
                  <w:t>4</w:t>
                </w:r>
                <w:r w:rsidRPr="003A46B0">
                  <w:rPr>
                    <w:rFonts w:ascii="Times New Roman" w:hAnsi="Times New Roman" w:cs="Times New Roman"/>
                    <w:noProof/>
                    <w:webHidden/>
                    <w:sz w:val="24"/>
                    <w:szCs w:val="24"/>
                  </w:rPr>
                  <w:fldChar w:fldCharType="end"/>
                </w:r>
              </w:hyperlink>
            </w:p>
            <w:p w14:paraId="5FA83E2E" w14:textId="77777777" w:rsidR="00E76E1F" w:rsidRPr="003A46B0" w:rsidRDefault="00E76E1F">
              <w:pPr>
                <w:pStyle w:val="Turinys1"/>
                <w:rPr>
                  <w:rFonts w:ascii="Times New Roman" w:hAnsi="Times New Roman" w:cs="Times New Roman"/>
                  <w:noProof/>
                  <w:sz w:val="24"/>
                  <w:szCs w:val="24"/>
                  <w:lang w:val="en-US" w:eastAsia="en-US"/>
                </w:rPr>
              </w:pPr>
              <w:hyperlink w:anchor="_Toc137194951" w:history="1">
                <w:r w:rsidRPr="003A46B0">
                  <w:rPr>
                    <w:rStyle w:val="Hipersaitas"/>
                    <w:rFonts w:ascii="Times New Roman" w:eastAsia="Calibri" w:hAnsi="Times New Roman" w:cs="Times New Roman"/>
                    <w:noProof/>
                    <w:sz w:val="24"/>
                    <w:szCs w:val="24"/>
                  </w:rPr>
                  <w:t>5.</w:t>
                </w:r>
                <w:r w:rsidRPr="003A46B0">
                  <w:rPr>
                    <w:rFonts w:ascii="Times New Roman" w:hAnsi="Times New Roman" w:cs="Times New Roman"/>
                    <w:noProof/>
                    <w:sz w:val="24"/>
                    <w:szCs w:val="24"/>
                    <w:lang w:val="en-US" w:eastAsia="en-US"/>
                  </w:rPr>
                  <w:tab/>
                </w:r>
                <w:r w:rsidRPr="003A46B0">
                  <w:rPr>
                    <w:rStyle w:val="Hipersaitas"/>
                    <w:rFonts w:ascii="Times New Roman" w:hAnsi="Times New Roman" w:cs="Times New Roman"/>
                    <w:noProof/>
                    <w:sz w:val="24"/>
                    <w:szCs w:val="24"/>
                  </w:rPr>
                  <w:t>Specialieji reikalavimai pasiūlymų rengimui ir pateikimui</w:t>
                </w:r>
                <w:r w:rsidRPr="003A46B0">
                  <w:rPr>
                    <w:rFonts w:ascii="Times New Roman" w:hAnsi="Times New Roman" w:cs="Times New Roman"/>
                    <w:noProof/>
                    <w:webHidden/>
                    <w:sz w:val="24"/>
                    <w:szCs w:val="24"/>
                  </w:rPr>
                  <w:tab/>
                </w:r>
                <w:r w:rsidRPr="003A46B0">
                  <w:rPr>
                    <w:rFonts w:ascii="Times New Roman" w:hAnsi="Times New Roman" w:cs="Times New Roman"/>
                    <w:noProof/>
                    <w:webHidden/>
                    <w:sz w:val="24"/>
                    <w:szCs w:val="24"/>
                  </w:rPr>
                  <w:fldChar w:fldCharType="begin"/>
                </w:r>
                <w:r w:rsidRPr="003A46B0">
                  <w:rPr>
                    <w:rFonts w:ascii="Times New Roman" w:hAnsi="Times New Roman" w:cs="Times New Roman"/>
                    <w:noProof/>
                    <w:webHidden/>
                    <w:sz w:val="24"/>
                    <w:szCs w:val="24"/>
                  </w:rPr>
                  <w:instrText xml:space="preserve"> PAGEREF _Toc137194951 \h </w:instrText>
                </w:r>
                <w:r w:rsidRPr="003A46B0">
                  <w:rPr>
                    <w:rFonts w:ascii="Times New Roman" w:hAnsi="Times New Roman" w:cs="Times New Roman"/>
                    <w:noProof/>
                    <w:webHidden/>
                    <w:sz w:val="24"/>
                    <w:szCs w:val="24"/>
                  </w:rPr>
                </w:r>
                <w:r w:rsidRPr="003A46B0">
                  <w:rPr>
                    <w:rFonts w:ascii="Times New Roman" w:hAnsi="Times New Roman" w:cs="Times New Roman"/>
                    <w:noProof/>
                    <w:webHidden/>
                    <w:sz w:val="24"/>
                    <w:szCs w:val="24"/>
                  </w:rPr>
                  <w:fldChar w:fldCharType="separate"/>
                </w:r>
                <w:r w:rsidRPr="003A46B0">
                  <w:rPr>
                    <w:rFonts w:ascii="Times New Roman" w:hAnsi="Times New Roman" w:cs="Times New Roman"/>
                    <w:noProof/>
                    <w:webHidden/>
                    <w:sz w:val="24"/>
                    <w:szCs w:val="24"/>
                  </w:rPr>
                  <w:t>5</w:t>
                </w:r>
                <w:r w:rsidRPr="003A46B0">
                  <w:rPr>
                    <w:rFonts w:ascii="Times New Roman" w:hAnsi="Times New Roman" w:cs="Times New Roman"/>
                    <w:noProof/>
                    <w:webHidden/>
                    <w:sz w:val="24"/>
                    <w:szCs w:val="24"/>
                  </w:rPr>
                  <w:fldChar w:fldCharType="end"/>
                </w:r>
              </w:hyperlink>
            </w:p>
            <w:p w14:paraId="54664E11" w14:textId="77777777" w:rsidR="00E76E1F" w:rsidRPr="003A46B0" w:rsidRDefault="00E76E1F">
              <w:pPr>
                <w:pStyle w:val="Turinys1"/>
                <w:rPr>
                  <w:rFonts w:ascii="Times New Roman" w:hAnsi="Times New Roman" w:cs="Times New Roman"/>
                  <w:noProof/>
                  <w:sz w:val="24"/>
                  <w:szCs w:val="24"/>
                  <w:lang w:val="en-US" w:eastAsia="en-US"/>
                </w:rPr>
              </w:pPr>
              <w:hyperlink w:anchor="_Toc137194952" w:history="1">
                <w:r w:rsidRPr="003A46B0">
                  <w:rPr>
                    <w:rStyle w:val="Hipersaitas"/>
                    <w:rFonts w:ascii="Times New Roman" w:hAnsi="Times New Roman" w:cs="Times New Roman"/>
                    <w:noProof/>
                    <w:sz w:val="24"/>
                    <w:szCs w:val="24"/>
                  </w:rPr>
                  <w:t>6.     Pasiūlymo galiojimo užtikrinimas</w:t>
                </w:r>
                <w:r w:rsidRPr="003A46B0">
                  <w:rPr>
                    <w:rFonts w:ascii="Times New Roman" w:hAnsi="Times New Roman" w:cs="Times New Roman"/>
                    <w:noProof/>
                    <w:webHidden/>
                    <w:sz w:val="24"/>
                    <w:szCs w:val="24"/>
                  </w:rPr>
                  <w:tab/>
                </w:r>
                <w:r w:rsidRPr="003A46B0">
                  <w:rPr>
                    <w:rFonts w:ascii="Times New Roman" w:hAnsi="Times New Roman" w:cs="Times New Roman"/>
                    <w:noProof/>
                    <w:webHidden/>
                    <w:sz w:val="24"/>
                    <w:szCs w:val="24"/>
                  </w:rPr>
                  <w:fldChar w:fldCharType="begin"/>
                </w:r>
                <w:r w:rsidRPr="003A46B0">
                  <w:rPr>
                    <w:rFonts w:ascii="Times New Roman" w:hAnsi="Times New Roman" w:cs="Times New Roman"/>
                    <w:noProof/>
                    <w:webHidden/>
                    <w:sz w:val="24"/>
                    <w:szCs w:val="24"/>
                  </w:rPr>
                  <w:instrText xml:space="preserve"> PAGEREF _Toc137194952 \h </w:instrText>
                </w:r>
                <w:r w:rsidRPr="003A46B0">
                  <w:rPr>
                    <w:rFonts w:ascii="Times New Roman" w:hAnsi="Times New Roman" w:cs="Times New Roman"/>
                    <w:noProof/>
                    <w:webHidden/>
                    <w:sz w:val="24"/>
                    <w:szCs w:val="24"/>
                  </w:rPr>
                </w:r>
                <w:r w:rsidRPr="003A46B0">
                  <w:rPr>
                    <w:rFonts w:ascii="Times New Roman" w:hAnsi="Times New Roman" w:cs="Times New Roman"/>
                    <w:noProof/>
                    <w:webHidden/>
                    <w:sz w:val="24"/>
                    <w:szCs w:val="24"/>
                  </w:rPr>
                  <w:fldChar w:fldCharType="separate"/>
                </w:r>
                <w:r w:rsidRPr="003A46B0">
                  <w:rPr>
                    <w:rFonts w:ascii="Times New Roman" w:hAnsi="Times New Roman" w:cs="Times New Roman"/>
                    <w:noProof/>
                    <w:webHidden/>
                    <w:sz w:val="24"/>
                    <w:szCs w:val="24"/>
                  </w:rPr>
                  <w:t>6</w:t>
                </w:r>
                <w:r w:rsidRPr="003A46B0">
                  <w:rPr>
                    <w:rFonts w:ascii="Times New Roman" w:hAnsi="Times New Roman" w:cs="Times New Roman"/>
                    <w:noProof/>
                    <w:webHidden/>
                    <w:sz w:val="24"/>
                    <w:szCs w:val="24"/>
                  </w:rPr>
                  <w:fldChar w:fldCharType="end"/>
                </w:r>
              </w:hyperlink>
            </w:p>
            <w:p w14:paraId="73CDB678" w14:textId="77777777" w:rsidR="00E76E1F" w:rsidRPr="003A46B0" w:rsidRDefault="00E76E1F">
              <w:pPr>
                <w:pStyle w:val="Turinys1"/>
                <w:rPr>
                  <w:rFonts w:ascii="Times New Roman" w:hAnsi="Times New Roman" w:cs="Times New Roman"/>
                  <w:noProof/>
                  <w:sz w:val="24"/>
                  <w:szCs w:val="24"/>
                  <w:lang w:val="en-US" w:eastAsia="en-US"/>
                </w:rPr>
              </w:pPr>
              <w:hyperlink w:anchor="_Toc137194953" w:history="1">
                <w:r w:rsidRPr="003A46B0">
                  <w:rPr>
                    <w:rStyle w:val="Hipersaitas"/>
                    <w:rFonts w:ascii="Times New Roman" w:hAnsi="Times New Roman" w:cs="Times New Roman"/>
                    <w:noProof/>
                    <w:sz w:val="24"/>
                    <w:szCs w:val="24"/>
                  </w:rPr>
                  <w:t>7.</w:t>
                </w:r>
                <w:r w:rsidRPr="003A46B0">
                  <w:rPr>
                    <w:rFonts w:ascii="Times New Roman" w:hAnsi="Times New Roman" w:cs="Times New Roman"/>
                    <w:noProof/>
                    <w:sz w:val="24"/>
                    <w:szCs w:val="24"/>
                    <w:lang w:val="en-US" w:eastAsia="en-US"/>
                  </w:rPr>
                  <w:tab/>
                </w:r>
                <w:r w:rsidRPr="003A46B0">
                  <w:rPr>
                    <w:rStyle w:val="Hipersaitas"/>
                    <w:rFonts w:ascii="Times New Roman" w:hAnsi="Times New Roman" w:cs="Times New Roman"/>
                    <w:noProof/>
                    <w:sz w:val="24"/>
                    <w:szCs w:val="24"/>
                  </w:rPr>
                  <w:t>Pasiūlymų vertinimas</w:t>
                </w:r>
                <w:r w:rsidRPr="003A46B0">
                  <w:rPr>
                    <w:rFonts w:ascii="Times New Roman" w:hAnsi="Times New Roman" w:cs="Times New Roman"/>
                    <w:noProof/>
                    <w:webHidden/>
                    <w:sz w:val="24"/>
                    <w:szCs w:val="24"/>
                  </w:rPr>
                  <w:tab/>
                </w:r>
                <w:r w:rsidRPr="003A46B0">
                  <w:rPr>
                    <w:rFonts w:ascii="Times New Roman" w:hAnsi="Times New Roman" w:cs="Times New Roman"/>
                    <w:noProof/>
                    <w:webHidden/>
                    <w:sz w:val="24"/>
                    <w:szCs w:val="24"/>
                  </w:rPr>
                  <w:fldChar w:fldCharType="begin"/>
                </w:r>
                <w:r w:rsidRPr="003A46B0">
                  <w:rPr>
                    <w:rFonts w:ascii="Times New Roman" w:hAnsi="Times New Roman" w:cs="Times New Roman"/>
                    <w:noProof/>
                    <w:webHidden/>
                    <w:sz w:val="24"/>
                    <w:szCs w:val="24"/>
                  </w:rPr>
                  <w:instrText xml:space="preserve"> PAGEREF _Toc137194953 \h </w:instrText>
                </w:r>
                <w:r w:rsidRPr="003A46B0">
                  <w:rPr>
                    <w:rFonts w:ascii="Times New Roman" w:hAnsi="Times New Roman" w:cs="Times New Roman"/>
                    <w:noProof/>
                    <w:webHidden/>
                    <w:sz w:val="24"/>
                    <w:szCs w:val="24"/>
                  </w:rPr>
                </w:r>
                <w:r w:rsidRPr="003A46B0">
                  <w:rPr>
                    <w:rFonts w:ascii="Times New Roman" w:hAnsi="Times New Roman" w:cs="Times New Roman"/>
                    <w:noProof/>
                    <w:webHidden/>
                    <w:sz w:val="24"/>
                    <w:szCs w:val="24"/>
                  </w:rPr>
                  <w:fldChar w:fldCharType="separate"/>
                </w:r>
                <w:r w:rsidRPr="003A46B0">
                  <w:rPr>
                    <w:rFonts w:ascii="Times New Roman" w:hAnsi="Times New Roman" w:cs="Times New Roman"/>
                    <w:noProof/>
                    <w:webHidden/>
                    <w:sz w:val="24"/>
                    <w:szCs w:val="24"/>
                  </w:rPr>
                  <w:t>7</w:t>
                </w:r>
                <w:r w:rsidRPr="003A46B0">
                  <w:rPr>
                    <w:rFonts w:ascii="Times New Roman" w:hAnsi="Times New Roman" w:cs="Times New Roman"/>
                    <w:noProof/>
                    <w:webHidden/>
                    <w:sz w:val="24"/>
                    <w:szCs w:val="24"/>
                  </w:rPr>
                  <w:fldChar w:fldCharType="end"/>
                </w:r>
              </w:hyperlink>
            </w:p>
            <w:p w14:paraId="35DE00B2" w14:textId="77777777" w:rsidR="00E76E1F" w:rsidRPr="003A46B0" w:rsidRDefault="00E76E1F">
              <w:pPr>
                <w:pStyle w:val="Turinys1"/>
                <w:rPr>
                  <w:rFonts w:ascii="Times New Roman" w:hAnsi="Times New Roman" w:cs="Times New Roman"/>
                  <w:noProof/>
                  <w:sz w:val="24"/>
                  <w:szCs w:val="24"/>
                  <w:lang w:val="en-US" w:eastAsia="en-US"/>
                </w:rPr>
              </w:pPr>
              <w:hyperlink w:anchor="_Toc137194954" w:history="1">
                <w:r w:rsidRPr="003A46B0">
                  <w:rPr>
                    <w:rStyle w:val="Hipersaitas"/>
                    <w:rFonts w:ascii="Times New Roman" w:hAnsi="Times New Roman" w:cs="Times New Roman"/>
                    <w:noProof/>
                    <w:sz w:val="24"/>
                    <w:szCs w:val="24"/>
                  </w:rPr>
                  <w:t xml:space="preserve">8. </w:t>
                </w:r>
                <w:r w:rsidR="00581B14" w:rsidRPr="003A46B0">
                  <w:rPr>
                    <w:rStyle w:val="Hipersaitas"/>
                    <w:rFonts w:ascii="Times New Roman" w:hAnsi="Times New Roman" w:cs="Times New Roman"/>
                    <w:noProof/>
                    <w:sz w:val="24"/>
                    <w:szCs w:val="24"/>
                  </w:rPr>
                  <w:t xml:space="preserve">    </w:t>
                </w:r>
                <w:r w:rsidRPr="003A46B0">
                  <w:rPr>
                    <w:rStyle w:val="Hipersaitas"/>
                    <w:rFonts w:ascii="Times New Roman" w:hAnsi="Times New Roman" w:cs="Times New Roman"/>
                    <w:noProof/>
                    <w:sz w:val="24"/>
                    <w:szCs w:val="24"/>
                  </w:rPr>
                  <w:t>Sutarties sudarymas</w:t>
                </w:r>
                <w:r w:rsidRPr="003A46B0">
                  <w:rPr>
                    <w:rFonts w:ascii="Times New Roman" w:hAnsi="Times New Roman" w:cs="Times New Roman"/>
                    <w:noProof/>
                    <w:webHidden/>
                    <w:sz w:val="24"/>
                    <w:szCs w:val="24"/>
                  </w:rPr>
                  <w:tab/>
                </w:r>
                <w:r w:rsidRPr="003A46B0">
                  <w:rPr>
                    <w:rFonts w:ascii="Times New Roman" w:hAnsi="Times New Roman" w:cs="Times New Roman"/>
                    <w:noProof/>
                    <w:webHidden/>
                    <w:sz w:val="24"/>
                    <w:szCs w:val="24"/>
                  </w:rPr>
                  <w:fldChar w:fldCharType="begin"/>
                </w:r>
                <w:r w:rsidRPr="003A46B0">
                  <w:rPr>
                    <w:rFonts w:ascii="Times New Roman" w:hAnsi="Times New Roman" w:cs="Times New Roman"/>
                    <w:noProof/>
                    <w:webHidden/>
                    <w:sz w:val="24"/>
                    <w:szCs w:val="24"/>
                  </w:rPr>
                  <w:instrText xml:space="preserve"> PAGEREF _Toc137194954 \h </w:instrText>
                </w:r>
                <w:r w:rsidRPr="003A46B0">
                  <w:rPr>
                    <w:rFonts w:ascii="Times New Roman" w:hAnsi="Times New Roman" w:cs="Times New Roman"/>
                    <w:noProof/>
                    <w:webHidden/>
                    <w:sz w:val="24"/>
                    <w:szCs w:val="24"/>
                  </w:rPr>
                </w:r>
                <w:r w:rsidRPr="003A46B0">
                  <w:rPr>
                    <w:rFonts w:ascii="Times New Roman" w:hAnsi="Times New Roman" w:cs="Times New Roman"/>
                    <w:noProof/>
                    <w:webHidden/>
                    <w:sz w:val="24"/>
                    <w:szCs w:val="24"/>
                  </w:rPr>
                  <w:fldChar w:fldCharType="separate"/>
                </w:r>
                <w:r w:rsidRPr="003A46B0">
                  <w:rPr>
                    <w:rFonts w:ascii="Times New Roman" w:hAnsi="Times New Roman" w:cs="Times New Roman"/>
                    <w:noProof/>
                    <w:webHidden/>
                    <w:sz w:val="24"/>
                    <w:szCs w:val="24"/>
                  </w:rPr>
                  <w:t>8</w:t>
                </w:r>
                <w:r w:rsidRPr="003A46B0">
                  <w:rPr>
                    <w:rFonts w:ascii="Times New Roman" w:hAnsi="Times New Roman" w:cs="Times New Roman"/>
                    <w:noProof/>
                    <w:webHidden/>
                    <w:sz w:val="24"/>
                    <w:szCs w:val="24"/>
                  </w:rPr>
                  <w:fldChar w:fldCharType="end"/>
                </w:r>
              </w:hyperlink>
            </w:p>
            <w:p w14:paraId="20CD841C" w14:textId="77777777" w:rsidR="00E76E1F" w:rsidRPr="003A46B0" w:rsidRDefault="00E76E1F">
              <w:pPr>
                <w:pStyle w:val="Turinys1"/>
                <w:rPr>
                  <w:rFonts w:ascii="Times New Roman" w:hAnsi="Times New Roman" w:cs="Times New Roman"/>
                  <w:noProof/>
                  <w:sz w:val="24"/>
                  <w:szCs w:val="24"/>
                  <w:lang w:val="en-US" w:eastAsia="en-US"/>
                </w:rPr>
              </w:pPr>
              <w:hyperlink w:anchor="_Toc137194955" w:history="1">
                <w:r w:rsidRPr="003A46B0">
                  <w:rPr>
                    <w:rStyle w:val="Hipersaitas"/>
                    <w:rFonts w:ascii="Times New Roman" w:hAnsi="Times New Roman" w:cs="Times New Roman"/>
                    <w:noProof/>
                    <w:sz w:val="24"/>
                    <w:szCs w:val="24"/>
                  </w:rPr>
                  <w:t xml:space="preserve">9. </w:t>
                </w:r>
                <w:r w:rsidR="00581B14" w:rsidRPr="003A46B0">
                  <w:rPr>
                    <w:rStyle w:val="Hipersaitas"/>
                    <w:rFonts w:ascii="Times New Roman" w:hAnsi="Times New Roman" w:cs="Times New Roman"/>
                    <w:noProof/>
                    <w:sz w:val="24"/>
                    <w:szCs w:val="24"/>
                  </w:rPr>
                  <w:t xml:space="preserve">    </w:t>
                </w:r>
                <w:r w:rsidRPr="003A46B0">
                  <w:rPr>
                    <w:rStyle w:val="Hipersaitas"/>
                    <w:rFonts w:ascii="Times New Roman" w:hAnsi="Times New Roman" w:cs="Times New Roman"/>
                    <w:noProof/>
                    <w:sz w:val="24"/>
                    <w:szCs w:val="24"/>
                  </w:rPr>
                  <w:t>Kitos sąlygos</w:t>
                </w:r>
                <w:r w:rsidRPr="003A46B0">
                  <w:rPr>
                    <w:rFonts w:ascii="Times New Roman" w:hAnsi="Times New Roman" w:cs="Times New Roman"/>
                    <w:noProof/>
                    <w:webHidden/>
                    <w:sz w:val="24"/>
                    <w:szCs w:val="24"/>
                  </w:rPr>
                  <w:tab/>
                </w:r>
                <w:r w:rsidRPr="003A46B0">
                  <w:rPr>
                    <w:rFonts w:ascii="Times New Roman" w:hAnsi="Times New Roman" w:cs="Times New Roman"/>
                    <w:noProof/>
                    <w:webHidden/>
                    <w:sz w:val="24"/>
                    <w:szCs w:val="24"/>
                  </w:rPr>
                  <w:fldChar w:fldCharType="begin"/>
                </w:r>
                <w:r w:rsidRPr="003A46B0">
                  <w:rPr>
                    <w:rFonts w:ascii="Times New Roman" w:hAnsi="Times New Roman" w:cs="Times New Roman"/>
                    <w:noProof/>
                    <w:webHidden/>
                    <w:sz w:val="24"/>
                    <w:szCs w:val="24"/>
                  </w:rPr>
                  <w:instrText xml:space="preserve"> PAGEREF _Toc137194955 \h </w:instrText>
                </w:r>
                <w:r w:rsidRPr="003A46B0">
                  <w:rPr>
                    <w:rFonts w:ascii="Times New Roman" w:hAnsi="Times New Roman" w:cs="Times New Roman"/>
                    <w:noProof/>
                    <w:webHidden/>
                    <w:sz w:val="24"/>
                    <w:szCs w:val="24"/>
                  </w:rPr>
                </w:r>
                <w:r w:rsidRPr="003A46B0">
                  <w:rPr>
                    <w:rFonts w:ascii="Times New Roman" w:hAnsi="Times New Roman" w:cs="Times New Roman"/>
                    <w:noProof/>
                    <w:webHidden/>
                    <w:sz w:val="24"/>
                    <w:szCs w:val="24"/>
                  </w:rPr>
                  <w:fldChar w:fldCharType="separate"/>
                </w:r>
                <w:r w:rsidRPr="003A46B0">
                  <w:rPr>
                    <w:rFonts w:ascii="Times New Roman" w:hAnsi="Times New Roman" w:cs="Times New Roman"/>
                    <w:noProof/>
                    <w:webHidden/>
                    <w:sz w:val="24"/>
                    <w:szCs w:val="24"/>
                  </w:rPr>
                  <w:t>9</w:t>
                </w:r>
                <w:r w:rsidRPr="003A46B0">
                  <w:rPr>
                    <w:rFonts w:ascii="Times New Roman" w:hAnsi="Times New Roman" w:cs="Times New Roman"/>
                    <w:noProof/>
                    <w:webHidden/>
                    <w:sz w:val="24"/>
                    <w:szCs w:val="24"/>
                  </w:rPr>
                  <w:fldChar w:fldCharType="end"/>
                </w:r>
              </w:hyperlink>
            </w:p>
            <w:p w14:paraId="0751D8AD" w14:textId="77777777" w:rsidR="00173FBA" w:rsidRPr="003A46B0" w:rsidRDefault="00173FBA">
              <w:pPr>
                <w:rPr>
                  <w:rFonts w:ascii="Times New Roman" w:hAnsi="Times New Roman" w:cs="Times New Roman"/>
                  <w:sz w:val="24"/>
                  <w:szCs w:val="24"/>
                </w:rPr>
              </w:pPr>
              <w:r w:rsidRPr="003A46B0">
                <w:rPr>
                  <w:rFonts w:ascii="Times New Roman" w:hAnsi="Times New Roman" w:cs="Times New Roman"/>
                  <w:noProof/>
                  <w:sz w:val="24"/>
                  <w:szCs w:val="24"/>
                </w:rPr>
                <w:fldChar w:fldCharType="end"/>
              </w:r>
            </w:p>
          </w:sdtContent>
        </w:sdt>
        <w:p w14:paraId="69F228A8"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0A0E9DA2"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6DC21934" w14:textId="77777777" w:rsidR="00173FBA" w:rsidRPr="003A46B0" w:rsidRDefault="00173FBA" w:rsidP="00A84437">
          <w:pPr>
            <w:spacing w:after="120"/>
            <w:ind w:left="567" w:firstLine="0"/>
            <w:contextualSpacing/>
            <w:jc w:val="center"/>
            <w:rPr>
              <w:rFonts w:ascii="Times New Roman" w:hAnsi="Times New Roman" w:cs="Times New Roman"/>
              <w:sz w:val="24"/>
              <w:szCs w:val="24"/>
            </w:rPr>
          </w:pPr>
        </w:p>
        <w:p w14:paraId="4A4DD96D"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279AF60D"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7EDE2730"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2B924DCE"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26BFAAEF"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220D5729"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74D58C8B"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3F7DA9BB"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52E540E0"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3FF6B854"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770A3804"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5E13F8EC"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3F415F29"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49EC712D"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0EBE978E"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40C8CBA6"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72396775"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1F42F0A3"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66165DE0"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031C5137"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7064619A"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56013ABF" w14:textId="77777777" w:rsidR="00173FBA" w:rsidRPr="003A46B0" w:rsidRDefault="00173FBA" w:rsidP="007334EA">
          <w:pPr>
            <w:spacing w:after="120"/>
            <w:ind w:left="567" w:firstLine="0"/>
            <w:contextualSpacing/>
            <w:rPr>
              <w:rFonts w:ascii="Times New Roman" w:hAnsi="Times New Roman" w:cs="Times New Roman"/>
              <w:sz w:val="24"/>
              <w:szCs w:val="24"/>
            </w:rPr>
          </w:pPr>
        </w:p>
        <w:p w14:paraId="08378E3A" w14:textId="77777777" w:rsidR="003A46B0" w:rsidRDefault="003A46B0">
          <w:pPr>
            <w:rPr>
              <w:rFonts w:ascii="Times New Roman" w:hAnsi="Times New Roman" w:cs="Times New Roman"/>
              <w:sz w:val="24"/>
              <w:szCs w:val="24"/>
            </w:rPr>
          </w:pPr>
          <w:r>
            <w:rPr>
              <w:rFonts w:ascii="Times New Roman" w:hAnsi="Times New Roman" w:cs="Times New Roman"/>
              <w:sz w:val="24"/>
              <w:szCs w:val="24"/>
            </w:rPr>
            <w:br w:type="page"/>
          </w:r>
        </w:p>
        <w:p w14:paraId="5657FC91" w14:textId="77777777" w:rsidR="005F13F0" w:rsidRPr="003A46B0" w:rsidRDefault="00EC2D4C" w:rsidP="007334EA">
          <w:pPr>
            <w:spacing w:after="120"/>
            <w:ind w:left="567" w:firstLine="0"/>
            <w:contextualSpacing/>
            <w:rPr>
              <w:rFonts w:ascii="Times New Roman" w:hAnsi="Times New Roman" w:cs="Times New Roman"/>
              <w:sz w:val="24"/>
              <w:szCs w:val="24"/>
            </w:rPr>
          </w:pPr>
        </w:p>
      </w:sdtContent>
    </w:sdt>
    <w:p w14:paraId="08813B0B" w14:textId="77777777" w:rsidR="00746BAF" w:rsidRPr="003A46B0" w:rsidRDefault="00C31EC9" w:rsidP="00500740">
      <w:pPr>
        <w:pStyle w:val="Antrat1"/>
        <w:numPr>
          <w:ilvl w:val="0"/>
          <w:numId w:val="5"/>
        </w:numPr>
        <w:spacing w:before="720" w:after="0" w:line="300" w:lineRule="auto"/>
        <w:ind w:left="357" w:hanging="357"/>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3A46B0">
        <w:rPr>
          <w:rFonts w:ascii="Times New Roman" w:hAnsi="Times New Roman" w:cs="Times New Roman"/>
          <w:b/>
          <w:color w:val="auto"/>
          <w:sz w:val="28"/>
          <w:szCs w:val="28"/>
        </w:rPr>
        <w:t>Bendra informacij</w:t>
      </w:r>
      <w:r w:rsidR="00B076FD" w:rsidRPr="003A46B0">
        <w:rPr>
          <w:rFonts w:ascii="Times New Roman" w:hAnsi="Times New Roman" w:cs="Times New Roman"/>
          <w:b/>
          <w:color w:val="auto"/>
          <w:sz w:val="28"/>
          <w:szCs w:val="28"/>
        </w:rPr>
        <w:t>a</w:t>
      </w:r>
      <w:bookmarkEnd w:id="5"/>
      <w:r w:rsidR="6B81CCAC" w:rsidRPr="003A46B0">
        <w:rPr>
          <w:rFonts w:ascii="Times New Roman" w:hAnsi="Times New Roman" w:cs="Times New Roman"/>
          <w:b/>
          <w:color w:val="auto"/>
          <w:sz w:val="28"/>
          <w:szCs w:val="28"/>
        </w:rPr>
        <w:t xml:space="preserve"> </w:t>
      </w:r>
    </w:p>
    <w:p w14:paraId="60C2CBD8" w14:textId="77777777" w:rsidR="00746BAF" w:rsidRPr="003A46B0" w:rsidRDefault="00746BAF" w:rsidP="00746BAF">
      <w:pPr>
        <w:ind w:firstLine="0"/>
        <w:rPr>
          <w:rFonts w:ascii="Times New Roman" w:hAnsi="Times New Roman" w:cs="Times New Roman"/>
          <w:sz w:val="24"/>
          <w:szCs w:val="24"/>
        </w:rPr>
      </w:pPr>
    </w:p>
    <w:p w14:paraId="2C12F5D0" w14:textId="77777777" w:rsidR="00746BAF" w:rsidRPr="003A46B0" w:rsidRDefault="00D722C8" w:rsidP="00E62E95">
      <w:pPr>
        <w:spacing w:line="240" w:lineRule="auto"/>
        <w:rPr>
          <w:rFonts w:ascii="Times New Roman" w:hAnsi="Times New Roman" w:cs="Times New Roman"/>
          <w:sz w:val="24"/>
          <w:szCs w:val="24"/>
        </w:rPr>
      </w:pPr>
      <w:r w:rsidRPr="003A46B0">
        <w:rPr>
          <w:rFonts w:ascii="Times New Roman" w:hAnsi="Times New Roman" w:cs="Times New Roman"/>
          <w:sz w:val="24"/>
          <w:szCs w:val="24"/>
        </w:rPr>
        <w:t xml:space="preserve">1.1. </w:t>
      </w:r>
      <w:r w:rsidR="00020176" w:rsidRPr="003A46B0">
        <w:rPr>
          <w:rFonts w:ascii="Times New Roman" w:hAnsi="Times New Roman" w:cs="Times New Roman"/>
          <w:sz w:val="24"/>
          <w:szCs w:val="24"/>
        </w:rPr>
        <w:t xml:space="preserve">Perkančioji organizacija </w:t>
      </w:r>
      <w:r w:rsidR="00FB3C75" w:rsidRPr="003A46B0">
        <w:rPr>
          <w:rFonts w:ascii="Times New Roman" w:hAnsi="Times New Roman" w:cs="Times New Roman"/>
          <w:sz w:val="24"/>
          <w:szCs w:val="24"/>
        </w:rPr>
        <w:t xml:space="preserve">– </w:t>
      </w:r>
      <w:r w:rsidR="00D078E1" w:rsidRPr="003A46B0">
        <w:rPr>
          <w:rFonts w:ascii="Times New Roman" w:hAnsi="Times New Roman" w:cs="Times New Roman"/>
          <w:sz w:val="24"/>
          <w:szCs w:val="24"/>
        </w:rPr>
        <w:t>Nacionalinė švietimo agentūra, juridinio asmens kodas 305238040, adresas K. Kalinausko g. 7, Vilnius</w:t>
      </w:r>
      <w:r w:rsidR="00D078E1" w:rsidRPr="003A46B0">
        <w:rPr>
          <w:rFonts w:ascii="Times New Roman" w:hAnsi="Times New Roman" w:cs="Times New Roman"/>
          <w:color w:val="00B050"/>
          <w:sz w:val="24"/>
          <w:szCs w:val="24"/>
        </w:rPr>
        <w:t xml:space="preserve">. </w:t>
      </w:r>
      <w:r w:rsidR="00020176" w:rsidRPr="003A46B0">
        <w:rPr>
          <w:rFonts w:ascii="Times New Roman" w:hAnsi="Times New Roman" w:cs="Times New Roman"/>
          <w:sz w:val="24"/>
          <w:szCs w:val="24"/>
        </w:rPr>
        <w:t xml:space="preserve">Perkančioji organizacija </w:t>
      </w:r>
      <w:r w:rsidR="00FB3C75" w:rsidRPr="003A46B0">
        <w:rPr>
          <w:rFonts w:ascii="Times New Roman" w:hAnsi="Times New Roman" w:cs="Times New Roman"/>
          <w:sz w:val="24"/>
          <w:szCs w:val="24"/>
        </w:rPr>
        <w:t>nėra PVM mokėtoja</w:t>
      </w:r>
      <w:r w:rsidR="2B3E0D46" w:rsidRPr="003A46B0">
        <w:rPr>
          <w:rFonts w:ascii="Times New Roman" w:hAnsi="Times New Roman" w:cs="Times New Roman"/>
          <w:sz w:val="24"/>
          <w:szCs w:val="24"/>
        </w:rPr>
        <w:t>s</w:t>
      </w:r>
      <w:r w:rsidR="00FB3C75" w:rsidRPr="003A46B0">
        <w:rPr>
          <w:rFonts w:ascii="Times New Roman" w:hAnsi="Times New Roman" w:cs="Times New Roman"/>
          <w:sz w:val="24"/>
          <w:szCs w:val="24"/>
        </w:rPr>
        <w:t>.</w:t>
      </w:r>
    </w:p>
    <w:p w14:paraId="6E6CE5F4" w14:textId="77777777" w:rsidR="00316D64" w:rsidRPr="003A46B0" w:rsidRDefault="00CA0CC5" w:rsidP="00500740">
      <w:pPr>
        <w:pStyle w:val="Sraopastraipa"/>
        <w:numPr>
          <w:ilvl w:val="1"/>
          <w:numId w:val="8"/>
        </w:numPr>
        <w:spacing w:line="240" w:lineRule="auto"/>
        <w:ind w:left="0" w:firstLine="710"/>
        <w:rPr>
          <w:rFonts w:ascii="Times New Roman" w:hAnsi="Times New Roman" w:cs="Times New Roman"/>
          <w:sz w:val="24"/>
          <w:szCs w:val="24"/>
        </w:rPr>
      </w:pPr>
      <w:r w:rsidRPr="003A46B0">
        <w:rPr>
          <w:rFonts w:ascii="Times New Roman" w:hAnsi="Times New Roman" w:cs="Times New Roman"/>
          <w:color w:val="000000" w:themeColor="text1"/>
          <w:sz w:val="24"/>
          <w:szCs w:val="24"/>
        </w:rPr>
        <w:t xml:space="preserve">Pirkimas neatliekamas naudojantis centralizuotų pirkimų katalogu, nes </w:t>
      </w:r>
      <w:r w:rsidR="00D078E1" w:rsidRPr="003A46B0">
        <w:rPr>
          <w:rFonts w:ascii="Times New Roman" w:hAnsi="Times New Roman" w:cs="Times New Roman"/>
          <w:sz w:val="24"/>
          <w:szCs w:val="24"/>
        </w:rPr>
        <w:t xml:space="preserve">perkamų prekių nėra </w:t>
      </w:r>
      <w:r w:rsidR="00DD659E" w:rsidRPr="003A46B0">
        <w:rPr>
          <w:rFonts w:ascii="Times New Roman" w:hAnsi="Times New Roman" w:cs="Times New Roman"/>
          <w:sz w:val="24"/>
          <w:szCs w:val="24"/>
        </w:rPr>
        <w:t>centralizuotų pirkimų kataloge</w:t>
      </w:r>
      <w:r w:rsidRPr="003A46B0">
        <w:rPr>
          <w:rFonts w:ascii="Times New Roman" w:hAnsi="Times New Roman" w:cs="Times New Roman"/>
          <w:sz w:val="24"/>
          <w:szCs w:val="24"/>
        </w:rPr>
        <w:t xml:space="preserve">.  </w:t>
      </w:r>
    </w:p>
    <w:p w14:paraId="62BEC716" w14:textId="77777777" w:rsidR="00702B7B" w:rsidRPr="003A46B0" w:rsidRDefault="00C70C67" w:rsidP="00500740">
      <w:pPr>
        <w:pStyle w:val="Sraopastraipa"/>
        <w:numPr>
          <w:ilvl w:val="1"/>
          <w:numId w:val="8"/>
        </w:numPr>
        <w:spacing w:line="240" w:lineRule="auto"/>
        <w:ind w:left="0" w:firstLine="697"/>
        <w:rPr>
          <w:rFonts w:ascii="Times New Roman" w:hAnsi="Times New Roman" w:cs="Times New Roman"/>
          <w:sz w:val="24"/>
          <w:szCs w:val="24"/>
        </w:rPr>
      </w:pPr>
      <w:r w:rsidRPr="003A46B0">
        <w:rPr>
          <w:rFonts w:ascii="Times New Roman" w:hAnsi="Times New Roman" w:cs="Times New Roman"/>
          <w:sz w:val="24"/>
          <w:szCs w:val="24"/>
        </w:rPr>
        <w:t>Pirkimo Komisija yra sudaroma</w:t>
      </w:r>
      <w:r w:rsidR="000662A8" w:rsidRPr="003A46B0">
        <w:rPr>
          <w:rFonts w:ascii="Times New Roman" w:hAnsi="Times New Roman" w:cs="Times New Roman"/>
          <w:sz w:val="24"/>
          <w:szCs w:val="24"/>
        </w:rPr>
        <w:t>.</w:t>
      </w:r>
    </w:p>
    <w:p w14:paraId="4BE8842A" w14:textId="1CABE2DC" w:rsidR="00DD659E" w:rsidRPr="006F1658" w:rsidRDefault="00AF74A1" w:rsidP="00500740">
      <w:pPr>
        <w:pStyle w:val="Sraopastraipa"/>
        <w:numPr>
          <w:ilvl w:val="1"/>
          <w:numId w:val="8"/>
        </w:numPr>
        <w:spacing w:line="240" w:lineRule="auto"/>
        <w:ind w:left="0" w:firstLine="697"/>
        <w:rPr>
          <w:rFonts w:ascii="Times New Roman" w:hAnsi="Times New Roman" w:cs="Times New Roman"/>
          <w:sz w:val="24"/>
          <w:szCs w:val="24"/>
        </w:rPr>
      </w:pPr>
      <w:r w:rsidRPr="006F1658">
        <w:rPr>
          <w:rFonts w:ascii="Times New Roman" w:hAnsi="Times New Roman" w:cs="Times New Roman"/>
          <w:spacing w:val="2"/>
          <w:sz w:val="24"/>
          <w:szCs w:val="24"/>
          <w:shd w:val="clear" w:color="auto" w:fill="FFFFFF"/>
        </w:rPr>
        <w:t>Vykdomas žaliasis pirkimas</w:t>
      </w:r>
      <w:r w:rsidR="005C1E25">
        <w:rPr>
          <w:rFonts w:ascii="Times New Roman" w:hAnsi="Times New Roman" w:cs="Times New Roman"/>
          <w:spacing w:val="2"/>
          <w:sz w:val="24"/>
          <w:szCs w:val="24"/>
          <w:shd w:val="clear" w:color="auto" w:fill="FFFFFF"/>
        </w:rPr>
        <w:t>,</w:t>
      </w:r>
      <w:r w:rsidRPr="006F1658">
        <w:rPr>
          <w:rFonts w:ascii="Times New Roman" w:hAnsi="Times New Roman" w:cs="Times New Roman"/>
          <w:spacing w:val="2"/>
          <w:sz w:val="24"/>
          <w:szCs w:val="24"/>
          <w:shd w:val="clear" w:color="auto" w:fill="FFFFFF"/>
        </w:rPr>
        <w:t xml:space="preserve"> vadovaujantis Aplinkos ministro įsakymu Nr. D1-401 patvirtintu</w:t>
      </w:r>
      <w:r w:rsidR="002E483A" w:rsidRPr="006F1658">
        <w:rPr>
          <w:rFonts w:ascii="Times New Roman" w:hAnsi="Times New Roman" w:cs="Times New Roman"/>
          <w:spacing w:val="2"/>
          <w:sz w:val="24"/>
          <w:szCs w:val="24"/>
          <w:shd w:val="clear" w:color="auto" w:fill="FFFFFF"/>
        </w:rPr>
        <w:t xml:space="preserve"> „</w:t>
      </w:r>
      <w:hyperlink r:id="rId11" w:history="1">
        <w:r w:rsidR="002E483A" w:rsidRPr="006F1658">
          <w:rPr>
            <w:rStyle w:val="Hipersaitas"/>
            <w:rFonts w:ascii="Times New Roman" w:hAnsi="Times New Roman" w:cs="Times New Roman"/>
            <w:spacing w:val="3"/>
            <w:sz w:val="24"/>
            <w:szCs w:val="24"/>
            <w:shd w:val="clear" w:color="auto" w:fill="FFFFFF"/>
          </w:rPr>
          <w:t>Aplinkos apsaugos kriterijų taikymo, vykdant žaliuosius pirkimus, tvarkos aprašas</w:t>
        </w:r>
      </w:hyperlink>
      <w:r w:rsidR="002E483A" w:rsidRPr="006F1658">
        <w:rPr>
          <w:rFonts w:ascii="Times New Roman" w:hAnsi="Times New Roman" w:cs="Times New Roman"/>
          <w:sz w:val="24"/>
          <w:szCs w:val="24"/>
        </w:rPr>
        <w:t>“</w:t>
      </w:r>
      <w:r w:rsidR="002E483A" w:rsidRPr="006F1658">
        <w:rPr>
          <w:rFonts w:ascii="Times New Roman" w:hAnsi="Times New Roman" w:cs="Times New Roman"/>
          <w:spacing w:val="2"/>
          <w:sz w:val="24"/>
          <w:szCs w:val="24"/>
          <w:shd w:val="clear" w:color="auto" w:fill="FFFFFF"/>
        </w:rPr>
        <w:t xml:space="preserve"> 4.4.3 papunkčiu, t. y. perkama tik nematerialaus pobūdžio (intelektinė) ar kitokia paslauga, nesusijusi su materialaus objekto sukūrimu, kurios teikimo metu nėra numatomas </w:t>
      </w:r>
      <w:r w:rsidR="001D12AC" w:rsidRPr="006F1658">
        <w:rPr>
          <w:rFonts w:ascii="Times New Roman" w:hAnsi="Times New Roman" w:cs="Times New Roman"/>
          <w:spacing w:val="2"/>
          <w:sz w:val="24"/>
          <w:szCs w:val="24"/>
          <w:shd w:val="clear" w:color="auto" w:fill="FFFFFF"/>
        </w:rPr>
        <w:t>reikšmingas neigiamas poveikis aplinkai, nesukuriamas taršos šaltinis ir negeneruojamos atliekos</w:t>
      </w:r>
    </w:p>
    <w:p w14:paraId="32230BB0" w14:textId="05AFF135" w:rsidR="4B7098B6" w:rsidRPr="003A46B0" w:rsidRDefault="004D071A" w:rsidP="00500740">
      <w:pPr>
        <w:pStyle w:val="Sraopastraipa"/>
        <w:numPr>
          <w:ilvl w:val="1"/>
          <w:numId w:val="8"/>
        </w:numPr>
        <w:spacing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r w:rsidR="4B7098B6" w:rsidRPr="003A46B0">
        <w:rPr>
          <w:rFonts w:ascii="Times New Roman" w:eastAsia="Arial" w:hAnsi="Times New Roman" w:cs="Times New Roman"/>
          <w:sz w:val="24"/>
          <w:szCs w:val="24"/>
        </w:rPr>
        <w:t>Bendrosios</w:t>
      </w:r>
      <w:r w:rsidR="00931CA2" w:rsidRPr="003A46B0">
        <w:rPr>
          <w:rFonts w:ascii="Times New Roman" w:eastAsia="Arial" w:hAnsi="Times New Roman" w:cs="Times New Roman"/>
          <w:sz w:val="24"/>
          <w:szCs w:val="24"/>
        </w:rPr>
        <w:t xml:space="preserve"> pirkimo</w:t>
      </w:r>
      <w:r w:rsidR="4B7098B6" w:rsidRPr="003A46B0">
        <w:rPr>
          <w:rFonts w:ascii="Times New Roman" w:eastAsia="Arial" w:hAnsi="Times New Roman" w:cs="Times New Roman"/>
          <w:sz w:val="24"/>
          <w:szCs w:val="24"/>
        </w:rPr>
        <w:t xml:space="preserve"> sąlygos yra neatskiriama ši</w:t>
      </w:r>
      <w:r w:rsidR="00931CA2" w:rsidRPr="003A46B0">
        <w:rPr>
          <w:rFonts w:ascii="Times New Roman" w:eastAsia="Arial" w:hAnsi="Times New Roman" w:cs="Times New Roman"/>
          <w:sz w:val="24"/>
          <w:szCs w:val="24"/>
        </w:rPr>
        <w:t>ų</w:t>
      </w:r>
      <w:r w:rsidR="4B7098B6" w:rsidRPr="003A46B0">
        <w:rPr>
          <w:rFonts w:ascii="Times New Roman" w:eastAsia="Arial" w:hAnsi="Times New Roman" w:cs="Times New Roman"/>
          <w:sz w:val="24"/>
          <w:szCs w:val="24"/>
        </w:rPr>
        <w:t xml:space="preserve"> pirkimo sąlygų dalis.</w:t>
      </w:r>
    </w:p>
    <w:p w14:paraId="05841CE8" w14:textId="77777777" w:rsidR="00FB3C75" w:rsidRPr="003A46B0" w:rsidRDefault="00244994" w:rsidP="00500740">
      <w:pPr>
        <w:pStyle w:val="Antrat1"/>
        <w:numPr>
          <w:ilvl w:val="0"/>
          <w:numId w:val="7"/>
        </w:numPr>
        <w:spacing w:before="720" w:after="0" w:line="300" w:lineRule="auto"/>
        <w:rPr>
          <w:rFonts w:ascii="Times New Roman" w:hAnsi="Times New Roman" w:cs="Times New Roman"/>
          <w:b/>
          <w:color w:val="auto"/>
          <w:sz w:val="28"/>
          <w:szCs w:val="28"/>
        </w:rPr>
      </w:pPr>
      <w:bookmarkStart w:id="10" w:name="_Toc137194948"/>
      <w:r w:rsidRPr="003A46B0">
        <w:rPr>
          <w:rFonts w:ascii="Times New Roman" w:hAnsi="Times New Roman" w:cs="Times New Roman"/>
          <w:b/>
          <w:color w:val="auto"/>
          <w:sz w:val="28"/>
          <w:szCs w:val="28"/>
        </w:rPr>
        <w:t>Pirkimo objektas</w:t>
      </w:r>
      <w:bookmarkEnd w:id="10"/>
    </w:p>
    <w:p w14:paraId="3855AC13" w14:textId="77777777" w:rsidR="00FB3C75" w:rsidRPr="003A46B0" w:rsidRDefault="00FB3C75" w:rsidP="00E62E95">
      <w:pPr>
        <w:spacing w:line="240" w:lineRule="auto"/>
        <w:ind w:firstLine="0"/>
        <w:rPr>
          <w:rFonts w:ascii="Times New Roman" w:hAnsi="Times New Roman" w:cs="Times New Roman"/>
          <w:sz w:val="24"/>
          <w:szCs w:val="24"/>
        </w:rPr>
      </w:pPr>
    </w:p>
    <w:p w14:paraId="49B72CCB" w14:textId="443CFDFF" w:rsidR="00FB3C75" w:rsidRPr="003A46B0" w:rsidRDefault="4A330118" w:rsidP="00500740">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3A46B0">
        <w:rPr>
          <w:rFonts w:ascii="Times New Roman" w:hAnsi="Times New Roman" w:cs="Times New Roman"/>
          <w:sz w:val="24"/>
          <w:szCs w:val="24"/>
        </w:rPr>
        <w:t xml:space="preserve"> </w:t>
      </w:r>
      <w:r w:rsidR="00651664" w:rsidRPr="003A46B0">
        <w:rPr>
          <w:rFonts w:ascii="Times New Roman" w:hAnsi="Times New Roman" w:cs="Times New Roman"/>
          <w:sz w:val="24"/>
          <w:szCs w:val="24"/>
        </w:rPr>
        <w:t xml:space="preserve">Perkančioji organizacija </w:t>
      </w:r>
      <w:r w:rsidR="00FB3C75" w:rsidRPr="003A46B0">
        <w:rPr>
          <w:rFonts w:ascii="Times New Roman" w:eastAsia="Calibri" w:hAnsi="Times New Roman" w:cs="Times New Roman"/>
          <w:color w:val="000000" w:themeColor="text1"/>
          <w:sz w:val="24"/>
          <w:szCs w:val="24"/>
        </w:rPr>
        <w:t xml:space="preserve">numato įsigyti </w:t>
      </w:r>
      <w:r w:rsidR="00180D51" w:rsidRPr="00180D51">
        <w:rPr>
          <w:rFonts w:ascii="Times New Roman" w:eastAsia="Calibri" w:hAnsi="Times New Roman" w:cs="Times New Roman"/>
          <w:color w:val="000000" w:themeColor="text1"/>
          <w:sz w:val="24"/>
          <w:szCs w:val="24"/>
        </w:rPr>
        <w:t>antivirusinės programinės įrangos licencij</w:t>
      </w:r>
      <w:r w:rsidR="00AA0EED">
        <w:rPr>
          <w:rFonts w:ascii="Times New Roman" w:eastAsia="Calibri" w:hAnsi="Times New Roman" w:cs="Times New Roman"/>
          <w:color w:val="000000" w:themeColor="text1"/>
          <w:sz w:val="24"/>
          <w:szCs w:val="24"/>
        </w:rPr>
        <w:t>ą</w:t>
      </w:r>
      <w:r w:rsidR="005C1E25">
        <w:rPr>
          <w:rFonts w:ascii="Times New Roman" w:eastAsia="Calibri" w:hAnsi="Times New Roman" w:cs="Times New Roman"/>
          <w:color w:val="000000" w:themeColor="text1"/>
          <w:sz w:val="24"/>
          <w:szCs w:val="24"/>
        </w:rPr>
        <w:t>,</w:t>
      </w:r>
      <w:r w:rsidR="00AA0EED">
        <w:rPr>
          <w:rFonts w:ascii="Times New Roman" w:eastAsia="Calibri" w:hAnsi="Times New Roman" w:cs="Times New Roman"/>
          <w:color w:val="000000" w:themeColor="text1"/>
          <w:sz w:val="24"/>
          <w:szCs w:val="24"/>
        </w:rPr>
        <w:t xml:space="preserve"> kuri </w:t>
      </w:r>
      <w:r w:rsidR="00AA0EED" w:rsidRPr="00E02684">
        <w:rPr>
          <w:rFonts w:ascii="Times New Roman" w:hAnsi="Times New Roman" w:cs="Times New Roman"/>
          <w:bCs/>
          <w:iCs/>
          <w:color w:val="000000" w:themeColor="text1"/>
          <w:sz w:val="24"/>
          <w:szCs w:val="24"/>
        </w:rPr>
        <w:t>skirta korporaciniams tinklams, leidžianti centralizuotai valdyti/atnaujinti antivirusinę apsaugą visame įstaigos tinkle (1 m</w:t>
      </w:r>
      <w:r w:rsidR="005C1E25">
        <w:rPr>
          <w:rFonts w:ascii="Times New Roman" w:hAnsi="Times New Roman" w:cs="Times New Roman"/>
          <w:bCs/>
          <w:iCs/>
          <w:color w:val="000000" w:themeColor="text1"/>
          <w:sz w:val="24"/>
          <w:szCs w:val="24"/>
        </w:rPr>
        <w:t>. laikotarpiui, skirtą</w:t>
      </w:r>
      <w:r w:rsidR="00AA0EED" w:rsidRPr="00E02684">
        <w:rPr>
          <w:rFonts w:ascii="Times New Roman" w:hAnsi="Times New Roman" w:cs="Times New Roman"/>
          <w:bCs/>
          <w:iCs/>
          <w:color w:val="000000" w:themeColor="text1"/>
          <w:sz w:val="24"/>
          <w:szCs w:val="24"/>
        </w:rPr>
        <w:t xml:space="preserve"> 800 administruojamų vartotojų)</w:t>
      </w:r>
      <w:r w:rsidR="00FB3C75" w:rsidRPr="003A46B0">
        <w:rPr>
          <w:rFonts w:ascii="Times New Roman" w:eastAsia="Calibri" w:hAnsi="Times New Roman" w:cs="Times New Roman"/>
          <w:sz w:val="24"/>
          <w:szCs w:val="24"/>
        </w:rPr>
        <w:t>.</w:t>
      </w:r>
      <w:r w:rsidR="00FB3C75" w:rsidRPr="003A46B0">
        <w:rPr>
          <w:rFonts w:ascii="Times New Roman" w:hAnsi="Times New Roman" w:cs="Times New Roman"/>
          <w:sz w:val="24"/>
          <w:szCs w:val="24"/>
        </w:rPr>
        <w:t xml:space="preserve"> </w:t>
      </w:r>
      <w:r w:rsidR="00464D05" w:rsidRPr="006730FA">
        <w:rPr>
          <w:rFonts w:ascii="Times New Roman" w:hAnsi="Times New Roman" w:cs="Times New Roman"/>
          <w:sz w:val="24"/>
          <w:szCs w:val="24"/>
        </w:rPr>
        <w:t xml:space="preserve">Pirkimo objekto kodas pagal bendrąjį viešųjų pirkimų žodyną (toliau – BVPŽ) – </w:t>
      </w:r>
      <w:r w:rsidR="00464D05" w:rsidRPr="006730FA">
        <w:rPr>
          <w:rFonts w:ascii="Times New Roman" w:hAnsi="Times New Roman" w:cs="Times New Roman"/>
          <w:sz w:val="24"/>
          <w:szCs w:val="24"/>
          <w:shd w:val="clear" w:color="auto" w:fill="FFFFFF"/>
        </w:rPr>
        <w:t>48761000-0</w:t>
      </w:r>
      <w:r w:rsidR="00464D05">
        <w:rPr>
          <w:rFonts w:ascii="Times New Roman" w:hAnsi="Times New Roman" w:cs="Times New Roman"/>
          <w:sz w:val="24"/>
          <w:szCs w:val="24"/>
          <w:shd w:val="clear" w:color="auto" w:fill="FFFFFF"/>
        </w:rPr>
        <w:t xml:space="preserve"> (toliau – Prekės)</w:t>
      </w:r>
      <w:r w:rsidR="00464D05">
        <w:rPr>
          <w:rFonts w:ascii="Times New Roman" w:hAnsi="Times New Roman" w:cs="Times New Roman"/>
          <w:sz w:val="24"/>
          <w:szCs w:val="24"/>
          <w:shd w:val="clear" w:color="auto" w:fill="FFFFFF"/>
        </w:rPr>
        <w:t>.</w:t>
      </w:r>
    </w:p>
    <w:p w14:paraId="133E4410" w14:textId="393B033A" w:rsidR="00FB3C75" w:rsidRPr="003A46B0" w:rsidRDefault="002C41AA" w:rsidP="00C314B2">
      <w:pPr>
        <w:pStyle w:val="Betarp"/>
        <w:ind w:firstLine="709"/>
        <w:contextualSpacing/>
        <w:rPr>
          <w:rFonts w:ascii="Times New Roman" w:hAnsi="Times New Roman" w:cs="Times New Roman"/>
          <w:sz w:val="24"/>
          <w:szCs w:val="24"/>
        </w:rPr>
      </w:pPr>
      <w:r w:rsidRPr="003A46B0">
        <w:rPr>
          <w:rFonts w:ascii="Times New Roman" w:hAnsi="Times New Roman" w:cs="Times New Roman"/>
          <w:sz w:val="24"/>
          <w:szCs w:val="24"/>
        </w:rPr>
        <w:t>2.2.</w:t>
      </w:r>
      <w:r w:rsidR="002C4B0F" w:rsidRPr="003A46B0">
        <w:rPr>
          <w:rFonts w:ascii="Times New Roman" w:hAnsi="Times New Roman" w:cs="Times New Roman"/>
          <w:sz w:val="24"/>
          <w:szCs w:val="24"/>
        </w:rPr>
        <w:t xml:space="preserve"> </w:t>
      </w:r>
      <w:r w:rsidR="00FB3C75" w:rsidRPr="003A46B0">
        <w:rPr>
          <w:rFonts w:ascii="Times New Roman" w:hAnsi="Times New Roman" w:cs="Times New Roman"/>
          <w:sz w:val="24"/>
          <w:szCs w:val="24"/>
        </w:rPr>
        <w:t xml:space="preserve">Pirkimo objektas </w:t>
      </w:r>
      <w:r w:rsidR="00135EDF">
        <w:rPr>
          <w:rFonts w:ascii="Times New Roman" w:hAnsi="Times New Roman" w:cs="Times New Roman"/>
          <w:sz w:val="24"/>
          <w:szCs w:val="24"/>
        </w:rPr>
        <w:t>ne</w:t>
      </w:r>
      <w:r w:rsidR="00FB3C75" w:rsidRPr="003A46B0">
        <w:rPr>
          <w:rFonts w:ascii="Times New Roman" w:hAnsi="Times New Roman" w:cs="Times New Roman"/>
          <w:sz w:val="24"/>
          <w:szCs w:val="24"/>
        </w:rPr>
        <w:t xml:space="preserve">skaidomas į </w:t>
      </w:r>
      <w:r w:rsidR="00FB3C75" w:rsidRPr="003A46B0">
        <w:rPr>
          <w:rFonts w:ascii="Times New Roman" w:hAnsi="Times New Roman" w:cs="Times New Roman"/>
          <w:i/>
          <w:iCs/>
          <w:color w:val="00B050"/>
          <w:sz w:val="24"/>
          <w:szCs w:val="24"/>
        </w:rPr>
        <w:t xml:space="preserve"> </w:t>
      </w:r>
      <w:r w:rsidR="00FB3C75" w:rsidRPr="003A46B0">
        <w:rPr>
          <w:rFonts w:ascii="Times New Roman" w:hAnsi="Times New Roman" w:cs="Times New Roman"/>
          <w:sz w:val="24"/>
          <w:szCs w:val="24"/>
        </w:rPr>
        <w:t>dalis</w:t>
      </w:r>
      <w:r w:rsidR="008E7E82">
        <w:rPr>
          <w:rFonts w:ascii="Times New Roman" w:hAnsi="Times New Roman" w:cs="Times New Roman"/>
          <w:sz w:val="24"/>
          <w:szCs w:val="24"/>
        </w:rPr>
        <w:t>.</w:t>
      </w:r>
    </w:p>
    <w:p w14:paraId="56C5C4E5" w14:textId="77777777" w:rsidR="003943EC" w:rsidRPr="003A46B0" w:rsidRDefault="003943EC" w:rsidP="00A636F3">
      <w:pPr>
        <w:pStyle w:val="Sraopastraipa"/>
        <w:spacing w:line="240" w:lineRule="auto"/>
        <w:ind w:left="0" w:firstLine="709"/>
        <w:rPr>
          <w:rFonts w:ascii="Times New Roman" w:hAnsi="Times New Roman" w:cs="Times New Roman"/>
          <w:sz w:val="24"/>
          <w:szCs w:val="24"/>
        </w:rPr>
      </w:pPr>
      <w:r w:rsidRPr="003A46B0">
        <w:rPr>
          <w:rFonts w:ascii="Times New Roman" w:hAnsi="Times New Roman" w:cs="Times New Roman"/>
          <w:sz w:val="24"/>
          <w:szCs w:val="24"/>
        </w:rPr>
        <w:t>2.</w:t>
      </w:r>
      <w:r w:rsidR="001F568A" w:rsidRPr="003A46B0">
        <w:rPr>
          <w:rFonts w:ascii="Times New Roman" w:hAnsi="Times New Roman" w:cs="Times New Roman"/>
          <w:sz w:val="24"/>
          <w:szCs w:val="24"/>
        </w:rPr>
        <w:t>3</w:t>
      </w:r>
      <w:r w:rsidRPr="003A46B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C1F7009" w14:textId="77777777" w:rsidR="00255C04" w:rsidRPr="003A46B0" w:rsidRDefault="003943EC" w:rsidP="00A636F3">
      <w:pPr>
        <w:pStyle w:val="Sraopastraipa"/>
        <w:spacing w:line="240" w:lineRule="auto"/>
        <w:ind w:left="0" w:firstLine="709"/>
        <w:rPr>
          <w:rFonts w:ascii="Times New Roman" w:hAnsi="Times New Roman" w:cs="Times New Roman"/>
          <w:sz w:val="24"/>
          <w:szCs w:val="24"/>
        </w:rPr>
      </w:pPr>
      <w:r w:rsidRPr="003A46B0">
        <w:rPr>
          <w:rFonts w:ascii="Times New Roman" w:hAnsi="Times New Roman" w:cs="Times New Roman"/>
          <w:sz w:val="24"/>
          <w:szCs w:val="24"/>
        </w:rPr>
        <w:t>2.</w:t>
      </w:r>
      <w:r w:rsidR="001F568A" w:rsidRPr="003A46B0">
        <w:rPr>
          <w:rFonts w:ascii="Times New Roman" w:hAnsi="Times New Roman" w:cs="Times New Roman"/>
          <w:sz w:val="24"/>
          <w:szCs w:val="24"/>
        </w:rPr>
        <w:t>4</w:t>
      </w:r>
      <w:r w:rsidRPr="003A46B0">
        <w:rPr>
          <w:rFonts w:ascii="Times New Roman" w:hAnsi="Times New Roman" w:cs="Times New Roman"/>
          <w:sz w:val="24"/>
          <w:szCs w:val="24"/>
        </w:rPr>
        <w:t xml:space="preserve">. Jeigu apibūdinant pirkimo objektą techninėje specifikacijoje nurodytas standartas, </w:t>
      </w:r>
      <w:r w:rsidRPr="003A46B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A46B0">
        <w:rPr>
          <w:rFonts w:ascii="Times New Roman" w:hAnsi="Times New Roman" w:cs="Times New Roman"/>
          <w:sz w:val="24"/>
          <w:szCs w:val="24"/>
        </w:rPr>
        <w:t xml:space="preserve">turi būti laikoma, kad kiekviena tokia nuoroda yra pateikta su žodžiais „arba lygiavertis“. </w:t>
      </w:r>
    </w:p>
    <w:p w14:paraId="5D1A0A38" w14:textId="77777777" w:rsidR="00FB3C75" w:rsidRPr="003A46B0" w:rsidRDefault="00BF3638" w:rsidP="00500740">
      <w:pPr>
        <w:pStyle w:val="Antrat1"/>
        <w:numPr>
          <w:ilvl w:val="0"/>
          <w:numId w:val="7"/>
        </w:numPr>
        <w:spacing w:before="720" w:after="0"/>
        <w:ind w:left="357" w:hanging="357"/>
        <w:rPr>
          <w:rFonts w:ascii="Times New Roman" w:hAnsi="Times New Roman" w:cs="Times New Roman"/>
          <w:b/>
          <w:color w:val="auto"/>
          <w:sz w:val="28"/>
          <w:szCs w:val="28"/>
        </w:rPr>
      </w:pPr>
      <w:bookmarkStart w:id="11" w:name="_Toc137194949"/>
      <w:r w:rsidRPr="003A46B0">
        <w:rPr>
          <w:rFonts w:ascii="Times New Roman" w:hAnsi="Times New Roman" w:cs="Times New Roman"/>
          <w:b/>
          <w:color w:val="auto"/>
          <w:sz w:val="28"/>
          <w:szCs w:val="28"/>
        </w:rPr>
        <w:t>Tiekėjų pašalinimo pagrindai</w:t>
      </w:r>
      <w:r w:rsidR="00E201D8" w:rsidRPr="003A46B0">
        <w:rPr>
          <w:rFonts w:ascii="Times New Roman" w:hAnsi="Times New Roman" w:cs="Times New Roman"/>
          <w:b/>
          <w:color w:val="auto"/>
          <w:sz w:val="28"/>
          <w:szCs w:val="28"/>
        </w:rPr>
        <w:t>, kvalifikacijos reikalavimai ir reikalaujami kokybės vadybos sistemos ir (ar</w:t>
      </w:r>
      <w:r w:rsidR="00817AB9" w:rsidRPr="003A46B0">
        <w:rPr>
          <w:rFonts w:ascii="Times New Roman" w:hAnsi="Times New Roman" w:cs="Times New Roman"/>
          <w:b/>
          <w:color w:val="auto"/>
          <w:sz w:val="28"/>
          <w:szCs w:val="28"/>
        </w:rPr>
        <w:t>ba</w:t>
      </w:r>
      <w:r w:rsidR="00E201D8" w:rsidRPr="003A46B0">
        <w:rPr>
          <w:rFonts w:ascii="Times New Roman" w:hAnsi="Times New Roman" w:cs="Times New Roman"/>
          <w:b/>
          <w:color w:val="auto"/>
          <w:sz w:val="28"/>
          <w:szCs w:val="28"/>
        </w:rPr>
        <w:t xml:space="preserve">) </w:t>
      </w:r>
      <w:r w:rsidR="00817AB9" w:rsidRPr="003A46B0">
        <w:rPr>
          <w:rFonts w:ascii="Times New Roman" w:hAnsi="Times New Roman" w:cs="Times New Roman"/>
          <w:b/>
          <w:color w:val="auto"/>
          <w:sz w:val="28"/>
          <w:szCs w:val="28"/>
        </w:rPr>
        <w:t>aplinkos apsaugos vadybos sistemos standartai</w:t>
      </w:r>
      <w:bookmarkEnd w:id="11"/>
      <w:r w:rsidR="00817AB9" w:rsidRPr="003A46B0">
        <w:rPr>
          <w:rFonts w:ascii="Times New Roman" w:hAnsi="Times New Roman" w:cs="Times New Roman"/>
          <w:b/>
          <w:color w:val="auto"/>
          <w:sz w:val="28"/>
          <w:szCs w:val="28"/>
        </w:rPr>
        <w:t xml:space="preserve"> </w:t>
      </w:r>
    </w:p>
    <w:p w14:paraId="4B06F769" w14:textId="77777777" w:rsidR="0038719B" w:rsidRPr="003A46B0" w:rsidRDefault="005D280D" w:rsidP="00500740">
      <w:pPr>
        <w:pStyle w:val="Sraopastraipa"/>
        <w:numPr>
          <w:ilvl w:val="1"/>
          <w:numId w:val="7"/>
        </w:numPr>
        <w:spacing w:line="240" w:lineRule="auto"/>
        <w:ind w:left="0" w:firstLine="709"/>
        <w:rPr>
          <w:rFonts w:ascii="Times New Roman" w:hAnsi="Times New Roman" w:cs="Times New Roman"/>
          <w:sz w:val="24"/>
          <w:szCs w:val="24"/>
        </w:rPr>
      </w:pPr>
      <w:r w:rsidRPr="003A46B0">
        <w:rPr>
          <w:rFonts w:ascii="Times New Roman" w:hAnsi="Times New Roman" w:cs="Times New Roman"/>
          <w:sz w:val="24"/>
          <w:szCs w:val="24"/>
        </w:rPr>
        <w:t>Reikalavimai dėl tiekėjo ir</w:t>
      </w:r>
      <w:r w:rsidR="00F17EDA" w:rsidRPr="003A46B0">
        <w:rPr>
          <w:rFonts w:ascii="Times New Roman" w:hAnsi="Times New Roman" w:cs="Times New Roman"/>
          <w:sz w:val="24"/>
          <w:szCs w:val="24"/>
        </w:rPr>
        <w:t xml:space="preserve"> </w:t>
      </w:r>
      <w:r w:rsidRPr="003A46B0">
        <w:rPr>
          <w:rFonts w:ascii="Times New Roman" w:hAnsi="Times New Roman" w:cs="Times New Roman"/>
          <w:sz w:val="24"/>
          <w:szCs w:val="24"/>
        </w:rPr>
        <w:t>subtiekėjų</w:t>
      </w:r>
      <w:r w:rsidR="00DF6485" w:rsidRPr="003A46B0">
        <w:rPr>
          <w:rFonts w:ascii="Times New Roman" w:hAnsi="Times New Roman" w:cs="Times New Roman"/>
          <w:sz w:val="24"/>
          <w:szCs w:val="24"/>
        </w:rPr>
        <w:t xml:space="preserve"> (jeigu taikoma)</w:t>
      </w:r>
      <w:r w:rsidR="00A857C4" w:rsidRPr="003A46B0">
        <w:rPr>
          <w:rFonts w:ascii="Times New Roman" w:hAnsi="Times New Roman" w:cs="Times New Roman"/>
          <w:sz w:val="24"/>
          <w:szCs w:val="24"/>
        </w:rPr>
        <w:t xml:space="preserve">, ūkio subjektų, kurių pajėgumais </w:t>
      </w:r>
      <w:r w:rsidR="00CF1B69" w:rsidRPr="003A46B0">
        <w:rPr>
          <w:rFonts w:ascii="Times New Roman" w:hAnsi="Times New Roman" w:cs="Times New Roman"/>
          <w:sz w:val="24"/>
          <w:szCs w:val="24"/>
        </w:rPr>
        <w:t>tiekėjas remiasi,</w:t>
      </w:r>
      <w:r w:rsidR="00FB4B5E" w:rsidRPr="003A46B0">
        <w:rPr>
          <w:rFonts w:ascii="Times New Roman" w:hAnsi="Times New Roman" w:cs="Times New Roman"/>
          <w:sz w:val="24"/>
          <w:szCs w:val="24"/>
        </w:rPr>
        <w:t xml:space="preserve"> </w:t>
      </w:r>
      <w:r w:rsidRPr="003A46B0">
        <w:rPr>
          <w:rFonts w:ascii="Times New Roman" w:hAnsi="Times New Roman" w:cs="Times New Roman"/>
          <w:sz w:val="24"/>
          <w:szCs w:val="24"/>
        </w:rPr>
        <w:t>pašalinimo pagrindų nebuvimo</w:t>
      </w:r>
      <w:r w:rsidR="004A415C" w:rsidRPr="003A46B0">
        <w:rPr>
          <w:rFonts w:ascii="Times New Roman" w:hAnsi="Times New Roman" w:cs="Times New Roman"/>
          <w:sz w:val="24"/>
          <w:szCs w:val="24"/>
        </w:rPr>
        <w:t xml:space="preserve"> </w:t>
      </w:r>
      <w:r w:rsidRPr="003A46B0">
        <w:rPr>
          <w:rFonts w:ascii="Times New Roman" w:hAnsi="Times New Roman" w:cs="Times New Roman"/>
          <w:sz w:val="24"/>
          <w:szCs w:val="24"/>
        </w:rPr>
        <w:t xml:space="preserve">bei jų nebuvimą patvirtinantys dokumentai nurodyti </w:t>
      </w:r>
      <w:r w:rsidR="00CF1B69" w:rsidRPr="003A46B0">
        <w:rPr>
          <w:rFonts w:ascii="Times New Roman" w:hAnsi="Times New Roman" w:cs="Times New Roman"/>
          <w:sz w:val="24"/>
          <w:szCs w:val="24"/>
        </w:rPr>
        <w:t>s</w:t>
      </w:r>
      <w:r w:rsidR="0035091B" w:rsidRPr="003A46B0">
        <w:rPr>
          <w:rFonts w:ascii="Times New Roman" w:hAnsi="Times New Roman" w:cs="Times New Roman"/>
          <w:sz w:val="24"/>
          <w:szCs w:val="24"/>
        </w:rPr>
        <w:t>pecialiųjų p</w:t>
      </w:r>
      <w:r w:rsidRPr="003A46B0">
        <w:rPr>
          <w:rFonts w:ascii="Times New Roman" w:hAnsi="Times New Roman" w:cs="Times New Roman"/>
          <w:sz w:val="24"/>
          <w:szCs w:val="24"/>
        </w:rPr>
        <w:t xml:space="preserve">irkimo sąlygų </w:t>
      </w:r>
      <w:r w:rsidR="009966D1" w:rsidRPr="003A46B0">
        <w:rPr>
          <w:rFonts w:ascii="Times New Roman" w:hAnsi="Times New Roman" w:cs="Times New Roman"/>
          <w:sz w:val="24"/>
          <w:szCs w:val="24"/>
        </w:rPr>
        <w:t>1</w:t>
      </w:r>
      <w:r w:rsidRPr="003A46B0">
        <w:rPr>
          <w:rFonts w:ascii="Times New Roman" w:hAnsi="Times New Roman" w:cs="Times New Roman"/>
          <w:color w:val="00B050"/>
          <w:sz w:val="24"/>
          <w:szCs w:val="24"/>
        </w:rPr>
        <w:t xml:space="preserve"> </w:t>
      </w:r>
      <w:r w:rsidRPr="003A46B0">
        <w:rPr>
          <w:rFonts w:ascii="Times New Roman" w:hAnsi="Times New Roman" w:cs="Times New Roman"/>
          <w:sz w:val="24"/>
          <w:szCs w:val="24"/>
        </w:rPr>
        <w:t xml:space="preserve">priede. </w:t>
      </w:r>
    </w:p>
    <w:p w14:paraId="654E54A7" w14:textId="77777777" w:rsidR="00464D07" w:rsidRPr="003A46B0" w:rsidRDefault="00464D07" w:rsidP="00E11F65">
      <w:pPr>
        <w:pStyle w:val="Sraopastraipa"/>
        <w:spacing w:line="240" w:lineRule="auto"/>
        <w:ind w:left="0" w:firstLine="709"/>
        <w:rPr>
          <w:rFonts w:ascii="Times New Roman" w:hAnsi="Times New Roman" w:cs="Times New Roman"/>
          <w:sz w:val="24"/>
          <w:szCs w:val="24"/>
        </w:rPr>
      </w:pPr>
      <w:r w:rsidRPr="003A46B0">
        <w:rPr>
          <w:rFonts w:ascii="Times New Roman" w:hAnsi="Times New Roman" w:cs="Times New Roman"/>
          <w:sz w:val="24"/>
          <w:szCs w:val="24"/>
        </w:rPr>
        <w:lastRenderedPageBreak/>
        <w:t>3.2. Tiekėjams nustatomi kvalifikacijos reikalavimai,</w:t>
      </w:r>
      <w:r w:rsidR="00774FA3" w:rsidRPr="003A46B0">
        <w:rPr>
          <w:rFonts w:ascii="Times New Roman" w:hAnsi="Times New Roman" w:cs="Times New Roman"/>
          <w:sz w:val="24"/>
          <w:szCs w:val="24"/>
        </w:rPr>
        <w:t xml:space="preserve"> </w:t>
      </w:r>
      <w:r w:rsidRPr="003A46B0">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3A46B0">
        <w:rPr>
          <w:rFonts w:ascii="Times New Roman" w:hAnsi="Times New Roman" w:cs="Times New Roman"/>
          <w:sz w:val="24"/>
          <w:szCs w:val="24"/>
        </w:rPr>
        <w:t>s</w:t>
      </w:r>
      <w:r w:rsidR="006E42EC" w:rsidRPr="003A46B0">
        <w:rPr>
          <w:rFonts w:ascii="Times New Roman" w:hAnsi="Times New Roman" w:cs="Times New Roman"/>
          <w:sz w:val="24"/>
          <w:szCs w:val="24"/>
        </w:rPr>
        <w:t>pecialiųjų p</w:t>
      </w:r>
      <w:r w:rsidRPr="003A46B0">
        <w:rPr>
          <w:rFonts w:ascii="Times New Roman" w:hAnsi="Times New Roman" w:cs="Times New Roman"/>
          <w:sz w:val="24"/>
          <w:szCs w:val="24"/>
        </w:rPr>
        <w:t xml:space="preserve">irkimo sąlygų </w:t>
      </w:r>
      <w:r w:rsidR="00277EC4" w:rsidRPr="003A46B0">
        <w:rPr>
          <w:rFonts w:ascii="Times New Roman" w:hAnsi="Times New Roman" w:cs="Times New Roman"/>
          <w:sz w:val="24"/>
          <w:szCs w:val="24"/>
        </w:rPr>
        <w:t>2</w:t>
      </w:r>
      <w:r w:rsidRPr="003A46B0">
        <w:rPr>
          <w:rFonts w:ascii="Times New Roman" w:hAnsi="Times New Roman" w:cs="Times New Roman"/>
          <w:color w:val="00B050"/>
          <w:sz w:val="24"/>
          <w:szCs w:val="24"/>
        </w:rPr>
        <w:t xml:space="preserve"> </w:t>
      </w:r>
      <w:r w:rsidRPr="003A46B0">
        <w:rPr>
          <w:rFonts w:ascii="Times New Roman" w:hAnsi="Times New Roman" w:cs="Times New Roman"/>
          <w:sz w:val="24"/>
          <w:szCs w:val="24"/>
        </w:rPr>
        <w:t>priede. Tiekėjas, teikdamas pasiūlymą</w:t>
      </w:r>
      <w:r w:rsidR="00FD0F2E" w:rsidRPr="003A46B0">
        <w:rPr>
          <w:rFonts w:ascii="Times New Roman" w:hAnsi="Times New Roman" w:cs="Times New Roman"/>
          <w:sz w:val="24"/>
          <w:szCs w:val="24"/>
        </w:rPr>
        <w:t>,</w:t>
      </w:r>
      <w:r w:rsidRPr="003A46B0">
        <w:rPr>
          <w:rFonts w:ascii="Times New Roman" w:hAnsi="Times New Roman" w:cs="Times New Roman"/>
          <w:sz w:val="24"/>
          <w:szCs w:val="24"/>
        </w:rPr>
        <w:t xml:space="preserve"> įsipareigoja, kad sutartį vykdys tik teisę verstis atitinkama veikla turintys asmenys.</w:t>
      </w:r>
      <w:r w:rsidR="00347C90" w:rsidRPr="003A46B0">
        <w:rPr>
          <w:rFonts w:ascii="Times New Roman" w:hAnsi="Times New Roman" w:cs="Times New Roman"/>
          <w:sz w:val="24"/>
          <w:szCs w:val="24"/>
        </w:rPr>
        <w:t xml:space="preserve"> </w:t>
      </w:r>
    </w:p>
    <w:p w14:paraId="259A7361" w14:textId="3E5E6906" w:rsidR="009966D1" w:rsidRPr="00DA62A9" w:rsidRDefault="009F7690" w:rsidP="00DA62A9">
      <w:pPr>
        <w:pStyle w:val="Sraopastraipa"/>
        <w:spacing w:line="240" w:lineRule="auto"/>
        <w:ind w:left="0" w:firstLine="709"/>
        <w:rPr>
          <w:rFonts w:ascii="Times New Roman" w:hAnsi="Times New Roman" w:cs="Times New Roman"/>
          <w:sz w:val="24"/>
          <w:szCs w:val="24"/>
        </w:rPr>
      </w:pPr>
      <w:r w:rsidRPr="003A46B0">
        <w:rPr>
          <w:rFonts w:ascii="Times New Roman" w:eastAsia="Arial" w:hAnsi="Times New Roman" w:cs="Times New Roman"/>
          <w:sz w:val="24"/>
          <w:szCs w:val="24"/>
        </w:rPr>
        <w:t xml:space="preserve">3.3. </w:t>
      </w:r>
      <w:r w:rsidR="009966D1" w:rsidRPr="003A46B0">
        <w:rPr>
          <w:rFonts w:ascii="Times New Roman" w:eastAsia="Arial" w:hAnsi="Times New Roman" w:cs="Times New Roman"/>
          <w:sz w:val="24"/>
          <w:szCs w:val="24"/>
        </w:rPr>
        <w:t>Tiekėjas teikdamas pasiūlymą neturi pateikti nei EBVPD nei laisvos formos deklaracijos dėl atitikties reikalavimams.</w:t>
      </w:r>
    </w:p>
    <w:p w14:paraId="0D7D0240" w14:textId="331DDBA4" w:rsidR="009966D1" w:rsidRPr="00DA62A9" w:rsidRDefault="009966D1" w:rsidP="00DA62A9">
      <w:pPr>
        <w:spacing w:line="20" w:lineRule="atLeast"/>
        <w:ind w:firstLine="709"/>
        <w:rPr>
          <w:rFonts w:ascii="Times New Roman" w:eastAsia="Arial" w:hAnsi="Times New Roman" w:cs="Times New Roman"/>
          <w:sz w:val="24"/>
          <w:szCs w:val="24"/>
        </w:rPr>
      </w:pPr>
    </w:p>
    <w:p w14:paraId="0FCBF72B" w14:textId="77777777" w:rsidR="00894FEF" w:rsidRPr="003A46B0" w:rsidRDefault="00817AB9" w:rsidP="00500740">
      <w:pPr>
        <w:pStyle w:val="Antrat1"/>
        <w:numPr>
          <w:ilvl w:val="0"/>
          <w:numId w:val="7"/>
        </w:numPr>
        <w:spacing w:before="720" w:after="0" w:line="300" w:lineRule="auto"/>
        <w:ind w:left="357" w:hanging="357"/>
        <w:rPr>
          <w:rFonts w:ascii="Times New Roman" w:hAnsi="Times New Roman" w:cs="Times New Roman"/>
          <w:b/>
          <w:color w:val="auto"/>
          <w:sz w:val="28"/>
          <w:szCs w:val="28"/>
        </w:rPr>
      </w:pPr>
      <w:bookmarkStart w:id="12" w:name="_Toc137194950"/>
      <w:r w:rsidRPr="003A46B0">
        <w:rPr>
          <w:rFonts w:ascii="Times New Roman" w:hAnsi="Times New Roman" w:cs="Times New Roman"/>
          <w:b/>
          <w:color w:val="auto"/>
          <w:sz w:val="28"/>
          <w:szCs w:val="28"/>
        </w:rPr>
        <w:t>Reikalavima</w:t>
      </w:r>
      <w:r w:rsidR="00202139" w:rsidRPr="003A46B0">
        <w:rPr>
          <w:rFonts w:ascii="Times New Roman" w:hAnsi="Times New Roman" w:cs="Times New Roman"/>
          <w:b/>
          <w:color w:val="auto"/>
          <w:sz w:val="28"/>
          <w:szCs w:val="28"/>
        </w:rPr>
        <w:t xml:space="preserve">i, </w:t>
      </w:r>
      <w:r w:rsidRPr="003A46B0">
        <w:rPr>
          <w:rFonts w:ascii="Times New Roman" w:hAnsi="Times New Roman" w:cs="Times New Roman"/>
          <w:b/>
          <w:color w:val="auto"/>
          <w:sz w:val="28"/>
          <w:szCs w:val="28"/>
        </w:rPr>
        <w:t>susiję su nacionaliniu saugumu</w:t>
      </w:r>
      <w:bookmarkEnd w:id="12"/>
      <w:r w:rsidRPr="003A46B0">
        <w:rPr>
          <w:rFonts w:ascii="Times New Roman" w:hAnsi="Times New Roman" w:cs="Times New Roman"/>
          <w:b/>
          <w:color w:val="auto"/>
          <w:sz w:val="28"/>
          <w:szCs w:val="28"/>
        </w:rPr>
        <w:t xml:space="preserve"> </w:t>
      </w:r>
    </w:p>
    <w:p w14:paraId="1ED5DCA7" w14:textId="77777777" w:rsidR="00894FEF" w:rsidRPr="003A46B0" w:rsidRDefault="00894FEF" w:rsidP="009F7690">
      <w:pPr>
        <w:pStyle w:val="Sraopastraipa"/>
        <w:spacing w:line="20" w:lineRule="atLeast"/>
        <w:ind w:left="697" w:firstLine="0"/>
        <w:rPr>
          <w:rFonts w:ascii="Times New Roman" w:hAnsi="Times New Roman" w:cs="Times New Roman"/>
          <w:sz w:val="24"/>
          <w:szCs w:val="24"/>
        </w:rPr>
      </w:pPr>
    </w:p>
    <w:p w14:paraId="39CA7FAD" w14:textId="7A68BF7A" w:rsidR="002073EA" w:rsidRPr="002073EA" w:rsidRDefault="007F5196" w:rsidP="002073EA">
      <w:pPr>
        <w:spacing w:line="240" w:lineRule="auto"/>
        <w:ind w:firstLine="567"/>
        <w:rPr>
          <w:rFonts w:ascii="Times New Roman" w:hAnsi="Times New Roman" w:cs="Times New Roman"/>
          <w:sz w:val="24"/>
          <w:szCs w:val="24"/>
        </w:rPr>
      </w:pPr>
      <w:r w:rsidRPr="003A46B0">
        <w:rPr>
          <w:rFonts w:ascii="Times New Roman" w:hAnsi="Times New Roman" w:cs="Times New Roman"/>
          <w:sz w:val="24"/>
          <w:szCs w:val="24"/>
        </w:rPr>
        <w:t>4.</w:t>
      </w:r>
      <w:r w:rsidR="00D44212" w:rsidRPr="003A46B0">
        <w:rPr>
          <w:rFonts w:ascii="Times New Roman" w:hAnsi="Times New Roman" w:cs="Times New Roman"/>
          <w:sz w:val="24"/>
          <w:szCs w:val="24"/>
        </w:rPr>
        <w:t>1</w:t>
      </w:r>
      <w:r w:rsidRPr="003A46B0">
        <w:rPr>
          <w:rFonts w:ascii="Times New Roman" w:hAnsi="Times New Roman" w:cs="Times New Roman"/>
          <w:sz w:val="24"/>
          <w:szCs w:val="24"/>
        </w:rPr>
        <w:t xml:space="preserve">. </w:t>
      </w:r>
      <w:r w:rsidR="006A1BA1" w:rsidRPr="00F86B2C">
        <w:rPr>
          <w:rFonts w:ascii="Times New Roman" w:hAnsi="Times New Roman" w:cs="Times New Roman"/>
          <w:sz w:val="24"/>
          <w:szCs w:val="24"/>
        </w:rPr>
        <w:t>Pirkimui netaikomos Reglamento nuostatos</w:t>
      </w:r>
    </w:p>
    <w:p w14:paraId="255A9E3F" w14:textId="77777777" w:rsidR="006D3202" w:rsidRPr="003A46B0" w:rsidRDefault="003630A0" w:rsidP="00500740">
      <w:pPr>
        <w:pStyle w:val="Antrat1"/>
        <w:numPr>
          <w:ilvl w:val="0"/>
          <w:numId w:val="7"/>
        </w:numPr>
        <w:spacing w:before="720" w:after="0" w:line="300" w:lineRule="auto"/>
        <w:rPr>
          <w:rFonts w:ascii="Times New Roman" w:hAnsi="Times New Roman" w:cs="Times New Roman"/>
          <w:b/>
          <w:color w:val="auto"/>
          <w:sz w:val="28"/>
          <w:szCs w:val="28"/>
        </w:rPr>
      </w:pPr>
      <w:bookmarkStart w:id="13" w:name="_Toc137194951"/>
      <w:r w:rsidRPr="003A46B0">
        <w:rPr>
          <w:rFonts w:ascii="Times New Roman" w:hAnsi="Times New Roman" w:cs="Times New Roman"/>
          <w:b/>
          <w:color w:val="auto"/>
          <w:sz w:val="28"/>
          <w:szCs w:val="28"/>
        </w:rPr>
        <w:t>Specialieji reikalavimai pasiūlymų rengimui ir pateikimui</w:t>
      </w:r>
      <w:bookmarkEnd w:id="6"/>
      <w:bookmarkEnd w:id="7"/>
      <w:bookmarkEnd w:id="8"/>
      <w:bookmarkEnd w:id="13"/>
    </w:p>
    <w:p w14:paraId="2075953B" w14:textId="77777777" w:rsidR="00E861F5" w:rsidRPr="003A46B0" w:rsidRDefault="00E861F5" w:rsidP="00257685">
      <w:pPr>
        <w:ind w:firstLine="0"/>
        <w:rPr>
          <w:rFonts w:ascii="Times New Roman" w:hAnsi="Times New Roman" w:cs="Times New Roman"/>
          <w:b/>
          <w:bCs/>
          <w:sz w:val="24"/>
          <w:szCs w:val="24"/>
        </w:rPr>
      </w:pPr>
    </w:p>
    <w:p w14:paraId="59EAB0B4" w14:textId="39711905" w:rsidR="008B12C0" w:rsidRPr="0086521E" w:rsidRDefault="000010DA" w:rsidP="008D05E1">
      <w:pPr>
        <w:pStyle w:val="Sraopastraipa"/>
        <w:spacing w:line="240" w:lineRule="auto"/>
        <w:ind w:left="0" w:firstLine="567"/>
        <w:rPr>
          <w:rFonts w:ascii="Times New Roman" w:hAnsi="Times New Roman" w:cs="Times New Roman"/>
          <w:b/>
          <w:bCs/>
          <w:sz w:val="24"/>
          <w:szCs w:val="24"/>
        </w:rPr>
      </w:pPr>
      <w:r w:rsidRPr="003A46B0">
        <w:rPr>
          <w:rFonts w:ascii="Times New Roman" w:hAnsi="Times New Roman" w:cs="Times New Roman"/>
          <w:sz w:val="24"/>
          <w:szCs w:val="24"/>
        </w:rPr>
        <w:t>5</w:t>
      </w:r>
      <w:r w:rsidR="00CC654F" w:rsidRPr="003A46B0">
        <w:rPr>
          <w:rFonts w:ascii="Times New Roman" w:hAnsi="Times New Roman" w:cs="Times New Roman"/>
          <w:sz w:val="24"/>
          <w:szCs w:val="24"/>
        </w:rPr>
        <w:t>.</w:t>
      </w:r>
      <w:r w:rsidR="00BD2E81" w:rsidRPr="003A46B0">
        <w:rPr>
          <w:rFonts w:ascii="Times New Roman" w:hAnsi="Times New Roman" w:cs="Times New Roman"/>
          <w:sz w:val="24"/>
          <w:szCs w:val="24"/>
        </w:rPr>
        <w:t>1</w:t>
      </w:r>
      <w:r w:rsidR="00CC654F" w:rsidRPr="003A46B0">
        <w:rPr>
          <w:rFonts w:ascii="Times New Roman" w:hAnsi="Times New Roman" w:cs="Times New Roman"/>
          <w:sz w:val="24"/>
          <w:szCs w:val="24"/>
        </w:rPr>
        <w:t>.</w:t>
      </w:r>
      <w:r w:rsidR="00291C92" w:rsidRPr="003A46B0">
        <w:rPr>
          <w:rFonts w:ascii="Times New Roman" w:hAnsi="Times New Roman" w:cs="Times New Roman"/>
          <w:sz w:val="24"/>
          <w:szCs w:val="24"/>
        </w:rPr>
        <w:t xml:space="preserve"> </w:t>
      </w:r>
      <w:r w:rsidR="00D41416" w:rsidRPr="0086521E">
        <w:rPr>
          <w:rFonts w:ascii="Times New Roman" w:hAnsi="Times New Roman" w:cs="Times New Roman"/>
          <w:b/>
          <w:bCs/>
          <w:sz w:val="24"/>
          <w:szCs w:val="24"/>
        </w:rPr>
        <w:t xml:space="preserve">CVP IS pasiūlymo lango </w:t>
      </w:r>
      <w:r w:rsidR="00F16BEB" w:rsidRPr="0086521E">
        <w:rPr>
          <w:rFonts w:ascii="Times New Roman" w:hAnsi="Times New Roman" w:cs="Times New Roman"/>
          <w:b/>
          <w:bCs/>
          <w:sz w:val="24"/>
          <w:szCs w:val="24"/>
        </w:rPr>
        <w:t xml:space="preserve">eilutėje </w:t>
      </w:r>
      <w:r w:rsidR="008D277C" w:rsidRPr="0086521E">
        <w:rPr>
          <w:rFonts w:ascii="Times New Roman" w:hAnsi="Times New Roman" w:cs="Times New Roman"/>
          <w:b/>
          <w:bCs/>
          <w:sz w:val="24"/>
          <w:szCs w:val="24"/>
        </w:rPr>
        <w:t>„Prisegti dokument</w:t>
      </w:r>
      <w:r w:rsidR="00B7716A" w:rsidRPr="0086521E">
        <w:rPr>
          <w:rFonts w:ascii="Times New Roman" w:hAnsi="Times New Roman" w:cs="Times New Roman"/>
          <w:b/>
          <w:bCs/>
          <w:sz w:val="24"/>
          <w:szCs w:val="24"/>
        </w:rPr>
        <w:t>us</w:t>
      </w:r>
      <w:r w:rsidR="008D277C" w:rsidRPr="0086521E">
        <w:rPr>
          <w:rFonts w:ascii="Times New Roman" w:hAnsi="Times New Roman" w:cs="Times New Roman"/>
          <w:b/>
          <w:bCs/>
          <w:sz w:val="24"/>
          <w:szCs w:val="24"/>
        </w:rPr>
        <w:t>“ pateikiama</w:t>
      </w:r>
      <w:r w:rsidR="005964CC" w:rsidRPr="0086521E">
        <w:rPr>
          <w:rFonts w:ascii="Times New Roman" w:hAnsi="Times New Roman" w:cs="Times New Roman"/>
          <w:b/>
          <w:bCs/>
          <w:sz w:val="24"/>
          <w:szCs w:val="24"/>
        </w:rPr>
        <w:t>s</w:t>
      </w:r>
      <w:r w:rsidR="005964CC" w:rsidRPr="0086521E">
        <w:rPr>
          <w:rFonts w:ascii="Times New Roman" w:hAnsi="Times New Roman" w:cs="Times New Roman"/>
          <w:sz w:val="24"/>
          <w:szCs w:val="24"/>
        </w:rPr>
        <w:t xml:space="preserve"> </w:t>
      </w:r>
      <w:r w:rsidR="005A5204" w:rsidRPr="0086521E">
        <w:rPr>
          <w:rFonts w:ascii="Times New Roman" w:hAnsi="Times New Roman" w:cs="Times New Roman"/>
          <w:sz w:val="24"/>
          <w:szCs w:val="24"/>
        </w:rPr>
        <w:t xml:space="preserve">tiekėjo pasirašytas pasiūlymas, parengtas pagal </w:t>
      </w:r>
      <w:r w:rsidR="00820787" w:rsidRPr="0086521E">
        <w:rPr>
          <w:rFonts w:ascii="Times New Roman" w:hAnsi="Times New Roman" w:cs="Times New Roman"/>
          <w:sz w:val="24"/>
          <w:szCs w:val="24"/>
        </w:rPr>
        <w:t>s</w:t>
      </w:r>
      <w:r w:rsidR="00D85943" w:rsidRPr="0086521E">
        <w:rPr>
          <w:rFonts w:ascii="Times New Roman" w:hAnsi="Times New Roman" w:cs="Times New Roman"/>
          <w:sz w:val="24"/>
          <w:szCs w:val="24"/>
        </w:rPr>
        <w:t xml:space="preserve">pecialiųjų </w:t>
      </w:r>
      <w:r w:rsidR="005A5204" w:rsidRPr="0086521E">
        <w:rPr>
          <w:rFonts w:ascii="Times New Roman" w:hAnsi="Times New Roman" w:cs="Times New Roman"/>
          <w:sz w:val="24"/>
          <w:szCs w:val="24"/>
        </w:rPr>
        <w:fldChar w:fldCharType="begin"/>
      </w:r>
      <w:r w:rsidR="005A5204" w:rsidRPr="0086521E">
        <w:rPr>
          <w:rFonts w:ascii="Times New Roman" w:hAnsi="Times New Roman" w:cs="Times New Roman"/>
          <w:sz w:val="24"/>
          <w:szCs w:val="24"/>
        </w:rPr>
        <w:instrText xml:space="preserve"> REF _Ref38540913 \h  \* MERGEFORMAT </w:instrText>
      </w:r>
      <w:r w:rsidR="005A5204" w:rsidRPr="0086521E">
        <w:rPr>
          <w:rFonts w:ascii="Times New Roman" w:hAnsi="Times New Roman" w:cs="Times New Roman"/>
          <w:sz w:val="24"/>
          <w:szCs w:val="24"/>
        </w:rPr>
      </w:r>
      <w:r w:rsidR="005A5204" w:rsidRPr="0086521E">
        <w:rPr>
          <w:rFonts w:ascii="Times New Roman" w:hAnsi="Times New Roman" w:cs="Times New Roman"/>
          <w:sz w:val="24"/>
          <w:szCs w:val="24"/>
        </w:rPr>
        <w:fldChar w:fldCharType="separate"/>
      </w:r>
      <w:r w:rsidR="00D85943" w:rsidRPr="0086521E">
        <w:rPr>
          <w:rFonts w:ascii="Times New Roman" w:hAnsi="Times New Roman" w:cs="Times New Roman"/>
          <w:sz w:val="24"/>
          <w:szCs w:val="24"/>
        </w:rPr>
        <w:t>p</w:t>
      </w:r>
      <w:r w:rsidR="005A5204" w:rsidRPr="0086521E">
        <w:rPr>
          <w:rFonts w:ascii="Times New Roman" w:hAnsi="Times New Roman" w:cs="Times New Roman"/>
          <w:sz w:val="24"/>
          <w:szCs w:val="24"/>
        </w:rPr>
        <w:t xml:space="preserve">irkimo sąlygų </w:t>
      </w:r>
      <w:r w:rsidR="00D6635C" w:rsidRPr="0086521E">
        <w:rPr>
          <w:rFonts w:ascii="Times New Roman" w:hAnsi="Times New Roman" w:cs="Times New Roman"/>
          <w:sz w:val="24"/>
          <w:szCs w:val="24"/>
          <w:shd w:val="clear" w:color="auto" w:fill="FFFFFF"/>
        </w:rPr>
        <w:t>4</w:t>
      </w:r>
      <w:r w:rsidR="00D85943" w:rsidRPr="0086521E">
        <w:rPr>
          <w:rFonts w:ascii="Times New Roman" w:hAnsi="Times New Roman" w:cs="Times New Roman"/>
          <w:sz w:val="24"/>
          <w:szCs w:val="24"/>
          <w:shd w:val="clear" w:color="auto" w:fill="FFFFFF"/>
        </w:rPr>
        <w:t xml:space="preserve"> </w:t>
      </w:r>
      <w:r w:rsidR="005A5204" w:rsidRPr="0086521E">
        <w:rPr>
          <w:rFonts w:ascii="Times New Roman" w:hAnsi="Times New Roman" w:cs="Times New Roman"/>
          <w:sz w:val="24"/>
          <w:szCs w:val="24"/>
        </w:rPr>
        <w:fldChar w:fldCharType="end"/>
      </w:r>
      <w:r w:rsidR="008339CC" w:rsidRPr="0086521E">
        <w:rPr>
          <w:rFonts w:ascii="Times New Roman" w:hAnsi="Times New Roman" w:cs="Times New Roman"/>
          <w:sz w:val="24"/>
          <w:szCs w:val="24"/>
        </w:rPr>
        <w:t xml:space="preserve">priede </w:t>
      </w:r>
      <w:r w:rsidR="005A5204" w:rsidRPr="0086521E">
        <w:rPr>
          <w:rFonts w:ascii="Times New Roman" w:hAnsi="Times New Roman" w:cs="Times New Roman"/>
          <w:sz w:val="24"/>
          <w:szCs w:val="24"/>
        </w:rPr>
        <w:t>pateiktą pasiūlymo formą ir pasiūlymo formoje nurodyti ir kiti, tiekėjo nuomone, būtini dokumentai (jų kopijos).</w:t>
      </w:r>
      <w:r w:rsidR="00902822" w:rsidRPr="0086521E">
        <w:t xml:space="preserve"> </w:t>
      </w:r>
    </w:p>
    <w:p w14:paraId="1B89D30B" w14:textId="77777777" w:rsidR="001C1D32" w:rsidRPr="003A46B0" w:rsidRDefault="005A52E6" w:rsidP="00E62E95">
      <w:pPr>
        <w:pStyle w:val="Sraopastraipa"/>
        <w:spacing w:line="240" w:lineRule="auto"/>
        <w:ind w:left="0"/>
        <w:rPr>
          <w:rFonts w:ascii="Times New Roman" w:hAnsi="Times New Roman" w:cs="Times New Roman"/>
          <w:sz w:val="24"/>
          <w:szCs w:val="24"/>
          <w:u w:val="single"/>
        </w:rPr>
      </w:pPr>
      <w:r w:rsidRPr="0086521E">
        <w:rPr>
          <w:rFonts w:ascii="Times New Roman" w:eastAsia="Calibri" w:hAnsi="Times New Roman" w:cs="Times New Roman"/>
          <w:sz w:val="24"/>
          <w:szCs w:val="24"/>
        </w:rPr>
        <w:t xml:space="preserve">5.2. </w:t>
      </w:r>
      <w:r w:rsidR="00AD4F1A" w:rsidRPr="0086521E">
        <w:rPr>
          <w:rFonts w:ascii="Times New Roman" w:eastAsia="Calibri" w:hAnsi="Times New Roman" w:cs="Times New Roman"/>
          <w:sz w:val="24"/>
          <w:szCs w:val="24"/>
        </w:rPr>
        <w:t xml:space="preserve">Pasiūlymas gali būti pasirašytas </w:t>
      </w:r>
      <w:r w:rsidR="00FD5736" w:rsidRPr="0086521E">
        <w:rPr>
          <w:rFonts w:ascii="Times New Roman" w:eastAsia="Calibri" w:hAnsi="Times New Roman" w:cs="Times New Roman"/>
          <w:sz w:val="24"/>
          <w:szCs w:val="24"/>
        </w:rPr>
        <w:t xml:space="preserve">fiziniu arba </w:t>
      </w:r>
      <w:r w:rsidR="00AD4F1A" w:rsidRPr="0086521E">
        <w:rPr>
          <w:rFonts w:ascii="Times New Roman" w:eastAsia="Calibri" w:hAnsi="Times New Roman" w:cs="Times New Roman"/>
          <w:sz w:val="24"/>
          <w:szCs w:val="24"/>
        </w:rPr>
        <w:t>kvalifikuotu</w:t>
      </w:r>
      <w:r w:rsidR="00AD4F1A" w:rsidRPr="003A46B0">
        <w:rPr>
          <w:rFonts w:ascii="Times New Roman" w:eastAsia="Calibri" w:hAnsi="Times New Roman" w:cs="Times New Roman"/>
          <w:sz w:val="24"/>
          <w:szCs w:val="24"/>
        </w:rPr>
        <w:t xml:space="preserve"> elektroniniu parašu. Jeigu </w:t>
      </w:r>
      <w:r w:rsidR="00FD5736" w:rsidRPr="003A46B0">
        <w:rPr>
          <w:rFonts w:ascii="Times New Roman" w:eastAsia="Calibri" w:hAnsi="Times New Roman" w:cs="Times New Roman"/>
          <w:sz w:val="24"/>
          <w:szCs w:val="24"/>
        </w:rPr>
        <w:t xml:space="preserve">tiekėjas </w:t>
      </w:r>
      <w:r w:rsidR="00AD4F1A" w:rsidRPr="003A46B0">
        <w:rPr>
          <w:rFonts w:ascii="Times New Roman" w:eastAsia="Calibri" w:hAnsi="Times New Roman" w:cs="Times New Roman"/>
          <w:sz w:val="24"/>
          <w:szCs w:val="24"/>
        </w:rPr>
        <w:t>dokumentus tvirtina naudodamas elektroninį, o ne fizinį parašą, elektroninis parašas turi atitikti VPĮ 22</w:t>
      </w:r>
      <w:r w:rsidR="006E2B14" w:rsidRPr="003A46B0">
        <w:rPr>
          <w:rFonts w:ascii="Times New Roman" w:eastAsia="Calibri" w:hAnsi="Times New Roman" w:cs="Times New Roman"/>
          <w:sz w:val="24"/>
          <w:szCs w:val="24"/>
        </w:rPr>
        <w:t xml:space="preserve"> </w:t>
      </w:r>
      <w:r w:rsidR="00AD4F1A" w:rsidRPr="003A46B0">
        <w:rPr>
          <w:rFonts w:ascii="Times New Roman" w:eastAsia="Calibri" w:hAnsi="Times New Roman" w:cs="Times New Roman"/>
          <w:sz w:val="24"/>
          <w:szCs w:val="24"/>
        </w:rPr>
        <w:t xml:space="preserve">straipsnio 11 dalies 2 ir 3 punktuose nustatytus reikalavimus. </w:t>
      </w:r>
      <w:r w:rsidR="7C928381" w:rsidRPr="003A46B0">
        <w:rPr>
          <w:rFonts w:ascii="Times New Roman" w:hAnsi="Times New Roman" w:cs="Times New Roman"/>
          <w:sz w:val="24"/>
          <w:szCs w:val="24"/>
        </w:rPr>
        <w:t>P</w:t>
      </w:r>
      <w:r w:rsidR="007037F7" w:rsidRPr="003A46B0">
        <w:rPr>
          <w:rFonts w:ascii="Times New Roman" w:hAnsi="Times New Roman" w:cs="Times New Roman"/>
          <w:sz w:val="24"/>
          <w:szCs w:val="24"/>
        </w:rPr>
        <w:t>erkančiajai organizacijai</w:t>
      </w:r>
      <w:r w:rsidR="00AD4F1A" w:rsidRPr="003A46B0">
        <w:rPr>
          <w:rFonts w:ascii="Times New Roman" w:hAnsi="Times New Roman" w:cs="Times New Roman"/>
          <w:sz w:val="24"/>
          <w:szCs w:val="24"/>
        </w:rPr>
        <w:t xml:space="preserve"> kilus abejonių dėl dokumentų tikrumo, ji turi teisę reikalauti pateikti dokumentų originalus.</w:t>
      </w:r>
      <w:r w:rsidR="00AD4F1A" w:rsidRPr="003A46B0">
        <w:rPr>
          <w:rFonts w:ascii="Times New Roman" w:eastAsia="Calibri" w:hAnsi="Times New Roman" w:cs="Times New Roman"/>
          <w:sz w:val="24"/>
          <w:szCs w:val="24"/>
        </w:rPr>
        <w:t xml:space="preserve"> Gali būti:</w:t>
      </w:r>
    </w:p>
    <w:p w14:paraId="117204D2" w14:textId="77777777" w:rsidR="001C1D32" w:rsidRPr="003A46B0" w:rsidRDefault="005A52E6" w:rsidP="00E62E95">
      <w:pPr>
        <w:spacing w:line="240" w:lineRule="auto"/>
        <w:ind w:firstLine="709"/>
        <w:rPr>
          <w:rFonts w:ascii="Times New Roman" w:hAnsi="Times New Roman" w:cs="Times New Roman"/>
          <w:sz w:val="24"/>
          <w:szCs w:val="24"/>
        </w:rPr>
      </w:pPr>
      <w:r w:rsidRPr="003A46B0">
        <w:rPr>
          <w:rFonts w:ascii="Times New Roman" w:eastAsia="Calibri" w:hAnsi="Times New Roman" w:cs="Times New Roman"/>
          <w:sz w:val="24"/>
          <w:szCs w:val="24"/>
        </w:rPr>
        <w:t>5</w:t>
      </w:r>
      <w:r w:rsidR="00713645" w:rsidRPr="003A46B0">
        <w:rPr>
          <w:rFonts w:ascii="Times New Roman" w:eastAsia="Calibri" w:hAnsi="Times New Roman" w:cs="Times New Roman"/>
          <w:sz w:val="24"/>
          <w:szCs w:val="24"/>
        </w:rPr>
        <w:t>.</w:t>
      </w:r>
      <w:r w:rsidR="00C60621" w:rsidRPr="003A46B0">
        <w:rPr>
          <w:rFonts w:ascii="Times New Roman" w:eastAsia="Calibri" w:hAnsi="Times New Roman" w:cs="Times New Roman"/>
          <w:sz w:val="24"/>
          <w:szCs w:val="24"/>
        </w:rPr>
        <w:t>2</w:t>
      </w:r>
      <w:r w:rsidR="00713645" w:rsidRPr="003A46B0">
        <w:rPr>
          <w:rFonts w:ascii="Times New Roman" w:eastAsia="Calibri" w:hAnsi="Times New Roman" w:cs="Times New Roman"/>
          <w:sz w:val="24"/>
          <w:szCs w:val="24"/>
        </w:rPr>
        <w:t xml:space="preserve">.1. </w:t>
      </w:r>
      <w:r w:rsidR="00AD4F1A" w:rsidRPr="003A46B0">
        <w:rPr>
          <w:rFonts w:ascii="Times New Roman" w:eastAsia="Calibri" w:hAnsi="Times New Roman" w:cs="Times New Roman"/>
          <w:sz w:val="24"/>
          <w:szCs w:val="24"/>
        </w:rPr>
        <w:t>pateikiami kvalifikuotu elektroniniu parašu pasirašyti elektroninėmis priemonėmis suformuoti dokumentai;</w:t>
      </w:r>
    </w:p>
    <w:p w14:paraId="5E2FAC20" w14:textId="77777777" w:rsidR="00AD4F1A" w:rsidRPr="003A46B0" w:rsidRDefault="00C60621" w:rsidP="00E62E95">
      <w:pPr>
        <w:pStyle w:val="Sraopastraipa"/>
        <w:spacing w:line="240" w:lineRule="auto"/>
        <w:ind w:left="0"/>
        <w:rPr>
          <w:rFonts w:ascii="Times New Roman" w:hAnsi="Times New Roman" w:cs="Times New Roman"/>
          <w:sz w:val="24"/>
          <w:szCs w:val="24"/>
        </w:rPr>
      </w:pPr>
      <w:r w:rsidRPr="003A46B0">
        <w:rPr>
          <w:rFonts w:ascii="Times New Roman" w:eastAsia="Calibri" w:hAnsi="Times New Roman" w:cs="Times New Roman"/>
          <w:sz w:val="24"/>
          <w:szCs w:val="24"/>
        </w:rPr>
        <w:t>5</w:t>
      </w:r>
      <w:r w:rsidR="00713645" w:rsidRPr="003A46B0">
        <w:rPr>
          <w:rFonts w:ascii="Times New Roman" w:eastAsia="Calibri" w:hAnsi="Times New Roman" w:cs="Times New Roman"/>
          <w:sz w:val="24"/>
          <w:szCs w:val="24"/>
        </w:rPr>
        <w:t>.</w:t>
      </w:r>
      <w:r w:rsidRPr="003A46B0">
        <w:rPr>
          <w:rFonts w:ascii="Times New Roman" w:eastAsia="Calibri" w:hAnsi="Times New Roman" w:cs="Times New Roman"/>
          <w:sz w:val="24"/>
          <w:szCs w:val="24"/>
        </w:rPr>
        <w:t>2</w:t>
      </w:r>
      <w:r w:rsidR="00713645" w:rsidRPr="003A46B0">
        <w:rPr>
          <w:rFonts w:ascii="Times New Roman" w:eastAsia="Calibri" w:hAnsi="Times New Roman" w:cs="Times New Roman"/>
          <w:sz w:val="24"/>
          <w:szCs w:val="24"/>
        </w:rPr>
        <w:t xml:space="preserve">.2. </w:t>
      </w:r>
      <w:r w:rsidR="00AD4F1A" w:rsidRPr="003A46B0">
        <w:rPr>
          <w:rFonts w:ascii="Times New Roman" w:eastAsia="Calibri" w:hAnsi="Times New Roman" w:cs="Times New Roman"/>
          <w:sz w:val="24"/>
          <w:szCs w:val="24"/>
        </w:rPr>
        <w:t>skaitmeninės dokumentų kopijos (fiziniu parašu tvirtinami dokumentai turi būti pateikiami pasirašyti ir nuskenuoti).</w:t>
      </w:r>
    </w:p>
    <w:p w14:paraId="65EB3E89" w14:textId="77777777" w:rsidR="00EB0E73" w:rsidRPr="003A46B0" w:rsidRDefault="00392458" w:rsidP="00E62E95">
      <w:pPr>
        <w:pStyle w:val="Sraopastraipa"/>
        <w:spacing w:line="240" w:lineRule="auto"/>
        <w:ind w:left="0"/>
        <w:rPr>
          <w:rFonts w:ascii="Times New Roman" w:hAnsi="Times New Roman" w:cs="Times New Roman"/>
          <w:sz w:val="24"/>
          <w:szCs w:val="24"/>
        </w:rPr>
      </w:pPr>
      <w:r w:rsidRPr="003A46B0">
        <w:rPr>
          <w:rFonts w:ascii="Times New Roman" w:eastAsia="Arial" w:hAnsi="Times New Roman" w:cs="Times New Roman"/>
          <w:sz w:val="24"/>
          <w:szCs w:val="24"/>
        </w:rPr>
        <w:t xml:space="preserve">5.3. </w:t>
      </w:r>
      <w:r w:rsidR="00D61DED" w:rsidRPr="003A46B0">
        <w:rPr>
          <w:rFonts w:ascii="Times New Roman" w:eastAsia="Arial" w:hAnsi="Times New Roman" w:cs="Times New Roman"/>
          <w:sz w:val="24"/>
          <w:szCs w:val="24"/>
        </w:rPr>
        <w:t>Pasiūlyma</w:t>
      </w:r>
      <w:r w:rsidR="00543400" w:rsidRPr="003A46B0">
        <w:rPr>
          <w:rFonts w:ascii="Times New Roman" w:eastAsia="Arial" w:hAnsi="Times New Roman" w:cs="Times New Roman"/>
          <w:sz w:val="24"/>
          <w:szCs w:val="24"/>
        </w:rPr>
        <w:t>s turi būti parengtas</w:t>
      </w:r>
      <w:r w:rsidR="00D61DED" w:rsidRPr="003A46B0">
        <w:rPr>
          <w:rFonts w:ascii="Times New Roman" w:eastAsia="Arial" w:hAnsi="Times New Roman" w:cs="Times New Roman"/>
          <w:sz w:val="24"/>
          <w:szCs w:val="24"/>
        </w:rPr>
        <w:t xml:space="preserve"> lietuvių </w:t>
      </w:r>
      <w:r w:rsidR="00B63CA0" w:rsidRPr="003A46B0">
        <w:rPr>
          <w:rFonts w:ascii="Times New Roman" w:eastAsia="Arial" w:hAnsi="Times New Roman" w:cs="Times New Roman"/>
          <w:sz w:val="24"/>
          <w:szCs w:val="24"/>
        </w:rPr>
        <w:t>kalba.</w:t>
      </w:r>
      <w:r w:rsidR="00D61DED" w:rsidRPr="003A46B0">
        <w:rPr>
          <w:rFonts w:ascii="Times New Roman" w:eastAsia="Arial" w:hAnsi="Times New Roman" w:cs="Times New Roman"/>
          <w:sz w:val="24"/>
          <w:szCs w:val="24"/>
        </w:rPr>
        <w:t xml:space="preserve"> </w:t>
      </w:r>
      <w:r w:rsidR="000A3108" w:rsidRPr="003A46B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CCAF1BA" w14:textId="77777777" w:rsidR="0032046A" w:rsidRPr="003A46B0" w:rsidRDefault="00AB0036" w:rsidP="00E62E95">
      <w:pPr>
        <w:pStyle w:val="Sraopastraipa"/>
        <w:spacing w:line="240" w:lineRule="auto"/>
        <w:ind w:left="0"/>
        <w:rPr>
          <w:rFonts w:ascii="Times New Roman" w:hAnsi="Times New Roman" w:cs="Times New Roman"/>
          <w:sz w:val="24"/>
          <w:szCs w:val="24"/>
        </w:rPr>
      </w:pPr>
      <w:r w:rsidRPr="003A46B0">
        <w:rPr>
          <w:rFonts w:ascii="Times New Roman" w:hAnsi="Times New Roman" w:cs="Times New Roman"/>
          <w:sz w:val="24"/>
          <w:szCs w:val="24"/>
        </w:rPr>
        <w:t xml:space="preserve">5.4. </w:t>
      </w:r>
      <w:r w:rsidR="0032046A" w:rsidRPr="003A46B0">
        <w:rPr>
          <w:rFonts w:ascii="Times New Roman" w:hAnsi="Times New Roman" w:cs="Times New Roman"/>
          <w:sz w:val="24"/>
          <w:szCs w:val="24"/>
        </w:rPr>
        <w:t>Pasiūlym</w:t>
      </w:r>
      <w:r w:rsidR="00990A2D" w:rsidRPr="003A46B0">
        <w:rPr>
          <w:rFonts w:ascii="Times New Roman" w:hAnsi="Times New Roman" w:cs="Times New Roman"/>
          <w:sz w:val="24"/>
          <w:szCs w:val="24"/>
        </w:rPr>
        <w:t xml:space="preserve">uose nurodytos kainos </w:t>
      </w:r>
      <w:r w:rsidR="003C09C7" w:rsidRPr="003A46B0">
        <w:rPr>
          <w:rFonts w:ascii="Times New Roman" w:hAnsi="Times New Roman" w:cs="Times New Roman"/>
          <w:sz w:val="24"/>
          <w:szCs w:val="24"/>
        </w:rPr>
        <w:t xml:space="preserve">bus vertinamos </w:t>
      </w:r>
      <w:r w:rsidR="0032046A" w:rsidRPr="003A46B0">
        <w:rPr>
          <w:rFonts w:ascii="Times New Roman" w:hAnsi="Times New Roman" w:cs="Times New Roman"/>
          <w:sz w:val="24"/>
          <w:szCs w:val="24"/>
        </w:rPr>
        <w:t>eurais</w:t>
      </w:r>
      <w:r w:rsidR="0032046A" w:rsidRPr="003A46B0">
        <w:rPr>
          <w:rFonts w:ascii="Times New Roman" w:eastAsia="Calibri" w:hAnsi="Times New Roman" w:cs="Times New Roman"/>
          <w:sz w:val="24"/>
          <w:szCs w:val="24"/>
        </w:rPr>
        <w:t>.</w:t>
      </w:r>
      <w:r w:rsidR="0032046A" w:rsidRPr="003A46B0">
        <w:rPr>
          <w:rFonts w:ascii="Times New Roman" w:hAnsi="Times New Roman" w:cs="Times New Roman"/>
          <w:sz w:val="24"/>
          <w:szCs w:val="24"/>
        </w:rPr>
        <w:t xml:space="preserve"> Jeigu </w:t>
      </w:r>
      <w:r w:rsidR="005B57A2" w:rsidRPr="003A46B0">
        <w:rPr>
          <w:rFonts w:ascii="Times New Roman" w:hAnsi="Times New Roman" w:cs="Times New Roman"/>
          <w:sz w:val="24"/>
          <w:szCs w:val="24"/>
        </w:rPr>
        <w:t>p</w:t>
      </w:r>
      <w:r w:rsidR="0032046A" w:rsidRPr="003A46B0">
        <w:rPr>
          <w:rFonts w:ascii="Times New Roman" w:hAnsi="Times New Roman" w:cs="Times New Roman"/>
          <w:sz w:val="24"/>
          <w:szCs w:val="24"/>
        </w:rPr>
        <w:t xml:space="preserve">asiūlymuose kainos nurodytos užsienio valiuta, jos </w:t>
      </w:r>
      <w:r w:rsidR="003C09C7" w:rsidRPr="003A46B0">
        <w:rPr>
          <w:rFonts w:ascii="Times New Roman" w:hAnsi="Times New Roman" w:cs="Times New Roman"/>
          <w:sz w:val="24"/>
          <w:szCs w:val="24"/>
        </w:rPr>
        <w:t>bus</w:t>
      </w:r>
      <w:r w:rsidR="0032046A" w:rsidRPr="003A46B0">
        <w:rPr>
          <w:rFonts w:ascii="Times New Roman" w:hAnsi="Times New Roman" w:cs="Times New Roman"/>
          <w:sz w:val="24"/>
          <w:szCs w:val="24"/>
        </w:rPr>
        <w:t xml:space="preserve"> perskaičiuojamos </w:t>
      </w:r>
      <w:r w:rsidR="003C09C7" w:rsidRPr="003A46B0">
        <w:rPr>
          <w:rFonts w:ascii="Times New Roman" w:hAnsi="Times New Roman" w:cs="Times New Roman"/>
          <w:sz w:val="24"/>
          <w:szCs w:val="24"/>
        </w:rPr>
        <w:t>eurais</w:t>
      </w:r>
      <w:r w:rsidR="0032046A" w:rsidRPr="003A46B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A46B0">
        <w:rPr>
          <w:rFonts w:ascii="Times New Roman" w:hAnsi="Times New Roman" w:cs="Times New Roman"/>
          <w:sz w:val="24"/>
          <w:szCs w:val="24"/>
        </w:rPr>
        <w:t>.</w:t>
      </w:r>
    </w:p>
    <w:p w14:paraId="60A82BE2" w14:textId="77777777" w:rsidR="006A6A5B" w:rsidRPr="003A46B0" w:rsidRDefault="00AB0036" w:rsidP="006A6A5B">
      <w:pPr>
        <w:pStyle w:val="Sraopastraipa"/>
        <w:spacing w:after="160" w:line="240" w:lineRule="auto"/>
        <w:ind w:left="0" w:firstLine="710"/>
        <w:rPr>
          <w:rFonts w:ascii="Times New Roman" w:eastAsia="Arial" w:hAnsi="Times New Roman" w:cs="Times New Roman"/>
          <w:color w:val="7030A0"/>
          <w:sz w:val="24"/>
          <w:szCs w:val="24"/>
        </w:rPr>
      </w:pPr>
      <w:r w:rsidRPr="003A46B0">
        <w:rPr>
          <w:rFonts w:ascii="Times New Roman" w:eastAsia="Arial" w:hAnsi="Times New Roman" w:cs="Times New Roman"/>
          <w:sz w:val="24"/>
          <w:szCs w:val="24"/>
        </w:rPr>
        <w:t>5.5.</w:t>
      </w:r>
      <w:r w:rsidR="006A6A5B" w:rsidRPr="003A46B0">
        <w:rPr>
          <w:rFonts w:ascii="Times New Roman" w:eastAsia="Arial" w:hAnsi="Times New Roman" w:cs="Times New Roman"/>
          <w:sz w:val="24"/>
          <w:szCs w:val="24"/>
        </w:rPr>
        <w:t xml:space="preserve"> Bendra pasiūlymo kaina (sąnaudos) su PVM  turi būti nurodoma dviejų </w:t>
      </w:r>
      <w:r w:rsidR="00EE7D60" w:rsidRPr="003A46B0">
        <w:rPr>
          <w:rFonts w:ascii="Times New Roman" w:eastAsia="Arial" w:hAnsi="Times New Roman" w:cs="Times New Roman"/>
          <w:sz w:val="24"/>
          <w:szCs w:val="24"/>
        </w:rPr>
        <w:t>skaitmenų</w:t>
      </w:r>
      <w:r w:rsidR="006A6A5B" w:rsidRPr="003A46B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A46B0">
        <w:rPr>
          <w:rFonts w:ascii="Times New Roman" w:eastAsia="Arial" w:hAnsi="Times New Roman" w:cs="Times New Roman"/>
          <w:sz w:val="24"/>
          <w:szCs w:val="24"/>
        </w:rPr>
        <w:t>i</w:t>
      </w:r>
      <w:r w:rsidR="006A6A5B" w:rsidRPr="003A46B0">
        <w:rPr>
          <w:rFonts w:ascii="Times New Roman" w:eastAsia="Arial" w:hAnsi="Times New Roman" w:cs="Times New Roman"/>
          <w:sz w:val="24"/>
          <w:szCs w:val="24"/>
        </w:rPr>
        <w:t xml:space="preserve"> neribojant </w:t>
      </w:r>
      <w:r w:rsidR="00EE7D60" w:rsidRPr="003A46B0">
        <w:rPr>
          <w:rFonts w:ascii="Times New Roman" w:eastAsia="Arial" w:hAnsi="Times New Roman" w:cs="Times New Roman"/>
          <w:sz w:val="24"/>
          <w:szCs w:val="24"/>
        </w:rPr>
        <w:t>skaitmenų</w:t>
      </w:r>
      <w:r w:rsidR="006A6A5B" w:rsidRPr="003A46B0">
        <w:rPr>
          <w:rFonts w:ascii="Times New Roman" w:eastAsia="Arial" w:hAnsi="Times New Roman" w:cs="Times New Roman"/>
          <w:sz w:val="24"/>
          <w:szCs w:val="24"/>
        </w:rPr>
        <w:t xml:space="preserve"> po kablelio kiekio. </w:t>
      </w:r>
    </w:p>
    <w:p w14:paraId="2EA86999" w14:textId="77777777" w:rsidR="009C66EF" w:rsidRPr="003A46B0" w:rsidRDefault="009C66EF" w:rsidP="008D05E1">
      <w:pPr>
        <w:pStyle w:val="Sraopastraipa"/>
        <w:spacing w:after="160" w:line="240" w:lineRule="auto"/>
        <w:ind w:left="0" w:firstLine="710"/>
        <w:rPr>
          <w:rFonts w:ascii="Times New Roman" w:hAnsi="Times New Roman" w:cs="Times New Roman"/>
          <w:sz w:val="24"/>
          <w:szCs w:val="24"/>
        </w:rPr>
      </w:pPr>
      <w:r w:rsidRPr="003A46B0">
        <w:rPr>
          <w:rFonts w:ascii="Times New Roman" w:eastAsia="Arial" w:hAnsi="Times New Roman" w:cs="Times New Roman"/>
          <w:sz w:val="24"/>
          <w:szCs w:val="24"/>
        </w:rPr>
        <w:t xml:space="preserve">5.6. Tiekėjų pasiūlymuose nurodytos kainos bus vertinamos </w:t>
      </w:r>
      <w:r w:rsidRPr="003A46B0">
        <w:rPr>
          <w:rFonts w:ascii="Times New Roman" w:hAnsi="Times New Roman" w:cs="Times New Roman"/>
          <w:sz w:val="24"/>
          <w:szCs w:val="24"/>
        </w:rPr>
        <w:t xml:space="preserve">ir lyginamos su visais mokesčiais, įskaitant PVM. </w:t>
      </w:r>
    </w:p>
    <w:p w14:paraId="0DE7ED06" w14:textId="77777777" w:rsidR="00F527B1" w:rsidRPr="003A46B0" w:rsidRDefault="00F527B1" w:rsidP="00C56AE2">
      <w:pPr>
        <w:pStyle w:val="paragrafesrasas2lygis"/>
        <w:rPr>
          <w:sz w:val="24"/>
          <w:szCs w:val="24"/>
        </w:rPr>
      </w:pPr>
    </w:p>
    <w:p w14:paraId="157CBBE0" w14:textId="77777777" w:rsidR="00F527B1" w:rsidRPr="003A46B0" w:rsidRDefault="00E85882" w:rsidP="003F5D40">
      <w:pPr>
        <w:pStyle w:val="Antrat1"/>
        <w:spacing w:before="0" w:after="0" w:line="300" w:lineRule="auto"/>
        <w:ind w:left="357" w:firstLine="0"/>
        <w:rPr>
          <w:rFonts w:ascii="Times New Roman" w:hAnsi="Times New Roman" w:cs="Times New Roman"/>
          <w:b/>
          <w:color w:val="auto"/>
          <w:sz w:val="28"/>
          <w:szCs w:val="28"/>
        </w:rPr>
      </w:pPr>
      <w:bookmarkStart w:id="14" w:name="_Toc137194952"/>
      <w:r w:rsidRPr="008D05E1">
        <w:rPr>
          <w:rFonts w:ascii="Times New Roman" w:hAnsi="Times New Roman" w:cs="Times New Roman"/>
          <w:b/>
          <w:bCs/>
          <w:color w:val="auto"/>
          <w:sz w:val="28"/>
          <w:szCs w:val="28"/>
        </w:rPr>
        <w:t>6</w:t>
      </w:r>
      <w:r w:rsidR="003F5D40" w:rsidRPr="008D05E1">
        <w:rPr>
          <w:rFonts w:ascii="Times New Roman" w:hAnsi="Times New Roman" w:cs="Times New Roman"/>
          <w:b/>
          <w:bCs/>
          <w:color w:val="auto"/>
          <w:sz w:val="28"/>
          <w:szCs w:val="28"/>
        </w:rPr>
        <w:t>.</w:t>
      </w:r>
      <w:r w:rsidR="003F5D40" w:rsidRPr="003A46B0">
        <w:rPr>
          <w:rFonts w:ascii="Times New Roman" w:hAnsi="Times New Roman" w:cs="Times New Roman"/>
          <w:color w:val="auto"/>
          <w:sz w:val="24"/>
          <w:szCs w:val="24"/>
        </w:rPr>
        <w:t xml:space="preserve"> </w:t>
      </w:r>
      <w:r w:rsidR="00E62E95" w:rsidRPr="003A46B0">
        <w:rPr>
          <w:rFonts w:ascii="Times New Roman" w:hAnsi="Times New Roman" w:cs="Times New Roman"/>
          <w:b/>
          <w:color w:val="auto"/>
          <w:sz w:val="28"/>
          <w:szCs w:val="28"/>
        </w:rPr>
        <w:t>Pasiūlymo galiojimo užtikrinimas</w:t>
      </w:r>
      <w:bookmarkEnd w:id="14"/>
    </w:p>
    <w:p w14:paraId="6D4038CB" w14:textId="77777777" w:rsidR="003D73C2" w:rsidRPr="003A46B0" w:rsidRDefault="003D73C2" w:rsidP="00C17335">
      <w:pPr>
        <w:ind w:firstLine="0"/>
        <w:rPr>
          <w:rFonts w:ascii="Times New Roman" w:hAnsi="Times New Roman" w:cs="Times New Roman"/>
          <w:i/>
          <w:iCs/>
          <w:color w:val="7030A0"/>
          <w:sz w:val="24"/>
          <w:szCs w:val="24"/>
        </w:rPr>
      </w:pPr>
    </w:p>
    <w:p w14:paraId="53CFBB55" w14:textId="77777777" w:rsidR="00F527B1" w:rsidRPr="003A46B0" w:rsidRDefault="007F65C2" w:rsidP="00504AD9">
      <w:pPr>
        <w:pStyle w:val="Sraopastraipa"/>
        <w:spacing w:line="240" w:lineRule="auto"/>
        <w:ind w:left="0" w:firstLine="567"/>
        <w:rPr>
          <w:rFonts w:ascii="Times New Roman" w:hAnsi="Times New Roman" w:cs="Times New Roman"/>
          <w:sz w:val="24"/>
          <w:szCs w:val="24"/>
        </w:rPr>
      </w:pPr>
      <w:r w:rsidRPr="003A46B0">
        <w:rPr>
          <w:rFonts w:ascii="Times New Roman" w:hAnsi="Times New Roman" w:cs="Times New Roman"/>
          <w:sz w:val="24"/>
          <w:szCs w:val="24"/>
        </w:rPr>
        <w:lastRenderedPageBreak/>
        <w:t>6</w:t>
      </w:r>
      <w:r w:rsidR="003F5D40" w:rsidRPr="003A46B0">
        <w:rPr>
          <w:rFonts w:ascii="Times New Roman" w:hAnsi="Times New Roman" w:cs="Times New Roman"/>
          <w:sz w:val="24"/>
          <w:szCs w:val="24"/>
        </w:rPr>
        <w:t xml:space="preserve">.1. </w:t>
      </w:r>
      <w:r w:rsidR="0AA88C09" w:rsidRPr="003A46B0">
        <w:rPr>
          <w:rFonts w:ascii="Times New Roman" w:hAnsi="Times New Roman" w:cs="Times New Roman"/>
          <w:sz w:val="24"/>
          <w:szCs w:val="24"/>
        </w:rPr>
        <w:t xml:space="preserve"> </w:t>
      </w:r>
      <w:r w:rsidR="00504AD9" w:rsidRPr="003A46B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35281D2" w14:textId="77777777" w:rsidR="00F527B1" w:rsidRPr="003A46B0" w:rsidRDefault="00F527B1" w:rsidP="007334EA">
      <w:pPr>
        <w:pStyle w:val="paragrafesrasas2lygis"/>
        <w:ind w:left="1059"/>
        <w:rPr>
          <w:color w:val="002060"/>
          <w:sz w:val="24"/>
          <w:szCs w:val="24"/>
        </w:rPr>
      </w:pPr>
    </w:p>
    <w:p w14:paraId="6F4B3C3D" w14:textId="77777777" w:rsidR="00831133" w:rsidRPr="003A46B0" w:rsidRDefault="00B52705" w:rsidP="00500740">
      <w:pPr>
        <w:pStyle w:val="Antrat1"/>
        <w:numPr>
          <w:ilvl w:val="0"/>
          <w:numId w:val="6"/>
        </w:numPr>
        <w:spacing w:before="0" w:after="0" w:line="300" w:lineRule="auto"/>
        <w:ind w:left="425" w:firstLine="0"/>
        <w:rPr>
          <w:rFonts w:ascii="Times New Roman" w:hAnsi="Times New Roman" w:cs="Times New Roman"/>
          <w:b/>
          <w:sz w:val="28"/>
          <w:szCs w:val="28"/>
        </w:rPr>
      </w:pPr>
      <w:bookmarkStart w:id="15" w:name="_Toc15392775"/>
      <w:bookmarkStart w:id="16" w:name="_Toc137194953"/>
      <w:r w:rsidRPr="003A46B0">
        <w:rPr>
          <w:rFonts w:ascii="Times New Roman" w:hAnsi="Times New Roman" w:cs="Times New Roman"/>
          <w:b/>
          <w:color w:val="auto"/>
          <w:sz w:val="28"/>
          <w:szCs w:val="28"/>
        </w:rPr>
        <w:t>P</w:t>
      </w:r>
      <w:bookmarkEnd w:id="15"/>
      <w:r w:rsidR="00E62E95" w:rsidRPr="003A46B0">
        <w:rPr>
          <w:rFonts w:ascii="Times New Roman" w:hAnsi="Times New Roman" w:cs="Times New Roman"/>
          <w:b/>
          <w:color w:val="auto"/>
          <w:sz w:val="28"/>
          <w:szCs w:val="28"/>
        </w:rPr>
        <w:t xml:space="preserve">asiūlymų </w:t>
      </w:r>
      <w:r w:rsidR="00A84437" w:rsidRPr="003A46B0">
        <w:rPr>
          <w:rFonts w:ascii="Times New Roman" w:hAnsi="Times New Roman" w:cs="Times New Roman"/>
          <w:b/>
          <w:color w:val="auto"/>
          <w:sz w:val="28"/>
          <w:szCs w:val="28"/>
        </w:rPr>
        <w:t>vertinimas</w:t>
      </w:r>
      <w:bookmarkEnd w:id="16"/>
    </w:p>
    <w:p w14:paraId="3452E007" w14:textId="492A745E" w:rsidR="00CD2CC2" w:rsidRPr="00D6635C" w:rsidRDefault="005A4255" w:rsidP="00A84437">
      <w:pPr>
        <w:pStyle w:val="Sraopastraipa"/>
        <w:spacing w:line="240" w:lineRule="auto"/>
        <w:ind w:left="0" w:firstLine="709"/>
        <w:rPr>
          <w:rFonts w:ascii="Times New Roman" w:eastAsia="Calibri" w:hAnsi="Times New Roman" w:cs="Times New Roman"/>
          <w:sz w:val="24"/>
          <w:szCs w:val="24"/>
        </w:rPr>
      </w:pPr>
      <w:r w:rsidRPr="003A46B0">
        <w:rPr>
          <w:rFonts w:ascii="Times New Roman" w:eastAsia="Calibri" w:hAnsi="Times New Roman" w:cs="Times New Roman"/>
          <w:sz w:val="24"/>
          <w:szCs w:val="24"/>
        </w:rPr>
        <w:t>7</w:t>
      </w:r>
      <w:r w:rsidR="0010148D" w:rsidRPr="003A46B0">
        <w:rPr>
          <w:rFonts w:ascii="Times New Roman" w:eastAsia="Calibri" w:hAnsi="Times New Roman" w:cs="Times New Roman"/>
          <w:sz w:val="24"/>
          <w:szCs w:val="24"/>
        </w:rPr>
        <w:t xml:space="preserve">.1. </w:t>
      </w:r>
      <w:r w:rsidR="00CD2CC2" w:rsidRPr="003A46B0">
        <w:rPr>
          <w:rFonts w:ascii="Times New Roman" w:eastAsia="Calibri" w:hAnsi="Times New Roman" w:cs="Times New Roman"/>
          <w:sz w:val="24"/>
          <w:szCs w:val="24"/>
        </w:rPr>
        <w:t xml:space="preserve"> </w:t>
      </w:r>
      <w:r w:rsidR="3CB1384C" w:rsidRPr="003A46B0">
        <w:rPr>
          <w:rFonts w:ascii="Times New Roman" w:hAnsi="Times New Roman" w:cs="Times New Roman"/>
          <w:sz w:val="24"/>
          <w:szCs w:val="24"/>
        </w:rPr>
        <w:t>P</w:t>
      </w:r>
      <w:r w:rsidR="000B220A" w:rsidRPr="003A46B0">
        <w:rPr>
          <w:rFonts w:ascii="Times New Roman" w:hAnsi="Times New Roman" w:cs="Times New Roman"/>
          <w:sz w:val="24"/>
          <w:szCs w:val="24"/>
        </w:rPr>
        <w:t>erkančioji organizacija</w:t>
      </w:r>
      <w:r w:rsidR="00831133" w:rsidRPr="003A46B0">
        <w:rPr>
          <w:rFonts w:ascii="Times New Roman" w:eastAsia="Calibri" w:hAnsi="Times New Roman" w:cs="Times New Roman"/>
          <w:sz w:val="24"/>
          <w:szCs w:val="24"/>
        </w:rPr>
        <w:t xml:space="preserve"> ekonomiškai naudingiausią </w:t>
      </w:r>
      <w:r w:rsidR="000B220A" w:rsidRPr="003A46B0">
        <w:rPr>
          <w:rFonts w:ascii="Times New Roman" w:eastAsia="Calibri" w:hAnsi="Times New Roman" w:cs="Times New Roman"/>
          <w:sz w:val="24"/>
          <w:szCs w:val="24"/>
        </w:rPr>
        <w:t>p</w:t>
      </w:r>
      <w:r w:rsidR="00831133" w:rsidRPr="003A46B0">
        <w:rPr>
          <w:rFonts w:ascii="Times New Roman" w:eastAsia="Calibri" w:hAnsi="Times New Roman" w:cs="Times New Roman"/>
          <w:sz w:val="24"/>
          <w:szCs w:val="24"/>
        </w:rPr>
        <w:t xml:space="preserve">asiūlymą išrenka pagal </w:t>
      </w:r>
      <w:r w:rsidR="000B220A" w:rsidRPr="003A46B0">
        <w:rPr>
          <w:rFonts w:ascii="Times New Roman" w:eastAsia="Calibri" w:hAnsi="Times New Roman" w:cs="Times New Roman"/>
          <w:sz w:val="24"/>
          <w:szCs w:val="24"/>
        </w:rPr>
        <w:t>tiekėjo p</w:t>
      </w:r>
      <w:r w:rsidR="00831133" w:rsidRPr="003A46B0">
        <w:rPr>
          <w:rFonts w:ascii="Times New Roman" w:eastAsia="Calibri" w:hAnsi="Times New Roman" w:cs="Times New Roman"/>
          <w:sz w:val="24"/>
          <w:szCs w:val="24"/>
        </w:rPr>
        <w:t>asiūlyme nurodytą kainą, kuri turi būti apskaičiuota ir nurodyta taip, kaip reikalaujama</w:t>
      </w:r>
      <w:r w:rsidR="00DE051B" w:rsidRPr="003A46B0">
        <w:rPr>
          <w:rFonts w:ascii="Times New Roman" w:eastAsia="Calibri" w:hAnsi="Times New Roman" w:cs="Times New Roman"/>
          <w:sz w:val="24"/>
          <w:szCs w:val="24"/>
        </w:rPr>
        <w:t xml:space="preserve"> </w:t>
      </w:r>
      <w:r w:rsidR="00023019" w:rsidRPr="003A46B0">
        <w:rPr>
          <w:rFonts w:ascii="Times New Roman" w:eastAsia="Calibri" w:hAnsi="Times New Roman" w:cs="Times New Roman"/>
          <w:sz w:val="24"/>
          <w:szCs w:val="24"/>
        </w:rPr>
        <w:t xml:space="preserve">specialiųjų </w:t>
      </w:r>
      <w:r w:rsidR="00023019" w:rsidRPr="00D6635C">
        <w:rPr>
          <w:rFonts w:ascii="Times New Roman" w:eastAsia="Calibri" w:hAnsi="Times New Roman" w:cs="Times New Roman"/>
          <w:sz w:val="24"/>
          <w:szCs w:val="24"/>
        </w:rPr>
        <w:t>p</w:t>
      </w:r>
      <w:r w:rsidR="00DE051B" w:rsidRPr="00D6635C">
        <w:rPr>
          <w:rFonts w:ascii="Times New Roman" w:eastAsia="Calibri" w:hAnsi="Times New Roman" w:cs="Times New Roman"/>
          <w:sz w:val="24"/>
          <w:szCs w:val="24"/>
        </w:rPr>
        <w:t xml:space="preserve">irkimo sąlygų </w:t>
      </w:r>
      <w:r w:rsidR="00D6635C" w:rsidRPr="00DA62A9">
        <w:rPr>
          <w:rFonts w:ascii="Times New Roman" w:eastAsia="Calibri" w:hAnsi="Times New Roman" w:cs="Times New Roman"/>
          <w:sz w:val="24"/>
          <w:szCs w:val="24"/>
        </w:rPr>
        <w:t xml:space="preserve">4 </w:t>
      </w:r>
      <w:r w:rsidR="00DE051B" w:rsidRPr="00DA62A9">
        <w:rPr>
          <w:rFonts w:ascii="Times New Roman" w:eastAsia="Calibri" w:hAnsi="Times New Roman" w:cs="Times New Roman"/>
          <w:sz w:val="24"/>
          <w:szCs w:val="24"/>
        </w:rPr>
        <w:t>priede</w:t>
      </w:r>
      <w:r w:rsidR="00831133" w:rsidRPr="008D05E1">
        <w:rPr>
          <w:rFonts w:ascii="Times New Roman" w:eastAsia="Calibri" w:hAnsi="Times New Roman" w:cs="Times New Roman"/>
          <w:sz w:val="24"/>
          <w:szCs w:val="24"/>
        </w:rPr>
        <w:t>.</w:t>
      </w:r>
    </w:p>
    <w:p w14:paraId="6A694DB9" w14:textId="5D2E4501" w:rsidR="00D734C6" w:rsidRPr="00D6635C" w:rsidRDefault="00436C5B" w:rsidP="001816D6">
      <w:pPr>
        <w:pStyle w:val="Betarp"/>
        <w:spacing w:line="20" w:lineRule="atLeast"/>
        <w:ind w:firstLine="567"/>
        <w:contextualSpacing/>
        <w:rPr>
          <w:rFonts w:ascii="Times New Roman" w:hAnsi="Times New Roman" w:cs="Times New Roman"/>
          <w:sz w:val="24"/>
          <w:szCs w:val="24"/>
        </w:rPr>
      </w:pPr>
      <w:r w:rsidRPr="004F6708">
        <w:rPr>
          <w:rFonts w:ascii="Times New Roman" w:hAnsi="Times New Roman" w:cs="Times New Roman"/>
          <w:color w:val="000000" w:themeColor="text1"/>
          <w:sz w:val="24"/>
          <w:szCs w:val="24"/>
        </w:rPr>
        <w:t>7</w:t>
      </w:r>
      <w:r w:rsidR="001404CC" w:rsidRPr="004F6708">
        <w:rPr>
          <w:rFonts w:ascii="Times New Roman" w:hAnsi="Times New Roman" w:cs="Times New Roman"/>
          <w:color w:val="000000" w:themeColor="text1"/>
          <w:sz w:val="24"/>
          <w:szCs w:val="24"/>
        </w:rPr>
        <w:t xml:space="preserve">.2. </w:t>
      </w:r>
      <w:r w:rsidR="001816D6" w:rsidRPr="00382ED0">
        <w:rPr>
          <w:rFonts w:ascii="Times New Roman" w:hAnsi="Times New Roman" w:cs="Times New Roman"/>
          <w:color w:val="000000" w:themeColor="text1"/>
          <w:sz w:val="24"/>
          <w:szCs w:val="24"/>
        </w:rPr>
        <w:t xml:space="preserve">Laimėjusiu pasiūlymu </w:t>
      </w:r>
      <w:r w:rsidR="005A3BEB">
        <w:rPr>
          <w:rFonts w:ascii="Times New Roman" w:hAnsi="Times New Roman" w:cs="Times New Roman"/>
          <w:color w:val="000000" w:themeColor="text1"/>
          <w:sz w:val="24"/>
          <w:szCs w:val="24"/>
        </w:rPr>
        <w:t xml:space="preserve">išrenkamas tik vienas </w:t>
      </w:r>
      <w:r w:rsidR="001816D6" w:rsidRPr="00382ED0">
        <w:rPr>
          <w:rFonts w:ascii="Times New Roman" w:hAnsi="Times New Roman" w:cs="Times New Roman"/>
          <w:color w:val="000000" w:themeColor="text1"/>
          <w:sz w:val="24"/>
          <w:szCs w:val="24"/>
        </w:rPr>
        <w:t>ekonomiškai naudingiausi</w:t>
      </w:r>
      <w:r w:rsidR="005A3BEB">
        <w:rPr>
          <w:rFonts w:ascii="Times New Roman" w:hAnsi="Times New Roman" w:cs="Times New Roman"/>
          <w:color w:val="000000" w:themeColor="text1"/>
          <w:sz w:val="24"/>
          <w:szCs w:val="24"/>
        </w:rPr>
        <w:t>as</w:t>
      </w:r>
      <w:r w:rsidR="001816D6" w:rsidRPr="00382ED0">
        <w:rPr>
          <w:rFonts w:ascii="Times New Roman" w:hAnsi="Times New Roman" w:cs="Times New Roman"/>
          <w:color w:val="000000" w:themeColor="text1"/>
          <w:sz w:val="24"/>
          <w:szCs w:val="24"/>
        </w:rPr>
        <w:t xml:space="preserve"> pasiūlym</w:t>
      </w:r>
      <w:r w:rsidR="005A3BEB">
        <w:rPr>
          <w:rFonts w:ascii="Times New Roman" w:hAnsi="Times New Roman" w:cs="Times New Roman"/>
          <w:color w:val="000000" w:themeColor="text1"/>
          <w:sz w:val="24"/>
          <w:szCs w:val="24"/>
        </w:rPr>
        <w:t>as</w:t>
      </w:r>
    </w:p>
    <w:p w14:paraId="0734DF64" w14:textId="77777777" w:rsidR="00D83C57" w:rsidRPr="003A46B0"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3A46B0">
        <w:rPr>
          <w:rFonts w:ascii="Times New Roman" w:hAnsi="Times New Roman" w:cs="Times New Roman"/>
          <w:b/>
          <w:sz w:val="28"/>
          <w:szCs w:val="28"/>
        </w:rPr>
        <w:t>8. Sutarties sudarymas</w:t>
      </w:r>
      <w:bookmarkEnd w:id="17"/>
      <w:bookmarkEnd w:id="18"/>
      <w:bookmarkEnd w:id="19"/>
      <w:bookmarkEnd w:id="20"/>
    </w:p>
    <w:p w14:paraId="126AA4DF" w14:textId="77777777" w:rsidR="00D83C57" w:rsidRPr="003A46B0" w:rsidRDefault="00D83C57" w:rsidP="000003B6">
      <w:pPr>
        <w:spacing w:line="240" w:lineRule="auto"/>
        <w:ind w:left="284" w:hanging="284"/>
        <w:rPr>
          <w:rFonts w:ascii="Times New Roman" w:hAnsi="Times New Roman" w:cs="Times New Roman"/>
          <w:color w:val="000000" w:themeColor="text1"/>
          <w:sz w:val="24"/>
          <w:szCs w:val="24"/>
        </w:rPr>
      </w:pPr>
    </w:p>
    <w:p w14:paraId="2043B291" w14:textId="345CC1CD" w:rsidR="00D83C57" w:rsidRDefault="000003B6" w:rsidP="00D83C57">
      <w:pPr>
        <w:pStyle w:val="Sraopastraipa"/>
        <w:spacing w:line="240" w:lineRule="auto"/>
        <w:ind w:left="0" w:firstLine="567"/>
        <w:rPr>
          <w:rFonts w:ascii="Times New Roman" w:hAnsi="Times New Roman" w:cs="Times New Roman"/>
          <w:sz w:val="24"/>
          <w:szCs w:val="24"/>
        </w:rPr>
      </w:pPr>
      <w:r w:rsidRPr="003A46B0">
        <w:rPr>
          <w:rFonts w:ascii="Times New Roman" w:hAnsi="Times New Roman" w:cs="Times New Roman"/>
          <w:color w:val="000000" w:themeColor="text1"/>
          <w:sz w:val="24"/>
          <w:szCs w:val="24"/>
        </w:rPr>
        <w:t xml:space="preserve">8.1. </w:t>
      </w:r>
      <w:r w:rsidR="00D83C57" w:rsidRPr="003A46B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A46B0">
        <w:rPr>
          <w:rFonts w:ascii="Times New Roman" w:hAnsi="Times New Roman" w:cs="Times New Roman"/>
          <w:color w:val="0070C0"/>
          <w:sz w:val="24"/>
          <w:szCs w:val="24"/>
        </w:rPr>
        <w:t xml:space="preserve"> </w:t>
      </w:r>
      <w:r w:rsidR="00D83C57" w:rsidRPr="003A46B0">
        <w:rPr>
          <w:rFonts w:ascii="Times New Roman" w:hAnsi="Times New Roman" w:cs="Times New Roman"/>
          <w:color w:val="000000" w:themeColor="text1"/>
          <w:sz w:val="24"/>
          <w:szCs w:val="24"/>
        </w:rPr>
        <w:t>nustatyta tvarka, bus pripažintas laimėjęs</w:t>
      </w:r>
      <w:r w:rsidR="00DB28C4">
        <w:rPr>
          <w:rFonts w:ascii="Times New Roman" w:hAnsi="Times New Roman" w:cs="Times New Roman"/>
          <w:color w:val="000000" w:themeColor="text1"/>
          <w:sz w:val="24"/>
          <w:szCs w:val="24"/>
        </w:rPr>
        <w:t>.</w:t>
      </w:r>
      <w:r w:rsidR="00D83C57" w:rsidRPr="003A46B0">
        <w:rPr>
          <w:rFonts w:ascii="Times New Roman" w:hAnsi="Times New Roman" w:cs="Times New Roman"/>
          <w:color w:val="000000" w:themeColor="text1"/>
          <w:sz w:val="24"/>
          <w:szCs w:val="24"/>
        </w:rPr>
        <w:t xml:space="preserve"> </w:t>
      </w:r>
      <w:r w:rsidR="00D83C57" w:rsidRPr="003A46B0">
        <w:rPr>
          <w:rFonts w:ascii="Times New Roman" w:hAnsi="Times New Roman" w:cs="Times New Roman"/>
          <w:sz w:val="24"/>
          <w:szCs w:val="24"/>
        </w:rPr>
        <w:t>Sutarties sąlygos pateikiamos</w:t>
      </w:r>
      <w:r w:rsidR="00F56579" w:rsidRPr="003A46B0">
        <w:rPr>
          <w:rFonts w:ascii="Times New Roman" w:hAnsi="Times New Roman" w:cs="Times New Roman"/>
          <w:sz w:val="24"/>
          <w:szCs w:val="24"/>
        </w:rPr>
        <w:t xml:space="preserve"> specialiųjų pirkimo </w:t>
      </w:r>
      <w:r w:rsidR="00F56579" w:rsidRPr="00DB28C4">
        <w:rPr>
          <w:rFonts w:ascii="Times New Roman" w:hAnsi="Times New Roman" w:cs="Times New Roman"/>
          <w:sz w:val="24"/>
          <w:szCs w:val="24"/>
        </w:rPr>
        <w:t>sąlygų</w:t>
      </w:r>
      <w:r w:rsidR="00D83C57" w:rsidRPr="00DB28C4">
        <w:rPr>
          <w:rFonts w:ascii="Times New Roman" w:hAnsi="Times New Roman" w:cs="Times New Roman"/>
          <w:sz w:val="24"/>
          <w:szCs w:val="24"/>
        </w:rPr>
        <w:t xml:space="preserve"> </w:t>
      </w:r>
      <w:r w:rsidR="00D6635C" w:rsidRPr="00DB28C4">
        <w:rPr>
          <w:rFonts w:ascii="Times New Roman" w:hAnsi="Times New Roman" w:cs="Times New Roman"/>
          <w:sz w:val="24"/>
          <w:szCs w:val="24"/>
        </w:rPr>
        <w:t xml:space="preserve">6 </w:t>
      </w:r>
      <w:r w:rsidR="00F56579" w:rsidRPr="00DB28C4">
        <w:rPr>
          <w:rFonts w:ascii="Times New Roman" w:hAnsi="Times New Roman" w:cs="Times New Roman"/>
          <w:sz w:val="24"/>
          <w:szCs w:val="24"/>
        </w:rPr>
        <w:t xml:space="preserve"> priede</w:t>
      </w:r>
      <w:r w:rsidR="00F56579" w:rsidRPr="003A46B0">
        <w:rPr>
          <w:rFonts w:ascii="Times New Roman" w:hAnsi="Times New Roman" w:cs="Times New Roman"/>
          <w:sz w:val="24"/>
          <w:szCs w:val="24"/>
        </w:rPr>
        <w:t xml:space="preserve">. </w:t>
      </w:r>
    </w:p>
    <w:p w14:paraId="602616F3" w14:textId="77777777" w:rsidR="003A46B0" w:rsidRPr="003A46B0" w:rsidRDefault="003A46B0" w:rsidP="00D83C57">
      <w:pPr>
        <w:pStyle w:val="Sraopastraipa"/>
        <w:spacing w:line="240" w:lineRule="auto"/>
        <w:ind w:left="0" w:firstLine="567"/>
        <w:rPr>
          <w:rFonts w:ascii="Times New Roman" w:hAnsi="Times New Roman" w:cs="Times New Roman"/>
          <w:color w:val="000000" w:themeColor="text1"/>
          <w:sz w:val="24"/>
          <w:szCs w:val="24"/>
        </w:rPr>
      </w:pPr>
    </w:p>
    <w:p w14:paraId="304B63E9" w14:textId="77777777" w:rsidR="000D5039" w:rsidRPr="003A46B0" w:rsidRDefault="00D83C57" w:rsidP="00DA4A0C">
      <w:pPr>
        <w:pStyle w:val="Antrat1"/>
        <w:spacing w:before="0" w:after="0" w:line="300" w:lineRule="auto"/>
        <w:ind w:firstLine="0"/>
        <w:rPr>
          <w:rFonts w:ascii="Times New Roman" w:hAnsi="Times New Roman" w:cs="Times New Roman"/>
          <w:b/>
          <w:color w:val="auto"/>
          <w:sz w:val="28"/>
          <w:szCs w:val="28"/>
        </w:rPr>
      </w:pPr>
      <w:bookmarkStart w:id="21" w:name="_Toc137194955"/>
      <w:r w:rsidRPr="003A46B0">
        <w:rPr>
          <w:rFonts w:ascii="Times New Roman" w:hAnsi="Times New Roman" w:cs="Times New Roman"/>
          <w:b/>
          <w:color w:val="auto"/>
          <w:sz w:val="24"/>
          <w:szCs w:val="24"/>
        </w:rPr>
        <w:t>9</w:t>
      </w:r>
      <w:r w:rsidRPr="003A46B0">
        <w:rPr>
          <w:rFonts w:ascii="Times New Roman" w:hAnsi="Times New Roman" w:cs="Times New Roman"/>
          <w:color w:val="auto"/>
          <w:sz w:val="24"/>
          <w:szCs w:val="24"/>
        </w:rPr>
        <w:t xml:space="preserve">. </w:t>
      </w:r>
      <w:r w:rsidR="00274B64" w:rsidRPr="003A46B0">
        <w:rPr>
          <w:rFonts w:ascii="Times New Roman" w:hAnsi="Times New Roman" w:cs="Times New Roman"/>
          <w:b/>
          <w:color w:val="auto"/>
          <w:sz w:val="28"/>
          <w:szCs w:val="28"/>
        </w:rPr>
        <w:t>K</w:t>
      </w:r>
      <w:r w:rsidR="00A84437" w:rsidRPr="003A46B0">
        <w:rPr>
          <w:rFonts w:ascii="Times New Roman" w:hAnsi="Times New Roman" w:cs="Times New Roman"/>
          <w:b/>
          <w:color w:val="auto"/>
          <w:sz w:val="28"/>
          <w:szCs w:val="28"/>
        </w:rPr>
        <w:t>itos sąlygos</w:t>
      </w:r>
      <w:bookmarkEnd w:id="21"/>
      <w:r w:rsidR="00A84437" w:rsidRPr="003A46B0">
        <w:rPr>
          <w:rFonts w:ascii="Times New Roman" w:hAnsi="Times New Roman" w:cs="Times New Roman"/>
          <w:b/>
          <w:color w:val="auto"/>
          <w:sz w:val="28"/>
          <w:szCs w:val="28"/>
        </w:rPr>
        <w:t xml:space="preserve"> </w:t>
      </w:r>
    </w:p>
    <w:p w14:paraId="5744B03E" w14:textId="77777777" w:rsidR="0008378B" w:rsidRPr="003A46B0"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012A291F" w14:textId="77777777" w:rsidR="00E250DF" w:rsidRPr="003A46B0" w:rsidRDefault="0013087E" w:rsidP="00E85882">
      <w:pPr>
        <w:pStyle w:val="Betarp"/>
        <w:spacing w:line="300" w:lineRule="auto"/>
        <w:ind w:firstLine="0"/>
        <w:contextualSpacing/>
        <w:rPr>
          <w:rFonts w:ascii="Times New Roman" w:eastAsiaTheme="minorHAnsi" w:hAnsi="Times New Roman" w:cs="Times New Roman"/>
          <w:b/>
          <w:sz w:val="24"/>
          <w:szCs w:val="24"/>
        </w:rPr>
      </w:pPr>
      <w:r w:rsidRPr="003A46B0">
        <w:rPr>
          <w:rFonts w:ascii="Times New Roman" w:eastAsia="Times New Roman" w:hAnsi="Times New Roman" w:cs="Times New Roman"/>
          <w:b/>
          <w:i/>
          <w:iCs/>
          <w:sz w:val="24"/>
          <w:szCs w:val="24"/>
        </w:rPr>
        <w:t>NETAIKOMA</w:t>
      </w:r>
      <w:r w:rsidR="00E85882" w:rsidRPr="003A46B0">
        <w:rPr>
          <w:rFonts w:ascii="Times New Roman" w:eastAsia="Times New Roman" w:hAnsi="Times New Roman" w:cs="Times New Roman"/>
          <w:b/>
          <w:i/>
          <w:iCs/>
          <w:sz w:val="24"/>
          <w:szCs w:val="24"/>
        </w:rPr>
        <w:t>.</w:t>
      </w:r>
      <w:r w:rsidR="00EE68F7" w:rsidRPr="003A46B0">
        <w:rPr>
          <w:rFonts w:ascii="Times New Roman" w:eastAsiaTheme="minorHAnsi" w:hAnsi="Times New Roman" w:cs="Times New Roman"/>
          <w:b/>
          <w:sz w:val="24"/>
          <w:szCs w:val="24"/>
        </w:rPr>
        <w:br w:type="page"/>
      </w:r>
    </w:p>
    <w:p w14:paraId="497841A2" w14:textId="77777777" w:rsidR="00CB5907" w:rsidRPr="003A46B0" w:rsidRDefault="00CB5907" w:rsidP="00CB5907">
      <w:pPr>
        <w:pStyle w:val="Betarp"/>
        <w:spacing w:line="300" w:lineRule="auto"/>
        <w:contextualSpacing/>
        <w:rPr>
          <w:rFonts w:ascii="Times New Roman" w:eastAsiaTheme="minorHAnsi" w:hAnsi="Times New Roman" w:cs="Times New Roman"/>
          <w:sz w:val="24"/>
          <w:szCs w:val="24"/>
        </w:rPr>
      </w:pPr>
    </w:p>
    <w:p w14:paraId="257AC69C" w14:textId="77777777" w:rsidR="00112F92" w:rsidRPr="003A46B0" w:rsidRDefault="00112F92" w:rsidP="00112F92">
      <w:pPr>
        <w:spacing w:line="240" w:lineRule="auto"/>
        <w:ind w:left="7314" w:firstLine="0"/>
        <w:rPr>
          <w:rFonts w:ascii="Times New Roman" w:hAnsi="Times New Roman" w:cs="Times New Roman"/>
          <w:sz w:val="24"/>
          <w:szCs w:val="24"/>
        </w:rPr>
      </w:pPr>
      <w:r w:rsidRPr="003A46B0">
        <w:rPr>
          <w:rFonts w:ascii="Times New Roman" w:hAnsi="Times New Roman" w:cs="Times New Roman"/>
          <w:sz w:val="24"/>
          <w:szCs w:val="24"/>
        </w:rPr>
        <w:t>Pirkimo sąlygų 1 priedas „Tiekėjų pašalinimo pagrindai“</w:t>
      </w:r>
    </w:p>
    <w:p w14:paraId="72221D0B" w14:textId="77777777" w:rsidR="00112F92" w:rsidRPr="003A46B0"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21C12F0D" w14:textId="77777777" w:rsidR="00112F92" w:rsidRPr="008D05E1" w:rsidRDefault="00112F92" w:rsidP="00112F92">
      <w:pPr>
        <w:spacing w:after="240" w:line="276" w:lineRule="auto"/>
        <w:jc w:val="center"/>
        <w:rPr>
          <w:rFonts w:ascii="Times New Roman" w:eastAsia="Arial" w:hAnsi="Times New Roman" w:cs="Times New Roman"/>
          <w:b/>
          <w:bCs/>
          <w:smallCaps/>
          <w:color w:val="404040"/>
          <w:sz w:val="24"/>
          <w:szCs w:val="24"/>
        </w:rPr>
      </w:pPr>
      <w:r w:rsidRPr="008D05E1">
        <w:rPr>
          <w:rFonts w:ascii="Times New Roman" w:eastAsia="Arial" w:hAnsi="Times New Roman" w:cs="Times New Roman"/>
          <w:b/>
          <w:bCs/>
          <w:smallCaps/>
          <w:color w:val="404040"/>
          <w:sz w:val="24"/>
          <w:szCs w:val="24"/>
        </w:rPr>
        <w:t>TIEKĖJŲ PAŠALINIMO PAGRINDAI</w:t>
      </w:r>
    </w:p>
    <w:p w14:paraId="3840E262" w14:textId="0E1BEE74" w:rsidR="00400E4D" w:rsidRPr="00400E4D" w:rsidRDefault="009705F7" w:rsidP="00400E4D">
      <w:pPr>
        <w:spacing w:line="240" w:lineRule="auto"/>
        <w:ind w:firstLine="900"/>
        <w:rPr>
          <w:rFonts w:ascii="Times New Roman" w:hAnsi="Times New Roman" w:cs="Times New Roman"/>
          <w:iCs/>
          <w:sz w:val="24"/>
          <w:szCs w:val="24"/>
        </w:rPr>
      </w:pPr>
      <w:r w:rsidRPr="00400E4D">
        <w:rPr>
          <w:rFonts w:ascii="Times New Roman" w:eastAsia="Arial" w:hAnsi="Times New Roman" w:cs="Times New Roman"/>
          <w:iCs/>
          <w:sz w:val="24"/>
          <w:szCs w:val="24"/>
        </w:rPr>
        <w:t>Tiekėjų pašalinimo pagrindai</w:t>
      </w:r>
      <w:r w:rsidR="00400E4D" w:rsidRPr="00400E4D">
        <w:rPr>
          <w:rFonts w:ascii="Times New Roman" w:eastAsia="Arial" w:hAnsi="Times New Roman" w:cs="Times New Roman"/>
          <w:iCs/>
          <w:sz w:val="24"/>
          <w:szCs w:val="24"/>
        </w:rPr>
        <w:t xml:space="preserve"> </w:t>
      </w:r>
      <w:r w:rsidR="00400E4D" w:rsidRPr="00400E4D">
        <w:rPr>
          <w:rFonts w:ascii="Times New Roman" w:hAnsi="Times New Roman" w:cs="Times New Roman"/>
          <w:b/>
          <w:bCs/>
          <w:iCs/>
          <w:sz w:val="24"/>
          <w:szCs w:val="24"/>
        </w:rPr>
        <w:t>nereikalaujami</w:t>
      </w:r>
      <w:r w:rsidR="00400E4D" w:rsidRPr="00400E4D">
        <w:rPr>
          <w:rFonts w:ascii="Times New Roman" w:hAnsi="Times New Roman" w:cs="Times New Roman"/>
          <w:b/>
          <w:iCs/>
          <w:sz w:val="24"/>
          <w:szCs w:val="24"/>
        </w:rPr>
        <w:t>.</w:t>
      </w:r>
      <w:r w:rsidR="00400E4D" w:rsidRPr="00400E4D">
        <w:rPr>
          <w:rFonts w:ascii="Times New Roman" w:hAnsi="Times New Roman" w:cs="Times New Roman"/>
          <w:iCs/>
          <w:sz w:val="24"/>
          <w:szCs w:val="24"/>
        </w:rPr>
        <w:t xml:space="preserve"> </w:t>
      </w:r>
    </w:p>
    <w:p w14:paraId="34E27518" w14:textId="2C399EB9" w:rsidR="007D644F" w:rsidRPr="003A46B0" w:rsidRDefault="007D644F" w:rsidP="008E50AC">
      <w:pPr>
        <w:ind w:firstLine="720"/>
        <w:rPr>
          <w:rFonts w:ascii="Times New Roman" w:eastAsia="Arial" w:hAnsi="Times New Roman" w:cs="Times New Roman"/>
          <w:i/>
          <w:color w:val="7030A0"/>
          <w:sz w:val="24"/>
          <w:szCs w:val="24"/>
        </w:rPr>
      </w:pPr>
    </w:p>
    <w:p w14:paraId="6EB2EFE2" w14:textId="77777777" w:rsidR="00112F92" w:rsidRPr="003A46B0" w:rsidRDefault="00112F92" w:rsidP="00992F47">
      <w:pPr>
        <w:spacing w:after="160" w:line="276" w:lineRule="auto"/>
        <w:ind w:firstLine="0"/>
        <w:jc w:val="center"/>
        <w:rPr>
          <w:rFonts w:ascii="Times New Roman" w:eastAsia="Arial" w:hAnsi="Times New Roman" w:cs="Times New Roman"/>
          <w:smallCaps/>
          <w:sz w:val="24"/>
          <w:szCs w:val="24"/>
        </w:rPr>
      </w:pPr>
      <w:r w:rsidRPr="003A46B0">
        <w:rPr>
          <w:rFonts w:ascii="Times New Roman" w:eastAsia="Arial" w:hAnsi="Times New Roman" w:cs="Times New Roman"/>
          <w:smallCaps/>
          <w:sz w:val="24"/>
          <w:szCs w:val="24"/>
        </w:rPr>
        <w:t>__________</w:t>
      </w:r>
    </w:p>
    <w:p w14:paraId="61A9ACF5" w14:textId="77777777" w:rsidR="00112F92" w:rsidRPr="003A46B0" w:rsidRDefault="00112F92" w:rsidP="00112F92">
      <w:pPr>
        <w:spacing w:line="200" w:lineRule="auto"/>
        <w:rPr>
          <w:rFonts w:ascii="Times New Roman" w:eastAsia="Arial" w:hAnsi="Times New Roman" w:cs="Times New Roman"/>
          <w:sz w:val="24"/>
          <w:szCs w:val="24"/>
        </w:rPr>
      </w:pPr>
      <w:r w:rsidRPr="003A46B0">
        <w:rPr>
          <w:rFonts w:ascii="Times New Roman" w:eastAsia="Arial" w:hAnsi="Times New Roman" w:cs="Times New Roman"/>
          <w:sz w:val="24"/>
          <w:szCs w:val="24"/>
        </w:rPr>
        <w:br w:type="page"/>
      </w:r>
    </w:p>
    <w:p w14:paraId="455D1695" w14:textId="77777777" w:rsidR="00112F92" w:rsidRPr="003A46B0" w:rsidRDefault="00112F92" w:rsidP="00112F92">
      <w:pPr>
        <w:spacing w:line="240" w:lineRule="auto"/>
        <w:ind w:left="7314" w:firstLine="0"/>
        <w:rPr>
          <w:rFonts w:ascii="Times New Roman" w:hAnsi="Times New Roman" w:cs="Times New Roman"/>
          <w:sz w:val="24"/>
          <w:szCs w:val="24"/>
        </w:rPr>
      </w:pPr>
      <w:r w:rsidRPr="003A46B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1F383B55" w14:textId="77777777" w:rsidR="00112F92" w:rsidRPr="003A46B0" w:rsidRDefault="00112F92" w:rsidP="00112F92">
      <w:pPr>
        <w:spacing w:after="240"/>
        <w:rPr>
          <w:rFonts w:ascii="Times New Roman" w:hAnsi="Times New Roman" w:cs="Times New Roman"/>
          <w:smallCaps/>
          <w:color w:val="404040"/>
          <w:sz w:val="24"/>
          <w:szCs w:val="24"/>
        </w:rPr>
      </w:pPr>
    </w:p>
    <w:p w14:paraId="4B48E041" w14:textId="77777777" w:rsidR="00112F92" w:rsidRPr="003A46B0" w:rsidRDefault="00112F92" w:rsidP="00112F92">
      <w:pPr>
        <w:spacing w:after="240"/>
        <w:jc w:val="center"/>
        <w:rPr>
          <w:rFonts w:ascii="Times New Roman" w:eastAsia="Arial" w:hAnsi="Times New Roman" w:cs="Times New Roman"/>
          <w:b/>
          <w:smallCaps/>
          <w:color w:val="404040"/>
          <w:sz w:val="24"/>
          <w:szCs w:val="24"/>
        </w:rPr>
      </w:pPr>
      <w:r w:rsidRPr="003A46B0">
        <w:rPr>
          <w:rFonts w:ascii="Times New Roman" w:eastAsia="Arial" w:hAnsi="Times New Roman" w:cs="Times New Roman"/>
          <w:b/>
          <w:smallCaps/>
          <w:color w:val="404040"/>
          <w:sz w:val="24"/>
          <w:szCs w:val="24"/>
        </w:rPr>
        <w:t>TIEKĖJŲ KVALIFIKACIJOS REIKALAVIMAI IR REIKALAVIMAI LAIKYTIS KOKYBĖS VADYBOS SISTEMOS IR (ARBA) APLINKOS APSAUGOS VADYBOS SISTEMOS STANDARTŲ</w:t>
      </w:r>
    </w:p>
    <w:p w14:paraId="45CFF62E" w14:textId="77777777" w:rsidR="00DE74A3" w:rsidRPr="003A46B0" w:rsidRDefault="00DE74A3" w:rsidP="00500740">
      <w:pPr>
        <w:pStyle w:val="Sraopastraipa"/>
        <w:numPr>
          <w:ilvl w:val="0"/>
          <w:numId w:val="9"/>
        </w:numPr>
        <w:tabs>
          <w:tab w:val="left" w:pos="1134"/>
        </w:tabs>
        <w:spacing w:line="240" w:lineRule="auto"/>
        <w:ind w:left="0" w:firstLine="851"/>
        <w:rPr>
          <w:rFonts w:ascii="Times New Roman" w:hAnsi="Times New Roman" w:cs="Times New Roman"/>
          <w:sz w:val="24"/>
          <w:szCs w:val="24"/>
        </w:rPr>
      </w:pPr>
      <w:r w:rsidRPr="003A46B0">
        <w:rPr>
          <w:rFonts w:ascii="Times New Roman" w:hAnsi="Times New Roman" w:cs="Times New Roman"/>
          <w:sz w:val="24"/>
          <w:szCs w:val="24"/>
        </w:rPr>
        <w:t xml:space="preserve">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 </w:t>
      </w:r>
    </w:p>
    <w:p w14:paraId="56241103" w14:textId="77777777" w:rsidR="00DE74A3" w:rsidRPr="003A46B0" w:rsidRDefault="00DE74A3" w:rsidP="00500740">
      <w:pPr>
        <w:pStyle w:val="Sraopastraipa"/>
        <w:numPr>
          <w:ilvl w:val="0"/>
          <w:numId w:val="9"/>
        </w:numPr>
        <w:tabs>
          <w:tab w:val="left" w:pos="1134"/>
        </w:tabs>
        <w:spacing w:line="240" w:lineRule="auto"/>
        <w:ind w:left="0" w:firstLine="851"/>
        <w:rPr>
          <w:rFonts w:ascii="Times New Roman" w:hAnsi="Times New Roman" w:cs="Times New Roman"/>
          <w:color w:val="000000" w:themeColor="text1"/>
          <w:sz w:val="24"/>
          <w:szCs w:val="24"/>
        </w:rPr>
      </w:pPr>
      <w:r w:rsidRPr="003A46B0">
        <w:rPr>
          <w:rFonts w:ascii="Times New Roman" w:hAnsi="Times New Roman" w:cs="Times New Roman"/>
          <w:color w:val="000000" w:themeColor="text1"/>
          <w:sz w:val="24"/>
          <w:szCs w:val="24"/>
        </w:rPr>
        <w:t xml:space="preserve">Pirkimo laimėjimo atveju, tiekėjas </w:t>
      </w:r>
      <w:r w:rsidRPr="003A46B0">
        <w:rPr>
          <w:rFonts w:ascii="Times New Roman" w:hAnsi="Times New Roman" w:cs="Times New Roman"/>
          <w:b/>
          <w:bCs/>
          <w:color w:val="000000" w:themeColor="text1"/>
          <w:sz w:val="24"/>
          <w:szCs w:val="24"/>
          <w:u w:val="single"/>
        </w:rPr>
        <w:t>iki Pirkimo sutarties sudarymo</w:t>
      </w:r>
      <w:r w:rsidRPr="003A46B0">
        <w:rPr>
          <w:rFonts w:ascii="Times New Roman" w:hAnsi="Times New Roman" w:cs="Times New Roman"/>
          <w:color w:val="000000" w:themeColor="text1"/>
          <w:sz w:val="24"/>
          <w:szCs w:val="24"/>
        </w:rPr>
        <w:t xml:space="preserve"> privalės pateikti </w:t>
      </w:r>
      <w:r w:rsidRPr="003A46B0">
        <w:rPr>
          <w:rFonts w:ascii="Times New Roman" w:hAnsi="Times New Roman" w:cs="Times New Roman"/>
          <w:sz w:val="24"/>
          <w:szCs w:val="24"/>
        </w:rPr>
        <w:t xml:space="preserve">profesinių ar veiklos registrų tvarkytojų, valstybės įgaliotų institucijų pažymas, kaip yra nustatyta toje valstybėje narėje, kurioje jis registruotas, ar priesaikos deklaraciją, liudijančią tiekėjo teisę verstis atitinkama veikla. Tuo atveju, kai pasiūlymą teikia fizinis asmuo, jis, Pirkimo laimėjimo atveju iki Pirkimo sutarties pasirašymo privalės registruoti individualią veiklą ar įsigyti verslo liudijimą, jeigu teisės aktai leidžia atitinkamą veiklą vykdyti tokiu pagrindu. Jeigu verstis atitinkama veikla yra privalomi leidimai, licencijos, atestatai ar kiti dokumentai, tiekėjas privalės pateikti atitinkamų dokumentų – licencijų, leidimų, atestatų ar kitų pirkimo sutarčiai vykdyti privalomų dokumentų, kopijas. Paslaugų pirkimo atveju, jeigu tiekėjai, norėdami teikti atitinkamas paslaugas savo kilmės šalyje, turi turėti tam tikrą leidimą arba būti tam tikrų organizacijų nariais, jie pateikia tokius leidimus arba narystės įrodymus. Perkančioji organizacija gali neprašyti pateikti atitinkamų dokumentų, jeigu jie buvo pateikti įrodinėjant atitiktį kitiems Pirkimo dokumentuose nustatytiems reikalavimams. </w:t>
      </w:r>
    </w:p>
    <w:p w14:paraId="40AD72D0" w14:textId="77777777" w:rsidR="00DE74A3" w:rsidRPr="003A46B0" w:rsidRDefault="00DE74A3" w:rsidP="00500740">
      <w:pPr>
        <w:pStyle w:val="Sraopastraipa"/>
        <w:numPr>
          <w:ilvl w:val="0"/>
          <w:numId w:val="9"/>
        </w:numPr>
        <w:tabs>
          <w:tab w:val="left" w:pos="993"/>
        </w:tabs>
        <w:spacing w:line="240" w:lineRule="auto"/>
        <w:ind w:left="0" w:firstLine="709"/>
        <w:rPr>
          <w:rFonts w:ascii="Times New Roman" w:hAnsi="Times New Roman" w:cs="Times New Roman"/>
          <w:color w:val="000000" w:themeColor="text1"/>
          <w:sz w:val="24"/>
          <w:szCs w:val="24"/>
          <w:u w:val="single"/>
        </w:rPr>
      </w:pPr>
      <w:r w:rsidRPr="003A46B0">
        <w:rPr>
          <w:rFonts w:ascii="Times New Roman" w:hAnsi="Times New Roman" w:cs="Times New Roman"/>
          <w:color w:val="000000" w:themeColor="text1"/>
          <w:sz w:val="24"/>
          <w:szCs w:val="24"/>
        </w:rPr>
        <w:t xml:space="preserve">Jokie kiti reikalavimai tiekėjo kvalifikacijai </w:t>
      </w:r>
      <w:r w:rsidRPr="003A46B0">
        <w:rPr>
          <w:rFonts w:ascii="Times New Roman" w:hAnsi="Times New Roman" w:cs="Times New Roman"/>
          <w:color w:val="000000" w:themeColor="text1"/>
          <w:sz w:val="24"/>
          <w:szCs w:val="24"/>
          <w:u w:val="single"/>
        </w:rPr>
        <w:t>nėra nustatomi.</w:t>
      </w:r>
    </w:p>
    <w:p w14:paraId="2549FC50" w14:textId="5064DD92" w:rsidR="007C483C" w:rsidRPr="00B428DC" w:rsidRDefault="00DE74A3" w:rsidP="00B428DC">
      <w:pPr>
        <w:pStyle w:val="Sraopastraipa"/>
        <w:numPr>
          <w:ilvl w:val="0"/>
          <w:numId w:val="9"/>
        </w:numPr>
        <w:tabs>
          <w:tab w:val="left" w:pos="851"/>
          <w:tab w:val="left" w:pos="993"/>
        </w:tabs>
        <w:spacing w:line="20" w:lineRule="atLeast"/>
        <w:ind w:left="0" w:firstLine="709"/>
        <w:rPr>
          <w:rFonts w:ascii="Times New Roman" w:hAnsi="Times New Roman" w:cs="Times New Roman"/>
          <w:color w:val="000000" w:themeColor="text1"/>
          <w:sz w:val="24"/>
          <w:szCs w:val="24"/>
        </w:rPr>
      </w:pPr>
      <w:r w:rsidRPr="003A46B0">
        <w:rPr>
          <w:rFonts w:ascii="Times New Roman" w:eastAsia="Calibri" w:hAnsi="Times New Roman" w:cs="Times New Roman"/>
          <w:color w:val="000000" w:themeColor="text1"/>
          <w:sz w:val="24"/>
          <w:szCs w:val="24"/>
        </w:rPr>
        <w:t>Perkančioji organizacija nereikalauja, kad tiekėjai laikytųsi k</w:t>
      </w:r>
      <w:r w:rsidRPr="003A46B0">
        <w:rPr>
          <w:rFonts w:ascii="Times New Roman" w:eastAsia="Calibri" w:hAnsi="Times New Roman" w:cs="Times New Roman"/>
          <w:iCs/>
          <w:color w:val="000000" w:themeColor="text1"/>
          <w:sz w:val="24"/>
          <w:szCs w:val="24"/>
        </w:rPr>
        <w:t>okybės vadybos sistemos ir (arba) aplinkos apsaugos vadybos sistemos standartų.</w:t>
      </w:r>
    </w:p>
    <w:p w14:paraId="489503F4" w14:textId="77777777" w:rsidR="00B428DC" w:rsidRPr="00B428DC" w:rsidRDefault="00B428DC" w:rsidP="00B428DC">
      <w:pPr>
        <w:pStyle w:val="Sraopastraipa"/>
        <w:tabs>
          <w:tab w:val="left" w:pos="851"/>
          <w:tab w:val="left" w:pos="993"/>
        </w:tabs>
        <w:spacing w:line="20" w:lineRule="atLeast"/>
        <w:ind w:left="709" w:firstLine="0"/>
        <w:rPr>
          <w:rFonts w:ascii="Times New Roman" w:hAnsi="Times New Roman" w:cs="Times New Roman"/>
          <w:color w:val="000000" w:themeColor="text1"/>
          <w:sz w:val="24"/>
          <w:szCs w:val="24"/>
        </w:rPr>
      </w:pPr>
    </w:p>
    <w:p w14:paraId="22614CBA" w14:textId="77777777" w:rsidR="00112F92" w:rsidRPr="003A46B0" w:rsidRDefault="00112F92" w:rsidP="00112F92">
      <w:pPr>
        <w:jc w:val="center"/>
        <w:rPr>
          <w:rFonts w:ascii="Times New Roman" w:eastAsia="Arial" w:hAnsi="Times New Roman" w:cs="Times New Roman"/>
          <w:b/>
          <w:smallCaps/>
          <w:sz w:val="24"/>
          <w:szCs w:val="24"/>
        </w:rPr>
      </w:pPr>
      <w:r w:rsidRPr="003A46B0">
        <w:rPr>
          <w:rFonts w:ascii="Times New Roman" w:eastAsia="Arial" w:hAnsi="Times New Roman" w:cs="Times New Roman"/>
          <w:sz w:val="24"/>
          <w:szCs w:val="24"/>
        </w:rPr>
        <w:t>__________</w:t>
      </w:r>
    </w:p>
    <w:p w14:paraId="68A22B8B" w14:textId="48934775" w:rsidR="003D35C4" w:rsidRPr="003A46B0" w:rsidRDefault="00112F92" w:rsidP="000C45CB">
      <w:pPr>
        <w:pStyle w:val="Antrat2"/>
        <w:ind w:firstLine="0"/>
        <w:jc w:val="right"/>
        <w:rPr>
          <w:rFonts w:ascii="Times New Roman" w:eastAsia="Arial" w:hAnsi="Times New Roman" w:cs="Times New Roman"/>
          <w:b/>
          <w:smallCaps/>
          <w:sz w:val="24"/>
          <w:szCs w:val="24"/>
        </w:rPr>
      </w:pPr>
      <w:bookmarkStart w:id="22" w:name="_heading=h.26in1rg" w:colFirst="0" w:colLast="0"/>
      <w:bookmarkEnd w:id="22"/>
      <w:r w:rsidRPr="003A46B0">
        <w:rPr>
          <w:rFonts w:ascii="Times New Roman" w:hAnsi="Times New Roman" w:cs="Times New Roman"/>
          <w:sz w:val="24"/>
          <w:szCs w:val="24"/>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306D5AC0" w14:textId="77777777" w:rsidR="00C70E3A" w:rsidRPr="003A46B0" w:rsidRDefault="00C70E3A" w:rsidP="00C70E3A">
      <w:pPr>
        <w:jc w:val="right"/>
        <w:rPr>
          <w:rFonts w:ascii="Times New Roman" w:eastAsia="Arial" w:hAnsi="Times New Roman" w:cs="Times New Roman"/>
          <w:b/>
          <w:smallCaps/>
          <w:sz w:val="24"/>
          <w:szCs w:val="24"/>
        </w:rPr>
      </w:pPr>
    </w:p>
    <w:p w14:paraId="6E3F36C3" w14:textId="1C048A0C" w:rsidR="00CB5907" w:rsidRPr="003A46B0" w:rsidRDefault="00DE051B" w:rsidP="00105DAD">
      <w:pPr>
        <w:spacing w:line="240" w:lineRule="auto"/>
        <w:ind w:left="7314" w:firstLine="0"/>
        <w:rPr>
          <w:rFonts w:ascii="Times New Roman" w:hAnsi="Times New Roman" w:cs="Times New Roman"/>
          <w:sz w:val="24"/>
          <w:szCs w:val="24"/>
        </w:rPr>
      </w:pPr>
      <w:r w:rsidRPr="003A46B0">
        <w:rPr>
          <w:rFonts w:ascii="Times New Roman" w:hAnsi="Times New Roman" w:cs="Times New Roman"/>
          <w:sz w:val="24"/>
          <w:szCs w:val="24"/>
        </w:rPr>
        <w:t>P</w:t>
      </w:r>
      <w:r w:rsidR="00CB5907" w:rsidRPr="003A46B0">
        <w:rPr>
          <w:rFonts w:ascii="Times New Roman" w:hAnsi="Times New Roman" w:cs="Times New Roman"/>
          <w:sz w:val="24"/>
          <w:szCs w:val="24"/>
        </w:rPr>
        <w:t xml:space="preserve">irkimo sąlygų </w:t>
      </w:r>
      <w:r w:rsidR="00597DCE">
        <w:rPr>
          <w:rFonts w:ascii="Times New Roman" w:hAnsi="Times New Roman" w:cs="Times New Roman"/>
          <w:sz w:val="24"/>
          <w:szCs w:val="24"/>
        </w:rPr>
        <w:t>3</w:t>
      </w:r>
      <w:r w:rsidR="00CB5907" w:rsidRPr="003A46B0">
        <w:rPr>
          <w:rFonts w:ascii="Times New Roman" w:hAnsi="Times New Roman" w:cs="Times New Roman"/>
          <w:sz w:val="24"/>
          <w:szCs w:val="24"/>
        </w:rPr>
        <w:t xml:space="preserve"> priedas</w:t>
      </w:r>
      <w:r w:rsidR="00105DAD" w:rsidRPr="003A46B0">
        <w:rPr>
          <w:rFonts w:ascii="Times New Roman" w:hAnsi="Times New Roman" w:cs="Times New Roman"/>
          <w:sz w:val="24"/>
          <w:szCs w:val="24"/>
        </w:rPr>
        <w:t xml:space="preserve"> </w:t>
      </w:r>
      <w:r w:rsidR="00CB5907" w:rsidRPr="003A46B0">
        <w:rPr>
          <w:rFonts w:ascii="Times New Roman" w:hAnsi="Times New Roman" w:cs="Times New Roman"/>
          <w:sz w:val="24"/>
          <w:szCs w:val="24"/>
        </w:rPr>
        <w:t>„Techninė specifikacija“</w:t>
      </w:r>
      <w:bookmarkEnd w:id="23"/>
      <w:bookmarkEnd w:id="24"/>
      <w:bookmarkEnd w:id="25"/>
      <w:bookmarkEnd w:id="26"/>
      <w:bookmarkEnd w:id="27"/>
      <w:bookmarkEnd w:id="28"/>
    </w:p>
    <w:bookmarkEnd w:id="29"/>
    <w:p w14:paraId="0A24CDD4" w14:textId="77777777" w:rsidR="00CB5907" w:rsidRPr="003A46B0" w:rsidRDefault="00CB5907" w:rsidP="00CB5907">
      <w:pPr>
        <w:jc w:val="center"/>
        <w:rPr>
          <w:rFonts w:ascii="Times New Roman" w:hAnsi="Times New Roman" w:cs="Times New Roman"/>
          <w:sz w:val="24"/>
          <w:szCs w:val="24"/>
        </w:rPr>
      </w:pPr>
    </w:p>
    <w:p w14:paraId="40F90293" w14:textId="4DC24B9F" w:rsidR="00CB5907" w:rsidRDefault="00135638" w:rsidP="00CB5907">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7E397D" w:rsidRPr="003A46B0">
        <w:rPr>
          <w:rFonts w:ascii="Times New Roman" w:hAnsi="Times New Roman" w:cs="Times New Roman"/>
          <w:b/>
          <w:sz w:val="24"/>
          <w:szCs w:val="24"/>
        </w:rPr>
        <w:t>TECHNINĖ SPECIFIKACIJA</w:t>
      </w:r>
    </w:p>
    <w:p w14:paraId="0BDB45D6" w14:textId="77777777" w:rsidR="002F427F" w:rsidRDefault="002F427F" w:rsidP="00CB5907">
      <w:pPr>
        <w:jc w:val="center"/>
        <w:rPr>
          <w:rFonts w:ascii="Times New Roman" w:hAnsi="Times New Roman" w:cs="Times New Roman"/>
          <w:b/>
          <w:sz w:val="24"/>
          <w:szCs w:val="24"/>
        </w:rPr>
      </w:pPr>
    </w:p>
    <w:p w14:paraId="7E31A1D8" w14:textId="77777777" w:rsidR="00616E71" w:rsidRPr="006730FA" w:rsidRDefault="00616E71" w:rsidP="00616E71">
      <w:pPr>
        <w:rPr>
          <w:rFonts w:ascii="Times New Roman" w:eastAsia="Times New Roman" w:hAnsi="Times New Roman" w:cs="Times New Roman"/>
          <w:sz w:val="24"/>
          <w:szCs w:val="24"/>
          <w:highlight w:val="yellow"/>
        </w:rPr>
      </w:pPr>
      <w:r w:rsidRPr="006730FA">
        <w:rPr>
          <w:rFonts w:ascii="Times New Roman" w:hAnsi="Times New Roman" w:cs="Times New Roman"/>
          <w:b/>
        </w:rPr>
        <w:t xml:space="preserve">Perkamos prekės: </w:t>
      </w:r>
      <w:r w:rsidRPr="006730FA">
        <w:rPr>
          <w:rFonts w:ascii="Times New Roman" w:eastAsia="Times New Roman" w:hAnsi="Times New Roman" w:cs="Times New Roman"/>
          <w:sz w:val="24"/>
          <w:szCs w:val="24"/>
        </w:rPr>
        <w:t>Antivirusinės programinės įrangos licencija skirta korporaciniams tinklams, leidžianti centralizuotai valdyti / atnaujinti antivirusinę apsaugą visame įstaigos tinkle (1 metams 800  administruojamų vartotojų).</w:t>
      </w:r>
    </w:p>
    <w:p w14:paraId="511AE45D" w14:textId="77777777" w:rsidR="00616E71" w:rsidRPr="006730FA" w:rsidRDefault="00616E71" w:rsidP="00616E71">
      <w:pPr>
        <w:pBdr>
          <w:top w:val="nil"/>
          <w:left w:val="nil"/>
          <w:bottom w:val="nil"/>
          <w:right w:val="nil"/>
          <w:between w:val="nil"/>
        </w:pBdr>
        <w:spacing w:before="64" w:line="369" w:lineRule="auto"/>
        <w:ind w:left="4220" w:hanging="3135"/>
        <w:rPr>
          <w:rFonts w:ascii="Times New Roman" w:hAnsi="Times New Roman" w:cs="Times New Roman"/>
          <w:b/>
        </w:rPr>
      </w:pPr>
    </w:p>
    <w:tbl>
      <w:tblPr>
        <w:tblW w:w="113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448"/>
        <w:gridCol w:w="8229"/>
      </w:tblGrid>
      <w:tr w:rsidR="00616E71" w:rsidRPr="006730FA" w14:paraId="7C6ACBC0" w14:textId="77777777" w:rsidTr="00B81ECF">
        <w:tc>
          <w:tcPr>
            <w:tcW w:w="625" w:type="dxa"/>
          </w:tcPr>
          <w:p w14:paraId="0FB7983C" w14:textId="77777777" w:rsidR="00616E71" w:rsidRPr="006730FA" w:rsidRDefault="00616E71" w:rsidP="00B81ECF">
            <w:pPr>
              <w:pBdr>
                <w:top w:val="nil"/>
                <w:left w:val="nil"/>
                <w:bottom w:val="nil"/>
                <w:right w:val="nil"/>
                <w:between w:val="nil"/>
              </w:pBdr>
              <w:spacing w:line="369" w:lineRule="auto"/>
              <w:rPr>
                <w:rFonts w:ascii="Times New Roman" w:hAnsi="Times New Roman" w:cs="Times New Roman"/>
                <w:color w:val="000000"/>
              </w:rPr>
            </w:pPr>
            <w:proofErr w:type="spellStart"/>
            <w:r w:rsidRPr="006730FA">
              <w:rPr>
                <w:rFonts w:ascii="Times New Roman" w:hAnsi="Times New Roman" w:cs="Times New Roman"/>
                <w:color w:val="000000"/>
              </w:rPr>
              <w:t>E</w:t>
            </w:r>
            <w:r>
              <w:rPr>
                <w:rFonts w:ascii="Times New Roman" w:hAnsi="Times New Roman" w:cs="Times New Roman"/>
                <w:color w:val="000000"/>
              </w:rPr>
              <w:t>E</w:t>
            </w:r>
            <w:r w:rsidRPr="006730FA">
              <w:rPr>
                <w:rFonts w:ascii="Times New Roman" w:hAnsi="Times New Roman" w:cs="Times New Roman"/>
                <w:color w:val="000000"/>
              </w:rPr>
              <w:t>il</w:t>
            </w:r>
            <w:proofErr w:type="spellEnd"/>
            <w:r w:rsidRPr="006730FA">
              <w:rPr>
                <w:rFonts w:ascii="Times New Roman" w:hAnsi="Times New Roman" w:cs="Times New Roman"/>
                <w:color w:val="000000"/>
              </w:rPr>
              <w:t>. Nr.</w:t>
            </w:r>
          </w:p>
        </w:tc>
        <w:tc>
          <w:tcPr>
            <w:tcW w:w="2448" w:type="dxa"/>
          </w:tcPr>
          <w:p w14:paraId="1157DE1D" w14:textId="77777777" w:rsidR="00616E71" w:rsidRPr="006730FA" w:rsidRDefault="00616E71" w:rsidP="00B81ECF">
            <w:pPr>
              <w:pBdr>
                <w:top w:val="nil"/>
                <w:left w:val="nil"/>
                <w:bottom w:val="nil"/>
                <w:right w:val="nil"/>
                <w:between w:val="nil"/>
              </w:pBdr>
              <w:ind w:left="604" w:hanging="108"/>
              <w:rPr>
                <w:rFonts w:ascii="Times New Roman" w:hAnsi="Times New Roman" w:cs="Times New Roman"/>
                <w:color w:val="000000"/>
              </w:rPr>
            </w:pPr>
            <w:r w:rsidRPr="006730FA">
              <w:rPr>
                <w:rFonts w:ascii="Times New Roman" w:hAnsi="Times New Roman" w:cs="Times New Roman"/>
                <w:color w:val="000000"/>
              </w:rPr>
              <w:t>Parametras</w:t>
            </w:r>
          </w:p>
        </w:tc>
        <w:tc>
          <w:tcPr>
            <w:tcW w:w="8229" w:type="dxa"/>
          </w:tcPr>
          <w:p w14:paraId="72F0A75E" w14:textId="77777777" w:rsidR="00616E71" w:rsidRPr="006730FA" w:rsidRDefault="00616E71" w:rsidP="00B81ECF">
            <w:pPr>
              <w:pBdr>
                <w:top w:val="nil"/>
                <w:left w:val="nil"/>
                <w:bottom w:val="nil"/>
                <w:right w:val="nil"/>
                <w:between w:val="nil"/>
              </w:pBdr>
              <w:ind w:left="1351" w:right="1636" w:hanging="109"/>
              <w:jc w:val="center"/>
              <w:rPr>
                <w:rFonts w:ascii="Times New Roman" w:hAnsi="Times New Roman" w:cs="Times New Roman"/>
                <w:color w:val="000000"/>
              </w:rPr>
            </w:pPr>
            <w:r w:rsidRPr="006730FA">
              <w:rPr>
                <w:rFonts w:ascii="Times New Roman" w:hAnsi="Times New Roman" w:cs="Times New Roman"/>
                <w:color w:val="000000"/>
              </w:rPr>
              <w:t>Minimali reikšmė</w:t>
            </w:r>
          </w:p>
          <w:p w14:paraId="1551C121" w14:textId="77777777" w:rsidR="00616E71" w:rsidRPr="006730FA" w:rsidRDefault="00616E71" w:rsidP="00B81ECF">
            <w:pPr>
              <w:pBdr>
                <w:top w:val="nil"/>
                <w:left w:val="nil"/>
                <w:bottom w:val="nil"/>
                <w:right w:val="nil"/>
                <w:between w:val="nil"/>
              </w:pBdr>
              <w:ind w:left="2385" w:right="2388" w:hanging="109"/>
              <w:jc w:val="center"/>
              <w:rPr>
                <w:rFonts w:ascii="Times New Roman" w:hAnsi="Times New Roman" w:cs="Times New Roman"/>
                <w:color w:val="000000"/>
              </w:rPr>
            </w:pPr>
          </w:p>
        </w:tc>
      </w:tr>
      <w:tr w:rsidR="00616E71" w:rsidRPr="006730FA" w14:paraId="6C901862" w14:textId="77777777" w:rsidTr="00B81ECF">
        <w:tc>
          <w:tcPr>
            <w:tcW w:w="625" w:type="dxa"/>
          </w:tcPr>
          <w:p w14:paraId="281790DE" w14:textId="77777777" w:rsidR="00616E71" w:rsidRPr="006730FA" w:rsidRDefault="00616E71" w:rsidP="00B81ECF">
            <w:pPr>
              <w:pBdr>
                <w:top w:val="nil"/>
                <w:left w:val="nil"/>
                <w:bottom w:val="nil"/>
                <w:right w:val="nil"/>
                <w:between w:val="nil"/>
              </w:pBdr>
              <w:spacing w:line="274" w:lineRule="auto"/>
              <w:ind w:left="109" w:hanging="109"/>
              <w:rPr>
                <w:rFonts w:ascii="Times New Roman" w:hAnsi="Times New Roman" w:cs="Times New Roman"/>
                <w:color w:val="000000"/>
                <w:sz w:val="24"/>
                <w:szCs w:val="24"/>
              </w:rPr>
            </w:pPr>
            <w:r w:rsidRPr="006730FA">
              <w:rPr>
                <w:rFonts w:ascii="Times New Roman" w:hAnsi="Times New Roman" w:cs="Times New Roman"/>
                <w:color w:val="000000"/>
                <w:sz w:val="24"/>
                <w:szCs w:val="24"/>
              </w:rPr>
              <w:t>1.</w:t>
            </w:r>
          </w:p>
        </w:tc>
        <w:tc>
          <w:tcPr>
            <w:tcW w:w="2448" w:type="dxa"/>
          </w:tcPr>
          <w:p w14:paraId="2B1D61E7" w14:textId="77777777" w:rsidR="00616E71" w:rsidRPr="006730FA" w:rsidRDefault="00616E71" w:rsidP="00B81ECF">
            <w:pPr>
              <w:pBdr>
                <w:top w:val="nil"/>
                <w:left w:val="nil"/>
                <w:bottom w:val="nil"/>
                <w:right w:val="nil"/>
                <w:between w:val="nil"/>
              </w:pBdr>
              <w:ind w:right="271"/>
              <w:rPr>
                <w:rFonts w:ascii="Times New Roman" w:hAnsi="Times New Roman" w:cs="Times New Roman"/>
                <w:color w:val="000000"/>
              </w:rPr>
            </w:pPr>
            <w:r w:rsidRPr="006730FA">
              <w:rPr>
                <w:rFonts w:ascii="Times New Roman" w:hAnsi="Times New Roman" w:cs="Times New Roman"/>
                <w:color w:val="000000"/>
              </w:rPr>
              <w:t>Programinės įrangos tipas</w:t>
            </w:r>
          </w:p>
        </w:tc>
        <w:tc>
          <w:tcPr>
            <w:tcW w:w="8229" w:type="dxa"/>
          </w:tcPr>
          <w:p w14:paraId="214198D0"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 xml:space="preserve">Kompiuterinių darbo vietų, serverių, mobiliųjų ir planšetinių įrenginių apsauga nuo virusų ir šnipinėjimo programų, su ugniasiene ir pašto apsauga. Centralizuotas darbo vietų kietųjų diskų šifravimas. Papildoma apsauga nuo išpirkos reikalaujančių kenkėjų ir nulinės dienos atakų su debesyje valdoma </w:t>
            </w:r>
            <w:proofErr w:type="spellStart"/>
            <w:r w:rsidRPr="006730FA">
              <w:rPr>
                <w:rFonts w:ascii="Times New Roman" w:hAnsi="Times New Roman" w:cs="Times New Roman"/>
                <w:color w:val="000000"/>
              </w:rPr>
              <w:t>smėliadėžės</w:t>
            </w:r>
            <w:proofErr w:type="spellEnd"/>
            <w:r w:rsidRPr="006730FA">
              <w:rPr>
                <w:rFonts w:ascii="Times New Roman" w:hAnsi="Times New Roman" w:cs="Times New Roman"/>
                <w:color w:val="000000"/>
              </w:rPr>
              <w:t xml:space="preserve"> technologija. Kompiuterinių darbo vietų ir serverių ankstyvojo kibernetinių grėsmių aptikimo ir užkardymo programinė įranga su centralizuotu valdymu (angl. </w:t>
            </w:r>
            <w:proofErr w:type="spellStart"/>
            <w:r w:rsidRPr="006730FA">
              <w:rPr>
                <w:rFonts w:ascii="Times New Roman" w:hAnsi="Times New Roman" w:cs="Times New Roman"/>
                <w:color w:val="000000"/>
              </w:rPr>
              <w:t>Extended</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Detection</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and</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Response</w:t>
            </w:r>
            <w:proofErr w:type="spellEnd"/>
            <w:r w:rsidRPr="006730FA">
              <w:rPr>
                <w:rFonts w:ascii="Times New Roman" w:hAnsi="Times New Roman" w:cs="Times New Roman"/>
                <w:color w:val="000000"/>
              </w:rPr>
              <w:t>, XDR). Visi programinės įrangos sprendimai privalo būti valdomi iš vieno gamintojo administravimo konsolės(-</w:t>
            </w:r>
            <w:proofErr w:type="spellStart"/>
            <w:r w:rsidRPr="006730FA">
              <w:rPr>
                <w:rFonts w:ascii="Times New Roman" w:hAnsi="Times New Roman" w:cs="Times New Roman"/>
                <w:color w:val="000000"/>
              </w:rPr>
              <w:t>ių</w:t>
            </w:r>
            <w:proofErr w:type="spellEnd"/>
            <w:r w:rsidRPr="006730FA">
              <w:rPr>
                <w:rFonts w:ascii="Times New Roman" w:hAnsi="Times New Roman" w:cs="Times New Roman"/>
                <w:color w:val="000000"/>
              </w:rPr>
              <w:t>) debesijoje. Turi būti galimybė administravimo konsolę(-</w:t>
            </w:r>
            <w:proofErr w:type="spellStart"/>
            <w:r w:rsidRPr="006730FA">
              <w:rPr>
                <w:rFonts w:ascii="Times New Roman" w:hAnsi="Times New Roman" w:cs="Times New Roman"/>
                <w:color w:val="000000"/>
              </w:rPr>
              <w:t>es</w:t>
            </w:r>
            <w:proofErr w:type="spellEnd"/>
            <w:r w:rsidRPr="006730FA">
              <w:rPr>
                <w:rFonts w:ascii="Times New Roman" w:hAnsi="Times New Roman" w:cs="Times New Roman"/>
                <w:color w:val="000000"/>
              </w:rPr>
              <w:t>) diegti organizacijos viduje.</w:t>
            </w:r>
          </w:p>
        </w:tc>
      </w:tr>
      <w:tr w:rsidR="00616E71" w:rsidRPr="006730FA" w14:paraId="00CC7799" w14:textId="77777777" w:rsidTr="00B81ECF">
        <w:tc>
          <w:tcPr>
            <w:tcW w:w="625" w:type="dxa"/>
          </w:tcPr>
          <w:p w14:paraId="6F0469F9" w14:textId="77777777" w:rsidR="00616E71" w:rsidRPr="006730FA" w:rsidRDefault="00616E71" w:rsidP="00B81ECF">
            <w:pPr>
              <w:pBdr>
                <w:top w:val="nil"/>
                <w:left w:val="nil"/>
                <w:bottom w:val="nil"/>
                <w:right w:val="nil"/>
                <w:between w:val="nil"/>
              </w:pBdr>
              <w:spacing w:line="274" w:lineRule="auto"/>
              <w:ind w:left="109" w:hanging="109"/>
              <w:rPr>
                <w:rFonts w:ascii="Times New Roman" w:hAnsi="Times New Roman" w:cs="Times New Roman"/>
                <w:color w:val="000000"/>
                <w:sz w:val="24"/>
                <w:szCs w:val="24"/>
              </w:rPr>
            </w:pPr>
            <w:r w:rsidRPr="006730FA">
              <w:rPr>
                <w:rFonts w:ascii="Times New Roman" w:hAnsi="Times New Roman" w:cs="Times New Roman"/>
                <w:color w:val="000000"/>
                <w:sz w:val="24"/>
                <w:szCs w:val="24"/>
              </w:rPr>
              <w:t>2.</w:t>
            </w:r>
          </w:p>
        </w:tc>
        <w:tc>
          <w:tcPr>
            <w:tcW w:w="2448" w:type="dxa"/>
          </w:tcPr>
          <w:p w14:paraId="176277C3"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Palaikomos operacinės sistemos</w:t>
            </w:r>
          </w:p>
        </w:tc>
        <w:tc>
          <w:tcPr>
            <w:tcW w:w="8229" w:type="dxa"/>
          </w:tcPr>
          <w:p w14:paraId="37992285"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xml:space="preserve">Microsoft Windows 7 / 8 / 8.1 / 10 / 11 </w:t>
            </w:r>
          </w:p>
          <w:p w14:paraId="08CE2861" w14:textId="77777777" w:rsidR="00616E71" w:rsidRPr="006730FA" w:rsidRDefault="00616E71" w:rsidP="00B81ECF">
            <w:pPr>
              <w:rPr>
                <w:rFonts w:ascii="Times New Roman" w:hAnsi="Times New Roman" w:cs="Times New Roman"/>
                <w:color w:val="000000"/>
              </w:rPr>
            </w:pPr>
            <w:proofErr w:type="spellStart"/>
            <w:r w:rsidRPr="006730FA">
              <w:rPr>
                <w:rFonts w:ascii="Times New Roman" w:hAnsi="Times New Roman" w:cs="Times New Roman"/>
                <w:color w:val="000000"/>
              </w:rPr>
              <w:t>macOS</w:t>
            </w:r>
            <w:proofErr w:type="spellEnd"/>
            <w:r w:rsidRPr="006730FA">
              <w:rPr>
                <w:rFonts w:ascii="Times New Roman" w:hAnsi="Times New Roman" w:cs="Times New Roman"/>
                <w:color w:val="000000"/>
              </w:rPr>
              <w:t xml:space="preserve"> 10.12 ir naujesnės.</w:t>
            </w:r>
          </w:p>
          <w:p w14:paraId="67EFBF78" w14:textId="77777777" w:rsidR="00616E71" w:rsidRPr="006730FA" w:rsidRDefault="00616E71" w:rsidP="00B81ECF">
            <w:pPr>
              <w:rPr>
                <w:rFonts w:ascii="Times New Roman" w:hAnsi="Times New Roman" w:cs="Times New Roman"/>
                <w:color w:val="000000"/>
              </w:rPr>
            </w:pPr>
            <w:proofErr w:type="spellStart"/>
            <w:r w:rsidRPr="006730FA">
              <w:rPr>
                <w:rFonts w:ascii="Times New Roman" w:hAnsi="Times New Roman" w:cs="Times New Roman"/>
                <w:color w:val="000000"/>
              </w:rPr>
              <w:t>Ubuntu</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Desktop</w:t>
            </w:r>
            <w:proofErr w:type="spellEnd"/>
            <w:r w:rsidRPr="006730FA">
              <w:rPr>
                <w:rFonts w:ascii="Times New Roman" w:hAnsi="Times New Roman" w:cs="Times New Roman"/>
                <w:color w:val="000000"/>
              </w:rPr>
              <w:t xml:space="preserve"> 20.04 LTS. / 22.04 LTS.</w:t>
            </w:r>
          </w:p>
          <w:p w14:paraId="73913B34" w14:textId="77777777" w:rsidR="00616E71" w:rsidRPr="006730FA" w:rsidRDefault="00616E71" w:rsidP="00B81ECF">
            <w:pPr>
              <w:rPr>
                <w:rFonts w:ascii="Times New Roman" w:hAnsi="Times New Roman" w:cs="Times New Roman"/>
                <w:color w:val="000000"/>
              </w:rPr>
            </w:pPr>
            <w:proofErr w:type="spellStart"/>
            <w:r w:rsidRPr="006730FA">
              <w:rPr>
                <w:rFonts w:ascii="Times New Roman" w:hAnsi="Times New Roman" w:cs="Times New Roman"/>
                <w:color w:val="000000"/>
              </w:rPr>
              <w:t>Red</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Hat</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Enterprise</w:t>
            </w:r>
            <w:proofErr w:type="spellEnd"/>
            <w:r w:rsidRPr="006730FA">
              <w:rPr>
                <w:rFonts w:ascii="Times New Roman" w:hAnsi="Times New Roman" w:cs="Times New Roman"/>
                <w:color w:val="000000"/>
              </w:rPr>
              <w:t xml:space="preserve"> Linux 7, 8 su įdiegta palaikoma darbalaukio aplinka.</w:t>
            </w:r>
          </w:p>
          <w:p w14:paraId="25992737"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xml:space="preserve">SUSE Linux </w:t>
            </w:r>
            <w:proofErr w:type="spellStart"/>
            <w:r w:rsidRPr="006730FA">
              <w:rPr>
                <w:rFonts w:ascii="Times New Roman" w:hAnsi="Times New Roman" w:cs="Times New Roman"/>
                <w:color w:val="000000"/>
              </w:rPr>
              <w:t>Enterprise</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Desktop</w:t>
            </w:r>
            <w:proofErr w:type="spellEnd"/>
            <w:r w:rsidRPr="006730FA">
              <w:rPr>
                <w:rFonts w:ascii="Times New Roman" w:hAnsi="Times New Roman" w:cs="Times New Roman"/>
                <w:color w:val="000000"/>
              </w:rPr>
              <w:t xml:space="preserve"> 15.</w:t>
            </w:r>
          </w:p>
          <w:p w14:paraId="7F821D0D" w14:textId="77777777" w:rsidR="00616E71" w:rsidRPr="006730FA" w:rsidRDefault="00616E71" w:rsidP="00B81ECF">
            <w:pPr>
              <w:pBdr>
                <w:top w:val="nil"/>
                <w:left w:val="nil"/>
                <w:bottom w:val="nil"/>
                <w:right w:val="nil"/>
                <w:between w:val="nil"/>
              </w:pBdr>
              <w:ind w:right="2356"/>
              <w:rPr>
                <w:rFonts w:ascii="Times New Roman" w:hAnsi="Times New Roman" w:cs="Times New Roman"/>
                <w:color w:val="000000"/>
              </w:rPr>
            </w:pPr>
            <w:r w:rsidRPr="006730FA">
              <w:rPr>
                <w:rFonts w:ascii="Times New Roman" w:hAnsi="Times New Roman" w:cs="Times New Roman"/>
                <w:color w:val="000000"/>
              </w:rPr>
              <w:t>Linux Mint 20.</w:t>
            </w:r>
          </w:p>
          <w:p w14:paraId="3DA18524"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 xml:space="preserve">Mobilieji įrenginiai: Android 6 ir naujesnės., iOS 9 ir naujesnės., </w:t>
            </w:r>
            <w:proofErr w:type="spellStart"/>
            <w:r w:rsidRPr="006730FA">
              <w:rPr>
                <w:rFonts w:ascii="Times New Roman" w:hAnsi="Times New Roman" w:cs="Times New Roman"/>
                <w:color w:val="000000"/>
              </w:rPr>
              <w:t>iPadOS</w:t>
            </w:r>
            <w:proofErr w:type="spellEnd"/>
            <w:r w:rsidRPr="006730FA">
              <w:rPr>
                <w:rFonts w:ascii="Times New Roman" w:hAnsi="Times New Roman" w:cs="Times New Roman"/>
                <w:color w:val="000000"/>
              </w:rPr>
              <w:t xml:space="preserve"> 13 ir naujesnės.</w:t>
            </w:r>
          </w:p>
          <w:p w14:paraId="787D9502"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 xml:space="preserve">Windows serveriai: Microsoft Windows Server 2012 ir naujesnės versijos </w:t>
            </w:r>
          </w:p>
          <w:p w14:paraId="04CA7341"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Linux serveriai:</w:t>
            </w:r>
          </w:p>
          <w:p w14:paraId="65B42C19"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xml:space="preserve">RedHat </w:t>
            </w:r>
            <w:proofErr w:type="spellStart"/>
            <w:r w:rsidRPr="006730FA">
              <w:rPr>
                <w:rFonts w:ascii="Times New Roman" w:hAnsi="Times New Roman" w:cs="Times New Roman"/>
                <w:color w:val="000000"/>
              </w:rPr>
              <w:t>Enterprise</w:t>
            </w:r>
            <w:proofErr w:type="spellEnd"/>
            <w:r w:rsidRPr="006730FA">
              <w:rPr>
                <w:rFonts w:ascii="Times New Roman" w:hAnsi="Times New Roman" w:cs="Times New Roman"/>
                <w:color w:val="000000"/>
              </w:rPr>
              <w:t xml:space="preserve"> Linux (RHEL) 7, 8 ir 9 versijos.</w:t>
            </w:r>
          </w:p>
          <w:p w14:paraId="4C0CB0B8" w14:textId="77777777" w:rsidR="00616E71" w:rsidRPr="006730FA" w:rsidRDefault="00616E71" w:rsidP="00B81ECF">
            <w:pPr>
              <w:rPr>
                <w:rFonts w:ascii="Times New Roman" w:hAnsi="Times New Roman" w:cs="Times New Roman"/>
                <w:color w:val="000000"/>
              </w:rPr>
            </w:pPr>
            <w:proofErr w:type="spellStart"/>
            <w:r w:rsidRPr="006730FA">
              <w:rPr>
                <w:rFonts w:ascii="Times New Roman" w:hAnsi="Times New Roman" w:cs="Times New Roman"/>
                <w:color w:val="000000"/>
              </w:rPr>
              <w:t>Ubuntu</w:t>
            </w:r>
            <w:proofErr w:type="spellEnd"/>
            <w:r w:rsidRPr="006730FA">
              <w:rPr>
                <w:rFonts w:ascii="Times New Roman" w:hAnsi="Times New Roman" w:cs="Times New Roman"/>
                <w:color w:val="000000"/>
              </w:rPr>
              <w:t xml:space="preserve"> Server 18.04 LTS, 20.04 LTS ir 22.04 LTS versijos.</w:t>
            </w:r>
          </w:p>
          <w:p w14:paraId="1DE4636E" w14:textId="77777777" w:rsidR="00616E71" w:rsidRPr="006730FA" w:rsidRDefault="00616E71" w:rsidP="00B81ECF">
            <w:pPr>
              <w:rPr>
                <w:rFonts w:ascii="Times New Roman" w:hAnsi="Times New Roman" w:cs="Times New Roman"/>
                <w:color w:val="000000"/>
              </w:rPr>
            </w:pPr>
            <w:proofErr w:type="spellStart"/>
            <w:r w:rsidRPr="006730FA">
              <w:rPr>
                <w:rFonts w:ascii="Times New Roman" w:hAnsi="Times New Roman" w:cs="Times New Roman"/>
                <w:color w:val="000000"/>
              </w:rPr>
              <w:t>Debian</w:t>
            </w:r>
            <w:proofErr w:type="spellEnd"/>
            <w:r w:rsidRPr="006730FA">
              <w:rPr>
                <w:rFonts w:ascii="Times New Roman" w:hAnsi="Times New Roman" w:cs="Times New Roman"/>
                <w:color w:val="000000"/>
              </w:rPr>
              <w:t xml:space="preserve"> 10 ir 11 versijos.</w:t>
            </w:r>
          </w:p>
          <w:p w14:paraId="5DC72B9B"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xml:space="preserve">SUSE Linux </w:t>
            </w:r>
            <w:proofErr w:type="spellStart"/>
            <w:r w:rsidRPr="006730FA">
              <w:rPr>
                <w:rFonts w:ascii="Times New Roman" w:hAnsi="Times New Roman" w:cs="Times New Roman"/>
                <w:color w:val="000000"/>
              </w:rPr>
              <w:t>Enterprise</w:t>
            </w:r>
            <w:proofErr w:type="spellEnd"/>
            <w:r w:rsidRPr="006730FA">
              <w:rPr>
                <w:rFonts w:ascii="Times New Roman" w:hAnsi="Times New Roman" w:cs="Times New Roman"/>
                <w:color w:val="000000"/>
              </w:rPr>
              <w:t xml:space="preserve"> Server (SLES) 12 ir 15 versijos.</w:t>
            </w:r>
          </w:p>
          <w:p w14:paraId="3CE0BF70" w14:textId="77777777" w:rsidR="00616E71" w:rsidRPr="006730FA" w:rsidRDefault="00616E71" w:rsidP="00B81ECF">
            <w:pPr>
              <w:rPr>
                <w:rFonts w:ascii="Times New Roman" w:hAnsi="Times New Roman" w:cs="Times New Roman"/>
                <w:color w:val="000000"/>
              </w:rPr>
            </w:pPr>
            <w:proofErr w:type="spellStart"/>
            <w:r w:rsidRPr="006730FA">
              <w:rPr>
                <w:rFonts w:ascii="Times New Roman" w:hAnsi="Times New Roman" w:cs="Times New Roman"/>
                <w:color w:val="000000"/>
              </w:rPr>
              <w:t>Oracle</w:t>
            </w:r>
            <w:proofErr w:type="spellEnd"/>
            <w:r w:rsidRPr="006730FA">
              <w:rPr>
                <w:rFonts w:ascii="Times New Roman" w:hAnsi="Times New Roman" w:cs="Times New Roman"/>
                <w:color w:val="000000"/>
              </w:rPr>
              <w:t xml:space="preserve"> Linux 8 versijos.</w:t>
            </w:r>
          </w:p>
          <w:p w14:paraId="151CF545"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Amazon Linux 2 versijos.</w:t>
            </w:r>
          </w:p>
          <w:p w14:paraId="12FA19C8" w14:textId="77777777" w:rsidR="00616E71" w:rsidRPr="006730FA" w:rsidRDefault="00616E71" w:rsidP="00B81ECF">
            <w:pPr>
              <w:ind w:right="2211"/>
              <w:rPr>
                <w:rFonts w:ascii="Times New Roman" w:hAnsi="Times New Roman" w:cs="Times New Roman"/>
                <w:color w:val="000000"/>
              </w:rPr>
            </w:pPr>
            <w:r w:rsidRPr="006730FA">
              <w:rPr>
                <w:rFonts w:ascii="Times New Roman" w:hAnsi="Times New Roman" w:cs="Times New Roman"/>
                <w:color w:val="000000"/>
              </w:rPr>
              <w:t xml:space="preserve">Turi būti palaikomos virtualios aplinkos: Microsoft </w:t>
            </w:r>
            <w:proofErr w:type="spellStart"/>
            <w:r w:rsidRPr="006730FA">
              <w:rPr>
                <w:rFonts w:ascii="Times New Roman" w:hAnsi="Times New Roman" w:cs="Times New Roman"/>
                <w:color w:val="000000"/>
              </w:rPr>
              <w:t>Hyper</w:t>
            </w:r>
            <w:proofErr w:type="spellEnd"/>
            <w:r w:rsidRPr="006730FA">
              <w:rPr>
                <w:rFonts w:ascii="Times New Roman" w:hAnsi="Times New Roman" w:cs="Times New Roman"/>
                <w:color w:val="000000"/>
              </w:rPr>
              <w:t xml:space="preserve">-V Server 2012 ir naujesnė, </w:t>
            </w:r>
            <w:proofErr w:type="spellStart"/>
            <w:r w:rsidRPr="006730FA">
              <w:rPr>
                <w:rFonts w:ascii="Times New Roman" w:hAnsi="Times New Roman" w:cs="Times New Roman"/>
                <w:color w:val="000000"/>
              </w:rPr>
              <w:t>VMware</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vSphere</w:t>
            </w:r>
            <w:proofErr w:type="spellEnd"/>
            <w:r w:rsidRPr="006730FA">
              <w:rPr>
                <w:rFonts w:ascii="Times New Roman" w:hAnsi="Times New Roman" w:cs="Times New Roman"/>
                <w:color w:val="000000"/>
              </w:rPr>
              <w:t>/</w:t>
            </w:r>
            <w:proofErr w:type="spellStart"/>
            <w:r w:rsidRPr="006730FA">
              <w:rPr>
                <w:rFonts w:ascii="Times New Roman" w:hAnsi="Times New Roman" w:cs="Times New Roman"/>
                <w:color w:val="000000"/>
              </w:rPr>
              <w:t>ESXi</w:t>
            </w:r>
            <w:proofErr w:type="spellEnd"/>
            <w:r w:rsidRPr="006730FA">
              <w:rPr>
                <w:rFonts w:ascii="Times New Roman" w:hAnsi="Times New Roman" w:cs="Times New Roman"/>
                <w:color w:val="000000"/>
              </w:rPr>
              <w:t xml:space="preserve"> 6.5 ir naujesnė.</w:t>
            </w:r>
          </w:p>
          <w:p w14:paraId="1FBBCC99" w14:textId="77777777" w:rsidR="00616E71" w:rsidRPr="006730FA" w:rsidRDefault="00616E71" w:rsidP="00B81ECF">
            <w:pPr>
              <w:pBdr>
                <w:top w:val="nil"/>
                <w:left w:val="nil"/>
                <w:bottom w:val="nil"/>
                <w:right w:val="nil"/>
                <w:between w:val="nil"/>
              </w:pBdr>
              <w:ind w:right="141"/>
              <w:rPr>
                <w:rFonts w:ascii="Times New Roman" w:hAnsi="Times New Roman" w:cs="Times New Roman"/>
                <w:color w:val="000000"/>
              </w:rPr>
            </w:pPr>
            <w:r w:rsidRPr="006730FA">
              <w:rPr>
                <w:rFonts w:ascii="Times New Roman" w:hAnsi="Times New Roman" w:cs="Times New Roman"/>
                <w:color w:val="000000"/>
              </w:rPr>
              <w:t xml:space="preserve">Sprendimas su </w:t>
            </w:r>
            <w:proofErr w:type="spellStart"/>
            <w:r w:rsidRPr="006730FA">
              <w:rPr>
                <w:rFonts w:ascii="Times New Roman" w:hAnsi="Times New Roman" w:cs="Times New Roman"/>
                <w:color w:val="000000"/>
              </w:rPr>
              <w:t>VMware</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ESXi</w:t>
            </w:r>
            <w:proofErr w:type="spellEnd"/>
            <w:r w:rsidRPr="006730FA">
              <w:rPr>
                <w:rFonts w:ascii="Times New Roman" w:hAnsi="Times New Roman" w:cs="Times New Roman"/>
                <w:color w:val="000000"/>
              </w:rPr>
              <w:t xml:space="preserve"> turi palaikyti </w:t>
            </w:r>
            <w:proofErr w:type="spellStart"/>
            <w:r w:rsidRPr="006730FA">
              <w:rPr>
                <w:rFonts w:ascii="Times New Roman" w:hAnsi="Times New Roman" w:cs="Times New Roman"/>
                <w:color w:val="000000"/>
              </w:rPr>
              <w:t>VMware</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Horizon</w:t>
            </w:r>
            <w:proofErr w:type="spellEnd"/>
            <w:r w:rsidRPr="006730FA">
              <w:rPr>
                <w:rFonts w:ascii="Times New Roman" w:hAnsi="Times New Roman" w:cs="Times New Roman"/>
                <w:color w:val="000000"/>
              </w:rPr>
              <w:t xml:space="preserve"> 7.x ir 8.0 versijas.</w:t>
            </w:r>
          </w:p>
          <w:p w14:paraId="02A4D33E"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Nuotolinio administravimo konsolė saugumo sprendimams turi palaikyti (diegiant organizacijos viduje):</w:t>
            </w:r>
          </w:p>
          <w:p w14:paraId="084893D8" w14:textId="77777777" w:rsidR="00616E71" w:rsidRPr="006730FA" w:rsidRDefault="00616E71" w:rsidP="00B81ECF">
            <w:pPr>
              <w:pBdr>
                <w:top w:val="nil"/>
                <w:left w:val="nil"/>
                <w:bottom w:val="nil"/>
                <w:right w:val="nil"/>
                <w:between w:val="nil"/>
              </w:pBdr>
              <w:rPr>
                <w:rFonts w:ascii="Times New Roman" w:hAnsi="Times New Roman" w:cs="Times New Roman"/>
                <w:i/>
                <w:iCs/>
                <w:color w:val="000000"/>
              </w:rPr>
            </w:pPr>
            <w:r w:rsidRPr="006730FA">
              <w:rPr>
                <w:rFonts w:ascii="Times New Roman" w:hAnsi="Times New Roman" w:cs="Times New Roman"/>
                <w:i/>
                <w:iCs/>
                <w:color w:val="000000"/>
              </w:rPr>
              <w:lastRenderedPageBreak/>
              <w:t xml:space="preserve">Microsoft Windows Server 2012 64-bitų. ir naujesnės versijos </w:t>
            </w:r>
          </w:p>
          <w:p w14:paraId="635C804A" w14:textId="77777777" w:rsidR="00616E71" w:rsidRPr="006730FA" w:rsidRDefault="00616E71" w:rsidP="00B81ECF">
            <w:pPr>
              <w:pBdr>
                <w:top w:val="nil"/>
                <w:left w:val="nil"/>
                <w:bottom w:val="nil"/>
                <w:right w:val="nil"/>
                <w:between w:val="nil"/>
              </w:pBdr>
              <w:ind w:right="704"/>
              <w:rPr>
                <w:rFonts w:ascii="Times New Roman" w:hAnsi="Times New Roman" w:cs="Times New Roman"/>
                <w:color w:val="000000"/>
              </w:rPr>
            </w:pPr>
            <w:r w:rsidRPr="006730FA">
              <w:rPr>
                <w:rFonts w:ascii="Times New Roman" w:hAnsi="Times New Roman" w:cs="Times New Roman"/>
                <w:color w:val="000000"/>
              </w:rPr>
              <w:t xml:space="preserve">Linux: RHEL, </w:t>
            </w:r>
            <w:proofErr w:type="spellStart"/>
            <w:r w:rsidRPr="006730FA">
              <w:rPr>
                <w:rFonts w:ascii="Times New Roman" w:hAnsi="Times New Roman" w:cs="Times New Roman"/>
                <w:color w:val="000000"/>
              </w:rPr>
              <w:t>Debian</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Ubuntu</w:t>
            </w:r>
            <w:proofErr w:type="spellEnd"/>
            <w:r w:rsidRPr="006730FA">
              <w:rPr>
                <w:rFonts w:ascii="Times New Roman" w:hAnsi="Times New Roman" w:cs="Times New Roman"/>
                <w:color w:val="000000"/>
              </w:rPr>
              <w:t xml:space="preserve">, SLED, SLES, </w:t>
            </w:r>
            <w:proofErr w:type="spellStart"/>
            <w:r w:rsidRPr="006730FA">
              <w:rPr>
                <w:rFonts w:ascii="Times New Roman" w:hAnsi="Times New Roman" w:cs="Times New Roman"/>
                <w:color w:val="000000"/>
              </w:rPr>
              <w:t>OpenSUSE</w:t>
            </w:r>
            <w:proofErr w:type="spellEnd"/>
            <w:r w:rsidRPr="006730FA">
              <w:rPr>
                <w:rFonts w:ascii="Times New Roman" w:hAnsi="Times New Roman" w:cs="Times New Roman"/>
                <w:color w:val="000000"/>
              </w:rPr>
              <w:t>, Fedora bei dauguma kitų RPM ir DEB paketų valdymu pagrįstų platinamų programų.</w:t>
            </w:r>
          </w:p>
          <w:p w14:paraId="6EB277E7"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Nuotolinė saugumo sprendimų administravimo konsolė turi būti suderinama su naršyklėmis:</w:t>
            </w:r>
          </w:p>
          <w:p w14:paraId="4FAED273"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xml:space="preserve">Mozilla Firefox, Microsoft </w:t>
            </w:r>
            <w:proofErr w:type="spellStart"/>
            <w:r w:rsidRPr="006730FA">
              <w:rPr>
                <w:rFonts w:ascii="Times New Roman" w:hAnsi="Times New Roman" w:cs="Times New Roman"/>
                <w:color w:val="000000"/>
              </w:rPr>
              <w:t>Edge</w:t>
            </w:r>
            <w:proofErr w:type="spellEnd"/>
            <w:r w:rsidRPr="006730FA">
              <w:rPr>
                <w:rFonts w:ascii="Times New Roman" w:hAnsi="Times New Roman" w:cs="Times New Roman"/>
                <w:color w:val="000000"/>
              </w:rPr>
              <w:t>, Google Chrome, Opera, Safari</w:t>
            </w:r>
          </w:p>
        </w:tc>
      </w:tr>
      <w:tr w:rsidR="00616E71" w:rsidRPr="006730FA" w14:paraId="786B72C7" w14:textId="77777777" w:rsidTr="00B81ECF">
        <w:tc>
          <w:tcPr>
            <w:tcW w:w="625" w:type="dxa"/>
          </w:tcPr>
          <w:p w14:paraId="3F14D8B0" w14:textId="77777777" w:rsidR="00616E71" w:rsidRPr="006730FA" w:rsidRDefault="00616E71" w:rsidP="00B81ECF">
            <w:pPr>
              <w:pBdr>
                <w:top w:val="nil"/>
                <w:left w:val="nil"/>
                <w:bottom w:val="nil"/>
                <w:right w:val="nil"/>
                <w:between w:val="nil"/>
              </w:pBdr>
              <w:spacing w:line="274" w:lineRule="auto"/>
              <w:ind w:left="109" w:hanging="109"/>
              <w:rPr>
                <w:rFonts w:ascii="Times New Roman" w:hAnsi="Times New Roman" w:cs="Times New Roman"/>
                <w:color w:val="000000"/>
                <w:sz w:val="24"/>
                <w:szCs w:val="24"/>
              </w:rPr>
            </w:pPr>
            <w:r w:rsidRPr="006730FA">
              <w:rPr>
                <w:rFonts w:ascii="Times New Roman" w:hAnsi="Times New Roman" w:cs="Times New Roman"/>
                <w:sz w:val="24"/>
                <w:szCs w:val="24"/>
              </w:rPr>
              <w:lastRenderedPageBreak/>
              <w:t>3.</w:t>
            </w:r>
          </w:p>
        </w:tc>
        <w:tc>
          <w:tcPr>
            <w:tcW w:w="2448" w:type="dxa"/>
          </w:tcPr>
          <w:p w14:paraId="1DC9A2F2"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Veikimo kokybės reikalavimai</w:t>
            </w:r>
          </w:p>
        </w:tc>
        <w:tc>
          <w:tcPr>
            <w:tcW w:w="8229" w:type="dxa"/>
          </w:tcPr>
          <w:p w14:paraId="5B7CD609"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xml:space="preserve">Programinės įrangos gamintojas turi turėti bent ISO 9001:2015 ir ISO 27001:2013 standartus atitinkančias </w:t>
            </w:r>
            <w:proofErr w:type="spellStart"/>
            <w:r w:rsidRPr="006730FA">
              <w:rPr>
                <w:rFonts w:ascii="Times New Roman" w:hAnsi="Times New Roman" w:cs="Times New Roman"/>
                <w:color w:val="000000"/>
              </w:rPr>
              <w:t>sertifikacijas</w:t>
            </w:r>
            <w:proofErr w:type="spellEnd"/>
            <w:r w:rsidRPr="006730FA">
              <w:rPr>
                <w:rFonts w:ascii="Times New Roman" w:hAnsi="Times New Roman" w:cs="Times New Roman"/>
                <w:color w:val="000000"/>
              </w:rPr>
              <w:t>.</w:t>
            </w:r>
          </w:p>
          <w:p w14:paraId="5F2BF2FB"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xml:space="preserve">Gamintojas turi būti įvertintas AV </w:t>
            </w:r>
            <w:proofErr w:type="spellStart"/>
            <w:r w:rsidRPr="006730FA">
              <w:rPr>
                <w:rFonts w:ascii="Times New Roman" w:hAnsi="Times New Roman" w:cs="Times New Roman"/>
                <w:color w:val="000000"/>
              </w:rPr>
              <w:t>comparatives</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Anti-Phishing</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Certification</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Test</w:t>
            </w:r>
            <w:proofErr w:type="spellEnd"/>
            <w:r w:rsidRPr="006730FA">
              <w:rPr>
                <w:rFonts w:ascii="Times New Roman" w:hAnsi="Times New Roman" w:cs="Times New Roman"/>
                <w:color w:val="000000"/>
              </w:rPr>
              <w:t xml:space="preserve"> 2024/5” rinkos tyrime.</w:t>
            </w:r>
          </w:p>
          <w:p w14:paraId="34156D9D" w14:textId="77777777" w:rsidR="00616E71" w:rsidRPr="006730FA" w:rsidRDefault="00616E71" w:rsidP="00B81ECF">
            <w:pPr>
              <w:rPr>
                <w:rFonts w:ascii="Times New Roman" w:hAnsi="Times New Roman" w:cs="Times New Roman"/>
                <w:color w:val="000000"/>
              </w:rPr>
            </w:pPr>
            <w:proofErr w:type="spellStart"/>
            <w:r w:rsidRPr="006730FA">
              <w:rPr>
                <w:rFonts w:ascii="Times New Roman" w:hAnsi="Times New Roman" w:cs="Times New Roman"/>
                <w:color w:val="000000"/>
              </w:rPr>
              <w:t>Protection</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Test</w:t>
            </w:r>
            <w:proofErr w:type="spellEnd"/>
            <w:r w:rsidRPr="006730FA">
              <w:rPr>
                <w:rFonts w:ascii="Times New Roman" w:hAnsi="Times New Roman" w:cs="Times New Roman"/>
                <w:color w:val="000000"/>
              </w:rPr>
              <w:t xml:space="preserve"> 2024/5 – </w:t>
            </w:r>
            <w:proofErr w:type="spellStart"/>
            <w:r w:rsidRPr="006730FA">
              <w:rPr>
                <w:rFonts w:ascii="Times New Roman" w:hAnsi="Times New Roman" w:cs="Times New Roman"/>
                <w:color w:val="000000"/>
              </w:rPr>
              <w:t>Enterprise</w:t>
            </w:r>
            <w:proofErr w:type="spellEnd"/>
            <w:r w:rsidRPr="006730FA">
              <w:rPr>
                <w:rFonts w:ascii="Times New Roman" w:hAnsi="Times New Roman" w:cs="Times New Roman"/>
                <w:color w:val="000000"/>
              </w:rPr>
              <w:t xml:space="preserve"> - AV </w:t>
            </w:r>
            <w:proofErr w:type="spellStart"/>
            <w:r w:rsidRPr="006730FA">
              <w:rPr>
                <w:rFonts w:ascii="Times New Roman" w:hAnsi="Times New Roman" w:cs="Times New Roman"/>
                <w:color w:val="000000"/>
              </w:rPr>
              <w:t>comparatives</w:t>
            </w:r>
            <w:proofErr w:type="spellEnd"/>
            <w:r w:rsidRPr="006730FA">
              <w:rPr>
                <w:rFonts w:ascii="Times New Roman" w:hAnsi="Times New Roman" w:cs="Times New Roman"/>
                <w:color w:val="000000"/>
              </w:rPr>
              <w:t>“ tyrime.</w:t>
            </w:r>
          </w:p>
          <w:p w14:paraId="351ADF20"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Gamintojas turi būti įvertintas/sertifikuotas „</w:t>
            </w:r>
            <w:proofErr w:type="spellStart"/>
            <w:r w:rsidRPr="006730FA">
              <w:rPr>
                <w:rFonts w:ascii="Times New Roman" w:hAnsi="Times New Roman" w:cs="Times New Roman"/>
                <w:color w:val="000000"/>
              </w:rPr>
              <w:t>Endpoint</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Prevention</w:t>
            </w:r>
            <w:proofErr w:type="spellEnd"/>
            <w:r w:rsidRPr="006730FA">
              <w:rPr>
                <w:rFonts w:ascii="Times New Roman" w:hAnsi="Times New Roman" w:cs="Times New Roman"/>
                <w:color w:val="000000"/>
              </w:rPr>
              <w:t xml:space="preserve"> &amp; </w:t>
            </w:r>
            <w:proofErr w:type="spellStart"/>
            <w:r w:rsidRPr="006730FA">
              <w:rPr>
                <w:rFonts w:ascii="Times New Roman" w:hAnsi="Times New Roman" w:cs="Times New Roman"/>
                <w:color w:val="000000"/>
              </w:rPr>
              <w:t>Response</w:t>
            </w:r>
            <w:proofErr w:type="spellEnd"/>
            <w:r w:rsidRPr="006730FA">
              <w:rPr>
                <w:rFonts w:ascii="Times New Roman" w:hAnsi="Times New Roman" w:cs="Times New Roman"/>
                <w:color w:val="000000"/>
              </w:rPr>
              <w:t xml:space="preserve"> (EPR) </w:t>
            </w:r>
            <w:proofErr w:type="spellStart"/>
            <w:r w:rsidRPr="006730FA">
              <w:rPr>
                <w:rFonts w:ascii="Times New Roman" w:hAnsi="Times New Roman" w:cs="Times New Roman"/>
                <w:color w:val="000000"/>
              </w:rPr>
              <w:t>Test</w:t>
            </w:r>
            <w:proofErr w:type="spellEnd"/>
            <w:r w:rsidRPr="006730FA">
              <w:rPr>
                <w:rFonts w:ascii="Times New Roman" w:hAnsi="Times New Roman" w:cs="Times New Roman"/>
                <w:color w:val="000000"/>
              </w:rPr>
              <w:t xml:space="preserve"> 2024/5 - AV </w:t>
            </w:r>
            <w:proofErr w:type="spellStart"/>
            <w:r w:rsidRPr="006730FA">
              <w:rPr>
                <w:rFonts w:ascii="Times New Roman" w:hAnsi="Times New Roman" w:cs="Times New Roman"/>
                <w:color w:val="000000"/>
              </w:rPr>
              <w:t>Comparatives</w:t>
            </w:r>
            <w:proofErr w:type="spellEnd"/>
            <w:r w:rsidRPr="006730FA">
              <w:rPr>
                <w:rFonts w:ascii="Times New Roman" w:hAnsi="Times New Roman" w:cs="Times New Roman"/>
                <w:color w:val="000000"/>
              </w:rPr>
              <w:t>“ tyrime.</w:t>
            </w:r>
          </w:p>
          <w:p w14:paraId="62EEA637"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Kibernetinių grėsmių aptikimo analizė turi būti pagrįsta pagal MITRE ATT&amp;CK® metodologiją.</w:t>
            </w:r>
          </w:p>
        </w:tc>
      </w:tr>
      <w:tr w:rsidR="00616E71" w:rsidRPr="006730FA" w14:paraId="45229775" w14:textId="77777777" w:rsidTr="00B81ECF">
        <w:tc>
          <w:tcPr>
            <w:tcW w:w="625" w:type="dxa"/>
          </w:tcPr>
          <w:p w14:paraId="4D1F4496" w14:textId="77777777" w:rsidR="00616E71" w:rsidRPr="006730FA" w:rsidRDefault="00616E71" w:rsidP="00B81ECF">
            <w:pPr>
              <w:pBdr>
                <w:top w:val="nil"/>
                <w:left w:val="nil"/>
                <w:bottom w:val="nil"/>
                <w:right w:val="nil"/>
                <w:between w:val="nil"/>
              </w:pBdr>
              <w:spacing w:line="274" w:lineRule="auto"/>
              <w:ind w:left="109" w:hanging="109"/>
              <w:rPr>
                <w:rFonts w:ascii="Times New Roman" w:hAnsi="Times New Roman" w:cs="Times New Roman"/>
                <w:color w:val="000000"/>
                <w:sz w:val="24"/>
                <w:szCs w:val="24"/>
              </w:rPr>
            </w:pPr>
            <w:r w:rsidRPr="006730FA">
              <w:rPr>
                <w:rFonts w:ascii="Times New Roman" w:hAnsi="Times New Roman" w:cs="Times New Roman"/>
                <w:sz w:val="24"/>
                <w:szCs w:val="24"/>
              </w:rPr>
              <w:t>4</w:t>
            </w:r>
            <w:r w:rsidRPr="006730FA">
              <w:rPr>
                <w:rFonts w:ascii="Times New Roman" w:hAnsi="Times New Roman" w:cs="Times New Roman"/>
                <w:color w:val="000000"/>
                <w:sz w:val="24"/>
                <w:szCs w:val="24"/>
              </w:rPr>
              <w:t>.</w:t>
            </w:r>
          </w:p>
        </w:tc>
        <w:tc>
          <w:tcPr>
            <w:tcW w:w="2448" w:type="dxa"/>
          </w:tcPr>
          <w:p w14:paraId="439717EB" w14:textId="77777777" w:rsidR="00616E71" w:rsidRPr="006730FA" w:rsidRDefault="00616E71" w:rsidP="00B81ECF">
            <w:pPr>
              <w:pBdr>
                <w:top w:val="nil"/>
                <w:left w:val="nil"/>
                <w:bottom w:val="nil"/>
                <w:right w:val="nil"/>
                <w:between w:val="nil"/>
              </w:pBdr>
              <w:ind w:left="-25" w:right="466" w:firstLine="25"/>
              <w:rPr>
                <w:rFonts w:ascii="Times New Roman" w:hAnsi="Times New Roman" w:cs="Times New Roman"/>
                <w:color w:val="000000"/>
              </w:rPr>
            </w:pPr>
            <w:r w:rsidRPr="006730FA">
              <w:rPr>
                <w:rFonts w:ascii="Times New Roman" w:hAnsi="Times New Roman" w:cs="Times New Roman"/>
                <w:color w:val="000000"/>
              </w:rPr>
              <w:t>Administravimo konsolės(-</w:t>
            </w:r>
            <w:proofErr w:type="spellStart"/>
            <w:r w:rsidRPr="006730FA">
              <w:rPr>
                <w:rFonts w:ascii="Times New Roman" w:hAnsi="Times New Roman" w:cs="Times New Roman"/>
                <w:color w:val="000000"/>
              </w:rPr>
              <w:t>ių</w:t>
            </w:r>
            <w:proofErr w:type="spellEnd"/>
            <w:r w:rsidRPr="006730FA">
              <w:rPr>
                <w:rFonts w:ascii="Times New Roman" w:hAnsi="Times New Roman" w:cs="Times New Roman"/>
              </w:rPr>
              <w:t>)</w:t>
            </w:r>
            <w:r w:rsidRPr="006730FA">
              <w:rPr>
                <w:rFonts w:ascii="Times New Roman" w:hAnsi="Times New Roman" w:cs="Times New Roman"/>
                <w:color w:val="000000"/>
              </w:rPr>
              <w:t xml:space="preserve"> aktyvavimas </w:t>
            </w:r>
            <w:r w:rsidRPr="006730FA">
              <w:rPr>
                <w:rFonts w:ascii="Times New Roman" w:hAnsi="Times New Roman" w:cs="Times New Roman"/>
              </w:rPr>
              <w:t>ir</w:t>
            </w:r>
            <w:r w:rsidRPr="006730FA">
              <w:rPr>
                <w:rFonts w:ascii="Times New Roman" w:hAnsi="Times New Roman" w:cs="Times New Roman"/>
                <w:color w:val="000000"/>
              </w:rPr>
              <w:t xml:space="preserve"> diegimas</w:t>
            </w:r>
          </w:p>
        </w:tc>
        <w:tc>
          <w:tcPr>
            <w:tcW w:w="8229" w:type="dxa"/>
          </w:tcPr>
          <w:p w14:paraId="167D5BA7"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Turi būti galimybė administravimo konsolę(-</w:t>
            </w:r>
            <w:proofErr w:type="spellStart"/>
            <w:r w:rsidRPr="006730FA">
              <w:rPr>
                <w:rFonts w:ascii="Times New Roman" w:hAnsi="Times New Roman" w:cs="Times New Roman"/>
                <w:color w:val="000000"/>
              </w:rPr>
              <w:t>es</w:t>
            </w:r>
            <w:proofErr w:type="spellEnd"/>
            <w:r w:rsidRPr="006730FA">
              <w:rPr>
                <w:rFonts w:ascii="Times New Roman" w:hAnsi="Times New Roman" w:cs="Times New Roman"/>
                <w:color w:val="000000"/>
              </w:rPr>
              <w:t>) debesyje aktyvuoti gamintojo dedikuotoje paskyroje.</w:t>
            </w:r>
          </w:p>
          <w:p w14:paraId="6231E1DE"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xml:space="preserve">Turi būti galimybė administravimo konsolę apsaugoti dviejų veiksnių autentifikacijos (angl. </w:t>
            </w:r>
            <w:proofErr w:type="spellStart"/>
            <w:r w:rsidRPr="006730FA">
              <w:rPr>
                <w:rFonts w:ascii="Times New Roman" w:hAnsi="Times New Roman" w:cs="Times New Roman"/>
                <w:color w:val="000000"/>
              </w:rPr>
              <w:t>Two</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Factor</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Authentication</w:t>
            </w:r>
            <w:proofErr w:type="spellEnd"/>
            <w:r w:rsidRPr="006730FA">
              <w:rPr>
                <w:rFonts w:ascii="Times New Roman" w:hAnsi="Times New Roman" w:cs="Times New Roman"/>
                <w:color w:val="000000"/>
              </w:rPr>
              <w:t>) apsaugos sluoksniu.</w:t>
            </w:r>
          </w:p>
          <w:p w14:paraId="2EB2F770"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Turi būti galimybė administravimo konsolę diegti įmonės viduje. Tokiu atveju, gamintojas turi pateikti bent tris skirtingus administravimo konsolės diegimo formatus:</w:t>
            </w:r>
          </w:p>
          <w:p w14:paraId="22CB4BD8" w14:textId="77777777" w:rsidR="00616E71" w:rsidRPr="006730FA" w:rsidRDefault="00616E71" w:rsidP="00616E71">
            <w:pPr>
              <w:widowControl w:val="0"/>
              <w:numPr>
                <w:ilvl w:val="0"/>
                <w:numId w:val="30"/>
              </w:numPr>
              <w:tabs>
                <w:tab w:val="left" w:pos="239"/>
              </w:tabs>
              <w:spacing w:line="240" w:lineRule="auto"/>
              <w:jc w:val="left"/>
              <w:rPr>
                <w:rFonts w:ascii="Times New Roman" w:hAnsi="Times New Roman" w:cs="Times New Roman"/>
                <w:color w:val="000000"/>
              </w:rPr>
            </w:pPr>
            <w:r w:rsidRPr="006730FA">
              <w:rPr>
                <w:rFonts w:ascii="Times New Roman" w:hAnsi="Times New Roman" w:cs="Times New Roman"/>
                <w:color w:val="000000"/>
              </w:rPr>
              <w:t>Viskas viename.</w:t>
            </w:r>
          </w:p>
          <w:p w14:paraId="6C29743C" w14:textId="77777777" w:rsidR="00616E71" w:rsidRPr="006730FA" w:rsidRDefault="00616E71" w:rsidP="00616E71">
            <w:pPr>
              <w:widowControl w:val="0"/>
              <w:numPr>
                <w:ilvl w:val="0"/>
                <w:numId w:val="30"/>
              </w:numPr>
              <w:tabs>
                <w:tab w:val="left" w:pos="239"/>
              </w:tabs>
              <w:spacing w:line="240" w:lineRule="auto"/>
              <w:jc w:val="left"/>
              <w:rPr>
                <w:rFonts w:ascii="Times New Roman" w:hAnsi="Times New Roman" w:cs="Times New Roman"/>
                <w:color w:val="000000"/>
              </w:rPr>
            </w:pPr>
            <w:r w:rsidRPr="006730FA">
              <w:rPr>
                <w:rFonts w:ascii="Times New Roman" w:hAnsi="Times New Roman" w:cs="Times New Roman"/>
                <w:color w:val="000000"/>
              </w:rPr>
              <w:t>Įdiegimas pagal programos komponentus.</w:t>
            </w:r>
          </w:p>
          <w:p w14:paraId="0D5D08AD" w14:textId="77777777" w:rsidR="00616E71" w:rsidRPr="006730FA" w:rsidRDefault="00616E71" w:rsidP="00616E71">
            <w:pPr>
              <w:widowControl w:val="0"/>
              <w:numPr>
                <w:ilvl w:val="0"/>
                <w:numId w:val="30"/>
              </w:numPr>
              <w:tabs>
                <w:tab w:val="left" w:pos="239"/>
              </w:tabs>
              <w:spacing w:line="240" w:lineRule="auto"/>
              <w:jc w:val="left"/>
              <w:rPr>
                <w:rFonts w:ascii="Times New Roman" w:hAnsi="Times New Roman" w:cs="Times New Roman"/>
                <w:color w:val="000000"/>
              </w:rPr>
            </w:pPr>
            <w:r w:rsidRPr="006730FA">
              <w:rPr>
                <w:rFonts w:ascii="Times New Roman" w:hAnsi="Times New Roman" w:cs="Times New Roman"/>
                <w:color w:val="000000"/>
              </w:rPr>
              <w:t>Virtuali mašina.</w:t>
            </w:r>
          </w:p>
        </w:tc>
      </w:tr>
      <w:tr w:rsidR="00616E71" w:rsidRPr="006730FA" w14:paraId="534ED7F6" w14:textId="77777777" w:rsidTr="00B81ECF">
        <w:trPr>
          <w:trHeight w:val="4111"/>
        </w:trPr>
        <w:tc>
          <w:tcPr>
            <w:tcW w:w="625" w:type="dxa"/>
          </w:tcPr>
          <w:p w14:paraId="5B194FB3" w14:textId="77777777" w:rsidR="00616E71" w:rsidRPr="006730FA" w:rsidRDefault="00616E71" w:rsidP="00B81ECF">
            <w:pPr>
              <w:pBdr>
                <w:top w:val="nil"/>
                <w:left w:val="nil"/>
                <w:bottom w:val="nil"/>
                <w:right w:val="nil"/>
                <w:between w:val="nil"/>
              </w:pBdr>
              <w:spacing w:line="274" w:lineRule="auto"/>
              <w:ind w:left="109" w:hanging="109"/>
              <w:rPr>
                <w:rFonts w:ascii="Times New Roman" w:hAnsi="Times New Roman" w:cs="Times New Roman"/>
                <w:color w:val="000000"/>
                <w:sz w:val="24"/>
                <w:szCs w:val="24"/>
              </w:rPr>
            </w:pPr>
            <w:r w:rsidRPr="006730FA">
              <w:rPr>
                <w:rFonts w:ascii="Times New Roman" w:hAnsi="Times New Roman" w:cs="Times New Roman"/>
                <w:sz w:val="24"/>
                <w:szCs w:val="24"/>
              </w:rPr>
              <w:t>5</w:t>
            </w:r>
            <w:r w:rsidRPr="006730FA">
              <w:rPr>
                <w:rFonts w:ascii="Times New Roman" w:hAnsi="Times New Roman" w:cs="Times New Roman"/>
                <w:color w:val="000000"/>
                <w:sz w:val="24"/>
                <w:szCs w:val="24"/>
              </w:rPr>
              <w:t>.</w:t>
            </w:r>
          </w:p>
        </w:tc>
        <w:tc>
          <w:tcPr>
            <w:tcW w:w="2448" w:type="dxa"/>
          </w:tcPr>
          <w:p w14:paraId="75136AF4" w14:textId="77777777" w:rsidR="00616E71" w:rsidRPr="006730FA" w:rsidRDefault="00616E71" w:rsidP="00B81ECF">
            <w:pPr>
              <w:pBdr>
                <w:top w:val="nil"/>
                <w:left w:val="nil"/>
                <w:bottom w:val="nil"/>
                <w:right w:val="nil"/>
                <w:between w:val="nil"/>
              </w:pBdr>
              <w:ind w:left="-25" w:right="246" w:firstLine="25"/>
              <w:rPr>
                <w:rFonts w:ascii="Times New Roman" w:hAnsi="Times New Roman" w:cs="Times New Roman"/>
                <w:color w:val="000000"/>
              </w:rPr>
            </w:pPr>
            <w:r w:rsidRPr="006730FA">
              <w:rPr>
                <w:rFonts w:ascii="Times New Roman" w:hAnsi="Times New Roman" w:cs="Times New Roman"/>
                <w:color w:val="000000"/>
              </w:rPr>
              <w:t>Būtini kompiuterinių darbo vietų apsaugos funkciniai moduliai ir kiti reikalavimai</w:t>
            </w:r>
          </w:p>
        </w:tc>
        <w:tc>
          <w:tcPr>
            <w:tcW w:w="8229" w:type="dxa"/>
          </w:tcPr>
          <w:p w14:paraId="04FB062F"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proofErr w:type="spellStart"/>
            <w:r w:rsidRPr="006730FA">
              <w:rPr>
                <w:rFonts w:ascii="Times New Roman" w:hAnsi="Times New Roman" w:cs="Times New Roman"/>
                <w:color w:val="000000"/>
              </w:rPr>
              <w:t>Antiviruso</w:t>
            </w:r>
            <w:proofErr w:type="spellEnd"/>
            <w:r w:rsidRPr="006730FA">
              <w:rPr>
                <w:rFonts w:ascii="Times New Roman" w:hAnsi="Times New Roman" w:cs="Times New Roman"/>
                <w:color w:val="000000"/>
              </w:rPr>
              <w:t xml:space="preserve"> modulis – programinė įranga, sauganti nuo virusų, šnipinėjimo programų, grėsmių.</w:t>
            </w:r>
          </w:p>
          <w:p w14:paraId="2D28F026"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 xml:space="preserve">Įsilaužimų prevencijos modulis (HIPS). </w:t>
            </w:r>
          </w:p>
          <w:p w14:paraId="1691A8B1"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Išorinių laikmenų apsaugos modulis.</w:t>
            </w:r>
          </w:p>
          <w:p w14:paraId="6D013B55"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Galimybė atstatyti užkrėstą kompiuterį į ankstesnę būseną. Įsilaužimų blokatorius.</w:t>
            </w:r>
          </w:p>
          <w:p w14:paraId="634E0C16"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Skydas nuo išpirkos reikalaujančių kenkėjų.</w:t>
            </w:r>
          </w:p>
          <w:p w14:paraId="44328A86"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Ugniasienė.</w:t>
            </w:r>
          </w:p>
          <w:p w14:paraId="61F90B0C"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Kietųjų diskų šifravimo modulis.</w:t>
            </w:r>
          </w:p>
          <w:p w14:paraId="2A29B96E"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Saugios naršyklės modulis.</w:t>
            </w:r>
          </w:p>
          <w:p w14:paraId="1DBB8449"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Sprendimas turi leisti pasirinkti, kuriuos apsaugos modulius aktyvuoti.</w:t>
            </w:r>
          </w:p>
          <w:p w14:paraId="3DCE9765"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Turi būti galimybė grafinę vartotojo sąsają pasirinkti lietuvių kalba.</w:t>
            </w:r>
          </w:p>
          <w:p w14:paraId="3992E458"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Kompiuterinių darbo vietų antivirusinės programos dokumentacija turi būti pateikta lietuvių kalba.</w:t>
            </w:r>
          </w:p>
        </w:tc>
      </w:tr>
      <w:tr w:rsidR="00616E71" w:rsidRPr="006730FA" w14:paraId="5EE60885" w14:textId="77777777" w:rsidTr="00B81ECF">
        <w:tc>
          <w:tcPr>
            <w:tcW w:w="625" w:type="dxa"/>
          </w:tcPr>
          <w:p w14:paraId="12BFE9F6" w14:textId="77777777" w:rsidR="00616E71" w:rsidRPr="006730FA" w:rsidRDefault="00616E71" w:rsidP="00B81ECF">
            <w:pPr>
              <w:pBdr>
                <w:top w:val="nil"/>
                <w:left w:val="nil"/>
                <w:bottom w:val="nil"/>
                <w:right w:val="nil"/>
                <w:between w:val="nil"/>
              </w:pBdr>
              <w:spacing w:line="274" w:lineRule="auto"/>
              <w:ind w:hanging="109"/>
              <w:jc w:val="center"/>
              <w:rPr>
                <w:rFonts w:ascii="Times New Roman" w:hAnsi="Times New Roman" w:cs="Times New Roman"/>
                <w:color w:val="000000"/>
                <w:sz w:val="24"/>
                <w:szCs w:val="24"/>
              </w:rPr>
            </w:pPr>
            <w:r w:rsidRPr="006730FA">
              <w:rPr>
                <w:rFonts w:ascii="Times New Roman" w:hAnsi="Times New Roman" w:cs="Times New Roman"/>
                <w:color w:val="000000"/>
                <w:sz w:val="24"/>
                <w:szCs w:val="24"/>
              </w:rPr>
              <w:t>6.</w:t>
            </w:r>
          </w:p>
        </w:tc>
        <w:tc>
          <w:tcPr>
            <w:tcW w:w="2448" w:type="dxa"/>
          </w:tcPr>
          <w:p w14:paraId="677F43ED" w14:textId="77777777" w:rsidR="00616E71" w:rsidRPr="006730FA" w:rsidRDefault="00616E71" w:rsidP="00B81ECF">
            <w:pPr>
              <w:pBdr>
                <w:top w:val="nil"/>
                <w:left w:val="nil"/>
                <w:bottom w:val="nil"/>
                <w:right w:val="nil"/>
                <w:between w:val="nil"/>
              </w:pBdr>
              <w:ind w:left="109" w:hanging="109"/>
              <w:rPr>
                <w:rFonts w:ascii="Times New Roman" w:hAnsi="Times New Roman" w:cs="Times New Roman"/>
                <w:color w:val="000000"/>
              </w:rPr>
            </w:pPr>
            <w:r w:rsidRPr="006730FA">
              <w:rPr>
                <w:rFonts w:ascii="Times New Roman" w:hAnsi="Times New Roman" w:cs="Times New Roman"/>
                <w:color w:val="000000"/>
              </w:rPr>
              <w:t>Funkciniai</w:t>
            </w:r>
          </w:p>
          <w:p w14:paraId="185DD8D4" w14:textId="77777777" w:rsidR="00616E71" w:rsidRPr="006730FA" w:rsidRDefault="00616E71" w:rsidP="00B81ECF">
            <w:pPr>
              <w:pBdr>
                <w:top w:val="nil"/>
                <w:left w:val="nil"/>
                <w:bottom w:val="nil"/>
                <w:right w:val="nil"/>
                <w:between w:val="nil"/>
              </w:pBdr>
              <w:ind w:left="109" w:hanging="109"/>
              <w:rPr>
                <w:rFonts w:ascii="Times New Roman" w:hAnsi="Times New Roman" w:cs="Times New Roman"/>
                <w:color w:val="000000"/>
              </w:rPr>
            </w:pPr>
            <w:r w:rsidRPr="006730FA">
              <w:rPr>
                <w:rFonts w:ascii="Times New Roman" w:hAnsi="Times New Roman" w:cs="Times New Roman"/>
                <w:color w:val="000000"/>
              </w:rPr>
              <w:t>reikalavimai</w:t>
            </w:r>
          </w:p>
          <w:p w14:paraId="63540EE9" w14:textId="77777777" w:rsidR="00616E71" w:rsidRPr="006730FA" w:rsidRDefault="00616E71" w:rsidP="00B81ECF">
            <w:pPr>
              <w:pBdr>
                <w:top w:val="nil"/>
                <w:left w:val="nil"/>
                <w:bottom w:val="nil"/>
                <w:right w:val="nil"/>
                <w:between w:val="nil"/>
              </w:pBdr>
              <w:ind w:left="109" w:hanging="109"/>
              <w:rPr>
                <w:rFonts w:ascii="Times New Roman" w:hAnsi="Times New Roman" w:cs="Times New Roman"/>
                <w:color w:val="000000"/>
              </w:rPr>
            </w:pPr>
            <w:proofErr w:type="spellStart"/>
            <w:r w:rsidRPr="006730FA">
              <w:rPr>
                <w:rFonts w:ascii="Times New Roman" w:hAnsi="Times New Roman" w:cs="Times New Roman"/>
              </w:rPr>
              <w:t>smėliadėžės</w:t>
            </w:r>
            <w:proofErr w:type="spellEnd"/>
            <w:r w:rsidRPr="006730FA">
              <w:rPr>
                <w:rFonts w:ascii="Times New Roman" w:hAnsi="Times New Roman" w:cs="Times New Roman"/>
              </w:rPr>
              <w:t xml:space="preserve"> debesyje paslaugai</w:t>
            </w:r>
          </w:p>
        </w:tc>
        <w:tc>
          <w:tcPr>
            <w:tcW w:w="8229" w:type="dxa"/>
          </w:tcPr>
          <w:p w14:paraId="2ACCEEF1"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Galiniuose įrenginiuose turi būti aktyvuojama nuotoliniu būdu naudojant administravimo konsolę.</w:t>
            </w:r>
          </w:p>
          <w:p w14:paraId="12F7556A"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xml:space="preserve">Turi būti galimybė įtartinus failus į </w:t>
            </w:r>
            <w:proofErr w:type="spellStart"/>
            <w:r w:rsidRPr="006730FA">
              <w:rPr>
                <w:rFonts w:ascii="Times New Roman" w:hAnsi="Times New Roman" w:cs="Times New Roman"/>
                <w:color w:val="000000"/>
              </w:rPr>
              <w:t>smėliadėžę</w:t>
            </w:r>
            <w:proofErr w:type="spellEnd"/>
            <w:r w:rsidRPr="006730FA">
              <w:rPr>
                <w:rFonts w:ascii="Times New Roman" w:hAnsi="Times New Roman" w:cs="Times New Roman"/>
                <w:color w:val="000000"/>
              </w:rPr>
              <w:t xml:space="preserve"> debesyje teikti tiek rankiniu, tiek automatiniu būdu.</w:t>
            </w:r>
          </w:p>
          <w:p w14:paraId="35949063"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xml:space="preserve">Visi į </w:t>
            </w:r>
            <w:proofErr w:type="spellStart"/>
            <w:r w:rsidRPr="006730FA">
              <w:rPr>
                <w:rFonts w:ascii="Times New Roman" w:hAnsi="Times New Roman" w:cs="Times New Roman"/>
                <w:color w:val="000000"/>
              </w:rPr>
              <w:t>smėliadėžę</w:t>
            </w:r>
            <w:proofErr w:type="spellEnd"/>
            <w:r w:rsidRPr="006730FA">
              <w:rPr>
                <w:rFonts w:ascii="Times New Roman" w:hAnsi="Times New Roman" w:cs="Times New Roman"/>
                <w:color w:val="000000"/>
              </w:rPr>
              <w:t xml:space="preserve"> išsiųsti failai turi būti fiksuojami administravimo konsolėje.</w:t>
            </w:r>
          </w:p>
          <w:p w14:paraId="1F73E761"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Turi būti galimybė gauti ataskaitas apie išsiųstus įtartinus failus.</w:t>
            </w:r>
          </w:p>
          <w:p w14:paraId="3C803DAB"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lastRenderedPageBreak/>
              <w:t xml:space="preserve">Turi būti galimybė nustatyti terminą, kiek dienų gali būti saugomi įtartini failai </w:t>
            </w:r>
            <w:proofErr w:type="spellStart"/>
            <w:r w:rsidRPr="006730FA">
              <w:rPr>
                <w:rFonts w:ascii="Times New Roman" w:hAnsi="Times New Roman" w:cs="Times New Roman"/>
                <w:color w:val="000000"/>
              </w:rPr>
              <w:t>smėliadėžėje</w:t>
            </w:r>
            <w:proofErr w:type="spellEnd"/>
            <w:r w:rsidRPr="006730FA">
              <w:rPr>
                <w:rFonts w:ascii="Times New Roman" w:hAnsi="Times New Roman" w:cs="Times New Roman"/>
                <w:color w:val="000000"/>
              </w:rPr>
              <w:t>.</w:t>
            </w:r>
          </w:p>
          <w:p w14:paraId="1ECAA343"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xml:space="preserve">Turi būti galimybė drausti/leisti dokumentų siuntimą į </w:t>
            </w:r>
            <w:proofErr w:type="spellStart"/>
            <w:r w:rsidRPr="006730FA">
              <w:rPr>
                <w:rFonts w:ascii="Times New Roman" w:hAnsi="Times New Roman" w:cs="Times New Roman"/>
                <w:color w:val="000000"/>
              </w:rPr>
              <w:t>smėliadėžę</w:t>
            </w:r>
            <w:proofErr w:type="spellEnd"/>
            <w:r w:rsidRPr="006730FA">
              <w:rPr>
                <w:rFonts w:ascii="Times New Roman" w:hAnsi="Times New Roman" w:cs="Times New Roman"/>
                <w:color w:val="000000"/>
              </w:rPr>
              <w:t>.</w:t>
            </w:r>
          </w:p>
        </w:tc>
      </w:tr>
      <w:tr w:rsidR="00616E71" w:rsidRPr="006730FA" w14:paraId="42285901" w14:textId="77777777" w:rsidTr="00B81ECF">
        <w:tc>
          <w:tcPr>
            <w:tcW w:w="625" w:type="dxa"/>
          </w:tcPr>
          <w:p w14:paraId="39E1C596" w14:textId="77777777" w:rsidR="00616E71" w:rsidRPr="006730FA" w:rsidRDefault="00616E71" w:rsidP="00B81ECF">
            <w:pPr>
              <w:pBdr>
                <w:top w:val="nil"/>
                <w:left w:val="nil"/>
                <w:bottom w:val="nil"/>
                <w:right w:val="nil"/>
                <w:between w:val="nil"/>
              </w:pBdr>
              <w:spacing w:line="274" w:lineRule="auto"/>
              <w:ind w:hanging="109"/>
              <w:jc w:val="center"/>
              <w:rPr>
                <w:rFonts w:ascii="Times New Roman" w:hAnsi="Times New Roman" w:cs="Times New Roman"/>
                <w:color w:val="000000"/>
                <w:sz w:val="24"/>
                <w:szCs w:val="24"/>
              </w:rPr>
            </w:pPr>
            <w:r w:rsidRPr="006730FA">
              <w:rPr>
                <w:rFonts w:ascii="Times New Roman" w:hAnsi="Times New Roman" w:cs="Times New Roman"/>
                <w:color w:val="000000"/>
                <w:sz w:val="24"/>
                <w:szCs w:val="24"/>
              </w:rPr>
              <w:lastRenderedPageBreak/>
              <w:t>7.</w:t>
            </w:r>
          </w:p>
        </w:tc>
        <w:tc>
          <w:tcPr>
            <w:tcW w:w="2448" w:type="dxa"/>
          </w:tcPr>
          <w:p w14:paraId="2565DB38" w14:textId="77777777" w:rsidR="00616E71" w:rsidRPr="006730FA" w:rsidRDefault="00616E71" w:rsidP="00B81ECF">
            <w:pPr>
              <w:pBdr>
                <w:top w:val="nil"/>
                <w:left w:val="nil"/>
                <w:bottom w:val="nil"/>
                <w:right w:val="nil"/>
                <w:between w:val="nil"/>
              </w:pBdr>
              <w:ind w:left="109" w:hanging="109"/>
              <w:rPr>
                <w:rFonts w:ascii="Times New Roman" w:hAnsi="Times New Roman" w:cs="Times New Roman"/>
                <w:color w:val="000000"/>
              </w:rPr>
            </w:pPr>
            <w:r w:rsidRPr="006730FA">
              <w:rPr>
                <w:rFonts w:ascii="Times New Roman" w:hAnsi="Times New Roman" w:cs="Times New Roman"/>
                <w:color w:val="000000"/>
              </w:rPr>
              <w:t>Funkciniai</w:t>
            </w:r>
          </w:p>
          <w:p w14:paraId="4F97B102" w14:textId="77777777" w:rsidR="00616E71" w:rsidRPr="006730FA" w:rsidRDefault="00616E71" w:rsidP="00B81ECF">
            <w:pPr>
              <w:pBdr>
                <w:top w:val="nil"/>
                <w:left w:val="nil"/>
                <w:bottom w:val="nil"/>
                <w:right w:val="nil"/>
                <w:between w:val="nil"/>
              </w:pBdr>
              <w:ind w:left="109" w:hanging="109"/>
              <w:rPr>
                <w:rFonts w:ascii="Times New Roman" w:hAnsi="Times New Roman" w:cs="Times New Roman"/>
                <w:color w:val="000000"/>
              </w:rPr>
            </w:pPr>
            <w:r w:rsidRPr="006730FA">
              <w:rPr>
                <w:rFonts w:ascii="Times New Roman" w:hAnsi="Times New Roman" w:cs="Times New Roman"/>
                <w:color w:val="000000"/>
              </w:rPr>
              <w:t>reikalavimai</w:t>
            </w:r>
          </w:p>
          <w:p w14:paraId="096E8660" w14:textId="77777777" w:rsidR="00616E71" w:rsidRPr="006730FA" w:rsidRDefault="00616E71" w:rsidP="00B81ECF">
            <w:pPr>
              <w:pBdr>
                <w:top w:val="nil"/>
                <w:left w:val="nil"/>
                <w:bottom w:val="nil"/>
                <w:right w:val="nil"/>
                <w:between w:val="nil"/>
              </w:pBdr>
              <w:ind w:left="109" w:hanging="109"/>
              <w:rPr>
                <w:rFonts w:ascii="Times New Roman" w:hAnsi="Times New Roman" w:cs="Times New Roman"/>
                <w:color w:val="000000"/>
              </w:rPr>
            </w:pPr>
            <w:r w:rsidRPr="006730FA">
              <w:rPr>
                <w:rFonts w:ascii="Times New Roman" w:hAnsi="Times New Roman" w:cs="Times New Roman"/>
                <w:color w:val="000000"/>
              </w:rPr>
              <w:t>darbo vietų</w:t>
            </w:r>
          </w:p>
          <w:p w14:paraId="7025D2E2" w14:textId="77777777" w:rsidR="00616E71" w:rsidRPr="006730FA" w:rsidRDefault="00616E71" w:rsidP="00B81ECF">
            <w:pPr>
              <w:pBdr>
                <w:top w:val="nil"/>
                <w:left w:val="nil"/>
                <w:bottom w:val="nil"/>
                <w:right w:val="nil"/>
                <w:between w:val="nil"/>
              </w:pBdr>
              <w:ind w:left="109" w:hanging="109"/>
              <w:rPr>
                <w:rFonts w:ascii="Times New Roman" w:hAnsi="Times New Roman" w:cs="Times New Roman"/>
                <w:color w:val="000000"/>
              </w:rPr>
            </w:pPr>
            <w:r w:rsidRPr="006730FA">
              <w:rPr>
                <w:rFonts w:ascii="Times New Roman" w:hAnsi="Times New Roman" w:cs="Times New Roman"/>
                <w:color w:val="000000"/>
              </w:rPr>
              <w:t>šifravimo moduliui</w:t>
            </w:r>
          </w:p>
        </w:tc>
        <w:tc>
          <w:tcPr>
            <w:tcW w:w="8229" w:type="dxa"/>
          </w:tcPr>
          <w:p w14:paraId="76182946"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Turi palaikyti centralizuotą administravimą nuotoliniu būdu.</w:t>
            </w:r>
          </w:p>
          <w:p w14:paraId="17F46854"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Valdymas turi būti įgyvendintas kuriant politikas, kurias galima priskirti</w:t>
            </w:r>
          </w:p>
          <w:p w14:paraId="165328C6"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įrenginiams ar įrenginių grupėms.</w:t>
            </w:r>
          </w:p>
          <w:p w14:paraId="0F4FE7A2"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Turi būti suderinamumas su Microsoft Windows 7 / 8 / 8.1 / 10 / 11 operacinėmis sistemomis.</w:t>
            </w:r>
          </w:p>
          <w:p w14:paraId="0775F212"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Turi turėti galimybę šifruoti visus diskus arba tik krovimosi diską.</w:t>
            </w:r>
          </w:p>
          <w:p w14:paraId="52D44334"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Turi būti galimybė centralizuotai politikoje laikinai atjungti šifravimo slaptažodžio reikalavimą.</w:t>
            </w:r>
          </w:p>
          <w:p w14:paraId="3422F13E"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Turi turėti galimybę administratoriui nuotoliniu būdu inicijuoti šifravimo slaptažodžio atkūrimą, blokavimą ir ištrynimą.</w:t>
            </w:r>
          </w:p>
          <w:p w14:paraId="3B8D98B6"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Turi būti galimybė administratoriui iššifruoti kietąjį diską su gamintojo numatyta atkūrimo programa.</w:t>
            </w:r>
          </w:p>
        </w:tc>
      </w:tr>
      <w:tr w:rsidR="00616E71" w:rsidRPr="006730FA" w14:paraId="2877A592" w14:textId="77777777" w:rsidTr="00B81ECF">
        <w:tc>
          <w:tcPr>
            <w:tcW w:w="625" w:type="dxa"/>
          </w:tcPr>
          <w:p w14:paraId="20EB61DE" w14:textId="77777777" w:rsidR="00616E71" w:rsidRPr="006730FA" w:rsidRDefault="00616E71" w:rsidP="00B81ECF">
            <w:pPr>
              <w:pBdr>
                <w:top w:val="nil"/>
                <w:left w:val="nil"/>
                <w:bottom w:val="nil"/>
                <w:right w:val="nil"/>
                <w:between w:val="nil"/>
              </w:pBdr>
              <w:spacing w:line="274" w:lineRule="auto"/>
              <w:ind w:hanging="109"/>
              <w:jc w:val="center"/>
              <w:rPr>
                <w:rFonts w:ascii="Times New Roman" w:hAnsi="Times New Roman" w:cs="Times New Roman"/>
                <w:color w:val="000000"/>
                <w:sz w:val="24"/>
                <w:szCs w:val="24"/>
              </w:rPr>
            </w:pPr>
            <w:r w:rsidRPr="006730FA">
              <w:rPr>
                <w:rFonts w:ascii="Times New Roman" w:hAnsi="Times New Roman" w:cs="Times New Roman"/>
                <w:color w:val="000000"/>
                <w:sz w:val="24"/>
                <w:szCs w:val="24"/>
              </w:rPr>
              <w:t>8.</w:t>
            </w:r>
          </w:p>
        </w:tc>
        <w:tc>
          <w:tcPr>
            <w:tcW w:w="2448" w:type="dxa"/>
          </w:tcPr>
          <w:p w14:paraId="011647B6" w14:textId="77777777" w:rsidR="00616E71" w:rsidRPr="006730FA" w:rsidRDefault="00616E71" w:rsidP="00B81ECF">
            <w:pPr>
              <w:pBdr>
                <w:top w:val="nil"/>
                <w:left w:val="nil"/>
                <w:bottom w:val="nil"/>
                <w:right w:val="nil"/>
                <w:between w:val="nil"/>
              </w:pBdr>
              <w:ind w:left="-25" w:firstLine="25"/>
              <w:rPr>
                <w:rFonts w:ascii="Times New Roman" w:hAnsi="Times New Roman" w:cs="Times New Roman"/>
                <w:color w:val="000000"/>
              </w:rPr>
            </w:pPr>
            <w:r w:rsidRPr="006730FA">
              <w:rPr>
                <w:rFonts w:ascii="Times New Roman" w:hAnsi="Times New Roman" w:cs="Times New Roman"/>
                <w:color w:val="000000"/>
              </w:rPr>
              <w:t>Funkciniai reikalavimai sa</w:t>
            </w:r>
            <w:r w:rsidRPr="006730FA">
              <w:rPr>
                <w:rFonts w:ascii="Times New Roman" w:hAnsi="Times New Roman" w:cs="Times New Roman"/>
              </w:rPr>
              <w:t xml:space="preserve">ugumo sprendimų </w:t>
            </w:r>
            <w:r w:rsidRPr="006730FA">
              <w:rPr>
                <w:rFonts w:ascii="Times New Roman" w:hAnsi="Times New Roman" w:cs="Times New Roman"/>
                <w:color w:val="000000"/>
              </w:rPr>
              <w:t>valdymo konsolei</w:t>
            </w:r>
          </w:p>
        </w:tc>
        <w:tc>
          <w:tcPr>
            <w:tcW w:w="8229" w:type="dxa"/>
          </w:tcPr>
          <w:p w14:paraId="4EC9BE39"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Turi palaikyti centralizuotą administravimą nuotoliniu būdu.</w:t>
            </w:r>
          </w:p>
          <w:p w14:paraId="2C9377E3"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Serveris turi bendrauti su galiniais įrenginiais per agentą, kuris gali saugoti politiką ir vykdyti užduotis, kol įrenginys yra neprisijungęs. Serveris turi leisti pridėti įrenginius prie valdymo konsolės naudojant šiuos metodus:</w:t>
            </w:r>
          </w:p>
          <w:p w14:paraId="306B02FA"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xml:space="preserve">- sinchronizavimas su </w:t>
            </w:r>
            <w:proofErr w:type="spellStart"/>
            <w:r w:rsidRPr="006730FA">
              <w:rPr>
                <w:rFonts w:ascii="Times New Roman" w:hAnsi="Times New Roman" w:cs="Times New Roman"/>
                <w:color w:val="000000"/>
              </w:rPr>
              <w:t>Active</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Directory</w:t>
            </w:r>
            <w:proofErr w:type="spellEnd"/>
            <w:r w:rsidRPr="006730FA">
              <w:rPr>
                <w:rFonts w:ascii="Times New Roman" w:hAnsi="Times New Roman" w:cs="Times New Roman"/>
                <w:color w:val="000000"/>
              </w:rPr>
              <w:t>;</w:t>
            </w:r>
          </w:p>
          <w:p w14:paraId="145DFD8D"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rankiniu būdu įvedus įrenginio vardą arba IP adresą;</w:t>
            </w:r>
          </w:p>
          <w:p w14:paraId="74D4BDB2"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patentuota technologija, gebanti aptikti įrenginius tinkle;</w:t>
            </w:r>
          </w:p>
          <w:p w14:paraId="207E4DB4"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Turi būti galimybė nustatyti automatinę agento atnaujinimo funkciją.</w:t>
            </w:r>
          </w:p>
        </w:tc>
      </w:tr>
      <w:tr w:rsidR="00616E71" w:rsidRPr="006730FA" w14:paraId="68B196EC" w14:textId="77777777" w:rsidTr="00B81ECF">
        <w:tc>
          <w:tcPr>
            <w:tcW w:w="625" w:type="dxa"/>
          </w:tcPr>
          <w:p w14:paraId="111787D7" w14:textId="77777777" w:rsidR="00616E71" w:rsidRPr="006730FA" w:rsidRDefault="00616E71" w:rsidP="00B81ECF">
            <w:pPr>
              <w:pBdr>
                <w:top w:val="nil"/>
                <w:left w:val="nil"/>
                <w:bottom w:val="nil"/>
                <w:right w:val="nil"/>
                <w:between w:val="nil"/>
              </w:pBdr>
              <w:spacing w:line="274" w:lineRule="auto"/>
              <w:ind w:hanging="109"/>
              <w:jc w:val="center"/>
              <w:rPr>
                <w:rFonts w:ascii="Times New Roman" w:hAnsi="Times New Roman" w:cs="Times New Roman"/>
                <w:color w:val="000000"/>
                <w:sz w:val="24"/>
                <w:szCs w:val="24"/>
              </w:rPr>
            </w:pPr>
            <w:r w:rsidRPr="006730FA">
              <w:rPr>
                <w:rFonts w:ascii="Times New Roman" w:hAnsi="Times New Roman" w:cs="Times New Roman"/>
                <w:sz w:val="24"/>
                <w:szCs w:val="24"/>
              </w:rPr>
              <w:t>9.</w:t>
            </w:r>
          </w:p>
        </w:tc>
        <w:tc>
          <w:tcPr>
            <w:tcW w:w="2448" w:type="dxa"/>
          </w:tcPr>
          <w:p w14:paraId="4EC3069E" w14:textId="77777777" w:rsidR="00616E71" w:rsidRPr="006730FA" w:rsidRDefault="00616E71" w:rsidP="00B81ECF">
            <w:pPr>
              <w:pBdr>
                <w:top w:val="nil"/>
                <w:left w:val="nil"/>
                <w:bottom w:val="nil"/>
                <w:right w:val="nil"/>
                <w:between w:val="nil"/>
              </w:pBdr>
              <w:ind w:left="-25" w:firstLine="25"/>
              <w:rPr>
                <w:rFonts w:ascii="Times New Roman" w:hAnsi="Times New Roman" w:cs="Times New Roman"/>
                <w:color w:val="000000"/>
              </w:rPr>
            </w:pPr>
            <w:r w:rsidRPr="006730FA">
              <w:rPr>
                <w:rFonts w:ascii="Times New Roman" w:hAnsi="Times New Roman" w:cs="Times New Roman"/>
                <w:highlight w:val="white"/>
              </w:rPr>
              <w:t xml:space="preserve">Funkciniai reikalavimai </w:t>
            </w:r>
            <w:r w:rsidRPr="006730FA">
              <w:rPr>
                <w:rFonts w:ascii="Times New Roman" w:hAnsi="Times New Roman" w:cs="Times New Roman"/>
              </w:rPr>
              <w:t>ankstyvojo kibernetinių grėsmių aptikimo ir užkardymo</w:t>
            </w:r>
            <w:r w:rsidRPr="006730FA">
              <w:rPr>
                <w:rFonts w:ascii="Times New Roman" w:hAnsi="Times New Roman" w:cs="Times New Roman"/>
                <w:highlight w:val="white"/>
              </w:rPr>
              <w:t xml:space="preserve"> valdymo konsolei</w:t>
            </w:r>
          </w:p>
        </w:tc>
        <w:tc>
          <w:tcPr>
            <w:tcW w:w="8229" w:type="dxa"/>
          </w:tcPr>
          <w:p w14:paraId="2AE1A820"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Turi palaikyti centralizuotą administravimą nuotoliniu būdu. Serveris turi komunikuoti su galiniais įrenginiais per agentą, kuris gali saugoti politiką ir kaupti žurnalinius įrašus, kol įrenginys yra neprisijungęs.</w:t>
            </w:r>
          </w:p>
          <w:p w14:paraId="2DFBAD77"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xml:space="preserve">Turi būti galimybė sukurti išsamias atskirų įvykių išimtis, kurios turėtų apimti informaciją apie vykdomųjų failų kontrolines sumas (angl. </w:t>
            </w:r>
            <w:proofErr w:type="spellStart"/>
            <w:r w:rsidRPr="006730FA">
              <w:rPr>
                <w:rFonts w:ascii="Times New Roman" w:hAnsi="Times New Roman" w:cs="Times New Roman"/>
                <w:color w:val="000000"/>
              </w:rPr>
              <w:t>hash</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checksum</w:t>
            </w:r>
            <w:proofErr w:type="spellEnd"/>
            <w:r w:rsidRPr="006730FA">
              <w:rPr>
                <w:rFonts w:ascii="Times New Roman" w:hAnsi="Times New Roman" w:cs="Times New Roman"/>
                <w:color w:val="000000"/>
              </w:rPr>
              <w:t>), jų buvimo vietą, skaitmeninį parašą (</w:t>
            </w:r>
            <w:proofErr w:type="spellStart"/>
            <w:r w:rsidRPr="006730FA">
              <w:rPr>
                <w:rFonts w:ascii="Times New Roman" w:hAnsi="Times New Roman" w:cs="Times New Roman"/>
                <w:color w:val="000000"/>
              </w:rPr>
              <w:t>angl</w:t>
            </w:r>
            <w:proofErr w:type="spellEnd"/>
            <w:r w:rsidRPr="006730FA">
              <w:rPr>
                <w:rFonts w:ascii="Times New Roman" w:hAnsi="Times New Roman" w:cs="Times New Roman"/>
                <w:color w:val="000000"/>
              </w:rPr>
              <w:t xml:space="preserve"> </w:t>
            </w:r>
            <w:proofErr w:type="spellStart"/>
            <w:r w:rsidRPr="006730FA">
              <w:rPr>
                <w:rFonts w:ascii="Times New Roman" w:hAnsi="Times New Roman" w:cs="Times New Roman"/>
                <w:color w:val="000000"/>
              </w:rPr>
              <w:t>signature</w:t>
            </w:r>
            <w:proofErr w:type="spellEnd"/>
            <w:r w:rsidRPr="006730FA">
              <w:rPr>
                <w:rFonts w:ascii="Times New Roman" w:hAnsi="Times New Roman" w:cs="Times New Roman"/>
                <w:color w:val="000000"/>
              </w:rPr>
              <w:t>) ir kt.</w:t>
            </w:r>
          </w:p>
          <w:p w14:paraId="2B3A7FE7" w14:textId="77777777" w:rsidR="00616E71" w:rsidRPr="006730FA" w:rsidRDefault="00616E71" w:rsidP="00B81ECF">
            <w:pPr>
              <w:spacing w:after="200"/>
              <w:rPr>
                <w:rFonts w:ascii="Times New Roman" w:hAnsi="Times New Roman" w:cs="Times New Roman"/>
                <w:color w:val="000000"/>
              </w:rPr>
            </w:pPr>
            <w:r w:rsidRPr="006730FA">
              <w:rPr>
                <w:rFonts w:ascii="Times New Roman" w:hAnsi="Times New Roman" w:cs="Times New Roman"/>
                <w:color w:val="000000"/>
              </w:rPr>
              <w:t>Turi būti galimybė įtraukti pasirinktus EXE / DLL failus į užblokuotųjų sąrašą remiantis kontroline suma, tokiu būdu inicijuojant blokavimą darbo vietose ir serveriuose.</w:t>
            </w:r>
          </w:p>
          <w:p w14:paraId="7E499A4E" w14:textId="77777777" w:rsidR="00616E71" w:rsidRPr="006730FA" w:rsidRDefault="00616E71" w:rsidP="00B81ECF">
            <w:pPr>
              <w:spacing w:after="200"/>
              <w:rPr>
                <w:rFonts w:ascii="Times New Roman" w:hAnsi="Times New Roman" w:cs="Times New Roman"/>
                <w:color w:val="000000"/>
              </w:rPr>
            </w:pPr>
            <w:r w:rsidRPr="006730FA">
              <w:rPr>
                <w:rFonts w:ascii="Times New Roman" w:hAnsi="Times New Roman" w:cs="Times New Roman"/>
                <w:color w:val="000000"/>
              </w:rPr>
              <w:t xml:space="preserve">Turi būti galimybė tiesiogiai iš konsolės vykdyti papildomos informacijos apie failus sparčiąją paiešką trečiųjų šalių ištekliuose, tokiuose kaip „Virus </w:t>
            </w:r>
            <w:proofErr w:type="spellStart"/>
            <w:r w:rsidRPr="006730FA">
              <w:rPr>
                <w:rFonts w:ascii="Times New Roman" w:hAnsi="Times New Roman" w:cs="Times New Roman"/>
                <w:color w:val="000000"/>
              </w:rPr>
              <w:t>Total</w:t>
            </w:r>
            <w:proofErr w:type="spellEnd"/>
            <w:r w:rsidRPr="006730FA">
              <w:rPr>
                <w:rFonts w:ascii="Times New Roman" w:hAnsi="Times New Roman" w:cs="Times New Roman"/>
                <w:color w:val="000000"/>
              </w:rPr>
              <w:t>“ arba lygiaverčiuose.</w:t>
            </w:r>
          </w:p>
        </w:tc>
      </w:tr>
      <w:tr w:rsidR="00616E71" w:rsidRPr="006730FA" w14:paraId="22DF54AE" w14:textId="77777777" w:rsidTr="00B81ECF">
        <w:tc>
          <w:tcPr>
            <w:tcW w:w="625" w:type="dxa"/>
          </w:tcPr>
          <w:p w14:paraId="7FF7CDD9" w14:textId="77777777" w:rsidR="00616E71" w:rsidRPr="006730FA" w:rsidRDefault="00616E71" w:rsidP="00B81ECF">
            <w:pPr>
              <w:pBdr>
                <w:top w:val="nil"/>
                <w:left w:val="nil"/>
                <w:bottom w:val="nil"/>
                <w:right w:val="nil"/>
                <w:between w:val="nil"/>
              </w:pBdr>
              <w:spacing w:line="274" w:lineRule="auto"/>
              <w:ind w:hanging="109"/>
              <w:jc w:val="center"/>
              <w:rPr>
                <w:rFonts w:ascii="Times New Roman" w:hAnsi="Times New Roman" w:cs="Times New Roman"/>
                <w:color w:val="000000"/>
                <w:sz w:val="24"/>
                <w:szCs w:val="24"/>
              </w:rPr>
            </w:pPr>
            <w:r w:rsidRPr="006730FA">
              <w:rPr>
                <w:rFonts w:ascii="Times New Roman" w:hAnsi="Times New Roman" w:cs="Times New Roman"/>
                <w:sz w:val="24"/>
                <w:szCs w:val="24"/>
              </w:rPr>
              <w:t>10</w:t>
            </w:r>
            <w:r w:rsidRPr="006730FA">
              <w:rPr>
                <w:rFonts w:ascii="Times New Roman" w:hAnsi="Times New Roman" w:cs="Times New Roman"/>
                <w:color w:val="000000"/>
                <w:sz w:val="24"/>
                <w:szCs w:val="24"/>
              </w:rPr>
              <w:t>.</w:t>
            </w:r>
          </w:p>
        </w:tc>
        <w:tc>
          <w:tcPr>
            <w:tcW w:w="2448" w:type="dxa"/>
          </w:tcPr>
          <w:p w14:paraId="60A0F02C" w14:textId="77777777" w:rsidR="00616E71" w:rsidRPr="006730FA" w:rsidRDefault="00616E71" w:rsidP="00B81ECF">
            <w:pPr>
              <w:pBdr>
                <w:top w:val="nil"/>
                <w:left w:val="nil"/>
                <w:bottom w:val="nil"/>
                <w:right w:val="nil"/>
                <w:between w:val="nil"/>
              </w:pBdr>
              <w:ind w:left="109" w:hanging="109"/>
              <w:rPr>
                <w:rFonts w:ascii="Times New Roman" w:hAnsi="Times New Roman" w:cs="Times New Roman"/>
                <w:color w:val="000000"/>
              </w:rPr>
            </w:pPr>
            <w:r w:rsidRPr="006730FA">
              <w:rPr>
                <w:rFonts w:ascii="Times New Roman" w:hAnsi="Times New Roman" w:cs="Times New Roman"/>
                <w:color w:val="000000"/>
              </w:rPr>
              <w:t>Atnaujinimai</w:t>
            </w:r>
          </w:p>
        </w:tc>
        <w:tc>
          <w:tcPr>
            <w:tcW w:w="8229" w:type="dxa"/>
          </w:tcPr>
          <w:p w14:paraId="192AA905" w14:textId="77777777" w:rsidR="00616E71" w:rsidRPr="006730FA" w:rsidRDefault="00616E71" w:rsidP="00B81ECF">
            <w:pPr>
              <w:rPr>
                <w:rFonts w:ascii="Times New Roman" w:hAnsi="Times New Roman" w:cs="Times New Roman"/>
                <w:color w:val="000000"/>
              </w:rPr>
            </w:pPr>
            <w:proofErr w:type="spellStart"/>
            <w:r w:rsidRPr="006730FA">
              <w:rPr>
                <w:rFonts w:ascii="Times New Roman" w:hAnsi="Times New Roman" w:cs="Times New Roman"/>
                <w:color w:val="000000"/>
              </w:rPr>
              <w:t>Klientinės</w:t>
            </w:r>
            <w:proofErr w:type="spellEnd"/>
            <w:r w:rsidRPr="006730FA">
              <w:rPr>
                <w:rFonts w:ascii="Times New Roman" w:hAnsi="Times New Roman" w:cs="Times New Roman"/>
                <w:color w:val="000000"/>
              </w:rPr>
              <w:t xml:space="preserve"> dalies programinė įranga privalo turėti funkcionalumą parsisiųsti atnaujinimus tiesiai iš:</w:t>
            </w:r>
          </w:p>
          <w:p w14:paraId="14A2E0E9"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Gamintojo atnaujinimų serverio.</w:t>
            </w:r>
          </w:p>
          <w:p w14:paraId="479B180C"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Centralizuoto valdymo serverio.</w:t>
            </w:r>
          </w:p>
          <w:p w14:paraId="23F65030"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 Kitų klientų.</w:t>
            </w:r>
          </w:p>
          <w:p w14:paraId="3B6F1462" w14:textId="77777777" w:rsidR="00616E71" w:rsidRPr="006730FA" w:rsidRDefault="00616E71" w:rsidP="00B81ECF">
            <w:pPr>
              <w:pBdr>
                <w:top w:val="nil"/>
                <w:left w:val="nil"/>
                <w:bottom w:val="nil"/>
                <w:right w:val="nil"/>
                <w:between w:val="nil"/>
              </w:pBdr>
              <w:ind w:right="103"/>
              <w:rPr>
                <w:rFonts w:ascii="Times New Roman" w:hAnsi="Times New Roman" w:cs="Times New Roman"/>
                <w:color w:val="000000"/>
              </w:rPr>
            </w:pPr>
            <w:proofErr w:type="spellStart"/>
            <w:r w:rsidRPr="006730FA">
              <w:rPr>
                <w:rFonts w:ascii="Times New Roman" w:hAnsi="Times New Roman" w:cs="Times New Roman"/>
                <w:color w:val="000000"/>
              </w:rPr>
              <w:t>Klientinės</w:t>
            </w:r>
            <w:proofErr w:type="spellEnd"/>
            <w:r w:rsidRPr="006730FA">
              <w:rPr>
                <w:rFonts w:ascii="Times New Roman" w:hAnsi="Times New Roman" w:cs="Times New Roman"/>
                <w:color w:val="000000"/>
              </w:rPr>
              <w:t xml:space="preserve"> dalies programinė įranga privalo turėti funkcionalumą veikti kaip atnaujinimų serveris kitiems klientams tam, kad būtų galima taupyti tinklo pralaidumo resursus.</w:t>
            </w:r>
          </w:p>
          <w:p w14:paraId="2F6DD05D" w14:textId="77777777" w:rsidR="00616E71" w:rsidRPr="006730FA" w:rsidRDefault="00616E71" w:rsidP="00B81ECF">
            <w:pPr>
              <w:pBdr>
                <w:top w:val="nil"/>
                <w:left w:val="nil"/>
                <w:bottom w:val="nil"/>
                <w:right w:val="nil"/>
                <w:between w:val="nil"/>
              </w:pBdr>
              <w:ind w:right="103"/>
              <w:rPr>
                <w:rFonts w:ascii="Times New Roman" w:hAnsi="Times New Roman" w:cs="Times New Roman"/>
                <w:color w:val="000000"/>
              </w:rPr>
            </w:pPr>
            <w:r w:rsidRPr="006730FA">
              <w:rPr>
                <w:rFonts w:ascii="Times New Roman" w:hAnsi="Times New Roman" w:cs="Times New Roman"/>
                <w:color w:val="000000"/>
              </w:rPr>
              <w:t>Turi būti galimybė nustatyti automatinę saugumo produkto atnaujinimo funkciją.</w:t>
            </w:r>
          </w:p>
        </w:tc>
      </w:tr>
      <w:tr w:rsidR="00616E71" w:rsidRPr="006730FA" w14:paraId="444733D7" w14:textId="77777777" w:rsidTr="00B81ECF">
        <w:tc>
          <w:tcPr>
            <w:tcW w:w="625" w:type="dxa"/>
          </w:tcPr>
          <w:p w14:paraId="6CC06954" w14:textId="77777777" w:rsidR="00616E71" w:rsidRPr="006730FA" w:rsidRDefault="00616E71" w:rsidP="00B81ECF">
            <w:pPr>
              <w:pBdr>
                <w:top w:val="nil"/>
                <w:left w:val="nil"/>
                <w:bottom w:val="nil"/>
                <w:right w:val="nil"/>
                <w:between w:val="nil"/>
              </w:pBdr>
              <w:spacing w:line="274" w:lineRule="auto"/>
              <w:ind w:hanging="109"/>
              <w:jc w:val="center"/>
              <w:rPr>
                <w:rFonts w:ascii="Times New Roman" w:hAnsi="Times New Roman" w:cs="Times New Roman"/>
                <w:color w:val="000000"/>
                <w:sz w:val="24"/>
                <w:szCs w:val="24"/>
              </w:rPr>
            </w:pPr>
            <w:r w:rsidRPr="006730FA">
              <w:rPr>
                <w:rFonts w:ascii="Times New Roman" w:hAnsi="Times New Roman" w:cs="Times New Roman"/>
                <w:sz w:val="24"/>
                <w:szCs w:val="24"/>
              </w:rPr>
              <w:lastRenderedPageBreak/>
              <w:t>11</w:t>
            </w:r>
            <w:r w:rsidRPr="006730FA">
              <w:rPr>
                <w:rFonts w:ascii="Times New Roman" w:hAnsi="Times New Roman" w:cs="Times New Roman"/>
                <w:color w:val="000000"/>
                <w:sz w:val="24"/>
                <w:szCs w:val="24"/>
              </w:rPr>
              <w:t>.</w:t>
            </w:r>
          </w:p>
        </w:tc>
        <w:tc>
          <w:tcPr>
            <w:tcW w:w="2448" w:type="dxa"/>
          </w:tcPr>
          <w:p w14:paraId="2C95BEB7" w14:textId="77777777" w:rsidR="00616E71" w:rsidRPr="006730FA" w:rsidRDefault="00616E71" w:rsidP="00B81ECF">
            <w:pPr>
              <w:pBdr>
                <w:top w:val="nil"/>
                <w:left w:val="nil"/>
                <w:bottom w:val="nil"/>
                <w:right w:val="nil"/>
                <w:between w:val="nil"/>
              </w:pBdr>
              <w:ind w:left="-25" w:right="962" w:firstLine="25"/>
              <w:rPr>
                <w:rFonts w:ascii="Times New Roman" w:hAnsi="Times New Roman" w:cs="Times New Roman"/>
                <w:color w:val="000000"/>
              </w:rPr>
            </w:pPr>
            <w:r w:rsidRPr="006730FA">
              <w:rPr>
                <w:rFonts w:ascii="Times New Roman" w:hAnsi="Times New Roman" w:cs="Times New Roman"/>
                <w:color w:val="000000"/>
              </w:rPr>
              <w:t>Aktualumo reikalavimas</w:t>
            </w:r>
          </w:p>
        </w:tc>
        <w:tc>
          <w:tcPr>
            <w:tcW w:w="8229" w:type="dxa"/>
          </w:tcPr>
          <w:p w14:paraId="07C24E6C"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 xml:space="preserve">Pateikiamoms licencijoms turi būti užtikrinamas gamintojo palaikymas sutarties galiojimo laikotarpiu, užtikrinantis teisę šiuo laikotarpiu be papildomo mokesčio operatyviai gauti naujausius virusų aprašus (angl. </w:t>
            </w:r>
            <w:proofErr w:type="spellStart"/>
            <w:r w:rsidRPr="006730FA">
              <w:rPr>
                <w:rFonts w:ascii="Times New Roman" w:hAnsi="Times New Roman" w:cs="Times New Roman"/>
                <w:color w:val="000000"/>
              </w:rPr>
              <w:t>signature</w:t>
            </w:r>
            <w:proofErr w:type="spellEnd"/>
            <w:r w:rsidRPr="006730FA">
              <w:rPr>
                <w:rFonts w:ascii="Times New Roman" w:hAnsi="Times New Roman" w:cs="Times New Roman"/>
                <w:color w:val="000000"/>
              </w:rPr>
              <w:t xml:space="preserve">), virusų paieškos mechanizmo (angl. </w:t>
            </w:r>
            <w:proofErr w:type="spellStart"/>
            <w:r w:rsidRPr="006730FA">
              <w:rPr>
                <w:rFonts w:ascii="Times New Roman" w:hAnsi="Times New Roman" w:cs="Times New Roman"/>
                <w:color w:val="000000"/>
              </w:rPr>
              <w:t>engine</w:t>
            </w:r>
            <w:proofErr w:type="spellEnd"/>
            <w:r w:rsidRPr="006730FA">
              <w:rPr>
                <w:rFonts w:ascii="Times New Roman" w:hAnsi="Times New Roman" w:cs="Times New Roman"/>
                <w:color w:val="000000"/>
              </w:rPr>
              <w:t>) atnaujinimus bei atsisiųsti ir diegtis naujausias programinės įrangos versijas.</w:t>
            </w:r>
          </w:p>
        </w:tc>
      </w:tr>
      <w:tr w:rsidR="00616E71" w:rsidRPr="006730FA" w14:paraId="5934264C" w14:textId="77777777" w:rsidTr="00B81ECF">
        <w:tc>
          <w:tcPr>
            <w:tcW w:w="625" w:type="dxa"/>
          </w:tcPr>
          <w:p w14:paraId="7A9C9831" w14:textId="77777777" w:rsidR="00616E71" w:rsidRPr="006730FA" w:rsidRDefault="00616E71" w:rsidP="00B81ECF">
            <w:pPr>
              <w:pBdr>
                <w:top w:val="nil"/>
                <w:left w:val="nil"/>
                <w:bottom w:val="nil"/>
                <w:right w:val="nil"/>
                <w:between w:val="nil"/>
              </w:pBdr>
              <w:spacing w:line="274" w:lineRule="auto"/>
              <w:ind w:hanging="109"/>
              <w:jc w:val="center"/>
              <w:rPr>
                <w:rFonts w:ascii="Times New Roman" w:hAnsi="Times New Roman" w:cs="Times New Roman"/>
                <w:sz w:val="24"/>
                <w:szCs w:val="24"/>
              </w:rPr>
            </w:pPr>
            <w:r w:rsidRPr="006730FA">
              <w:rPr>
                <w:rFonts w:ascii="Times New Roman" w:hAnsi="Times New Roman" w:cs="Times New Roman"/>
                <w:color w:val="000000"/>
                <w:sz w:val="24"/>
                <w:szCs w:val="24"/>
              </w:rPr>
              <w:t>12.</w:t>
            </w:r>
          </w:p>
        </w:tc>
        <w:tc>
          <w:tcPr>
            <w:tcW w:w="2448" w:type="dxa"/>
          </w:tcPr>
          <w:p w14:paraId="64878EE1" w14:textId="77777777" w:rsidR="00616E71" w:rsidRPr="006730FA" w:rsidRDefault="00616E71" w:rsidP="00B81ECF">
            <w:pPr>
              <w:pBdr>
                <w:top w:val="nil"/>
                <w:left w:val="nil"/>
                <w:bottom w:val="nil"/>
                <w:right w:val="nil"/>
                <w:between w:val="nil"/>
              </w:pBdr>
              <w:ind w:left="109" w:hanging="109"/>
              <w:rPr>
                <w:rFonts w:ascii="Times New Roman" w:hAnsi="Times New Roman" w:cs="Times New Roman"/>
                <w:color w:val="000000"/>
              </w:rPr>
            </w:pPr>
            <w:r w:rsidRPr="006730FA">
              <w:rPr>
                <w:rFonts w:ascii="Times New Roman" w:hAnsi="Times New Roman" w:cs="Times New Roman"/>
                <w:color w:val="000000"/>
              </w:rPr>
              <w:t>Dokumentacija</w:t>
            </w:r>
          </w:p>
        </w:tc>
        <w:tc>
          <w:tcPr>
            <w:tcW w:w="8229" w:type="dxa"/>
          </w:tcPr>
          <w:p w14:paraId="3F8129FA"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 xml:space="preserve">Turi būti pateikta aktuali dokumentacija, apimanti programinės įrangos įdiegimo, bendro naudojimo, administravimo, sistemos atstatymo procedūras. </w:t>
            </w:r>
          </w:p>
        </w:tc>
      </w:tr>
      <w:tr w:rsidR="00616E71" w:rsidRPr="006730FA" w14:paraId="1506923D" w14:textId="77777777" w:rsidTr="00B81ECF">
        <w:trPr>
          <w:trHeight w:val="1139"/>
        </w:trPr>
        <w:tc>
          <w:tcPr>
            <w:tcW w:w="625" w:type="dxa"/>
          </w:tcPr>
          <w:p w14:paraId="40AE2094" w14:textId="77777777" w:rsidR="00616E71" w:rsidRPr="006730FA" w:rsidRDefault="00616E71" w:rsidP="00B81ECF">
            <w:pPr>
              <w:pBdr>
                <w:top w:val="nil"/>
                <w:left w:val="nil"/>
                <w:bottom w:val="nil"/>
                <w:right w:val="nil"/>
                <w:between w:val="nil"/>
              </w:pBdr>
              <w:spacing w:line="274" w:lineRule="auto"/>
              <w:ind w:hanging="109"/>
              <w:jc w:val="center"/>
              <w:rPr>
                <w:rFonts w:ascii="Times New Roman" w:hAnsi="Times New Roman" w:cs="Times New Roman"/>
                <w:color w:val="000000"/>
                <w:sz w:val="24"/>
                <w:szCs w:val="24"/>
              </w:rPr>
            </w:pPr>
            <w:r w:rsidRPr="006730FA">
              <w:rPr>
                <w:rFonts w:ascii="Times New Roman" w:hAnsi="Times New Roman" w:cs="Times New Roman"/>
                <w:color w:val="000000"/>
                <w:sz w:val="24"/>
                <w:szCs w:val="24"/>
              </w:rPr>
              <w:t>13.</w:t>
            </w:r>
          </w:p>
        </w:tc>
        <w:tc>
          <w:tcPr>
            <w:tcW w:w="2448" w:type="dxa"/>
          </w:tcPr>
          <w:p w14:paraId="7324A7FA" w14:textId="77777777" w:rsidR="00616E71" w:rsidRPr="006730FA" w:rsidRDefault="00616E71" w:rsidP="00B81ECF">
            <w:pPr>
              <w:pBdr>
                <w:top w:val="nil"/>
                <w:left w:val="nil"/>
                <w:bottom w:val="nil"/>
                <w:right w:val="nil"/>
                <w:between w:val="nil"/>
              </w:pBdr>
              <w:ind w:left="-25" w:right="424" w:firstLine="25"/>
              <w:rPr>
                <w:rFonts w:ascii="Times New Roman" w:hAnsi="Times New Roman" w:cs="Times New Roman"/>
                <w:color w:val="000000"/>
              </w:rPr>
            </w:pPr>
            <w:r w:rsidRPr="006730FA">
              <w:rPr>
                <w:rFonts w:ascii="Times New Roman" w:hAnsi="Times New Roman" w:cs="Times New Roman"/>
                <w:color w:val="000000"/>
              </w:rPr>
              <w:t xml:space="preserve">Gamintojo aptarnavimo </w:t>
            </w:r>
          </w:p>
          <w:p w14:paraId="604D1655" w14:textId="77777777" w:rsidR="00616E71" w:rsidRPr="006730FA" w:rsidRDefault="00616E71" w:rsidP="00B81ECF">
            <w:pPr>
              <w:pBdr>
                <w:top w:val="nil"/>
                <w:left w:val="nil"/>
                <w:bottom w:val="nil"/>
                <w:right w:val="nil"/>
                <w:between w:val="nil"/>
              </w:pBdr>
              <w:ind w:left="-25" w:right="424" w:firstLine="25"/>
              <w:rPr>
                <w:rFonts w:ascii="Times New Roman" w:hAnsi="Times New Roman" w:cs="Times New Roman"/>
                <w:color w:val="000000"/>
              </w:rPr>
            </w:pPr>
            <w:r w:rsidRPr="006730FA">
              <w:rPr>
                <w:rFonts w:ascii="Times New Roman" w:hAnsi="Times New Roman" w:cs="Times New Roman"/>
                <w:color w:val="000000"/>
              </w:rPr>
              <w:t xml:space="preserve">(angl. </w:t>
            </w:r>
            <w:proofErr w:type="spellStart"/>
            <w:r w:rsidRPr="006730FA">
              <w:rPr>
                <w:rFonts w:ascii="Times New Roman" w:hAnsi="Times New Roman" w:cs="Times New Roman"/>
                <w:color w:val="000000"/>
              </w:rPr>
              <w:t>support</w:t>
            </w:r>
            <w:proofErr w:type="spellEnd"/>
            <w:r w:rsidRPr="006730FA">
              <w:rPr>
                <w:rFonts w:ascii="Times New Roman" w:hAnsi="Times New Roman" w:cs="Times New Roman"/>
                <w:color w:val="000000"/>
              </w:rPr>
              <w:t>) sąlygos</w:t>
            </w:r>
          </w:p>
        </w:tc>
        <w:tc>
          <w:tcPr>
            <w:tcW w:w="8229" w:type="dxa"/>
          </w:tcPr>
          <w:p w14:paraId="085EA61B"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Gamintojo atstovas turi teikti nemokamą pagalbą, konsultacijas telefonu, kreipiantis į pagalbos centrą darbo dienomis darbo valandomis lietuvių, rusų ir anglų kalbomis.</w:t>
            </w:r>
          </w:p>
          <w:p w14:paraId="32170A83"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Gamintojo atstovas turi suteikti 2 valandas konsultacijų produkto diegimo ir atnaujinimo klausimais, kurios turi būti įvykdytos ne vėliau kaip 30 dienų nuo licencijų aktyvavimo dienos.</w:t>
            </w:r>
          </w:p>
          <w:p w14:paraId="38FB1FFA" w14:textId="77777777" w:rsidR="00616E71" w:rsidRPr="006730FA" w:rsidRDefault="00616E71" w:rsidP="00B81ECF">
            <w:pPr>
              <w:rPr>
                <w:rFonts w:ascii="Times New Roman" w:hAnsi="Times New Roman" w:cs="Times New Roman"/>
                <w:color w:val="000000"/>
              </w:rPr>
            </w:pPr>
            <w:r w:rsidRPr="006730FA">
              <w:rPr>
                <w:rFonts w:ascii="Times New Roman" w:hAnsi="Times New Roman" w:cs="Times New Roman"/>
                <w:color w:val="000000"/>
              </w:rPr>
              <w:t>Gamintojo atstovas turi teikti nemokamą pagalbą, konsultacijas telefonu, kreipiantis į pagalbos centrą darbo dienomis darbo valandomis lietuvių, rusų ir anglų kalbomis.</w:t>
            </w:r>
          </w:p>
        </w:tc>
      </w:tr>
      <w:tr w:rsidR="00616E71" w:rsidRPr="006730FA" w14:paraId="13CBDEBD" w14:textId="77777777" w:rsidTr="00B81ECF">
        <w:tc>
          <w:tcPr>
            <w:tcW w:w="625" w:type="dxa"/>
          </w:tcPr>
          <w:p w14:paraId="3824EE86" w14:textId="77777777" w:rsidR="00616E71" w:rsidRPr="006730FA" w:rsidRDefault="00616E71" w:rsidP="00B81ECF">
            <w:pPr>
              <w:pBdr>
                <w:top w:val="nil"/>
                <w:left w:val="nil"/>
                <w:bottom w:val="nil"/>
                <w:right w:val="nil"/>
                <w:between w:val="nil"/>
              </w:pBdr>
              <w:spacing w:line="274" w:lineRule="auto"/>
              <w:ind w:hanging="109"/>
              <w:jc w:val="center"/>
              <w:rPr>
                <w:rFonts w:ascii="Times New Roman" w:hAnsi="Times New Roman" w:cs="Times New Roman"/>
                <w:color w:val="000000"/>
                <w:sz w:val="24"/>
                <w:szCs w:val="24"/>
              </w:rPr>
            </w:pPr>
            <w:r w:rsidRPr="006730FA">
              <w:rPr>
                <w:rFonts w:ascii="Times New Roman" w:hAnsi="Times New Roman" w:cs="Times New Roman"/>
                <w:color w:val="000000"/>
                <w:sz w:val="24"/>
                <w:szCs w:val="24"/>
              </w:rPr>
              <w:t>14.</w:t>
            </w:r>
          </w:p>
        </w:tc>
        <w:tc>
          <w:tcPr>
            <w:tcW w:w="2448" w:type="dxa"/>
          </w:tcPr>
          <w:p w14:paraId="7BDF65A4" w14:textId="77777777" w:rsidR="00616E71" w:rsidRPr="006730FA" w:rsidRDefault="00616E71" w:rsidP="00B81ECF">
            <w:pPr>
              <w:pBdr>
                <w:top w:val="nil"/>
                <w:left w:val="nil"/>
                <w:bottom w:val="nil"/>
                <w:right w:val="nil"/>
                <w:between w:val="nil"/>
              </w:pBdr>
              <w:ind w:left="-25" w:right="148" w:firstLine="25"/>
              <w:rPr>
                <w:rFonts w:ascii="Times New Roman" w:hAnsi="Times New Roman" w:cs="Times New Roman"/>
                <w:color w:val="000000"/>
              </w:rPr>
            </w:pPr>
            <w:r w:rsidRPr="006730FA">
              <w:rPr>
                <w:rFonts w:ascii="Times New Roman" w:hAnsi="Times New Roman" w:cs="Times New Roman"/>
                <w:color w:val="000000"/>
              </w:rPr>
              <w:t>Reikalavimai programinės įrangos naudojimo taisyklėms</w:t>
            </w:r>
            <w:r w:rsidRPr="006730FA">
              <w:rPr>
                <w:rFonts w:ascii="Times New Roman" w:hAnsi="Times New Roman" w:cs="Times New Roman"/>
              </w:rPr>
              <w:t xml:space="preserve"> </w:t>
            </w:r>
            <w:r w:rsidRPr="006730FA">
              <w:rPr>
                <w:rFonts w:ascii="Times New Roman" w:hAnsi="Times New Roman" w:cs="Times New Roman"/>
                <w:color w:val="000000"/>
              </w:rPr>
              <w:t>(licencijavimui)</w:t>
            </w:r>
          </w:p>
        </w:tc>
        <w:tc>
          <w:tcPr>
            <w:tcW w:w="8229" w:type="dxa"/>
          </w:tcPr>
          <w:p w14:paraId="444B320C"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r w:rsidR="00616E71" w:rsidRPr="006730FA" w14:paraId="384102EC" w14:textId="77777777" w:rsidTr="00B81ECF">
        <w:tc>
          <w:tcPr>
            <w:tcW w:w="625" w:type="dxa"/>
          </w:tcPr>
          <w:p w14:paraId="0F2CAD1D" w14:textId="50D37809" w:rsidR="00616E71" w:rsidRPr="006730FA" w:rsidRDefault="00616E71" w:rsidP="00B81ECF">
            <w:pPr>
              <w:pBdr>
                <w:top w:val="nil"/>
                <w:left w:val="nil"/>
                <w:bottom w:val="nil"/>
                <w:right w:val="nil"/>
                <w:between w:val="nil"/>
              </w:pBdr>
              <w:spacing w:line="274" w:lineRule="auto"/>
              <w:ind w:hanging="109"/>
              <w:jc w:val="center"/>
              <w:rPr>
                <w:rFonts w:ascii="Times New Roman" w:hAnsi="Times New Roman" w:cs="Times New Roman"/>
                <w:color w:val="000000"/>
                <w:sz w:val="24"/>
                <w:szCs w:val="24"/>
              </w:rPr>
            </w:pPr>
            <w:r w:rsidRPr="006730FA">
              <w:rPr>
                <w:rFonts w:ascii="Times New Roman" w:hAnsi="Times New Roman" w:cs="Times New Roman"/>
                <w:color w:val="000000"/>
                <w:sz w:val="24"/>
                <w:szCs w:val="24"/>
              </w:rPr>
              <w:t>15</w:t>
            </w:r>
            <w:r w:rsidR="002F540D">
              <w:rPr>
                <w:rFonts w:ascii="Times New Roman" w:hAnsi="Times New Roman" w:cs="Times New Roman"/>
                <w:color w:val="000000"/>
                <w:sz w:val="24"/>
                <w:szCs w:val="24"/>
              </w:rPr>
              <w:t>.</w:t>
            </w:r>
          </w:p>
        </w:tc>
        <w:tc>
          <w:tcPr>
            <w:tcW w:w="2448" w:type="dxa"/>
          </w:tcPr>
          <w:p w14:paraId="3FF9EAB5" w14:textId="77777777" w:rsidR="00616E71" w:rsidRPr="006730FA" w:rsidRDefault="00616E71" w:rsidP="00B81ECF">
            <w:pPr>
              <w:pBdr>
                <w:top w:val="nil"/>
                <w:left w:val="nil"/>
                <w:bottom w:val="nil"/>
                <w:right w:val="nil"/>
                <w:between w:val="nil"/>
              </w:pBdr>
              <w:ind w:left="-25" w:right="148" w:firstLine="25"/>
              <w:rPr>
                <w:rFonts w:ascii="Times New Roman" w:hAnsi="Times New Roman" w:cs="Times New Roman"/>
                <w:color w:val="000000"/>
              </w:rPr>
            </w:pPr>
            <w:r w:rsidRPr="006730FA">
              <w:rPr>
                <w:rFonts w:ascii="Times New Roman" w:hAnsi="Times New Roman" w:cs="Times New Roman"/>
                <w:color w:val="000000"/>
              </w:rPr>
              <w:t>Licencijų įsigaliojimo data</w:t>
            </w:r>
          </w:p>
        </w:tc>
        <w:tc>
          <w:tcPr>
            <w:tcW w:w="8229" w:type="dxa"/>
          </w:tcPr>
          <w:p w14:paraId="71ADEBEE" w14:textId="77777777" w:rsidR="00616E71" w:rsidRPr="006730FA" w:rsidRDefault="00616E71" w:rsidP="00B81ECF">
            <w:pPr>
              <w:pBdr>
                <w:top w:val="nil"/>
                <w:left w:val="nil"/>
                <w:bottom w:val="nil"/>
                <w:right w:val="nil"/>
                <w:between w:val="nil"/>
              </w:pBdr>
              <w:rPr>
                <w:rFonts w:ascii="Times New Roman" w:hAnsi="Times New Roman" w:cs="Times New Roman"/>
                <w:color w:val="000000"/>
              </w:rPr>
            </w:pPr>
            <w:r w:rsidRPr="006730FA">
              <w:rPr>
                <w:rFonts w:ascii="Times New Roman" w:hAnsi="Times New Roman" w:cs="Times New Roman"/>
                <w:color w:val="000000"/>
              </w:rPr>
              <w:t>Nuo 2025 spalio 13 d.</w:t>
            </w:r>
          </w:p>
        </w:tc>
      </w:tr>
    </w:tbl>
    <w:p w14:paraId="3119DC25" w14:textId="77777777" w:rsidR="00616E71" w:rsidRPr="006730FA" w:rsidRDefault="00616E71" w:rsidP="00616E71">
      <w:pPr>
        <w:rPr>
          <w:rFonts w:ascii="Times New Roman" w:hAnsi="Times New Roman" w:cs="Times New Roman"/>
          <w:sz w:val="24"/>
          <w:szCs w:val="24"/>
        </w:rPr>
      </w:pPr>
    </w:p>
    <w:p w14:paraId="0A07EF77" w14:textId="77777777" w:rsidR="002F427F" w:rsidRDefault="002F427F" w:rsidP="00CB5907">
      <w:pPr>
        <w:jc w:val="center"/>
        <w:rPr>
          <w:rFonts w:ascii="Times New Roman" w:hAnsi="Times New Roman" w:cs="Times New Roman"/>
          <w:b/>
          <w:sz w:val="24"/>
          <w:szCs w:val="24"/>
        </w:rPr>
      </w:pPr>
    </w:p>
    <w:p w14:paraId="0FB57D2B" w14:textId="77777777" w:rsidR="00DF1CBC" w:rsidRDefault="00DF1CBC" w:rsidP="00CB5907">
      <w:pPr>
        <w:jc w:val="center"/>
        <w:rPr>
          <w:rFonts w:ascii="Times New Roman" w:hAnsi="Times New Roman" w:cs="Times New Roman"/>
          <w:b/>
          <w:sz w:val="24"/>
          <w:szCs w:val="24"/>
        </w:rPr>
      </w:pPr>
    </w:p>
    <w:p w14:paraId="6033E7C5" w14:textId="77777777" w:rsidR="00DF1CBC" w:rsidRDefault="00DF1CBC" w:rsidP="00CB5907">
      <w:pPr>
        <w:jc w:val="center"/>
        <w:rPr>
          <w:rFonts w:ascii="Times New Roman" w:hAnsi="Times New Roman" w:cs="Times New Roman"/>
          <w:b/>
          <w:sz w:val="24"/>
          <w:szCs w:val="24"/>
        </w:rPr>
      </w:pPr>
    </w:p>
    <w:p w14:paraId="6AB30F38" w14:textId="77777777" w:rsidR="00DF1CBC" w:rsidRDefault="00DF1CBC" w:rsidP="00CB5907">
      <w:pPr>
        <w:jc w:val="center"/>
        <w:rPr>
          <w:rFonts w:ascii="Times New Roman" w:hAnsi="Times New Roman" w:cs="Times New Roman"/>
          <w:b/>
          <w:sz w:val="24"/>
          <w:szCs w:val="24"/>
        </w:rPr>
      </w:pPr>
    </w:p>
    <w:p w14:paraId="73FCE4C8" w14:textId="77777777" w:rsidR="00DF1CBC" w:rsidRDefault="00DF1CBC" w:rsidP="00CB5907">
      <w:pPr>
        <w:jc w:val="center"/>
        <w:rPr>
          <w:rFonts w:ascii="Times New Roman" w:hAnsi="Times New Roman" w:cs="Times New Roman"/>
          <w:b/>
          <w:sz w:val="24"/>
          <w:szCs w:val="24"/>
        </w:rPr>
      </w:pPr>
    </w:p>
    <w:p w14:paraId="09AFD140" w14:textId="77777777" w:rsidR="00DF1CBC" w:rsidRDefault="00DF1CBC" w:rsidP="00CB5907">
      <w:pPr>
        <w:jc w:val="center"/>
        <w:rPr>
          <w:rFonts w:ascii="Times New Roman" w:hAnsi="Times New Roman" w:cs="Times New Roman"/>
          <w:b/>
          <w:sz w:val="24"/>
          <w:szCs w:val="24"/>
        </w:rPr>
      </w:pPr>
    </w:p>
    <w:p w14:paraId="3D0432DE" w14:textId="77777777" w:rsidR="00DF1CBC" w:rsidRDefault="00DF1CBC" w:rsidP="00CB5907">
      <w:pPr>
        <w:jc w:val="center"/>
        <w:rPr>
          <w:rFonts w:ascii="Times New Roman" w:hAnsi="Times New Roman" w:cs="Times New Roman"/>
          <w:b/>
          <w:sz w:val="24"/>
          <w:szCs w:val="24"/>
        </w:rPr>
      </w:pPr>
    </w:p>
    <w:p w14:paraId="036576FC" w14:textId="77777777" w:rsidR="00DF1CBC" w:rsidRDefault="00DF1CBC" w:rsidP="00CB5907">
      <w:pPr>
        <w:jc w:val="center"/>
        <w:rPr>
          <w:rFonts w:ascii="Times New Roman" w:hAnsi="Times New Roman" w:cs="Times New Roman"/>
          <w:b/>
          <w:sz w:val="24"/>
          <w:szCs w:val="24"/>
        </w:rPr>
      </w:pPr>
    </w:p>
    <w:p w14:paraId="77F12E8F" w14:textId="77777777" w:rsidR="00DF1CBC" w:rsidRDefault="00DF1CBC" w:rsidP="00CB5907">
      <w:pPr>
        <w:jc w:val="center"/>
        <w:rPr>
          <w:rFonts w:ascii="Times New Roman" w:hAnsi="Times New Roman" w:cs="Times New Roman"/>
          <w:b/>
          <w:sz w:val="24"/>
          <w:szCs w:val="24"/>
        </w:rPr>
      </w:pPr>
    </w:p>
    <w:p w14:paraId="5D719B99" w14:textId="77777777" w:rsidR="00DF1CBC" w:rsidRDefault="00DF1CBC" w:rsidP="00CB5907">
      <w:pPr>
        <w:jc w:val="center"/>
        <w:rPr>
          <w:rFonts w:ascii="Times New Roman" w:hAnsi="Times New Roman" w:cs="Times New Roman"/>
          <w:b/>
          <w:sz w:val="24"/>
          <w:szCs w:val="24"/>
        </w:rPr>
      </w:pPr>
    </w:p>
    <w:p w14:paraId="70E28C3E" w14:textId="77777777" w:rsidR="00DF1CBC" w:rsidRDefault="00DF1CBC" w:rsidP="00CB5907">
      <w:pPr>
        <w:jc w:val="center"/>
        <w:rPr>
          <w:rFonts w:ascii="Times New Roman" w:hAnsi="Times New Roman" w:cs="Times New Roman"/>
          <w:b/>
          <w:sz w:val="24"/>
          <w:szCs w:val="24"/>
        </w:rPr>
      </w:pPr>
    </w:p>
    <w:p w14:paraId="24E2ECB5" w14:textId="77777777" w:rsidR="00DF1CBC" w:rsidRDefault="00DF1CBC" w:rsidP="00CB5907">
      <w:pPr>
        <w:jc w:val="center"/>
        <w:rPr>
          <w:rFonts w:ascii="Times New Roman" w:hAnsi="Times New Roman" w:cs="Times New Roman"/>
          <w:b/>
          <w:sz w:val="24"/>
          <w:szCs w:val="24"/>
        </w:rPr>
      </w:pPr>
    </w:p>
    <w:p w14:paraId="307549AE" w14:textId="77777777" w:rsidR="00DF1CBC" w:rsidRDefault="00DF1CBC" w:rsidP="00CB5907">
      <w:pPr>
        <w:jc w:val="center"/>
        <w:rPr>
          <w:rFonts w:ascii="Times New Roman" w:hAnsi="Times New Roman" w:cs="Times New Roman"/>
          <w:b/>
          <w:sz w:val="24"/>
          <w:szCs w:val="24"/>
        </w:rPr>
      </w:pPr>
    </w:p>
    <w:p w14:paraId="3B551FF5" w14:textId="77777777" w:rsidR="00DF1CBC" w:rsidRDefault="00DF1CBC" w:rsidP="00CB5907">
      <w:pPr>
        <w:jc w:val="center"/>
        <w:rPr>
          <w:rFonts w:ascii="Times New Roman" w:hAnsi="Times New Roman" w:cs="Times New Roman"/>
          <w:b/>
          <w:sz w:val="24"/>
          <w:szCs w:val="24"/>
        </w:rPr>
      </w:pPr>
    </w:p>
    <w:p w14:paraId="38EA05A6" w14:textId="77777777" w:rsidR="00DF1CBC" w:rsidRDefault="00DF1CBC" w:rsidP="00CB5907">
      <w:pPr>
        <w:jc w:val="center"/>
        <w:rPr>
          <w:rFonts w:ascii="Times New Roman" w:hAnsi="Times New Roman" w:cs="Times New Roman"/>
          <w:b/>
          <w:sz w:val="24"/>
          <w:szCs w:val="24"/>
        </w:rPr>
      </w:pPr>
    </w:p>
    <w:p w14:paraId="2E93F68A" w14:textId="77777777" w:rsidR="00DF1CBC" w:rsidRDefault="00DF1CBC" w:rsidP="00CB5907">
      <w:pPr>
        <w:jc w:val="center"/>
        <w:rPr>
          <w:rFonts w:ascii="Times New Roman" w:hAnsi="Times New Roman" w:cs="Times New Roman"/>
          <w:b/>
          <w:sz w:val="24"/>
          <w:szCs w:val="24"/>
        </w:rPr>
      </w:pPr>
    </w:p>
    <w:p w14:paraId="6E80ED2A" w14:textId="77777777" w:rsidR="00DF1CBC" w:rsidRDefault="00DF1CBC" w:rsidP="00CB5907">
      <w:pPr>
        <w:jc w:val="center"/>
        <w:rPr>
          <w:rFonts w:ascii="Times New Roman" w:hAnsi="Times New Roman" w:cs="Times New Roman"/>
          <w:b/>
          <w:sz w:val="24"/>
          <w:szCs w:val="24"/>
        </w:rPr>
      </w:pPr>
    </w:p>
    <w:p w14:paraId="3CBFB2BC" w14:textId="77777777" w:rsidR="00DF1CBC" w:rsidRDefault="00DF1CBC" w:rsidP="00CB5907">
      <w:pPr>
        <w:jc w:val="center"/>
        <w:rPr>
          <w:rFonts w:ascii="Times New Roman" w:hAnsi="Times New Roman" w:cs="Times New Roman"/>
          <w:b/>
          <w:sz w:val="24"/>
          <w:szCs w:val="24"/>
        </w:rPr>
      </w:pPr>
    </w:p>
    <w:p w14:paraId="48B52C09" w14:textId="77777777" w:rsidR="00DF1CBC" w:rsidRDefault="00DF1CBC" w:rsidP="00CB5907">
      <w:pPr>
        <w:jc w:val="center"/>
        <w:rPr>
          <w:rFonts w:ascii="Times New Roman" w:hAnsi="Times New Roman" w:cs="Times New Roman"/>
          <w:b/>
          <w:sz w:val="24"/>
          <w:szCs w:val="24"/>
        </w:rPr>
      </w:pPr>
    </w:p>
    <w:p w14:paraId="5C5AF8D9" w14:textId="77777777" w:rsidR="00DF1CBC" w:rsidRDefault="00DF1CBC" w:rsidP="00CB5907">
      <w:pPr>
        <w:jc w:val="center"/>
        <w:rPr>
          <w:rFonts w:ascii="Times New Roman" w:hAnsi="Times New Roman" w:cs="Times New Roman"/>
          <w:b/>
          <w:sz w:val="24"/>
          <w:szCs w:val="24"/>
        </w:rPr>
      </w:pPr>
    </w:p>
    <w:p w14:paraId="661F4CC3" w14:textId="77777777" w:rsidR="00DF1CBC" w:rsidRPr="003A46B0" w:rsidRDefault="00DF1CBC" w:rsidP="002F540D">
      <w:pPr>
        <w:ind w:firstLine="0"/>
        <w:rPr>
          <w:rFonts w:ascii="Times New Roman" w:hAnsi="Times New Roman" w:cs="Times New Roman"/>
          <w:b/>
          <w:sz w:val="24"/>
          <w:szCs w:val="24"/>
        </w:rPr>
      </w:pPr>
    </w:p>
    <w:p w14:paraId="13BABA7F" w14:textId="7530BEE8" w:rsidR="00506996" w:rsidRPr="003A46B0" w:rsidRDefault="00506996" w:rsidP="00506996">
      <w:pPr>
        <w:spacing w:line="240" w:lineRule="auto"/>
        <w:ind w:left="7314" w:firstLine="0"/>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3A46B0">
        <w:rPr>
          <w:rFonts w:ascii="Times New Roman" w:hAnsi="Times New Roman" w:cs="Times New Roman"/>
          <w:sz w:val="24"/>
          <w:szCs w:val="24"/>
        </w:rPr>
        <w:t xml:space="preserve">Pirkimo sąlygų </w:t>
      </w:r>
      <w:r w:rsidR="00597DCE">
        <w:rPr>
          <w:rFonts w:ascii="Times New Roman" w:hAnsi="Times New Roman" w:cs="Times New Roman"/>
          <w:sz w:val="24"/>
          <w:szCs w:val="24"/>
        </w:rPr>
        <w:t>4</w:t>
      </w:r>
      <w:r w:rsidRPr="003A46B0">
        <w:rPr>
          <w:rFonts w:ascii="Times New Roman" w:hAnsi="Times New Roman" w:cs="Times New Roman"/>
          <w:sz w:val="24"/>
          <w:szCs w:val="24"/>
        </w:rPr>
        <w:t xml:space="preserve"> priedas „Pasiūlymo forma“</w:t>
      </w:r>
    </w:p>
    <w:bookmarkEnd w:id="31"/>
    <w:bookmarkEnd w:id="32"/>
    <w:bookmarkEnd w:id="33"/>
    <w:bookmarkEnd w:id="34"/>
    <w:bookmarkEnd w:id="35"/>
    <w:bookmarkEnd w:id="36"/>
    <w:p w14:paraId="7D914451" w14:textId="77777777" w:rsidR="00CB5907" w:rsidRPr="003A46B0" w:rsidRDefault="00CB5907" w:rsidP="00CB5907">
      <w:pPr>
        <w:rPr>
          <w:rFonts w:ascii="Times New Roman" w:hAnsi="Times New Roman" w:cs="Times New Roman"/>
          <w:b/>
          <w:bCs/>
          <w:smallCaps/>
          <w:sz w:val="24"/>
          <w:szCs w:val="24"/>
        </w:rPr>
      </w:pPr>
    </w:p>
    <w:p w14:paraId="48F6E1BE" w14:textId="77777777" w:rsidR="00277EC4" w:rsidRPr="003A46B0" w:rsidRDefault="00277EC4" w:rsidP="00277EC4">
      <w:pPr>
        <w:pStyle w:val="Paantrat"/>
        <w:spacing w:after="0" w:line="240" w:lineRule="auto"/>
        <w:jc w:val="center"/>
        <w:rPr>
          <w:rFonts w:ascii="Times New Roman" w:hAnsi="Times New Roman" w:cs="Times New Roman"/>
          <w:b/>
          <w:color w:val="000000" w:themeColor="text1"/>
          <w:sz w:val="24"/>
          <w:szCs w:val="24"/>
        </w:rPr>
      </w:pPr>
      <w:r w:rsidRPr="003A46B0">
        <w:rPr>
          <w:rFonts w:ascii="Times New Roman" w:hAnsi="Times New Roman" w:cs="Times New Roman"/>
          <w:b/>
          <w:color w:val="000000" w:themeColor="text1"/>
          <w:sz w:val="24"/>
          <w:szCs w:val="24"/>
        </w:rPr>
        <w:t>PASIŪLYMAS</w:t>
      </w:r>
    </w:p>
    <w:p w14:paraId="423F1BDA" w14:textId="64CF25A9" w:rsidR="00277EC4" w:rsidRPr="008B5C02" w:rsidRDefault="00277EC4" w:rsidP="00277EC4">
      <w:pPr>
        <w:pStyle w:val="Paantrat"/>
        <w:spacing w:after="0" w:line="240" w:lineRule="auto"/>
        <w:jc w:val="center"/>
        <w:rPr>
          <w:rFonts w:ascii="Times New Roman" w:hAnsi="Times New Roman" w:cs="Times New Roman"/>
          <w:b/>
          <w:color w:val="000000" w:themeColor="text1"/>
          <w:sz w:val="24"/>
          <w:szCs w:val="24"/>
        </w:rPr>
      </w:pPr>
      <w:r w:rsidRPr="008B5C02">
        <w:rPr>
          <w:rFonts w:ascii="Times New Roman" w:hAnsi="Times New Roman" w:cs="Times New Roman"/>
          <w:b/>
          <w:color w:val="000000" w:themeColor="text1"/>
          <w:sz w:val="24"/>
          <w:szCs w:val="24"/>
        </w:rPr>
        <w:t xml:space="preserve">DĖL </w:t>
      </w:r>
      <w:r w:rsidR="008B5C02" w:rsidRPr="008B5C02">
        <w:rPr>
          <w:rFonts w:ascii="Times New Roman" w:hAnsi="Times New Roman" w:cs="Times New Roman"/>
          <w:b/>
          <w:color w:val="000000" w:themeColor="text1"/>
          <w:sz w:val="24"/>
          <w:szCs w:val="24"/>
        </w:rPr>
        <w:t xml:space="preserve">antivirusinės programinės įrangos licencijų </w:t>
      </w:r>
      <w:r w:rsidRPr="008B5C02">
        <w:rPr>
          <w:rFonts w:ascii="Times New Roman" w:hAnsi="Times New Roman" w:cs="Times New Roman"/>
          <w:b/>
          <w:color w:val="000000" w:themeColor="text1"/>
          <w:sz w:val="24"/>
          <w:szCs w:val="24"/>
        </w:rPr>
        <w:t>PIRKIMO</w:t>
      </w:r>
    </w:p>
    <w:p w14:paraId="0A1C4E45" w14:textId="77777777" w:rsidR="00277EC4" w:rsidRPr="003A46B0" w:rsidRDefault="00277EC4" w:rsidP="00277EC4">
      <w:pPr>
        <w:spacing w:line="240" w:lineRule="auto"/>
        <w:jc w:val="center"/>
        <w:rPr>
          <w:rFonts w:ascii="Times New Roman" w:hAnsi="Times New Roman" w:cs="Times New Roman"/>
          <w:i/>
          <w:iCs/>
          <w:caps/>
          <w:color w:val="000000" w:themeColor="text1"/>
          <w:sz w:val="24"/>
          <w:szCs w:val="24"/>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77EC4" w:rsidRPr="003A46B0" w14:paraId="64A6535B" w14:textId="77777777" w:rsidTr="00277EC4">
        <w:tc>
          <w:tcPr>
            <w:tcW w:w="2835" w:type="dxa"/>
            <w:tcBorders>
              <w:bottom w:val="single" w:sz="4" w:space="0" w:color="auto"/>
            </w:tcBorders>
          </w:tcPr>
          <w:p w14:paraId="7AF358E5" w14:textId="77777777" w:rsidR="00277EC4" w:rsidRPr="003A46B0" w:rsidRDefault="00277EC4" w:rsidP="00277EC4">
            <w:pPr>
              <w:jc w:val="center"/>
              <w:rPr>
                <w:rFonts w:hAnsi="Times New Roman" w:cs="Times New Roman"/>
                <w:i/>
                <w:iCs/>
                <w:color w:val="000000" w:themeColor="text1"/>
                <w:sz w:val="24"/>
                <w:szCs w:val="24"/>
              </w:rPr>
            </w:pPr>
          </w:p>
        </w:tc>
      </w:tr>
      <w:tr w:rsidR="00277EC4" w:rsidRPr="003A46B0" w14:paraId="2683C1A2" w14:textId="77777777" w:rsidTr="00277EC4">
        <w:trPr>
          <w:trHeight w:val="116"/>
        </w:trPr>
        <w:tc>
          <w:tcPr>
            <w:tcW w:w="2835" w:type="dxa"/>
            <w:tcBorders>
              <w:top w:val="single" w:sz="4" w:space="0" w:color="auto"/>
            </w:tcBorders>
          </w:tcPr>
          <w:p w14:paraId="5BD8C829" w14:textId="77777777" w:rsidR="00277EC4" w:rsidRPr="003A46B0" w:rsidRDefault="00277EC4" w:rsidP="00277EC4">
            <w:pPr>
              <w:jc w:val="center"/>
              <w:rPr>
                <w:rFonts w:hAnsi="Times New Roman" w:cs="Times New Roman"/>
                <w:i/>
                <w:iCs/>
                <w:color w:val="000000" w:themeColor="text1"/>
                <w:sz w:val="24"/>
                <w:szCs w:val="24"/>
                <w:vertAlign w:val="superscript"/>
              </w:rPr>
            </w:pPr>
            <w:r w:rsidRPr="003A46B0">
              <w:rPr>
                <w:rFonts w:hAnsi="Times New Roman" w:cs="Times New Roman"/>
                <w:i/>
                <w:iCs/>
                <w:color w:val="000000" w:themeColor="text1"/>
                <w:sz w:val="24"/>
                <w:szCs w:val="24"/>
                <w:vertAlign w:val="superscript"/>
              </w:rPr>
              <w:t>(data)</w:t>
            </w:r>
          </w:p>
        </w:tc>
      </w:tr>
      <w:tr w:rsidR="00277EC4" w:rsidRPr="003A46B0" w14:paraId="7C4DC13A" w14:textId="77777777" w:rsidTr="00277EC4">
        <w:tc>
          <w:tcPr>
            <w:tcW w:w="2835" w:type="dxa"/>
            <w:tcBorders>
              <w:bottom w:val="single" w:sz="4" w:space="0" w:color="auto"/>
            </w:tcBorders>
          </w:tcPr>
          <w:p w14:paraId="27A83D8B" w14:textId="77777777" w:rsidR="00277EC4" w:rsidRPr="003A46B0" w:rsidRDefault="00277EC4" w:rsidP="00277EC4">
            <w:pPr>
              <w:jc w:val="center"/>
              <w:rPr>
                <w:rFonts w:hAnsi="Times New Roman" w:cs="Times New Roman"/>
                <w:i/>
                <w:iCs/>
                <w:color w:val="000000" w:themeColor="text1"/>
                <w:sz w:val="24"/>
                <w:szCs w:val="24"/>
              </w:rPr>
            </w:pPr>
          </w:p>
        </w:tc>
      </w:tr>
      <w:tr w:rsidR="00277EC4" w:rsidRPr="003A46B0" w14:paraId="2AF317BA" w14:textId="77777777" w:rsidTr="00277EC4">
        <w:tc>
          <w:tcPr>
            <w:tcW w:w="2835" w:type="dxa"/>
            <w:tcBorders>
              <w:top w:val="single" w:sz="4" w:space="0" w:color="auto"/>
            </w:tcBorders>
          </w:tcPr>
          <w:p w14:paraId="4DFAD611" w14:textId="77777777" w:rsidR="00277EC4" w:rsidRPr="003A46B0" w:rsidRDefault="00277EC4" w:rsidP="00277EC4">
            <w:pPr>
              <w:jc w:val="center"/>
              <w:rPr>
                <w:rFonts w:hAnsi="Times New Roman" w:cs="Times New Roman"/>
                <w:i/>
                <w:iCs/>
                <w:color w:val="000000" w:themeColor="text1"/>
                <w:sz w:val="24"/>
                <w:szCs w:val="24"/>
                <w:vertAlign w:val="superscript"/>
              </w:rPr>
            </w:pPr>
            <w:r w:rsidRPr="003A46B0">
              <w:rPr>
                <w:rFonts w:hAnsi="Times New Roman" w:cs="Times New Roman"/>
                <w:i/>
                <w:iCs/>
                <w:color w:val="000000" w:themeColor="text1"/>
                <w:sz w:val="24"/>
                <w:szCs w:val="24"/>
                <w:vertAlign w:val="superscript"/>
              </w:rPr>
              <w:t>(vieta)</w:t>
            </w:r>
          </w:p>
        </w:tc>
      </w:tr>
    </w:tbl>
    <w:p w14:paraId="4AE21456" w14:textId="77777777" w:rsidR="00277EC4" w:rsidRPr="003A46B0" w:rsidRDefault="00277EC4" w:rsidP="00277EC4">
      <w:pPr>
        <w:spacing w:line="240" w:lineRule="auto"/>
        <w:jc w:val="center"/>
        <w:rPr>
          <w:rFonts w:ascii="Times New Roman" w:hAnsi="Times New Roman" w:cs="Times New Roman"/>
          <w:i/>
          <w:iCs/>
          <w:color w:val="000000" w:themeColor="text1"/>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77EC4" w:rsidRPr="003A46B0" w14:paraId="6378AE6C" w14:textId="77777777" w:rsidTr="00277EC4">
        <w:trPr>
          <w:trHeight w:val="317"/>
        </w:trPr>
        <w:tc>
          <w:tcPr>
            <w:tcW w:w="5524" w:type="dxa"/>
            <w:tcBorders>
              <w:bottom w:val="single" w:sz="4" w:space="0" w:color="auto"/>
            </w:tcBorders>
            <w:vAlign w:val="center"/>
          </w:tcPr>
          <w:p w14:paraId="5E32F1F2" w14:textId="77777777" w:rsidR="00277EC4" w:rsidRPr="003A46B0" w:rsidRDefault="00277EC4" w:rsidP="00277EC4">
            <w:pPr>
              <w:rPr>
                <w:rFonts w:hAnsi="Times New Roman" w:cs="Times New Roman"/>
                <w:color w:val="000000" w:themeColor="text1"/>
                <w:sz w:val="24"/>
                <w:szCs w:val="24"/>
              </w:rPr>
            </w:pPr>
            <w:r w:rsidRPr="003A46B0">
              <w:rPr>
                <w:rFonts w:hAnsi="Times New Roman" w:cs="Times New Roman"/>
                <w:color w:val="000000" w:themeColor="text1"/>
                <w:sz w:val="24"/>
                <w:szCs w:val="24"/>
              </w:rPr>
              <w:t>Nacionalinei švietimo agentūrai</w:t>
            </w:r>
          </w:p>
        </w:tc>
      </w:tr>
      <w:tr w:rsidR="00277EC4" w:rsidRPr="003A46B0" w14:paraId="4C1C600D" w14:textId="77777777" w:rsidTr="00277EC4">
        <w:tc>
          <w:tcPr>
            <w:tcW w:w="5524" w:type="dxa"/>
            <w:tcBorders>
              <w:top w:val="single" w:sz="4" w:space="0" w:color="auto"/>
            </w:tcBorders>
          </w:tcPr>
          <w:p w14:paraId="27C85973" w14:textId="77777777" w:rsidR="00277EC4" w:rsidRPr="003A46B0" w:rsidRDefault="00277EC4" w:rsidP="00277EC4">
            <w:pPr>
              <w:rPr>
                <w:rFonts w:hAnsi="Times New Roman" w:cs="Times New Roman"/>
                <w:color w:val="000000" w:themeColor="text1"/>
                <w:sz w:val="24"/>
                <w:szCs w:val="24"/>
              </w:rPr>
            </w:pPr>
            <w:r w:rsidRPr="003A46B0">
              <w:rPr>
                <w:rFonts w:hAnsi="Times New Roman" w:cs="Times New Roman"/>
                <w:color w:val="000000" w:themeColor="text1"/>
                <w:sz w:val="24"/>
                <w:szCs w:val="24"/>
                <w:vertAlign w:val="superscript"/>
              </w:rPr>
              <w:t>(Adresatas)</w:t>
            </w:r>
          </w:p>
        </w:tc>
      </w:tr>
    </w:tbl>
    <w:p w14:paraId="779DB34D" w14:textId="77777777" w:rsidR="00277EC4" w:rsidRPr="003A46B0" w:rsidRDefault="00277EC4" w:rsidP="00277EC4">
      <w:pPr>
        <w:spacing w:line="240" w:lineRule="auto"/>
        <w:rPr>
          <w:rFonts w:ascii="Times New Roman" w:hAnsi="Times New Roman" w:cs="Times New Roman"/>
          <w:color w:val="000000" w:themeColor="text1"/>
          <w:sz w:val="24"/>
          <w:szCs w:val="24"/>
        </w:rPr>
      </w:pPr>
    </w:p>
    <w:p w14:paraId="77F49658" w14:textId="77777777" w:rsidR="00277EC4" w:rsidRPr="003A46B0" w:rsidRDefault="00277EC4" w:rsidP="00277EC4">
      <w:pPr>
        <w:pStyle w:val="Sraopastraipa"/>
        <w:numPr>
          <w:ilvl w:val="0"/>
          <w:numId w:val="12"/>
        </w:numPr>
        <w:tabs>
          <w:tab w:val="left" w:pos="567"/>
        </w:tabs>
        <w:spacing w:line="240" w:lineRule="auto"/>
        <w:ind w:left="0" w:firstLine="0"/>
        <w:jc w:val="center"/>
        <w:rPr>
          <w:rFonts w:ascii="Times New Roman" w:hAnsi="Times New Roman" w:cs="Times New Roman"/>
          <w:b/>
          <w:bCs/>
          <w:color w:val="000000" w:themeColor="text1"/>
          <w:sz w:val="24"/>
          <w:szCs w:val="24"/>
        </w:rPr>
      </w:pPr>
      <w:bookmarkStart w:id="37" w:name="_Toc329443224"/>
      <w:r w:rsidRPr="003A46B0">
        <w:rPr>
          <w:rFonts w:ascii="Times New Roman" w:hAnsi="Times New Roman" w:cs="Times New Roman"/>
          <w:b/>
          <w:bCs/>
          <w:color w:val="000000" w:themeColor="text1"/>
          <w:sz w:val="24"/>
          <w:szCs w:val="24"/>
        </w:rPr>
        <w:t>INFORMACIJA APIE TIEKĖJĄ</w:t>
      </w:r>
      <w:bookmarkEnd w:id="37"/>
      <w:r w:rsidRPr="003A46B0">
        <w:rPr>
          <w:rFonts w:ascii="Times New Roman" w:hAnsi="Times New Roman" w:cs="Times New Roman"/>
          <w:b/>
          <w:bCs/>
          <w:color w:val="000000" w:themeColor="text1"/>
          <w:sz w:val="24"/>
          <w:szCs w:val="24"/>
        </w:rPr>
        <w:t>:</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5425"/>
      </w:tblGrid>
      <w:tr w:rsidR="00277EC4" w:rsidRPr="003A46B0" w14:paraId="670AB76A" w14:textId="77777777" w:rsidTr="00F24BB7">
        <w:tc>
          <w:tcPr>
            <w:tcW w:w="5485" w:type="dxa"/>
            <w:tcBorders>
              <w:top w:val="single" w:sz="4" w:space="0" w:color="auto"/>
              <w:left w:val="single" w:sz="4" w:space="0" w:color="auto"/>
              <w:bottom w:val="single" w:sz="4" w:space="0" w:color="auto"/>
              <w:right w:val="single" w:sz="4" w:space="0" w:color="auto"/>
            </w:tcBorders>
            <w:hideMark/>
          </w:tcPr>
          <w:p w14:paraId="7D389418" w14:textId="77777777" w:rsidR="00277EC4" w:rsidRPr="003A46B0" w:rsidRDefault="00277EC4" w:rsidP="00277EC4">
            <w:pPr>
              <w:spacing w:line="240" w:lineRule="auto"/>
              <w:rPr>
                <w:rFonts w:ascii="Times New Roman" w:hAnsi="Times New Roman" w:cs="Times New Roman"/>
                <w:color w:val="000000" w:themeColor="text1"/>
                <w:sz w:val="24"/>
                <w:szCs w:val="24"/>
              </w:rPr>
            </w:pPr>
            <w:r w:rsidRPr="003A46B0">
              <w:rPr>
                <w:rFonts w:ascii="Times New Roman" w:hAnsi="Times New Roman" w:cs="Times New Roman"/>
                <w:color w:val="000000" w:themeColor="text1"/>
                <w:sz w:val="24"/>
                <w:szCs w:val="24"/>
              </w:rPr>
              <w:t xml:space="preserve">Tiekėjo arba ūkio subjektų grupės dalyvių pavadinimas (-ai), juridinio asmens kodas (-ai) </w:t>
            </w:r>
            <w:r w:rsidRPr="003A46B0">
              <w:rPr>
                <w:rFonts w:ascii="Times New Roman" w:hAnsi="Times New Roman" w:cs="Times New Roman"/>
                <w:i/>
                <w:color w:val="000000" w:themeColor="text1"/>
                <w:sz w:val="24"/>
                <w:szCs w:val="24"/>
              </w:rPr>
              <w:t>(jeigu pasiūlymą teikia fizinis asmuo – verslo ar individualios veiklos pažymėjimo Nr. ar pan.)</w:t>
            </w:r>
            <w:r w:rsidRPr="003A46B0">
              <w:rPr>
                <w:rFonts w:ascii="Times New Roman" w:hAnsi="Times New Roman" w:cs="Times New Roman"/>
                <w:iCs/>
                <w:color w:val="000000" w:themeColor="text1"/>
                <w:sz w:val="24"/>
                <w:szCs w:val="24"/>
              </w:rPr>
              <w:t>, adresas (-ai)</w:t>
            </w:r>
          </w:p>
        </w:tc>
        <w:tc>
          <w:tcPr>
            <w:tcW w:w="5425" w:type="dxa"/>
            <w:tcBorders>
              <w:top w:val="single" w:sz="4" w:space="0" w:color="auto"/>
              <w:left w:val="single" w:sz="4" w:space="0" w:color="auto"/>
              <w:bottom w:val="single" w:sz="4" w:space="0" w:color="auto"/>
              <w:right w:val="single" w:sz="4" w:space="0" w:color="auto"/>
            </w:tcBorders>
          </w:tcPr>
          <w:p w14:paraId="7E964CBC" w14:textId="77777777" w:rsidR="00277EC4" w:rsidRPr="003A46B0" w:rsidRDefault="00277EC4" w:rsidP="00277EC4">
            <w:pPr>
              <w:spacing w:line="240" w:lineRule="auto"/>
              <w:rPr>
                <w:rFonts w:ascii="Times New Roman" w:hAnsi="Times New Roman" w:cs="Times New Roman"/>
                <w:color w:val="000000" w:themeColor="text1"/>
                <w:sz w:val="24"/>
                <w:szCs w:val="24"/>
              </w:rPr>
            </w:pPr>
          </w:p>
        </w:tc>
      </w:tr>
      <w:tr w:rsidR="00277EC4" w:rsidRPr="003A46B0" w14:paraId="05D621C4" w14:textId="77777777" w:rsidTr="00F24BB7">
        <w:tc>
          <w:tcPr>
            <w:tcW w:w="5485" w:type="dxa"/>
            <w:tcBorders>
              <w:top w:val="single" w:sz="4" w:space="0" w:color="auto"/>
              <w:left w:val="single" w:sz="4" w:space="0" w:color="auto"/>
              <w:bottom w:val="single" w:sz="4" w:space="0" w:color="auto"/>
              <w:right w:val="single" w:sz="4" w:space="0" w:color="auto"/>
            </w:tcBorders>
          </w:tcPr>
          <w:p w14:paraId="212B45BC" w14:textId="77777777" w:rsidR="00277EC4" w:rsidRPr="003A46B0" w:rsidRDefault="00277EC4" w:rsidP="00277EC4">
            <w:pPr>
              <w:spacing w:line="240" w:lineRule="auto"/>
              <w:rPr>
                <w:rFonts w:ascii="Times New Roman" w:hAnsi="Times New Roman" w:cs="Times New Roman"/>
                <w:color w:val="000000" w:themeColor="text1"/>
                <w:sz w:val="24"/>
                <w:szCs w:val="24"/>
              </w:rPr>
            </w:pPr>
            <w:r w:rsidRPr="003A46B0">
              <w:rPr>
                <w:rFonts w:ascii="Times New Roman" w:eastAsia="Calibri" w:hAnsi="Times New Roman" w:cs="Times New Roman"/>
                <w:color w:val="000000" w:themeColor="text1"/>
                <w:sz w:val="24"/>
                <w:szCs w:val="24"/>
              </w:rPr>
              <w:t xml:space="preserve">Ūkio subjektų grupės dalyvis, atstovaujantis arba vadovaujantis ūkio subjektų grupei </w:t>
            </w:r>
            <w:r w:rsidRPr="003A46B0">
              <w:rPr>
                <w:rFonts w:ascii="Times New Roman" w:hAnsi="Times New Roman" w:cs="Times New Roman"/>
                <w:i/>
                <w:color w:val="000000" w:themeColor="text1"/>
                <w:sz w:val="24"/>
                <w:szCs w:val="24"/>
              </w:rPr>
              <w:t>(pildoma, jei pasiūlymą teikia tiekėjų grupė)</w:t>
            </w:r>
          </w:p>
        </w:tc>
        <w:tc>
          <w:tcPr>
            <w:tcW w:w="5425" w:type="dxa"/>
            <w:tcBorders>
              <w:top w:val="single" w:sz="4" w:space="0" w:color="auto"/>
              <w:left w:val="single" w:sz="4" w:space="0" w:color="auto"/>
              <w:bottom w:val="single" w:sz="4" w:space="0" w:color="auto"/>
              <w:right w:val="single" w:sz="4" w:space="0" w:color="auto"/>
            </w:tcBorders>
          </w:tcPr>
          <w:p w14:paraId="141F0A2D" w14:textId="77777777" w:rsidR="00277EC4" w:rsidRPr="003A46B0" w:rsidRDefault="00277EC4" w:rsidP="00277EC4">
            <w:pPr>
              <w:spacing w:line="240" w:lineRule="auto"/>
              <w:rPr>
                <w:rFonts w:ascii="Times New Roman" w:hAnsi="Times New Roman" w:cs="Times New Roman"/>
                <w:color w:val="000000" w:themeColor="text1"/>
                <w:sz w:val="24"/>
                <w:szCs w:val="24"/>
              </w:rPr>
            </w:pPr>
          </w:p>
        </w:tc>
      </w:tr>
      <w:tr w:rsidR="00277EC4" w:rsidRPr="003A46B0" w14:paraId="5333BC70" w14:textId="77777777" w:rsidTr="00F24BB7">
        <w:tc>
          <w:tcPr>
            <w:tcW w:w="5485" w:type="dxa"/>
            <w:tcBorders>
              <w:top w:val="single" w:sz="4" w:space="0" w:color="auto"/>
              <w:left w:val="single" w:sz="4" w:space="0" w:color="auto"/>
              <w:bottom w:val="single" w:sz="4" w:space="0" w:color="auto"/>
              <w:right w:val="single" w:sz="4" w:space="0" w:color="auto"/>
            </w:tcBorders>
          </w:tcPr>
          <w:p w14:paraId="02D9FF46" w14:textId="77777777" w:rsidR="00277EC4" w:rsidRPr="003A46B0" w:rsidRDefault="00277EC4" w:rsidP="00277EC4">
            <w:pPr>
              <w:spacing w:line="240" w:lineRule="auto"/>
              <w:rPr>
                <w:rFonts w:ascii="Times New Roman" w:hAnsi="Times New Roman" w:cs="Times New Roman"/>
                <w:color w:val="000000" w:themeColor="text1"/>
                <w:sz w:val="24"/>
                <w:szCs w:val="24"/>
              </w:rPr>
            </w:pPr>
            <w:r w:rsidRPr="003A46B0">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5425" w:type="dxa"/>
            <w:tcBorders>
              <w:top w:val="single" w:sz="4" w:space="0" w:color="auto"/>
              <w:left w:val="single" w:sz="4" w:space="0" w:color="auto"/>
              <w:bottom w:val="single" w:sz="4" w:space="0" w:color="auto"/>
              <w:right w:val="single" w:sz="4" w:space="0" w:color="auto"/>
            </w:tcBorders>
          </w:tcPr>
          <w:p w14:paraId="0022D436" w14:textId="77777777" w:rsidR="00277EC4" w:rsidRPr="003A46B0" w:rsidRDefault="00277EC4" w:rsidP="00277EC4">
            <w:pPr>
              <w:spacing w:line="240" w:lineRule="auto"/>
              <w:rPr>
                <w:rFonts w:ascii="Times New Roman" w:hAnsi="Times New Roman" w:cs="Times New Roman"/>
                <w:color w:val="000000" w:themeColor="text1"/>
                <w:sz w:val="24"/>
                <w:szCs w:val="24"/>
              </w:rPr>
            </w:pPr>
          </w:p>
        </w:tc>
      </w:tr>
    </w:tbl>
    <w:p w14:paraId="02D0F498" w14:textId="77777777" w:rsidR="00277EC4" w:rsidRPr="003A46B0" w:rsidRDefault="00277EC4" w:rsidP="00277EC4">
      <w:pPr>
        <w:spacing w:line="240" w:lineRule="auto"/>
        <w:rPr>
          <w:rFonts w:ascii="Times New Roman" w:hAnsi="Times New Roman" w:cs="Times New Roman"/>
          <w:iCs/>
          <w:color w:val="000000" w:themeColor="text1"/>
          <w:sz w:val="24"/>
          <w:szCs w:val="24"/>
        </w:rPr>
      </w:pPr>
    </w:p>
    <w:p w14:paraId="2544219E" w14:textId="77777777" w:rsidR="00277EC4" w:rsidRPr="003A46B0" w:rsidRDefault="00277EC4" w:rsidP="00277EC4">
      <w:pPr>
        <w:spacing w:line="240" w:lineRule="auto"/>
        <w:rPr>
          <w:rFonts w:ascii="Times New Roman" w:eastAsia="Calibri" w:hAnsi="Times New Roman" w:cs="Times New Roman"/>
          <w:color w:val="000000" w:themeColor="text1"/>
          <w:sz w:val="24"/>
          <w:szCs w:val="24"/>
        </w:rPr>
      </w:pPr>
    </w:p>
    <w:p w14:paraId="41CA7F4B" w14:textId="77777777" w:rsidR="00277EC4" w:rsidRPr="003A46B0" w:rsidRDefault="00277EC4" w:rsidP="00277EC4">
      <w:pPr>
        <w:pStyle w:val="Sraopastraipa"/>
        <w:numPr>
          <w:ilvl w:val="0"/>
          <w:numId w:val="12"/>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3A46B0">
        <w:rPr>
          <w:rFonts w:ascii="Times New Roman" w:hAnsi="Times New Roman" w:cs="Times New Roman"/>
          <w:b/>
          <w:bCs/>
          <w:color w:val="000000" w:themeColor="text1"/>
          <w:sz w:val="24"/>
          <w:szCs w:val="24"/>
        </w:rPr>
        <w:t>INFORMACIJA APIE ŽINOMUS SUBTIEKĖJUS IR JIEMS PERDUODAMA VYKDYTI SUTARTIES DALIS</w:t>
      </w:r>
    </w:p>
    <w:p w14:paraId="10824960" w14:textId="77777777" w:rsidR="00277EC4" w:rsidRPr="003A46B0" w:rsidRDefault="00277EC4" w:rsidP="00277EC4">
      <w:pPr>
        <w:pStyle w:val="Sraopastraipa"/>
        <w:spacing w:line="240" w:lineRule="auto"/>
        <w:ind w:left="567"/>
        <w:jc w:val="center"/>
        <w:rPr>
          <w:rFonts w:ascii="Times New Roman" w:eastAsia="Calibri" w:hAnsi="Times New Roman" w:cs="Times New Roman"/>
          <w:i/>
          <w:iCs/>
          <w:color w:val="000000" w:themeColor="text1"/>
          <w:sz w:val="24"/>
          <w:szCs w:val="24"/>
        </w:rPr>
      </w:pPr>
      <w:r w:rsidRPr="003A46B0">
        <w:rPr>
          <w:rFonts w:ascii="Times New Roman" w:eastAsia="Calibri" w:hAnsi="Times New Roman" w:cs="Times New Roman"/>
          <w:i/>
          <w:iCs/>
          <w:color w:val="000000" w:themeColor="text1"/>
          <w:sz w:val="24"/>
          <w:szCs w:val="24"/>
        </w:rPr>
        <w:t>(pildoma, jei tiekėjas pasitelkia subtiekėjus)</w:t>
      </w:r>
    </w:p>
    <w:tbl>
      <w:tblPr>
        <w:tblStyle w:val="Lentelstinklelis"/>
        <w:tblW w:w="10910" w:type="dxa"/>
        <w:tblInd w:w="0" w:type="dxa"/>
        <w:tblLook w:val="04A0" w:firstRow="1" w:lastRow="0" w:firstColumn="1" w:lastColumn="0" w:noHBand="0" w:noVBand="1"/>
      </w:tblPr>
      <w:tblGrid>
        <w:gridCol w:w="1267"/>
        <w:gridCol w:w="3809"/>
        <w:gridCol w:w="5834"/>
      </w:tblGrid>
      <w:tr w:rsidR="00277EC4" w:rsidRPr="003A46B0" w14:paraId="25F313CE" w14:textId="77777777" w:rsidTr="00F24BB7">
        <w:tc>
          <w:tcPr>
            <w:tcW w:w="1267" w:type="dxa"/>
            <w:shd w:val="clear" w:color="auto" w:fill="DEEAF6" w:themeFill="accent5" w:themeFillTint="33"/>
          </w:tcPr>
          <w:p w14:paraId="71459547" w14:textId="77777777" w:rsidR="00277EC4" w:rsidRPr="003A46B0" w:rsidRDefault="00277EC4" w:rsidP="00277EC4">
            <w:pPr>
              <w:rPr>
                <w:rFonts w:hAnsi="Times New Roman" w:cs="Times New Roman"/>
                <w:b/>
                <w:color w:val="000000" w:themeColor="text1"/>
                <w:sz w:val="24"/>
                <w:szCs w:val="24"/>
              </w:rPr>
            </w:pPr>
            <w:r w:rsidRPr="003A46B0">
              <w:rPr>
                <w:rFonts w:hAnsi="Times New Roman" w:cs="Times New Roman"/>
                <w:b/>
                <w:color w:val="000000" w:themeColor="text1"/>
                <w:sz w:val="24"/>
                <w:szCs w:val="24"/>
              </w:rPr>
              <w:t>Eil. Nr.</w:t>
            </w:r>
          </w:p>
        </w:tc>
        <w:tc>
          <w:tcPr>
            <w:tcW w:w="3809" w:type="dxa"/>
            <w:shd w:val="clear" w:color="auto" w:fill="DEEAF6" w:themeFill="accent5" w:themeFillTint="33"/>
          </w:tcPr>
          <w:p w14:paraId="157CC7D8" w14:textId="77777777" w:rsidR="00277EC4" w:rsidRPr="003A46B0" w:rsidRDefault="00277EC4" w:rsidP="00277EC4">
            <w:pPr>
              <w:rPr>
                <w:rFonts w:hAnsi="Times New Roman" w:cs="Times New Roman"/>
                <w:b/>
                <w:color w:val="000000" w:themeColor="text1"/>
                <w:sz w:val="24"/>
                <w:szCs w:val="24"/>
              </w:rPr>
            </w:pPr>
            <w:r w:rsidRPr="003A46B0">
              <w:rPr>
                <w:rFonts w:hAnsi="Times New Roman" w:cs="Times New Roman"/>
                <w:b/>
                <w:color w:val="000000" w:themeColor="text1"/>
                <w:sz w:val="24"/>
                <w:szCs w:val="24"/>
              </w:rPr>
              <w:t>Subtiekėjo pavadinimas, juridinio asmens kodas, adresas</w:t>
            </w:r>
          </w:p>
        </w:tc>
        <w:tc>
          <w:tcPr>
            <w:tcW w:w="5834" w:type="dxa"/>
            <w:shd w:val="clear" w:color="auto" w:fill="DEEAF6" w:themeFill="accent5" w:themeFillTint="33"/>
          </w:tcPr>
          <w:p w14:paraId="6F0B7777" w14:textId="77777777" w:rsidR="00277EC4" w:rsidRPr="003A46B0" w:rsidRDefault="00277EC4" w:rsidP="00277EC4">
            <w:pPr>
              <w:rPr>
                <w:rFonts w:hAnsi="Times New Roman" w:cs="Times New Roman"/>
                <w:b/>
                <w:color w:val="000000" w:themeColor="text1"/>
                <w:sz w:val="24"/>
                <w:szCs w:val="24"/>
              </w:rPr>
            </w:pPr>
            <w:r w:rsidRPr="003A46B0">
              <w:rPr>
                <w:rFonts w:hAnsi="Times New Roman" w:cs="Times New Roman"/>
                <w:b/>
                <w:color w:val="000000" w:themeColor="text1"/>
                <w:sz w:val="24"/>
                <w:szCs w:val="24"/>
              </w:rPr>
              <w:t>Sutarties objekto dalies, perduodamos vykdyti subtiekėjui, aprašymas</w:t>
            </w:r>
          </w:p>
        </w:tc>
      </w:tr>
      <w:tr w:rsidR="00277EC4" w:rsidRPr="003A46B0" w14:paraId="3F0CFDAA" w14:textId="77777777" w:rsidTr="00F24BB7">
        <w:tc>
          <w:tcPr>
            <w:tcW w:w="1267" w:type="dxa"/>
          </w:tcPr>
          <w:p w14:paraId="794B9E2C" w14:textId="77777777" w:rsidR="00277EC4" w:rsidRPr="003A46B0" w:rsidRDefault="00277EC4" w:rsidP="00277EC4">
            <w:pPr>
              <w:rPr>
                <w:rFonts w:hAnsi="Times New Roman" w:cs="Times New Roman"/>
                <w:bCs/>
                <w:color w:val="000000" w:themeColor="text1"/>
                <w:sz w:val="24"/>
                <w:szCs w:val="24"/>
              </w:rPr>
            </w:pPr>
            <w:r w:rsidRPr="003A46B0">
              <w:rPr>
                <w:rFonts w:hAnsi="Times New Roman" w:cs="Times New Roman"/>
                <w:bCs/>
                <w:color w:val="000000" w:themeColor="text1"/>
                <w:sz w:val="24"/>
                <w:szCs w:val="24"/>
              </w:rPr>
              <w:t>1.</w:t>
            </w:r>
          </w:p>
        </w:tc>
        <w:tc>
          <w:tcPr>
            <w:tcW w:w="3809" w:type="dxa"/>
          </w:tcPr>
          <w:p w14:paraId="6500041B" w14:textId="77777777" w:rsidR="00277EC4" w:rsidRPr="003A46B0" w:rsidRDefault="00277EC4" w:rsidP="00277EC4">
            <w:pPr>
              <w:rPr>
                <w:rFonts w:hAnsi="Times New Roman" w:cs="Times New Roman"/>
                <w:bCs/>
                <w:color w:val="000000" w:themeColor="text1"/>
                <w:sz w:val="24"/>
                <w:szCs w:val="24"/>
              </w:rPr>
            </w:pPr>
          </w:p>
        </w:tc>
        <w:tc>
          <w:tcPr>
            <w:tcW w:w="5834" w:type="dxa"/>
          </w:tcPr>
          <w:p w14:paraId="4CAA5F0B" w14:textId="77777777" w:rsidR="00277EC4" w:rsidRPr="003A46B0" w:rsidRDefault="00277EC4" w:rsidP="00277EC4">
            <w:pPr>
              <w:rPr>
                <w:rFonts w:hAnsi="Times New Roman" w:cs="Times New Roman"/>
                <w:bCs/>
                <w:color w:val="000000" w:themeColor="text1"/>
                <w:sz w:val="24"/>
                <w:szCs w:val="24"/>
              </w:rPr>
            </w:pPr>
          </w:p>
        </w:tc>
      </w:tr>
      <w:tr w:rsidR="00277EC4" w:rsidRPr="003A46B0" w14:paraId="627DACF2" w14:textId="77777777" w:rsidTr="00F24BB7">
        <w:tc>
          <w:tcPr>
            <w:tcW w:w="1267" w:type="dxa"/>
          </w:tcPr>
          <w:p w14:paraId="706C4656" w14:textId="77777777" w:rsidR="00277EC4" w:rsidRPr="003A46B0" w:rsidRDefault="00277EC4" w:rsidP="00277EC4">
            <w:pPr>
              <w:rPr>
                <w:rFonts w:hAnsi="Times New Roman" w:cs="Times New Roman"/>
                <w:bCs/>
                <w:color w:val="000000" w:themeColor="text1"/>
                <w:sz w:val="24"/>
                <w:szCs w:val="24"/>
              </w:rPr>
            </w:pPr>
            <w:r w:rsidRPr="003A46B0">
              <w:rPr>
                <w:rFonts w:hAnsi="Times New Roman" w:cs="Times New Roman"/>
                <w:bCs/>
                <w:color w:val="000000" w:themeColor="text1"/>
                <w:sz w:val="24"/>
                <w:szCs w:val="24"/>
              </w:rPr>
              <w:t>2.</w:t>
            </w:r>
          </w:p>
        </w:tc>
        <w:tc>
          <w:tcPr>
            <w:tcW w:w="3809" w:type="dxa"/>
          </w:tcPr>
          <w:p w14:paraId="04D33A72" w14:textId="77777777" w:rsidR="00277EC4" w:rsidRPr="003A46B0" w:rsidRDefault="00277EC4" w:rsidP="00277EC4">
            <w:pPr>
              <w:rPr>
                <w:rFonts w:hAnsi="Times New Roman" w:cs="Times New Roman"/>
                <w:bCs/>
                <w:color w:val="000000" w:themeColor="text1"/>
                <w:sz w:val="24"/>
                <w:szCs w:val="24"/>
              </w:rPr>
            </w:pPr>
          </w:p>
        </w:tc>
        <w:tc>
          <w:tcPr>
            <w:tcW w:w="5834" w:type="dxa"/>
          </w:tcPr>
          <w:p w14:paraId="3675DBCA" w14:textId="77777777" w:rsidR="00277EC4" w:rsidRPr="003A46B0" w:rsidRDefault="00277EC4" w:rsidP="00277EC4">
            <w:pPr>
              <w:rPr>
                <w:rFonts w:hAnsi="Times New Roman" w:cs="Times New Roman"/>
                <w:bCs/>
                <w:color w:val="000000" w:themeColor="text1"/>
                <w:sz w:val="24"/>
                <w:szCs w:val="24"/>
              </w:rPr>
            </w:pPr>
          </w:p>
        </w:tc>
      </w:tr>
    </w:tbl>
    <w:p w14:paraId="0A60B495" w14:textId="77777777" w:rsidR="00277EC4" w:rsidRPr="003A46B0" w:rsidRDefault="00277EC4" w:rsidP="00277EC4">
      <w:pPr>
        <w:spacing w:line="240" w:lineRule="auto"/>
        <w:rPr>
          <w:rFonts w:ascii="Times New Roman" w:hAnsi="Times New Roman" w:cs="Times New Roman"/>
          <w:color w:val="000000" w:themeColor="text1"/>
          <w:sz w:val="24"/>
          <w:szCs w:val="24"/>
        </w:rPr>
      </w:pPr>
    </w:p>
    <w:p w14:paraId="3AFC647D" w14:textId="77777777" w:rsidR="00277EC4" w:rsidRPr="003A46B0" w:rsidRDefault="00277EC4" w:rsidP="00277EC4">
      <w:pPr>
        <w:pStyle w:val="Sraopastraipa"/>
        <w:numPr>
          <w:ilvl w:val="0"/>
          <w:numId w:val="12"/>
        </w:numPr>
        <w:spacing w:line="240" w:lineRule="auto"/>
        <w:ind w:left="0" w:firstLine="567"/>
        <w:jc w:val="center"/>
        <w:rPr>
          <w:rFonts w:ascii="Times New Roman" w:hAnsi="Times New Roman" w:cs="Times New Roman"/>
          <w:b/>
          <w:bCs/>
          <w:color w:val="000000" w:themeColor="text1"/>
          <w:sz w:val="24"/>
          <w:szCs w:val="24"/>
        </w:rPr>
      </w:pPr>
      <w:r w:rsidRPr="003A46B0">
        <w:rPr>
          <w:rFonts w:ascii="Times New Roman" w:hAnsi="Times New Roman" w:cs="Times New Roman"/>
          <w:b/>
          <w:bCs/>
          <w:color w:val="000000" w:themeColor="text1"/>
          <w:sz w:val="24"/>
          <w:szCs w:val="24"/>
        </w:rPr>
        <w:t xml:space="preserve">PASIŪLYMO KAINA </w:t>
      </w:r>
    </w:p>
    <w:p w14:paraId="7FA7D743" w14:textId="77777777" w:rsidR="00277EC4" w:rsidRPr="003A46B0" w:rsidRDefault="00277EC4" w:rsidP="00277EC4">
      <w:pPr>
        <w:pStyle w:val="Sraopastraipa"/>
        <w:numPr>
          <w:ilvl w:val="1"/>
          <w:numId w:val="12"/>
        </w:numPr>
        <w:spacing w:after="160" w:line="20" w:lineRule="atLeast"/>
        <w:ind w:left="0" w:firstLine="567"/>
        <w:rPr>
          <w:rFonts w:ascii="Times New Roman" w:hAnsi="Times New Roman" w:cs="Times New Roman"/>
          <w:bCs/>
          <w:iCs/>
          <w:color w:val="000000" w:themeColor="text1"/>
          <w:sz w:val="24"/>
          <w:szCs w:val="24"/>
        </w:rPr>
      </w:pPr>
      <w:r w:rsidRPr="003A46B0">
        <w:rPr>
          <w:rFonts w:ascii="Times New Roman" w:hAnsi="Times New Roman" w:cs="Times New Roman"/>
          <w:bCs/>
          <w:iCs/>
          <w:color w:val="000000" w:themeColor="text1"/>
          <w:sz w:val="24"/>
          <w:szCs w:val="24"/>
        </w:rPr>
        <w:t>Pasiūlyme kaina nurodomos eurais</w:t>
      </w:r>
      <w:r w:rsidRPr="003A46B0">
        <w:rPr>
          <w:rFonts w:ascii="Times New Roman" w:eastAsia="Calibri" w:hAnsi="Times New Roman" w:cs="Times New Roman"/>
          <w:color w:val="000000" w:themeColor="text1"/>
          <w:sz w:val="24"/>
          <w:szCs w:val="24"/>
        </w:rPr>
        <w:t>.</w:t>
      </w:r>
      <w:r w:rsidRPr="003A46B0">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3A46B0">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A46B0">
        <w:rPr>
          <w:rFonts w:ascii="Times New Roman" w:hAnsi="Times New Roman" w:cs="Times New Roman"/>
          <w:bCs/>
          <w:iCs/>
          <w:color w:val="000000" w:themeColor="text1"/>
          <w:sz w:val="24"/>
          <w:szCs w:val="24"/>
        </w:rPr>
        <w:t>.</w:t>
      </w:r>
    </w:p>
    <w:p w14:paraId="64FA2CF5" w14:textId="77777777" w:rsidR="00277EC4" w:rsidRPr="003A46B0" w:rsidRDefault="00277EC4" w:rsidP="00277EC4">
      <w:pPr>
        <w:pStyle w:val="Sraopastraipa"/>
        <w:widowControl w:val="0"/>
        <w:numPr>
          <w:ilvl w:val="1"/>
          <w:numId w:val="12"/>
        </w:numPr>
        <w:shd w:val="clear" w:color="auto" w:fill="FFFFFF"/>
        <w:spacing w:line="240" w:lineRule="auto"/>
        <w:ind w:left="0" w:firstLine="567"/>
        <w:rPr>
          <w:rFonts w:ascii="Times New Roman" w:hAnsi="Times New Roman" w:cs="Times New Roman"/>
          <w:color w:val="000000" w:themeColor="text1"/>
          <w:sz w:val="24"/>
          <w:szCs w:val="24"/>
        </w:rPr>
      </w:pPr>
      <w:r w:rsidRPr="003A46B0">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A46B0">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w:t>
      </w:r>
      <w:r w:rsidRPr="003A46B0">
        <w:rPr>
          <w:rFonts w:ascii="Times New Roman" w:hAnsi="Times New Roman" w:cs="Times New Roman"/>
          <w:bCs/>
          <w:color w:val="000000" w:themeColor="text1"/>
          <w:sz w:val="24"/>
          <w:szCs w:val="24"/>
        </w:rPr>
        <w:lastRenderedPageBreak/>
        <w:t xml:space="preserve">PVM mokėtoju, pasiūlyme turi nurodyti kainą su PVM. Pasiūlymų </w:t>
      </w:r>
      <w:r w:rsidRPr="003A46B0">
        <w:rPr>
          <w:rFonts w:ascii="Times New Roman" w:hAnsi="Times New Roman" w:cs="Times New Roman"/>
          <w:bCs/>
          <w:iCs/>
          <w:color w:val="000000" w:themeColor="text1"/>
          <w:sz w:val="24"/>
          <w:szCs w:val="24"/>
        </w:rPr>
        <w:t xml:space="preserve">kainos </w:t>
      </w:r>
      <w:r w:rsidRPr="003A46B0">
        <w:rPr>
          <w:rFonts w:ascii="Times New Roman" w:hAnsi="Times New Roman" w:cs="Times New Roman"/>
          <w:bCs/>
          <w:color w:val="000000" w:themeColor="text1"/>
          <w:sz w:val="24"/>
          <w:szCs w:val="24"/>
        </w:rPr>
        <w:t xml:space="preserve">bus vertinamos ir lyginamos su visais mokesčiais, įskaitant PVM. </w:t>
      </w:r>
      <w:r w:rsidRPr="003A46B0">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A46B0">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3A46B0">
        <w:rPr>
          <w:rFonts w:ascii="Times New Roman" w:eastAsia="Calibri" w:hAnsi="Times New Roman" w:cs="Times New Roman"/>
          <w:color w:val="000000" w:themeColor="text1"/>
          <w:sz w:val="24"/>
          <w:szCs w:val="24"/>
        </w:rPr>
        <w:t xml:space="preserve">. Į pasiūlymo </w:t>
      </w:r>
      <w:r w:rsidRPr="003A46B0">
        <w:rPr>
          <w:rFonts w:ascii="Times New Roman" w:hAnsi="Times New Roman" w:cs="Times New Roman"/>
          <w:bCs/>
          <w:iCs/>
          <w:color w:val="000000" w:themeColor="text1"/>
          <w:sz w:val="24"/>
          <w:szCs w:val="24"/>
        </w:rPr>
        <w:t xml:space="preserve">kainą privalo būti </w:t>
      </w:r>
      <w:r w:rsidRPr="003A46B0">
        <w:rPr>
          <w:rFonts w:ascii="Times New Roman" w:eastAsia="Arial Unicode MS" w:hAnsi="Times New Roman" w:cs="Times New Roman"/>
          <w:color w:val="000000" w:themeColor="text1"/>
          <w:sz w:val="24"/>
          <w:szCs w:val="24"/>
        </w:rPr>
        <w:t>įskaičiuoti visi mokesčiai bei visos</w:t>
      </w:r>
      <w:r w:rsidRPr="003A46B0">
        <w:rPr>
          <w:rFonts w:ascii="Times New Roman" w:hAnsi="Times New Roman" w:cs="Times New Roman"/>
          <w:b/>
          <w:color w:val="000000" w:themeColor="text1"/>
          <w:sz w:val="24"/>
          <w:szCs w:val="24"/>
        </w:rPr>
        <w:t xml:space="preserve"> </w:t>
      </w:r>
      <w:r w:rsidRPr="003A46B0">
        <w:rPr>
          <w:rFonts w:ascii="Times New Roman" w:hAnsi="Times New Roman" w:cs="Times New Roman"/>
          <w:color w:val="000000" w:themeColor="text1"/>
          <w:sz w:val="24"/>
          <w:szCs w:val="24"/>
        </w:rPr>
        <w:t>kitos tiekėjo patirtos ir (ar) galimos patirti tiesioginės ir netiesioginės išlaidos ir mokesčiai</w:t>
      </w:r>
      <w:r w:rsidRPr="003A46B0">
        <w:rPr>
          <w:rFonts w:ascii="Times New Roman" w:eastAsia="Arial Unicode MS" w:hAnsi="Times New Roman" w:cs="Times New Roman"/>
          <w:color w:val="000000" w:themeColor="text1"/>
          <w:sz w:val="24"/>
          <w:szCs w:val="24"/>
        </w:rPr>
        <w:t>, susiję su prekių tiekimu,</w:t>
      </w:r>
      <w:r w:rsidRPr="003A46B0">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6C9BAA83" w14:textId="77777777" w:rsidR="00277EC4" w:rsidRPr="003A46B0" w:rsidRDefault="00277EC4" w:rsidP="00277EC4">
      <w:pPr>
        <w:pStyle w:val="Sraopastraipa"/>
        <w:widowControl w:val="0"/>
        <w:numPr>
          <w:ilvl w:val="2"/>
          <w:numId w:val="12"/>
        </w:numPr>
        <w:shd w:val="clear" w:color="auto" w:fill="FFFFFF"/>
        <w:spacing w:line="240" w:lineRule="auto"/>
        <w:ind w:left="0" w:firstLine="567"/>
        <w:rPr>
          <w:rFonts w:ascii="Times New Roman" w:hAnsi="Times New Roman" w:cs="Times New Roman"/>
          <w:color w:val="000000" w:themeColor="text1"/>
          <w:sz w:val="24"/>
          <w:szCs w:val="24"/>
        </w:rPr>
      </w:pPr>
      <w:r w:rsidRPr="003A46B0">
        <w:rPr>
          <w:rFonts w:ascii="Times New Roman" w:hAnsi="Times New Roman" w:cs="Times New Roman"/>
          <w:color w:val="000000" w:themeColor="text1"/>
          <w:sz w:val="24"/>
          <w:szCs w:val="24"/>
        </w:rPr>
        <w:t>transportavimo išlaidas;</w:t>
      </w:r>
    </w:p>
    <w:p w14:paraId="2AE958EE" w14:textId="77777777" w:rsidR="00277EC4" w:rsidRPr="003A46B0" w:rsidRDefault="00277EC4" w:rsidP="00277EC4">
      <w:pPr>
        <w:pStyle w:val="Sraopastraipa"/>
        <w:widowControl w:val="0"/>
        <w:numPr>
          <w:ilvl w:val="2"/>
          <w:numId w:val="12"/>
        </w:numPr>
        <w:shd w:val="clear" w:color="auto" w:fill="FFFFFF"/>
        <w:spacing w:line="240" w:lineRule="auto"/>
        <w:ind w:left="0" w:firstLine="567"/>
        <w:rPr>
          <w:rFonts w:ascii="Times New Roman" w:hAnsi="Times New Roman" w:cs="Times New Roman"/>
          <w:color w:val="000000" w:themeColor="text1"/>
          <w:sz w:val="24"/>
          <w:szCs w:val="24"/>
        </w:rPr>
      </w:pPr>
      <w:r w:rsidRPr="003A46B0">
        <w:rPr>
          <w:rFonts w:ascii="Times New Roman" w:hAnsi="Times New Roman" w:cs="Times New Roman"/>
          <w:color w:val="000000" w:themeColor="text1"/>
          <w:sz w:val="24"/>
          <w:szCs w:val="24"/>
        </w:rPr>
        <w:t>pakavimo, pakrovimo, tranzito, iškrovimo, išpakavimo, tikrinimo, draudimo (jei tiekėjas nusprendžia apdrausti Prekes iki jų perdavimo Perkančiajai organizacijai) ir kitas su Prekių tiekimu susijusias išlaidas;</w:t>
      </w:r>
    </w:p>
    <w:p w14:paraId="55056752" w14:textId="77777777" w:rsidR="00277EC4" w:rsidRPr="003A46B0" w:rsidRDefault="00277EC4" w:rsidP="00277EC4">
      <w:pPr>
        <w:pStyle w:val="Sraopastraipa"/>
        <w:widowControl w:val="0"/>
        <w:numPr>
          <w:ilvl w:val="2"/>
          <w:numId w:val="12"/>
        </w:numPr>
        <w:shd w:val="clear" w:color="auto" w:fill="FFFFFF"/>
        <w:spacing w:line="240" w:lineRule="auto"/>
        <w:ind w:left="0" w:firstLine="567"/>
        <w:rPr>
          <w:rFonts w:ascii="Times New Roman" w:hAnsi="Times New Roman" w:cs="Times New Roman"/>
          <w:color w:val="000000" w:themeColor="text1"/>
          <w:sz w:val="24"/>
          <w:szCs w:val="24"/>
        </w:rPr>
      </w:pPr>
      <w:r w:rsidRPr="003A46B0">
        <w:rPr>
          <w:rFonts w:ascii="Times New Roman" w:hAnsi="Times New Roman" w:cs="Times New Roman"/>
          <w:color w:val="000000" w:themeColor="text1"/>
          <w:sz w:val="24"/>
          <w:szCs w:val="24"/>
        </w:rPr>
        <w:t>visas su dokumentų, kurių reikalauja Perkančioji organizacija, rengimu ir pateikimu susijusias išlaidas;</w:t>
      </w:r>
    </w:p>
    <w:p w14:paraId="4B598BDB" w14:textId="298D40E2" w:rsidR="00277EC4" w:rsidRPr="003A46B0" w:rsidRDefault="00277EC4" w:rsidP="00277EC4">
      <w:pPr>
        <w:pStyle w:val="Sraopastraipa"/>
        <w:widowControl w:val="0"/>
        <w:numPr>
          <w:ilvl w:val="2"/>
          <w:numId w:val="12"/>
        </w:numPr>
        <w:shd w:val="clear" w:color="auto" w:fill="FFFFFF"/>
        <w:spacing w:line="240" w:lineRule="auto"/>
        <w:ind w:left="0" w:firstLine="567"/>
        <w:rPr>
          <w:rFonts w:ascii="Times New Roman" w:hAnsi="Times New Roman" w:cs="Times New Roman"/>
          <w:color w:val="000000" w:themeColor="text1"/>
          <w:sz w:val="24"/>
          <w:szCs w:val="24"/>
        </w:rPr>
      </w:pPr>
      <w:bookmarkStart w:id="38" w:name="_Hlk120539393"/>
      <w:r w:rsidRPr="003A46B0">
        <w:rPr>
          <w:rFonts w:ascii="Times New Roman" w:hAnsi="Times New Roman" w:cs="Times New Roman"/>
          <w:color w:val="000000" w:themeColor="text1"/>
          <w:sz w:val="24"/>
          <w:szCs w:val="24"/>
        </w:rPr>
        <w:t xml:space="preserve">pristatytų prekių </w:t>
      </w:r>
      <w:bookmarkStart w:id="39" w:name="_Hlk141284926"/>
      <w:r w:rsidRPr="003A46B0">
        <w:rPr>
          <w:rFonts w:ascii="Times New Roman" w:hAnsi="Times New Roman" w:cs="Times New Roman"/>
          <w:color w:val="000000" w:themeColor="text1"/>
          <w:sz w:val="24"/>
          <w:szCs w:val="24"/>
        </w:rPr>
        <w:t>sumontavimo / surinkimo, suinstaliavimo / įdiegimo, konfigūravimo ir (arba) priežiūros</w:t>
      </w:r>
      <w:bookmarkEnd w:id="39"/>
      <w:r w:rsidRPr="003A46B0">
        <w:rPr>
          <w:rFonts w:ascii="Times New Roman" w:hAnsi="Times New Roman" w:cs="Times New Roman"/>
          <w:color w:val="000000" w:themeColor="text1"/>
          <w:sz w:val="24"/>
          <w:szCs w:val="24"/>
        </w:rPr>
        <w:t xml:space="preserve"> išlaidas; surinkimo vietoje ir (arba) paleidimo, ir (arba) priežiūros, mokymų išlaidas</w:t>
      </w:r>
      <w:r w:rsidR="00382ED0">
        <w:rPr>
          <w:rFonts w:ascii="Times New Roman" w:hAnsi="Times New Roman" w:cs="Times New Roman"/>
          <w:color w:val="000000" w:themeColor="text1"/>
          <w:sz w:val="24"/>
          <w:szCs w:val="24"/>
        </w:rPr>
        <w:t xml:space="preserve"> (jei/kiek taikoma pagal techninės specifikacijos reikalavimus)</w:t>
      </w:r>
      <w:r w:rsidRPr="003A46B0">
        <w:rPr>
          <w:rFonts w:ascii="Times New Roman" w:hAnsi="Times New Roman" w:cs="Times New Roman"/>
          <w:color w:val="000000" w:themeColor="text1"/>
          <w:sz w:val="24"/>
          <w:szCs w:val="24"/>
        </w:rPr>
        <w:t>;</w:t>
      </w:r>
    </w:p>
    <w:p w14:paraId="45572CF2" w14:textId="6A18AE3C" w:rsidR="00277EC4" w:rsidRPr="003A46B0" w:rsidRDefault="00277EC4" w:rsidP="00277EC4">
      <w:pPr>
        <w:pStyle w:val="Sraopastraipa"/>
        <w:widowControl w:val="0"/>
        <w:numPr>
          <w:ilvl w:val="2"/>
          <w:numId w:val="12"/>
        </w:numPr>
        <w:shd w:val="clear" w:color="auto" w:fill="FFFFFF"/>
        <w:spacing w:line="240" w:lineRule="auto"/>
        <w:ind w:left="0" w:firstLine="567"/>
        <w:rPr>
          <w:rFonts w:ascii="Times New Roman" w:hAnsi="Times New Roman" w:cs="Times New Roman"/>
          <w:color w:val="000000" w:themeColor="text1"/>
          <w:sz w:val="24"/>
          <w:szCs w:val="24"/>
        </w:rPr>
      </w:pPr>
      <w:r w:rsidRPr="003A46B0">
        <w:rPr>
          <w:rFonts w:ascii="Times New Roman" w:hAnsi="Times New Roman" w:cs="Times New Roman"/>
          <w:color w:val="000000" w:themeColor="text1"/>
          <w:sz w:val="24"/>
          <w:szCs w:val="24"/>
        </w:rPr>
        <w:t>aprūpinimo įrankiais, reikalingais pristatytų prekių sumontavimui / surinkimui, suinstaliavimui / įdiegimui, konfigūravimui ir (arba) priežiūrai</w:t>
      </w:r>
      <w:r w:rsidR="00B60D1D">
        <w:rPr>
          <w:rFonts w:ascii="Times New Roman" w:hAnsi="Times New Roman" w:cs="Times New Roman"/>
          <w:color w:val="000000" w:themeColor="text1"/>
          <w:sz w:val="24"/>
          <w:szCs w:val="24"/>
        </w:rPr>
        <w:t xml:space="preserve"> (jei/kiek taikoma pagal techninės specifikacijos reikalavimus)</w:t>
      </w:r>
      <w:r w:rsidRPr="003A46B0">
        <w:rPr>
          <w:rFonts w:ascii="Times New Roman" w:hAnsi="Times New Roman" w:cs="Times New Roman"/>
          <w:color w:val="000000" w:themeColor="text1"/>
          <w:sz w:val="24"/>
          <w:szCs w:val="24"/>
        </w:rPr>
        <w:t xml:space="preserve"> išlaidas;</w:t>
      </w:r>
    </w:p>
    <w:p w14:paraId="3C641854" w14:textId="77777777" w:rsidR="00277EC4" w:rsidRPr="003A46B0" w:rsidRDefault="00277EC4" w:rsidP="00277EC4">
      <w:pPr>
        <w:pStyle w:val="Sraopastraipa"/>
        <w:widowControl w:val="0"/>
        <w:numPr>
          <w:ilvl w:val="2"/>
          <w:numId w:val="12"/>
        </w:numPr>
        <w:shd w:val="clear" w:color="auto" w:fill="FFFFFF"/>
        <w:spacing w:line="240" w:lineRule="auto"/>
        <w:ind w:left="0" w:firstLine="567"/>
        <w:rPr>
          <w:rFonts w:ascii="Times New Roman" w:hAnsi="Times New Roman" w:cs="Times New Roman"/>
          <w:color w:val="000000" w:themeColor="text1"/>
          <w:sz w:val="24"/>
          <w:szCs w:val="24"/>
        </w:rPr>
      </w:pPr>
      <w:r w:rsidRPr="003A46B0">
        <w:rPr>
          <w:rFonts w:ascii="Times New Roman" w:hAnsi="Times New Roman" w:cs="Times New Roman"/>
          <w:color w:val="000000" w:themeColor="text1"/>
          <w:sz w:val="24"/>
          <w:szCs w:val="24"/>
        </w:rPr>
        <w:t>naudojimo ir priežiūros instrukcijų, numatytų Techninėje specifikacijoje, pateikimo išlaidas;</w:t>
      </w:r>
    </w:p>
    <w:bookmarkEnd w:id="38"/>
    <w:p w14:paraId="6706353E" w14:textId="6929818D" w:rsidR="00277EC4" w:rsidRPr="003A46B0" w:rsidRDefault="00277EC4" w:rsidP="00277EC4">
      <w:pPr>
        <w:pStyle w:val="Sraopastraipa"/>
        <w:widowControl w:val="0"/>
        <w:numPr>
          <w:ilvl w:val="2"/>
          <w:numId w:val="12"/>
        </w:numPr>
        <w:shd w:val="clear" w:color="auto" w:fill="FFFFFF"/>
        <w:spacing w:line="240" w:lineRule="auto"/>
        <w:ind w:left="0" w:firstLine="567"/>
        <w:rPr>
          <w:rFonts w:ascii="Times New Roman" w:hAnsi="Times New Roman" w:cs="Times New Roman"/>
          <w:color w:val="000000" w:themeColor="text1"/>
          <w:sz w:val="24"/>
          <w:szCs w:val="24"/>
        </w:rPr>
      </w:pPr>
      <w:r w:rsidRPr="003A46B0">
        <w:rPr>
          <w:rFonts w:ascii="Times New Roman" w:eastAsia="Arial Unicode MS" w:hAnsi="Times New Roman" w:cs="Times New Roman"/>
          <w:color w:val="000000" w:themeColor="text1"/>
          <w:sz w:val="24"/>
          <w:szCs w:val="24"/>
        </w:rPr>
        <w:t>išlaidos licencijoms, patentams, leidimams ir pan.</w:t>
      </w:r>
      <w:r w:rsidR="00B60D1D" w:rsidRPr="00B60D1D">
        <w:t xml:space="preserve"> </w:t>
      </w:r>
      <w:r w:rsidR="00B60D1D" w:rsidRPr="00B60D1D">
        <w:rPr>
          <w:rFonts w:ascii="Times New Roman" w:eastAsia="Arial Unicode MS" w:hAnsi="Times New Roman" w:cs="Times New Roman"/>
          <w:color w:val="000000" w:themeColor="text1"/>
          <w:sz w:val="24"/>
          <w:szCs w:val="24"/>
        </w:rPr>
        <w:t>(jei/kiek taikoma pagal techninės specifikacijos reikalavimus)</w:t>
      </w:r>
      <w:r w:rsidR="00B60D1D">
        <w:rPr>
          <w:rFonts w:ascii="Times New Roman" w:eastAsia="Arial Unicode MS" w:hAnsi="Times New Roman" w:cs="Times New Roman"/>
          <w:color w:val="000000" w:themeColor="text1"/>
          <w:sz w:val="24"/>
          <w:szCs w:val="24"/>
        </w:rPr>
        <w:t>;</w:t>
      </w:r>
    </w:p>
    <w:p w14:paraId="7435667C" w14:textId="77777777" w:rsidR="00277EC4" w:rsidRPr="003A46B0" w:rsidRDefault="00277EC4" w:rsidP="00277EC4">
      <w:pPr>
        <w:pStyle w:val="Sraopastraipa"/>
        <w:widowControl w:val="0"/>
        <w:numPr>
          <w:ilvl w:val="2"/>
          <w:numId w:val="12"/>
        </w:numPr>
        <w:shd w:val="clear" w:color="auto" w:fill="FFFFFF"/>
        <w:spacing w:line="240" w:lineRule="auto"/>
        <w:ind w:left="0" w:firstLine="567"/>
        <w:rPr>
          <w:rFonts w:ascii="Times New Roman" w:hAnsi="Times New Roman" w:cs="Times New Roman"/>
          <w:color w:val="000000" w:themeColor="text1"/>
          <w:sz w:val="24"/>
          <w:szCs w:val="24"/>
        </w:rPr>
      </w:pPr>
      <w:r w:rsidRPr="003A46B0">
        <w:rPr>
          <w:rFonts w:ascii="Times New Roman" w:hAnsi="Times New Roman" w:cs="Times New Roman"/>
          <w:color w:val="000000" w:themeColor="text1"/>
          <w:sz w:val="24"/>
          <w:szCs w:val="24"/>
        </w:rPr>
        <w:t>elektroninių sąskaitų teikimo išlaidos;</w:t>
      </w:r>
    </w:p>
    <w:p w14:paraId="3FA99084" w14:textId="77777777" w:rsidR="00277EC4" w:rsidRPr="003A46B0" w:rsidRDefault="00277EC4" w:rsidP="00277EC4">
      <w:pPr>
        <w:pStyle w:val="Sraopastraipa"/>
        <w:widowControl w:val="0"/>
        <w:numPr>
          <w:ilvl w:val="2"/>
          <w:numId w:val="12"/>
        </w:numPr>
        <w:shd w:val="clear" w:color="auto" w:fill="FFFFFF"/>
        <w:spacing w:line="240" w:lineRule="auto"/>
        <w:ind w:left="0" w:firstLine="567"/>
        <w:rPr>
          <w:rFonts w:ascii="Times New Roman" w:hAnsi="Times New Roman" w:cs="Times New Roman"/>
          <w:color w:val="000000" w:themeColor="text1"/>
          <w:sz w:val="24"/>
          <w:szCs w:val="24"/>
        </w:rPr>
      </w:pPr>
      <w:r w:rsidRPr="003A46B0">
        <w:rPr>
          <w:rFonts w:ascii="Times New Roman" w:hAnsi="Times New Roman" w:cs="Times New Roman"/>
          <w:color w:val="000000" w:themeColor="text1"/>
          <w:sz w:val="24"/>
          <w:szCs w:val="24"/>
        </w:rPr>
        <w:t>Prekių garantinės priežiūros išlaidos;</w:t>
      </w:r>
    </w:p>
    <w:p w14:paraId="671A0054" w14:textId="77777777" w:rsidR="00277EC4" w:rsidRPr="003A46B0" w:rsidRDefault="00277EC4" w:rsidP="00277EC4">
      <w:pPr>
        <w:pStyle w:val="Sraopastraipa"/>
        <w:numPr>
          <w:ilvl w:val="1"/>
          <w:numId w:val="12"/>
        </w:numPr>
        <w:spacing w:line="240" w:lineRule="auto"/>
        <w:ind w:left="0" w:firstLine="567"/>
        <w:rPr>
          <w:rFonts w:ascii="Times New Roman" w:hAnsi="Times New Roman" w:cs="Times New Roman"/>
          <w:smallCaps/>
          <w:color w:val="000000" w:themeColor="text1"/>
          <w:sz w:val="24"/>
          <w:szCs w:val="24"/>
        </w:rPr>
      </w:pPr>
      <w:r w:rsidRPr="003A46B0">
        <w:rPr>
          <w:rFonts w:ascii="Times New Roman" w:hAnsi="Times New Roman" w:cs="Times New Roman"/>
          <w:color w:val="000000" w:themeColor="text1"/>
          <w:sz w:val="24"/>
          <w:szCs w:val="24"/>
        </w:rPr>
        <w:t xml:space="preserve">Jeigu pasiūlyme nurodyta </w:t>
      </w:r>
      <w:r w:rsidRPr="003A46B0">
        <w:rPr>
          <w:rFonts w:ascii="Times New Roman" w:hAnsi="Times New Roman" w:cs="Times New Roman"/>
          <w:bCs/>
          <w:iCs/>
          <w:color w:val="000000" w:themeColor="text1"/>
          <w:sz w:val="24"/>
          <w:szCs w:val="24"/>
        </w:rPr>
        <w:t>kaina</w:t>
      </w:r>
      <w:r w:rsidRPr="003A46B0">
        <w:rPr>
          <w:rFonts w:ascii="Times New Roman" w:hAnsi="Times New Roman" w:cs="Times New Roman"/>
          <w:color w:val="000000" w:themeColor="text1"/>
          <w:sz w:val="24"/>
          <w:szCs w:val="24"/>
        </w:rPr>
        <w:t xml:space="preserve">, išreikštos skaitmenimis, neatitinka </w:t>
      </w:r>
      <w:r w:rsidRPr="003A46B0">
        <w:rPr>
          <w:rFonts w:ascii="Times New Roman" w:hAnsi="Times New Roman" w:cs="Times New Roman"/>
          <w:bCs/>
          <w:iCs/>
          <w:color w:val="000000" w:themeColor="text1"/>
          <w:sz w:val="24"/>
          <w:szCs w:val="24"/>
        </w:rPr>
        <w:t>kainos</w:t>
      </w:r>
      <w:r w:rsidRPr="003A46B0">
        <w:rPr>
          <w:rFonts w:ascii="Times New Roman" w:hAnsi="Times New Roman" w:cs="Times New Roman"/>
          <w:color w:val="000000" w:themeColor="text1"/>
          <w:sz w:val="24"/>
          <w:szCs w:val="24"/>
        </w:rPr>
        <w:t xml:space="preserve">, nurodytų žodžiais, teisinga laikoma </w:t>
      </w:r>
      <w:r w:rsidRPr="003A46B0">
        <w:rPr>
          <w:rFonts w:ascii="Times New Roman" w:hAnsi="Times New Roman" w:cs="Times New Roman"/>
          <w:bCs/>
          <w:iCs/>
          <w:color w:val="000000" w:themeColor="text1"/>
          <w:sz w:val="24"/>
          <w:szCs w:val="24"/>
        </w:rPr>
        <w:t>kaina</w:t>
      </w:r>
      <w:r w:rsidRPr="003A46B0">
        <w:rPr>
          <w:rFonts w:ascii="Times New Roman" w:hAnsi="Times New Roman" w:cs="Times New Roman"/>
          <w:color w:val="000000" w:themeColor="text1"/>
          <w:sz w:val="24"/>
          <w:szCs w:val="24"/>
        </w:rPr>
        <w:t>, nurodytos žodžiais.</w:t>
      </w:r>
    </w:p>
    <w:p w14:paraId="6B8B7154" w14:textId="77777777" w:rsidR="00277EC4" w:rsidRPr="003A46B0" w:rsidRDefault="00277EC4" w:rsidP="00277EC4">
      <w:pPr>
        <w:pStyle w:val="Sraopastraipa"/>
        <w:numPr>
          <w:ilvl w:val="1"/>
          <w:numId w:val="12"/>
        </w:numPr>
        <w:spacing w:line="240" w:lineRule="auto"/>
        <w:ind w:left="0" w:firstLine="567"/>
        <w:rPr>
          <w:rFonts w:ascii="Times New Roman" w:hAnsi="Times New Roman" w:cs="Times New Roman"/>
          <w:iCs/>
          <w:color w:val="000000" w:themeColor="text1"/>
          <w:sz w:val="24"/>
          <w:szCs w:val="24"/>
        </w:rPr>
      </w:pPr>
      <w:r w:rsidRPr="003A46B0">
        <w:rPr>
          <w:rFonts w:ascii="Times New Roman" w:hAnsi="Times New Roman" w:cs="Times New Roman"/>
          <w:color w:val="000000" w:themeColor="text1"/>
          <w:sz w:val="24"/>
          <w:szCs w:val="24"/>
        </w:rPr>
        <w:t>V</w:t>
      </w:r>
      <w:r w:rsidRPr="003A46B0">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9177E2" w14:textId="1D5C2134" w:rsidR="00277EC4" w:rsidRPr="00F6098C" w:rsidRDefault="00277EC4" w:rsidP="00F6098C">
      <w:pPr>
        <w:pStyle w:val="Sraopastraipa"/>
        <w:numPr>
          <w:ilvl w:val="1"/>
          <w:numId w:val="12"/>
        </w:numPr>
        <w:spacing w:line="240" w:lineRule="auto"/>
        <w:ind w:left="0" w:firstLine="567"/>
        <w:rPr>
          <w:rFonts w:ascii="Times New Roman" w:hAnsi="Times New Roman" w:cs="Times New Roman"/>
          <w:iCs/>
          <w:color w:val="000000" w:themeColor="text1"/>
          <w:sz w:val="24"/>
          <w:szCs w:val="24"/>
        </w:rPr>
      </w:pPr>
      <w:r w:rsidRPr="003A46B0">
        <w:rPr>
          <w:rFonts w:ascii="Times New Roman" w:hAnsi="Times New Roman" w:cs="Times New Roman"/>
          <w:color w:val="000000" w:themeColor="text1"/>
          <w:sz w:val="24"/>
          <w:szCs w:val="24"/>
        </w:rPr>
        <w:t>Tiekėjas gali pateikti pasiūlymą vienai</w:t>
      </w:r>
      <w:r w:rsidR="003223D5">
        <w:rPr>
          <w:rFonts w:ascii="Times New Roman" w:hAnsi="Times New Roman" w:cs="Times New Roman"/>
          <w:color w:val="000000" w:themeColor="text1"/>
          <w:sz w:val="24"/>
          <w:szCs w:val="24"/>
        </w:rPr>
        <w:t xml:space="preserve"> </w:t>
      </w:r>
      <w:r w:rsidRPr="003A46B0">
        <w:rPr>
          <w:rFonts w:ascii="Times New Roman" w:hAnsi="Times New Roman" w:cs="Times New Roman"/>
          <w:color w:val="000000" w:themeColor="text1"/>
          <w:sz w:val="24"/>
          <w:szCs w:val="24"/>
        </w:rPr>
        <w:t xml:space="preserve">ar </w:t>
      </w:r>
      <w:r w:rsidR="003223D5">
        <w:rPr>
          <w:rFonts w:ascii="Times New Roman" w:hAnsi="Times New Roman" w:cs="Times New Roman"/>
          <w:color w:val="000000" w:themeColor="text1"/>
          <w:sz w:val="24"/>
          <w:szCs w:val="24"/>
        </w:rPr>
        <w:t>abejoms</w:t>
      </w:r>
      <w:r w:rsidR="003223D5" w:rsidRPr="003A46B0">
        <w:rPr>
          <w:rFonts w:ascii="Times New Roman" w:hAnsi="Times New Roman" w:cs="Times New Roman"/>
          <w:color w:val="000000" w:themeColor="text1"/>
          <w:sz w:val="24"/>
          <w:szCs w:val="24"/>
        </w:rPr>
        <w:t xml:space="preserve"> </w:t>
      </w:r>
      <w:r w:rsidRPr="003A46B0">
        <w:rPr>
          <w:rFonts w:ascii="Times New Roman" w:hAnsi="Times New Roman" w:cs="Times New Roman"/>
          <w:color w:val="000000" w:themeColor="text1"/>
          <w:sz w:val="24"/>
          <w:szCs w:val="24"/>
        </w:rPr>
        <w:t>pirkimo objekto dalims.  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0CB0FFD5" w14:textId="77777777" w:rsidR="00277EC4" w:rsidRPr="003A46B0" w:rsidRDefault="00277EC4" w:rsidP="00277EC4">
      <w:pPr>
        <w:spacing w:line="240" w:lineRule="auto"/>
        <w:rPr>
          <w:rFonts w:ascii="Times New Roman" w:hAnsi="Times New Roman" w:cs="Times New Roman"/>
          <w:iCs/>
          <w:color w:val="000000" w:themeColor="text1"/>
          <w:sz w:val="24"/>
          <w:szCs w:val="24"/>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544"/>
        <w:gridCol w:w="3685"/>
        <w:gridCol w:w="2835"/>
      </w:tblGrid>
      <w:tr w:rsidR="006C5C37" w:rsidRPr="003A46B0" w14:paraId="088C455E" w14:textId="77777777" w:rsidTr="008954B4">
        <w:trPr>
          <w:tblHeader/>
        </w:trPr>
        <w:tc>
          <w:tcPr>
            <w:tcW w:w="704" w:type="dxa"/>
            <w:shd w:val="clear" w:color="auto" w:fill="DEEAF6" w:themeFill="accent5" w:themeFillTint="33"/>
            <w:vAlign w:val="center"/>
          </w:tcPr>
          <w:p w14:paraId="7E3D5E49" w14:textId="77777777" w:rsidR="006C5C37" w:rsidRPr="003A46B0" w:rsidRDefault="006C5C37" w:rsidP="00D203FA">
            <w:pPr>
              <w:spacing w:line="240" w:lineRule="auto"/>
              <w:ind w:firstLine="0"/>
              <w:rPr>
                <w:rFonts w:ascii="Times New Roman" w:hAnsi="Times New Roman" w:cs="Times New Roman"/>
                <w:b/>
                <w:color w:val="000000" w:themeColor="text1"/>
                <w:sz w:val="24"/>
                <w:szCs w:val="24"/>
              </w:rPr>
            </w:pPr>
            <w:r w:rsidRPr="003A46B0">
              <w:rPr>
                <w:rFonts w:ascii="Times New Roman" w:hAnsi="Times New Roman" w:cs="Times New Roman"/>
                <w:b/>
                <w:color w:val="000000" w:themeColor="text1"/>
                <w:sz w:val="24"/>
                <w:szCs w:val="24"/>
              </w:rPr>
              <w:t>Eil. Nr.</w:t>
            </w:r>
          </w:p>
        </w:tc>
        <w:tc>
          <w:tcPr>
            <w:tcW w:w="3544" w:type="dxa"/>
            <w:shd w:val="clear" w:color="auto" w:fill="DEEAF6" w:themeFill="accent5" w:themeFillTint="33"/>
            <w:vAlign w:val="center"/>
          </w:tcPr>
          <w:p w14:paraId="13572543" w14:textId="77777777" w:rsidR="006C5C37" w:rsidRPr="003A46B0" w:rsidRDefault="006C5C37" w:rsidP="00C339B8">
            <w:pPr>
              <w:spacing w:line="240" w:lineRule="auto"/>
              <w:ind w:firstLine="0"/>
              <w:rPr>
                <w:rFonts w:ascii="Times New Roman" w:hAnsi="Times New Roman" w:cs="Times New Roman"/>
                <w:b/>
                <w:iCs/>
                <w:color w:val="000000" w:themeColor="text1"/>
                <w:sz w:val="24"/>
                <w:szCs w:val="24"/>
              </w:rPr>
            </w:pPr>
            <w:r w:rsidRPr="003A46B0">
              <w:rPr>
                <w:rFonts w:ascii="Times New Roman" w:hAnsi="Times New Roman" w:cs="Times New Roman"/>
                <w:b/>
                <w:iCs/>
                <w:color w:val="000000" w:themeColor="text1"/>
                <w:sz w:val="24"/>
                <w:szCs w:val="24"/>
              </w:rPr>
              <w:t>Pirkimo objektas</w:t>
            </w:r>
          </w:p>
        </w:tc>
        <w:tc>
          <w:tcPr>
            <w:tcW w:w="3685" w:type="dxa"/>
            <w:shd w:val="clear" w:color="auto" w:fill="DEEAF6" w:themeFill="accent5" w:themeFillTint="33"/>
            <w:vAlign w:val="center"/>
          </w:tcPr>
          <w:p w14:paraId="736217C9" w14:textId="77777777" w:rsidR="006C5C37" w:rsidRPr="003A46B0" w:rsidRDefault="006C5C37" w:rsidP="00A34BAA">
            <w:pPr>
              <w:spacing w:line="240" w:lineRule="auto"/>
              <w:ind w:firstLine="0"/>
              <w:rPr>
                <w:rFonts w:ascii="Times New Roman" w:hAnsi="Times New Roman" w:cs="Times New Roman"/>
                <w:b/>
                <w:bCs/>
                <w:iCs/>
                <w:color w:val="000000" w:themeColor="text1"/>
                <w:sz w:val="24"/>
                <w:szCs w:val="24"/>
              </w:rPr>
            </w:pPr>
            <w:r w:rsidRPr="003A46B0">
              <w:rPr>
                <w:rFonts w:ascii="Times New Roman" w:hAnsi="Times New Roman" w:cs="Times New Roman"/>
                <w:b/>
                <w:bCs/>
                <w:iCs/>
                <w:color w:val="000000" w:themeColor="text1"/>
                <w:sz w:val="24"/>
                <w:szCs w:val="24"/>
              </w:rPr>
              <w:t>Kiekis</w:t>
            </w:r>
          </w:p>
        </w:tc>
        <w:tc>
          <w:tcPr>
            <w:tcW w:w="2835" w:type="dxa"/>
            <w:shd w:val="clear" w:color="auto" w:fill="DEEAF6" w:themeFill="accent5" w:themeFillTint="33"/>
            <w:vAlign w:val="center"/>
          </w:tcPr>
          <w:p w14:paraId="0961D099" w14:textId="368E46A9" w:rsidR="006C5C37" w:rsidRPr="00475A1C" w:rsidRDefault="006C5C37" w:rsidP="00475A1C">
            <w:pPr>
              <w:spacing w:line="240" w:lineRule="auto"/>
              <w:ind w:firstLine="0"/>
              <w:jc w:val="left"/>
              <w:rPr>
                <w:rFonts w:ascii="Times New Roman" w:hAnsi="Times New Roman" w:cs="Times New Roman"/>
                <w:b/>
                <w:bCs/>
                <w:iCs/>
                <w:color w:val="000000" w:themeColor="text1"/>
                <w:sz w:val="24"/>
                <w:szCs w:val="24"/>
              </w:rPr>
            </w:pPr>
            <w:r w:rsidRPr="00475A1C">
              <w:rPr>
                <w:rFonts w:ascii="Times New Roman" w:hAnsi="Times New Roman" w:cs="Times New Roman"/>
                <w:b/>
                <w:bCs/>
                <w:iCs/>
                <w:color w:val="000000" w:themeColor="text1"/>
                <w:sz w:val="24"/>
                <w:szCs w:val="24"/>
              </w:rPr>
              <w:t>Bendra kaina Eur be PVM</w:t>
            </w:r>
          </w:p>
        </w:tc>
      </w:tr>
      <w:tr w:rsidR="006C5C37" w:rsidRPr="003A46B0" w14:paraId="34ABE2CC" w14:textId="77777777" w:rsidTr="008954B4">
        <w:trPr>
          <w:trHeight w:val="296"/>
          <w:tblHeader/>
        </w:trPr>
        <w:tc>
          <w:tcPr>
            <w:tcW w:w="704" w:type="dxa"/>
            <w:vAlign w:val="center"/>
          </w:tcPr>
          <w:p w14:paraId="084DDB14" w14:textId="77777777" w:rsidR="006C5C37" w:rsidRPr="003A46B0" w:rsidRDefault="006C5C37" w:rsidP="00D203FA">
            <w:pPr>
              <w:spacing w:line="240" w:lineRule="auto"/>
              <w:ind w:firstLine="0"/>
              <w:jc w:val="center"/>
              <w:rPr>
                <w:rFonts w:ascii="Times New Roman" w:hAnsi="Times New Roman" w:cs="Times New Roman"/>
                <w:i/>
                <w:color w:val="000000" w:themeColor="text1"/>
                <w:sz w:val="24"/>
                <w:szCs w:val="24"/>
              </w:rPr>
            </w:pPr>
            <w:r w:rsidRPr="003A46B0">
              <w:rPr>
                <w:rFonts w:ascii="Times New Roman" w:hAnsi="Times New Roman" w:cs="Times New Roman"/>
                <w:i/>
                <w:color w:val="000000" w:themeColor="text1"/>
                <w:sz w:val="24"/>
                <w:szCs w:val="24"/>
              </w:rPr>
              <w:t>1</w:t>
            </w:r>
          </w:p>
        </w:tc>
        <w:tc>
          <w:tcPr>
            <w:tcW w:w="3544" w:type="dxa"/>
            <w:vAlign w:val="center"/>
          </w:tcPr>
          <w:p w14:paraId="2DDA3D06" w14:textId="77777777" w:rsidR="006C5C37" w:rsidRPr="003A46B0" w:rsidRDefault="006C5C37" w:rsidP="00277EC4">
            <w:pPr>
              <w:spacing w:line="240" w:lineRule="auto"/>
              <w:rPr>
                <w:rFonts w:ascii="Times New Roman" w:hAnsi="Times New Roman" w:cs="Times New Roman"/>
                <w:i/>
                <w:iCs/>
                <w:color w:val="000000" w:themeColor="text1"/>
                <w:sz w:val="24"/>
                <w:szCs w:val="24"/>
              </w:rPr>
            </w:pPr>
            <w:r w:rsidRPr="003A46B0">
              <w:rPr>
                <w:rFonts w:ascii="Times New Roman" w:hAnsi="Times New Roman" w:cs="Times New Roman"/>
                <w:i/>
                <w:iCs/>
                <w:color w:val="000000" w:themeColor="text1"/>
                <w:sz w:val="24"/>
                <w:szCs w:val="24"/>
              </w:rPr>
              <w:t>2</w:t>
            </w:r>
          </w:p>
        </w:tc>
        <w:tc>
          <w:tcPr>
            <w:tcW w:w="3685" w:type="dxa"/>
            <w:vAlign w:val="center"/>
          </w:tcPr>
          <w:p w14:paraId="182961F2" w14:textId="4F304637" w:rsidR="006C5C37" w:rsidRPr="003A46B0" w:rsidRDefault="006C5C37" w:rsidP="00307712">
            <w:pPr>
              <w:spacing w:line="240" w:lineRule="auto"/>
              <w:rPr>
                <w:rFonts w:ascii="Times New Roman" w:hAnsi="Times New Roman" w:cs="Times New Roman"/>
                <w:i/>
                <w:color w:val="000000" w:themeColor="text1"/>
                <w:sz w:val="24"/>
                <w:szCs w:val="24"/>
              </w:rPr>
            </w:pPr>
            <w:r w:rsidRPr="003A46B0">
              <w:rPr>
                <w:rFonts w:ascii="Times New Roman" w:hAnsi="Times New Roman" w:cs="Times New Roman"/>
                <w:i/>
                <w:color w:val="000000" w:themeColor="text1"/>
                <w:sz w:val="24"/>
                <w:szCs w:val="24"/>
              </w:rPr>
              <w:t>3</w:t>
            </w:r>
          </w:p>
        </w:tc>
        <w:tc>
          <w:tcPr>
            <w:tcW w:w="2835" w:type="dxa"/>
            <w:vAlign w:val="center"/>
          </w:tcPr>
          <w:p w14:paraId="25226C92" w14:textId="169ADCA0" w:rsidR="006C5C37" w:rsidRPr="003A46B0" w:rsidRDefault="006C5C37" w:rsidP="006C5C37">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r>
      <w:tr w:rsidR="006C5C37" w:rsidRPr="003A46B0" w14:paraId="2251D579" w14:textId="77777777" w:rsidTr="008954B4">
        <w:tc>
          <w:tcPr>
            <w:tcW w:w="704" w:type="dxa"/>
          </w:tcPr>
          <w:p w14:paraId="41288A12" w14:textId="77777777" w:rsidR="006C5C37" w:rsidRPr="003A46B0" w:rsidRDefault="006C5C37" w:rsidP="00D203FA">
            <w:pPr>
              <w:spacing w:line="240" w:lineRule="auto"/>
              <w:ind w:firstLine="0"/>
              <w:rPr>
                <w:rFonts w:ascii="Times New Roman" w:hAnsi="Times New Roman" w:cs="Times New Roman"/>
                <w:bCs/>
                <w:color w:val="000000" w:themeColor="text1"/>
                <w:sz w:val="24"/>
                <w:szCs w:val="24"/>
              </w:rPr>
            </w:pPr>
            <w:r w:rsidRPr="003A46B0">
              <w:rPr>
                <w:rFonts w:ascii="Times New Roman" w:hAnsi="Times New Roman" w:cs="Times New Roman"/>
                <w:bCs/>
                <w:color w:val="000000" w:themeColor="text1"/>
                <w:sz w:val="24"/>
                <w:szCs w:val="24"/>
              </w:rPr>
              <w:t>1.</w:t>
            </w:r>
          </w:p>
        </w:tc>
        <w:tc>
          <w:tcPr>
            <w:tcW w:w="3544" w:type="dxa"/>
          </w:tcPr>
          <w:p w14:paraId="4B45A5D6" w14:textId="19DD8D30" w:rsidR="006C5C37" w:rsidRPr="006A1BA1" w:rsidRDefault="00E02684" w:rsidP="00D203FA">
            <w:pPr>
              <w:spacing w:line="240" w:lineRule="auto"/>
              <w:ind w:firstLine="0"/>
              <w:rPr>
                <w:rFonts w:ascii="Times New Roman" w:hAnsi="Times New Roman" w:cs="Times New Roman"/>
                <w:bCs/>
                <w:iCs/>
                <w:color w:val="000000" w:themeColor="text1"/>
                <w:sz w:val="24"/>
                <w:szCs w:val="24"/>
              </w:rPr>
            </w:pPr>
            <w:r w:rsidRPr="00E02684">
              <w:rPr>
                <w:rFonts w:ascii="Times New Roman" w:hAnsi="Times New Roman" w:cs="Times New Roman"/>
                <w:bCs/>
                <w:iCs/>
                <w:color w:val="000000" w:themeColor="text1"/>
                <w:sz w:val="24"/>
                <w:szCs w:val="24"/>
              </w:rPr>
              <w:t>Antivirusinės programinės įrangos licencija  skirta korporaciniams tinklams, leidžianti centralizuotai valdyti / atnaujinti antivirusinę apsaugą visame įstaigos tinkle (1 metams 800 administruojamų vartotojų)</w:t>
            </w:r>
          </w:p>
        </w:tc>
        <w:tc>
          <w:tcPr>
            <w:tcW w:w="3685" w:type="dxa"/>
          </w:tcPr>
          <w:p w14:paraId="454BEC80" w14:textId="61271317" w:rsidR="006C5C37" w:rsidRPr="003A46B0" w:rsidRDefault="006C5C37" w:rsidP="00277EC4">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2835" w:type="dxa"/>
          </w:tcPr>
          <w:p w14:paraId="3E60CAD3" w14:textId="77777777" w:rsidR="006C5C37" w:rsidRPr="003A46B0" w:rsidRDefault="006C5C37" w:rsidP="00277EC4">
            <w:pPr>
              <w:spacing w:line="240" w:lineRule="auto"/>
              <w:rPr>
                <w:rFonts w:ascii="Times New Roman" w:hAnsi="Times New Roman" w:cs="Times New Roman"/>
                <w:color w:val="000000" w:themeColor="text1"/>
                <w:sz w:val="24"/>
                <w:szCs w:val="24"/>
              </w:rPr>
            </w:pPr>
          </w:p>
        </w:tc>
      </w:tr>
      <w:tr w:rsidR="00277EC4" w:rsidRPr="003A46B0" w14:paraId="6B5D5936" w14:textId="77777777" w:rsidTr="008954B4">
        <w:tc>
          <w:tcPr>
            <w:tcW w:w="704" w:type="dxa"/>
          </w:tcPr>
          <w:p w14:paraId="4C7840EC" w14:textId="77777777" w:rsidR="00277EC4" w:rsidRPr="003A46B0" w:rsidRDefault="00277EC4" w:rsidP="00D203FA">
            <w:pPr>
              <w:spacing w:line="240" w:lineRule="auto"/>
              <w:ind w:firstLine="0"/>
              <w:rPr>
                <w:rFonts w:ascii="Times New Roman" w:hAnsi="Times New Roman" w:cs="Times New Roman"/>
                <w:b/>
                <w:color w:val="000000" w:themeColor="text1"/>
                <w:sz w:val="24"/>
                <w:szCs w:val="24"/>
              </w:rPr>
            </w:pPr>
          </w:p>
        </w:tc>
        <w:tc>
          <w:tcPr>
            <w:tcW w:w="7229" w:type="dxa"/>
            <w:gridSpan w:val="2"/>
          </w:tcPr>
          <w:p w14:paraId="3C5F7434" w14:textId="77777777" w:rsidR="00277EC4" w:rsidRPr="003A46B0" w:rsidRDefault="00277EC4" w:rsidP="00D203FA">
            <w:pPr>
              <w:spacing w:line="240" w:lineRule="auto"/>
              <w:jc w:val="right"/>
              <w:rPr>
                <w:rFonts w:ascii="Times New Roman" w:hAnsi="Times New Roman" w:cs="Times New Roman"/>
                <w:iCs/>
                <w:color w:val="000000" w:themeColor="text1"/>
                <w:sz w:val="24"/>
                <w:szCs w:val="24"/>
              </w:rPr>
            </w:pPr>
            <w:r w:rsidRPr="003A46B0">
              <w:rPr>
                <w:rFonts w:ascii="Times New Roman" w:hAnsi="Times New Roman" w:cs="Times New Roman"/>
                <w:b/>
                <w:color w:val="000000" w:themeColor="text1"/>
                <w:sz w:val="24"/>
                <w:szCs w:val="24"/>
              </w:rPr>
              <w:t xml:space="preserve">PVM </w:t>
            </w:r>
            <w:r w:rsidRPr="003A46B0">
              <w:rPr>
                <w:rFonts w:ascii="Times New Roman" w:hAnsi="Times New Roman" w:cs="Times New Roman"/>
                <w:i/>
                <w:color w:val="000000" w:themeColor="text1"/>
                <w:sz w:val="24"/>
                <w:szCs w:val="24"/>
              </w:rPr>
              <w:t>(pildoma, jei taikoma)*</w:t>
            </w:r>
            <w:r w:rsidRPr="003A46B0">
              <w:rPr>
                <w:rFonts w:ascii="Times New Roman" w:hAnsi="Times New Roman" w:cs="Times New Roman"/>
                <w:iCs/>
                <w:color w:val="000000" w:themeColor="text1"/>
                <w:sz w:val="24"/>
                <w:szCs w:val="24"/>
              </w:rPr>
              <w:t xml:space="preserve"> : [procentai]%; [PVM suma] Eur</w:t>
            </w:r>
          </w:p>
        </w:tc>
        <w:tc>
          <w:tcPr>
            <w:tcW w:w="2835" w:type="dxa"/>
          </w:tcPr>
          <w:p w14:paraId="34F9B9E5" w14:textId="77777777" w:rsidR="00277EC4" w:rsidRPr="003A46B0" w:rsidRDefault="00277EC4" w:rsidP="00277EC4">
            <w:pPr>
              <w:spacing w:line="240" w:lineRule="auto"/>
              <w:rPr>
                <w:rFonts w:ascii="Times New Roman" w:hAnsi="Times New Roman" w:cs="Times New Roman"/>
                <w:color w:val="000000" w:themeColor="text1"/>
                <w:sz w:val="24"/>
                <w:szCs w:val="24"/>
              </w:rPr>
            </w:pPr>
          </w:p>
        </w:tc>
      </w:tr>
      <w:tr w:rsidR="00277EC4" w:rsidRPr="003A46B0" w14:paraId="314FA86A" w14:textId="77777777" w:rsidTr="008954B4">
        <w:tc>
          <w:tcPr>
            <w:tcW w:w="704" w:type="dxa"/>
          </w:tcPr>
          <w:p w14:paraId="77345058" w14:textId="77777777" w:rsidR="00277EC4" w:rsidRPr="003A46B0" w:rsidRDefault="00277EC4" w:rsidP="00277EC4">
            <w:pPr>
              <w:spacing w:line="240" w:lineRule="auto"/>
              <w:rPr>
                <w:rFonts w:ascii="Times New Roman" w:hAnsi="Times New Roman" w:cs="Times New Roman"/>
                <w:b/>
                <w:color w:val="000000" w:themeColor="text1"/>
                <w:sz w:val="24"/>
                <w:szCs w:val="24"/>
              </w:rPr>
            </w:pPr>
          </w:p>
        </w:tc>
        <w:tc>
          <w:tcPr>
            <w:tcW w:w="7229" w:type="dxa"/>
            <w:gridSpan w:val="2"/>
          </w:tcPr>
          <w:p w14:paraId="2CFB372E" w14:textId="77777777" w:rsidR="00277EC4" w:rsidRPr="003A46B0" w:rsidRDefault="00277EC4" w:rsidP="00D203FA">
            <w:pPr>
              <w:spacing w:line="240" w:lineRule="auto"/>
              <w:jc w:val="right"/>
              <w:rPr>
                <w:rFonts w:ascii="Times New Roman" w:hAnsi="Times New Roman" w:cs="Times New Roman"/>
                <w:b/>
                <w:color w:val="000000" w:themeColor="text1"/>
                <w:sz w:val="24"/>
                <w:szCs w:val="24"/>
              </w:rPr>
            </w:pPr>
            <w:r w:rsidRPr="003A46B0">
              <w:rPr>
                <w:rFonts w:ascii="Times New Roman" w:hAnsi="Times New Roman" w:cs="Times New Roman"/>
                <w:b/>
                <w:color w:val="000000" w:themeColor="text1"/>
                <w:sz w:val="24"/>
                <w:szCs w:val="24"/>
              </w:rPr>
              <w:t xml:space="preserve">Pasiūlymo kaina </w:t>
            </w:r>
            <w:r w:rsidRPr="003A46B0">
              <w:rPr>
                <w:rFonts w:ascii="Times New Roman" w:hAnsi="Times New Roman" w:cs="Times New Roman"/>
                <w:b/>
                <w:iCs/>
                <w:color w:val="000000" w:themeColor="text1"/>
                <w:sz w:val="24"/>
                <w:szCs w:val="24"/>
              </w:rPr>
              <w:t>EUR</w:t>
            </w:r>
            <w:r w:rsidRPr="003A46B0">
              <w:rPr>
                <w:rFonts w:ascii="Times New Roman" w:hAnsi="Times New Roman" w:cs="Times New Roman"/>
                <w:b/>
                <w:color w:val="000000" w:themeColor="text1"/>
                <w:sz w:val="24"/>
                <w:szCs w:val="24"/>
              </w:rPr>
              <w:t xml:space="preserve"> su PVM</w:t>
            </w:r>
          </w:p>
        </w:tc>
        <w:tc>
          <w:tcPr>
            <w:tcW w:w="2835" w:type="dxa"/>
          </w:tcPr>
          <w:p w14:paraId="3C80B940" w14:textId="77777777" w:rsidR="00277EC4" w:rsidRPr="003A46B0" w:rsidRDefault="00277EC4" w:rsidP="00277EC4">
            <w:pPr>
              <w:spacing w:line="240" w:lineRule="auto"/>
              <w:rPr>
                <w:rFonts w:ascii="Times New Roman" w:hAnsi="Times New Roman" w:cs="Times New Roman"/>
                <w:color w:val="000000" w:themeColor="text1"/>
                <w:sz w:val="24"/>
                <w:szCs w:val="24"/>
              </w:rPr>
            </w:pPr>
          </w:p>
        </w:tc>
      </w:tr>
    </w:tbl>
    <w:p w14:paraId="4641277C" w14:textId="77777777" w:rsidR="00475A1C" w:rsidRPr="00475A1C" w:rsidRDefault="00475A1C" w:rsidP="00475A1C">
      <w:pPr>
        <w:spacing w:line="240" w:lineRule="auto"/>
        <w:ind w:left="360" w:firstLine="0"/>
        <w:jc w:val="left"/>
        <w:rPr>
          <w:rFonts w:ascii="Times New Roman" w:hAnsi="Times New Roman" w:cs="Times New Roman"/>
          <w:color w:val="000000" w:themeColor="text1"/>
          <w:sz w:val="24"/>
          <w:szCs w:val="24"/>
        </w:rPr>
      </w:pPr>
    </w:p>
    <w:p w14:paraId="57FCAE04" w14:textId="102DC091" w:rsidR="00277EC4" w:rsidRPr="003A46B0" w:rsidRDefault="00277EC4" w:rsidP="00277EC4">
      <w:pPr>
        <w:pStyle w:val="Sraopastraipa"/>
        <w:numPr>
          <w:ilvl w:val="3"/>
          <w:numId w:val="12"/>
        </w:numPr>
        <w:spacing w:line="240" w:lineRule="auto"/>
        <w:ind w:left="0" w:firstLine="567"/>
        <w:jc w:val="left"/>
        <w:rPr>
          <w:rFonts w:ascii="Times New Roman" w:hAnsi="Times New Roman" w:cs="Times New Roman"/>
          <w:color w:val="000000" w:themeColor="text1"/>
          <w:sz w:val="24"/>
          <w:szCs w:val="24"/>
        </w:rPr>
      </w:pPr>
      <w:r w:rsidRPr="003A46B0">
        <w:rPr>
          <w:rFonts w:ascii="Times New Roman" w:hAnsi="Times New Roman" w:cs="Times New Roman"/>
          <w:color w:val="000000" w:themeColor="text1"/>
          <w:sz w:val="24"/>
          <w:szCs w:val="24"/>
        </w:rPr>
        <w:lastRenderedPageBreak/>
        <w:t xml:space="preserve"> Pasiūlymo kaina EUR su PVM žodžiais:  __________________________________________________</w:t>
      </w:r>
    </w:p>
    <w:p w14:paraId="13ACC28C" w14:textId="77777777" w:rsidR="00277EC4" w:rsidRDefault="00277EC4" w:rsidP="00277EC4">
      <w:pPr>
        <w:spacing w:line="240" w:lineRule="auto"/>
        <w:ind w:firstLine="567"/>
        <w:rPr>
          <w:rFonts w:ascii="Times New Roman" w:eastAsia="Calibri" w:hAnsi="Times New Roman" w:cs="Times New Roman"/>
          <w:color w:val="000000" w:themeColor="text1"/>
          <w:sz w:val="24"/>
          <w:szCs w:val="24"/>
        </w:rPr>
      </w:pPr>
      <w:r w:rsidRPr="003A46B0">
        <w:rPr>
          <w:rFonts w:ascii="Times New Roman" w:eastAsia="Calibri" w:hAnsi="Times New Roman" w:cs="Times New Roman"/>
          <w:color w:val="000000" w:themeColor="text1"/>
          <w:sz w:val="24"/>
          <w:szCs w:val="24"/>
        </w:rPr>
        <w:t>3.5.1.2. Jei „PVM“ laukas nepildomas, nurodykite priežastis, dėl kurių PVM nemokamas: ________________</w:t>
      </w:r>
    </w:p>
    <w:p w14:paraId="32D30C81" w14:textId="77777777" w:rsidR="00672FEF" w:rsidRDefault="00672FEF" w:rsidP="00277EC4">
      <w:pPr>
        <w:spacing w:line="240" w:lineRule="auto"/>
        <w:ind w:firstLine="567"/>
        <w:rPr>
          <w:rFonts w:ascii="Times New Roman" w:eastAsia="Calibri" w:hAnsi="Times New Roman" w:cs="Times New Roman"/>
          <w:color w:val="000000" w:themeColor="text1"/>
          <w:sz w:val="24"/>
          <w:szCs w:val="24"/>
        </w:rPr>
      </w:pPr>
    </w:p>
    <w:p w14:paraId="448C9AD6" w14:textId="77777777" w:rsidR="00A63AAB" w:rsidRPr="00672FEF" w:rsidRDefault="00A63AAB" w:rsidP="00A63AAB">
      <w:pPr>
        <w:ind w:firstLine="720"/>
        <w:rPr>
          <w:rFonts w:ascii="Times New Roman" w:hAnsi="Times New Roman" w:cs="Times New Roman"/>
          <w:b/>
          <w:bCs/>
          <w:sz w:val="28"/>
          <w:szCs w:val="28"/>
        </w:rPr>
      </w:pPr>
      <w:r w:rsidRPr="00672FEF">
        <w:rPr>
          <w:rFonts w:ascii="Times New Roman" w:hAnsi="Times New Roman" w:cs="Times New Roman"/>
          <w:b/>
          <w:bCs/>
          <w:sz w:val="28"/>
          <w:szCs w:val="28"/>
        </w:rPr>
        <w:t>Siūlomos prekės visiškai atitinka konkurso sąlygose nurodytus reikalavimus ir jų savybės tokios:</w:t>
      </w:r>
    </w:p>
    <w:p w14:paraId="34650937" w14:textId="77777777" w:rsidR="00A63AAB" w:rsidRDefault="00A63AAB" w:rsidP="00277EC4">
      <w:pPr>
        <w:spacing w:line="240" w:lineRule="auto"/>
        <w:rPr>
          <w:rFonts w:ascii="Times New Roman" w:hAnsi="Times New Roman" w:cs="Times New Roman"/>
          <w:b/>
          <w:bCs/>
          <w:color w:val="000000" w:themeColor="text1"/>
          <w:sz w:val="24"/>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194"/>
        <w:gridCol w:w="5386"/>
      </w:tblGrid>
      <w:tr w:rsidR="00E1394E" w:rsidRPr="00012CAC" w14:paraId="2F2809CC" w14:textId="77777777" w:rsidTr="00244E64">
        <w:tc>
          <w:tcPr>
            <w:tcW w:w="1188" w:type="dxa"/>
            <w:vAlign w:val="center"/>
          </w:tcPr>
          <w:p w14:paraId="448AAA4C" w14:textId="77777777" w:rsidR="00E1394E" w:rsidRPr="00E80900" w:rsidRDefault="00E1394E" w:rsidP="002879B3">
            <w:pPr>
              <w:jc w:val="center"/>
              <w:rPr>
                <w:rFonts w:ascii="Times New Roman" w:hAnsi="Times New Roman" w:cs="Times New Roman"/>
                <w:bCs/>
                <w:sz w:val="24"/>
                <w:szCs w:val="24"/>
              </w:rPr>
            </w:pPr>
            <w:r w:rsidRPr="00E80900">
              <w:rPr>
                <w:rFonts w:ascii="Times New Roman" w:hAnsi="Times New Roman" w:cs="Times New Roman"/>
                <w:bCs/>
                <w:sz w:val="24"/>
                <w:szCs w:val="24"/>
              </w:rPr>
              <w:t>Eilės Nr.</w:t>
            </w:r>
          </w:p>
        </w:tc>
        <w:tc>
          <w:tcPr>
            <w:tcW w:w="4194" w:type="dxa"/>
            <w:vAlign w:val="center"/>
          </w:tcPr>
          <w:p w14:paraId="16B4073E" w14:textId="77777777" w:rsidR="00E1394E" w:rsidRPr="00E80900" w:rsidRDefault="00E1394E" w:rsidP="002879B3">
            <w:pPr>
              <w:jc w:val="center"/>
              <w:rPr>
                <w:rFonts w:ascii="Times New Roman" w:hAnsi="Times New Roman" w:cs="Times New Roman"/>
                <w:bCs/>
                <w:sz w:val="24"/>
                <w:szCs w:val="24"/>
              </w:rPr>
            </w:pPr>
            <w:r w:rsidRPr="00E80900">
              <w:rPr>
                <w:rFonts w:ascii="Times New Roman" w:hAnsi="Times New Roman" w:cs="Times New Roman"/>
                <w:bCs/>
                <w:sz w:val="24"/>
                <w:szCs w:val="24"/>
              </w:rPr>
              <w:t>Prekės pavadinimas</w:t>
            </w:r>
          </w:p>
        </w:tc>
        <w:tc>
          <w:tcPr>
            <w:tcW w:w="5386" w:type="dxa"/>
            <w:vAlign w:val="center"/>
          </w:tcPr>
          <w:p w14:paraId="1386A301" w14:textId="77777777" w:rsidR="00E1394E" w:rsidRPr="00E80900" w:rsidRDefault="00E1394E" w:rsidP="00244E64">
            <w:pPr>
              <w:spacing w:line="240" w:lineRule="auto"/>
              <w:rPr>
                <w:rFonts w:ascii="Times New Roman" w:hAnsi="Times New Roman" w:cs="Times New Roman"/>
                <w:i/>
                <w:sz w:val="24"/>
                <w:szCs w:val="24"/>
              </w:rPr>
            </w:pPr>
            <w:r w:rsidRPr="00E80900">
              <w:rPr>
                <w:rFonts w:ascii="Times New Roman" w:hAnsi="Times New Roman" w:cs="Times New Roman"/>
                <w:sz w:val="24"/>
                <w:szCs w:val="24"/>
              </w:rPr>
              <w:t xml:space="preserve">Antivirusinės programinės įrangos techninė specifikacija </w:t>
            </w:r>
            <w:r w:rsidRPr="00E80900">
              <w:rPr>
                <w:rFonts w:ascii="Times New Roman" w:hAnsi="Times New Roman" w:cs="Times New Roman"/>
                <w:i/>
                <w:sz w:val="24"/>
                <w:szCs w:val="24"/>
              </w:rPr>
              <w:t>(gali būti pateikiama nuoroda į programinės įrangos gamintojo interneto svetainę)</w:t>
            </w:r>
          </w:p>
        </w:tc>
      </w:tr>
      <w:tr w:rsidR="00E1394E" w:rsidRPr="00012CAC" w14:paraId="7E217A89" w14:textId="77777777" w:rsidTr="00244E64">
        <w:tc>
          <w:tcPr>
            <w:tcW w:w="1188" w:type="dxa"/>
          </w:tcPr>
          <w:p w14:paraId="2E0CA5EF" w14:textId="77777777" w:rsidR="00E1394E" w:rsidRPr="00E80900" w:rsidRDefault="00E1394E" w:rsidP="002879B3">
            <w:pPr>
              <w:rPr>
                <w:rFonts w:ascii="Times New Roman" w:hAnsi="Times New Roman" w:cs="Times New Roman"/>
                <w:sz w:val="24"/>
                <w:szCs w:val="24"/>
              </w:rPr>
            </w:pPr>
            <w:r w:rsidRPr="00E80900">
              <w:rPr>
                <w:rFonts w:ascii="Times New Roman" w:hAnsi="Times New Roman" w:cs="Times New Roman"/>
                <w:sz w:val="24"/>
                <w:szCs w:val="24"/>
              </w:rPr>
              <w:t>1</w:t>
            </w:r>
          </w:p>
        </w:tc>
        <w:tc>
          <w:tcPr>
            <w:tcW w:w="4194" w:type="dxa"/>
          </w:tcPr>
          <w:p w14:paraId="36469EF6" w14:textId="65FA146D" w:rsidR="00E1394E" w:rsidRPr="00E80900" w:rsidRDefault="00E80900" w:rsidP="002879B3">
            <w:pPr>
              <w:pStyle w:val="Antrat2"/>
              <w:ind w:firstLine="0"/>
              <w:rPr>
                <w:rFonts w:ascii="Times New Roman" w:hAnsi="Times New Roman" w:cs="Times New Roman"/>
                <w:color w:val="auto"/>
                <w:sz w:val="24"/>
                <w:szCs w:val="24"/>
              </w:rPr>
            </w:pPr>
            <w:r w:rsidRPr="00E80900">
              <w:rPr>
                <w:rFonts w:ascii="Times New Roman" w:hAnsi="Times New Roman" w:cs="Times New Roman"/>
                <w:color w:val="auto"/>
                <w:sz w:val="24"/>
                <w:szCs w:val="24"/>
              </w:rPr>
              <w:t>A</w:t>
            </w:r>
            <w:r w:rsidRPr="00E80900">
              <w:rPr>
                <w:rFonts w:ascii="Times New Roman" w:hAnsi="Times New Roman" w:cs="Times New Roman"/>
                <w:i/>
                <w:iCs/>
                <w:color w:val="auto"/>
                <w:sz w:val="24"/>
                <w:szCs w:val="24"/>
              </w:rPr>
              <w:t>ntivirusinės programinės įrangos licencija  skirta korporaciniams tinklams, leidžianti centralizuotai valdyti / atnaujinti antivirusinę apsaugą visame įstaigos tinkle (1 metams 800 administruojamų vartotojų)</w:t>
            </w:r>
          </w:p>
        </w:tc>
        <w:tc>
          <w:tcPr>
            <w:tcW w:w="5386" w:type="dxa"/>
          </w:tcPr>
          <w:p w14:paraId="4E4D14BD" w14:textId="77777777" w:rsidR="00E1394E" w:rsidRPr="00E80900" w:rsidRDefault="00E1394E" w:rsidP="002879B3">
            <w:pPr>
              <w:rPr>
                <w:rFonts w:ascii="Times New Roman" w:hAnsi="Times New Roman" w:cs="Times New Roman"/>
                <w:sz w:val="24"/>
                <w:szCs w:val="24"/>
              </w:rPr>
            </w:pPr>
          </w:p>
        </w:tc>
      </w:tr>
    </w:tbl>
    <w:p w14:paraId="05CA3E88" w14:textId="77777777" w:rsidR="00A464DB" w:rsidRPr="003A46B0" w:rsidRDefault="00A464DB" w:rsidP="00277EC4">
      <w:pPr>
        <w:spacing w:line="240" w:lineRule="auto"/>
        <w:rPr>
          <w:rFonts w:ascii="Times New Roman" w:hAnsi="Times New Roman" w:cs="Times New Roman"/>
          <w:b/>
          <w:bCs/>
          <w:color w:val="000000" w:themeColor="text1"/>
          <w:sz w:val="24"/>
          <w:szCs w:val="24"/>
        </w:rPr>
      </w:pPr>
    </w:p>
    <w:p w14:paraId="32083CEA" w14:textId="77777777" w:rsidR="00277EC4" w:rsidRPr="003A46B0" w:rsidRDefault="00277EC4" w:rsidP="00277EC4">
      <w:pPr>
        <w:spacing w:line="240" w:lineRule="auto"/>
        <w:rPr>
          <w:rFonts w:ascii="Times New Roman" w:hAnsi="Times New Roman" w:cs="Times New Roman"/>
          <w:b/>
          <w:bCs/>
          <w:color w:val="000000" w:themeColor="text1"/>
          <w:sz w:val="24"/>
          <w:szCs w:val="24"/>
        </w:rPr>
      </w:pPr>
    </w:p>
    <w:p w14:paraId="11A78F7E" w14:textId="77777777" w:rsidR="00277EC4" w:rsidRPr="003A46B0" w:rsidRDefault="00277EC4" w:rsidP="00277EC4">
      <w:pPr>
        <w:pStyle w:val="Sraopastraipa"/>
        <w:numPr>
          <w:ilvl w:val="0"/>
          <w:numId w:val="12"/>
        </w:numPr>
        <w:spacing w:line="240" w:lineRule="auto"/>
        <w:ind w:left="0" w:firstLine="567"/>
        <w:jc w:val="center"/>
        <w:rPr>
          <w:rFonts w:ascii="Times New Roman" w:hAnsi="Times New Roman" w:cs="Times New Roman"/>
          <w:b/>
          <w:bCs/>
          <w:color w:val="000000" w:themeColor="text1"/>
          <w:sz w:val="24"/>
          <w:szCs w:val="24"/>
        </w:rPr>
      </w:pPr>
      <w:r w:rsidRPr="003A46B0">
        <w:rPr>
          <w:rFonts w:ascii="Times New Roman" w:hAnsi="Times New Roman" w:cs="Times New Roman"/>
          <w:b/>
          <w:bCs/>
          <w:color w:val="000000" w:themeColor="text1"/>
          <w:sz w:val="24"/>
          <w:szCs w:val="24"/>
        </w:rPr>
        <w:t>DOKUMENTAI IR INFORMACIJA APIE KONFIDENCIALUMĄ</w:t>
      </w:r>
    </w:p>
    <w:p w14:paraId="64388ADF" w14:textId="77777777" w:rsidR="00277EC4" w:rsidRPr="003A46B0" w:rsidRDefault="00277EC4" w:rsidP="00277EC4">
      <w:pPr>
        <w:pStyle w:val="Sraopastraipa"/>
        <w:spacing w:line="240" w:lineRule="auto"/>
        <w:ind w:left="0" w:firstLine="567"/>
        <w:rPr>
          <w:rFonts w:ascii="Times New Roman" w:hAnsi="Times New Roman" w:cs="Times New Roman"/>
          <w:color w:val="000000" w:themeColor="text1"/>
          <w:sz w:val="24"/>
          <w:szCs w:val="24"/>
        </w:rPr>
      </w:pPr>
      <w:r w:rsidRPr="003A46B0">
        <w:rPr>
          <w:rFonts w:ascii="Times New Roman" w:hAnsi="Times New Roman" w:cs="Times New Roman"/>
          <w:color w:val="000000" w:themeColor="text1"/>
          <w:sz w:val="24"/>
          <w:szCs w:val="24"/>
        </w:rPr>
        <w:t>Jei nenurodyta kitaip, visi dokumentai teikiami su pasiūlymu CVP IS priemonėmis:</w:t>
      </w:r>
    </w:p>
    <w:p w14:paraId="68346C65" w14:textId="77777777" w:rsidR="00277EC4" w:rsidRPr="003A46B0" w:rsidRDefault="00277EC4" w:rsidP="00277EC4">
      <w:pPr>
        <w:spacing w:line="240" w:lineRule="auto"/>
        <w:rPr>
          <w:rFonts w:ascii="Times New Roman" w:hAnsi="Times New Roman" w:cs="Times New Roman"/>
          <w:b/>
          <w:bCs/>
          <w:color w:val="000000" w:themeColor="text1"/>
          <w:sz w:val="24"/>
          <w:szCs w:val="24"/>
        </w:rPr>
      </w:pPr>
    </w:p>
    <w:tbl>
      <w:tblPr>
        <w:tblStyle w:val="Lentelstinklelis"/>
        <w:tblW w:w="0" w:type="auto"/>
        <w:tblInd w:w="0" w:type="dxa"/>
        <w:tblLook w:val="04A0" w:firstRow="1" w:lastRow="0" w:firstColumn="1" w:lastColumn="0" w:noHBand="0" w:noVBand="1"/>
      </w:tblPr>
      <w:tblGrid>
        <w:gridCol w:w="1267"/>
        <w:gridCol w:w="2389"/>
        <w:gridCol w:w="1461"/>
        <w:gridCol w:w="3339"/>
        <w:gridCol w:w="2334"/>
      </w:tblGrid>
      <w:tr w:rsidR="00277EC4" w:rsidRPr="003A46B0" w14:paraId="606BDC11" w14:textId="77777777" w:rsidTr="00277EC4">
        <w:tc>
          <w:tcPr>
            <w:tcW w:w="0" w:type="auto"/>
            <w:shd w:val="clear" w:color="auto" w:fill="DEEAF6" w:themeFill="accent5" w:themeFillTint="33"/>
            <w:vAlign w:val="center"/>
          </w:tcPr>
          <w:p w14:paraId="3E2F414C" w14:textId="77777777" w:rsidR="00277EC4" w:rsidRPr="003A46B0" w:rsidRDefault="00277EC4" w:rsidP="00277EC4">
            <w:pPr>
              <w:jc w:val="center"/>
              <w:rPr>
                <w:rFonts w:hAnsi="Times New Roman" w:cs="Times New Roman"/>
                <w:b/>
                <w:bCs/>
                <w:color w:val="000000" w:themeColor="text1"/>
                <w:sz w:val="24"/>
                <w:szCs w:val="24"/>
              </w:rPr>
            </w:pPr>
            <w:r w:rsidRPr="003A46B0">
              <w:rPr>
                <w:rFonts w:hAnsi="Times New Roman" w:cs="Times New Roman"/>
                <w:b/>
                <w:bCs/>
                <w:color w:val="000000" w:themeColor="text1"/>
                <w:sz w:val="24"/>
                <w:szCs w:val="24"/>
              </w:rPr>
              <w:t>Eil.</w:t>
            </w:r>
          </w:p>
          <w:p w14:paraId="35E8DBF3" w14:textId="77777777" w:rsidR="00277EC4" w:rsidRPr="003A46B0" w:rsidRDefault="00277EC4" w:rsidP="00277EC4">
            <w:pPr>
              <w:jc w:val="center"/>
              <w:rPr>
                <w:rFonts w:hAnsi="Times New Roman" w:cs="Times New Roman"/>
                <w:b/>
                <w:bCs/>
                <w:color w:val="000000" w:themeColor="text1"/>
                <w:sz w:val="24"/>
                <w:szCs w:val="24"/>
              </w:rPr>
            </w:pPr>
            <w:r w:rsidRPr="003A46B0">
              <w:rPr>
                <w:rFonts w:hAnsi="Times New Roman" w:cs="Times New Roman"/>
                <w:b/>
                <w:bCs/>
                <w:color w:val="000000" w:themeColor="text1"/>
                <w:sz w:val="24"/>
                <w:szCs w:val="24"/>
              </w:rPr>
              <w:t>Nr.</w:t>
            </w:r>
          </w:p>
        </w:tc>
        <w:tc>
          <w:tcPr>
            <w:tcW w:w="2389" w:type="dxa"/>
            <w:shd w:val="clear" w:color="auto" w:fill="DEEAF6" w:themeFill="accent5" w:themeFillTint="33"/>
            <w:vAlign w:val="center"/>
          </w:tcPr>
          <w:p w14:paraId="414ABCDD" w14:textId="77777777" w:rsidR="00277EC4" w:rsidRPr="003A46B0" w:rsidRDefault="00277EC4" w:rsidP="00277EC4">
            <w:pPr>
              <w:jc w:val="center"/>
              <w:rPr>
                <w:rFonts w:hAnsi="Times New Roman" w:cs="Times New Roman"/>
                <w:b/>
                <w:bCs/>
                <w:color w:val="000000" w:themeColor="text1"/>
                <w:sz w:val="24"/>
                <w:szCs w:val="24"/>
              </w:rPr>
            </w:pPr>
            <w:r w:rsidRPr="003A46B0">
              <w:rPr>
                <w:rFonts w:hAnsi="Times New Roman" w:cs="Times New Roman"/>
                <w:b/>
                <w:bCs/>
                <w:color w:val="000000" w:themeColor="text1"/>
                <w:sz w:val="24"/>
                <w:szCs w:val="24"/>
              </w:rPr>
              <w:t>Dokumentas</w:t>
            </w:r>
          </w:p>
        </w:tc>
        <w:tc>
          <w:tcPr>
            <w:tcW w:w="1461" w:type="dxa"/>
            <w:shd w:val="clear" w:color="auto" w:fill="DEEAF6" w:themeFill="accent5" w:themeFillTint="33"/>
            <w:vAlign w:val="center"/>
          </w:tcPr>
          <w:p w14:paraId="6B3C3DFA" w14:textId="77777777" w:rsidR="00277EC4" w:rsidRPr="003A46B0" w:rsidRDefault="00277EC4" w:rsidP="00277EC4">
            <w:pPr>
              <w:jc w:val="center"/>
              <w:rPr>
                <w:rFonts w:hAnsi="Times New Roman" w:cs="Times New Roman"/>
                <w:b/>
                <w:bCs/>
                <w:color w:val="000000" w:themeColor="text1"/>
                <w:sz w:val="24"/>
                <w:szCs w:val="24"/>
              </w:rPr>
            </w:pPr>
            <w:r w:rsidRPr="003A46B0">
              <w:rPr>
                <w:rFonts w:hAnsi="Times New Roman" w:cs="Times New Roman"/>
                <w:b/>
                <w:bCs/>
                <w:color w:val="000000" w:themeColor="text1"/>
                <w:sz w:val="24"/>
                <w:szCs w:val="24"/>
              </w:rPr>
              <w:t>Lapų skaičius</w:t>
            </w:r>
          </w:p>
        </w:tc>
        <w:tc>
          <w:tcPr>
            <w:tcW w:w="3339" w:type="dxa"/>
            <w:shd w:val="clear" w:color="auto" w:fill="DEEAF6" w:themeFill="accent5" w:themeFillTint="33"/>
            <w:vAlign w:val="center"/>
          </w:tcPr>
          <w:p w14:paraId="01229BE8" w14:textId="77777777" w:rsidR="00277EC4" w:rsidRPr="003A46B0" w:rsidRDefault="00277EC4" w:rsidP="00277EC4">
            <w:pPr>
              <w:jc w:val="center"/>
              <w:rPr>
                <w:rFonts w:hAnsi="Times New Roman" w:cs="Times New Roman"/>
                <w:b/>
                <w:bCs/>
                <w:color w:val="000000" w:themeColor="text1"/>
                <w:sz w:val="24"/>
                <w:szCs w:val="24"/>
              </w:rPr>
            </w:pPr>
            <w:r w:rsidRPr="003A46B0">
              <w:rPr>
                <w:rFonts w:hAnsi="Times New Roman" w:cs="Times New Roman"/>
                <w:b/>
                <w:bCs/>
                <w:color w:val="000000" w:themeColor="text1"/>
                <w:sz w:val="24"/>
                <w:szCs w:val="24"/>
              </w:rPr>
              <w:t>Ar dokumente yra konfidencialios informacijos?</w:t>
            </w:r>
          </w:p>
          <w:p w14:paraId="27C3BEF7" w14:textId="77777777" w:rsidR="00277EC4" w:rsidRPr="003A46B0" w:rsidRDefault="00277EC4" w:rsidP="00277EC4">
            <w:pPr>
              <w:jc w:val="center"/>
              <w:rPr>
                <w:rFonts w:hAnsi="Times New Roman" w:cs="Times New Roman"/>
                <w:b/>
                <w:bCs/>
                <w:color w:val="000000" w:themeColor="text1"/>
                <w:sz w:val="24"/>
                <w:szCs w:val="24"/>
              </w:rPr>
            </w:pPr>
            <w:r w:rsidRPr="003A46B0">
              <w:rPr>
                <w:rFonts w:hAnsi="Times New Roman" w:cs="Times New Roman"/>
                <w:b/>
                <w:bCs/>
                <w:color w:val="000000" w:themeColor="text1"/>
                <w:sz w:val="24"/>
                <w:szCs w:val="24"/>
              </w:rPr>
              <w:t>(Taip / Ne)</w:t>
            </w:r>
          </w:p>
        </w:tc>
        <w:tc>
          <w:tcPr>
            <w:tcW w:w="2334" w:type="dxa"/>
            <w:shd w:val="clear" w:color="auto" w:fill="DEEAF6" w:themeFill="accent5" w:themeFillTint="33"/>
            <w:vAlign w:val="center"/>
          </w:tcPr>
          <w:p w14:paraId="1B81DF9A" w14:textId="77777777" w:rsidR="00277EC4" w:rsidRPr="003A46B0" w:rsidRDefault="00277EC4" w:rsidP="00277EC4">
            <w:pPr>
              <w:jc w:val="center"/>
              <w:rPr>
                <w:rFonts w:hAnsi="Times New Roman" w:cs="Times New Roman"/>
                <w:b/>
                <w:bCs/>
                <w:color w:val="000000" w:themeColor="text1"/>
                <w:sz w:val="24"/>
                <w:szCs w:val="24"/>
              </w:rPr>
            </w:pPr>
            <w:r w:rsidRPr="003A46B0">
              <w:rPr>
                <w:rFonts w:hAnsi="Times New Roman" w:cs="Times New Roman"/>
                <w:b/>
                <w:bCs/>
                <w:color w:val="000000" w:themeColor="text1"/>
                <w:sz w:val="24"/>
                <w:szCs w:val="24"/>
              </w:rPr>
              <w:t>Paaiškinimas, kokia konkreti informacija dokumente yra konfidenciali ir kodėl</w:t>
            </w:r>
          </w:p>
        </w:tc>
      </w:tr>
      <w:tr w:rsidR="00277EC4" w:rsidRPr="003A46B0" w14:paraId="1B33E57C" w14:textId="77777777" w:rsidTr="00277EC4">
        <w:tc>
          <w:tcPr>
            <w:tcW w:w="0" w:type="auto"/>
            <w:vAlign w:val="center"/>
          </w:tcPr>
          <w:p w14:paraId="24E65474" w14:textId="77777777" w:rsidR="00277EC4" w:rsidRPr="003A46B0" w:rsidRDefault="00277EC4" w:rsidP="00277EC4">
            <w:pPr>
              <w:rPr>
                <w:rFonts w:hAnsi="Times New Roman" w:cs="Times New Roman"/>
                <w:bCs/>
                <w:color w:val="000000" w:themeColor="text1"/>
                <w:sz w:val="24"/>
                <w:szCs w:val="24"/>
              </w:rPr>
            </w:pPr>
            <w:r w:rsidRPr="003A46B0">
              <w:rPr>
                <w:rFonts w:hAnsi="Times New Roman" w:cs="Times New Roman"/>
                <w:i/>
                <w:color w:val="000000" w:themeColor="text1"/>
                <w:sz w:val="24"/>
                <w:szCs w:val="24"/>
              </w:rPr>
              <w:t>1</w:t>
            </w:r>
          </w:p>
        </w:tc>
        <w:tc>
          <w:tcPr>
            <w:tcW w:w="2389" w:type="dxa"/>
            <w:vAlign w:val="center"/>
          </w:tcPr>
          <w:p w14:paraId="3342A0E3" w14:textId="77777777" w:rsidR="00277EC4" w:rsidRPr="003A46B0" w:rsidRDefault="00277EC4" w:rsidP="00277EC4">
            <w:pPr>
              <w:rPr>
                <w:rFonts w:hAnsi="Times New Roman" w:cs="Times New Roman"/>
                <w:bCs/>
                <w:color w:val="000000" w:themeColor="text1"/>
                <w:sz w:val="24"/>
                <w:szCs w:val="24"/>
              </w:rPr>
            </w:pPr>
            <w:r w:rsidRPr="003A46B0">
              <w:rPr>
                <w:rFonts w:hAnsi="Times New Roman" w:cs="Times New Roman"/>
                <w:i/>
                <w:iCs/>
                <w:color w:val="000000" w:themeColor="text1"/>
                <w:sz w:val="24"/>
                <w:szCs w:val="24"/>
              </w:rPr>
              <w:t>2</w:t>
            </w:r>
          </w:p>
        </w:tc>
        <w:tc>
          <w:tcPr>
            <w:tcW w:w="1461" w:type="dxa"/>
          </w:tcPr>
          <w:p w14:paraId="1E22E787" w14:textId="77777777" w:rsidR="00277EC4" w:rsidRPr="003A46B0" w:rsidRDefault="00277EC4" w:rsidP="00277EC4">
            <w:pPr>
              <w:rPr>
                <w:rFonts w:hAnsi="Times New Roman" w:cs="Times New Roman"/>
                <w:i/>
                <w:color w:val="000000" w:themeColor="text1"/>
                <w:sz w:val="24"/>
                <w:szCs w:val="24"/>
              </w:rPr>
            </w:pPr>
            <w:r w:rsidRPr="003A46B0">
              <w:rPr>
                <w:rFonts w:hAnsi="Times New Roman" w:cs="Times New Roman"/>
                <w:i/>
                <w:color w:val="000000" w:themeColor="text1"/>
                <w:sz w:val="24"/>
                <w:szCs w:val="24"/>
              </w:rPr>
              <w:t>3</w:t>
            </w:r>
          </w:p>
        </w:tc>
        <w:tc>
          <w:tcPr>
            <w:tcW w:w="3339" w:type="dxa"/>
            <w:vAlign w:val="center"/>
          </w:tcPr>
          <w:p w14:paraId="3C18EF53" w14:textId="77777777" w:rsidR="00277EC4" w:rsidRPr="003A46B0" w:rsidRDefault="00277EC4" w:rsidP="00277EC4">
            <w:pPr>
              <w:rPr>
                <w:rFonts w:hAnsi="Times New Roman" w:cs="Times New Roman"/>
                <w:bCs/>
                <w:i/>
                <w:iCs/>
                <w:color w:val="000000" w:themeColor="text1"/>
                <w:sz w:val="24"/>
                <w:szCs w:val="24"/>
              </w:rPr>
            </w:pPr>
            <w:r w:rsidRPr="003A46B0">
              <w:rPr>
                <w:rFonts w:hAnsi="Times New Roman" w:cs="Times New Roman"/>
                <w:bCs/>
                <w:i/>
                <w:iCs/>
                <w:color w:val="000000" w:themeColor="text1"/>
                <w:sz w:val="24"/>
                <w:szCs w:val="24"/>
              </w:rPr>
              <w:t>4</w:t>
            </w:r>
          </w:p>
        </w:tc>
        <w:tc>
          <w:tcPr>
            <w:tcW w:w="2334" w:type="dxa"/>
            <w:vAlign w:val="center"/>
          </w:tcPr>
          <w:p w14:paraId="23A20F5B" w14:textId="77777777" w:rsidR="00277EC4" w:rsidRPr="003A46B0" w:rsidRDefault="00277EC4" w:rsidP="00277EC4">
            <w:pPr>
              <w:rPr>
                <w:rFonts w:hAnsi="Times New Roman" w:cs="Times New Roman"/>
                <w:bCs/>
                <w:color w:val="000000" w:themeColor="text1"/>
                <w:sz w:val="24"/>
                <w:szCs w:val="24"/>
              </w:rPr>
            </w:pPr>
            <w:r w:rsidRPr="003A46B0">
              <w:rPr>
                <w:rFonts w:hAnsi="Times New Roman" w:cs="Times New Roman"/>
                <w:i/>
                <w:color w:val="000000" w:themeColor="text1"/>
                <w:sz w:val="24"/>
                <w:szCs w:val="24"/>
              </w:rPr>
              <w:t>5</w:t>
            </w:r>
          </w:p>
        </w:tc>
      </w:tr>
      <w:tr w:rsidR="00277EC4" w:rsidRPr="003A46B0" w14:paraId="1D0A003D" w14:textId="77777777" w:rsidTr="00277EC4">
        <w:tc>
          <w:tcPr>
            <w:tcW w:w="0" w:type="auto"/>
          </w:tcPr>
          <w:p w14:paraId="30F78E34" w14:textId="77777777" w:rsidR="00277EC4" w:rsidRPr="003A46B0" w:rsidRDefault="00277EC4" w:rsidP="00277EC4">
            <w:pPr>
              <w:rPr>
                <w:rFonts w:hAnsi="Times New Roman" w:cs="Times New Roman"/>
                <w:color w:val="000000" w:themeColor="text1"/>
                <w:sz w:val="24"/>
                <w:szCs w:val="24"/>
              </w:rPr>
            </w:pPr>
            <w:r w:rsidRPr="003A46B0">
              <w:rPr>
                <w:rFonts w:hAnsi="Times New Roman" w:cs="Times New Roman"/>
                <w:color w:val="000000" w:themeColor="text1"/>
                <w:sz w:val="24"/>
                <w:szCs w:val="24"/>
              </w:rPr>
              <w:t>1.</w:t>
            </w:r>
          </w:p>
        </w:tc>
        <w:tc>
          <w:tcPr>
            <w:tcW w:w="2389" w:type="dxa"/>
          </w:tcPr>
          <w:p w14:paraId="241737A9" w14:textId="77777777" w:rsidR="00277EC4" w:rsidRPr="003A46B0" w:rsidRDefault="00277EC4" w:rsidP="00826404">
            <w:pPr>
              <w:ind w:firstLine="0"/>
              <w:rPr>
                <w:rFonts w:hAnsi="Times New Roman" w:cs="Times New Roman"/>
                <w:color w:val="000000" w:themeColor="text1"/>
                <w:sz w:val="24"/>
                <w:szCs w:val="24"/>
              </w:rPr>
            </w:pPr>
            <w:r w:rsidRPr="003A46B0">
              <w:rPr>
                <w:rFonts w:hAnsi="Times New Roman" w:cs="Times New Roman"/>
                <w:color w:val="000000" w:themeColor="text1"/>
                <w:sz w:val="24"/>
                <w:szCs w:val="24"/>
              </w:rPr>
              <w:t>Jungtinės veiklos sutarties kopija (</w:t>
            </w:r>
            <w:r w:rsidRPr="003A46B0">
              <w:rPr>
                <w:rFonts w:eastAsiaTheme="minorHAnsi" w:hAnsi="Times New Roman" w:cs="Times New Roman"/>
                <w:bCs/>
                <w:iCs/>
                <w:color w:val="000000" w:themeColor="text1"/>
                <w:sz w:val="24"/>
                <w:szCs w:val="24"/>
              </w:rPr>
              <w:t>jei pasiūlymą pateikia ūkio subjektų grupė)</w:t>
            </w:r>
          </w:p>
        </w:tc>
        <w:tc>
          <w:tcPr>
            <w:tcW w:w="1461" w:type="dxa"/>
          </w:tcPr>
          <w:p w14:paraId="29BF0EE9" w14:textId="77777777" w:rsidR="00277EC4" w:rsidRPr="003A46B0" w:rsidRDefault="00277EC4" w:rsidP="00277EC4">
            <w:pPr>
              <w:rPr>
                <w:rFonts w:hAnsi="Times New Roman" w:cs="Times New Roman"/>
                <w:color w:val="000000" w:themeColor="text1"/>
                <w:sz w:val="24"/>
                <w:szCs w:val="24"/>
              </w:rPr>
            </w:pPr>
          </w:p>
        </w:tc>
        <w:tc>
          <w:tcPr>
            <w:tcW w:w="3339" w:type="dxa"/>
          </w:tcPr>
          <w:p w14:paraId="21ABC32F" w14:textId="77777777" w:rsidR="00277EC4" w:rsidRPr="003A46B0" w:rsidRDefault="00277EC4" w:rsidP="00277EC4">
            <w:pPr>
              <w:rPr>
                <w:rFonts w:hAnsi="Times New Roman" w:cs="Times New Roman"/>
                <w:color w:val="000000" w:themeColor="text1"/>
                <w:sz w:val="24"/>
                <w:szCs w:val="24"/>
              </w:rPr>
            </w:pPr>
          </w:p>
        </w:tc>
        <w:tc>
          <w:tcPr>
            <w:tcW w:w="2334" w:type="dxa"/>
          </w:tcPr>
          <w:p w14:paraId="556BA0F0" w14:textId="77777777" w:rsidR="00277EC4" w:rsidRPr="003A46B0" w:rsidRDefault="00277EC4" w:rsidP="00277EC4">
            <w:pPr>
              <w:rPr>
                <w:rFonts w:hAnsi="Times New Roman" w:cs="Times New Roman"/>
                <w:color w:val="000000" w:themeColor="text1"/>
                <w:sz w:val="24"/>
                <w:szCs w:val="24"/>
              </w:rPr>
            </w:pPr>
          </w:p>
        </w:tc>
      </w:tr>
      <w:tr w:rsidR="00277EC4" w:rsidRPr="003A46B0" w14:paraId="7BB8A148" w14:textId="77777777" w:rsidTr="00277EC4">
        <w:tc>
          <w:tcPr>
            <w:tcW w:w="0" w:type="auto"/>
          </w:tcPr>
          <w:p w14:paraId="23B7F0F7" w14:textId="77777777" w:rsidR="00277EC4" w:rsidRPr="003A46B0" w:rsidRDefault="00277EC4" w:rsidP="00277EC4">
            <w:pPr>
              <w:rPr>
                <w:rFonts w:eastAsia="Calibri" w:hAnsi="Times New Roman" w:cs="Times New Roman"/>
                <w:color w:val="000000" w:themeColor="text1"/>
                <w:sz w:val="24"/>
                <w:szCs w:val="24"/>
              </w:rPr>
            </w:pPr>
            <w:r w:rsidRPr="003A46B0">
              <w:rPr>
                <w:rFonts w:eastAsia="Calibri" w:hAnsi="Times New Roman" w:cs="Times New Roman"/>
                <w:color w:val="000000" w:themeColor="text1"/>
                <w:sz w:val="24"/>
                <w:szCs w:val="24"/>
              </w:rPr>
              <w:t>2.</w:t>
            </w:r>
          </w:p>
        </w:tc>
        <w:tc>
          <w:tcPr>
            <w:tcW w:w="2389" w:type="dxa"/>
          </w:tcPr>
          <w:p w14:paraId="62A3EE2C" w14:textId="77777777" w:rsidR="00277EC4" w:rsidRPr="003A46B0" w:rsidRDefault="00277EC4" w:rsidP="00826404">
            <w:pPr>
              <w:ind w:firstLine="0"/>
              <w:rPr>
                <w:rFonts w:hAnsi="Times New Roman" w:cs="Times New Roman"/>
                <w:color w:val="000000" w:themeColor="text1"/>
                <w:sz w:val="24"/>
                <w:szCs w:val="24"/>
              </w:rPr>
            </w:pPr>
            <w:r w:rsidRPr="003A46B0">
              <w:rPr>
                <w:rFonts w:hAnsi="Times New Roman" w:cs="Times New Roman"/>
                <w:color w:val="000000" w:themeColor="text1"/>
                <w:sz w:val="24"/>
                <w:szCs w:val="24"/>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r w:rsidRPr="003A46B0">
              <w:rPr>
                <w:rFonts w:hAnsi="Times New Roman" w:cs="Times New Roman"/>
                <w:color w:val="000000" w:themeColor="text1"/>
                <w:sz w:val="24"/>
                <w:szCs w:val="24"/>
              </w:rPr>
              <w:lastRenderedPageBreak/>
              <w:t>pajėgumais tiekėjas remiasi, vadovas)</w:t>
            </w:r>
          </w:p>
        </w:tc>
        <w:tc>
          <w:tcPr>
            <w:tcW w:w="1461" w:type="dxa"/>
          </w:tcPr>
          <w:p w14:paraId="45F501E6" w14:textId="77777777" w:rsidR="00277EC4" w:rsidRPr="003A46B0" w:rsidRDefault="00277EC4" w:rsidP="00277EC4">
            <w:pPr>
              <w:rPr>
                <w:rFonts w:hAnsi="Times New Roman" w:cs="Times New Roman"/>
                <w:color w:val="000000" w:themeColor="text1"/>
                <w:sz w:val="24"/>
                <w:szCs w:val="24"/>
              </w:rPr>
            </w:pPr>
          </w:p>
        </w:tc>
        <w:tc>
          <w:tcPr>
            <w:tcW w:w="3339" w:type="dxa"/>
          </w:tcPr>
          <w:p w14:paraId="6356AE51" w14:textId="77777777" w:rsidR="00277EC4" w:rsidRPr="003A46B0" w:rsidRDefault="00277EC4" w:rsidP="00277EC4">
            <w:pPr>
              <w:rPr>
                <w:rFonts w:hAnsi="Times New Roman" w:cs="Times New Roman"/>
                <w:color w:val="000000" w:themeColor="text1"/>
                <w:sz w:val="24"/>
                <w:szCs w:val="24"/>
              </w:rPr>
            </w:pPr>
          </w:p>
        </w:tc>
        <w:tc>
          <w:tcPr>
            <w:tcW w:w="2334" w:type="dxa"/>
          </w:tcPr>
          <w:p w14:paraId="0F6A4A7F" w14:textId="77777777" w:rsidR="00277EC4" w:rsidRPr="003A46B0" w:rsidRDefault="00277EC4" w:rsidP="00277EC4">
            <w:pPr>
              <w:rPr>
                <w:rFonts w:hAnsi="Times New Roman" w:cs="Times New Roman"/>
                <w:color w:val="000000" w:themeColor="text1"/>
                <w:sz w:val="24"/>
                <w:szCs w:val="24"/>
              </w:rPr>
            </w:pPr>
          </w:p>
        </w:tc>
      </w:tr>
      <w:tr w:rsidR="00277EC4" w:rsidRPr="003A46B0" w14:paraId="5860EBB7" w14:textId="77777777" w:rsidTr="00277EC4">
        <w:tc>
          <w:tcPr>
            <w:tcW w:w="0" w:type="auto"/>
          </w:tcPr>
          <w:p w14:paraId="75103B5E" w14:textId="77777777" w:rsidR="00277EC4" w:rsidRPr="003A46B0" w:rsidRDefault="00277EC4" w:rsidP="00277EC4">
            <w:pPr>
              <w:rPr>
                <w:rFonts w:eastAsia="Calibri" w:hAnsi="Times New Roman" w:cs="Times New Roman"/>
                <w:bCs/>
                <w:color w:val="000000" w:themeColor="text1"/>
                <w:sz w:val="24"/>
                <w:szCs w:val="24"/>
              </w:rPr>
            </w:pPr>
            <w:r w:rsidRPr="003A46B0">
              <w:rPr>
                <w:rFonts w:eastAsia="Calibri" w:hAnsi="Times New Roman" w:cs="Times New Roman"/>
                <w:bCs/>
                <w:color w:val="000000" w:themeColor="text1"/>
                <w:sz w:val="24"/>
                <w:szCs w:val="24"/>
              </w:rPr>
              <w:t>3.</w:t>
            </w:r>
          </w:p>
        </w:tc>
        <w:tc>
          <w:tcPr>
            <w:tcW w:w="2389" w:type="dxa"/>
          </w:tcPr>
          <w:p w14:paraId="0AC27ADD" w14:textId="77777777" w:rsidR="00277EC4" w:rsidRPr="003A46B0" w:rsidRDefault="00277EC4" w:rsidP="00826404">
            <w:pPr>
              <w:tabs>
                <w:tab w:val="left" w:pos="1701"/>
              </w:tabs>
              <w:spacing w:line="20" w:lineRule="atLeast"/>
              <w:ind w:left="32" w:firstLine="0"/>
              <w:rPr>
                <w:rFonts w:eastAsiaTheme="minorHAnsi" w:hAnsi="Times New Roman" w:cs="Times New Roman"/>
                <w:bCs/>
                <w:iCs/>
                <w:color w:val="000000" w:themeColor="text1"/>
                <w:sz w:val="24"/>
                <w:szCs w:val="24"/>
              </w:rPr>
            </w:pPr>
            <w:r w:rsidRPr="003A46B0">
              <w:rPr>
                <w:rFonts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1461" w:type="dxa"/>
          </w:tcPr>
          <w:p w14:paraId="61F0318C" w14:textId="77777777" w:rsidR="00277EC4" w:rsidRPr="003A46B0" w:rsidRDefault="00277EC4" w:rsidP="00277EC4">
            <w:pPr>
              <w:rPr>
                <w:rFonts w:hAnsi="Times New Roman" w:cs="Times New Roman"/>
                <w:color w:val="000000" w:themeColor="text1"/>
                <w:sz w:val="24"/>
                <w:szCs w:val="24"/>
              </w:rPr>
            </w:pPr>
          </w:p>
        </w:tc>
        <w:tc>
          <w:tcPr>
            <w:tcW w:w="3339" w:type="dxa"/>
          </w:tcPr>
          <w:p w14:paraId="56A9A9B7" w14:textId="77777777" w:rsidR="00277EC4" w:rsidRPr="003A46B0" w:rsidRDefault="00277EC4" w:rsidP="00277EC4">
            <w:pPr>
              <w:rPr>
                <w:rFonts w:hAnsi="Times New Roman" w:cs="Times New Roman"/>
                <w:color w:val="000000" w:themeColor="text1"/>
                <w:sz w:val="24"/>
                <w:szCs w:val="24"/>
              </w:rPr>
            </w:pPr>
          </w:p>
        </w:tc>
        <w:tc>
          <w:tcPr>
            <w:tcW w:w="2334" w:type="dxa"/>
          </w:tcPr>
          <w:p w14:paraId="45E0B3DC" w14:textId="77777777" w:rsidR="00277EC4" w:rsidRPr="003A46B0" w:rsidRDefault="00277EC4" w:rsidP="00277EC4">
            <w:pPr>
              <w:rPr>
                <w:rFonts w:hAnsi="Times New Roman" w:cs="Times New Roman"/>
                <w:color w:val="000000" w:themeColor="text1"/>
                <w:sz w:val="24"/>
                <w:szCs w:val="24"/>
              </w:rPr>
            </w:pPr>
          </w:p>
        </w:tc>
      </w:tr>
      <w:tr w:rsidR="00277EC4" w:rsidRPr="003A46B0" w14:paraId="47C407F2" w14:textId="77777777" w:rsidTr="00277EC4">
        <w:tc>
          <w:tcPr>
            <w:tcW w:w="0" w:type="auto"/>
          </w:tcPr>
          <w:p w14:paraId="193FC1CC" w14:textId="77777777" w:rsidR="00277EC4" w:rsidRPr="003A46B0" w:rsidRDefault="00277EC4" w:rsidP="00277EC4">
            <w:pPr>
              <w:rPr>
                <w:rFonts w:eastAsia="Calibri" w:hAnsi="Times New Roman" w:cs="Times New Roman"/>
                <w:bCs/>
                <w:color w:val="000000" w:themeColor="text1"/>
                <w:sz w:val="24"/>
                <w:szCs w:val="24"/>
              </w:rPr>
            </w:pPr>
            <w:r w:rsidRPr="003A46B0">
              <w:rPr>
                <w:rFonts w:eastAsia="Calibri" w:hAnsi="Times New Roman" w:cs="Times New Roman"/>
                <w:bCs/>
                <w:color w:val="000000" w:themeColor="text1"/>
                <w:sz w:val="24"/>
                <w:szCs w:val="24"/>
              </w:rPr>
              <w:t>4.</w:t>
            </w:r>
          </w:p>
        </w:tc>
        <w:tc>
          <w:tcPr>
            <w:tcW w:w="2389" w:type="dxa"/>
          </w:tcPr>
          <w:p w14:paraId="488E12B5" w14:textId="14A86DAE" w:rsidR="00277EC4" w:rsidRPr="003A46B0" w:rsidRDefault="00277EC4" w:rsidP="00826404">
            <w:pPr>
              <w:ind w:firstLine="0"/>
              <w:rPr>
                <w:rFonts w:eastAsiaTheme="minorHAnsi" w:hAnsi="Times New Roman" w:cs="Times New Roman"/>
                <w:bCs/>
                <w:iCs/>
                <w:color w:val="000000" w:themeColor="text1"/>
                <w:sz w:val="24"/>
                <w:szCs w:val="24"/>
              </w:rPr>
            </w:pPr>
            <w:r w:rsidRPr="003A46B0">
              <w:rPr>
                <w:rFonts w:eastAsiaTheme="minorHAnsi" w:hAnsi="Times New Roman" w:cs="Times New Roman"/>
                <w:bCs/>
                <w:iCs/>
                <w:color w:val="000000" w:themeColor="text1"/>
                <w:sz w:val="24"/>
                <w:szCs w:val="24"/>
              </w:rPr>
              <w:t xml:space="preserve">Dokumentai atsižvelgiant į Pirkimo sąlygų </w:t>
            </w:r>
            <w:r w:rsidR="002F0A68">
              <w:rPr>
                <w:rFonts w:eastAsiaTheme="minorHAnsi" w:hAnsi="Times New Roman" w:cs="Times New Roman"/>
                <w:bCs/>
                <w:iCs/>
                <w:color w:val="000000" w:themeColor="text1"/>
                <w:sz w:val="24"/>
                <w:szCs w:val="24"/>
              </w:rPr>
              <w:t>3</w:t>
            </w:r>
            <w:r w:rsidRPr="003A46B0">
              <w:rPr>
                <w:rFonts w:eastAsiaTheme="minorHAnsi" w:hAnsi="Times New Roman" w:cs="Times New Roman"/>
                <w:bCs/>
                <w:iCs/>
                <w:color w:val="000000" w:themeColor="text1"/>
                <w:sz w:val="24"/>
                <w:szCs w:val="24"/>
              </w:rPr>
              <w:t xml:space="preserve"> pried</w:t>
            </w:r>
            <w:r w:rsidR="002F0A68">
              <w:rPr>
                <w:rFonts w:eastAsiaTheme="minorHAnsi" w:hAnsi="Times New Roman" w:cs="Times New Roman"/>
                <w:bCs/>
                <w:iCs/>
                <w:color w:val="000000" w:themeColor="text1"/>
                <w:sz w:val="24"/>
                <w:szCs w:val="24"/>
              </w:rPr>
              <w:t>e</w:t>
            </w:r>
            <w:r w:rsidRPr="003A46B0">
              <w:rPr>
                <w:rFonts w:eastAsiaTheme="minorHAnsi" w:hAnsi="Times New Roman" w:cs="Times New Roman"/>
                <w:bCs/>
                <w:iCs/>
                <w:color w:val="000000" w:themeColor="text1"/>
                <w:sz w:val="24"/>
                <w:szCs w:val="24"/>
              </w:rPr>
              <w:t xml:space="preserve"> „Techninė specifikacija“</w:t>
            </w:r>
          </w:p>
        </w:tc>
        <w:tc>
          <w:tcPr>
            <w:tcW w:w="1461" w:type="dxa"/>
          </w:tcPr>
          <w:p w14:paraId="0D709342" w14:textId="77777777" w:rsidR="00277EC4" w:rsidRPr="003A46B0" w:rsidRDefault="00277EC4" w:rsidP="00277EC4">
            <w:pPr>
              <w:rPr>
                <w:rFonts w:hAnsi="Times New Roman" w:cs="Times New Roman"/>
                <w:color w:val="000000" w:themeColor="text1"/>
                <w:sz w:val="24"/>
                <w:szCs w:val="24"/>
              </w:rPr>
            </w:pPr>
          </w:p>
        </w:tc>
        <w:tc>
          <w:tcPr>
            <w:tcW w:w="3339" w:type="dxa"/>
          </w:tcPr>
          <w:p w14:paraId="32CDF4DD" w14:textId="77777777" w:rsidR="00277EC4" w:rsidRPr="003A46B0" w:rsidRDefault="00277EC4" w:rsidP="00277EC4">
            <w:pPr>
              <w:rPr>
                <w:rFonts w:hAnsi="Times New Roman" w:cs="Times New Roman"/>
                <w:color w:val="000000" w:themeColor="text1"/>
                <w:sz w:val="24"/>
                <w:szCs w:val="24"/>
              </w:rPr>
            </w:pPr>
          </w:p>
        </w:tc>
        <w:tc>
          <w:tcPr>
            <w:tcW w:w="2334" w:type="dxa"/>
          </w:tcPr>
          <w:p w14:paraId="22378A5E" w14:textId="77777777" w:rsidR="00277EC4" w:rsidRPr="003A46B0" w:rsidRDefault="00277EC4" w:rsidP="00277EC4">
            <w:pPr>
              <w:rPr>
                <w:rFonts w:hAnsi="Times New Roman" w:cs="Times New Roman"/>
                <w:color w:val="000000" w:themeColor="text1"/>
                <w:sz w:val="24"/>
                <w:szCs w:val="24"/>
              </w:rPr>
            </w:pPr>
          </w:p>
        </w:tc>
      </w:tr>
      <w:tr w:rsidR="00277EC4" w:rsidRPr="003A46B0" w14:paraId="5493C82D" w14:textId="77777777" w:rsidTr="00277EC4">
        <w:tc>
          <w:tcPr>
            <w:tcW w:w="0" w:type="auto"/>
          </w:tcPr>
          <w:p w14:paraId="77DE3676" w14:textId="20E6EB9E" w:rsidR="00277EC4" w:rsidRPr="003A46B0" w:rsidRDefault="00826404" w:rsidP="00277EC4">
            <w:pPr>
              <w:rPr>
                <w:rFonts w:hAnsi="Times New Roman" w:cs="Times New Roman"/>
                <w:color w:val="000000" w:themeColor="text1"/>
                <w:sz w:val="24"/>
                <w:szCs w:val="24"/>
              </w:rPr>
            </w:pPr>
            <w:r>
              <w:rPr>
                <w:rFonts w:hAnsi="Times New Roman" w:cs="Times New Roman"/>
                <w:color w:val="000000" w:themeColor="text1"/>
                <w:sz w:val="24"/>
                <w:szCs w:val="24"/>
              </w:rPr>
              <w:t>5</w:t>
            </w:r>
            <w:r w:rsidR="00277EC4" w:rsidRPr="003A46B0">
              <w:rPr>
                <w:rFonts w:hAnsi="Times New Roman" w:cs="Times New Roman"/>
                <w:color w:val="000000" w:themeColor="text1"/>
                <w:sz w:val="24"/>
                <w:szCs w:val="24"/>
              </w:rPr>
              <w:t>.</w:t>
            </w:r>
          </w:p>
        </w:tc>
        <w:tc>
          <w:tcPr>
            <w:tcW w:w="2389" w:type="dxa"/>
          </w:tcPr>
          <w:p w14:paraId="22DC43A1" w14:textId="77777777" w:rsidR="00277EC4" w:rsidRPr="003A46B0" w:rsidRDefault="00277EC4" w:rsidP="00826404">
            <w:pPr>
              <w:ind w:firstLine="0"/>
              <w:rPr>
                <w:rFonts w:eastAsiaTheme="minorHAnsi" w:hAnsi="Times New Roman" w:cs="Times New Roman"/>
                <w:bCs/>
                <w:iCs/>
                <w:color w:val="000000" w:themeColor="text1"/>
                <w:sz w:val="24"/>
                <w:szCs w:val="24"/>
                <w:highlight w:val="yellow"/>
              </w:rPr>
            </w:pPr>
            <w:r w:rsidRPr="003A46B0">
              <w:rPr>
                <w:rFonts w:eastAsiaTheme="minorHAnsi" w:hAnsi="Times New Roman" w:cs="Times New Roman"/>
                <w:bCs/>
                <w:iCs/>
                <w:color w:val="000000" w:themeColor="text1"/>
                <w:sz w:val="24"/>
                <w:szCs w:val="24"/>
              </w:rPr>
              <w:t>[</w:t>
            </w:r>
            <w:r w:rsidRPr="003A46B0">
              <w:rPr>
                <w:rFonts w:eastAsiaTheme="minorHAnsi" w:hAnsi="Times New Roman" w:cs="Times New Roman"/>
                <w:bCs/>
                <w:i/>
                <w:color w:val="000000" w:themeColor="text1"/>
                <w:sz w:val="24"/>
                <w:szCs w:val="24"/>
              </w:rPr>
              <w:t>kiti tiekėjo nurodyti dokumentai</w:t>
            </w:r>
            <w:r w:rsidRPr="003A46B0">
              <w:rPr>
                <w:rFonts w:eastAsiaTheme="minorHAnsi" w:hAnsi="Times New Roman" w:cs="Times New Roman"/>
                <w:bCs/>
                <w:iCs/>
                <w:color w:val="000000" w:themeColor="text1"/>
                <w:sz w:val="24"/>
                <w:szCs w:val="24"/>
              </w:rPr>
              <w:t>]</w:t>
            </w:r>
          </w:p>
        </w:tc>
        <w:tc>
          <w:tcPr>
            <w:tcW w:w="1461" w:type="dxa"/>
          </w:tcPr>
          <w:p w14:paraId="771B4D94" w14:textId="77777777" w:rsidR="00277EC4" w:rsidRPr="003A46B0" w:rsidRDefault="00277EC4" w:rsidP="00277EC4">
            <w:pPr>
              <w:rPr>
                <w:rFonts w:hAnsi="Times New Roman" w:cs="Times New Roman"/>
                <w:color w:val="000000" w:themeColor="text1"/>
                <w:sz w:val="24"/>
                <w:szCs w:val="24"/>
              </w:rPr>
            </w:pPr>
          </w:p>
        </w:tc>
        <w:tc>
          <w:tcPr>
            <w:tcW w:w="3339" w:type="dxa"/>
          </w:tcPr>
          <w:p w14:paraId="6D7C1BA7" w14:textId="77777777" w:rsidR="00277EC4" w:rsidRPr="003A46B0" w:rsidRDefault="00277EC4" w:rsidP="00277EC4">
            <w:pPr>
              <w:rPr>
                <w:rFonts w:hAnsi="Times New Roman" w:cs="Times New Roman"/>
                <w:color w:val="000000" w:themeColor="text1"/>
                <w:sz w:val="24"/>
                <w:szCs w:val="24"/>
              </w:rPr>
            </w:pPr>
          </w:p>
        </w:tc>
        <w:tc>
          <w:tcPr>
            <w:tcW w:w="2334" w:type="dxa"/>
          </w:tcPr>
          <w:p w14:paraId="4D3DBD4B" w14:textId="77777777" w:rsidR="00277EC4" w:rsidRPr="003A46B0" w:rsidRDefault="00277EC4" w:rsidP="00277EC4">
            <w:pPr>
              <w:rPr>
                <w:rFonts w:hAnsi="Times New Roman" w:cs="Times New Roman"/>
                <w:color w:val="000000" w:themeColor="text1"/>
                <w:sz w:val="24"/>
                <w:szCs w:val="24"/>
              </w:rPr>
            </w:pPr>
          </w:p>
        </w:tc>
      </w:tr>
    </w:tbl>
    <w:p w14:paraId="44734FB2" w14:textId="77777777" w:rsidR="00277EC4" w:rsidRPr="003A46B0" w:rsidRDefault="00277EC4" w:rsidP="00277EC4">
      <w:pPr>
        <w:spacing w:line="240" w:lineRule="auto"/>
        <w:rPr>
          <w:rFonts w:ascii="Times New Roman" w:hAnsi="Times New Roman" w:cs="Times New Roman"/>
          <w:b/>
          <w:bCs/>
          <w:color w:val="000000" w:themeColor="text1"/>
          <w:sz w:val="24"/>
          <w:szCs w:val="24"/>
        </w:rPr>
      </w:pPr>
    </w:p>
    <w:p w14:paraId="16C54857" w14:textId="77777777" w:rsidR="00277EC4" w:rsidRPr="003A46B0" w:rsidRDefault="00277EC4" w:rsidP="00277EC4">
      <w:pPr>
        <w:spacing w:line="240" w:lineRule="auto"/>
        <w:rPr>
          <w:rFonts w:ascii="Times New Roman" w:hAnsi="Times New Roman" w:cs="Times New Roman"/>
          <w:b/>
          <w:bCs/>
          <w:color w:val="000000" w:themeColor="text1"/>
          <w:sz w:val="24"/>
          <w:szCs w:val="24"/>
        </w:rPr>
      </w:pPr>
      <w:r w:rsidRPr="003A46B0">
        <w:rPr>
          <w:rFonts w:ascii="Times New Roman" w:hAnsi="Times New Roman" w:cs="Times New Roman"/>
          <w:b/>
          <w:bCs/>
          <w:color w:val="000000" w:themeColor="text1"/>
          <w:sz w:val="24"/>
          <w:szCs w:val="24"/>
        </w:rPr>
        <w:t>Pasirašydamas šį pasiūlymą, tvirtintu, kad:</w:t>
      </w:r>
    </w:p>
    <w:p w14:paraId="297501EE" w14:textId="77777777" w:rsidR="00277EC4" w:rsidRPr="003A46B0" w:rsidRDefault="00277EC4" w:rsidP="00277EC4">
      <w:pPr>
        <w:pStyle w:val="Sraopastraipa"/>
        <w:numPr>
          <w:ilvl w:val="0"/>
          <w:numId w:val="14"/>
        </w:numPr>
        <w:spacing w:line="240" w:lineRule="auto"/>
        <w:ind w:left="0" w:firstLine="567"/>
        <w:rPr>
          <w:rFonts w:ascii="Times New Roman" w:hAnsi="Times New Roman" w:cs="Times New Roman"/>
          <w:b/>
          <w:bCs/>
          <w:smallCaps/>
          <w:color w:val="000000" w:themeColor="text1"/>
          <w:sz w:val="24"/>
          <w:szCs w:val="24"/>
        </w:rPr>
      </w:pPr>
      <w:r w:rsidRPr="003A46B0">
        <w:rPr>
          <w:rFonts w:ascii="Times New Roman" w:hAnsi="Times New Roman" w:cs="Times New Roman"/>
          <w:color w:val="000000" w:themeColor="text1"/>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D7D684" w14:textId="77777777" w:rsidR="00277EC4" w:rsidRPr="003A46B0" w:rsidRDefault="00277EC4" w:rsidP="00277EC4">
      <w:pPr>
        <w:pStyle w:val="Sraopastraipa"/>
        <w:numPr>
          <w:ilvl w:val="0"/>
          <w:numId w:val="14"/>
        </w:numPr>
        <w:spacing w:line="240" w:lineRule="auto"/>
        <w:ind w:left="0" w:firstLine="567"/>
        <w:rPr>
          <w:rFonts w:ascii="Times New Roman" w:hAnsi="Times New Roman" w:cs="Times New Roman"/>
          <w:b/>
          <w:bCs/>
          <w:smallCaps/>
          <w:color w:val="000000" w:themeColor="text1"/>
          <w:sz w:val="24"/>
          <w:szCs w:val="24"/>
        </w:rPr>
      </w:pPr>
      <w:r w:rsidRPr="003A46B0">
        <w:rPr>
          <w:rFonts w:ascii="Times New Roman" w:hAnsi="Times New Roman" w:cs="Times New Roman"/>
          <w:color w:val="000000" w:themeColor="text1"/>
          <w:sz w:val="24"/>
          <w:szCs w:val="24"/>
        </w:rPr>
        <w:t>sutinku su pirkimo dokumentuose nustatytomis sąlygomis ir procedūromis,</w:t>
      </w:r>
    </w:p>
    <w:p w14:paraId="5B4D2B44" w14:textId="77777777" w:rsidR="00277EC4" w:rsidRPr="003A46B0" w:rsidRDefault="00277EC4" w:rsidP="00277EC4">
      <w:pPr>
        <w:pStyle w:val="Sraopastraipa"/>
        <w:numPr>
          <w:ilvl w:val="0"/>
          <w:numId w:val="14"/>
        </w:numPr>
        <w:spacing w:line="240" w:lineRule="auto"/>
        <w:ind w:left="0" w:firstLine="567"/>
        <w:rPr>
          <w:rFonts w:ascii="Times New Roman" w:hAnsi="Times New Roman" w:cs="Times New Roman"/>
          <w:color w:val="000000" w:themeColor="text1"/>
          <w:sz w:val="24"/>
          <w:szCs w:val="24"/>
        </w:rPr>
      </w:pPr>
      <w:r w:rsidRPr="003A46B0">
        <w:rPr>
          <w:rFonts w:ascii="Times New Roman" w:eastAsia="Calibri" w:hAnsi="Times New Roman" w:cs="Times New Roman"/>
          <w:color w:val="000000" w:themeColor="text1"/>
          <w:sz w:val="24"/>
          <w:szCs w:val="24"/>
        </w:rPr>
        <w:t>pasiūlymo dokumentuose pateikti duomenys ir informacija yra teisinga ir apima viską, ko reikia tinkamam sutarties įvykdymui;</w:t>
      </w:r>
    </w:p>
    <w:p w14:paraId="3A81BB13" w14:textId="2A565B6B" w:rsidR="00277EC4" w:rsidRDefault="00277EC4" w:rsidP="00277EC4">
      <w:pPr>
        <w:pStyle w:val="Sraopastraipa"/>
        <w:numPr>
          <w:ilvl w:val="0"/>
          <w:numId w:val="14"/>
        </w:numPr>
        <w:spacing w:line="240" w:lineRule="auto"/>
        <w:ind w:left="0" w:firstLine="567"/>
        <w:rPr>
          <w:rFonts w:ascii="Times New Roman" w:hAnsi="Times New Roman" w:cs="Times New Roman"/>
          <w:color w:val="000000" w:themeColor="text1"/>
          <w:sz w:val="24"/>
          <w:szCs w:val="24"/>
        </w:rPr>
      </w:pPr>
      <w:r w:rsidRPr="003A46B0">
        <w:rPr>
          <w:rFonts w:ascii="Times New Roman" w:hAnsi="Times New Roman" w:cs="Times New Roman"/>
          <w:color w:val="000000" w:themeColor="text1"/>
          <w:sz w:val="24"/>
          <w:szCs w:val="24"/>
        </w:rPr>
        <w:t xml:space="preserve">pasiūlymas galioja </w:t>
      </w:r>
      <w:r w:rsidR="003223D5">
        <w:rPr>
          <w:rFonts w:ascii="Times New Roman" w:hAnsi="Times New Roman" w:cs="Times New Roman"/>
          <w:color w:val="000000" w:themeColor="text1"/>
          <w:sz w:val="24"/>
          <w:szCs w:val="24"/>
        </w:rPr>
        <w:t xml:space="preserve">specialiųjų </w:t>
      </w:r>
      <w:r w:rsidRPr="003A46B0">
        <w:rPr>
          <w:rFonts w:ascii="Times New Roman" w:hAnsi="Times New Roman" w:cs="Times New Roman"/>
          <w:color w:val="000000" w:themeColor="text1"/>
          <w:sz w:val="24"/>
          <w:szCs w:val="24"/>
        </w:rPr>
        <w:t xml:space="preserve">pirkimo sąlygų </w:t>
      </w:r>
      <w:r w:rsidR="003223D5">
        <w:rPr>
          <w:rFonts w:ascii="Times New Roman" w:hAnsi="Times New Roman" w:cs="Times New Roman"/>
          <w:color w:val="000000" w:themeColor="text1"/>
          <w:sz w:val="24"/>
          <w:szCs w:val="24"/>
        </w:rPr>
        <w:t>7 priede</w:t>
      </w:r>
      <w:r w:rsidRPr="003A46B0">
        <w:rPr>
          <w:rFonts w:ascii="Times New Roman" w:hAnsi="Times New Roman" w:cs="Times New Roman"/>
          <w:color w:val="000000" w:themeColor="text1"/>
          <w:sz w:val="24"/>
          <w:szCs w:val="24"/>
        </w:rPr>
        <w:t xml:space="preserve"> „</w:t>
      </w:r>
      <w:r w:rsidRPr="003A46B0">
        <w:rPr>
          <w:rFonts w:ascii="Times New Roman" w:hAnsi="Times New Roman" w:cs="Times New Roman"/>
          <w:color w:val="000000" w:themeColor="text1"/>
          <w:sz w:val="24"/>
          <w:szCs w:val="24"/>
        </w:rPr>
        <w:fldChar w:fldCharType="begin"/>
      </w:r>
      <w:r w:rsidRPr="003A46B0">
        <w:rPr>
          <w:rFonts w:ascii="Times New Roman" w:hAnsi="Times New Roman" w:cs="Times New Roman"/>
          <w:color w:val="000000" w:themeColor="text1"/>
          <w:sz w:val="24"/>
          <w:szCs w:val="24"/>
        </w:rPr>
        <w:instrText xml:space="preserve"> REF _Ref38970696 \h  \* MERGEFORMAT </w:instrText>
      </w:r>
      <w:r w:rsidRPr="003A46B0">
        <w:rPr>
          <w:rFonts w:ascii="Times New Roman" w:hAnsi="Times New Roman" w:cs="Times New Roman"/>
          <w:color w:val="000000" w:themeColor="text1"/>
          <w:sz w:val="24"/>
          <w:szCs w:val="24"/>
        </w:rPr>
      </w:r>
      <w:r w:rsidRPr="003A46B0">
        <w:rPr>
          <w:rFonts w:ascii="Times New Roman" w:hAnsi="Times New Roman" w:cs="Times New Roman"/>
          <w:color w:val="000000" w:themeColor="text1"/>
          <w:sz w:val="24"/>
          <w:szCs w:val="24"/>
        </w:rPr>
        <w:fldChar w:fldCharType="separate"/>
      </w:r>
      <w:r w:rsidRPr="003A46B0">
        <w:rPr>
          <w:rFonts w:ascii="Times New Roman" w:hAnsi="Times New Roman" w:cs="Times New Roman"/>
          <w:color w:val="000000" w:themeColor="text1"/>
          <w:sz w:val="24"/>
          <w:szCs w:val="24"/>
        </w:rPr>
        <w:t>Terminai</w:t>
      </w:r>
      <w:r w:rsidRPr="003A46B0">
        <w:rPr>
          <w:rFonts w:ascii="Times New Roman" w:hAnsi="Times New Roman" w:cs="Times New Roman"/>
          <w:color w:val="000000" w:themeColor="text1"/>
          <w:sz w:val="24"/>
          <w:szCs w:val="24"/>
        </w:rPr>
        <w:fldChar w:fldCharType="end"/>
      </w:r>
      <w:r w:rsidRPr="003A46B0">
        <w:rPr>
          <w:rFonts w:ascii="Times New Roman" w:hAnsi="Times New Roman" w:cs="Times New Roman"/>
          <w:color w:val="000000" w:themeColor="text1"/>
          <w:sz w:val="24"/>
          <w:szCs w:val="24"/>
        </w:rPr>
        <w:t>“ atitinkamame punkte nurodytą terminą.</w:t>
      </w:r>
    </w:p>
    <w:p w14:paraId="23330D5D" w14:textId="77777777" w:rsidR="00D005C1" w:rsidRDefault="00D005C1" w:rsidP="00D005C1">
      <w:pPr>
        <w:spacing w:line="240" w:lineRule="auto"/>
        <w:rPr>
          <w:rFonts w:ascii="Times New Roman" w:hAnsi="Times New Roman" w:cs="Times New Roman"/>
          <w:color w:val="000000" w:themeColor="text1"/>
          <w:sz w:val="24"/>
          <w:szCs w:val="24"/>
        </w:rPr>
      </w:pPr>
    </w:p>
    <w:p w14:paraId="7F4879C8" w14:textId="77777777" w:rsidR="00D005C1" w:rsidRDefault="00D005C1" w:rsidP="00D005C1">
      <w:pPr>
        <w:spacing w:line="240" w:lineRule="auto"/>
        <w:rPr>
          <w:rFonts w:ascii="Times New Roman" w:hAnsi="Times New Roman" w:cs="Times New Roman"/>
          <w:color w:val="000000" w:themeColor="text1"/>
          <w:sz w:val="24"/>
          <w:szCs w:val="24"/>
        </w:rPr>
      </w:pPr>
    </w:p>
    <w:p w14:paraId="1085BD50" w14:textId="77777777" w:rsidR="00D005C1" w:rsidRPr="00D005C1" w:rsidRDefault="00D005C1" w:rsidP="00D005C1">
      <w:pPr>
        <w:spacing w:line="240" w:lineRule="auto"/>
        <w:rPr>
          <w:rFonts w:ascii="Times New Roman" w:hAnsi="Times New Roman" w:cs="Times New Roman"/>
          <w:color w:val="000000" w:themeColor="text1"/>
          <w:sz w:val="24"/>
          <w:szCs w:val="24"/>
        </w:rPr>
      </w:pPr>
    </w:p>
    <w:p w14:paraId="1DF2ACE8" w14:textId="77777777" w:rsidR="00277EC4" w:rsidRPr="003A46B0" w:rsidRDefault="00277EC4" w:rsidP="00277EC4">
      <w:pPr>
        <w:spacing w:line="240" w:lineRule="auto"/>
        <w:rPr>
          <w:rFonts w:ascii="Times New Roman" w:hAnsi="Times New Roman" w:cs="Times New Roman"/>
          <w:color w:val="000000" w:themeColor="text1"/>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77EC4" w:rsidRPr="003A46B0" w14:paraId="7F61961B" w14:textId="77777777" w:rsidTr="00277EC4">
        <w:trPr>
          <w:trHeight w:val="186"/>
        </w:trPr>
        <w:tc>
          <w:tcPr>
            <w:tcW w:w="3870" w:type="dxa"/>
            <w:tcBorders>
              <w:top w:val="single" w:sz="4" w:space="0" w:color="auto"/>
              <w:left w:val="nil"/>
              <w:bottom w:val="nil"/>
              <w:right w:val="nil"/>
            </w:tcBorders>
          </w:tcPr>
          <w:p w14:paraId="01E0146E" w14:textId="77777777" w:rsidR="00277EC4" w:rsidRPr="003A46B0" w:rsidRDefault="00277EC4" w:rsidP="00277EC4">
            <w:pPr>
              <w:spacing w:line="240" w:lineRule="auto"/>
              <w:rPr>
                <w:rFonts w:ascii="Times New Roman" w:hAnsi="Times New Roman" w:cs="Times New Roman"/>
                <w:color w:val="000000" w:themeColor="text1"/>
                <w:sz w:val="24"/>
                <w:szCs w:val="24"/>
                <w:vertAlign w:val="superscript"/>
              </w:rPr>
            </w:pPr>
            <w:r w:rsidRPr="003A46B0">
              <w:rPr>
                <w:rFonts w:ascii="Times New Roman" w:hAnsi="Times New Roman" w:cs="Times New Roman"/>
                <w:i/>
                <w:color w:val="000000" w:themeColor="text1"/>
                <w:sz w:val="24"/>
                <w:szCs w:val="24"/>
                <w:vertAlign w:val="superscript"/>
              </w:rPr>
              <w:t>(Tiekėjo arba jo įgalioto asmens pareigų pavadinimas)</w:t>
            </w:r>
          </w:p>
        </w:tc>
        <w:tc>
          <w:tcPr>
            <w:tcW w:w="604" w:type="dxa"/>
            <w:tcBorders>
              <w:top w:val="nil"/>
              <w:left w:val="nil"/>
              <w:bottom w:val="nil"/>
              <w:right w:val="nil"/>
            </w:tcBorders>
          </w:tcPr>
          <w:p w14:paraId="0C7C72C4" w14:textId="77777777" w:rsidR="00277EC4" w:rsidRPr="003A46B0" w:rsidRDefault="00277EC4" w:rsidP="00277EC4">
            <w:pPr>
              <w:spacing w:line="240" w:lineRule="auto"/>
              <w:rPr>
                <w:rFonts w:ascii="Times New Roman" w:hAnsi="Times New Roman" w:cs="Times New Roman"/>
                <w:color w:val="000000" w:themeColor="text1"/>
                <w:sz w:val="24"/>
                <w:szCs w:val="24"/>
                <w:vertAlign w:val="superscript"/>
              </w:rPr>
            </w:pPr>
          </w:p>
        </w:tc>
        <w:tc>
          <w:tcPr>
            <w:tcW w:w="1980" w:type="dxa"/>
            <w:tcBorders>
              <w:top w:val="single" w:sz="4" w:space="0" w:color="auto"/>
              <w:left w:val="nil"/>
              <w:bottom w:val="nil"/>
              <w:right w:val="nil"/>
            </w:tcBorders>
            <w:hideMark/>
          </w:tcPr>
          <w:p w14:paraId="1D4B8287" w14:textId="77777777" w:rsidR="00277EC4" w:rsidRPr="003A46B0" w:rsidRDefault="00277EC4" w:rsidP="00277EC4">
            <w:pPr>
              <w:spacing w:line="240" w:lineRule="auto"/>
              <w:jc w:val="center"/>
              <w:rPr>
                <w:rFonts w:ascii="Times New Roman" w:hAnsi="Times New Roman" w:cs="Times New Roman"/>
                <w:color w:val="000000" w:themeColor="text1"/>
                <w:sz w:val="24"/>
                <w:szCs w:val="24"/>
                <w:vertAlign w:val="superscript"/>
              </w:rPr>
            </w:pPr>
            <w:r w:rsidRPr="003A46B0">
              <w:rPr>
                <w:rFonts w:ascii="Times New Roman" w:hAnsi="Times New Roman" w:cs="Times New Roman"/>
                <w:i/>
                <w:color w:val="000000" w:themeColor="text1"/>
                <w:sz w:val="24"/>
                <w:szCs w:val="24"/>
                <w:vertAlign w:val="superscript"/>
              </w:rPr>
              <w:t>(Parašas)</w:t>
            </w:r>
          </w:p>
        </w:tc>
        <w:tc>
          <w:tcPr>
            <w:tcW w:w="701" w:type="dxa"/>
            <w:tcBorders>
              <w:top w:val="nil"/>
              <w:left w:val="nil"/>
              <w:bottom w:val="nil"/>
              <w:right w:val="nil"/>
            </w:tcBorders>
          </w:tcPr>
          <w:p w14:paraId="74DB3DC9" w14:textId="77777777" w:rsidR="00277EC4" w:rsidRPr="003A46B0" w:rsidRDefault="00277EC4" w:rsidP="00277EC4">
            <w:pPr>
              <w:spacing w:line="240" w:lineRule="auto"/>
              <w:rPr>
                <w:rFonts w:ascii="Times New Roman" w:hAnsi="Times New Roman" w:cs="Times New Roman"/>
                <w:color w:val="000000" w:themeColor="text1"/>
                <w:sz w:val="24"/>
                <w:szCs w:val="24"/>
                <w:vertAlign w:val="superscript"/>
              </w:rPr>
            </w:pPr>
          </w:p>
        </w:tc>
        <w:tc>
          <w:tcPr>
            <w:tcW w:w="2655" w:type="dxa"/>
            <w:tcBorders>
              <w:top w:val="single" w:sz="4" w:space="0" w:color="auto"/>
              <w:left w:val="nil"/>
              <w:bottom w:val="nil"/>
              <w:right w:val="nil"/>
            </w:tcBorders>
            <w:hideMark/>
          </w:tcPr>
          <w:p w14:paraId="19DE474A" w14:textId="77777777" w:rsidR="00277EC4" w:rsidRPr="003A46B0" w:rsidRDefault="00277EC4" w:rsidP="00277EC4">
            <w:pPr>
              <w:spacing w:line="240" w:lineRule="auto"/>
              <w:jc w:val="right"/>
              <w:rPr>
                <w:rFonts w:ascii="Times New Roman" w:hAnsi="Times New Roman" w:cs="Times New Roman"/>
                <w:color w:val="000000" w:themeColor="text1"/>
                <w:sz w:val="24"/>
                <w:szCs w:val="24"/>
                <w:vertAlign w:val="superscript"/>
              </w:rPr>
            </w:pPr>
            <w:r w:rsidRPr="003A46B0">
              <w:rPr>
                <w:rFonts w:ascii="Times New Roman" w:hAnsi="Times New Roman" w:cs="Times New Roman"/>
                <w:i/>
                <w:color w:val="000000" w:themeColor="text1"/>
                <w:sz w:val="24"/>
                <w:szCs w:val="24"/>
                <w:vertAlign w:val="superscript"/>
              </w:rPr>
              <w:t>(Vardas, pavardė)</w:t>
            </w:r>
          </w:p>
        </w:tc>
      </w:tr>
    </w:tbl>
    <w:p w14:paraId="5DC87ACD" w14:textId="77777777" w:rsidR="00A52BA0" w:rsidRPr="003A46B0" w:rsidRDefault="00A52BA0" w:rsidP="00E77D75">
      <w:pPr>
        <w:spacing w:line="240" w:lineRule="auto"/>
        <w:jc w:val="left"/>
        <w:rPr>
          <w:rFonts w:ascii="Times New Roman" w:eastAsia="Calibri" w:hAnsi="Times New Roman" w:cs="Times New Roman"/>
          <w:b/>
          <w:bCs/>
          <w:color w:val="7030A0"/>
          <w:sz w:val="24"/>
          <w:szCs w:val="24"/>
        </w:rPr>
      </w:pPr>
    </w:p>
    <w:p w14:paraId="6F1BE103" w14:textId="77777777" w:rsidR="00CB5907" w:rsidRPr="003A46B0"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B94286D" w14:textId="77777777" w:rsidR="00060B51" w:rsidRPr="003A46B0" w:rsidRDefault="00060B51">
      <w:pPr>
        <w:rPr>
          <w:rFonts w:ascii="Times New Roman" w:hAnsi="Times New Roman" w:cs="Times New Roman"/>
          <w:sz w:val="24"/>
          <w:szCs w:val="24"/>
        </w:rPr>
      </w:pPr>
      <w:r w:rsidRPr="003A46B0">
        <w:rPr>
          <w:rFonts w:ascii="Times New Roman" w:hAnsi="Times New Roman" w:cs="Times New Roman"/>
          <w:sz w:val="24"/>
          <w:szCs w:val="24"/>
        </w:rPr>
        <w:br w:type="page"/>
      </w:r>
    </w:p>
    <w:p w14:paraId="28EF27FC" w14:textId="77777777" w:rsidR="00E078A0" w:rsidRPr="003A46B0" w:rsidRDefault="00E078A0" w:rsidP="00C77EF8">
      <w:pPr>
        <w:spacing w:line="240" w:lineRule="auto"/>
        <w:ind w:firstLine="0"/>
        <w:rPr>
          <w:rFonts w:ascii="Times New Roman" w:hAnsi="Times New Roman" w:cs="Times New Roman"/>
          <w:sz w:val="24"/>
          <w:szCs w:val="24"/>
        </w:rPr>
      </w:pPr>
    </w:p>
    <w:p w14:paraId="79DDB38D" w14:textId="77777777" w:rsidR="00E078A0" w:rsidRPr="003A46B0" w:rsidRDefault="00E078A0" w:rsidP="007D6542">
      <w:pPr>
        <w:spacing w:line="240" w:lineRule="auto"/>
        <w:ind w:left="7314" w:firstLine="0"/>
        <w:rPr>
          <w:rFonts w:ascii="Times New Roman" w:hAnsi="Times New Roman" w:cs="Times New Roman"/>
          <w:sz w:val="24"/>
          <w:szCs w:val="24"/>
        </w:rPr>
      </w:pPr>
    </w:p>
    <w:p w14:paraId="493E3397" w14:textId="4DFDD3F7" w:rsidR="007D6542" w:rsidRPr="003A46B0" w:rsidRDefault="007D6542" w:rsidP="007D6542">
      <w:pPr>
        <w:spacing w:line="240" w:lineRule="auto"/>
        <w:ind w:left="7314" w:firstLine="0"/>
        <w:rPr>
          <w:rFonts w:ascii="Times New Roman" w:hAnsi="Times New Roman" w:cs="Times New Roman"/>
          <w:sz w:val="24"/>
          <w:szCs w:val="24"/>
        </w:rPr>
      </w:pPr>
      <w:r w:rsidRPr="003A46B0">
        <w:rPr>
          <w:rFonts w:ascii="Times New Roman" w:hAnsi="Times New Roman" w:cs="Times New Roman"/>
          <w:sz w:val="24"/>
          <w:szCs w:val="24"/>
        </w:rPr>
        <w:t xml:space="preserve">Pirkimo sąlygų </w:t>
      </w:r>
      <w:r w:rsidR="00597DCE">
        <w:rPr>
          <w:rFonts w:ascii="Times New Roman" w:hAnsi="Times New Roman" w:cs="Times New Roman"/>
          <w:sz w:val="24"/>
          <w:szCs w:val="24"/>
        </w:rPr>
        <w:t>5</w:t>
      </w:r>
      <w:r w:rsidRPr="003A46B0">
        <w:rPr>
          <w:rFonts w:ascii="Times New Roman" w:hAnsi="Times New Roman" w:cs="Times New Roman"/>
          <w:sz w:val="24"/>
          <w:szCs w:val="24"/>
        </w:rPr>
        <w:t xml:space="preserve"> priedas „Pasiūlymų vertinimo kriterijai ir sąlygos“</w:t>
      </w:r>
    </w:p>
    <w:p w14:paraId="724DFBFF" w14:textId="77777777" w:rsidR="00DF53CC" w:rsidRPr="003A46B0" w:rsidRDefault="00DF53CC" w:rsidP="007D6542">
      <w:pPr>
        <w:spacing w:line="240" w:lineRule="auto"/>
        <w:ind w:left="7314" w:firstLine="0"/>
        <w:rPr>
          <w:rFonts w:ascii="Times New Roman" w:hAnsi="Times New Roman" w:cs="Times New Roman"/>
          <w:sz w:val="24"/>
          <w:szCs w:val="24"/>
        </w:rPr>
      </w:pPr>
    </w:p>
    <w:p w14:paraId="34C9652A" w14:textId="77777777" w:rsidR="00A54EAE" w:rsidRPr="003A46B0" w:rsidRDefault="00A54EAE" w:rsidP="00A54EAE">
      <w:pPr>
        <w:jc w:val="center"/>
        <w:rPr>
          <w:rFonts w:ascii="Times New Roman" w:hAnsi="Times New Roman" w:cs="Times New Roman"/>
          <w:b/>
          <w:sz w:val="24"/>
          <w:szCs w:val="24"/>
        </w:rPr>
      </w:pPr>
    </w:p>
    <w:p w14:paraId="2D3ADC18" w14:textId="77777777" w:rsidR="00A54EAE" w:rsidRPr="003A46B0" w:rsidRDefault="00A54EAE" w:rsidP="00A54EAE">
      <w:pPr>
        <w:pStyle w:val="Paantrat"/>
        <w:jc w:val="center"/>
        <w:rPr>
          <w:rFonts w:ascii="Times New Roman" w:hAnsi="Times New Roman" w:cs="Times New Roman"/>
          <w:bCs/>
          <w:smallCaps/>
          <w:sz w:val="24"/>
          <w:szCs w:val="24"/>
        </w:rPr>
      </w:pPr>
      <w:r w:rsidRPr="003A46B0">
        <w:rPr>
          <w:rFonts w:ascii="Times New Roman" w:hAnsi="Times New Roman" w:cs="Times New Roman"/>
          <w:sz w:val="24"/>
          <w:szCs w:val="24"/>
        </w:rPr>
        <w:t>PASIŪLYMŲ VERTINIMO KRITERIJAI ir Sąlygos</w:t>
      </w:r>
    </w:p>
    <w:p w14:paraId="461A4468" w14:textId="77777777" w:rsidR="00DF53CC" w:rsidRPr="003A46B0" w:rsidRDefault="00DF53CC" w:rsidP="00343C91">
      <w:pPr>
        <w:spacing w:line="240" w:lineRule="auto"/>
        <w:ind w:left="7314" w:firstLine="0"/>
        <w:rPr>
          <w:rFonts w:ascii="Times New Roman" w:hAnsi="Times New Roman" w:cs="Times New Roman"/>
          <w:sz w:val="24"/>
          <w:szCs w:val="24"/>
        </w:rPr>
      </w:pPr>
    </w:p>
    <w:p w14:paraId="78BF32C1" w14:textId="77777777" w:rsidR="00500740" w:rsidRPr="003A46B0" w:rsidRDefault="00500740" w:rsidP="00500740">
      <w:pPr>
        <w:numPr>
          <w:ilvl w:val="0"/>
          <w:numId w:val="10"/>
        </w:numPr>
        <w:tabs>
          <w:tab w:val="left" w:pos="851"/>
          <w:tab w:val="left" w:pos="1276"/>
        </w:tabs>
        <w:spacing w:line="220" w:lineRule="atLeast"/>
        <w:ind w:left="0" w:firstLine="851"/>
        <w:contextualSpacing/>
        <w:rPr>
          <w:rFonts w:ascii="Times New Roman" w:eastAsiaTheme="minorHAnsi" w:hAnsi="Times New Roman" w:cs="Times New Roman"/>
          <w:color w:val="000000" w:themeColor="text1"/>
          <w:sz w:val="24"/>
          <w:szCs w:val="24"/>
          <w:lang w:eastAsia="en-US"/>
        </w:rPr>
      </w:pPr>
      <w:r w:rsidRPr="003A46B0">
        <w:rPr>
          <w:rFonts w:ascii="Times New Roman" w:eastAsiaTheme="minorHAnsi" w:hAnsi="Times New Roman" w:cs="Times New Roman"/>
          <w:color w:val="000000" w:themeColor="text1"/>
          <w:sz w:val="24"/>
          <w:szCs w:val="24"/>
          <w:lang w:eastAsia="en-US"/>
        </w:rPr>
        <w:t xml:space="preserve">Perkančioji organizacija ekonomiškai naudingiausią pasiūlymą išrenka pagal kainą, </w:t>
      </w:r>
      <w:proofErr w:type="spellStart"/>
      <w:r w:rsidRPr="003A46B0">
        <w:rPr>
          <w:rFonts w:ascii="Times New Roman" w:eastAsiaTheme="minorHAnsi" w:hAnsi="Times New Roman" w:cs="Times New Roman"/>
          <w:color w:val="000000" w:themeColor="text1"/>
          <w:sz w:val="24"/>
          <w:szCs w:val="24"/>
          <w:lang w:eastAsia="en-US"/>
        </w:rPr>
        <w:t>t.y</w:t>
      </w:r>
      <w:proofErr w:type="spellEnd"/>
      <w:r w:rsidRPr="003A46B0">
        <w:rPr>
          <w:rFonts w:ascii="Times New Roman" w:eastAsiaTheme="minorHAnsi" w:hAnsi="Times New Roman" w:cs="Times New Roman"/>
          <w:color w:val="000000" w:themeColor="text1"/>
          <w:sz w:val="24"/>
          <w:szCs w:val="24"/>
          <w:lang w:eastAsia="en-US"/>
        </w:rPr>
        <w:t>. laimėjusiu pripažįstamas mažiausios kainos pasiūlymas.</w:t>
      </w:r>
    </w:p>
    <w:p w14:paraId="5A0B024F" w14:textId="77777777" w:rsidR="00500740" w:rsidRPr="003A46B0" w:rsidRDefault="00500740" w:rsidP="00500740">
      <w:pPr>
        <w:numPr>
          <w:ilvl w:val="0"/>
          <w:numId w:val="10"/>
        </w:numPr>
        <w:tabs>
          <w:tab w:val="left" w:pos="851"/>
          <w:tab w:val="left" w:pos="1276"/>
        </w:tabs>
        <w:spacing w:line="220" w:lineRule="atLeast"/>
        <w:ind w:left="0" w:firstLine="851"/>
        <w:contextualSpacing/>
        <w:rPr>
          <w:rFonts w:ascii="Times New Roman" w:eastAsiaTheme="minorHAnsi" w:hAnsi="Times New Roman" w:cs="Times New Roman"/>
          <w:color w:val="FF0000"/>
          <w:sz w:val="24"/>
          <w:szCs w:val="24"/>
          <w:lang w:eastAsia="en-US"/>
        </w:rPr>
      </w:pPr>
      <w:r w:rsidRPr="003A46B0">
        <w:rPr>
          <w:rFonts w:ascii="Times New Roman" w:eastAsiaTheme="minorHAnsi" w:hAnsi="Times New Roman" w:cs="Times New Roman"/>
          <w:bCs/>
          <w:iCs/>
          <w:color w:val="000000" w:themeColor="text1"/>
          <w:sz w:val="24"/>
          <w:szCs w:val="24"/>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36475A0" w14:textId="77777777" w:rsidR="009B4090" w:rsidRPr="003A46B0" w:rsidRDefault="009B4090">
      <w:pPr>
        <w:rPr>
          <w:rFonts w:ascii="Times New Roman" w:eastAsiaTheme="minorHAnsi" w:hAnsi="Times New Roman" w:cs="Times New Roman"/>
          <w:bCs/>
          <w:iCs/>
          <w:sz w:val="24"/>
          <w:szCs w:val="24"/>
        </w:rPr>
      </w:pPr>
      <w:r w:rsidRPr="003A46B0">
        <w:rPr>
          <w:rFonts w:ascii="Times New Roman" w:eastAsiaTheme="minorHAnsi" w:hAnsi="Times New Roman" w:cs="Times New Roman"/>
          <w:bCs/>
          <w:iCs/>
          <w:sz w:val="24"/>
          <w:szCs w:val="24"/>
        </w:rPr>
        <w:br w:type="page"/>
      </w:r>
    </w:p>
    <w:p w14:paraId="01FF4D33" w14:textId="77777777" w:rsidR="007D6542" w:rsidRPr="003A46B0" w:rsidRDefault="007D6542" w:rsidP="00506996">
      <w:pPr>
        <w:spacing w:line="240" w:lineRule="auto"/>
        <w:ind w:left="7314" w:firstLine="0"/>
        <w:rPr>
          <w:rFonts w:ascii="Times New Roman" w:hAnsi="Times New Roman" w:cs="Times New Roman"/>
          <w:sz w:val="24"/>
          <w:szCs w:val="24"/>
        </w:rPr>
      </w:pPr>
    </w:p>
    <w:p w14:paraId="3A413E1F" w14:textId="1DB97822" w:rsidR="00506996" w:rsidRDefault="00506996" w:rsidP="00506996">
      <w:pPr>
        <w:spacing w:line="240" w:lineRule="auto"/>
        <w:ind w:left="7314" w:firstLine="0"/>
        <w:rPr>
          <w:rFonts w:ascii="Times New Roman" w:hAnsi="Times New Roman" w:cs="Times New Roman"/>
          <w:sz w:val="24"/>
          <w:szCs w:val="24"/>
        </w:rPr>
      </w:pPr>
      <w:r w:rsidRPr="003A46B0">
        <w:rPr>
          <w:rFonts w:ascii="Times New Roman" w:hAnsi="Times New Roman" w:cs="Times New Roman"/>
          <w:sz w:val="24"/>
          <w:szCs w:val="24"/>
        </w:rPr>
        <w:t xml:space="preserve">Pirkimo sąlygų </w:t>
      </w:r>
      <w:r w:rsidR="00597DCE">
        <w:rPr>
          <w:rFonts w:ascii="Times New Roman" w:hAnsi="Times New Roman" w:cs="Times New Roman"/>
          <w:sz w:val="24"/>
          <w:szCs w:val="24"/>
        </w:rPr>
        <w:t>6</w:t>
      </w:r>
      <w:r w:rsidRPr="003A46B0">
        <w:rPr>
          <w:rFonts w:ascii="Times New Roman" w:hAnsi="Times New Roman" w:cs="Times New Roman"/>
          <w:sz w:val="24"/>
          <w:szCs w:val="24"/>
        </w:rPr>
        <w:t xml:space="preserve"> priedas „Sutarties projektas“</w:t>
      </w:r>
    </w:p>
    <w:p w14:paraId="53C51FCC" w14:textId="77777777" w:rsidR="000B2E4B" w:rsidRPr="000B2E4B" w:rsidRDefault="000B2E4B" w:rsidP="000B2E4B">
      <w:pPr>
        <w:tabs>
          <w:tab w:val="center" w:pos="4680"/>
          <w:tab w:val="right" w:pos="9360"/>
        </w:tabs>
        <w:spacing w:line="259" w:lineRule="auto"/>
        <w:ind w:firstLine="0"/>
        <w:rPr>
          <w:rFonts w:ascii="Arial" w:eastAsia="Arial" w:hAnsi="Arial" w:cs="Arial"/>
          <w:kern w:val="2"/>
          <w:sz w:val="18"/>
          <w:szCs w:val="18"/>
          <w:lang w:val="en-US" w:eastAsia="en-US"/>
        </w:rPr>
      </w:pPr>
    </w:p>
    <w:p w14:paraId="4C61B6BE" w14:textId="77777777" w:rsidR="000B2E4B" w:rsidRPr="000B2E4B" w:rsidRDefault="000B2E4B" w:rsidP="000B2E4B">
      <w:pPr>
        <w:spacing w:line="240" w:lineRule="auto"/>
        <w:ind w:firstLine="0"/>
        <w:jc w:val="left"/>
        <w:rPr>
          <w:rFonts w:ascii="Times New Roman" w:eastAsia="Times New Roman" w:hAnsi="Times New Roman" w:cs="Times New Roman"/>
          <w:sz w:val="14"/>
          <w:szCs w:val="14"/>
          <w:lang w:eastAsia="en-US"/>
        </w:rPr>
      </w:pPr>
    </w:p>
    <w:p w14:paraId="5BAC647F" w14:textId="77777777" w:rsidR="000B2E4B" w:rsidRPr="000B2E4B" w:rsidRDefault="000B2E4B" w:rsidP="000B2E4B">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p>
    <w:p w14:paraId="7F98554B" w14:textId="77777777" w:rsidR="000B2E4B" w:rsidRPr="000B2E4B" w:rsidRDefault="000B2E4B" w:rsidP="000B2E4B">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caps/>
          <w:sz w:val="24"/>
          <w:szCs w:val="24"/>
          <w:lang w:eastAsia="en-US"/>
        </w:rPr>
      </w:pPr>
      <w:r w:rsidRPr="000B2E4B">
        <w:rPr>
          <w:rFonts w:ascii="Times New Roman" w:eastAsia="Times New Roman" w:hAnsi="Times New Roman" w:cs="Times New Roman"/>
          <w:b/>
          <w:caps/>
          <w:sz w:val="24"/>
          <w:szCs w:val="24"/>
          <w:lang w:eastAsia="en-US"/>
        </w:rPr>
        <w:t xml:space="preserve">Prekių pirkimo-pardavimo sutarties </w:t>
      </w:r>
      <w:r w:rsidRPr="000B2E4B">
        <w:rPr>
          <w:rFonts w:ascii="Times New Roman" w:eastAsia="Times New Roman" w:hAnsi="Times New Roman" w:cs="Times New Roman"/>
          <w:b/>
          <w:bCs/>
          <w:caps/>
          <w:sz w:val="24"/>
          <w:szCs w:val="24"/>
          <w:lang w:eastAsia="en-US"/>
        </w:rPr>
        <w:t>Specialiosios</w:t>
      </w:r>
      <w:r w:rsidRPr="000B2E4B">
        <w:rPr>
          <w:rFonts w:ascii="Times New Roman" w:eastAsia="Times New Roman" w:hAnsi="Times New Roman" w:cs="Times New Roman"/>
          <w:b/>
          <w:caps/>
          <w:sz w:val="24"/>
          <w:szCs w:val="24"/>
          <w:lang w:eastAsia="en-US"/>
        </w:rPr>
        <w:t xml:space="preserve"> sąlygos</w:t>
      </w:r>
      <w:r w:rsidRPr="000B2E4B">
        <w:rPr>
          <w:rFonts w:ascii="Times New Roman" w:eastAsia="Times New Roman" w:hAnsi="Times New Roman" w:cs="Times New Roman"/>
          <w:caps/>
          <w:sz w:val="24"/>
          <w:szCs w:val="24"/>
          <w:lang w:eastAsia="en-US"/>
        </w:rPr>
        <w:t xml:space="preserve"> </w:t>
      </w:r>
    </w:p>
    <w:p w14:paraId="120D1370" w14:textId="77777777" w:rsidR="000B2E4B" w:rsidRPr="000B2E4B" w:rsidRDefault="000B2E4B" w:rsidP="000B2E4B">
      <w:pPr>
        <w:spacing w:line="240" w:lineRule="auto"/>
        <w:ind w:firstLine="0"/>
        <w:jc w:val="center"/>
        <w:rPr>
          <w:rFonts w:ascii="Times New Roman" w:eastAsia="Times New Roman" w:hAnsi="Times New Roman" w:cs="Times New Roman"/>
          <w:sz w:val="24"/>
          <w:szCs w:val="24"/>
          <w:lang w:eastAsia="en-U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923"/>
      </w:tblGrid>
      <w:tr w:rsidR="000B2E4B" w:rsidRPr="000B2E4B" w14:paraId="082F9E0B" w14:textId="77777777" w:rsidTr="000B2E4B">
        <w:tc>
          <w:tcPr>
            <w:tcW w:w="2448" w:type="dxa"/>
          </w:tcPr>
          <w:p w14:paraId="1AAF6676" w14:textId="77777777" w:rsidR="000B2E4B" w:rsidRPr="000B2E4B" w:rsidRDefault="000B2E4B" w:rsidP="000B2E4B">
            <w:pPr>
              <w:spacing w:line="240" w:lineRule="auto"/>
              <w:ind w:firstLine="0"/>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Sutarties pavadinimas</w:t>
            </w:r>
          </w:p>
        </w:tc>
        <w:tc>
          <w:tcPr>
            <w:tcW w:w="8462" w:type="dxa"/>
            <w:gridSpan w:val="3"/>
          </w:tcPr>
          <w:p w14:paraId="55FA8E3D" w14:textId="77777777" w:rsidR="000B2E4B" w:rsidRPr="000B2E4B" w:rsidRDefault="000B2E4B" w:rsidP="000B2E4B">
            <w:pPr>
              <w:spacing w:line="240" w:lineRule="auto"/>
              <w:ind w:firstLine="0"/>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Prekių pirkimo-pardavimo sutartis</w:t>
            </w:r>
          </w:p>
        </w:tc>
      </w:tr>
      <w:tr w:rsidR="000B2E4B" w:rsidRPr="000B2E4B" w14:paraId="5F9EFE77" w14:textId="77777777" w:rsidTr="000B2E4B">
        <w:tc>
          <w:tcPr>
            <w:tcW w:w="2448" w:type="dxa"/>
          </w:tcPr>
          <w:p w14:paraId="25CEC458" w14:textId="77777777" w:rsidR="000B2E4B" w:rsidRPr="000B2E4B" w:rsidRDefault="000B2E4B" w:rsidP="000B2E4B">
            <w:pPr>
              <w:spacing w:line="240" w:lineRule="auto"/>
              <w:ind w:firstLine="0"/>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Sutarties data</w:t>
            </w:r>
          </w:p>
        </w:tc>
        <w:tc>
          <w:tcPr>
            <w:tcW w:w="2177" w:type="dxa"/>
          </w:tcPr>
          <w:p w14:paraId="084F2E3A" w14:textId="77777777" w:rsidR="000B2E4B" w:rsidRPr="000B2E4B" w:rsidRDefault="000B2E4B" w:rsidP="000B2E4B">
            <w:pPr>
              <w:spacing w:line="240" w:lineRule="auto"/>
              <w:ind w:firstLine="0"/>
              <w:rPr>
                <w:rFonts w:ascii="Times New Roman" w:eastAsia="Times New Roman" w:hAnsi="Times New Roman" w:cs="Times New Roman"/>
                <w:kern w:val="2"/>
                <w:sz w:val="24"/>
                <w:szCs w:val="24"/>
                <w:lang w:eastAsia="en-US"/>
              </w:rPr>
            </w:pPr>
          </w:p>
        </w:tc>
        <w:tc>
          <w:tcPr>
            <w:tcW w:w="2362" w:type="dxa"/>
          </w:tcPr>
          <w:p w14:paraId="60AD1AC5" w14:textId="77777777" w:rsidR="000B2E4B" w:rsidRPr="000B2E4B" w:rsidRDefault="000B2E4B" w:rsidP="000B2E4B">
            <w:pPr>
              <w:spacing w:line="240" w:lineRule="auto"/>
              <w:ind w:firstLine="0"/>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Sutarties numeris</w:t>
            </w:r>
          </w:p>
        </w:tc>
        <w:tc>
          <w:tcPr>
            <w:tcW w:w="3923" w:type="dxa"/>
          </w:tcPr>
          <w:p w14:paraId="6BE8DE24" w14:textId="77777777" w:rsidR="000B2E4B" w:rsidRPr="000B2E4B" w:rsidRDefault="000B2E4B" w:rsidP="000B2E4B">
            <w:pPr>
              <w:spacing w:line="240" w:lineRule="auto"/>
              <w:ind w:firstLine="0"/>
              <w:rPr>
                <w:rFonts w:ascii="Times New Roman" w:eastAsia="Times New Roman" w:hAnsi="Times New Roman" w:cs="Times New Roman"/>
                <w:kern w:val="2"/>
                <w:sz w:val="24"/>
                <w:szCs w:val="24"/>
                <w:lang w:eastAsia="en-US"/>
              </w:rPr>
            </w:pPr>
          </w:p>
        </w:tc>
      </w:tr>
    </w:tbl>
    <w:p w14:paraId="719510F1" w14:textId="77777777" w:rsidR="000B2E4B" w:rsidRPr="000B2E4B" w:rsidRDefault="000B2E4B" w:rsidP="000B2E4B">
      <w:pPr>
        <w:spacing w:line="240" w:lineRule="auto"/>
        <w:ind w:firstLine="0"/>
        <w:rPr>
          <w:rFonts w:ascii="Times New Roman" w:eastAsia="Times New Roman" w:hAnsi="Times New Roman" w:cs="Times New Roman"/>
          <w:sz w:val="24"/>
          <w:szCs w:val="24"/>
          <w:lang w:eastAsia="en-U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862"/>
      </w:tblGrid>
      <w:tr w:rsidR="000B2E4B" w:rsidRPr="000B2E4B" w14:paraId="6D77217B" w14:textId="77777777" w:rsidTr="000B2E4B">
        <w:tc>
          <w:tcPr>
            <w:tcW w:w="10910" w:type="dxa"/>
            <w:gridSpan w:val="3"/>
          </w:tcPr>
          <w:p w14:paraId="7EB7D519"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1. SUTARTIES ŠALYS</w:t>
            </w:r>
          </w:p>
        </w:tc>
      </w:tr>
      <w:tr w:rsidR="000B2E4B" w:rsidRPr="000B2E4B" w14:paraId="2587742E" w14:textId="77777777" w:rsidTr="000B2E4B">
        <w:tc>
          <w:tcPr>
            <w:tcW w:w="2808" w:type="dxa"/>
            <w:vMerge w:val="restart"/>
          </w:tcPr>
          <w:p w14:paraId="0E4C6033"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p>
          <w:p w14:paraId="23134963"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p>
          <w:p w14:paraId="35F33208"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p>
          <w:p w14:paraId="4DD3394B"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p w14:paraId="3B49CAA9"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1.1. Pirkėjas</w:t>
            </w:r>
          </w:p>
        </w:tc>
        <w:tc>
          <w:tcPr>
            <w:tcW w:w="3240" w:type="dxa"/>
          </w:tcPr>
          <w:p w14:paraId="18F09C20"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1.1.1. Pavadinimas</w:t>
            </w:r>
          </w:p>
        </w:tc>
        <w:tc>
          <w:tcPr>
            <w:tcW w:w="4862" w:type="dxa"/>
          </w:tcPr>
          <w:p w14:paraId="61A22C39"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0"/>
                <w:szCs w:val="20"/>
                <w:lang w:eastAsia="en-US"/>
              </w:rPr>
              <w:t>Nacionalinė švietimo agentūra</w:t>
            </w:r>
          </w:p>
        </w:tc>
      </w:tr>
      <w:tr w:rsidR="000B2E4B" w:rsidRPr="000B2E4B" w14:paraId="7BCEDFAB" w14:textId="77777777" w:rsidTr="000B2E4B">
        <w:tc>
          <w:tcPr>
            <w:tcW w:w="2808" w:type="dxa"/>
            <w:vMerge/>
          </w:tcPr>
          <w:p w14:paraId="5880CAA6"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5FEB1626"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1.1.2. Juridinio asmens kodas</w:t>
            </w:r>
          </w:p>
        </w:tc>
        <w:tc>
          <w:tcPr>
            <w:tcW w:w="4862" w:type="dxa"/>
          </w:tcPr>
          <w:p w14:paraId="58BD9375"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0"/>
                <w:szCs w:val="20"/>
                <w:lang w:eastAsia="en-US"/>
              </w:rPr>
              <w:t>305238040</w:t>
            </w:r>
          </w:p>
        </w:tc>
      </w:tr>
      <w:tr w:rsidR="000B2E4B" w:rsidRPr="000B2E4B" w14:paraId="3563CB81" w14:textId="77777777" w:rsidTr="000B2E4B">
        <w:tc>
          <w:tcPr>
            <w:tcW w:w="2808" w:type="dxa"/>
            <w:vMerge/>
          </w:tcPr>
          <w:p w14:paraId="4A67A01A"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475DE64"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1.1.3. Adresas</w:t>
            </w:r>
          </w:p>
        </w:tc>
        <w:tc>
          <w:tcPr>
            <w:tcW w:w="4862" w:type="dxa"/>
          </w:tcPr>
          <w:p w14:paraId="38E146BE"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0"/>
                <w:szCs w:val="20"/>
                <w:lang w:eastAsia="en-US"/>
              </w:rPr>
              <w:t>K. Kalinausko g. 7, LT-03107 Vilnius</w:t>
            </w:r>
          </w:p>
        </w:tc>
      </w:tr>
      <w:tr w:rsidR="000B2E4B" w:rsidRPr="000B2E4B" w14:paraId="48B52485" w14:textId="77777777" w:rsidTr="000B2E4B">
        <w:tc>
          <w:tcPr>
            <w:tcW w:w="2808" w:type="dxa"/>
            <w:vMerge/>
          </w:tcPr>
          <w:p w14:paraId="5082DD98"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477BDFDE"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1.1.4. PVM mokėtojo kodas</w:t>
            </w:r>
          </w:p>
        </w:tc>
        <w:tc>
          <w:tcPr>
            <w:tcW w:w="4862" w:type="dxa"/>
          </w:tcPr>
          <w:p w14:paraId="764824B5"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0"/>
                <w:szCs w:val="20"/>
                <w:lang w:eastAsia="en-US"/>
              </w:rPr>
              <w:t>-</w:t>
            </w:r>
          </w:p>
        </w:tc>
      </w:tr>
      <w:tr w:rsidR="000B2E4B" w:rsidRPr="000B2E4B" w14:paraId="032A4EE9" w14:textId="77777777" w:rsidTr="000B2E4B">
        <w:tc>
          <w:tcPr>
            <w:tcW w:w="2808" w:type="dxa"/>
            <w:vMerge/>
          </w:tcPr>
          <w:p w14:paraId="6846EA64"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39AE3A3"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1.1.5. Atsiskaitomoji sąskaita</w:t>
            </w:r>
          </w:p>
        </w:tc>
        <w:tc>
          <w:tcPr>
            <w:tcW w:w="4862" w:type="dxa"/>
          </w:tcPr>
          <w:p w14:paraId="681B8781"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Calibri" w:eastAsia="Calibri" w:hAnsi="Calibri" w:cs="Calibri"/>
                <w:sz w:val="20"/>
                <w:szCs w:val="20"/>
                <w:lang w:eastAsia="en-US"/>
              </w:rPr>
              <w:t> </w:t>
            </w:r>
            <w:r w:rsidRPr="000B2E4B">
              <w:rPr>
                <w:rFonts w:ascii="Times New Roman" w:eastAsia="Times New Roman" w:hAnsi="Times New Roman" w:cs="Times New Roman"/>
                <w:kern w:val="2"/>
                <w:sz w:val="20"/>
                <w:szCs w:val="20"/>
                <w:lang w:eastAsia="en-US"/>
              </w:rPr>
              <w:t>LT69 4040 0636 1000 1631</w:t>
            </w:r>
          </w:p>
        </w:tc>
      </w:tr>
      <w:tr w:rsidR="000B2E4B" w:rsidRPr="000B2E4B" w14:paraId="7AC50882" w14:textId="77777777" w:rsidTr="000B2E4B">
        <w:tc>
          <w:tcPr>
            <w:tcW w:w="2808" w:type="dxa"/>
            <w:vMerge/>
          </w:tcPr>
          <w:p w14:paraId="0921FB78"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7B8CE42"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1.1.6. Bankas, banko kodas</w:t>
            </w:r>
          </w:p>
        </w:tc>
        <w:tc>
          <w:tcPr>
            <w:tcW w:w="4862" w:type="dxa"/>
          </w:tcPr>
          <w:p w14:paraId="07CDBC7F"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0"/>
                <w:szCs w:val="20"/>
                <w:lang w:eastAsia="en-US"/>
              </w:rPr>
              <w:t>Lietuvos Respublikos finansų ministerija</w:t>
            </w:r>
          </w:p>
        </w:tc>
      </w:tr>
      <w:tr w:rsidR="000B2E4B" w:rsidRPr="000B2E4B" w14:paraId="47797CF4" w14:textId="77777777" w:rsidTr="000B2E4B">
        <w:tc>
          <w:tcPr>
            <w:tcW w:w="2808" w:type="dxa"/>
            <w:vMerge/>
          </w:tcPr>
          <w:p w14:paraId="73E46227"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B9666FC"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1.1.7. Telefonas</w:t>
            </w:r>
          </w:p>
        </w:tc>
        <w:tc>
          <w:tcPr>
            <w:tcW w:w="4862" w:type="dxa"/>
          </w:tcPr>
          <w:p w14:paraId="73F98BEA"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0"/>
                <w:szCs w:val="20"/>
                <w:lang w:eastAsia="en-US"/>
              </w:rPr>
              <w:t>+370 658 18504</w:t>
            </w:r>
          </w:p>
        </w:tc>
      </w:tr>
      <w:tr w:rsidR="000B2E4B" w:rsidRPr="000B2E4B" w14:paraId="74792F5B" w14:textId="77777777" w:rsidTr="000B2E4B">
        <w:tc>
          <w:tcPr>
            <w:tcW w:w="2808" w:type="dxa"/>
            <w:vMerge/>
          </w:tcPr>
          <w:p w14:paraId="1ABB7AAE"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55E171D"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1.1.8. El. paštas</w:t>
            </w:r>
          </w:p>
        </w:tc>
        <w:tc>
          <w:tcPr>
            <w:tcW w:w="4862" w:type="dxa"/>
          </w:tcPr>
          <w:p w14:paraId="25A98C54"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0"/>
                <w:szCs w:val="20"/>
                <w:lang w:eastAsia="en-US"/>
              </w:rPr>
              <w:t>info@nsa.smm.lt</w:t>
            </w:r>
          </w:p>
        </w:tc>
      </w:tr>
      <w:tr w:rsidR="000B2E4B" w:rsidRPr="000B2E4B" w14:paraId="2F151815" w14:textId="77777777" w:rsidTr="000B2E4B">
        <w:tc>
          <w:tcPr>
            <w:tcW w:w="2808" w:type="dxa"/>
            <w:vMerge/>
          </w:tcPr>
          <w:p w14:paraId="681AA2C7"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0E39BB6"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1.1.9. Šalies atstovas</w:t>
            </w:r>
          </w:p>
        </w:tc>
        <w:tc>
          <w:tcPr>
            <w:tcW w:w="4862" w:type="dxa"/>
          </w:tcPr>
          <w:p w14:paraId="16D972C8"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0"/>
                <w:szCs w:val="20"/>
                <w:lang w:eastAsia="en-US"/>
              </w:rPr>
              <w:t xml:space="preserve">Simonas </w:t>
            </w:r>
            <w:proofErr w:type="spellStart"/>
            <w:r w:rsidRPr="000B2E4B">
              <w:rPr>
                <w:rFonts w:ascii="Times New Roman" w:eastAsia="Times New Roman" w:hAnsi="Times New Roman" w:cs="Times New Roman"/>
                <w:kern w:val="2"/>
                <w:sz w:val="20"/>
                <w:szCs w:val="20"/>
                <w:lang w:eastAsia="en-US"/>
              </w:rPr>
              <w:t>Šabanovas</w:t>
            </w:r>
            <w:proofErr w:type="spellEnd"/>
          </w:p>
        </w:tc>
      </w:tr>
      <w:tr w:rsidR="000B2E4B" w:rsidRPr="000B2E4B" w14:paraId="3E08EE0D" w14:textId="77777777" w:rsidTr="000B2E4B">
        <w:tc>
          <w:tcPr>
            <w:tcW w:w="2808" w:type="dxa"/>
            <w:vMerge/>
          </w:tcPr>
          <w:p w14:paraId="5749A4A9"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F3EC8BA"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1.1.10. Atstovavimo pagrindas</w:t>
            </w:r>
          </w:p>
        </w:tc>
        <w:tc>
          <w:tcPr>
            <w:tcW w:w="4862" w:type="dxa"/>
          </w:tcPr>
          <w:p w14:paraId="66A75F89"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heme="majorBidi" w:eastAsia="Times New Roman" w:hAnsiTheme="majorBidi" w:cstheme="majorBidi"/>
                <w:kern w:val="2"/>
                <w:sz w:val="20"/>
                <w:szCs w:val="20"/>
                <w:lang w:eastAsia="en-US"/>
              </w:rPr>
              <w:t>Nacionalinės švietimo agentūros nuostatai, patvirtinti Lietuvos Respublikos švietimo, mokslo ir sporto ministro 2023 m. balandžio 20 d. įsakymu Nr. V-573 „Dėl Nacionalinės švietimo agentūros nuostatų patvirtinimo</w:t>
            </w:r>
          </w:p>
        </w:tc>
      </w:tr>
      <w:tr w:rsidR="000B2E4B" w:rsidRPr="000B2E4B" w14:paraId="2D903BE3" w14:textId="77777777" w:rsidTr="000B2E4B">
        <w:tc>
          <w:tcPr>
            <w:tcW w:w="2808" w:type="dxa"/>
            <w:vMerge w:val="restart"/>
          </w:tcPr>
          <w:p w14:paraId="77A1360C"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p w14:paraId="7EA35594"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p w14:paraId="5B170C45"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p w14:paraId="1E3E9680"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1.2. Tiekėjas</w:t>
            </w:r>
          </w:p>
          <w:p w14:paraId="62206166" w14:textId="77777777" w:rsidR="000B2E4B" w:rsidRPr="000B2E4B" w:rsidRDefault="000B2E4B" w:rsidP="000B2E4B">
            <w:pPr>
              <w:spacing w:line="240" w:lineRule="auto"/>
              <w:ind w:firstLine="0"/>
              <w:jc w:val="left"/>
              <w:rPr>
                <w:rFonts w:ascii="Times New Roman" w:eastAsia="Times New Roman" w:hAnsi="Times New Roman" w:cs="Times New Roman"/>
                <w:color w:val="4472C4"/>
                <w:kern w:val="2"/>
                <w:sz w:val="24"/>
                <w:szCs w:val="24"/>
                <w:lang w:eastAsia="en-US"/>
              </w:rPr>
            </w:pPr>
            <w:r w:rsidRPr="000B2E4B">
              <w:rPr>
                <w:rFonts w:ascii="Times New Roman" w:eastAsia="Times New Roman" w:hAnsi="Times New Roman" w:cs="Times New Roman"/>
                <w:color w:val="4472C4"/>
                <w:kern w:val="2"/>
                <w:sz w:val="24"/>
                <w:szCs w:val="24"/>
                <w:lang w:eastAsia="en-US"/>
              </w:rPr>
              <w:t>(jei Tiekėjas yra fizinis asmuo, skiltys atitinkamai pakoreguojamos)</w:t>
            </w:r>
          </w:p>
          <w:p w14:paraId="0F45690A"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74DB5615"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1.2.1. Pavadinimas</w:t>
            </w:r>
          </w:p>
        </w:tc>
        <w:tc>
          <w:tcPr>
            <w:tcW w:w="4862" w:type="dxa"/>
          </w:tcPr>
          <w:p w14:paraId="1D825F57" w14:textId="77777777" w:rsidR="000B2E4B" w:rsidRPr="000B2E4B" w:rsidRDefault="000B2E4B" w:rsidP="000B2E4B">
            <w:pPr>
              <w:spacing w:line="240" w:lineRule="auto"/>
              <w:ind w:firstLine="0"/>
              <w:jc w:val="center"/>
              <w:rPr>
                <w:rFonts w:ascii="Times New Roman" w:eastAsia="Times New Roman" w:hAnsi="Times New Roman" w:cs="Times New Roman"/>
                <w:kern w:val="2"/>
                <w:sz w:val="24"/>
                <w:szCs w:val="24"/>
                <w:lang w:eastAsia="en-US"/>
              </w:rPr>
            </w:pPr>
          </w:p>
        </w:tc>
      </w:tr>
      <w:tr w:rsidR="000B2E4B" w:rsidRPr="000B2E4B" w14:paraId="6ED1F62D" w14:textId="77777777" w:rsidTr="000B2E4B">
        <w:tc>
          <w:tcPr>
            <w:tcW w:w="2808" w:type="dxa"/>
            <w:vMerge/>
          </w:tcPr>
          <w:p w14:paraId="11563E8C"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34AA347C"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1.2.2. Juridinio asmens kodas</w:t>
            </w:r>
          </w:p>
        </w:tc>
        <w:tc>
          <w:tcPr>
            <w:tcW w:w="4862" w:type="dxa"/>
          </w:tcPr>
          <w:p w14:paraId="00AC58A9" w14:textId="77777777" w:rsidR="000B2E4B" w:rsidRPr="000B2E4B" w:rsidRDefault="000B2E4B" w:rsidP="000B2E4B">
            <w:pPr>
              <w:spacing w:line="240" w:lineRule="auto"/>
              <w:ind w:firstLine="0"/>
              <w:jc w:val="center"/>
              <w:rPr>
                <w:rFonts w:ascii="Times New Roman" w:eastAsia="Times New Roman" w:hAnsi="Times New Roman" w:cs="Times New Roman"/>
                <w:kern w:val="2"/>
                <w:sz w:val="24"/>
                <w:szCs w:val="24"/>
                <w:lang w:eastAsia="en-US"/>
              </w:rPr>
            </w:pPr>
          </w:p>
        </w:tc>
      </w:tr>
      <w:tr w:rsidR="000B2E4B" w:rsidRPr="000B2E4B" w14:paraId="202B3844" w14:textId="77777777" w:rsidTr="000B2E4B">
        <w:tc>
          <w:tcPr>
            <w:tcW w:w="2808" w:type="dxa"/>
            <w:vMerge/>
          </w:tcPr>
          <w:p w14:paraId="07DE11B1"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6D595D2F"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1.2.3. Adresas</w:t>
            </w:r>
          </w:p>
        </w:tc>
        <w:tc>
          <w:tcPr>
            <w:tcW w:w="4862" w:type="dxa"/>
          </w:tcPr>
          <w:p w14:paraId="1858C285" w14:textId="77777777" w:rsidR="000B2E4B" w:rsidRPr="000B2E4B" w:rsidRDefault="000B2E4B" w:rsidP="000B2E4B">
            <w:pPr>
              <w:spacing w:line="240" w:lineRule="auto"/>
              <w:ind w:firstLine="0"/>
              <w:jc w:val="center"/>
              <w:rPr>
                <w:rFonts w:ascii="Times New Roman" w:eastAsia="Times New Roman" w:hAnsi="Times New Roman" w:cs="Times New Roman"/>
                <w:kern w:val="2"/>
                <w:sz w:val="24"/>
                <w:szCs w:val="24"/>
                <w:lang w:eastAsia="en-US"/>
              </w:rPr>
            </w:pPr>
          </w:p>
        </w:tc>
      </w:tr>
      <w:tr w:rsidR="000B2E4B" w:rsidRPr="000B2E4B" w14:paraId="79545CA5" w14:textId="77777777" w:rsidTr="000B2E4B">
        <w:tc>
          <w:tcPr>
            <w:tcW w:w="2808" w:type="dxa"/>
            <w:vMerge/>
          </w:tcPr>
          <w:p w14:paraId="351A5B46"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4F2C6CB6"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1.2.4. PVM mokėtojo kodas</w:t>
            </w:r>
          </w:p>
        </w:tc>
        <w:tc>
          <w:tcPr>
            <w:tcW w:w="4862" w:type="dxa"/>
          </w:tcPr>
          <w:p w14:paraId="76536B9D" w14:textId="77777777" w:rsidR="000B2E4B" w:rsidRPr="000B2E4B" w:rsidRDefault="000B2E4B" w:rsidP="000B2E4B">
            <w:pPr>
              <w:spacing w:line="240" w:lineRule="auto"/>
              <w:ind w:firstLine="0"/>
              <w:jc w:val="center"/>
              <w:rPr>
                <w:rFonts w:ascii="Times New Roman" w:eastAsia="Times New Roman" w:hAnsi="Times New Roman" w:cs="Times New Roman"/>
                <w:kern w:val="2"/>
                <w:sz w:val="24"/>
                <w:szCs w:val="24"/>
                <w:lang w:eastAsia="en-US"/>
              </w:rPr>
            </w:pPr>
          </w:p>
        </w:tc>
      </w:tr>
      <w:tr w:rsidR="000B2E4B" w:rsidRPr="000B2E4B" w14:paraId="62A55C5C" w14:textId="77777777" w:rsidTr="000B2E4B">
        <w:tc>
          <w:tcPr>
            <w:tcW w:w="2808" w:type="dxa"/>
            <w:vMerge/>
          </w:tcPr>
          <w:p w14:paraId="34731476"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3DE4C9B6"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1.2.5. Atsiskaitomoji sąskaita</w:t>
            </w:r>
          </w:p>
        </w:tc>
        <w:tc>
          <w:tcPr>
            <w:tcW w:w="4862" w:type="dxa"/>
          </w:tcPr>
          <w:p w14:paraId="0D1B129A" w14:textId="77777777" w:rsidR="000B2E4B" w:rsidRPr="000B2E4B" w:rsidRDefault="000B2E4B" w:rsidP="000B2E4B">
            <w:pPr>
              <w:spacing w:line="240" w:lineRule="auto"/>
              <w:ind w:firstLine="0"/>
              <w:jc w:val="center"/>
              <w:rPr>
                <w:rFonts w:ascii="Times New Roman" w:eastAsia="Times New Roman" w:hAnsi="Times New Roman" w:cs="Times New Roman"/>
                <w:kern w:val="2"/>
                <w:sz w:val="24"/>
                <w:szCs w:val="24"/>
                <w:lang w:eastAsia="en-US"/>
              </w:rPr>
            </w:pPr>
          </w:p>
        </w:tc>
      </w:tr>
      <w:tr w:rsidR="000B2E4B" w:rsidRPr="000B2E4B" w14:paraId="784BEF9C" w14:textId="77777777" w:rsidTr="000B2E4B">
        <w:tc>
          <w:tcPr>
            <w:tcW w:w="2808" w:type="dxa"/>
            <w:vMerge/>
          </w:tcPr>
          <w:p w14:paraId="7CD51B05"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167A9AB6"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1.2.6. Bankas, banko kodas</w:t>
            </w:r>
          </w:p>
        </w:tc>
        <w:tc>
          <w:tcPr>
            <w:tcW w:w="4862" w:type="dxa"/>
          </w:tcPr>
          <w:p w14:paraId="788DF063" w14:textId="77777777" w:rsidR="000B2E4B" w:rsidRPr="000B2E4B" w:rsidRDefault="000B2E4B" w:rsidP="000B2E4B">
            <w:pPr>
              <w:spacing w:line="240" w:lineRule="auto"/>
              <w:ind w:firstLine="0"/>
              <w:jc w:val="center"/>
              <w:rPr>
                <w:rFonts w:ascii="Times New Roman" w:eastAsia="Times New Roman" w:hAnsi="Times New Roman" w:cs="Times New Roman"/>
                <w:kern w:val="2"/>
                <w:sz w:val="24"/>
                <w:szCs w:val="24"/>
                <w:lang w:eastAsia="en-US"/>
              </w:rPr>
            </w:pPr>
          </w:p>
        </w:tc>
      </w:tr>
      <w:tr w:rsidR="000B2E4B" w:rsidRPr="000B2E4B" w14:paraId="79827507" w14:textId="77777777" w:rsidTr="000B2E4B">
        <w:tc>
          <w:tcPr>
            <w:tcW w:w="2808" w:type="dxa"/>
            <w:vMerge/>
          </w:tcPr>
          <w:p w14:paraId="1434385F"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3263625D"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1.2.7. Telefonas</w:t>
            </w:r>
          </w:p>
        </w:tc>
        <w:tc>
          <w:tcPr>
            <w:tcW w:w="4862" w:type="dxa"/>
          </w:tcPr>
          <w:p w14:paraId="29C15910" w14:textId="77777777" w:rsidR="000B2E4B" w:rsidRPr="000B2E4B" w:rsidRDefault="000B2E4B" w:rsidP="000B2E4B">
            <w:pPr>
              <w:spacing w:line="240" w:lineRule="auto"/>
              <w:ind w:firstLine="0"/>
              <w:jc w:val="center"/>
              <w:rPr>
                <w:rFonts w:ascii="Times New Roman" w:eastAsia="Times New Roman" w:hAnsi="Times New Roman" w:cs="Times New Roman"/>
                <w:kern w:val="2"/>
                <w:sz w:val="24"/>
                <w:szCs w:val="24"/>
                <w:lang w:eastAsia="en-US"/>
              </w:rPr>
            </w:pPr>
          </w:p>
        </w:tc>
      </w:tr>
      <w:tr w:rsidR="000B2E4B" w:rsidRPr="000B2E4B" w14:paraId="00FBD653" w14:textId="77777777" w:rsidTr="000B2E4B">
        <w:tc>
          <w:tcPr>
            <w:tcW w:w="2808" w:type="dxa"/>
            <w:vMerge/>
          </w:tcPr>
          <w:p w14:paraId="1CD092EB"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08A10124"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1.2.8. El. paštas</w:t>
            </w:r>
          </w:p>
        </w:tc>
        <w:tc>
          <w:tcPr>
            <w:tcW w:w="4862" w:type="dxa"/>
          </w:tcPr>
          <w:p w14:paraId="23B5654C" w14:textId="77777777" w:rsidR="000B2E4B" w:rsidRPr="000B2E4B" w:rsidRDefault="000B2E4B" w:rsidP="000B2E4B">
            <w:pPr>
              <w:spacing w:line="240" w:lineRule="auto"/>
              <w:ind w:firstLine="0"/>
              <w:jc w:val="center"/>
              <w:rPr>
                <w:rFonts w:ascii="Times New Roman" w:eastAsia="Times New Roman" w:hAnsi="Times New Roman" w:cs="Times New Roman"/>
                <w:kern w:val="2"/>
                <w:sz w:val="24"/>
                <w:szCs w:val="24"/>
                <w:lang w:eastAsia="en-US"/>
              </w:rPr>
            </w:pPr>
          </w:p>
        </w:tc>
      </w:tr>
      <w:tr w:rsidR="000B2E4B" w:rsidRPr="000B2E4B" w14:paraId="463B26FB" w14:textId="77777777" w:rsidTr="000B2E4B">
        <w:tc>
          <w:tcPr>
            <w:tcW w:w="2808" w:type="dxa"/>
            <w:vMerge/>
          </w:tcPr>
          <w:p w14:paraId="5859ED17"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0CE97B61"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1.2.9. Šalies atstovas</w:t>
            </w:r>
          </w:p>
        </w:tc>
        <w:tc>
          <w:tcPr>
            <w:tcW w:w="4862" w:type="dxa"/>
          </w:tcPr>
          <w:p w14:paraId="742EE604" w14:textId="77777777" w:rsidR="000B2E4B" w:rsidRPr="000B2E4B" w:rsidRDefault="000B2E4B" w:rsidP="000B2E4B">
            <w:pPr>
              <w:spacing w:line="240" w:lineRule="auto"/>
              <w:ind w:firstLine="0"/>
              <w:jc w:val="center"/>
              <w:rPr>
                <w:rFonts w:ascii="Times New Roman" w:eastAsia="Times New Roman" w:hAnsi="Times New Roman" w:cs="Times New Roman"/>
                <w:kern w:val="2"/>
                <w:sz w:val="24"/>
                <w:szCs w:val="24"/>
                <w:lang w:eastAsia="en-US"/>
              </w:rPr>
            </w:pPr>
          </w:p>
        </w:tc>
      </w:tr>
      <w:tr w:rsidR="000B2E4B" w:rsidRPr="000B2E4B" w14:paraId="178554F1" w14:textId="77777777" w:rsidTr="000B2E4B">
        <w:tc>
          <w:tcPr>
            <w:tcW w:w="2808" w:type="dxa"/>
            <w:vMerge/>
          </w:tcPr>
          <w:p w14:paraId="66534B04"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tc>
        <w:tc>
          <w:tcPr>
            <w:tcW w:w="3240" w:type="dxa"/>
          </w:tcPr>
          <w:p w14:paraId="2471BE82"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1.2.10. Atstovavimo pagrindas</w:t>
            </w:r>
          </w:p>
        </w:tc>
        <w:tc>
          <w:tcPr>
            <w:tcW w:w="4862" w:type="dxa"/>
          </w:tcPr>
          <w:p w14:paraId="3AA643D7" w14:textId="77777777" w:rsidR="000B2E4B" w:rsidRPr="000B2E4B" w:rsidRDefault="000B2E4B" w:rsidP="000B2E4B">
            <w:pPr>
              <w:spacing w:line="240" w:lineRule="auto"/>
              <w:ind w:firstLine="0"/>
              <w:jc w:val="center"/>
              <w:rPr>
                <w:rFonts w:ascii="Times New Roman" w:eastAsia="Times New Roman" w:hAnsi="Times New Roman" w:cs="Times New Roman"/>
                <w:kern w:val="2"/>
                <w:sz w:val="24"/>
                <w:szCs w:val="24"/>
                <w:lang w:eastAsia="en-US"/>
              </w:rPr>
            </w:pPr>
          </w:p>
        </w:tc>
      </w:tr>
    </w:tbl>
    <w:p w14:paraId="7118601D" w14:textId="77777777" w:rsidR="000B2E4B" w:rsidRPr="000B2E4B" w:rsidRDefault="000B2E4B" w:rsidP="000B2E4B">
      <w:pPr>
        <w:spacing w:line="240" w:lineRule="auto"/>
        <w:ind w:firstLine="0"/>
        <w:rPr>
          <w:rFonts w:ascii="Times New Roman" w:eastAsia="Times New Roman" w:hAnsi="Times New Roman" w:cs="Times New Roman"/>
          <w:sz w:val="24"/>
          <w:szCs w:val="24"/>
          <w:lang w:eastAsia="en-US"/>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74"/>
        <w:gridCol w:w="1810"/>
        <w:gridCol w:w="6553"/>
      </w:tblGrid>
      <w:tr w:rsidR="000B2E4B" w:rsidRPr="000B2E4B" w14:paraId="6CA3B256" w14:textId="77777777" w:rsidTr="000B2E4B">
        <w:trPr>
          <w:trHeight w:val="300"/>
        </w:trPr>
        <w:tc>
          <w:tcPr>
            <w:tcW w:w="11341" w:type="dxa"/>
            <w:gridSpan w:val="4"/>
          </w:tcPr>
          <w:p w14:paraId="4F2C2C13"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2. ATSAKINGI ASMENYS</w:t>
            </w:r>
          </w:p>
        </w:tc>
      </w:tr>
      <w:tr w:rsidR="000B2E4B" w:rsidRPr="000B2E4B" w14:paraId="4EB99F4F" w14:textId="77777777" w:rsidTr="000B2E4B">
        <w:trPr>
          <w:trHeight w:val="300"/>
        </w:trPr>
        <w:tc>
          <w:tcPr>
            <w:tcW w:w="2704" w:type="dxa"/>
          </w:tcPr>
          <w:p w14:paraId="5EFD7A7C"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2.1. Pirkėjo kontaktiniai asmenys, atsakingi už Sutarties vykdymą, Prekių priėmimą</w:t>
            </w:r>
          </w:p>
        </w:tc>
        <w:tc>
          <w:tcPr>
            <w:tcW w:w="8637" w:type="dxa"/>
            <w:gridSpan w:val="3"/>
          </w:tcPr>
          <w:p w14:paraId="3D50E0F5" w14:textId="77777777" w:rsidR="000B2E4B" w:rsidRPr="000B2E4B" w:rsidRDefault="000B2E4B" w:rsidP="000B2E4B">
            <w:pPr>
              <w:spacing w:line="240" w:lineRule="auto"/>
              <w:ind w:firstLine="0"/>
              <w:jc w:val="left"/>
              <w:rPr>
                <w:rFonts w:ascii="Times New Roman" w:eastAsia="Times New Roman" w:hAnsi="Times New Roman" w:cs="Times New Roman"/>
                <w:sz w:val="24"/>
                <w:szCs w:val="20"/>
                <w:lang w:eastAsia="en-US"/>
              </w:rPr>
            </w:pPr>
            <w:r w:rsidRPr="000B2E4B">
              <w:rPr>
                <w:rFonts w:ascii="Times New Roman" w:eastAsia="Times New Roman" w:hAnsi="Times New Roman" w:cs="Times New Roman"/>
                <w:sz w:val="24"/>
                <w:szCs w:val="20"/>
                <w:lang w:eastAsia="en-US"/>
              </w:rPr>
              <w:t xml:space="preserve">Informacinių Išteklių Departamentas IT skyriaus vedėjas </w:t>
            </w:r>
            <w:proofErr w:type="spellStart"/>
            <w:r w:rsidRPr="000B2E4B">
              <w:rPr>
                <w:rFonts w:ascii="Times New Roman" w:eastAsia="Times New Roman" w:hAnsi="Times New Roman" w:cs="Times New Roman"/>
                <w:sz w:val="24"/>
                <w:szCs w:val="20"/>
                <w:lang w:eastAsia="en-US"/>
              </w:rPr>
              <w:t>Evaldas.Vaikutis</w:t>
            </w:r>
            <w:proofErr w:type="spellEnd"/>
            <w:r w:rsidRPr="000B2E4B">
              <w:rPr>
                <w:rFonts w:ascii="Times New Roman" w:eastAsia="Times New Roman" w:hAnsi="Times New Roman" w:cs="Times New Roman"/>
                <w:sz w:val="24"/>
                <w:szCs w:val="20"/>
                <w:lang w:eastAsia="en-US"/>
              </w:rPr>
              <w:t xml:space="preserve">  </w:t>
            </w:r>
            <w:proofErr w:type="spellStart"/>
            <w:r w:rsidRPr="000B2E4B">
              <w:rPr>
                <w:rFonts w:ascii="Times New Roman" w:eastAsia="Times New Roman" w:hAnsi="Times New Roman" w:cs="Times New Roman"/>
                <w:sz w:val="24"/>
                <w:szCs w:val="20"/>
                <w:lang w:eastAsia="en-US"/>
              </w:rPr>
              <w:t>tel</w:t>
            </w:r>
            <w:proofErr w:type="spellEnd"/>
            <w:r w:rsidRPr="000B2E4B">
              <w:rPr>
                <w:rFonts w:ascii="Times New Roman" w:eastAsia="Times New Roman" w:hAnsi="Times New Roman" w:cs="Times New Roman"/>
                <w:sz w:val="24"/>
                <w:szCs w:val="20"/>
                <w:lang w:eastAsia="en-US"/>
              </w:rPr>
              <w:t xml:space="preserve"> </w:t>
            </w:r>
            <w:r w:rsidRPr="000B2E4B">
              <w:rPr>
                <w:rFonts w:ascii="Arial" w:eastAsia="Times New Roman" w:hAnsi="Arial" w:cs="Arial"/>
                <w:color w:val="333333"/>
                <w:sz w:val="18"/>
                <w:szCs w:val="18"/>
                <w:shd w:val="clear" w:color="auto" w:fill="FFFFFF"/>
                <w:lang w:eastAsia="en-US"/>
              </w:rPr>
              <w:t>+</w:t>
            </w:r>
            <w:r w:rsidRPr="000B2E4B">
              <w:rPr>
                <w:rFonts w:ascii="Times New Roman" w:eastAsia="Times New Roman" w:hAnsi="Times New Roman" w:cs="Times New Roman"/>
                <w:sz w:val="24"/>
                <w:szCs w:val="20"/>
                <w:lang w:eastAsia="en-US"/>
              </w:rPr>
              <w:t>370 659 01867, el. Paštas evaldas.vaikutis@nsa.smm.lt</w:t>
            </w:r>
          </w:p>
          <w:p w14:paraId="62D2DEC9" w14:textId="77777777" w:rsidR="000B2E4B" w:rsidRPr="000B2E4B" w:rsidRDefault="000B2E4B" w:rsidP="000B2E4B">
            <w:pPr>
              <w:spacing w:line="240" w:lineRule="auto"/>
              <w:ind w:firstLine="0"/>
              <w:jc w:val="left"/>
              <w:rPr>
                <w:rFonts w:ascii="Times New Roman" w:eastAsia="Times New Roman" w:hAnsi="Times New Roman" w:cs="Times New Roman"/>
                <w:color w:val="4472C4"/>
                <w:kern w:val="2"/>
                <w:sz w:val="24"/>
                <w:szCs w:val="24"/>
                <w:lang w:eastAsia="en-US"/>
              </w:rPr>
            </w:pPr>
          </w:p>
        </w:tc>
      </w:tr>
      <w:tr w:rsidR="000B2E4B" w:rsidRPr="000B2E4B" w14:paraId="3707171D" w14:textId="77777777" w:rsidTr="000B2E4B">
        <w:trPr>
          <w:trHeight w:val="300"/>
        </w:trPr>
        <w:tc>
          <w:tcPr>
            <w:tcW w:w="2704" w:type="dxa"/>
          </w:tcPr>
          <w:p w14:paraId="42216ED1"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2.2. Tiekėjo kontaktiniai asmenys, atsakingi už Sutarties vykdymą</w:t>
            </w:r>
          </w:p>
        </w:tc>
        <w:tc>
          <w:tcPr>
            <w:tcW w:w="8637" w:type="dxa"/>
            <w:gridSpan w:val="3"/>
          </w:tcPr>
          <w:p w14:paraId="17A52EF4" w14:textId="77777777" w:rsidR="000B2E4B" w:rsidRPr="000B2E4B" w:rsidRDefault="000B2E4B" w:rsidP="000B2E4B">
            <w:pPr>
              <w:spacing w:line="240" w:lineRule="auto"/>
              <w:ind w:firstLine="0"/>
              <w:jc w:val="left"/>
              <w:rPr>
                <w:rFonts w:ascii="Times New Roman" w:eastAsia="Times New Roman" w:hAnsi="Times New Roman" w:cs="Times New Roman"/>
                <w:color w:val="4472C4"/>
                <w:kern w:val="2"/>
                <w:sz w:val="24"/>
                <w:szCs w:val="24"/>
                <w:lang w:eastAsia="en-US"/>
              </w:rPr>
            </w:pPr>
            <w:r w:rsidRPr="000B2E4B">
              <w:rPr>
                <w:rFonts w:ascii="Times New Roman" w:eastAsia="Times New Roman" w:hAnsi="Times New Roman" w:cs="Times New Roman"/>
                <w:color w:val="4472C4"/>
                <w:kern w:val="2"/>
                <w:sz w:val="24"/>
                <w:szCs w:val="24"/>
                <w:lang w:eastAsia="en-US"/>
              </w:rPr>
              <w:t>(nurodyti padalinį / skyrių, pareigas, vardą, pavardę, tel., el. paštą)</w:t>
            </w:r>
          </w:p>
        </w:tc>
      </w:tr>
      <w:tr w:rsidR="000B2E4B" w:rsidRPr="000B2E4B" w14:paraId="17CB281E" w14:textId="77777777" w:rsidTr="000B2E4B">
        <w:trPr>
          <w:trHeight w:val="300"/>
        </w:trPr>
        <w:tc>
          <w:tcPr>
            <w:tcW w:w="11341" w:type="dxa"/>
            <w:gridSpan w:val="4"/>
          </w:tcPr>
          <w:p w14:paraId="260E9086"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3. SUTARTIES DALYKAS</w:t>
            </w:r>
          </w:p>
        </w:tc>
      </w:tr>
      <w:tr w:rsidR="000B2E4B" w:rsidRPr="000B2E4B" w14:paraId="20AE50F4" w14:textId="77777777" w:rsidTr="000B2E4B">
        <w:trPr>
          <w:trHeight w:val="300"/>
        </w:trPr>
        <w:tc>
          <w:tcPr>
            <w:tcW w:w="2704" w:type="dxa"/>
          </w:tcPr>
          <w:p w14:paraId="67CECCA8"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lastRenderedPageBreak/>
              <w:t xml:space="preserve">3.1. Sutarties dalykas </w:t>
            </w:r>
          </w:p>
        </w:tc>
        <w:tc>
          <w:tcPr>
            <w:tcW w:w="8637" w:type="dxa"/>
            <w:gridSpan w:val="3"/>
          </w:tcPr>
          <w:p w14:paraId="038E26FF" w14:textId="77777777" w:rsidR="000B2E4B" w:rsidRPr="000B2E4B" w:rsidRDefault="000B2E4B" w:rsidP="000B2E4B">
            <w:pPr>
              <w:spacing w:line="240" w:lineRule="auto"/>
              <w:ind w:firstLine="0"/>
              <w:jc w:val="left"/>
              <w:rPr>
                <w:rFonts w:ascii="Times New Roman" w:eastAsia="Times New Roman" w:hAnsi="Times New Roman" w:cs="Times New Roman"/>
                <w:color w:val="000000"/>
                <w:kern w:val="2"/>
                <w:sz w:val="24"/>
                <w:szCs w:val="24"/>
                <w:lang w:eastAsia="en-US"/>
              </w:rPr>
            </w:pPr>
            <w:r w:rsidRPr="000B2E4B">
              <w:rPr>
                <w:rFonts w:ascii="Times New Roman" w:eastAsia="Times New Roman" w:hAnsi="Times New Roman" w:cs="Times New Roman"/>
                <w:kern w:val="2"/>
                <w:sz w:val="24"/>
                <w:szCs w:val="24"/>
                <w:lang w:eastAsia="en-US"/>
              </w:rPr>
              <w:t xml:space="preserve">Tiekėjas įsipareigoja Sutartyje numatytomis sąlygomis perduoti Pirkėjui antivirusinės PĮ </w:t>
            </w:r>
            <w:proofErr w:type="spellStart"/>
            <w:r w:rsidRPr="000B2E4B">
              <w:rPr>
                <w:rFonts w:ascii="Times New Roman" w:eastAsia="Times New Roman" w:hAnsi="Times New Roman" w:cs="Times New Roman"/>
                <w:kern w:val="2"/>
                <w:sz w:val="24"/>
                <w:szCs w:val="24"/>
                <w:lang w:eastAsia="en-US"/>
              </w:rPr>
              <w:t>licencjas</w:t>
            </w:r>
            <w:proofErr w:type="spellEnd"/>
            <w:r w:rsidRPr="000B2E4B">
              <w:rPr>
                <w:rFonts w:ascii="Times New Roman" w:eastAsia="Times New Roman" w:hAnsi="Times New Roman" w:cs="Times New Roman"/>
                <w:color w:val="4472C4"/>
                <w:kern w:val="2"/>
                <w:sz w:val="24"/>
                <w:szCs w:val="24"/>
                <w:lang w:eastAsia="en-US"/>
              </w:rPr>
              <w:t xml:space="preserve"> </w:t>
            </w:r>
            <w:r w:rsidRPr="000B2E4B">
              <w:rPr>
                <w:rFonts w:ascii="Times New Roman" w:eastAsia="Times New Roman" w:hAnsi="Times New Roman" w:cs="Times New Roman"/>
                <w:color w:val="000000"/>
                <w:kern w:val="2"/>
                <w:sz w:val="24"/>
                <w:szCs w:val="24"/>
                <w:lang w:eastAsia="en-US"/>
              </w:rPr>
              <w:t xml:space="preserve"> (toliau – Prekės).</w:t>
            </w:r>
          </w:p>
          <w:p w14:paraId="7F7AAF91" w14:textId="77777777" w:rsidR="000B2E4B" w:rsidRPr="000B2E4B" w:rsidRDefault="000B2E4B" w:rsidP="000B2E4B">
            <w:pPr>
              <w:spacing w:line="240" w:lineRule="auto"/>
              <w:ind w:firstLine="0"/>
              <w:jc w:val="left"/>
              <w:rPr>
                <w:rFonts w:ascii="Times New Roman" w:eastAsia="Times New Roman" w:hAnsi="Times New Roman" w:cs="Times New Roman"/>
                <w:color w:val="000000"/>
                <w:kern w:val="2"/>
                <w:sz w:val="24"/>
                <w:szCs w:val="24"/>
                <w:lang w:eastAsia="en-US"/>
              </w:rPr>
            </w:pPr>
            <w:r w:rsidRPr="000B2E4B">
              <w:rPr>
                <w:rFonts w:ascii="Times New Roman" w:eastAsia="Times New Roman" w:hAnsi="Times New Roman" w:cs="Times New Roman"/>
                <w:color w:val="000000"/>
                <w:kern w:val="2"/>
                <w:sz w:val="24"/>
                <w:szCs w:val="24"/>
                <w:lang w:eastAsia="en-US"/>
              </w:rPr>
              <w:t>Išsamus Prekių aprašymas ir kiti reikalavimai tiekiamoms Prekėms nustatyti „Techninė specifikacijoje“ (toliau – Techninė specifikacija) ir Sutarties priede „Pasiūlymas“.</w:t>
            </w:r>
          </w:p>
        </w:tc>
      </w:tr>
      <w:tr w:rsidR="000B2E4B" w:rsidRPr="000B2E4B" w14:paraId="6A18614E" w14:textId="77777777" w:rsidTr="000B2E4B">
        <w:trPr>
          <w:trHeight w:val="300"/>
        </w:trPr>
        <w:tc>
          <w:tcPr>
            <w:tcW w:w="2704" w:type="dxa"/>
          </w:tcPr>
          <w:p w14:paraId="5A645D1B"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3.2. Pirkimo numeris</w:t>
            </w:r>
          </w:p>
        </w:tc>
        <w:tc>
          <w:tcPr>
            <w:tcW w:w="8637" w:type="dxa"/>
            <w:gridSpan w:val="3"/>
          </w:tcPr>
          <w:p w14:paraId="5754C50D"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r>
      <w:tr w:rsidR="000B2E4B" w:rsidRPr="000B2E4B" w14:paraId="7457398C" w14:textId="77777777" w:rsidTr="000B2E4B">
        <w:trPr>
          <w:trHeight w:val="300"/>
        </w:trPr>
        <w:tc>
          <w:tcPr>
            <w:tcW w:w="2704" w:type="dxa"/>
          </w:tcPr>
          <w:p w14:paraId="4459E885"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8637" w:type="dxa"/>
            <w:gridSpan w:val="3"/>
          </w:tcPr>
          <w:p w14:paraId="483A0178"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Netaikoma</w:t>
            </w:r>
          </w:p>
        </w:tc>
      </w:tr>
      <w:tr w:rsidR="000B2E4B" w:rsidRPr="000B2E4B" w14:paraId="467964B7" w14:textId="77777777" w:rsidTr="000B2E4B">
        <w:trPr>
          <w:trHeight w:val="300"/>
        </w:trPr>
        <w:tc>
          <w:tcPr>
            <w:tcW w:w="11341" w:type="dxa"/>
            <w:gridSpan w:val="4"/>
          </w:tcPr>
          <w:p w14:paraId="5147B1B6"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4. PREKIŲ PRISTATYMO TERMINAI IR PREKIŲ PERDAVIMO - PRIĖMIMO TVARKA</w:t>
            </w:r>
          </w:p>
        </w:tc>
      </w:tr>
      <w:tr w:rsidR="000B2E4B" w:rsidRPr="000B2E4B" w14:paraId="6F5F171D" w14:textId="77777777" w:rsidTr="000B2E4B">
        <w:trPr>
          <w:trHeight w:val="300"/>
        </w:trPr>
        <w:tc>
          <w:tcPr>
            <w:tcW w:w="2704" w:type="dxa"/>
          </w:tcPr>
          <w:p w14:paraId="3A1992E7"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4.1. Prekių pristatymo terminas, kai Prekės pristatomos vienu kartu</w:t>
            </w:r>
          </w:p>
          <w:p w14:paraId="02257A45"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tc>
        <w:tc>
          <w:tcPr>
            <w:tcW w:w="8637" w:type="dxa"/>
            <w:gridSpan w:val="3"/>
          </w:tcPr>
          <w:p w14:paraId="72D04E14"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Tiekėjas Prekes (visą Prekių kiekį) įsipareigoja pristatyti ne vėliau kaip per 1 mėn.  nuo Sutarties įsigaliojimo dienos šiuo adresu: K .Kalinausko g. 7, Vilnius</w:t>
            </w:r>
          </w:p>
          <w:p w14:paraId="3C504B21" w14:textId="77777777" w:rsidR="000B2E4B" w:rsidRPr="000B2E4B" w:rsidRDefault="000B2E4B" w:rsidP="000B2E4B">
            <w:pPr>
              <w:spacing w:line="240" w:lineRule="auto"/>
              <w:ind w:firstLine="0"/>
              <w:jc w:val="left"/>
              <w:textAlignment w:val="baseline"/>
              <w:rPr>
                <w:rFonts w:ascii="Times New Roman" w:eastAsia="Times New Roman" w:hAnsi="Times New Roman" w:cs="Times New Roman"/>
                <w:sz w:val="24"/>
                <w:szCs w:val="24"/>
                <w:lang w:eastAsia="en-US"/>
              </w:rPr>
            </w:pPr>
          </w:p>
        </w:tc>
      </w:tr>
      <w:tr w:rsidR="000B2E4B" w:rsidRPr="000B2E4B" w14:paraId="5C802855" w14:textId="77777777" w:rsidTr="000B2E4B">
        <w:trPr>
          <w:trHeight w:val="300"/>
        </w:trPr>
        <w:tc>
          <w:tcPr>
            <w:tcW w:w="2704" w:type="dxa"/>
          </w:tcPr>
          <w:p w14:paraId="2E06A37B"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4.2. Prekių (ar jų dalies) pristatymo termino pratęsimas</w:t>
            </w:r>
          </w:p>
        </w:tc>
        <w:tc>
          <w:tcPr>
            <w:tcW w:w="8637" w:type="dxa"/>
            <w:gridSpan w:val="3"/>
          </w:tcPr>
          <w:p w14:paraId="4FBA678C"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Netaikoma</w:t>
            </w:r>
          </w:p>
          <w:p w14:paraId="3D2332BC"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p w14:paraId="0A5E3E13"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r>
      <w:tr w:rsidR="000B2E4B" w:rsidRPr="000B2E4B" w14:paraId="2B542AE8" w14:textId="77777777" w:rsidTr="000B2E4B">
        <w:trPr>
          <w:trHeight w:val="300"/>
        </w:trPr>
        <w:tc>
          <w:tcPr>
            <w:tcW w:w="2704" w:type="dxa"/>
          </w:tcPr>
          <w:p w14:paraId="3B981F05"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4.3. Užsakymų teikimo tvarka</w:t>
            </w:r>
          </w:p>
        </w:tc>
        <w:tc>
          <w:tcPr>
            <w:tcW w:w="8637" w:type="dxa"/>
            <w:gridSpan w:val="3"/>
          </w:tcPr>
          <w:p w14:paraId="55EAC9FF"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r>
      <w:tr w:rsidR="000B2E4B" w:rsidRPr="000B2E4B" w14:paraId="188E88D6" w14:textId="77777777" w:rsidTr="000B2E4B">
        <w:trPr>
          <w:trHeight w:val="300"/>
        </w:trPr>
        <w:tc>
          <w:tcPr>
            <w:tcW w:w="2704" w:type="dxa"/>
          </w:tcPr>
          <w:p w14:paraId="56FED601"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4.4. Dėl Prekių pristatymo dalimis vertės / apimties</w:t>
            </w:r>
          </w:p>
        </w:tc>
        <w:tc>
          <w:tcPr>
            <w:tcW w:w="8637" w:type="dxa"/>
            <w:gridSpan w:val="3"/>
          </w:tcPr>
          <w:p w14:paraId="0964C865"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Netaikoma</w:t>
            </w:r>
          </w:p>
          <w:p w14:paraId="7A6890F9"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r>
      <w:tr w:rsidR="000B2E4B" w:rsidRPr="000B2E4B" w14:paraId="6B40304F" w14:textId="77777777" w:rsidTr="000B2E4B">
        <w:trPr>
          <w:trHeight w:val="300"/>
        </w:trPr>
        <w:tc>
          <w:tcPr>
            <w:tcW w:w="2704" w:type="dxa"/>
          </w:tcPr>
          <w:p w14:paraId="2F242E45"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 xml:space="preserve">4.5. Kartu su Prekėmis pateikiami dokumentai </w:t>
            </w:r>
          </w:p>
        </w:tc>
        <w:tc>
          <w:tcPr>
            <w:tcW w:w="8637" w:type="dxa"/>
            <w:gridSpan w:val="3"/>
          </w:tcPr>
          <w:p w14:paraId="1A0FCD35"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color w:val="000000"/>
                <w:sz w:val="24"/>
                <w:szCs w:val="20"/>
                <w:lang w:eastAsia="en-US"/>
              </w:rPr>
              <w:t>Licencijos įsigijimo metu turi būti pateiktas vienas licencijos raktas, tinkantis visiems įrenginiams, nepriklausomai nuo licencijos įsigijimo kiekio bei įrenginio tipo</w:t>
            </w:r>
          </w:p>
        </w:tc>
      </w:tr>
      <w:tr w:rsidR="000B2E4B" w:rsidRPr="000B2E4B" w14:paraId="0ADA88BC" w14:textId="77777777" w:rsidTr="000B2E4B">
        <w:trPr>
          <w:trHeight w:val="300"/>
        </w:trPr>
        <w:tc>
          <w:tcPr>
            <w:tcW w:w="11341" w:type="dxa"/>
            <w:gridSpan w:val="4"/>
          </w:tcPr>
          <w:p w14:paraId="188A4089"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5. SUTARTIES KAINA IR ATSISKAITYMO TVARKA</w:t>
            </w:r>
          </w:p>
        </w:tc>
      </w:tr>
      <w:tr w:rsidR="000B2E4B" w:rsidRPr="000B2E4B" w14:paraId="7CC3946B" w14:textId="77777777" w:rsidTr="000B2E4B">
        <w:trPr>
          <w:trHeight w:val="300"/>
        </w:trPr>
        <w:tc>
          <w:tcPr>
            <w:tcW w:w="2704" w:type="dxa"/>
          </w:tcPr>
          <w:p w14:paraId="7CBC5A47"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5.1. Sutarčiai taikomas kainos apskaičiavimo būdas</w:t>
            </w:r>
          </w:p>
        </w:tc>
        <w:tc>
          <w:tcPr>
            <w:tcW w:w="8637" w:type="dxa"/>
            <w:gridSpan w:val="3"/>
          </w:tcPr>
          <w:p w14:paraId="60E048A8"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Fiksuotos kainos kainodara</w:t>
            </w:r>
          </w:p>
          <w:p w14:paraId="17504068" w14:textId="77777777" w:rsidR="000B2E4B" w:rsidRPr="000B2E4B" w:rsidRDefault="000B2E4B" w:rsidP="000B2E4B">
            <w:pPr>
              <w:spacing w:line="240" w:lineRule="auto"/>
              <w:ind w:firstLine="0"/>
              <w:jc w:val="left"/>
              <w:rPr>
                <w:rFonts w:ascii="Times New Roman" w:eastAsia="Times New Roman" w:hAnsi="Times New Roman" w:cs="Times New Roman"/>
                <w:color w:val="4472C4"/>
                <w:kern w:val="2"/>
                <w:sz w:val="24"/>
                <w:szCs w:val="20"/>
                <w:lang w:eastAsia="en-US"/>
              </w:rPr>
            </w:pPr>
          </w:p>
        </w:tc>
      </w:tr>
      <w:tr w:rsidR="000B2E4B" w:rsidRPr="000B2E4B" w14:paraId="0C407511" w14:textId="77777777" w:rsidTr="000B2E4B">
        <w:trPr>
          <w:trHeight w:val="300"/>
        </w:trPr>
        <w:tc>
          <w:tcPr>
            <w:tcW w:w="2704" w:type="dxa"/>
          </w:tcPr>
          <w:p w14:paraId="7621C760"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 xml:space="preserve">5.2. Pradinės Sutarties vertė ir Sutarties kaina, kai taikoma </w:t>
            </w:r>
            <w:r w:rsidRPr="000B2E4B">
              <w:rPr>
                <w:rFonts w:ascii="Times New Roman" w:eastAsia="Times New Roman" w:hAnsi="Times New Roman" w:cs="Times New Roman"/>
                <w:b/>
                <w:bCs/>
                <w:kern w:val="2"/>
                <w:sz w:val="24"/>
                <w:szCs w:val="24"/>
                <w:u w:val="single"/>
                <w:lang w:eastAsia="en-US"/>
              </w:rPr>
              <w:t>fiksuotos kainos</w:t>
            </w:r>
            <w:r w:rsidRPr="000B2E4B">
              <w:rPr>
                <w:rFonts w:ascii="Times New Roman" w:eastAsia="Times New Roman" w:hAnsi="Times New Roman" w:cs="Times New Roman"/>
                <w:b/>
                <w:bCs/>
                <w:kern w:val="2"/>
                <w:sz w:val="24"/>
                <w:szCs w:val="24"/>
                <w:lang w:eastAsia="en-US"/>
              </w:rPr>
              <w:t xml:space="preserve"> kainodara</w:t>
            </w:r>
          </w:p>
          <w:p w14:paraId="08EAAD7B"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p w14:paraId="2E0E080C"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p w14:paraId="6B578F52"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p w14:paraId="19222A43" w14:textId="77777777" w:rsidR="000B2E4B" w:rsidRPr="000B2E4B" w:rsidRDefault="000B2E4B" w:rsidP="000B2E4B">
            <w:pPr>
              <w:spacing w:line="240" w:lineRule="auto"/>
              <w:ind w:firstLine="0"/>
              <w:rPr>
                <w:rFonts w:ascii="Times New Roman" w:eastAsia="Times New Roman" w:hAnsi="Times New Roman" w:cs="Times New Roman"/>
                <w:b/>
                <w:bCs/>
                <w:kern w:val="2"/>
                <w:sz w:val="24"/>
                <w:szCs w:val="24"/>
                <w:lang w:eastAsia="en-US"/>
              </w:rPr>
            </w:pPr>
          </w:p>
        </w:tc>
        <w:tc>
          <w:tcPr>
            <w:tcW w:w="8637" w:type="dxa"/>
            <w:gridSpan w:val="3"/>
          </w:tcPr>
          <w:p w14:paraId="4EBC0E5A"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 xml:space="preserve">Pradinės Sutarties vertė yra </w:t>
            </w:r>
            <w:r w:rsidRPr="000B2E4B">
              <w:rPr>
                <w:rFonts w:ascii="Times New Roman" w:eastAsia="Times New Roman" w:hAnsi="Times New Roman" w:cs="Times New Roman"/>
                <w:color w:val="4472C4"/>
                <w:kern w:val="2"/>
                <w:sz w:val="24"/>
                <w:szCs w:val="24"/>
                <w:lang w:eastAsia="en-US"/>
              </w:rPr>
              <w:t>(nurodyti sumą skaičiais)</w:t>
            </w:r>
            <w:r w:rsidRPr="000B2E4B">
              <w:rPr>
                <w:rFonts w:ascii="Times New Roman" w:eastAsia="Times New Roman" w:hAnsi="Times New Roman" w:cs="Times New Roman"/>
                <w:kern w:val="2"/>
                <w:sz w:val="24"/>
                <w:szCs w:val="24"/>
                <w:lang w:eastAsia="en-US"/>
              </w:rPr>
              <w:t xml:space="preserve"> Eur, </w:t>
            </w:r>
            <w:r w:rsidRPr="000B2E4B">
              <w:rPr>
                <w:rFonts w:ascii="Times New Roman" w:eastAsia="Times New Roman" w:hAnsi="Times New Roman" w:cs="Times New Roman"/>
                <w:color w:val="4472C4"/>
                <w:kern w:val="2"/>
                <w:sz w:val="24"/>
                <w:szCs w:val="24"/>
                <w:lang w:eastAsia="en-US"/>
              </w:rPr>
              <w:t>(nurodyti sumą žodžiais)</w:t>
            </w:r>
            <w:r w:rsidRPr="000B2E4B">
              <w:rPr>
                <w:rFonts w:ascii="Times New Roman" w:eastAsia="Times New Roman" w:hAnsi="Times New Roman" w:cs="Times New Roman"/>
                <w:kern w:val="2"/>
                <w:sz w:val="24"/>
                <w:szCs w:val="24"/>
                <w:lang w:eastAsia="en-US"/>
              </w:rPr>
              <w:t xml:space="preserve"> be pridėtinės vertės mokesčio (toliau – PVM). </w:t>
            </w:r>
          </w:p>
          <w:p w14:paraId="1F7F6D83"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 xml:space="preserve">PVM sudaro </w:t>
            </w:r>
            <w:r w:rsidRPr="000B2E4B">
              <w:rPr>
                <w:rFonts w:ascii="Times New Roman" w:eastAsia="Times New Roman" w:hAnsi="Times New Roman" w:cs="Times New Roman"/>
                <w:color w:val="4472C4"/>
                <w:kern w:val="2"/>
                <w:sz w:val="24"/>
                <w:szCs w:val="24"/>
                <w:lang w:eastAsia="en-US"/>
              </w:rPr>
              <w:t>(nurodyti sumą skaičiais)</w:t>
            </w:r>
            <w:r w:rsidRPr="000B2E4B">
              <w:rPr>
                <w:rFonts w:ascii="Times New Roman" w:eastAsia="Times New Roman" w:hAnsi="Times New Roman" w:cs="Times New Roman"/>
                <w:kern w:val="2"/>
                <w:sz w:val="24"/>
                <w:szCs w:val="24"/>
                <w:lang w:eastAsia="en-US"/>
              </w:rPr>
              <w:t xml:space="preserve"> Eur, </w:t>
            </w:r>
            <w:r w:rsidRPr="000B2E4B">
              <w:rPr>
                <w:rFonts w:ascii="Times New Roman" w:eastAsia="Times New Roman" w:hAnsi="Times New Roman" w:cs="Times New Roman"/>
                <w:color w:val="4472C4"/>
                <w:kern w:val="2"/>
                <w:sz w:val="24"/>
                <w:szCs w:val="24"/>
                <w:lang w:eastAsia="en-US"/>
              </w:rPr>
              <w:t>(nurodyti sumą žodžiais)</w:t>
            </w:r>
            <w:r w:rsidRPr="000B2E4B">
              <w:rPr>
                <w:rFonts w:ascii="Times New Roman" w:eastAsia="Times New Roman" w:hAnsi="Times New Roman" w:cs="Times New Roman"/>
                <w:kern w:val="2"/>
                <w:sz w:val="24"/>
                <w:szCs w:val="24"/>
                <w:lang w:eastAsia="en-US"/>
              </w:rPr>
              <w:t>.</w:t>
            </w:r>
          </w:p>
          <w:p w14:paraId="7698F3C2"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 xml:space="preserve">Sutarties kaina yra </w:t>
            </w:r>
            <w:r w:rsidRPr="000B2E4B">
              <w:rPr>
                <w:rFonts w:ascii="Times New Roman" w:eastAsia="Times New Roman" w:hAnsi="Times New Roman" w:cs="Times New Roman"/>
                <w:color w:val="4472C4"/>
                <w:kern w:val="2"/>
                <w:sz w:val="24"/>
                <w:szCs w:val="24"/>
                <w:lang w:eastAsia="en-US"/>
              </w:rPr>
              <w:t>(nurodyti sumą skaičiais)</w:t>
            </w:r>
            <w:r w:rsidRPr="000B2E4B">
              <w:rPr>
                <w:rFonts w:ascii="Times New Roman" w:eastAsia="Times New Roman" w:hAnsi="Times New Roman" w:cs="Times New Roman"/>
                <w:kern w:val="2"/>
                <w:sz w:val="24"/>
                <w:szCs w:val="24"/>
                <w:lang w:eastAsia="en-US"/>
              </w:rPr>
              <w:t xml:space="preserve"> Eur, </w:t>
            </w:r>
            <w:r w:rsidRPr="000B2E4B">
              <w:rPr>
                <w:rFonts w:ascii="Times New Roman" w:eastAsia="Times New Roman" w:hAnsi="Times New Roman" w:cs="Times New Roman"/>
                <w:color w:val="4472C4"/>
                <w:kern w:val="2"/>
                <w:sz w:val="24"/>
                <w:szCs w:val="24"/>
                <w:lang w:eastAsia="en-US"/>
              </w:rPr>
              <w:t>(nurodyti sumą žodžiais)</w:t>
            </w:r>
            <w:r w:rsidRPr="000B2E4B">
              <w:rPr>
                <w:rFonts w:ascii="Times New Roman" w:eastAsia="Times New Roman" w:hAnsi="Times New Roman" w:cs="Times New Roman"/>
                <w:kern w:val="2"/>
                <w:sz w:val="24"/>
                <w:szCs w:val="24"/>
                <w:lang w:eastAsia="en-US"/>
              </w:rPr>
              <w:t xml:space="preserve"> Eur su PVM.</w:t>
            </w:r>
          </w:p>
          <w:p w14:paraId="64CC4A04" w14:textId="77777777" w:rsidR="000B2E4B" w:rsidRPr="000B2E4B" w:rsidRDefault="000B2E4B" w:rsidP="000B2E4B">
            <w:pPr>
              <w:spacing w:line="240" w:lineRule="auto"/>
              <w:ind w:firstLine="0"/>
              <w:jc w:val="left"/>
              <w:rPr>
                <w:rFonts w:ascii="Times New Roman" w:eastAsia="Times New Roman" w:hAnsi="Times New Roman" w:cs="Times New Roman"/>
                <w:color w:val="FF0000"/>
                <w:kern w:val="2"/>
                <w:sz w:val="24"/>
                <w:szCs w:val="24"/>
                <w:lang w:eastAsia="en-US"/>
              </w:rPr>
            </w:pPr>
            <w:r w:rsidRPr="000B2E4B">
              <w:rPr>
                <w:rFonts w:ascii="Times New Roman" w:eastAsia="Times New Roman" w:hAnsi="Times New Roman" w:cs="Times New Roman"/>
                <w:kern w:val="2"/>
                <w:sz w:val="24"/>
                <w:szCs w:val="24"/>
                <w:lang w:eastAsia="en-US"/>
              </w:rPr>
              <w:t>Šioje Sutartyje P</w:t>
            </w:r>
            <w:r w:rsidRPr="000B2E4B">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Prekių kiekį ir (ar) apimtį.</w:t>
            </w:r>
          </w:p>
        </w:tc>
      </w:tr>
      <w:tr w:rsidR="000B2E4B" w:rsidRPr="000B2E4B" w14:paraId="2FFFB8F5" w14:textId="77777777" w:rsidTr="000B2E4B">
        <w:trPr>
          <w:trHeight w:val="300"/>
        </w:trPr>
        <w:tc>
          <w:tcPr>
            <w:tcW w:w="2704" w:type="dxa"/>
          </w:tcPr>
          <w:p w14:paraId="1FD7B916"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 xml:space="preserve">5.3. Sutarties kainos / įkainių perskaičiavimas taikant </w:t>
            </w:r>
            <w:r w:rsidRPr="000B2E4B">
              <w:rPr>
                <w:rFonts w:ascii="Times New Roman" w:eastAsia="Times New Roman" w:hAnsi="Times New Roman" w:cs="Times New Roman"/>
                <w:b/>
                <w:bCs/>
                <w:kern w:val="2"/>
                <w:sz w:val="24"/>
                <w:szCs w:val="24"/>
                <w:u w:val="single"/>
                <w:lang w:eastAsia="en-US"/>
              </w:rPr>
              <w:t>peržiūros</w:t>
            </w:r>
            <w:r w:rsidRPr="000B2E4B">
              <w:rPr>
                <w:rFonts w:ascii="Times New Roman" w:eastAsia="Times New Roman" w:hAnsi="Times New Roman" w:cs="Times New Roman"/>
                <w:b/>
                <w:bCs/>
                <w:kern w:val="2"/>
                <w:sz w:val="24"/>
                <w:szCs w:val="24"/>
                <w:lang w:eastAsia="en-US"/>
              </w:rPr>
              <w:t xml:space="preserve"> taisykles</w:t>
            </w:r>
          </w:p>
          <w:p w14:paraId="31E44567"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p w14:paraId="1D47540A"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c>
          <w:tcPr>
            <w:tcW w:w="8637" w:type="dxa"/>
            <w:gridSpan w:val="3"/>
          </w:tcPr>
          <w:p w14:paraId="546FD262"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Sutarties kaina / įkainiai bus perskaičiuojami:</w:t>
            </w:r>
          </w:p>
          <w:p w14:paraId="60E6CFC4"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5.3.1. dėl PVM tarifo pasikeitimo;</w:t>
            </w:r>
          </w:p>
          <w:p w14:paraId="11BD8E10"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0"/>
                <w:lang w:eastAsia="en-US"/>
              </w:rPr>
            </w:pPr>
          </w:p>
        </w:tc>
      </w:tr>
      <w:tr w:rsidR="000B2E4B" w:rsidRPr="000B2E4B" w14:paraId="425CA2E6" w14:textId="77777777" w:rsidTr="000B2E4B">
        <w:trPr>
          <w:trHeight w:val="300"/>
        </w:trPr>
        <w:tc>
          <w:tcPr>
            <w:tcW w:w="2704" w:type="dxa"/>
          </w:tcPr>
          <w:p w14:paraId="00674AE0"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5.3.1. Sutarties kainos / įkainių peržiūra dėl PVM tarifo pasikeitimo</w:t>
            </w:r>
          </w:p>
        </w:tc>
        <w:tc>
          <w:tcPr>
            <w:tcW w:w="8637" w:type="dxa"/>
            <w:gridSpan w:val="3"/>
          </w:tcPr>
          <w:p w14:paraId="15B02BE0"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8FE235"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p w14:paraId="04E5C515"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0"/>
                <w:lang w:eastAsia="en-US"/>
              </w:rPr>
              <w:t>Perskaičiavimas įforminamas Susitarimu ne vėliau kaip per 30 (trisdešimt) dienų nuo PVM mokėjimą reglamentuojančių teisės aktų pasikeitimo, kuris tampa neatskiriama Sutarties dalimi. Perskaičiuota (-</w:t>
            </w:r>
            <w:proofErr w:type="spellStart"/>
            <w:r w:rsidRPr="000B2E4B">
              <w:rPr>
                <w:rFonts w:ascii="Times New Roman" w:eastAsia="Times New Roman" w:hAnsi="Times New Roman" w:cs="Times New Roman"/>
                <w:kern w:val="2"/>
                <w:sz w:val="24"/>
                <w:szCs w:val="20"/>
                <w:lang w:eastAsia="en-US"/>
              </w:rPr>
              <w:t>as</w:t>
            </w:r>
            <w:proofErr w:type="spellEnd"/>
            <w:r w:rsidRPr="000B2E4B">
              <w:rPr>
                <w:rFonts w:ascii="Times New Roman" w:eastAsia="Times New Roman" w:hAnsi="Times New Roman" w:cs="Times New Roman"/>
                <w:kern w:val="2"/>
                <w:sz w:val="24"/>
                <w:szCs w:val="20"/>
                <w:lang w:eastAsia="en-US"/>
              </w:rPr>
              <w:t>) Sutarties kaina/įkainis taikoma (-</w:t>
            </w:r>
            <w:proofErr w:type="spellStart"/>
            <w:r w:rsidRPr="000B2E4B">
              <w:rPr>
                <w:rFonts w:ascii="Times New Roman" w:eastAsia="Times New Roman" w:hAnsi="Times New Roman" w:cs="Times New Roman"/>
                <w:kern w:val="2"/>
                <w:sz w:val="24"/>
                <w:szCs w:val="20"/>
                <w:lang w:eastAsia="en-US"/>
              </w:rPr>
              <w:t>as</w:t>
            </w:r>
            <w:proofErr w:type="spellEnd"/>
            <w:r w:rsidRPr="000B2E4B">
              <w:rPr>
                <w:rFonts w:ascii="Times New Roman" w:eastAsia="Times New Roman" w:hAnsi="Times New Roman" w:cs="Times New Roman"/>
                <w:kern w:val="2"/>
                <w:sz w:val="24"/>
                <w:szCs w:val="20"/>
                <w:lang w:eastAsia="en-US"/>
              </w:rPr>
              <w:t xml:space="preserve">) už tą Prekių dalį, kurios bus tiekiamos nuo Šalių pasirašyto Susitarimo įsigaliojimo dienos </w:t>
            </w:r>
          </w:p>
          <w:p w14:paraId="7DC67AA9"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w:t>
            </w:r>
          </w:p>
        </w:tc>
      </w:tr>
      <w:tr w:rsidR="000B2E4B" w:rsidRPr="000B2E4B" w14:paraId="00EBD646" w14:textId="77777777" w:rsidTr="000B2E4B">
        <w:trPr>
          <w:trHeight w:val="300"/>
        </w:trPr>
        <w:tc>
          <w:tcPr>
            <w:tcW w:w="2704" w:type="dxa"/>
          </w:tcPr>
          <w:p w14:paraId="76E234FB"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b/>
                <w:bCs/>
                <w:kern w:val="2"/>
                <w:sz w:val="24"/>
                <w:szCs w:val="24"/>
                <w:lang w:eastAsia="en-US"/>
              </w:rPr>
              <w:lastRenderedPageBreak/>
              <w:t>5.3.2.</w:t>
            </w:r>
            <w:r w:rsidRPr="000B2E4B">
              <w:rPr>
                <w:rFonts w:ascii="Times New Roman" w:eastAsia="Times New Roman" w:hAnsi="Times New Roman" w:cs="Times New Roman"/>
                <w:kern w:val="2"/>
                <w:sz w:val="24"/>
                <w:szCs w:val="24"/>
                <w:lang w:eastAsia="en-US"/>
              </w:rPr>
              <w:t xml:space="preserve"> </w:t>
            </w:r>
            <w:r w:rsidRPr="000B2E4B">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8637" w:type="dxa"/>
            <w:gridSpan w:val="3"/>
          </w:tcPr>
          <w:p w14:paraId="5F1782CF"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Netaikoma</w:t>
            </w:r>
          </w:p>
          <w:p w14:paraId="24022255"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0"/>
                <w:lang w:eastAsia="en-US"/>
              </w:rPr>
            </w:pPr>
          </w:p>
        </w:tc>
      </w:tr>
      <w:tr w:rsidR="000B2E4B" w:rsidRPr="000B2E4B" w14:paraId="6A5652EA" w14:textId="77777777" w:rsidTr="000B2E4B">
        <w:trPr>
          <w:trHeight w:val="300"/>
        </w:trPr>
        <w:tc>
          <w:tcPr>
            <w:tcW w:w="2704" w:type="dxa"/>
          </w:tcPr>
          <w:p w14:paraId="7287E22A"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5.3.3. Sutarties kainos / įkainių peržiūra dėl kainų lygio pokyčio</w:t>
            </w:r>
          </w:p>
          <w:p w14:paraId="61FC61F0" w14:textId="77777777" w:rsidR="000B2E4B" w:rsidRPr="000B2E4B" w:rsidRDefault="000B2E4B" w:rsidP="000B2E4B">
            <w:pPr>
              <w:spacing w:line="240" w:lineRule="auto"/>
              <w:ind w:firstLine="0"/>
              <w:jc w:val="left"/>
              <w:rPr>
                <w:rFonts w:ascii="Times New Roman" w:eastAsia="Times New Roman" w:hAnsi="Times New Roman" w:cs="Times New Roman"/>
                <w:color w:val="4472C4"/>
                <w:kern w:val="2"/>
                <w:sz w:val="24"/>
                <w:szCs w:val="24"/>
                <w:lang w:eastAsia="en-US"/>
              </w:rPr>
            </w:pPr>
          </w:p>
          <w:p w14:paraId="2A462328"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val="en-US" w:eastAsia="en-US"/>
              </w:rPr>
            </w:pPr>
            <w:r w:rsidRPr="000B2E4B">
              <w:rPr>
                <w:rFonts w:ascii="Times New Roman" w:eastAsia="Times New Roman" w:hAnsi="Times New Roman" w:cs="Times New Roman"/>
                <w:color w:val="4472C4"/>
                <w:kern w:val="2"/>
                <w:sz w:val="24"/>
                <w:szCs w:val="24"/>
                <w:lang w:eastAsia="en-US"/>
              </w:rPr>
              <w:t>(</w:t>
            </w:r>
          </w:p>
        </w:tc>
        <w:tc>
          <w:tcPr>
            <w:tcW w:w="8637" w:type="dxa"/>
            <w:gridSpan w:val="3"/>
          </w:tcPr>
          <w:p w14:paraId="5FBF8FBE"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Netaikoma</w:t>
            </w:r>
          </w:p>
          <w:p w14:paraId="52FA6089" w14:textId="77777777" w:rsidR="000B2E4B" w:rsidRPr="000B2E4B" w:rsidRDefault="000B2E4B" w:rsidP="000B2E4B">
            <w:pPr>
              <w:spacing w:line="240" w:lineRule="auto"/>
              <w:ind w:firstLine="0"/>
              <w:jc w:val="left"/>
              <w:rPr>
                <w:rFonts w:ascii="Times New Roman" w:eastAsia="Times New Roman" w:hAnsi="Times New Roman" w:cs="Times New Roman"/>
                <w:color w:val="4472C4"/>
                <w:kern w:val="2"/>
                <w:sz w:val="24"/>
                <w:szCs w:val="24"/>
                <w:lang w:eastAsia="en-US"/>
              </w:rPr>
            </w:pPr>
          </w:p>
        </w:tc>
      </w:tr>
      <w:tr w:rsidR="000B2E4B" w:rsidRPr="000B2E4B" w14:paraId="41C7F94C" w14:textId="77777777" w:rsidTr="000B2E4B">
        <w:trPr>
          <w:trHeight w:val="300"/>
        </w:trPr>
        <w:tc>
          <w:tcPr>
            <w:tcW w:w="2704" w:type="dxa"/>
          </w:tcPr>
          <w:p w14:paraId="0CB7D179"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5.3.4. Sutarties kainos / įkainių peržiūra dėl kainų lygio pokyčio pagal Prekių grupių kainų pokyčius</w:t>
            </w:r>
          </w:p>
        </w:tc>
        <w:tc>
          <w:tcPr>
            <w:tcW w:w="8637" w:type="dxa"/>
            <w:gridSpan w:val="3"/>
          </w:tcPr>
          <w:p w14:paraId="02EBC91B"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Netaikoma</w:t>
            </w:r>
          </w:p>
          <w:p w14:paraId="2A8EC27D"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r>
      <w:tr w:rsidR="000B2E4B" w:rsidRPr="000B2E4B" w14:paraId="39393115" w14:textId="77777777" w:rsidTr="000B2E4B">
        <w:trPr>
          <w:trHeight w:val="300"/>
        </w:trPr>
        <w:tc>
          <w:tcPr>
            <w:tcW w:w="2704" w:type="dxa"/>
          </w:tcPr>
          <w:p w14:paraId="2FB3B8D2"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 xml:space="preserve">5.4. Sutarties kainos / įkainių apskaičiavimas taikant </w:t>
            </w:r>
            <w:r w:rsidRPr="000B2E4B">
              <w:rPr>
                <w:rFonts w:ascii="Times New Roman" w:eastAsia="Times New Roman" w:hAnsi="Times New Roman" w:cs="Times New Roman"/>
                <w:b/>
                <w:bCs/>
                <w:kern w:val="2"/>
                <w:sz w:val="24"/>
                <w:szCs w:val="24"/>
                <w:u w:val="single"/>
                <w:lang w:eastAsia="en-US"/>
              </w:rPr>
              <w:t>kiekio (apimties)</w:t>
            </w:r>
            <w:r w:rsidRPr="000B2E4B">
              <w:rPr>
                <w:rFonts w:ascii="Times New Roman" w:eastAsia="Times New Roman" w:hAnsi="Times New Roman" w:cs="Times New Roman"/>
                <w:b/>
                <w:bCs/>
                <w:kern w:val="2"/>
                <w:sz w:val="24"/>
                <w:szCs w:val="24"/>
                <w:lang w:eastAsia="en-US"/>
              </w:rPr>
              <w:t xml:space="preserve"> keitimo taisykles</w:t>
            </w:r>
          </w:p>
        </w:tc>
        <w:tc>
          <w:tcPr>
            <w:tcW w:w="8637" w:type="dxa"/>
            <w:gridSpan w:val="3"/>
          </w:tcPr>
          <w:p w14:paraId="1CC60C75"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Netaikoma</w:t>
            </w:r>
          </w:p>
          <w:p w14:paraId="74D8B8DF"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r>
      <w:tr w:rsidR="000B2E4B" w:rsidRPr="000B2E4B" w14:paraId="4BC00881" w14:textId="77777777" w:rsidTr="000B2E4B">
        <w:trPr>
          <w:trHeight w:val="300"/>
        </w:trPr>
        <w:tc>
          <w:tcPr>
            <w:tcW w:w="2704" w:type="dxa"/>
          </w:tcPr>
          <w:p w14:paraId="621CC606"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5.5. Atsiskaitymo su Tiekėju terminas ir tvarka</w:t>
            </w:r>
          </w:p>
        </w:tc>
        <w:tc>
          <w:tcPr>
            <w:tcW w:w="8637" w:type="dxa"/>
            <w:gridSpan w:val="3"/>
          </w:tcPr>
          <w:p w14:paraId="04E5B464"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Pirkėjas atsiskaito su Tiekėju ne vėliau kaip per 30</w:t>
            </w:r>
            <w:r w:rsidRPr="000B2E4B">
              <w:rPr>
                <w:rFonts w:ascii="Times New Roman" w:eastAsia="Times New Roman" w:hAnsi="Times New Roman" w:cs="Times New Roman"/>
                <w:color w:val="4472C4"/>
                <w:kern w:val="2"/>
                <w:sz w:val="24"/>
                <w:szCs w:val="24"/>
                <w:lang w:eastAsia="en-US"/>
              </w:rPr>
              <w:t xml:space="preserve"> </w:t>
            </w:r>
            <w:r w:rsidRPr="000B2E4B">
              <w:rPr>
                <w:rFonts w:ascii="Times New Roman" w:eastAsia="Times New Roman" w:hAnsi="Times New Roman" w:cs="Times New Roman"/>
                <w:kern w:val="2"/>
                <w:sz w:val="24"/>
                <w:szCs w:val="24"/>
                <w:lang w:eastAsia="en-US"/>
              </w:rPr>
              <w:t>kalendorinių dienų  nuo Sąskaitos gavimo dienos.</w:t>
            </w:r>
          </w:p>
          <w:p w14:paraId="7B461C7E" w14:textId="77777777" w:rsidR="000B2E4B" w:rsidRPr="000B2E4B" w:rsidRDefault="000B2E4B" w:rsidP="000B2E4B">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tc>
      </w:tr>
      <w:tr w:rsidR="000B2E4B" w:rsidRPr="000B2E4B" w14:paraId="0CBA8459" w14:textId="77777777" w:rsidTr="000B2E4B">
        <w:trPr>
          <w:trHeight w:val="300"/>
        </w:trPr>
        <w:tc>
          <w:tcPr>
            <w:tcW w:w="2704" w:type="dxa"/>
          </w:tcPr>
          <w:p w14:paraId="21132B16"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5.6. Avansas</w:t>
            </w:r>
          </w:p>
        </w:tc>
        <w:tc>
          <w:tcPr>
            <w:tcW w:w="8637" w:type="dxa"/>
            <w:gridSpan w:val="3"/>
          </w:tcPr>
          <w:p w14:paraId="7768A5E2"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Netaikoma</w:t>
            </w:r>
          </w:p>
          <w:p w14:paraId="04B0C677" w14:textId="77777777" w:rsidR="000B2E4B" w:rsidRPr="000B2E4B" w:rsidRDefault="000B2E4B" w:rsidP="000B2E4B">
            <w:pPr>
              <w:spacing w:line="259" w:lineRule="auto"/>
              <w:ind w:firstLine="0"/>
              <w:jc w:val="left"/>
              <w:rPr>
                <w:rFonts w:ascii="Times New Roman" w:eastAsia="Times New Roman" w:hAnsi="Times New Roman" w:cs="Times New Roman"/>
                <w:color w:val="000000"/>
                <w:kern w:val="2"/>
                <w:sz w:val="24"/>
                <w:szCs w:val="24"/>
                <w:shd w:val="clear" w:color="auto" w:fill="FFFFFF"/>
                <w:lang w:eastAsia="en-US"/>
              </w:rPr>
            </w:pPr>
          </w:p>
        </w:tc>
      </w:tr>
      <w:tr w:rsidR="000B2E4B" w:rsidRPr="000B2E4B" w14:paraId="69CB28C6" w14:textId="77777777" w:rsidTr="000B2E4B">
        <w:trPr>
          <w:trHeight w:val="300"/>
        </w:trPr>
        <w:tc>
          <w:tcPr>
            <w:tcW w:w="2704" w:type="dxa"/>
          </w:tcPr>
          <w:p w14:paraId="6A73F7E3"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5.7. Avanso užtikrinimas</w:t>
            </w:r>
          </w:p>
        </w:tc>
        <w:tc>
          <w:tcPr>
            <w:tcW w:w="8637" w:type="dxa"/>
            <w:gridSpan w:val="3"/>
          </w:tcPr>
          <w:p w14:paraId="7DF9AA16"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Netaikoma</w:t>
            </w:r>
          </w:p>
          <w:p w14:paraId="6DFEFA09"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color w:val="000000"/>
                <w:kern w:val="2"/>
                <w:sz w:val="24"/>
                <w:szCs w:val="24"/>
                <w:shd w:val="clear" w:color="auto" w:fill="FFFFFF"/>
                <w:lang w:eastAsia="en-US"/>
              </w:rPr>
              <w:t xml:space="preserve"> </w:t>
            </w:r>
          </w:p>
        </w:tc>
      </w:tr>
      <w:tr w:rsidR="000B2E4B" w:rsidRPr="000B2E4B" w14:paraId="2FD4FFB0" w14:textId="77777777" w:rsidTr="000B2E4B">
        <w:trPr>
          <w:trHeight w:val="300"/>
        </w:trPr>
        <w:tc>
          <w:tcPr>
            <w:tcW w:w="11341" w:type="dxa"/>
            <w:gridSpan w:val="4"/>
          </w:tcPr>
          <w:p w14:paraId="31E8175C"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6. PREKIŲ KOKYBĖ IR GARANTINIAI ĮSIPAREIGOJIMAI</w:t>
            </w:r>
          </w:p>
        </w:tc>
      </w:tr>
      <w:tr w:rsidR="000B2E4B" w:rsidRPr="000B2E4B" w14:paraId="44658441" w14:textId="77777777" w:rsidTr="000B2E4B">
        <w:trPr>
          <w:trHeight w:val="300"/>
        </w:trPr>
        <w:tc>
          <w:tcPr>
            <w:tcW w:w="2704" w:type="dxa"/>
          </w:tcPr>
          <w:p w14:paraId="1961BF8F"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6.1. Garantinis terminas</w:t>
            </w:r>
          </w:p>
        </w:tc>
        <w:tc>
          <w:tcPr>
            <w:tcW w:w="8637" w:type="dxa"/>
            <w:gridSpan w:val="3"/>
          </w:tcPr>
          <w:p w14:paraId="55FE8267"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 (vieneri) metai</w:t>
            </w:r>
          </w:p>
          <w:p w14:paraId="1FDD7EC3"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p w14:paraId="0F54D469"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r>
      <w:tr w:rsidR="000B2E4B" w:rsidRPr="000B2E4B" w14:paraId="33877093" w14:textId="77777777" w:rsidTr="000B2E4B">
        <w:trPr>
          <w:trHeight w:val="300"/>
        </w:trPr>
        <w:tc>
          <w:tcPr>
            <w:tcW w:w="2704" w:type="dxa"/>
          </w:tcPr>
          <w:p w14:paraId="058F8FBA"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6.2. Garantinė priežiūra</w:t>
            </w:r>
          </w:p>
        </w:tc>
        <w:tc>
          <w:tcPr>
            <w:tcW w:w="8637" w:type="dxa"/>
            <w:gridSpan w:val="3"/>
          </w:tcPr>
          <w:p w14:paraId="6F898B70"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Netaikoma</w:t>
            </w:r>
          </w:p>
          <w:p w14:paraId="0AB742B9"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r>
      <w:tr w:rsidR="000B2E4B" w:rsidRPr="000B2E4B" w14:paraId="25D2F8D8" w14:textId="77777777" w:rsidTr="000B2E4B">
        <w:trPr>
          <w:trHeight w:val="300"/>
        </w:trPr>
        <w:tc>
          <w:tcPr>
            <w:tcW w:w="11341" w:type="dxa"/>
            <w:gridSpan w:val="4"/>
          </w:tcPr>
          <w:p w14:paraId="6DF6882C"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7. SUTARTIES VYKDYMUI PASITELKIAMI SUBTIEKĖJAI</w:t>
            </w:r>
          </w:p>
        </w:tc>
      </w:tr>
      <w:tr w:rsidR="000B2E4B" w:rsidRPr="000B2E4B" w14:paraId="7E64A3EC" w14:textId="77777777" w:rsidTr="000B2E4B">
        <w:trPr>
          <w:trHeight w:val="300"/>
        </w:trPr>
        <w:tc>
          <w:tcPr>
            <w:tcW w:w="2704" w:type="dxa"/>
          </w:tcPr>
          <w:p w14:paraId="29A14FDC"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Sutarties vykdymui pasitelkiami subtiekėjai ir (ar) specialistai</w:t>
            </w:r>
          </w:p>
        </w:tc>
        <w:tc>
          <w:tcPr>
            <w:tcW w:w="8637" w:type="dxa"/>
            <w:gridSpan w:val="3"/>
          </w:tcPr>
          <w:p w14:paraId="2C817926"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Sutarties vykdymui subtiekėjai ir (ar) specialistai nepasitelkiami.</w:t>
            </w:r>
          </w:p>
          <w:p w14:paraId="7E11728E"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tc>
      </w:tr>
      <w:tr w:rsidR="000B2E4B" w:rsidRPr="000B2E4B" w14:paraId="50FF8085" w14:textId="77777777" w:rsidTr="000B2E4B">
        <w:trPr>
          <w:trHeight w:val="300"/>
        </w:trPr>
        <w:tc>
          <w:tcPr>
            <w:tcW w:w="11341" w:type="dxa"/>
            <w:gridSpan w:val="4"/>
          </w:tcPr>
          <w:p w14:paraId="75F19C20"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8. PRIEVOLIŲ PAGAL SUTARTĮ ĮVYKDYMO UŽTIKRINIMAS</w:t>
            </w:r>
          </w:p>
        </w:tc>
      </w:tr>
      <w:tr w:rsidR="000B2E4B" w:rsidRPr="000B2E4B" w14:paraId="6D799091" w14:textId="77777777" w:rsidTr="000B2E4B">
        <w:trPr>
          <w:trHeight w:val="300"/>
        </w:trPr>
        <w:tc>
          <w:tcPr>
            <w:tcW w:w="2704" w:type="dxa"/>
          </w:tcPr>
          <w:p w14:paraId="74F242C2"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8.1. Prievolių pagal Sutartį įvykdymo užtikrinimas</w:t>
            </w:r>
          </w:p>
        </w:tc>
        <w:tc>
          <w:tcPr>
            <w:tcW w:w="8637" w:type="dxa"/>
            <w:gridSpan w:val="3"/>
          </w:tcPr>
          <w:p w14:paraId="0CF80185"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 xml:space="preserve">Prievolių pagal Sutartį įvykdymas užtikrinamas </w:t>
            </w:r>
          </w:p>
          <w:p w14:paraId="215EF44E"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Netesybomis (delspinigiais, bauda);</w:t>
            </w:r>
          </w:p>
          <w:p w14:paraId="52CF1586"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r>
      <w:tr w:rsidR="000B2E4B" w:rsidRPr="000B2E4B" w14:paraId="713FA450" w14:textId="77777777" w:rsidTr="000B2E4B">
        <w:trPr>
          <w:trHeight w:val="300"/>
        </w:trPr>
        <w:tc>
          <w:tcPr>
            <w:tcW w:w="2704" w:type="dxa"/>
          </w:tcPr>
          <w:p w14:paraId="6BABF12D"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lastRenderedPageBreak/>
              <w:t xml:space="preserve">8.2. Sutarties įvykdymo užtikrinimo pateikimas </w:t>
            </w:r>
          </w:p>
        </w:tc>
        <w:tc>
          <w:tcPr>
            <w:tcW w:w="8637" w:type="dxa"/>
            <w:gridSpan w:val="3"/>
          </w:tcPr>
          <w:p w14:paraId="3E5037C5"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Netaikoma</w:t>
            </w:r>
          </w:p>
          <w:p w14:paraId="2678541D"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r>
      <w:tr w:rsidR="000B2E4B" w:rsidRPr="000B2E4B" w14:paraId="6BD5EEAC" w14:textId="77777777" w:rsidTr="000B2E4B">
        <w:trPr>
          <w:trHeight w:val="300"/>
        </w:trPr>
        <w:tc>
          <w:tcPr>
            <w:tcW w:w="11341" w:type="dxa"/>
            <w:gridSpan w:val="4"/>
          </w:tcPr>
          <w:p w14:paraId="318F91B7" w14:textId="77777777" w:rsidR="000B2E4B" w:rsidRPr="000B2E4B" w:rsidRDefault="000B2E4B" w:rsidP="000B2E4B">
            <w:pPr>
              <w:spacing w:line="240" w:lineRule="auto"/>
              <w:ind w:firstLine="72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9. ŠALIŲ ATSAKOMYBĖ</w:t>
            </w:r>
            <w:r w:rsidRPr="000B2E4B">
              <w:rPr>
                <w:rFonts w:ascii="Times New Roman" w:eastAsia="Times New Roman" w:hAnsi="Times New Roman" w:cs="Times New Roman"/>
                <w:b/>
                <w:bCs/>
                <w:kern w:val="2"/>
                <w:sz w:val="24"/>
                <w:szCs w:val="24"/>
                <w:lang w:eastAsia="en-US"/>
              </w:rPr>
              <w:tab/>
            </w:r>
          </w:p>
        </w:tc>
      </w:tr>
      <w:tr w:rsidR="000B2E4B" w:rsidRPr="000B2E4B" w14:paraId="6731C9C3" w14:textId="77777777" w:rsidTr="000B2E4B">
        <w:trPr>
          <w:trHeight w:val="300"/>
        </w:trPr>
        <w:tc>
          <w:tcPr>
            <w:tcW w:w="2704" w:type="dxa"/>
          </w:tcPr>
          <w:p w14:paraId="09322A7C"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9.1. Pirkėjui taikomos netesybos už mokėjimų pagal Sutartį vėlavimą</w:t>
            </w:r>
          </w:p>
        </w:tc>
        <w:tc>
          <w:tcPr>
            <w:tcW w:w="8637" w:type="dxa"/>
            <w:gridSpan w:val="3"/>
          </w:tcPr>
          <w:p w14:paraId="64947D09" w14:textId="77777777" w:rsidR="000B2E4B" w:rsidRPr="000B2E4B" w:rsidRDefault="000B2E4B" w:rsidP="000B2E4B">
            <w:pPr>
              <w:spacing w:line="240" w:lineRule="auto"/>
              <w:ind w:firstLine="0"/>
              <w:jc w:val="left"/>
              <w:rPr>
                <w:rFonts w:ascii="Times New Roman" w:eastAsia="Times New Roman" w:hAnsi="Times New Roman" w:cs="Times New Roman"/>
                <w:color w:val="FF0000"/>
                <w:kern w:val="2"/>
                <w:sz w:val="24"/>
                <w:szCs w:val="24"/>
                <w:lang w:eastAsia="en-US"/>
              </w:rPr>
            </w:pPr>
            <w:r w:rsidRPr="000B2E4B">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B2E4B">
              <w:rPr>
                <w:rFonts w:ascii="Times New Roman" w:eastAsia="Times New Roman" w:hAnsi="Times New Roman" w:cs="Times New Roman"/>
                <w:color w:val="FF0000"/>
                <w:kern w:val="2"/>
                <w:sz w:val="24"/>
                <w:szCs w:val="24"/>
                <w:lang w:eastAsia="en-US"/>
              </w:rPr>
              <w:t>0,02 (dvi šimtosios)</w:t>
            </w:r>
            <w:r w:rsidRPr="000B2E4B">
              <w:rPr>
                <w:rFonts w:ascii="Times New Roman" w:eastAsia="Times New Roman" w:hAnsi="Times New Roman" w:cs="Times New Roman"/>
                <w:color w:val="000000"/>
                <w:kern w:val="2"/>
                <w:sz w:val="24"/>
                <w:szCs w:val="24"/>
                <w:lang w:eastAsia="en-US"/>
              </w:rPr>
              <w:t xml:space="preserve"> </w:t>
            </w:r>
            <w:r w:rsidRPr="000B2E4B">
              <w:rPr>
                <w:rFonts w:ascii="Times New Roman" w:eastAsia="Times New Roman" w:hAnsi="Times New Roman" w:cs="Times New Roman"/>
                <w:color w:val="FF0000"/>
                <w:kern w:val="2"/>
                <w:sz w:val="24"/>
                <w:szCs w:val="24"/>
                <w:lang w:eastAsia="en-US"/>
              </w:rPr>
              <w:t>procento</w:t>
            </w:r>
            <w:r w:rsidRPr="000B2E4B">
              <w:rPr>
                <w:rFonts w:ascii="Times New Roman" w:eastAsia="Times New Roman" w:hAnsi="Times New Roman" w:cs="Times New Roman"/>
                <w:color w:val="000000"/>
                <w:kern w:val="2"/>
                <w:sz w:val="24"/>
                <w:szCs w:val="24"/>
                <w:lang w:eastAsia="en-US"/>
              </w:rPr>
              <w:t xml:space="preserve"> dydžio delspinigius nuo neapmokėtos sumos be PVM už kiekvieną vėlavimo </w:t>
            </w:r>
            <w:r w:rsidRPr="000B2E4B">
              <w:rPr>
                <w:rFonts w:ascii="Times New Roman" w:eastAsia="Times New Roman" w:hAnsi="Times New Roman" w:cs="Times New Roman"/>
                <w:color w:val="FF0000"/>
                <w:kern w:val="2"/>
                <w:sz w:val="24"/>
                <w:szCs w:val="24"/>
                <w:lang w:eastAsia="en-US"/>
              </w:rPr>
              <w:t>dieną. </w:t>
            </w:r>
          </w:p>
          <w:p w14:paraId="2F8D9FA2" w14:textId="77777777" w:rsidR="000B2E4B" w:rsidRPr="000B2E4B" w:rsidRDefault="000B2E4B" w:rsidP="000B2E4B">
            <w:pPr>
              <w:spacing w:line="259" w:lineRule="auto"/>
              <w:ind w:firstLine="0"/>
              <w:jc w:val="left"/>
              <w:rPr>
                <w:rFonts w:ascii="Times New Roman" w:eastAsia="Times New Roman" w:hAnsi="Times New Roman" w:cs="Times New Roman"/>
                <w:color w:val="000000"/>
                <w:kern w:val="2"/>
                <w:sz w:val="24"/>
                <w:szCs w:val="24"/>
                <w:lang w:eastAsia="en-US"/>
              </w:rPr>
            </w:pPr>
          </w:p>
        </w:tc>
      </w:tr>
      <w:tr w:rsidR="000B2E4B" w:rsidRPr="000B2E4B" w14:paraId="51229800" w14:textId="77777777" w:rsidTr="000B2E4B">
        <w:trPr>
          <w:trHeight w:val="300"/>
        </w:trPr>
        <w:tc>
          <w:tcPr>
            <w:tcW w:w="2704" w:type="dxa"/>
          </w:tcPr>
          <w:p w14:paraId="7C163BB7"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9.2. Tiekėjui taikomos netesybos</w:t>
            </w:r>
          </w:p>
        </w:tc>
        <w:tc>
          <w:tcPr>
            <w:tcW w:w="8637" w:type="dxa"/>
            <w:gridSpan w:val="3"/>
          </w:tcPr>
          <w:p w14:paraId="7BFDE1AC" w14:textId="77777777" w:rsidR="000B2E4B" w:rsidRPr="000B2E4B" w:rsidRDefault="000B2E4B" w:rsidP="000B2E4B">
            <w:pPr>
              <w:spacing w:line="240" w:lineRule="auto"/>
              <w:ind w:firstLine="0"/>
              <w:jc w:val="left"/>
              <w:rPr>
                <w:rFonts w:ascii="Times New Roman" w:eastAsia="Times New Roman" w:hAnsi="Times New Roman" w:cs="Times New Roman"/>
                <w:color w:val="000000"/>
                <w:kern w:val="2"/>
                <w:sz w:val="24"/>
                <w:szCs w:val="24"/>
                <w:lang w:eastAsia="en-US"/>
              </w:rPr>
            </w:pPr>
            <w:r w:rsidRPr="000B2E4B">
              <w:rPr>
                <w:rFonts w:ascii="Times New Roman" w:eastAsia="Times New Roman" w:hAnsi="Times New Roman" w:cs="Times New Roman"/>
                <w:color w:val="000000"/>
                <w:kern w:val="2"/>
                <w:sz w:val="24"/>
                <w:szCs w:val="24"/>
                <w:lang w:eastAsia="en-US"/>
              </w:rPr>
              <w:t>9</w:t>
            </w:r>
            <w:r w:rsidRPr="000B2E4B">
              <w:rPr>
                <w:rFonts w:ascii="Times New Roman" w:eastAsia="Times New Roman" w:hAnsi="Times New Roman" w:cs="Times New Roman"/>
                <w:color w:val="000000"/>
                <w:kern w:val="2"/>
                <w:sz w:val="24"/>
                <w:szCs w:val="24"/>
                <w:lang w:val="en-US" w:eastAsia="en-US"/>
              </w:rPr>
              <w:t xml:space="preserve">.2.1. </w:t>
            </w:r>
            <w:r w:rsidRPr="000B2E4B">
              <w:rPr>
                <w:rFonts w:ascii="Times New Roman" w:eastAsia="Times New Roman" w:hAnsi="Times New Roman" w:cs="Times New Roman"/>
                <w:color w:val="000000"/>
                <w:kern w:val="2"/>
                <w:sz w:val="24"/>
                <w:szCs w:val="24"/>
                <w:lang w:eastAsia="en-US"/>
              </w:rPr>
              <w:t xml:space="preserve">Jeigu Tiekėjas vėluoja vykdyti užsakymą, tiekti Prekes ar ištaisyti jų trūkumus arba nevykdo kitų sutartinių įsipareigojimų, Pirkėjas nuo kitos nei nustatytas terminas dienos Tiekėjui skaičiuoja </w:t>
            </w:r>
            <w:r w:rsidRPr="000B2E4B">
              <w:rPr>
                <w:rFonts w:ascii="Times New Roman" w:eastAsia="Times New Roman" w:hAnsi="Times New Roman" w:cs="Times New Roman"/>
                <w:color w:val="FF0000"/>
                <w:kern w:val="2"/>
                <w:sz w:val="24"/>
                <w:szCs w:val="24"/>
                <w:lang w:eastAsia="en-US"/>
              </w:rPr>
              <w:t>0,02 (dvi šimtosios) procento  </w:t>
            </w:r>
            <w:r w:rsidRPr="000B2E4B">
              <w:rPr>
                <w:rFonts w:ascii="Times New Roman" w:eastAsia="Times New Roman" w:hAnsi="Times New Roman" w:cs="Times New Roman"/>
                <w:color w:val="4472C4"/>
                <w:kern w:val="2"/>
                <w:sz w:val="24"/>
                <w:szCs w:val="24"/>
                <w:lang w:eastAsia="en-US"/>
              </w:rPr>
              <w:t xml:space="preserve"> </w:t>
            </w:r>
            <w:r w:rsidRPr="000B2E4B">
              <w:rPr>
                <w:rFonts w:ascii="Times New Roman" w:eastAsia="Times New Roman" w:hAnsi="Times New Roman" w:cs="Times New Roman"/>
                <w:color w:val="000000"/>
                <w:kern w:val="2"/>
                <w:sz w:val="24"/>
                <w:szCs w:val="24"/>
                <w:lang w:eastAsia="en-US"/>
              </w:rPr>
              <w:t xml:space="preserve">dydžio delspinigius už kiekvieną uždelstą </w:t>
            </w:r>
            <w:r w:rsidRPr="000B2E4B">
              <w:rPr>
                <w:rFonts w:ascii="Times New Roman" w:eastAsia="Times New Roman" w:hAnsi="Times New Roman" w:cs="Times New Roman"/>
                <w:color w:val="FF0000"/>
                <w:kern w:val="2"/>
                <w:sz w:val="24"/>
                <w:szCs w:val="24"/>
                <w:lang w:eastAsia="en-US"/>
              </w:rPr>
              <w:t xml:space="preserve">dieną </w:t>
            </w:r>
            <w:r w:rsidRPr="000B2E4B">
              <w:rPr>
                <w:rFonts w:ascii="Times New Roman" w:eastAsia="Times New Roman" w:hAnsi="Times New Roman" w:cs="Times New Roman"/>
                <w:color w:val="000000"/>
                <w:kern w:val="2"/>
                <w:sz w:val="24"/>
                <w:szCs w:val="24"/>
                <w:lang w:eastAsia="en-US"/>
              </w:rPr>
              <w:t>nuo laiku neperduotų Prekių ar Prekių, turinčių trūkumų, kainos be PVM. </w:t>
            </w:r>
          </w:p>
          <w:p w14:paraId="55C78FF9" w14:textId="77777777" w:rsidR="000B2E4B" w:rsidRPr="000B2E4B" w:rsidRDefault="000B2E4B" w:rsidP="000B2E4B">
            <w:pPr>
              <w:spacing w:line="240" w:lineRule="auto"/>
              <w:ind w:firstLine="0"/>
              <w:jc w:val="left"/>
              <w:rPr>
                <w:rFonts w:ascii="Times New Roman" w:eastAsia="Times New Roman" w:hAnsi="Times New Roman" w:cs="Times New Roman"/>
                <w:color w:val="000000"/>
                <w:kern w:val="2"/>
                <w:sz w:val="24"/>
                <w:szCs w:val="24"/>
                <w:lang w:eastAsia="en-US"/>
              </w:rPr>
            </w:pPr>
          </w:p>
          <w:p w14:paraId="63EB3379"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color w:val="000000"/>
                <w:kern w:val="2"/>
                <w:sz w:val="24"/>
                <w:szCs w:val="24"/>
                <w:lang w:eastAsia="en-US"/>
              </w:rPr>
              <w:t>9.2.2.</w:t>
            </w:r>
            <w:r w:rsidRPr="000B2E4B">
              <w:rPr>
                <w:rFonts w:ascii="Times New Roman" w:eastAsia="Times New Roman" w:hAnsi="Times New Roman" w:cs="Times New Roman"/>
                <w:color w:val="000000"/>
                <w:kern w:val="2"/>
                <w:sz w:val="24"/>
                <w:szCs w:val="24"/>
                <w:lang w:val="en-US" w:eastAsia="en-US"/>
              </w:rPr>
              <w:t xml:space="preserve"> </w:t>
            </w:r>
            <w:r w:rsidRPr="000B2E4B">
              <w:rPr>
                <w:rFonts w:ascii="Times New Roman" w:eastAsia="Times New Roman" w:hAnsi="Times New Roman" w:cs="Times New Roman"/>
                <w:color w:val="000000"/>
                <w:kern w:val="2"/>
                <w:sz w:val="24"/>
                <w:szCs w:val="24"/>
                <w:lang w:eastAsia="en-US"/>
              </w:rPr>
              <w:t xml:space="preserve">Tiekėjas privalo sumokėti Pirkėjui netesybas </w:t>
            </w:r>
            <w:r w:rsidRPr="000B2E4B">
              <w:rPr>
                <w:rFonts w:ascii="Times New Roman" w:eastAsia="Times New Roman" w:hAnsi="Times New Roman" w:cs="Times New Roman"/>
                <w:kern w:val="2"/>
                <w:sz w:val="24"/>
                <w:szCs w:val="24"/>
                <w:lang w:eastAsia="en-US"/>
              </w:rPr>
              <w:t xml:space="preserve">per 30 dienų </w:t>
            </w:r>
            <w:r w:rsidRPr="000B2E4B">
              <w:rPr>
                <w:rFonts w:ascii="Times New Roman" w:eastAsia="Times New Roman" w:hAnsi="Times New Roman" w:cs="Times New Roman"/>
                <w:color w:val="000000"/>
                <w:kern w:val="2"/>
                <w:sz w:val="24"/>
                <w:szCs w:val="24"/>
                <w:lang w:eastAsia="en-US"/>
              </w:rPr>
              <w:t xml:space="preserve">nuo Pirkėjo pareikalavimo. </w:t>
            </w:r>
          </w:p>
        </w:tc>
      </w:tr>
      <w:tr w:rsidR="000B2E4B" w:rsidRPr="000B2E4B" w14:paraId="736F40BE" w14:textId="77777777" w:rsidTr="000B2E4B">
        <w:trPr>
          <w:trHeight w:val="300"/>
        </w:trPr>
        <w:tc>
          <w:tcPr>
            <w:tcW w:w="2704" w:type="dxa"/>
          </w:tcPr>
          <w:p w14:paraId="372E192F"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9.3. Tiekėjui / Pirkėjui taikoma bauda nutraukus Sutartį dėl esminio Sutarties pažeidimo</w:t>
            </w:r>
          </w:p>
        </w:tc>
        <w:tc>
          <w:tcPr>
            <w:tcW w:w="8637" w:type="dxa"/>
            <w:gridSpan w:val="3"/>
          </w:tcPr>
          <w:p w14:paraId="7E88EA1A"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 xml:space="preserve">Nutraukus Sutartį dėl esminio Sutarties pažeidimo, nustatyto Sutarties Specialiosiose sąlygose, mokama 10 procentų dydžio bauda nuo Pradinės Sutarties vertės be PVM, nurodytos Specialiųjų sąlygų 5.2 punkte. </w:t>
            </w:r>
          </w:p>
          <w:p w14:paraId="6589D2F7"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r>
      <w:tr w:rsidR="000B2E4B" w:rsidRPr="000B2E4B" w14:paraId="11E6DAA9" w14:textId="77777777" w:rsidTr="000B2E4B">
        <w:trPr>
          <w:trHeight w:val="300"/>
        </w:trPr>
        <w:tc>
          <w:tcPr>
            <w:tcW w:w="2704" w:type="dxa"/>
          </w:tcPr>
          <w:p w14:paraId="0E13B243"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8637" w:type="dxa"/>
            <w:gridSpan w:val="3"/>
          </w:tcPr>
          <w:p w14:paraId="24AA63EC" w14:textId="77777777" w:rsidR="000B2E4B" w:rsidRPr="000B2E4B" w:rsidRDefault="000B2E4B" w:rsidP="000B2E4B">
            <w:pPr>
              <w:spacing w:line="240" w:lineRule="auto"/>
              <w:ind w:firstLine="0"/>
              <w:jc w:val="left"/>
              <w:rPr>
                <w:rFonts w:ascii="Times New Roman" w:eastAsia="Times New Roman" w:hAnsi="Times New Roman" w:cs="Times New Roman"/>
                <w:color w:val="000000"/>
                <w:kern w:val="2"/>
                <w:sz w:val="24"/>
                <w:szCs w:val="24"/>
                <w:lang w:eastAsia="en-US"/>
              </w:rPr>
            </w:pPr>
            <w:r w:rsidRPr="000B2E4B">
              <w:rPr>
                <w:rFonts w:ascii="Times New Roman" w:eastAsia="Times New Roman" w:hAnsi="Times New Roman" w:cs="Times New Roman"/>
                <w:color w:val="000000"/>
                <w:kern w:val="2"/>
                <w:sz w:val="24"/>
                <w:szCs w:val="24"/>
                <w:lang w:eastAsia="en-US"/>
              </w:rPr>
              <w:t>Netaikoma</w:t>
            </w:r>
          </w:p>
          <w:p w14:paraId="37C81553"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r>
      <w:tr w:rsidR="000B2E4B" w:rsidRPr="000B2E4B" w14:paraId="302EF3A0" w14:textId="77777777" w:rsidTr="000B2E4B">
        <w:trPr>
          <w:trHeight w:val="300"/>
        </w:trPr>
        <w:tc>
          <w:tcPr>
            <w:tcW w:w="2704" w:type="dxa"/>
          </w:tcPr>
          <w:p w14:paraId="605F4023"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8637" w:type="dxa"/>
            <w:gridSpan w:val="3"/>
          </w:tcPr>
          <w:p w14:paraId="412C6824" w14:textId="77777777" w:rsidR="000B2E4B" w:rsidRPr="000B2E4B" w:rsidRDefault="000B2E4B" w:rsidP="000B2E4B">
            <w:pPr>
              <w:spacing w:line="240" w:lineRule="auto"/>
              <w:ind w:firstLine="0"/>
              <w:jc w:val="left"/>
              <w:rPr>
                <w:rFonts w:ascii="Times New Roman" w:eastAsia="Times New Roman" w:hAnsi="Times New Roman" w:cs="Times New Roman"/>
                <w:color w:val="000000"/>
                <w:kern w:val="2"/>
                <w:sz w:val="24"/>
                <w:szCs w:val="24"/>
                <w:lang w:eastAsia="en-US"/>
              </w:rPr>
            </w:pPr>
            <w:r w:rsidRPr="000B2E4B">
              <w:rPr>
                <w:rFonts w:ascii="Times New Roman" w:eastAsia="Times New Roman" w:hAnsi="Times New Roman" w:cs="Times New Roman"/>
                <w:color w:val="000000"/>
                <w:kern w:val="2"/>
                <w:sz w:val="24"/>
                <w:szCs w:val="24"/>
                <w:lang w:eastAsia="en-US"/>
              </w:rPr>
              <w:t>Netaikoma</w:t>
            </w:r>
          </w:p>
          <w:p w14:paraId="5FA3F65B" w14:textId="77777777" w:rsidR="000B2E4B" w:rsidRPr="000B2E4B" w:rsidRDefault="000B2E4B" w:rsidP="000B2E4B">
            <w:pPr>
              <w:spacing w:line="240" w:lineRule="auto"/>
              <w:ind w:firstLine="0"/>
              <w:jc w:val="left"/>
              <w:rPr>
                <w:rFonts w:ascii="Times New Roman" w:eastAsia="Times New Roman" w:hAnsi="Times New Roman" w:cs="Times New Roman"/>
                <w:color w:val="4472C4"/>
                <w:kern w:val="2"/>
                <w:sz w:val="24"/>
                <w:szCs w:val="24"/>
                <w:lang w:eastAsia="en-US"/>
              </w:rPr>
            </w:pPr>
          </w:p>
        </w:tc>
      </w:tr>
      <w:tr w:rsidR="000B2E4B" w:rsidRPr="000B2E4B" w14:paraId="3BBD2E3E" w14:textId="77777777" w:rsidTr="000B2E4B">
        <w:trPr>
          <w:trHeight w:val="300"/>
        </w:trPr>
        <w:tc>
          <w:tcPr>
            <w:tcW w:w="2704" w:type="dxa"/>
          </w:tcPr>
          <w:p w14:paraId="1445108D"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8637" w:type="dxa"/>
            <w:gridSpan w:val="3"/>
          </w:tcPr>
          <w:p w14:paraId="3898B961"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Netaikoma</w:t>
            </w:r>
          </w:p>
          <w:p w14:paraId="560C9501" w14:textId="77777777" w:rsidR="000B2E4B" w:rsidRPr="000B2E4B" w:rsidRDefault="000B2E4B" w:rsidP="000B2E4B">
            <w:pPr>
              <w:spacing w:line="240" w:lineRule="auto"/>
              <w:ind w:firstLine="0"/>
              <w:jc w:val="left"/>
              <w:rPr>
                <w:rFonts w:ascii="Times New Roman" w:eastAsia="Times New Roman" w:hAnsi="Times New Roman" w:cs="Times New Roman"/>
                <w:color w:val="4472C4"/>
                <w:kern w:val="2"/>
                <w:sz w:val="24"/>
                <w:szCs w:val="24"/>
                <w:lang w:eastAsia="en-US"/>
              </w:rPr>
            </w:pPr>
          </w:p>
        </w:tc>
      </w:tr>
      <w:tr w:rsidR="000B2E4B" w:rsidRPr="000B2E4B" w14:paraId="1FEAB85C" w14:textId="77777777" w:rsidTr="000B2E4B">
        <w:trPr>
          <w:trHeight w:val="300"/>
        </w:trPr>
        <w:tc>
          <w:tcPr>
            <w:tcW w:w="2704" w:type="dxa"/>
          </w:tcPr>
          <w:p w14:paraId="63A3C30F"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 xml:space="preserve">9.7. Tiekėjui taikomos netesybos dėl pirkimo dokumentuose nustatytų kokybinių kriterijų </w:t>
            </w:r>
            <w:proofErr w:type="spellStart"/>
            <w:r w:rsidRPr="000B2E4B">
              <w:rPr>
                <w:rFonts w:ascii="Times New Roman" w:eastAsia="Times New Roman" w:hAnsi="Times New Roman" w:cs="Times New Roman"/>
                <w:b/>
                <w:bCs/>
                <w:kern w:val="2"/>
                <w:sz w:val="24"/>
                <w:szCs w:val="24"/>
                <w:lang w:eastAsia="en-US"/>
              </w:rPr>
              <w:t>nepasiekimo</w:t>
            </w:r>
            <w:proofErr w:type="spellEnd"/>
            <w:r w:rsidRPr="000B2E4B">
              <w:rPr>
                <w:rFonts w:ascii="Times New Roman" w:eastAsia="Times New Roman" w:hAnsi="Times New Roman" w:cs="Times New Roman"/>
                <w:b/>
                <w:bCs/>
                <w:kern w:val="2"/>
                <w:sz w:val="24"/>
                <w:szCs w:val="24"/>
                <w:lang w:eastAsia="en-US"/>
              </w:rPr>
              <w:t xml:space="preserve"> </w:t>
            </w:r>
            <w:r w:rsidRPr="000B2E4B">
              <w:rPr>
                <w:rFonts w:ascii="Times New Roman" w:eastAsia="Times New Roman" w:hAnsi="Times New Roman" w:cs="Times New Roman"/>
                <w:b/>
                <w:bCs/>
                <w:kern w:val="2"/>
                <w:sz w:val="24"/>
                <w:szCs w:val="24"/>
                <w:lang w:eastAsia="en-US"/>
              </w:rPr>
              <w:lastRenderedPageBreak/>
              <w:t>Sutarties vykdymo metu</w:t>
            </w:r>
          </w:p>
        </w:tc>
        <w:tc>
          <w:tcPr>
            <w:tcW w:w="8637" w:type="dxa"/>
            <w:gridSpan w:val="3"/>
          </w:tcPr>
          <w:p w14:paraId="1C7EFBAE" w14:textId="77777777" w:rsidR="000B2E4B" w:rsidRPr="000B2E4B" w:rsidRDefault="000B2E4B" w:rsidP="000B2E4B">
            <w:pPr>
              <w:spacing w:line="240" w:lineRule="auto"/>
              <w:ind w:firstLine="0"/>
              <w:jc w:val="left"/>
              <w:rPr>
                <w:rFonts w:ascii="Times New Roman" w:eastAsia="Times New Roman" w:hAnsi="Times New Roman" w:cs="Times New Roman"/>
                <w:color w:val="4472C4"/>
                <w:kern w:val="2"/>
                <w:sz w:val="24"/>
                <w:szCs w:val="24"/>
                <w:lang w:eastAsia="en-US"/>
              </w:rPr>
            </w:pPr>
            <w:r w:rsidRPr="000B2E4B">
              <w:rPr>
                <w:rFonts w:ascii="Times New Roman" w:eastAsia="Times New Roman" w:hAnsi="Times New Roman" w:cs="Times New Roman"/>
                <w:kern w:val="2"/>
                <w:sz w:val="24"/>
                <w:szCs w:val="24"/>
                <w:lang w:eastAsia="en-US"/>
              </w:rPr>
              <w:lastRenderedPageBreak/>
              <w:t xml:space="preserve">Netaikoma </w:t>
            </w:r>
          </w:p>
          <w:p w14:paraId="4E8A04E6" w14:textId="77777777" w:rsidR="000B2E4B" w:rsidRPr="000B2E4B" w:rsidRDefault="000B2E4B" w:rsidP="000B2E4B">
            <w:pPr>
              <w:spacing w:line="240" w:lineRule="auto"/>
              <w:ind w:firstLine="0"/>
              <w:jc w:val="left"/>
              <w:rPr>
                <w:rFonts w:ascii="Times New Roman" w:eastAsia="Times New Roman" w:hAnsi="Times New Roman" w:cs="Times New Roman"/>
                <w:color w:val="4472C4"/>
                <w:kern w:val="2"/>
                <w:sz w:val="24"/>
                <w:szCs w:val="24"/>
                <w:lang w:eastAsia="en-US"/>
              </w:rPr>
            </w:pPr>
          </w:p>
        </w:tc>
      </w:tr>
      <w:tr w:rsidR="000B2E4B" w:rsidRPr="000B2E4B" w14:paraId="7A38B6F2" w14:textId="77777777" w:rsidTr="000B2E4B">
        <w:trPr>
          <w:trHeight w:val="300"/>
        </w:trPr>
        <w:tc>
          <w:tcPr>
            <w:tcW w:w="2704" w:type="dxa"/>
          </w:tcPr>
          <w:p w14:paraId="0AAF5BDF"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val="en-US" w:eastAsia="en-US"/>
              </w:rPr>
            </w:pPr>
            <w:r w:rsidRPr="000B2E4B">
              <w:rPr>
                <w:rFonts w:ascii="Times New Roman" w:eastAsia="Times New Roman" w:hAnsi="Times New Roman" w:cs="Times New Roman"/>
                <w:b/>
                <w:bCs/>
                <w:kern w:val="2"/>
                <w:sz w:val="24"/>
                <w:szCs w:val="24"/>
                <w:lang w:val="en-US" w:eastAsia="en-US"/>
              </w:rPr>
              <w:t xml:space="preserve">9.8. </w:t>
            </w:r>
            <w:r w:rsidRPr="000B2E4B">
              <w:rPr>
                <w:rFonts w:ascii="Times New Roman" w:eastAsia="Times New Roman" w:hAnsi="Times New Roman" w:cs="Times New Roman"/>
                <w:b/>
                <w:bCs/>
                <w:kern w:val="2"/>
                <w:sz w:val="24"/>
                <w:szCs w:val="24"/>
                <w:lang w:eastAsia="en-US"/>
              </w:rPr>
              <w:t>Tiekėjui taikomos netesybos dėl Sutarties įvykdymo užtikrinimo nepratęsimo</w:t>
            </w:r>
          </w:p>
        </w:tc>
        <w:tc>
          <w:tcPr>
            <w:tcW w:w="8637" w:type="dxa"/>
            <w:gridSpan w:val="3"/>
          </w:tcPr>
          <w:p w14:paraId="04642134"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Netaikoma</w:t>
            </w:r>
          </w:p>
          <w:p w14:paraId="105A7B4B" w14:textId="77777777" w:rsidR="000B2E4B" w:rsidRPr="000B2E4B" w:rsidRDefault="000B2E4B" w:rsidP="000B2E4B">
            <w:pPr>
              <w:spacing w:line="240" w:lineRule="auto"/>
              <w:ind w:firstLine="0"/>
              <w:jc w:val="left"/>
              <w:rPr>
                <w:rFonts w:ascii="Times New Roman" w:eastAsia="Times New Roman" w:hAnsi="Times New Roman" w:cs="Times New Roman"/>
                <w:color w:val="4472C4"/>
                <w:kern w:val="2"/>
                <w:sz w:val="24"/>
                <w:szCs w:val="24"/>
                <w:lang w:eastAsia="en-US"/>
              </w:rPr>
            </w:pPr>
          </w:p>
        </w:tc>
      </w:tr>
      <w:tr w:rsidR="000B2E4B" w:rsidRPr="000B2E4B" w14:paraId="45F50125" w14:textId="77777777" w:rsidTr="000B2E4B">
        <w:trPr>
          <w:trHeight w:val="300"/>
        </w:trPr>
        <w:tc>
          <w:tcPr>
            <w:tcW w:w="2704" w:type="dxa"/>
          </w:tcPr>
          <w:p w14:paraId="6CCF65C9"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val="en-US" w:eastAsia="en-US"/>
              </w:rPr>
            </w:pPr>
            <w:r w:rsidRPr="000B2E4B">
              <w:rPr>
                <w:rFonts w:ascii="Times New Roman" w:eastAsia="Times New Roman" w:hAnsi="Times New Roman" w:cs="Times New Roman"/>
                <w:b/>
                <w:bCs/>
                <w:kern w:val="2"/>
                <w:sz w:val="24"/>
                <w:szCs w:val="24"/>
                <w:lang w:val="en-US" w:eastAsia="en-US"/>
              </w:rPr>
              <w:t xml:space="preserve">9.9. </w:t>
            </w:r>
            <w:r w:rsidRPr="000B2E4B">
              <w:rPr>
                <w:rFonts w:ascii="Times New Roman" w:eastAsia="Times New Roman" w:hAnsi="Times New Roman" w:cs="Times New Roman"/>
                <w:b/>
                <w:bCs/>
                <w:kern w:val="2"/>
                <w:sz w:val="24"/>
                <w:szCs w:val="24"/>
                <w:lang w:eastAsia="en-US"/>
              </w:rPr>
              <w:t>Kitos netesybos</w:t>
            </w:r>
          </w:p>
        </w:tc>
        <w:tc>
          <w:tcPr>
            <w:tcW w:w="8637" w:type="dxa"/>
            <w:gridSpan w:val="3"/>
          </w:tcPr>
          <w:p w14:paraId="6B80C43B" w14:textId="77777777" w:rsidR="000B2E4B" w:rsidRPr="000B2E4B" w:rsidRDefault="000B2E4B" w:rsidP="000B2E4B">
            <w:pPr>
              <w:spacing w:line="240" w:lineRule="auto"/>
              <w:ind w:firstLine="0"/>
              <w:jc w:val="left"/>
              <w:rPr>
                <w:rFonts w:ascii="Times New Roman" w:eastAsia="Times New Roman" w:hAnsi="Times New Roman" w:cs="Times New Roman"/>
                <w:color w:val="4472C4"/>
                <w:kern w:val="2"/>
                <w:sz w:val="24"/>
                <w:szCs w:val="24"/>
                <w:lang w:eastAsia="en-US"/>
              </w:rPr>
            </w:pPr>
          </w:p>
        </w:tc>
      </w:tr>
      <w:tr w:rsidR="000B2E4B" w:rsidRPr="000B2E4B" w14:paraId="3BEFFE08" w14:textId="77777777" w:rsidTr="000B2E4B">
        <w:trPr>
          <w:trHeight w:val="300"/>
        </w:trPr>
        <w:tc>
          <w:tcPr>
            <w:tcW w:w="11341" w:type="dxa"/>
            <w:gridSpan w:val="4"/>
          </w:tcPr>
          <w:p w14:paraId="6339D011"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10. SUTARTIES GALIOJIMAS IR KEITIMAS</w:t>
            </w:r>
          </w:p>
        </w:tc>
      </w:tr>
      <w:tr w:rsidR="000B2E4B" w:rsidRPr="000B2E4B" w14:paraId="125B69EA" w14:textId="77777777" w:rsidTr="000B2E4B">
        <w:trPr>
          <w:trHeight w:val="300"/>
        </w:trPr>
        <w:tc>
          <w:tcPr>
            <w:tcW w:w="2704" w:type="dxa"/>
          </w:tcPr>
          <w:p w14:paraId="00F15B4B"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10.1. Sutarties sudarymas ir įsigaliojimas</w:t>
            </w:r>
          </w:p>
        </w:tc>
        <w:tc>
          <w:tcPr>
            <w:tcW w:w="8637" w:type="dxa"/>
            <w:gridSpan w:val="3"/>
          </w:tcPr>
          <w:p w14:paraId="4647EC51"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5041AF60"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color w:val="000000"/>
                <w:kern w:val="2"/>
                <w:sz w:val="24"/>
                <w:szCs w:val="24"/>
                <w:lang w:eastAsia="en-US"/>
              </w:rPr>
              <w:t>Sutartis galioja iki visiško prievolių įvykdymo (kol bus išnaudota Pradinės Sutarties vertė, bet jos terminas negali būti ilgesnis kaip 2 mėn.)</w:t>
            </w:r>
          </w:p>
          <w:p w14:paraId="02F1D3EA" w14:textId="77777777" w:rsidR="000B2E4B" w:rsidRPr="000B2E4B" w:rsidRDefault="000B2E4B" w:rsidP="000B2E4B">
            <w:pPr>
              <w:spacing w:line="240" w:lineRule="auto"/>
              <w:ind w:firstLine="0"/>
              <w:jc w:val="left"/>
              <w:rPr>
                <w:rFonts w:ascii="Times New Roman" w:eastAsia="Times New Roman" w:hAnsi="Times New Roman" w:cs="Times New Roman"/>
                <w:color w:val="4472C4"/>
                <w:kern w:val="2"/>
                <w:sz w:val="24"/>
                <w:szCs w:val="24"/>
                <w:lang w:eastAsia="en-US"/>
              </w:rPr>
            </w:pPr>
          </w:p>
        </w:tc>
      </w:tr>
      <w:tr w:rsidR="000B2E4B" w:rsidRPr="000B2E4B" w14:paraId="65F5449D" w14:textId="77777777" w:rsidTr="000B2E4B">
        <w:trPr>
          <w:trHeight w:val="300"/>
        </w:trPr>
        <w:tc>
          <w:tcPr>
            <w:tcW w:w="2704" w:type="dxa"/>
          </w:tcPr>
          <w:p w14:paraId="57FAE870"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10.2. Sutarties galiojimo termino pratęsimas</w:t>
            </w:r>
          </w:p>
        </w:tc>
        <w:tc>
          <w:tcPr>
            <w:tcW w:w="8637" w:type="dxa"/>
            <w:gridSpan w:val="3"/>
          </w:tcPr>
          <w:p w14:paraId="4FB3E488"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Netaikoma</w:t>
            </w:r>
          </w:p>
          <w:p w14:paraId="43531910"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r>
      <w:tr w:rsidR="000B2E4B" w:rsidRPr="000B2E4B" w14:paraId="3FAFCA65" w14:textId="77777777" w:rsidTr="000B2E4B">
        <w:trPr>
          <w:trHeight w:val="300"/>
        </w:trPr>
        <w:tc>
          <w:tcPr>
            <w:tcW w:w="11341" w:type="dxa"/>
            <w:gridSpan w:val="4"/>
          </w:tcPr>
          <w:p w14:paraId="0D563805"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11. SUTARTIES NUTRAUKIMAS</w:t>
            </w:r>
          </w:p>
        </w:tc>
      </w:tr>
      <w:tr w:rsidR="000B2E4B" w:rsidRPr="000B2E4B" w14:paraId="20FA5B81" w14:textId="77777777" w:rsidTr="000B2E4B">
        <w:trPr>
          <w:trHeight w:val="300"/>
        </w:trPr>
        <w:tc>
          <w:tcPr>
            <w:tcW w:w="2978" w:type="dxa"/>
            <w:gridSpan w:val="2"/>
          </w:tcPr>
          <w:p w14:paraId="55F44F78"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11.1. Sutarties nutraukimo pagrindai</w:t>
            </w:r>
          </w:p>
        </w:tc>
        <w:tc>
          <w:tcPr>
            <w:tcW w:w="8363" w:type="dxa"/>
            <w:gridSpan w:val="2"/>
          </w:tcPr>
          <w:p w14:paraId="18999313"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p w14:paraId="56AC09A1" w14:textId="77777777" w:rsidR="000B2E4B" w:rsidRPr="000B2E4B" w:rsidRDefault="000B2E4B" w:rsidP="000B2E4B">
            <w:pPr>
              <w:spacing w:line="240" w:lineRule="auto"/>
              <w:ind w:firstLine="0"/>
              <w:jc w:val="left"/>
              <w:rPr>
                <w:rFonts w:ascii="Times New Roman" w:eastAsia="Times New Roman" w:hAnsi="Times New Roman" w:cs="Times New Roman"/>
                <w:color w:val="4472C4"/>
                <w:kern w:val="2"/>
                <w:sz w:val="24"/>
                <w:szCs w:val="24"/>
                <w:lang w:eastAsia="en-US"/>
              </w:rPr>
            </w:pPr>
          </w:p>
        </w:tc>
      </w:tr>
      <w:tr w:rsidR="000B2E4B" w:rsidRPr="000B2E4B" w14:paraId="7E469B04" w14:textId="77777777" w:rsidTr="000B2E4B">
        <w:trPr>
          <w:trHeight w:val="300"/>
        </w:trPr>
        <w:tc>
          <w:tcPr>
            <w:tcW w:w="2978" w:type="dxa"/>
            <w:gridSpan w:val="2"/>
          </w:tcPr>
          <w:p w14:paraId="3F951A90"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11.2. Esminiai Sutarties pažeidimai</w:t>
            </w:r>
          </w:p>
          <w:p w14:paraId="5628D0B7"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p>
        </w:tc>
        <w:tc>
          <w:tcPr>
            <w:tcW w:w="8363" w:type="dxa"/>
            <w:gridSpan w:val="2"/>
          </w:tcPr>
          <w:p w14:paraId="76DBE47A"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11.2.1. jeigu Tiekėjas nevykdo prisiimtų įsipareigojimų už Sutartyje nustatytą Sutarties kainą / įkainius;</w:t>
            </w:r>
          </w:p>
          <w:p w14:paraId="6CD92104" w14:textId="77777777" w:rsidR="000B2E4B" w:rsidRPr="000B2E4B" w:rsidRDefault="000B2E4B" w:rsidP="000B2E4B">
            <w:pPr>
              <w:spacing w:line="257" w:lineRule="auto"/>
              <w:ind w:firstLine="0"/>
              <w:rPr>
                <w:rFonts w:ascii="Times New Roman" w:eastAsia="Arial" w:hAnsi="Times New Roman" w:cs="Times New Roman"/>
                <w:kern w:val="2"/>
                <w:sz w:val="24"/>
                <w:szCs w:val="24"/>
                <w:lang w:val="lt" w:eastAsia="en-US"/>
              </w:rPr>
            </w:pPr>
            <w:r w:rsidRPr="000B2E4B">
              <w:rPr>
                <w:rFonts w:ascii="Times New Roman" w:eastAsia="Arial" w:hAnsi="Times New Roman" w:cs="Times New Roman"/>
                <w:kern w:val="2"/>
                <w:sz w:val="24"/>
                <w:szCs w:val="24"/>
                <w:lang w:val="lt" w:eastAsia="en-US"/>
              </w:rPr>
              <w:t>11.2.2. jeigu Tiekėjas nesilaiko Sutartyje nustatytų Prekių tiekimo terminų 2 (du) kartus iš eilės arba vėluoja pristatyti Prekes daugiau nei Sutartyje nustatytas Prekių pristatymo terminas;</w:t>
            </w:r>
          </w:p>
          <w:p w14:paraId="60D48AAA" w14:textId="77777777" w:rsidR="000B2E4B" w:rsidRPr="000B2E4B" w:rsidRDefault="000B2E4B" w:rsidP="000B2E4B">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0B2E4B">
              <w:rPr>
                <w:rFonts w:ascii="Times New Roman" w:eastAsia="Arial" w:hAnsi="Times New Roman" w:cs="Times New Roman"/>
                <w:kern w:val="2"/>
                <w:sz w:val="24"/>
                <w:szCs w:val="24"/>
                <w:lang w:val="lt" w:eastAsia="en-US"/>
              </w:rPr>
              <w:t>11.2.3. jeigu Tiekėjas pažeidžia Prekių pristatymo terminus ir priskaičiuotų netesybų už vėlavimą suma viršija 20 (dvidešimt) proc. Pradinės sutarties vertės;</w:t>
            </w:r>
          </w:p>
          <w:p w14:paraId="54D89178" w14:textId="77777777" w:rsidR="000B2E4B" w:rsidRPr="000B2E4B" w:rsidRDefault="000B2E4B" w:rsidP="000B2E4B">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0B2E4B">
              <w:rPr>
                <w:rFonts w:ascii="Times New Roman" w:eastAsia="Arial" w:hAnsi="Times New Roman" w:cs="Times New Roman"/>
                <w:kern w:val="2"/>
                <w:sz w:val="24"/>
                <w:szCs w:val="24"/>
                <w:lang w:val="lt" w:eastAsia="en-US"/>
              </w:rPr>
              <w:t>11.2.4. Tiekėjas pažeidžia Prekių pristatymo terminus ir dėl Prekių pristatymo vėlavimo Prekės tampa nebereikalingos;</w:t>
            </w:r>
          </w:p>
          <w:p w14:paraId="13519026" w14:textId="77777777" w:rsidR="000B2E4B" w:rsidRPr="000B2E4B" w:rsidRDefault="000B2E4B" w:rsidP="000B2E4B">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0B2E4B">
              <w:rPr>
                <w:rFonts w:ascii="Times New Roman" w:eastAsia="Arial" w:hAnsi="Times New Roman" w:cs="Times New Roman"/>
                <w:kern w:val="2"/>
                <w:sz w:val="24"/>
                <w:szCs w:val="24"/>
                <w:lang w:val="lt" w:eastAsia="en-US"/>
              </w:rPr>
              <w:t>11.2.5. Tiekėjas daugiau kaip 2 (du) kartus pristato Prekes, kurios neatitinka Sutartyje ir (ar) Įstatymuose nustatytų reikalavimų Prekėms;</w:t>
            </w:r>
          </w:p>
          <w:p w14:paraId="3B13B654" w14:textId="77777777" w:rsidR="000B2E4B" w:rsidRPr="000B2E4B" w:rsidRDefault="000B2E4B" w:rsidP="000B2E4B">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0B2E4B">
              <w:rPr>
                <w:rFonts w:ascii="Times New Roman" w:eastAsia="Arial" w:hAnsi="Times New Roman" w:cs="Times New Roman"/>
                <w:kern w:val="2"/>
                <w:sz w:val="24"/>
                <w:szCs w:val="24"/>
                <w:lang w:val="lt" w:eastAsia="en-US"/>
              </w:rPr>
              <w:t>11.2.6. Tiekėjas pažeidžia šios Sutarties nuostatas, reglamentuojančias konkurenciją, intelektinės nuosavybės ar konfidencialios informacijos valdymą;</w:t>
            </w:r>
          </w:p>
        </w:tc>
      </w:tr>
      <w:tr w:rsidR="000B2E4B" w:rsidRPr="000B2E4B" w14:paraId="5BB468EB" w14:textId="77777777" w:rsidTr="000B2E4B">
        <w:trPr>
          <w:trHeight w:val="300"/>
        </w:trPr>
        <w:tc>
          <w:tcPr>
            <w:tcW w:w="11341" w:type="dxa"/>
            <w:gridSpan w:val="4"/>
          </w:tcPr>
          <w:p w14:paraId="75B5D4DF" w14:textId="77777777" w:rsidR="000B2E4B" w:rsidRPr="000B2E4B" w:rsidRDefault="000B2E4B" w:rsidP="000B2E4B">
            <w:pPr>
              <w:spacing w:line="240" w:lineRule="auto"/>
              <w:ind w:firstLine="0"/>
              <w:jc w:val="center"/>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b/>
                <w:bCs/>
                <w:kern w:val="2"/>
                <w:sz w:val="24"/>
                <w:szCs w:val="24"/>
                <w:lang w:eastAsia="en-US"/>
              </w:rPr>
              <w:t xml:space="preserve">12. APLINKOSAUGINIAI IR SOCIALINIAI KRITERIJAI </w:t>
            </w:r>
            <w:r w:rsidRPr="000B2E4B">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0B2E4B" w:rsidRPr="000B2E4B" w14:paraId="1847E0CF" w14:textId="77777777" w:rsidTr="000B2E4B">
        <w:trPr>
          <w:trHeight w:val="300"/>
        </w:trPr>
        <w:tc>
          <w:tcPr>
            <w:tcW w:w="2978" w:type="dxa"/>
            <w:gridSpan w:val="2"/>
          </w:tcPr>
          <w:p w14:paraId="3329ED97"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12.1. Aplinkosauginių kriterijų nustatymo teisinis pagrindas</w:t>
            </w:r>
          </w:p>
        </w:tc>
        <w:tc>
          <w:tcPr>
            <w:tcW w:w="8363" w:type="dxa"/>
            <w:gridSpan w:val="2"/>
          </w:tcPr>
          <w:p w14:paraId="6A8C9B1C" w14:textId="77777777" w:rsidR="000B2E4B" w:rsidRPr="000B2E4B" w:rsidRDefault="000B2E4B" w:rsidP="000B2E4B">
            <w:pPr>
              <w:spacing w:line="240" w:lineRule="auto"/>
              <w:ind w:firstLine="0"/>
              <w:jc w:val="left"/>
              <w:rPr>
                <w:rFonts w:ascii="Times New Roman" w:eastAsia="Times New Roman" w:hAnsi="Times New Roman" w:cs="Times New Roman"/>
                <w:color w:val="000000"/>
                <w:kern w:val="2"/>
                <w:sz w:val="24"/>
                <w:szCs w:val="24"/>
                <w:lang w:eastAsia="en-US"/>
              </w:rPr>
            </w:pPr>
            <w:r w:rsidRPr="000B2E4B">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0B2E4B">
              <w:rPr>
                <w:rFonts w:ascii="Times New Roman" w:eastAsia="Times New Roman" w:hAnsi="Times New Roman" w:cs="Times New Roman"/>
                <w:color w:val="000000"/>
                <w:kern w:val="2"/>
                <w:sz w:val="24"/>
                <w:szCs w:val="24"/>
                <w:lang w:eastAsia="en-US"/>
              </w:rPr>
              <w:t xml:space="preserve">Aplinkos apsaugos kriterijų taikymo, vykdant žaliuosius pirkimus, tvarkos aprašo, patvirtinto 2011 m. birželio 28 d. įsakymu </w:t>
            </w:r>
            <w:r w:rsidRPr="000B2E4B">
              <w:rPr>
                <w:rFonts w:ascii="Times New Roman" w:eastAsia="Times New Roman" w:hAnsi="Times New Roman" w:cs="Times New Roman"/>
                <w:color w:val="000000"/>
                <w:kern w:val="2"/>
                <w:sz w:val="24"/>
                <w:szCs w:val="24"/>
                <w:lang w:val="en-US" w:eastAsia="en-US"/>
              </w:rPr>
              <w:t>D1-508</w:t>
            </w:r>
            <w:r w:rsidRPr="000B2E4B">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Pr="000B2E4B">
              <w:rPr>
                <w:rFonts w:ascii="Times New Roman" w:eastAsia="Times New Roman" w:hAnsi="Times New Roman" w:cs="Times New Roman"/>
                <w:color w:val="4472C4"/>
                <w:kern w:val="2"/>
                <w:sz w:val="24"/>
                <w:szCs w:val="24"/>
                <w:shd w:val="clear" w:color="auto" w:fill="FFFFFF"/>
                <w:lang w:eastAsia="en-US"/>
              </w:rPr>
              <w:t>(nurodyti atitinkamą papunktį)</w:t>
            </w:r>
            <w:r w:rsidRPr="000B2E4B">
              <w:rPr>
                <w:rFonts w:ascii="Times New Roman" w:eastAsia="Times New Roman" w:hAnsi="Times New Roman" w:cs="Times New Roman"/>
                <w:color w:val="000000"/>
                <w:kern w:val="2"/>
                <w:sz w:val="24"/>
                <w:szCs w:val="24"/>
                <w:shd w:val="clear" w:color="auto" w:fill="FFFFFF"/>
                <w:lang w:eastAsia="en-US"/>
              </w:rPr>
              <w:t xml:space="preserve"> papunkčiu.</w:t>
            </w:r>
            <w:r w:rsidRPr="000B2E4B">
              <w:rPr>
                <w:rFonts w:ascii="Times New Roman" w:eastAsia="Times New Roman" w:hAnsi="Times New Roman" w:cs="Times New Roman"/>
                <w:color w:val="000000"/>
                <w:kern w:val="2"/>
                <w:sz w:val="24"/>
                <w:szCs w:val="24"/>
                <w:lang w:eastAsia="en-US"/>
              </w:rPr>
              <w:t> </w:t>
            </w:r>
          </w:p>
          <w:p w14:paraId="2F277889"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color w:val="000000" w:themeColor="text1"/>
                <w:sz w:val="24"/>
                <w:szCs w:val="24"/>
                <w:shd w:val="clear" w:color="auto" w:fill="FFFFFF"/>
                <w:lang w:eastAsia="en-US"/>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0B2E4B" w:rsidRPr="000B2E4B" w14:paraId="780E63EB" w14:textId="77777777" w:rsidTr="000B2E4B">
        <w:trPr>
          <w:trHeight w:val="300"/>
        </w:trPr>
        <w:tc>
          <w:tcPr>
            <w:tcW w:w="2978" w:type="dxa"/>
            <w:gridSpan w:val="2"/>
          </w:tcPr>
          <w:p w14:paraId="18883227"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lastRenderedPageBreak/>
              <w:t xml:space="preserve">12.2. </w:t>
            </w:r>
            <w:r w:rsidRPr="000B2E4B">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0B2E4B">
              <w:rPr>
                <w:rFonts w:ascii="Times New Roman" w:eastAsia="Times New Roman" w:hAnsi="Times New Roman" w:cs="Times New Roman"/>
                <w:b/>
                <w:bCs/>
                <w:kern w:val="2"/>
                <w:sz w:val="24"/>
                <w:szCs w:val="24"/>
                <w:lang w:eastAsia="en-US"/>
              </w:rPr>
              <w:t xml:space="preserve"> </w:t>
            </w:r>
          </w:p>
        </w:tc>
        <w:tc>
          <w:tcPr>
            <w:tcW w:w="8363" w:type="dxa"/>
            <w:gridSpan w:val="2"/>
          </w:tcPr>
          <w:p w14:paraId="3BF8CA8D"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0B2E4B">
              <w:rPr>
                <w:rFonts w:ascii="Times New Roman" w:eastAsia="Times New Roman" w:hAnsi="Times New Roman" w:cs="Times New Roman"/>
                <w:kern w:val="2"/>
                <w:sz w:val="24"/>
                <w:szCs w:val="24"/>
                <w:shd w:val="clear" w:color="auto" w:fill="FFFFFF"/>
                <w:lang w:eastAsia="en-US"/>
              </w:rPr>
              <w:t>Netaikoma</w:t>
            </w:r>
          </w:p>
          <w:p w14:paraId="527F4888" w14:textId="77777777" w:rsidR="000B2E4B" w:rsidRPr="000B2E4B" w:rsidRDefault="000B2E4B" w:rsidP="000B2E4B">
            <w:pPr>
              <w:spacing w:line="240" w:lineRule="auto"/>
              <w:ind w:firstLine="0"/>
              <w:jc w:val="left"/>
              <w:rPr>
                <w:rFonts w:ascii="Times New Roman" w:eastAsia="Times New Roman" w:hAnsi="Times New Roman" w:cs="Times New Roman"/>
                <w:color w:val="008080"/>
                <w:sz w:val="24"/>
                <w:szCs w:val="24"/>
                <w:lang w:eastAsia="en-US"/>
              </w:rPr>
            </w:pPr>
          </w:p>
        </w:tc>
      </w:tr>
      <w:tr w:rsidR="000B2E4B" w:rsidRPr="000B2E4B" w14:paraId="074FAA59" w14:textId="77777777" w:rsidTr="000B2E4B">
        <w:trPr>
          <w:trHeight w:val="300"/>
        </w:trPr>
        <w:tc>
          <w:tcPr>
            <w:tcW w:w="2978" w:type="dxa"/>
            <w:gridSpan w:val="2"/>
          </w:tcPr>
          <w:p w14:paraId="5B1C1865"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 xml:space="preserve">12.3. </w:t>
            </w:r>
            <w:r w:rsidRPr="000B2E4B">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0B2E4B">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8363" w:type="dxa"/>
            <w:gridSpan w:val="2"/>
          </w:tcPr>
          <w:p w14:paraId="5FE0B56E"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Netaikoma</w:t>
            </w:r>
          </w:p>
          <w:p w14:paraId="4A9D1587" w14:textId="77777777" w:rsidR="000B2E4B" w:rsidRPr="000B2E4B" w:rsidRDefault="000B2E4B" w:rsidP="000B2E4B">
            <w:pPr>
              <w:spacing w:line="240" w:lineRule="auto"/>
              <w:ind w:firstLine="0"/>
              <w:jc w:val="left"/>
              <w:rPr>
                <w:rFonts w:ascii="Times New Roman" w:eastAsia="Times New Roman" w:hAnsi="Times New Roman" w:cs="Times New Roman"/>
                <w:sz w:val="24"/>
                <w:szCs w:val="24"/>
                <w:lang w:eastAsia="en-US"/>
              </w:rPr>
            </w:pPr>
          </w:p>
        </w:tc>
      </w:tr>
      <w:tr w:rsidR="000B2E4B" w:rsidRPr="000B2E4B" w14:paraId="0B142B62" w14:textId="77777777" w:rsidTr="000B2E4B">
        <w:trPr>
          <w:trHeight w:val="300"/>
        </w:trPr>
        <w:tc>
          <w:tcPr>
            <w:tcW w:w="2978" w:type="dxa"/>
            <w:gridSpan w:val="2"/>
          </w:tcPr>
          <w:p w14:paraId="1646C4B1"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 xml:space="preserve">12.4. </w:t>
            </w:r>
            <w:r w:rsidRPr="000B2E4B">
              <w:rPr>
                <w:rFonts w:ascii="Times New Roman" w:eastAsia="Times New Roman" w:hAnsi="Times New Roman"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0B2E4B">
              <w:rPr>
                <w:rFonts w:ascii="Times New Roman" w:eastAsia="Times New Roman" w:hAnsi="Times New Roman" w:cs="Times New Roman"/>
                <w:b/>
                <w:kern w:val="2"/>
                <w:sz w:val="24"/>
                <w:szCs w:val="24"/>
                <w:shd w:val="clear" w:color="auto" w:fill="FFFFFF"/>
                <w:lang w:eastAsia="en-US"/>
              </w:rPr>
              <w:t>riterijai</w:t>
            </w:r>
          </w:p>
        </w:tc>
        <w:tc>
          <w:tcPr>
            <w:tcW w:w="8363" w:type="dxa"/>
            <w:gridSpan w:val="2"/>
          </w:tcPr>
          <w:p w14:paraId="33F48228"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Netaikoma</w:t>
            </w:r>
          </w:p>
          <w:p w14:paraId="463219CA"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p>
        </w:tc>
      </w:tr>
      <w:tr w:rsidR="000B2E4B" w:rsidRPr="000B2E4B" w14:paraId="3A529AB1" w14:textId="77777777" w:rsidTr="000B2E4B">
        <w:trPr>
          <w:trHeight w:val="300"/>
        </w:trPr>
        <w:tc>
          <w:tcPr>
            <w:tcW w:w="2978" w:type="dxa"/>
            <w:gridSpan w:val="2"/>
          </w:tcPr>
          <w:p w14:paraId="1FD10FA4"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12.5. Su perkamomis Prekėmis susiję socialiniai kriterijai</w:t>
            </w:r>
          </w:p>
        </w:tc>
        <w:tc>
          <w:tcPr>
            <w:tcW w:w="8363" w:type="dxa"/>
            <w:gridSpan w:val="2"/>
          </w:tcPr>
          <w:p w14:paraId="3251D388" w14:textId="77777777" w:rsidR="000B2E4B" w:rsidRPr="000B2E4B" w:rsidRDefault="000B2E4B" w:rsidP="000B2E4B">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0B2E4B">
              <w:rPr>
                <w:rFonts w:ascii="Times New Roman" w:eastAsia="Times New Roman" w:hAnsi="Times New Roman" w:cs="Times New Roman"/>
                <w:color w:val="000000"/>
                <w:kern w:val="2"/>
                <w:sz w:val="24"/>
                <w:szCs w:val="24"/>
                <w:shd w:val="clear" w:color="auto" w:fill="FFFFFF"/>
                <w:lang w:eastAsia="en-US"/>
              </w:rPr>
              <w:t>Netaikoma</w:t>
            </w:r>
          </w:p>
          <w:p w14:paraId="082CD0CA" w14:textId="77777777" w:rsidR="000B2E4B" w:rsidRPr="000B2E4B" w:rsidRDefault="000B2E4B" w:rsidP="000B2E4B">
            <w:pPr>
              <w:spacing w:line="240" w:lineRule="auto"/>
              <w:ind w:firstLine="0"/>
              <w:jc w:val="left"/>
              <w:rPr>
                <w:rFonts w:ascii="Times New Roman" w:eastAsia="Times New Roman" w:hAnsi="Times New Roman" w:cs="Times New Roman"/>
                <w:color w:val="0070C0"/>
                <w:kern w:val="2"/>
                <w:sz w:val="24"/>
                <w:szCs w:val="24"/>
                <w:lang w:eastAsia="en-US"/>
              </w:rPr>
            </w:pPr>
          </w:p>
        </w:tc>
      </w:tr>
      <w:tr w:rsidR="000B2E4B" w:rsidRPr="000B2E4B" w14:paraId="22FC5828" w14:textId="77777777" w:rsidTr="000B2E4B">
        <w:trPr>
          <w:trHeight w:val="300"/>
        </w:trPr>
        <w:tc>
          <w:tcPr>
            <w:tcW w:w="11341" w:type="dxa"/>
            <w:gridSpan w:val="4"/>
          </w:tcPr>
          <w:p w14:paraId="0E0552D1"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 xml:space="preserve">13. BENDRŲJŲ SĄLYGŲ PAKEITIMAI IR PAPILDYMAI </w:t>
            </w:r>
          </w:p>
          <w:p w14:paraId="7D46DF95" w14:textId="77777777" w:rsidR="000B2E4B" w:rsidRPr="000B2E4B" w:rsidRDefault="000B2E4B" w:rsidP="000B2E4B">
            <w:pPr>
              <w:spacing w:line="240" w:lineRule="auto"/>
              <w:ind w:firstLine="0"/>
              <w:jc w:val="center"/>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 xml:space="preserve">(jeigu būtina dėl konkretaus Sutarties dalyko specifikos) </w:t>
            </w:r>
          </w:p>
        </w:tc>
      </w:tr>
      <w:tr w:rsidR="000B2E4B" w:rsidRPr="000B2E4B" w14:paraId="21389E46" w14:textId="77777777" w:rsidTr="000B2E4B">
        <w:trPr>
          <w:trHeight w:val="300"/>
        </w:trPr>
        <w:tc>
          <w:tcPr>
            <w:tcW w:w="2978" w:type="dxa"/>
            <w:gridSpan w:val="2"/>
          </w:tcPr>
          <w:p w14:paraId="45CEC847"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 xml:space="preserve">13.1. </w:t>
            </w:r>
          </w:p>
        </w:tc>
        <w:tc>
          <w:tcPr>
            <w:tcW w:w="8363" w:type="dxa"/>
            <w:gridSpan w:val="2"/>
          </w:tcPr>
          <w:p w14:paraId="28E62C27" w14:textId="77777777" w:rsidR="000B2E4B" w:rsidRPr="000B2E4B" w:rsidRDefault="000B2E4B" w:rsidP="000B2E4B">
            <w:pPr>
              <w:spacing w:line="240" w:lineRule="auto"/>
              <w:ind w:firstLine="0"/>
              <w:jc w:val="left"/>
              <w:rPr>
                <w:rFonts w:ascii="Times New Roman" w:eastAsia="Times New Roman" w:hAnsi="Times New Roman" w:cs="Times New Roman"/>
                <w:kern w:val="2"/>
                <w:sz w:val="24"/>
                <w:szCs w:val="24"/>
                <w:lang w:eastAsia="en-US"/>
              </w:rPr>
            </w:pPr>
            <w:r w:rsidRPr="000B2E4B">
              <w:rPr>
                <w:rFonts w:ascii="Times New Roman" w:eastAsia="Times New Roman" w:hAnsi="Times New Roman" w:cs="Times New Roman"/>
                <w:kern w:val="2"/>
                <w:sz w:val="24"/>
                <w:szCs w:val="24"/>
                <w:lang w:eastAsia="en-US"/>
              </w:rPr>
              <w:t>: ____.</w:t>
            </w:r>
          </w:p>
        </w:tc>
      </w:tr>
      <w:tr w:rsidR="000B2E4B" w:rsidRPr="000B2E4B" w14:paraId="2B87C968" w14:textId="77777777" w:rsidTr="000B2E4B">
        <w:trPr>
          <w:trHeight w:val="300"/>
        </w:trPr>
        <w:tc>
          <w:tcPr>
            <w:tcW w:w="11341" w:type="dxa"/>
            <w:gridSpan w:val="4"/>
          </w:tcPr>
          <w:p w14:paraId="141CAF8F"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14. SUTARTIES PRIEDAI</w:t>
            </w:r>
          </w:p>
        </w:tc>
      </w:tr>
      <w:tr w:rsidR="000B2E4B" w:rsidRPr="000B2E4B" w14:paraId="2217A281" w14:textId="77777777" w:rsidTr="000B2E4B">
        <w:trPr>
          <w:trHeight w:val="300"/>
        </w:trPr>
        <w:tc>
          <w:tcPr>
            <w:tcW w:w="2978" w:type="dxa"/>
            <w:gridSpan w:val="2"/>
          </w:tcPr>
          <w:p w14:paraId="13466710"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14.1. Priedas Nr. 1</w:t>
            </w:r>
          </w:p>
        </w:tc>
        <w:tc>
          <w:tcPr>
            <w:tcW w:w="8363" w:type="dxa"/>
            <w:gridSpan w:val="2"/>
          </w:tcPr>
          <w:p w14:paraId="0EEC80D8" w14:textId="77777777" w:rsidR="000B2E4B" w:rsidRPr="000B2E4B" w:rsidRDefault="000B2E4B" w:rsidP="000B2E4B">
            <w:pPr>
              <w:spacing w:line="240" w:lineRule="auto"/>
              <w:ind w:firstLine="0"/>
              <w:jc w:val="left"/>
              <w:rPr>
                <w:rFonts w:ascii="Times New Roman" w:eastAsia="Times New Roman" w:hAnsi="Times New Roman" w:cs="Times New Roman"/>
                <w:b/>
                <w:bCs/>
                <w:i/>
                <w:kern w:val="2"/>
                <w:sz w:val="24"/>
                <w:szCs w:val="24"/>
                <w:lang w:eastAsia="en-US"/>
              </w:rPr>
            </w:pPr>
            <w:r w:rsidRPr="000B2E4B">
              <w:rPr>
                <w:rFonts w:asciiTheme="majorBidi" w:eastAsia="Times New Roman" w:hAnsiTheme="majorBidi" w:cstheme="majorBidi"/>
                <w:i/>
                <w:iCs/>
                <w:color w:val="000000"/>
                <w:sz w:val="24"/>
                <w:szCs w:val="20"/>
                <w:lang w:eastAsia="en-US"/>
              </w:rPr>
              <w:t>Techninė specifikacija</w:t>
            </w:r>
          </w:p>
        </w:tc>
      </w:tr>
      <w:tr w:rsidR="000B2E4B" w:rsidRPr="000B2E4B" w14:paraId="65FF6249" w14:textId="77777777" w:rsidTr="000B2E4B">
        <w:trPr>
          <w:trHeight w:val="300"/>
        </w:trPr>
        <w:tc>
          <w:tcPr>
            <w:tcW w:w="2978" w:type="dxa"/>
            <w:gridSpan w:val="2"/>
          </w:tcPr>
          <w:p w14:paraId="7FC20600"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14.2. Priedas Nr. 2</w:t>
            </w:r>
          </w:p>
        </w:tc>
        <w:tc>
          <w:tcPr>
            <w:tcW w:w="8363" w:type="dxa"/>
            <w:gridSpan w:val="2"/>
          </w:tcPr>
          <w:p w14:paraId="516D37B8" w14:textId="77777777" w:rsidR="000B2E4B" w:rsidRPr="000B2E4B" w:rsidRDefault="000B2E4B" w:rsidP="000B2E4B">
            <w:pPr>
              <w:spacing w:line="240" w:lineRule="auto"/>
              <w:ind w:firstLine="0"/>
              <w:jc w:val="left"/>
              <w:rPr>
                <w:rFonts w:ascii="Times New Roman" w:eastAsia="Times New Roman" w:hAnsi="Times New Roman" w:cs="Times New Roman"/>
                <w:b/>
                <w:bCs/>
                <w:kern w:val="2"/>
                <w:sz w:val="24"/>
                <w:szCs w:val="24"/>
                <w:lang w:eastAsia="en-US"/>
              </w:rPr>
            </w:pPr>
            <w:r w:rsidRPr="000B2E4B">
              <w:rPr>
                <w:rFonts w:asciiTheme="majorBidi" w:eastAsia="Times New Roman" w:hAnsiTheme="majorBidi" w:cstheme="majorBidi"/>
                <w:i/>
                <w:iCs/>
                <w:color w:val="000000"/>
                <w:sz w:val="24"/>
                <w:szCs w:val="20"/>
                <w:lang w:eastAsia="en-US"/>
              </w:rPr>
              <w:t>Pasiūlymas</w:t>
            </w:r>
          </w:p>
        </w:tc>
      </w:tr>
      <w:tr w:rsidR="000B2E4B" w:rsidRPr="000B2E4B" w14:paraId="18F16B6C" w14:textId="77777777" w:rsidTr="000B2E4B">
        <w:trPr>
          <w:trHeight w:val="300"/>
        </w:trPr>
        <w:tc>
          <w:tcPr>
            <w:tcW w:w="2978" w:type="dxa"/>
            <w:gridSpan w:val="2"/>
          </w:tcPr>
          <w:p w14:paraId="116A7F90"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p>
        </w:tc>
        <w:tc>
          <w:tcPr>
            <w:tcW w:w="8363" w:type="dxa"/>
            <w:gridSpan w:val="2"/>
          </w:tcPr>
          <w:p w14:paraId="3DAC6026"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p>
        </w:tc>
      </w:tr>
      <w:tr w:rsidR="000B2E4B" w:rsidRPr="000B2E4B" w14:paraId="6622A4C0" w14:textId="77777777" w:rsidTr="000B2E4B">
        <w:tc>
          <w:tcPr>
            <w:tcW w:w="11341" w:type="dxa"/>
            <w:gridSpan w:val="4"/>
          </w:tcPr>
          <w:p w14:paraId="00B2CB01"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15. ŠALIŲ ATSTOVŲ PARAŠAI</w:t>
            </w:r>
          </w:p>
        </w:tc>
      </w:tr>
      <w:tr w:rsidR="000B2E4B" w:rsidRPr="000B2E4B" w14:paraId="7794CC40" w14:textId="77777777" w:rsidTr="000B2E4B">
        <w:tc>
          <w:tcPr>
            <w:tcW w:w="4788" w:type="dxa"/>
            <w:gridSpan w:val="3"/>
          </w:tcPr>
          <w:p w14:paraId="5A174D37"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PIRKĖJAS</w:t>
            </w:r>
          </w:p>
        </w:tc>
        <w:tc>
          <w:tcPr>
            <w:tcW w:w="6553" w:type="dxa"/>
          </w:tcPr>
          <w:p w14:paraId="4AFA18C3"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b/>
                <w:bCs/>
                <w:kern w:val="2"/>
                <w:sz w:val="24"/>
                <w:szCs w:val="24"/>
                <w:lang w:eastAsia="en-US"/>
              </w:rPr>
              <w:t>TIEKĖJAS</w:t>
            </w:r>
          </w:p>
        </w:tc>
      </w:tr>
      <w:tr w:rsidR="000B2E4B" w:rsidRPr="000B2E4B" w14:paraId="1491DD65" w14:textId="77777777" w:rsidTr="000B2E4B">
        <w:tc>
          <w:tcPr>
            <w:tcW w:w="4788" w:type="dxa"/>
            <w:gridSpan w:val="3"/>
          </w:tcPr>
          <w:p w14:paraId="226CA42B" w14:textId="77777777" w:rsidR="000B2E4B" w:rsidRPr="000B2E4B" w:rsidRDefault="000B2E4B" w:rsidP="000B2E4B">
            <w:pPr>
              <w:widowControl w:val="0"/>
              <w:spacing w:line="276" w:lineRule="auto"/>
              <w:ind w:firstLine="29"/>
              <w:jc w:val="left"/>
              <w:rPr>
                <w:rFonts w:ascii="Times New Roman" w:eastAsia="Times New Roman" w:hAnsi="Times New Roman" w:cs="Times New Roman"/>
                <w:color w:val="000000"/>
                <w:sz w:val="24"/>
                <w:szCs w:val="20"/>
                <w:lang w:eastAsia="en-US"/>
              </w:rPr>
            </w:pPr>
            <w:r w:rsidRPr="000B2E4B">
              <w:rPr>
                <w:rFonts w:ascii="Times New Roman" w:eastAsia="Times New Roman" w:hAnsi="Times New Roman" w:cs="Times New Roman"/>
                <w:color w:val="000000"/>
                <w:sz w:val="24"/>
                <w:szCs w:val="20"/>
                <w:lang w:eastAsia="en-US"/>
              </w:rPr>
              <w:t xml:space="preserve">Nacionalinės švietimo agentūros direktorius Simonas </w:t>
            </w:r>
            <w:proofErr w:type="spellStart"/>
            <w:r w:rsidRPr="000B2E4B">
              <w:rPr>
                <w:rFonts w:ascii="Times New Roman" w:eastAsia="Times New Roman" w:hAnsi="Times New Roman" w:cs="Times New Roman"/>
                <w:color w:val="000000"/>
                <w:sz w:val="24"/>
                <w:szCs w:val="20"/>
                <w:lang w:eastAsia="en-US"/>
              </w:rPr>
              <w:t>Šabanovas</w:t>
            </w:r>
            <w:proofErr w:type="spellEnd"/>
          </w:p>
          <w:p w14:paraId="3CE2D545" w14:textId="77777777" w:rsidR="000B2E4B" w:rsidRPr="000B2E4B" w:rsidRDefault="000B2E4B" w:rsidP="000B2E4B">
            <w:pPr>
              <w:spacing w:line="240" w:lineRule="auto"/>
              <w:ind w:firstLine="0"/>
              <w:jc w:val="center"/>
              <w:rPr>
                <w:rFonts w:ascii="Times New Roman" w:eastAsia="Times New Roman" w:hAnsi="Times New Roman" w:cs="Times New Roman"/>
                <w:color w:val="4472C4"/>
                <w:kern w:val="2"/>
                <w:sz w:val="24"/>
                <w:szCs w:val="24"/>
                <w:lang w:eastAsia="en-US"/>
              </w:rPr>
            </w:pPr>
          </w:p>
        </w:tc>
        <w:tc>
          <w:tcPr>
            <w:tcW w:w="6553" w:type="dxa"/>
          </w:tcPr>
          <w:p w14:paraId="651C9520" w14:textId="77777777" w:rsidR="000B2E4B" w:rsidRPr="000B2E4B" w:rsidRDefault="000B2E4B" w:rsidP="000B2E4B">
            <w:pPr>
              <w:spacing w:line="240" w:lineRule="auto"/>
              <w:ind w:firstLine="0"/>
              <w:jc w:val="center"/>
              <w:rPr>
                <w:rFonts w:ascii="Times New Roman" w:eastAsia="Times New Roman" w:hAnsi="Times New Roman" w:cs="Times New Roman"/>
                <w:b/>
                <w:bCs/>
                <w:kern w:val="2"/>
                <w:sz w:val="24"/>
                <w:szCs w:val="24"/>
                <w:lang w:eastAsia="en-US"/>
              </w:rPr>
            </w:pPr>
            <w:r w:rsidRPr="000B2E4B">
              <w:rPr>
                <w:rFonts w:ascii="Times New Roman" w:eastAsia="Times New Roman" w:hAnsi="Times New Roman" w:cs="Times New Roman"/>
                <w:color w:val="4472C4"/>
                <w:kern w:val="2"/>
                <w:sz w:val="24"/>
                <w:szCs w:val="24"/>
                <w:lang w:eastAsia="en-US"/>
              </w:rPr>
              <w:t>(nurodomos atstovo pareigos, vardas, pavardė)</w:t>
            </w:r>
          </w:p>
        </w:tc>
      </w:tr>
      <w:tr w:rsidR="000B2E4B" w:rsidRPr="000B2E4B" w14:paraId="1C2E0E8C" w14:textId="77777777" w:rsidTr="000B2E4B">
        <w:tc>
          <w:tcPr>
            <w:tcW w:w="4788" w:type="dxa"/>
            <w:gridSpan w:val="3"/>
          </w:tcPr>
          <w:p w14:paraId="3AE72D54" w14:textId="77777777" w:rsidR="000B2E4B" w:rsidRPr="000B2E4B" w:rsidRDefault="000B2E4B" w:rsidP="000B2E4B">
            <w:pPr>
              <w:widowControl w:val="0"/>
              <w:spacing w:line="276" w:lineRule="auto"/>
              <w:ind w:firstLine="660"/>
              <w:jc w:val="left"/>
              <w:rPr>
                <w:rFonts w:ascii="Times New Roman" w:eastAsia="Times New Roman" w:hAnsi="Times New Roman" w:cs="Times New Roman"/>
                <w:b/>
                <w:bCs/>
                <w:iCs/>
                <w:color w:val="4472C4"/>
                <w:kern w:val="2"/>
                <w:sz w:val="24"/>
                <w:szCs w:val="24"/>
                <w:lang w:eastAsia="en-US"/>
              </w:rPr>
            </w:pPr>
          </w:p>
          <w:p w14:paraId="51C2CDD9" w14:textId="77777777" w:rsidR="000B2E4B" w:rsidRPr="000B2E4B" w:rsidRDefault="000B2E4B" w:rsidP="000B2E4B">
            <w:pPr>
              <w:widowControl w:val="0"/>
              <w:spacing w:line="276" w:lineRule="auto"/>
              <w:ind w:firstLine="660"/>
              <w:rPr>
                <w:rFonts w:ascii="Times New Roman" w:eastAsia="Times New Roman" w:hAnsi="Times New Roman" w:cs="Times New Roman"/>
                <w:b/>
                <w:bCs/>
                <w:iCs/>
                <w:color w:val="4472C4"/>
                <w:kern w:val="2"/>
                <w:sz w:val="24"/>
                <w:szCs w:val="24"/>
                <w:lang w:eastAsia="en-US"/>
              </w:rPr>
            </w:pPr>
            <w:r w:rsidRPr="000B2E4B">
              <w:rPr>
                <w:rFonts w:ascii="Times New Roman" w:eastAsia="Times New Roman" w:hAnsi="Times New Roman" w:cs="Times New Roman"/>
                <w:b/>
                <w:bCs/>
                <w:iCs/>
                <w:color w:val="4472C4"/>
                <w:kern w:val="2"/>
                <w:sz w:val="24"/>
                <w:szCs w:val="24"/>
                <w:lang w:eastAsia="en-US"/>
              </w:rPr>
              <w:t>(parašas)</w:t>
            </w:r>
          </w:p>
        </w:tc>
        <w:tc>
          <w:tcPr>
            <w:tcW w:w="6553" w:type="dxa"/>
          </w:tcPr>
          <w:p w14:paraId="395FF1F9" w14:textId="77777777" w:rsidR="000B2E4B" w:rsidRPr="000B2E4B" w:rsidRDefault="000B2E4B" w:rsidP="000B2E4B">
            <w:pPr>
              <w:spacing w:line="240" w:lineRule="auto"/>
              <w:ind w:firstLine="0"/>
              <w:jc w:val="center"/>
              <w:rPr>
                <w:rFonts w:ascii="Times New Roman" w:eastAsia="Times New Roman" w:hAnsi="Times New Roman" w:cs="Times New Roman"/>
                <w:b/>
                <w:bCs/>
                <w:color w:val="4472C4"/>
                <w:kern w:val="2"/>
                <w:sz w:val="24"/>
                <w:szCs w:val="24"/>
                <w:lang w:eastAsia="en-US"/>
              </w:rPr>
            </w:pPr>
          </w:p>
          <w:p w14:paraId="30D2A5C4" w14:textId="77777777" w:rsidR="000B2E4B" w:rsidRPr="000B2E4B" w:rsidRDefault="000B2E4B" w:rsidP="000B2E4B">
            <w:pPr>
              <w:spacing w:line="240" w:lineRule="auto"/>
              <w:ind w:firstLine="0"/>
              <w:jc w:val="center"/>
              <w:rPr>
                <w:rFonts w:ascii="Times New Roman" w:eastAsia="Times New Roman" w:hAnsi="Times New Roman" w:cs="Times New Roman"/>
                <w:b/>
                <w:bCs/>
                <w:color w:val="4472C4"/>
                <w:kern w:val="2"/>
                <w:sz w:val="24"/>
                <w:szCs w:val="24"/>
                <w:lang w:eastAsia="en-US"/>
              </w:rPr>
            </w:pPr>
            <w:r w:rsidRPr="000B2E4B">
              <w:rPr>
                <w:rFonts w:ascii="Times New Roman" w:eastAsia="Times New Roman" w:hAnsi="Times New Roman" w:cs="Times New Roman"/>
                <w:b/>
                <w:bCs/>
                <w:color w:val="4472C4"/>
                <w:kern w:val="2"/>
                <w:sz w:val="24"/>
                <w:szCs w:val="24"/>
                <w:lang w:eastAsia="en-US"/>
              </w:rPr>
              <w:t>(parašas)</w:t>
            </w:r>
          </w:p>
        </w:tc>
      </w:tr>
    </w:tbl>
    <w:p w14:paraId="2DF0C922" w14:textId="77777777" w:rsidR="000B2E4B" w:rsidRPr="000B2E4B" w:rsidRDefault="000B2E4B" w:rsidP="000B2E4B">
      <w:pPr>
        <w:spacing w:line="240" w:lineRule="auto"/>
        <w:ind w:firstLine="0"/>
        <w:jc w:val="center"/>
        <w:rPr>
          <w:rFonts w:ascii="Times New Roman" w:eastAsia="Times New Roman" w:hAnsi="Times New Roman" w:cs="Times New Roman"/>
          <w:sz w:val="24"/>
          <w:szCs w:val="24"/>
          <w:lang w:eastAsia="en-US"/>
        </w:rPr>
      </w:pPr>
      <w:r w:rsidRPr="000B2E4B">
        <w:rPr>
          <w:rFonts w:ascii="Times New Roman" w:eastAsia="Times New Roman" w:hAnsi="Times New Roman" w:cs="Times New Roman"/>
          <w:color w:val="000000"/>
          <w:sz w:val="24"/>
          <w:szCs w:val="24"/>
          <w:lang w:eastAsia="en-US"/>
        </w:rPr>
        <w:t>_______________</w:t>
      </w:r>
    </w:p>
    <w:p w14:paraId="43648722" w14:textId="77777777" w:rsidR="009B23DF" w:rsidRDefault="009B23DF" w:rsidP="009B23DF">
      <w:pPr>
        <w:spacing w:line="240" w:lineRule="auto"/>
        <w:rPr>
          <w:rFonts w:ascii="Times New Roman" w:hAnsi="Times New Roman" w:cs="Times New Roman"/>
          <w:sz w:val="24"/>
          <w:szCs w:val="24"/>
        </w:rPr>
      </w:pPr>
    </w:p>
    <w:p w14:paraId="76E9FDC7" w14:textId="77777777" w:rsidR="009B23DF" w:rsidRDefault="009B23DF" w:rsidP="00506996">
      <w:pPr>
        <w:spacing w:line="240" w:lineRule="auto"/>
        <w:ind w:left="7314" w:firstLine="0"/>
        <w:rPr>
          <w:rFonts w:ascii="Times New Roman" w:hAnsi="Times New Roman" w:cs="Times New Roman"/>
          <w:sz w:val="24"/>
          <w:szCs w:val="24"/>
        </w:rPr>
      </w:pPr>
    </w:p>
    <w:p w14:paraId="3435AD01" w14:textId="77777777" w:rsidR="009B23DF" w:rsidRDefault="009B23DF" w:rsidP="00506996">
      <w:pPr>
        <w:spacing w:line="240" w:lineRule="auto"/>
        <w:ind w:left="7314" w:firstLine="0"/>
        <w:rPr>
          <w:rFonts w:ascii="Times New Roman" w:hAnsi="Times New Roman" w:cs="Times New Roman"/>
          <w:sz w:val="24"/>
          <w:szCs w:val="24"/>
        </w:rPr>
      </w:pPr>
    </w:p>
    <w:p w14:paraId="0CFF24D6" w14:textId="77777777" w:rsidR="009B23DF" w:rsidRDefault="009B23DF" w:rsidP="00506996">
      <w:pPr>
        <w:spacing w:line="240" w:lineRule="auto"/>
        <w:ind w:left="7314" w:firstLine="0"/>
        <w:rPr>
          <w:rFonts w:ascii="Times New Roman" w:hAnsi="Times New Roman" w:cs="Times New Roman"/>
          <w:sz w:val="24"/>
          <w:szCs w:val="24"/>
        </w:rPr>
      </w:pPr>
    </w:p>
    <w:p w14:paraId="0D756B68" w14:textId="77777777" w:rsidR="009B23DF" w:rsidRDefault="009B23DF" w:rsidP="00506996">
      <w:pPr>
        <w:spacing w:line="240" w:lineRule="auto"/>
        <w:ind w:left="7314" w:firstLine="0"/>
        <w:rPr>
          <w:rFonts w:ascii="Times New Roman" w:hAnsi="Times New Roman" w:cs="Times New Roman"/>
          <w:sz w:val="24"/>
          <w:szCs w:val="24"/>
        </w:rPr>
      </w:pPr>
    </w:p>
    <w:p w14:paraId="3F2C4916" w14:textId="77777777" w:rsidR="009B23DF" w:rsidRDefault="009B23DF" w:rsidP="00506996">
      <w:pPr>
        <w:spacing w:line="240" w:lineRule="auto"/>
        <w:ind w:left="7314" w:firstLine="0"/>
        <w:rPr>
          <w:rFonts w:ascii="Times New Roman" w:hAnsi="Times New Roman" w:cs="Times New Roman"/>
          <w:sz w:val="24"/>
          <w:szCs w:val="24"/>
        </w:rPr>
      </w:pPr>
    </w:p>
    <w:p w14:paraId="17AE4501" w14:textId="77777777" w:rsidR="009B23DF" w:rsidRDefault="009B23DF" w:rsidP="00506996">
      <w:pPr>
        <w:spacing w:line="240" w:lineRule="auto"/>
        <w:ind w:left="7314" w:firstLine="0"/>
        <w:rPr>
          <w:rFonts w:ascii="Times New Roman" w:hAnsi="Times New Roman" w:cs="Times New Roman"/>
          <w:sz w:val="24"/>
          <w:szCs w:val="24"/>
        </w:rPr>
      </w:pPr>
    </w:p>
    <w:p w14:paraId="126B9070" w14:textId="77777777" w:rsidR="009B23DF" w:rsidRDefault="009B23DF" w:rsidP="00506996">
      <w:pPr>
        <w:spacing w:line="240" w:lineRule="auto"/>
        <w:ind w:left="7314" w:firstLine="0"/>
        <w:rPr>
          <w:rFonts w:ascii="Times New Roman" w:hAnsi="Times New Roman" w:cs="Times New Roman"/>
          <w:sz w:val="24"/>
          <w:szCs w:val="24"/>
        </w:rPr>
      </w:pPr>
    </w:p>
    <w:p w14:paraId="24208280" w14:textId="77777777" w:rsidR="009B23DF" w:rsidRDefault="009B23DF" w:rsidP="00506996">
      <w:pPr>
        <w:spacing w:line="240" w:lineRule="auto"/>
        <w:ind w:left="7314" w:firstLine="0"/>
        <w:rPr>
          <w:rFonts w:ascii="Times New Roman" w:hAnsi="Times New Roman" w:cs="Times New Roman"/>
          <w:sz w:val="24"/>
          <w:szCs w:val="24"/>
        </w:rPr>
      </w:pPr>
    </w:p>
    <w:p w14:paraId="1210D96B" w14:textId="77777777" w:rsidR="009B23DF" w:rsidRDefault="009B23DF" w:rsidP="00506996">
      <w:pPr>
        <w:spacing w:line="240" w:lineRule="auto"/>
        <w:ind w:left="7314" w:firstLine="0"/>
        <w:rPr>
          <w:rFonts w:ascii="Times New Roman" w:hAnsi="Times New Roman" w:cs="Times New Roman"/>
          <w:sz w:val="24"/>
          <w:szCs w:val="24"/>
        </w:rPr>
      </w:pPr>
    </w:p>
    <w:p w14:paraId="415478D0" w14:textId="77777777" w:rsidR="009B23DF" w:rsidRDefault="009B23DF" w:rsidP="00506996">
      <w:pPr>
        <w:spacing w:line="240" w:lineRule="auto"/>
        <w:ind w:left="7314" w:firstLine="0"/>
        <w:rPr>
          <w:rFonts w:ascii="Times New Roman" w:hAnsi="Times New Roman" w:cs="Times New Roman"/>
          <w:sz w:val="24"/>
          <w:szCs w:val="24"/>
        </w:rPr>
      </w:pPr>
    </w:p>
    <w:p w14:paraId="3049E68B" w14:textId="77777777" w:rsidR="009B23DF" w:rsidRDefault="009B23DF" w:rsidP="00506996">
      <w:pPr>
        <w:spacing w:line="240" w:lineRule="auto"/>
        <w:ind w:left="7314" w:firstLine="0"/>
        <w:rPr>
          <w:rFonts w:ascii="Times New Roman" w:hAnsi="Times New Roman" w:cs="Times New Roman"/>
          <w:sz w:val="24"/>
          <w:szCs w:val="24"/>
        </w:rPr>
      </w:pPr>
    </w:p>
    <w:p w14:paraId="06CFDA02" w14:textId="77777777" w:rsidR="009B23DF" w:rsidRDefault="009B23DF" w:rsidP="00506996">
      <w:pPr>
        <w:spacing w:line="240" w:lineRule="auto"/>
        <w:ind w:left="7314" w:firstLine="0"/>
        <w:rPr>
          <w:rFonts w:ascii="Times New Roman" w:hAnsi="Times New Roman" w:cs="Times New Roman"/>
          <w:sz w:val="24"/>
          <w:szCs w:val="24"/>
        </w:rPr>
      </w:pPr>
    </w:p>
    <w:p w14:paraId="4EF4D1F1" w14:textId="77777777" w:rsidR="009B23DF" w:rsidRDefault="009B23DF" w:rsidP="00506996">
      <w:pPr>
        <w:spacing w:line="240" w:lineRule="auto"/>
        <w:ind w:left="7314" w:firstLine="0"/>
        <w:rPr>
          <w:rFonts w:ascii="Times New Roman" w:hAnsi="Times New Roman" w:cs="Times New Roman"/>
          <w:sz w:val="24"/>
          <w:szCs w:val="24"/>
        </w:rPr>
      </w:pPr>
    </w:p>
    <w:p w14:paraId="73F905A0" w14:textId="77777777" w:rsidR="00506996" w:rsidRPr="003A46B0"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7AE8CA01" w14:textId="64A2C3A8" w:rsidR="009B4090" w:rsidRPr="003A46B0" w:rsidRDefault="005110A6" w:rsidP="008D05E1">
      <w:pPr>
        <w:ind w:firstLine="7371"/>
        <w:jc w:val="right"/>
        <w:rPr>
          <w:rFonts w:ascii="Times New Roman" w:eastAsiaTheme="minorHAnsi" w:hAnsi="Times New Roman" w:cs="Times New Roman"/>
          <w:bCs/>
          <w:iCs/>
          <w:sz w:val="24"/>
          <w:szCs w:val="24"/>
        </w:rPr>
      </w:pPr>
      <w:r w:rsidRPr="003A46B0">
        <w:rPr>
          <w:rFonts w:ascii="Times New Roman" w:hAnsi="Times New Roman" w:cs="Times New Roman"/>
          <w:sz w:val="24"/>
          <w:szCs w:val="24"/>
        </w:rPr>
        <w:lastRenderedPageBreak/>
        <w:t xml:space="preserve">Pirkimo sąlygų </w:t>
      </w:r>
      <w:r w:rsidR="00597DCE">
        <w:rPr>
          <w:rFonts w:ascii="Times New Roman" w:hAnsi="Times New Roman" w:cs="Times New Roman"/>
          <w:sz w:val="24"/>
          <w:szCs w:val="24"/>
        </w:rPr>
        <w:t>7</w:t>
      </w:r>
      <w:r w:rsidRPr="003A46B0">
        <w:rPr>
          <w:rFonts w:ascii="Times New Roman" w:hAnsi="Times New Roman" w:cs="Times New Roman"/>
          <w:sz w:val="24"/>
          <w:szCs w:val="24"/>
        </w:rPr>
        <w:t xml:space="preserve"> priedas „Terminai“</w:t>
      </w:r>
    </w:p>
    <w:p w14:paraId="4F9A73CF" w14:textId="77777777" w:rsidR="009B4090" w:rsidRPr="003A46B0"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3A46B0" w14:paraId="5EB733A5" w14:textId="77777777" w:rsidTr="00360A21">
        <w:trPr>
          <w:trHeight w:val="20"/>
        </w:trPr>
        <w:tc>
          <w:tcPr>
            <w:tcW w:w="600" w:type="dxa"/>
          </w:tcPr>
          <w:p w14:paraId="7359B851" w14:textId="77777777" w:rsidR="009B4090" w:rsidRPr="003A46B0" w:rsidRDefault="009B4090" w:rsidP="006B0550">
            <w:pPr>
              <w:ind w:firstLine="0"/>
              <w:rPr>
                <w:sz w:val="24"/>
                <w:szCs w:val="24"/>
              </w:rPr>
            </w:pPr>
            <w:r w:rsidRPr="003A46B0">
              <w:rPr>
                <w:sz w:val="24"/>
                <w:szCs w:val="24"/>
              </w:rPr>
              <w:t>Eil.</w:t>
            </w:r>
          </w:p>
          <w:p w14:paraId="5400FFC0" w14:textId="77777777" w:rsidR="009B4090" w:rsidRPr="003A46B0" w:rsidRDefault="009B4090" w:rsidP="006B0550">
            <w:pPr>
              <w:ind w:firstLine="0"/>
              <w:rPr>
                <w:sz w:val="24"/>
                <w:szCs w:val="24"/>
              </w:rPr>
            </w:pPr>
            <w:r w:rsidRPr="003A46B0">
              <w:rPr>
                <w:sz w:val="24"/>
                <w:szCs w:val="24"/>
              </w:rPr>
              <w:t>Nr.</w:t>
            </w:r>
          </w:p>
        </w:tc>
        <w:tc>
          <w:tcPr>
            <w:tcW w:w="2660" w:type="dxa"/>
          </w:tcPr>
          <w:p w14:paraId="45603A32" w14:textId="77777777" w:rsidR="009B4090" w:rsidRPr="003A46B0" w:rsidRDefault="009B4090" w:rsidP="006B0550">
            <w:pPr>
              <w:ind w:firstLine="0"/>
              <w:rPr>
                <w:sz w:val="24"/>
                <w:szCs w:val="24"/>
              </w:rPr>
            </w:pPr>
            <w:r w:rsidRPr="003A46B0">
              <w:rPr>
                <w:b/>
                <w:sz w:val="24"/>
                <w:szCs w:val="24"/>
              </w:rPr>
              <w:t xml:space="preserve">VEIKSMAS </w:t>
            </w:r>
          </w:p>
        </w:tc>
        <w:tc>
          <w:tcPr>
            <w:tcW w:w="3685" w:type="dxa"/>
            <w:hideMark/>
          </w:tcPr>
          <w:p w14:paraId="17A57B04" w14:textId="77777777" w:rsidR="009B4090" w:rsidRPr="003A46B0" w:rsidRDefault="009B4090" w:rsidP="006B0550">
            <w:pPr>
              <w:ind w:firstLine="34"/>
              <w:rPr>
                <w:b/>
                <w:sz w:val="24"/>
                <w:szCs w:val="24"/>
              </w:rPr>
            </w:pPr>
            <w:r w:rsidRPr="003A46B0">
              <w:rPr>
                <w:b/>
                <w:sz w:val="24"/>
                <w:szCs w:val="24"/>
              </w:rPr>
              <w:t>DATA/DIENŲ SKAIČIUS/ LAIKAS</w:t>
            </w:r>
          </w:p>
          <w:p w14:paraId="426CFCAE" w14:textId="77777777" w:rsidR="009B4090" w:rsidRPr="003A46B0" w:rsidRDefault="009B4090" w:rsidP="006B0550">
            <w:pPr>
              <w:ind w:firstLine="34"/>
              <w:rPr>
                <w:sz w:val="24"/>
                <w:szCs w:val="24"/>
              </w:rPr>
            </w:pPr>
            <w:r w:rsidRPr="003A46B0">
              <w:rPr>
                <w:sz w:val="24"/>
                <w:szCs w:val="24"/>
              </w:rPr>
              <w:t>(Lietuvos laiku)</w:t>
            </w:r>
          </w:p>
        </w:tc>
        <w:tc>
          <w:tcPr>
            <w:tcW w:w="3424" w:type="dxa"/>
            <w:hideMark/>
          </w:tcPr>
          <w:p w14:paraId="6A2669D6" w14:textId="77777777" w:rsidR="009B4090" w:rsidRPr="003A46B0" w:rsidRDefault="009B4090" w:rsidP="006B0550">
            <w:pPr>
              <w:ind w:firstLine="34"/>
              <w:rPr>
                <w:b/>
                <w:sz w:val="24"/>
                <w:szCs w:val="24"/>
              </w:rPr>
            </w:pPr>
            <w:r w:rsidRPr="003A46B0">
              <w:rPr>
                <w:b/>
                <w:sz w:val="24"/>
                <w:szCs w:val="24"/>
              </w:rPr>
              <w:t>PASTABOS</w:t>
            </w:r>
          </w:p>
        </w:tc>
      </w:tr>
      <w:tr w:rsidR="009B4090" w:rsidRPr="003A46B0" w14:paraId="0484FF16" w14:textId="77777777" w:rsidTr="00360A21">
        <w:trPr>
          <w:trHeight w:val="20"/>
        </w:trPr>
        <w:tc>
          <w:tcPr>
            <w:tcW w:w="600" w:type="dxa"/>
          </w:tcPr>
          <w:p w14:paraId="35453947" w14:textId="77777777" w:rsidR="009B4090" w:rsidRPr="003A46B0" w:rsidRDefault="00517008" w:rsidP="006B0550">
            <w:pPr>
              <w:ind w:firstLine="0"/>
              <w:rPr>
                <w:bCs/>
                <w:sz w:val="24"/>
                <w:szCs w:val="24"/>
              </w:rPr>
            </w:pPr>
            <w:r w:rsidRPr="003A46B0">
              <w:rPr>
                <w:bCs/>
                <w:sz w:val="24"/>
                <w:szCs w:val="24"/>
              </w:rPr>
              <w:t>1</w:t>
            </w:r>
          </w:p>
        </w:tc>
        <w:tc>
          <w:tcPr>
            <w:tcW w:w="2660" w:type="dxa"/>
          </w:tcPr>
          <w:p w14:paraId="3BB327B1" w14:textId="77777777" w:rsidR="009B4090" w:rsidRPr="003A46B0" w:rsidRDefault="0070455D" w:rsidP="006B0550">
            <w:pPr>
              <w:ind w:firstLine="0"/>
              <w:rPr>
                <w:bCs/>
                <w:sz w:val="24"/>
                <w:szCs w:val="24"/>
              </w:rPr>
            </w:pPr>
            <w:r w:rsidRPr="003A46B0">
              <w:rPr>
                <w:bCs/>
                <w:sz w:val="24"/>
                <w:szCs w:val="24"/>
              </w:rPr>
              <w:t>P</w:t>
            </w:r>
            <w:r w:rsidR="009B4090" w:rsidRPr="003A46B0">
              <w:rPr>
                <w:bCs/>
                <w:sz w:val="24"/>
                <w:szCs w:val="24"/>
              </w:rPr>
              <w:t>asiūlymų pateikimo terminas</w:t>
            </w:r>
          </w:p>
        </w:tc>
        <w:tc>
          <w:tcPr>
            <w:tcW w:w="3685" w:type="dxa"/>
          </w:tcPr>
          <w:p w14:paraId="63069567" w14:textId="77777777" w:rsidR="009B4090" w:rsidRPr="003A46B0" w:rsidRDefault="009B4090" w:rsidP="006B0550">
            <w:pPr>
              <w:ind w:firstLine="34"/>
              <w:rPr>
                <w:sz w:val="24"/>
                <w:szCs w:val="24"/>
              </w:rPr>
            </w:pPr>
            <w:r w:rsidRPr="003A46B0">
              <w:rPr>
                <w:sz w:val="24"/>
                <w:szCs w:val="24"/>
              </w:rPr>
              <w:t xml:space="preserve">Bus nurodytas </w:t>
            </w:r>
            <w:r w:rsidR="004F1A11" w:rsidRPr="003A46B0">
              <w:rPr>
                <w:sz w:val="24"/>
                <w:szCs w:val="24"/>
              </w:rPr>
              <w:t>s</w:t>
            </w:r>
            <w:r w:rsidR="001A1301" w:rsidRPr="003A46B0">
              <w:rPr>
                <w:sz w:val="24"/>
                <w:szCs w:val="24"/>
              </w:rPr>
              <w:t xml:space="preserve">kelbime apie pirkimą. </w:t>
            </w:r>
          </w:p>
        </w:tc>
        <w:tc>
          <w:tcPr>
            <w:tcW w:w="3424" w:type="dxa"/>
          </w:tcPr>
          <w:p w14:paraId="0E9E8409" w14:textId="77777777" w:rsidR="00115BB9" w:rsidRPr="003A46B0" w:rsidRDefault="00115BB9" w:rsidP="00115BB9">
            <w:pPr>
              <w:ind w:firstLine="0"/>
              <w:rPr>
                <w:sz w:val="24"/>
                <w:szCs w:val="24"/>
              </w:rPr>
            </w:pPr>
            <w:r w:rsidRPr="003A46B0">
              <w:rPr>
                <w:sz w:val="24"/>
                <w:szCs w:val="24"/>
              </w:rPr>
              <w:t>P</w:t>
            </w:r>
            <w:r w:rsidR="004F1A11" w:rsidRPr="003A46B0">
              <w:rPr>
                <w:sz w:val="24"/>
                <w:szCs w:val="24"/>
              </w:rPr>
              <w:t>erkančioji organizacija</w:t>
            </w:r>
            <w:r w:rsidRPr="003A46B0">
              <w:rPr>
                <w:sz w:val="24"/>
                <w:szCs w:val="24"/>
              </w:rPr>
              <w:t xml:space="preserve"> turi teisę pratęsti pasiūlymų pateikimo terminą.</w:t>
            </w:r>
          </w:p>
          <w:p w14:paraId="723C0B28" w14:textId="77777777" w:rsidR="009B4090" w:rsidRPr="003A46B0" w:rsidRDefault="009B4090" w:rsidP="528330FD">
            <w:pPr>
              <w:ind w:firstLine="34"/>
              <w:rPr>
                <w:color w:val="7030A0"/>
                <w:sz w:val="24"/>
                <w:szCs w:val="24"/>
              </w:rPr>
            </w:pPr>
          </w:p>
        </w:tc>
      </w:tr>
      <w:tr w:rsidR="009B4090" w:rsidRPr="003A46B0" w14:paraId="01C389A3" w14:textId="77777777" w:rsidTr="00360A21">
        <w:trPr>
          <w:trHeight w:val="20"/>
        </w:trPr>
        <w:tc>
          <w:tcPr>
            <w:tcW w:w="600" w:type="dxa"/>
          </w:tcPr>
          <w:p w14:paraId="7D3AA4B6" w14:textId="77777777" w:rsidR="009B4090" w:rsidRPr="003A46B0" w:rsidRDefault="00517008" w:rsidP="006B0550">
            <w:pPr>
              <w:ind w:firstLine="0"/>
              <w:rPr>
                <w:bCs/>
                <w:sz w:val="24"/>
                <w:szCs w:val="24"/>
              </w:rPr>
            </w:pPr>
            <w:r w:rsidRPr="003A46B0">
              <w:rPr>
                <w:bCs/>
                <w:sz w:val="24"/>
                <w:szCs w:val="24"/>
              </w:rPr>
              <w:t>2</w:t>
            </w:r>
          </w:p>
        </w:tc>
        <w:tc>
          <w:tcPr>
            <w:tcW w:w="2660" w:type="dxa"/>
          </w:tcPr>
          <w:p w14:paraId="4DCDE363" w14:textId="77777777" w:rsidR="009B4090" w:rsidRPr="003A46B0" w:rsidRDefault="004B219C" w:rsidP="006B0550">
            <w:pPr>
              <w:ind w:firstLine="0"/>
              <w:rPr>
                <w:bCs/>
                <w:sz w:val="24"/>
                <w:szCs w:val="24"/>
              </w:rPr>
            </w:pPr>
            <w:r w:rsidRPr="003A46B0">
              <w:rPr>
                <w:sz w:val="24"/>
                <w:szCs w:val="24"/>
              </w:rPr>
              <w:t xml:space="preserve">Pasiūlymą </w:t>
            </w:r>
            <w:r w:rsidR="009B4090" w:rsidRPr="003A46B0">
              <w:rPr>
                <w:sz w:val="24"/>
                <w:szCs w:val="24"/>
              </w:rPr>
              <w:t>patikslinti pirkimo dokumentus</w:t>
            </w:r>
            <w:r w:rsidR="00BE5267" w:rsidRPr="003A46B0">
              <w:rPr>
                <w:sz w:val="24"/>
                <w:szCs w:val="24"/>
              </w:rPr>
              <w:t xml:space="preserve"> arba</w:t>
            </w:r>
            <w:r w:rsidR="00665B16" w:rsidRPr="003A46B0">
              <w:rPr>
                <w:sz w:val="24"/>
                <w:szCs w:val="24"/>
              </w:rPr>
              <w:t xml:space="preserve"> </w:t>
            </w:r>
            <w:r w:rsidR="00BE7123" w:rsidRPr="003A46B0">
              <w:rPr>
                <w:sz w:val="24"/>
                <w:szCs w:val="24"/>
              </w:rPr>
              <w:t xml:space="preserve">prašymus </w:t>
            </w:r>
            <w:r w:rsidR="00BE5267" w:rsidRPr="003A46B0">
              <w:rPr>
                <w:sz w:val="24"/>
                <w:szCs w:val="24"/>
              </w:rPr>
              <w:t xml:space="preserve">dėl pirkimo dokumentų </w:t>
            </w:r>
            <w:r w:rsidR="00BE7123" w:rsidRPr="003A46B0">
              <w:rPr>
                <w:sz w:val="24"/>
                <w:szCs w:val="24"/>
              </w:rPr>
              <w:t xml:space="preserve">paaiškinimų </w:t>
            </w:r>
            <w:r w:rsidR="004F1A11" w:rsidRPr="003A46B0">
              <w:rPr>
                <w:sz w:val="24"/>
                <w:szCs w:val="24"/>
              </w:rPr>
              <w:t xml:space="preserve">tiekėjas </w:t>
            </w:r>
            <w:r w:rsidR="009B4090" w:rsidRPr="003A46B0">
              <w:rPr>
                <w:sz w:val="24"/>
                <w:szCs w:val="24"/>
              </w:rPr>
              <w:t>turi pateikti ne vėliau kaip:</w:t>
            </w:r>
          </w:p>
        </w:tc>
        <w:tc>
          <w:tcPr>
            <w:tcW w:w="3685" w:type="dxa"/>
          </w:tcPr>
          <w:p w14:paraId="6E991DCF" w14:textId="77777777" w:rsidR="009B4090" w:rsidRPr="003A46B0" w:rsidRDefault="009B4090" w:rsidP="006B0550">
            <w:pPr>
              <w:ind w:firstLine="34"/>
              <w:rPr>
                <w:sz w:val="24"/>
                <w:szCs w:val="24"/>
              </w:rPr>
            </w:pPr>
          </w:p>
          <w:p w14:paraId="03198E08" w14:textId="4D384373" w:rsidR="00440809" w:rsidRPr="003A46B0" w:rsidRDefault="004E6952" w:rsidP="00732CB6">
            <w:pPr>
              <w:ind w:firstLine="0"/>
              <w:rPr>
                <w:sz w:val="24"/>
                <w:szCs w:val="24"/>
              </w:rPr>
            </w:pPr>
            <w:r w:rsidRPr="003A46B0">
              <w:rPr>
                <w:sz w:val="24"/>
                <w:szCs w:val="24"/>
              </w:rPr>
              <w:t>L</w:t>
            </w:r>
            <w:r w:rsidR="00440809" w:rsidRPr="003A46B0">
              <w:rPr>
                <w:sz w:val="24"/>
                <w:szCs w:val="24"/>
              </w:rPr>
              <w:t xml:space="preserve">ikus </w:t>
            </w:r>
            <w:r w:rsidR="00CB4F08">
              <w:rPr>
                <w:b/>
                <w:sz w:val="24"/>
                <w:szCs w:val="24"/>
              </w:rPr>
              <w:t>3</w:t>
            </w:r>
            <w:r w:rsidR="00440809" w:rsidRPr="003A46B0">
              <w:rPr>
                <w:b/>
                <w:sz w:val="24"/>
                <w:szCs w:val="24"/>
              </w:rPr>
              <w:t xml:space="preserve"> darbo dienoms</w:t>
            </w:r>
            <w:r w:rsidR="00440809" w:rsidRPr="003A46B0">
              <w:rPr>
                <w:sz w:val="24"/>
                <w:szCs w:val="24"/>
              </w:rPr>
              <w:t xml:space="preserve"> iki pasiūlymų pateikimo termino pabaigos.</w:t>
            </w:r>
          </w:p>
        </w:tc>
        <w:tc>
          <w:tcPr>
            <w:tcW w:w="3424" w:type="dxa"/>
          </w:tcPr>
          <w:p w14:paraId="066A77E4" w14:textId="77777777" w:rsidR="009B4090" w:rsidRPr="003A46B0" w:rsidRDefault="009B4090" w:rsidP="006B0550">
            <w:pPr>
              <w:ind w:firstLine="34"/>
              <w:rPr>
                <w:color w:val="7030A0"/>
                <w:sz w:val="24"/>
                <w:szCs w:val="24"/>
              </w:rPr>
            </w:pPr>
          </w:p>
          <w:p w14:paraId="3D861509" w14:textId="77777777" w:rsidR="00B831AF" w:rsidRPr="003A46B0" w:rsidRDefault="00B831AF" w:rsidP="006B0550">
            <w:pPr>
              <w:ind w:firstLine="34"/>
              <w:rPr>
                <w:color w:val="7030A0"/>
                <w:sz w:val="24"/>
                <w:szCs w:val="24"/>
              </w:rPr>
            </w:pPr>
          </w:p>
          <w:p w14:paraId="5BE1D55F" w14:textId="77777777" w:rsidR="00B831AF" w:rsidRPr="003A46B0" w:rsidRDefault="00B831AF" w:rsidP="006B0550">
            <w:pPr>
              <w:ind w:firstLine="34"/>
              <w:rPr>
                <w:color w:val="7030A0"/>
                <w:sz w:val="24"/>
                <w:szCs w:val="24"/>
              </w:rPr>
            </w:pPr>
          </w:p>
        </w:tc>
      </w:tr>
      <w:tr w:rsidR="009B4090" w:rsidRPr="003A46B0" w14:paraId="68ED2582" w14:textId="77777777" w:rsidTr="00360A21">
        <w:trPr>
          <w:trHeight w:val="20"/>
        </w:trPr>
        <w:tc>
          <w:tcPr>
            <w:tcW w:w="600" w:type="dxa"/>
          </w:tcPr>
          <w:p w14:paraId="4583E9D0" w14:textId="77777777" w:rsidR="009B4090" w:rsidRPr="003A46B0" w:rsidRDefault="00517008" w:rsidP="006B0550">
            <w:pPr>
              <w:ind w:firstLine="0"/>
              <w:rPr>
                <w:bCs/>
                <w:sz w:val="24"/>
                <w:szCs w:val="24"/>
              </w:rPr>
            </w:pPr>
            <w:r w:rsidRPr="003A46B0">
              <w:rPr>
                <w:bCs/>
                <w:sz w:val="24"/>
                <w:szCs w:val="24"/>
              </w:rPr>
              <w:t>3</w:t>
            </w:r>
          </w:p>
        </w:tc>
        <w:tc>
          <w:tcPr>
            <w:tcW w:w="2660" w:type="dxa"/>
          </w:tcPr>
          <w:p w14:paraId="70ADA1DC" w14:textId="77777777" w:rsidR="009B4090" w:rsidRPr="003A46B0" w:rsidRDefault="004F1A11" w:rsidP="3EEF2E65">
            <w:pPr>
              <w:ind w:firstLine="0"/>
              <w:rPr>
                <w:sz w:val="24"/>
                <w:szCs w:val="24"/>
              </w:rPr>
            </w:pPr>
            <w:r w:rsidRPr="003A46B0">
              <w:rPr>
                <w:rFonts w:eastAsia="Arial"/>
                <w:sz w:val="24"/>
                <w:szCs w:val="24"/>
              </w:rPr>
              <w:t xml:space="preserve">Perkančioji organizacija </w:t>
            </w:r>
            <w:r w:rsidRPr="003A46B0">
              <w:rPr>
                <w:sz w:val="24"/>
                <w:szCs w:val="24"/>
              </w:rPr>
              <w:t>p</w:t>
            </w:r>
            <w:r w:rsidR="009B4090" w:rsidRPr="003A46B0">
              <w:rPr>
                <w:sz w:val="24"/>
                <w:szCs w:val="24"/>
              </w:rPr>
              <w:t xml:space="preserve">irkimo dokumentų paaiškinimą, patikslinimą pateikia visiems </w:t>
            </w:r>
            <w:r w:rsidRPr="003A46B0">
              <w:rPr>
                <w:sz w:val="24"/>
                <w:szCs w:val="24"/>
              </w:rPr>
              <w:t>dalyviams</w:t>
            </w:r>
            <w:r w:rsidR="004E6952" w:rsidRPr="003A46B0">
              <w:rPr>
                <w:sz w:val="24"/>
                <w:szCs w:val="24"/>
              </w:rPr>
              <w:t>:</w:t>
            </w:r>
          </w:p>
        </w:tc>
        <w:tc>
          <w:tcPr>
            <w:tcW w:w="3685" w:type="dxa"/>
          </w:tcPr>
          <w:p w14:paraId="502768D6" w14:textId="77777777" w:rsidR="009B4090" w:rsidRPr="003A46B0" w:rsidRDefault="009B4090" w:rsidP="006B0550">
            <w:pPr>
              <w:ind w:firstLine="34"/>
              <w:rPr>
                <w:sz w:val="24"/>
                <w:szCs w:val="24"/>
              </w:rPr>
            </w:pPr>
          </w:p>
          <w:p w14:paraId="12EDB396" w14:textId="77777777" w:rsidR="0054231A" w:rsidRPr="003A46B0" w:rsidRDefault="004D59EA" w:rsidP="004D59EA">
            <w:pPr>
              <w:ind w:firstLine="0"/>
              <w:rPr>
                <w:sz w:val="24"/>
                <w:szCs w:val="24"/>
              </w:rPr>
            </w:pPr>
            <w:r w:rsidRPr="003A46B0">
              <w:rPr>
                <w:bCs/>
                <w:sz w:val="24"/>
                <w:szCs w:val="24"/>
              </w:rPr>
              <w:t>Likus ne mažiau kaip</w:t>
            </w:r>
            <w:r w:rsidRPr="003A46B0">
              <w:rPr>
                <w:b/>
                <w:sz w:val="24"/>
                <w:szCs w:val="24"/>
              </w:rPr>
              <w:t xml:space="preserve"> </w:t>
            </w:r>
            <w:r w:rsidR="0054231A" w:rsidRPr="003A46B0">
              <w:rPr>
                <w:b/>
                <w:sz w:val="24"/>
                <w:szCs w:val="24"/>
              </w:rPr>
              <w:t>1 darbo dienai</w:t>
            </w:r>
            <w:r w:rsidR="0054231A" w:rsidRPr="003A46B0">
              <w:rPr>
                <w:sz w:val="24"/>
                <w:szCs w:val="24"/>
              </w:rPr>
              <w:t xml:space="preserve"> iki pasiūlymų pateikimo termino pabaigos.</w:t>
            </w:r>
          </w:p>
        </w:tc>
        <w:tc>
          <w:tcPr>
            <w:tcW w:w="3424" w:type="dxa"/>
          </w:tcPr>
          <w:p w14:paraId="440F2CCD" w14:textId="77777777" w:rsidR="00A90821" w:rsidRPr="003A46B0" w:rsidRDefault="00A90821" w:rsidP="00863604">
            <w:pPr>
              <w:ind w:firstLine="0"/>
              <w:rPr>
                <w:color w:val="7030A0"/>
                <w:sz w:val="24"/>
                <w:szCs w:val="24"/>
              </w:rPr>
            </w:pPr>
            <w:r w:rsidRPr="003A46B0">
              <w:rPr>
                <w:color w:val="000000"/>
                <w:sz w:val="24"/>
                <w:szCs w:val="24"/>
              </w:rPr>
              <w:t xml:space="preserve">Jei paaiškinimai ar patikslinimai teikiami </w:t>
            </w:r>
            <w:r w:rsidR="004F1A11" w:rsidRPr="003A46B0">
              <w:rPr>
                <w:color w:val="000000"/>
                <w:sz w:val="24"/>
                <w:szCs w:val="24"/>
              </w:rPr>
              <w:t xml:space="preserve">perkančiosios organizacijos </w:t>
            </w:r>
            <w:r w:rsidRPr="003A46B0">
              <w:rPr>
                <w:color w:val="000000"/>
                <w:sz w:val="24"/>
                <w:szCs w:val="24"/>
              </w:rPr>
              <w:t>iniciatyva</w:t>
            </w:r>
            <w:r w:rsidR="00214E99" w:rsidRPr="003A46B0">
              <w:rPr>
                <w:color w:val="000000"/>
                <w:sz w:val="24"/>
                <w:szCs w:val="24"/>
              </w:rPr>
              <w:t>,</w:t>
            </w:r>
            <w:r w:rsidR="005033DA" w:rsidRPr="003A46B0">
              <w:rPr>
                <w:color w:val="000000"/>
                <w:sz w:val="24"/>
                <w:szCs w:val="24"/>
              </w:rPr>
              <w:t xml:space="preserve"> jų pateikimo</w:t>
            </w:r>
            <w:r w:rsidR="00214E99" w:rsidRPr="003A46B0">
              <w:rPr>
                <w:color w:val="000000"/>
                <w:sz w:val="24"/>
                <w:szCs w:val="24"/>
              </w:rPr>
              <w:t xml:space="preserve"> terminas nesikeičia. </w:t>
            </w:r>
          </w:p>
          <w:p w14:paraId="15368DDD" w14:textId="77777777" w:rsidR="001E4D4B" w:rsidRPr="003A46B0" w:rsidRDefault="001E4D4B" w:rsidP="006B0550">
            <w:pPr>
              <w:ind w:firstLine="34"/>
              <w:rPr>
                <w:color w:val="7030A0"/>
                <w:sz w:val="24"/>
                <w:szCs w:val="24"/>
              </w:rPr>
            </w:pPr>
          </w:p>
        </w:tc>
      </w:tr>
      <w:tr w:rsidR="009B4090" w:rsidRPr="003A46B0" w14:paraId="3B6840EA" w14:textId="77777777" w:rsidTr="00732CB6">
        <w:trPr>
          <w:trHeight w:val="1055"/>
        </w:trPr>
        <w:tc>
          <w:tcPr>
            <w:tcW w:w="600" w:type="dxa"/>
          </w:tcPr>
          <w:p w14:paraId="6CC4DE57" w14:textId="77777777" w:rsidR="009B4090" w:rsidRPr="003A46B0" w:rsidRDefault="00517008" w:rsidP="006B0550">
            <w:pPr>
              <w:ind w:firstLine="0"/>
              <w:rPr>
                <w:bCs/>
                <w:sz w:val="24"/>
                <w:szCs w:val="24"/>
              </w:rPr>
            </w:pPr>
            <w:r w:rsidRPr="003A46B0">
              <w:rPr>
                <w:bCs/>
                <w:sz w:val="24"/>
                <w:szCs w:val="24"/>
              </w:rPr>
              <w:t>4</w:t>
            </w:r>
          </w:p>
        </w:tc>
        <w:tc>
          <w:tcPr>
            <w:tcW w:w="2660" w:type="dxa"/>
            <w:hideMark/>
          </w:tcPr>
          <w:p w14:paraId="5792A1F2" w14:textId="77777777" w:rsidR="009B4090" w:rsidRPr="003A46B0" w:rsidRDefault="009B4090" w:rsidP="006B0550">
            <w:pPr>
              <w:ind w:firstLine="0"/>
              <w:rPr>
                <w:sz w:val="24"/>
                <w:szCs w:val="24"/>
              </w:rPr>
            </w:pPr>
            <w:r w:rsidRPr="003A46B0">
              <w:rPr>
                <w:sz w:val="24"/>
                <w:szCs w:val="24"/>
              </w:rPr>
              <w:t xml:space="preserve">Pradinis susipažinimas su CVP IS priemonėmis gautais </w:t>
            </w:r>
            <w:r w:rsidR="004F1A11" w:rsidRPr="003A46B0">
              <w:rPr>
                <w:sz w:val="24"/>
                <w:szCs w:val="24"/>
              </w:rPr>
              <w:t>p</w:t>
            </w:r>
            <w:r w:rsidRPr="003A46B0">
              <w:rPr>
                <w:sz w:val="24"/>
                <w:szCs w:val="24"/>
              </w:rPr>
              <w:t>asiūlymais</w:t>
            </w:r>
          </w:p>
        </w:tc>
        <w:tc>
          <w:tcPr>
            <w:tcW w:w="3685" w:type="dxa"/>
            <w:hideMark/>
          </w:tcPr>
          <w:p w14:paraId="2F5BA1F3" w14:textId="77777777" w:rsidR="009B4090" w:rsidRPr="003A46B0" w:rsidRDefault="009B4090" w:rsidP="006B0550">
            <w:pPr>
              <w:ind w:firstLine="34"/>
              <w:rPr>
                <w:sz w:val="24"/>
                <w:szCs w:val="24"/>
              </w:rPr>
            </w:pPr>
            <w:r w:rsidRPr="003A46B0">
              <w:rPr>
                <w:sz w:val="24"/>
                <w:szCs w:val="24"/>
              </w:rPr>
              <w:t xml:space="preserve">Pradedamas ne anksčiau nei </w:t>
            </w:r>
            <w:r w:rsidRPr="003A46B0">
              <w:rPr>
                <w:color w:val="000000" w:themeColor="text1"/>
                <w:sz w:val="24"/>
                <w:szCs w:val="24"/>
              </w:rPr>
              <w:t>po 45 minučių</w:t>
            </w:r>
            <w:r w:rsidRPr="003A46B0">
              <w:rPr>
                <w:sz w:val="24"/>
                <w:szCs w:val="24"/>
              </w:rPr>
              <w:t xml:space="preserve"> po </w:t>
            </w:r>
            <w:r w:rsidR="00D73763" w:rsidRPr="003A46B0">
              <w:rPr>
                <w:sz w:val="24"/>
                <w:szCs w:val="24"/>
              </w:rPr>
              <w:t xml:space="preserve">galutinių </w:t>
            </w:r>
            <w:r w:rsidRPr="003A46B0">
              <w:rPr>
                <w:sz w:val="24"/>
                <w:szCs w:val="24"/>
              </w:rPr>
              <w:t>pasiūlymų pateikimo termino pabaigos</w:t>
            </w:r>
          </w:p>
        </w:tc>
        <w:tc>
          <w:tcPr>
            <w:tcW w:w="3424" w:type="dxa"/>
            <w:hideMark/>
          </w:tcPr>
          <w:p w14:paraId="6960A35E" w14:textId="77777777" w:rsidR="009B4090" w:rsidRPr="003A46B0" w:rsidRDefault="009B4090" w:rsidP="006B0550">
            <w:pPr>
              <w:ind w:firstLine="34"/>
              <w:rPr>
                <w:iCs/>
                <w:sz w:val="24"/>
                <w:szCs w:val="24"/>
              </w:rPr>
            </w:pPr>
          </w:p>
        </w:tc>
      </w:tr>
      <w:tr w:rsidR="009B4090" w:rsidRPr="003A46B0" w14:paraId="709C0698" w14:textId="77777777" w:rsidTr="00360A21">
        <w:trPr>
          <w:trHeight w:val="20"/>
        </w:trPr>
        <w:tc>
          <w:tcPr>
            <w:tcW w:w="600" w:type="dxa"/>
          </w:tcPr>
          <w:p w14:paraId="298F1CD6" w14:textId="77777777" w:rsidR="009B4090" w:rsidRPr="003A46B0" w:rsidRDefault="00517008" w:rsidP="006B0550">
            <w:pPr>
              <w:ind w:firstLine="0"/>
              <w:rPr>
                <w:bCs/>
                <w:sz w:val="24"/>
                <w:szCs w:val="24"/>
              </w:rPr>
            </w:pPr>
            <w:r w:rsidRPr="003A46B0">
              <w:rPr>
                <w:bCs/>
                <w:sz w:val="24"/>
                <w:szCs w:val="24"/>
              </w:rPr>
              <w:t>5</w:t>
            </w:r>
          </w:p>
        </w:tc>
        <w:tc>
          <w:tcPr>
            <w:tcW w:w="2660" w:type="dxa"/>
          </w:tcPr>
          <w:p w14:paraId="725210AF" w14:textId="77777777" w:rsidR="009B4090" w:rsidRPr="003A46B0" w:rsidRDefault="009B4090" w:rsidP="006B0550">
            <w:pPr>
              <w:ind w:firstLine="0"/>
              <w:rPr>
                <w:sz w:val="24"/>
                <w:szCs w:val="24"/>
              </w:rPr>
            </w:pPr>
            <w:r w:rsidRPr="003A46B0">
              <w:rPr>
                <w:bCs/>
                <w:sz w:val="24"/>
                <w:szCs w:val="24"/>
              </w:rPr>
              <w:t>Pasiūlymo galiojimo ir pasiūlymo galiojimo užtikrinimo (jei taikoma) terminas ne trumpesnis kaip</w:t>
            </w:r>
          </w:p>
        </w:tc>
        <w:tc>
          <w:tcPr>
            <w:tcW w:w="3685" w:type="dxa"/>
          </w:tcPr>
          <w:p w14:paraId="51570CB3" w14:textId="768C3835" w:rsidR="009B4090" w:rsidRPr="003A46B0" w:rsidRDefault="003704A8" w:rsidP="006B0550">
            <w:pPr>
              <w:ind w:firstLine="34"/>
              <w:rPr>
                <w:sz w:val="24"/>
                <w:szCs w:val="24"/>
              </w:rPr>
            </w:pPr>
            <w:r w:rsidRPr="00D1182C">
              <w:rPr>
                <w:sz w:val="24"/>
                <w:szCs w:val="24"/>
              </w:rPr>
              <w:t>3 mėnesiai</w:t>
            </w:r>
            <w:r w:rsidR="009B4090" w:rsidRPr="00D1182C">
              <w:rPr>
                <w:sz w:val="24"/>
                <w:szCs w:val="24"/>
              </w:rPr>
              <w:t xml:space="preserve"> nuo pasiūlymų pateikimo galutinio termino pabaigos</w:t>
            </w:r>
            <w:r w:rsidR="2F96E0D3" w:rsidRPr="00D1182C">
              <w:rPr>
                <w:sz w:val="24"/>
                <w:szCs w:val="24"/>
              </w:rPr>
              <w:t xml:space="preserve">. </w:t>
            </w:r>
          </w:p>
        </w:tc>
        <w:tc>
          <w:tcPr>
            <w:tcW w:w="3424" w:type="dxa"/>
          </w:tcPr>
          <w:p w14:paraId="138F0413" w14:textId="77777777" w:rsidR="009B4090" w:rsidRPr="003A46B0" w:rsidRDefault="009B4090" w:rsidP="006B0550">
            <w:pPr>
              <w:ind w:firstLine="34"/>
              <w:rPr>
                <w:sz w:val="24"/>
                <w:szCs w:val="24"/>
              </w:rPr>
            </w:pPr>
          </w:p>
        </w:tc>
      </w:tr>
      <w:tr w:rsidR="009B4090" w:rsidRPr="003A46B0" w14:paraId="581E05E8" w14:textId="77777777" w:rsidTr="00360A21">
        <w:trPr>
          <w:trHeight w:val="20"/>
        </w:trPr>
        <w:tc>
          <w:tcPr>
            <w:tcW w:w="600" w:type="dxa"/>
          </w:tcPr>
          <w:p w14:paraId="2CB5F02D" w14:textId="77777777" w:rsidR="009B4090" w:rsidRPr="003A46B0" w:rsidRDefault="00517008" w:rsidP="006B0550">
            <w:pPr>
              <w:ind w:firstLine="0"/>
              <w:rPr>
                <w:bCs/>
                <w:sz w:val="24"/>
                <w:szCs w:val="24"/>
              </w:rPr>
            </w:pPr>
            <w:r w:rsidRPr="003A46B0">
              <w:rPr>
                <w:bCs/>
                <w:sz w:val="24"/>
                <w:szCs w:val="24"/>
              </w:rPr>
              <w:t>6</w:t>
            </w:r>
          </w:p>
        </w:tc>
        <w:tc>
          <w:tcPr>
            <w:tcW w:w="2660" w:type="dxa"/>
          </w:tcPr>
          <w:p w14:paraId="5ACBCB08" w14:textId="77777777" w:rsidR="009B4090" w:rsidRPr="003A46B0" w:rsidRDefault="5AD43D29" w:rsidP="3EEF2E65">
            <w:pPr>
              <w:ind w:firstLine="0"/>
              <w:rPr>
                <w:sz w:val="24"/>
                <w:szCs w:val="24"/>
              </w:rPr>
            </w:pPr>
            <w:r w:rsidRPr="003A46B0">
              <w:rPr>
                <w:rFonts w:eastAsia="Arial"/>
                <w:sz w:val="24"/>
                <w:szCs w:val="24"/>
              </w:rPr>
              <w:t>P</w:t>
            </w:r>
            <w:r w:rsidR="004F1A11" w:rsidRPr="003A46B0">
              <w:rPr>
                <w:rFonts w:eastAsia="Arial"/>
                <w:sz w:val="24"/>
                <w:szCs w:val="24"/>
              </w:rPr>
              <w:t>erkančioji organizacija</w:t>
            </w:r>
            <w:r w:rsidR="009B4090" w:rsidRPr="003A46B0">
              <w:rPr>
                <w:sz w:val="24"/>
                <w:szCs w:val="24"/>
              </w:rPr>
              <w:t xml:space="preserve"> atsako</w:t>
            </w:r>
            <w:r w:rsidR="00063554" w:rsidRPr="003A46B0">
              <w:rPr>
                <w:sz w:val="24"/>
                <w:szCs w:val="24"/>
              </w:rPr>
              <w:t xml:space="preserve"> </w:t>
            </w:r>
            <w:r w:rsidR="004F1A11" w:rsidRPr="003A46B0">
              <w:rPr>
                <w:sz w:val="24"/>
                <w:szCs w:val="24"/>
              </w:rPr>
              <w:t>d</w:t>
            </w:r>
            <w:r w:rsidR="00063554" w:rsidRPr="003A46B0">
              <w:rPr>
                <w:sz w:val="24"/>
                <w:szCs w:val="24"/>
              </w:rPr>
              <w:t>alyviui</w:t>
            </w:r>
            <w:r w:rsidR="009B4090" w:rsidRPr="003A46B0">
              <w:rPr>
                <w:sz w:val="24"/>
                <w:szCs w:val="24"/>
              </w:rPr>
              <w:t>, ar ji</w:t>
            </w:r>
            <w:r w:rsidR="000A1B88" w:rsidRPr="003A46B0">
              <w:rPr>
                <w:sz w:val="24"/>
                <w:szCs w:val="24"/>
              </w:rPr>
              <w:t>s</w:t>
            </w:r>
            <w:r w:rsidR="009B4090" w:rsidRPr="003A46B0">
              <w:rPr>
                <w:sz w:val="24"/>
                <w:szCs w:val="24"/>
              </w:rPr>
              <w:t xml:space="preserve"> sutinka priimti </w:t>
            </w:r>
            <w:r w:rsidR="004F1A11" w:rsidRPr="003A46B0">
              <w:rPr>
                <w:sz w:val="24"/>
                <w:szCs w:val="24"/>
              </w:rPr>
              <w:t>d</w:t>
            </w:r>
            <w:r w:rsidR="00063554" w:rsidRPr="003A46B0">
              <w:rPr>
                <w:sz w:val="24"/>
                <w:szCs w:val="24"/>
              </w:rPr>
              <w:t xml:space="preserve">alyvio </w:t>
            </w:r>
            <w:r w:rsidR="009B4090" w:rsidRPr="003A46B0">
              <w:rPr>
                <w:sz w:val="24"/>
                <w:szCs w:val="24"/>
              </w:rPr>
              <w:t>siūlomą pasiūlymo galiojimo užtikrinimą patvirtinantį dokumentą ne vėliau kaip per</w:t>
            </w:r>
          </w:p>
        </w:tc>
        <w:tc>
          <w:tcPr>
            <w:tcW w:w="3685" w:type="dxa"/>
          </w:tcPr>
          <w:p w14:paraId="5738E632" w14:textId="77777777" w:rsidR="009B4090" w:rsidRPr="00D1182C" w:rsidRDefault="00071294" w:rsidP="006B0550">
            <w:pPr>
              <w:ind w:firstLine="34"/>
              <w:rPr>
                <w:sz w:val="24"/>
                <w:szCs w:val="24"/>
              </w:rPr>
            </w:pPr>
            <w:r w:rsidRPr="00D1182C">
              <w:rPr>
                <w:iCs/>
                <w:sz w:val="24"/>
                <w:szCs w:val="24"/>
              </w:rPr>
              <w:t>NETAIKOMA</w:t>
            </w:r>
          </w:p>
          <w:p w14:paraId="3CE3E268" w14:textId="77777777" w:rsidR="009B4090" w:rsidRPr="003A46B0" w:rsidRDefault="009B4090" w:rsidP="006B0550">
            <w:pPr>
              <w:ind w:firstLine="34"/>
              <w:rPr>
                <w:sz w:val="24"/>
                <w:szCs w:val="24"/>
              </w:rPr>
            </w:pPr>
          </w:p>
        </w:tc>
        <w:tc>
          <w:tcPr>
            <w:tcW w:w="3424" w:type="dxa"/>
          </w:tcPr>
          <w:p w14:paraId="0D718C3F" w14:textId="77777777" w:rsidR="009B4090" w:rsidRPr="003A46B0" w:rsidRDefault="009B4090" w:rsidP="006B0550">
            <w:pPr>
              <w:ind w:firstLine="34"/>
              <w:rPr>
                <w:sz w:val="24"/>
                <w:szCs w:val="24"/>
              </w:rPr>
            </w:pPr>
          </w:p>
        </w:tc>
      </w:tr>
      <w:tr w:rsidR="009B4090" w:rsidRPr="003A46B0" w14:paraId="075D2CC3" w14:textId="77777777" w:rsidTr="00360A21">
        <w:trPr>
          <w:trHeight w:val="20"/>
        </w:trPr>
        <w:tc>
          <w:tcPr>
            <w:tcW w:w="600" w:type="dxa"/>
          </w:tcPr>
          <w:p w14:paraId="12D577E4" w14:textId="77777777" w:rsidR="009B4090" w:rsidRPr="003A46B0" w:rsidRDefault="00517008" w:rsidP="006B0550">
            <w:pPr>
              <w:ind w:firstLine="0"/>
              <w:rPr>
                <w:bCs/>
                <w:sz w:val="24"/>
                <w:szCs w:val="24"/>
              </w:rPr>
            </w:pPr>
            <w:r w:rsidRPr="003A46B0">
              <w:rPr>
                <w:bCs/>
                <w:sz w:val="24"/>
                <w:szCs w:val="24"/>
              </w:rPr>
              <w:t>7</w:t>
            </w:r>
          </w:p>
        </w:tc>
        <w:tc>
          <w:tcPr>
            <w:tcW w:w="2660" w:type="dxa"/>
          </w:tcPr>
          <w:p w14:paraId="22651ACE" w14:textId="77777777" w:rsidR="009B4090" w:rsidRPr="003A46B0" w:rsidRDefault="009B4090" w:rsidP="006B0550">
            <w:pPr>
              <w:ind w:firstLine="0"/>
              <w:rPr>
                <w:sz w:val="24"/>
                <w:szCs w:val="24"/>
              </w:rPr>
            </w:pPr>
            <w:r w:rsidRPr="003A46B0">
              <w:rPr>
                <w:sz w:val="24"/>
                <w:szCs w:val="24"/>
              </w:rPr>
              <w:t xml:space="preserve">Pasiūlymo galiojimo užtikrinimas pirkimo </w:t>
            </w:r>
            <w:r w:rsidR="004F1A11" w:rsidRPr="003A46B0">
              <w:rPr>
                <w:sz w:val="24"/>
                <w:szCs w:val="24"/>
              </w:rPr>
              <w:t>d</w:t>
            </w:r>
            <w:r w:rsidRPr="003A46B0">
              <w:rPr>
                <w:sz w:val="24"/>
                <w:szCs w:val="24"/>
              </w:rPr>
              <w:t>alyviui grąžinamas (arba atsisakoma teisių į jį) per</w:t>
            </w:r>
          </w:p>
        </w:tc>
        <w:tc>
          <w:tcPr>
            <w:tcW w:w="3685" w:type="dxa"/>
          </w:tcPr>
          <w:p w14:paraId="1BC2146C" w14:textId="77777777" w:rsidR="009B4090" w:rsidRPr="00D1182C" w:rsidRDefault="00071294" w:rsidP="006B0550">
            <w:pPr>
              <w:ind w:firstLine="34"/>
              <w:rPr>
                <w:sz w:val="24"/>
                <w:szCs w:val="24"/>
              </w:rPr>
            </w:pPr>
            <w:r w:rsidRPr="00D1182C">
              <w:rPr>
                <w:iCs/>
                <w:sz w:val="24"/>
                <w:szCs w:val="24"/>
              </w:rPr>
              <w:t>NETAIKOMA</w:t>
            </w:r>
          </w:p>
          <w:p w14:paraId="7F9646ED" w14:textId="77777777" w:rsidR="009B4090" w:rsidRPr="003A46B0" w:rsidRDefault="009B4090" w:rsidP="006B0550">
            <w:pPr>
              <w:ind w:firstLine="34"/>
              <w:rPr>
                <w:sz w:val="24"/>
                <w:szCs w:val="24"/>
              </w:rPr>
            </w:pPr>
          </w:p>
        </w:tc>
        <w:tc>
          <w:tcPr>
            <w:tcW w:w="3424" w:type="dxa"/>
          </w:tcPr>
          <w:p w14:paraId="432BEE2E" w14:textId="5D3174DE" w:rsidR="009B4090" w:rsidRPr="003A46B0" w:rsidRDefault="009B4090" w:rsidP="006B0550">
            <w:pPr>
              <w:ind w:firstLine="34"/>
              <w:rPr>
                <w:sz w:val="24"/>
                <w:szCs w:val="24"/>
              </w:rPr>
            </w:pPr>
            <w:r w:rsidRPr="003A46B0">
              <w:rPr>
                <w:color w:val="7030A0"/>
                <w:sz w:val="24"/>
                <w:szCs w:val="24"/>
              </w:rPr>
              <w:t>Netaikoma</w:t>
            </w:r>
            <w:r w:rsidR="008305DF">
              <w:rPr>
                <w:color w:val="7030A0"/>
                <w:sz w:val="24"/>
                <w:szCs w:val="24"/>
              </w:rPr>
              <w:t>,</w:t>
            </w:r>
            <w:r w:rsidRPr="003A46B0">
              <w:rPr>
                <w:color w:val="7030A0"/>
                <w:sz w:val="24"/>
                <w:szCs w:val="24"/>
              </w:rPr>
              <w:t xml:space="preserve"> jei neprašoma pateikti pasiūlymo galiojimo užtikrinimą patvirtinančio dokumento</w:t>
            </w:r>
          </w:p>
        </w:tc>
      </w:tr>
      <w:tr w:rsidR="009B4090" w:rsidRPr="003A46B0" w14:paraId="3C87F945" w14:textId="77777777" w:rsidTr="00360A21">
        <w:trPr>
          <w:trHeight w:val="20"/>
        </w:trPr>
        <w:tc>
          <w:tcPr>
            <w:tcW w:w="600" w:type="dxa"/>
          </w:tcPr>
          <w:p w14:paraId="1C8AE459" w14:textId="77777777" w:rsidR="009B4090" w:rsidRPr="003A46B0" w:rsidRDefault="00517008" w:rsidP="006B0550">
            <w:pPr>
              <w:ind w:firstLine="0"/>
              <w:rPr>
                <w:bCs/>
                <w:sz w:val="24"/>
                <w:szCs w:val="24"/>
              </w:rPr>
            </w:pPr>
            <w:r w:rsidRPr="003A46B0">
              <w:rPr>
                <w:bCs/>
                <w:sz w:val="24"/>
                <w:szCs w:val="24"/>
              </w:rPr>
              <w:t>8</w:t>
            </w:r>
          </w:p>
        </w:tc>
        <w:tc>
          <w:tcPr>
            <w:tcW w:w="2660" w:type="dxa"/>
          </w:tcPr>
          <w:p w14:paraId="1766E3F4" w14:textId="77777777" w:rsidR="009B4090" w:rsidRPr="003A46B0" w:rsidRDefault="77AB3985" w:rsidP="3EEF2E65">
            <w:pPr>
              <w:ind w:firstLine="0"/>
              <w:rPr>
                <w:sz w:val="24"/>
                <w:szCs w:val="24"/>
              </w:rPr>
            </w:pPr>
            <w:r w:rsidRPr="003A46B0">
              <w:rPr>
                <w:rFonts w:eastAsia="Arial"/>
                <w:sz w:val="24"/>
                <w:szCs w:val="24"/>
              </w:rPr>
              <w:t>P</w:t>
            </w:r>
            <w:r w:rsidR="004F1A11" w:rsidRPr="003A46B0">
              <w:rPr>
                <w:rFonts w:eastAsia="Arial"/>
                <w:sz w:val="24"/>
                <w:szCs w:val="24"/>
              </w:rPr>
              <w:t>erkančioji organizacija</w:t>
            </w:r>
            <w:r w:rsidR="009B4090" w:rsidRPr="003A46B0">
              <w:rPr>
                <w:sz w:val="24"/>
                <w:szCs w:val="24"/>
              </w:rPr>
              <w:t xml:space="preserve"> informuoja</w:t>
            </w:r>
            <w:r w:rsidR="00063554" w:rsidRPr="003A46B0">
              <w:rPr>
                <w:sz w:val="24"/>
                <w:szCs w:val="24"/>
              </w:rPr>
              <w:t xml:space="preserve"> </w:t>
            </w:r>
            <w:r w:rsidR="004F1A11" w:rsidRPr="003A46B0">
              <w:rPr>
                <w:sz w:val="24"/>
                <w:szCs w:val="24"/>
              </w:rPr>
              <w:t>d</w:t>
            </w:r>
            <w:r w:rsidR="009B4090" w:rsidRPr="003A46B0">
              <w:rPr>
                <w:sz w:val="24"/>
                <w:szCs w:val="24"/>
              </w:rPr>
              <w:t>alyvius apie EBVPD vertinimo rezultatus</w:t>
            </w:r>
            <w:r w:rsidR="0090570A" w:rsidRPr="003A46B0">
              <w:rPr>
                <w:sz w:val="24"/>
                <w:szCs w:val="24"/>
              </w:rPr>
              <w:t>, jeigu taikoma,</w:t>
            </w:r>
            <w:r w:rsidR="009B4090" w:rsidRPr="003A46B0">
              <w:rPr>
                <w:sz w:val="24"/>
                <w:szCs w:val="24"/>
              </w:rPr>
              <w:t xml:space="preserve"> ne vėliau kaip per</w:t>
            </w:r>
          </w:p>
        </w:tc>
        <w:tc>
          <w:tcPr>
            <w:tcW w:w="3685" w:type="dxa"/>
          </w:tcPr>
          <w:p w14:paraId="6143D544" w14:textId="77777777" w:rsidR="009B4090" w:rsidRPr="003A46B0" w:rsidRDefault="009B4090" w:rsidP="006B0550">
            <w:pPr>
              <w:ind w:firstLine="34"/>
              <w:rPr>
                <w:sz w:val="24"/>
                <w:szCs w:val="24"/>
              </w:rPr>
            </w:pPr>
            <w:r w:rsidRPr="003A46B0">
              <w:rPr>
                <w:bCs/>
                <w:sz w:val="24"/>
                <w:szCs w:val="24"/>
              </w:rPr>
              <w:t>3 (tris) darbo dienas nuo sprendimo priėmimo dienos</w:t>
            </w:r>
          </w:p>
        </w:tc>
        <w:tc>
          <w:tcPr>
            <w:tcW w:w="3424" w:type="dxa"/>
          </w:tcPr>
          <w:p w14:paraId="02597271" w14:textId="77777777" w:rsidR="009B4090" w:rsidRPr="003A46B0" w:rsidRDefault="009B4090" w:rsidP="006B0550">
            <w:pPr>
              <w:ind w:firstLine="34"/>
              <w:rPr>
                <w:sz w:val="24"/>
                <w:szCs w:val="24"/>
              </w:rPr>
            </w:pPr>
          </w:p>
        </w:tc>
      </w:tr>
      <w:tr w:rsidR="009B4090" w:rsidRPr="003A46B0" w14:paraId="611FB547" w14:textId="77777777" w:rsidTr="00360A21">
        <w:trPr>
          <w:trHeight w:val="20"/>
        </w:trPr>
        <w:tc>
          <w:tcPr>
            <w:tcW w:w="600" w:type="dxa"/>
          </w:tcPr>
          <w:p w14:paraId="4772A9F4" w14:textId="77777777" w:rsidR="009B4090" w:rsidRPr="003A46B0" w:rsidRDefault="00517008" w:rsidP="006B0550">
            <w:pPr>
              <w:ind w:firstLine="0"/>
              <w:rPr>
                <w:bCs/>
                <w:sz w:val="24"/>
                <w:szCs w:val="24"/>
              </w:rPr>
            </w:pPr>
            <w:r w:rsidRPr="003A46B0">
              <w:rPr>
                <w:bCs/>
                <w:sz w:val="24"/>
                <w:szCs w:val="24"/>
              </w:rPr>
              <w:lastRenderedPageBreak/>
              <w:t>9</w:t>
            </w:r>
          </w:p>
        </w:tc>
        <w:tc>
          <w:tcPr>
            <w:tcW w:w="2660" w:type="dxa"/>
            <w:hideMark/>
          </w:tcPr>
          <w:p w14:paraId="14EED6FA" w14:textId="77777777" w:rsidR="009B4090" w:rsidRPr="003A46B0" w:rsidRDefault="001C3A07" w:rsidP="3EEF2E65">
            <w:pPr>
              <w:ind w:firstLine="0"/>
              <w:rPr>
                <w:sz w:val="24"/>
                <w:szCs w:val="24"/>
              </w:rPr>
            </w:pPr>
            <w:r w:rsidRPr="003A46B0">
              <w:rPr>
                <w:rFonts w:eastAsia="Arial"/>
                <w:sz w:val="24"/>
                <w:szCs w:val="24"/>
              </w:rPr>
              <w:t>P</w:t>
            </w:r>
            <w:r w:rsidR="004F1A11" w:rsidRPr="003A46B0">
              <w:rPr>
                <w:rFonts w:eastAsia="Arial"/>
                <w:sz w:val="24"/>
                <w:szCs w:val="24"/>
              </w:rPr>
              <w:t>erkančioji organizacija</w:t>
            </w:r>
            <w:r w:rsidR="009B4090" w:rsidRPr="003A46B0">
              <w:rPr>
                <w:sz w:val="24"/>
                <w:szCs w:val="24"/>
              </w:rPr>
              <w:t xml:space="preserve"> </w:t>
            </w:r>
            <w:r w:rsidR="004F1A11" w:rsidRPr="003A46B0">
              <w:rPr>
                <w:sz w:val="24"/>
                <w:szCs w:val="24"/>
              </w:rPr>
              <w:t>d</w:t>
            </w:r>
            <w:r w:rsidR="009B4090" w:rsidRPr="003A46B0">
              <w:rPr>
                <w:sz w:val="24"/>
                <w:szCs w:val="24"/>
              </w:rPr>
              <w:t>alyviams praneša apie priimtą sprendimą nustatyti laimėjusį pasiūlymą, dėl kurio bus sudaroma sutartis ne vėliau kaip per</w:t>
            </w:r>
          </w:p>
        </w:tc>
        <w:tc>
          <w:tcPr>
            <w:tcW w:w="3685" w:type="dxa"/>
            <w:hideMark/>
          </w:tcPr>
          <w:p w14:paraId="29B9E66D" w14:textId="77777777" w:rsidR="009B4090" w:rsidRPr="003A46B0" w:rsidRDefault="00DE23CA" w:rsidP="006B0550">
            <w:pPr>
              <w:ind w:firstLine="34"/>
              <w:rPr>
                <w:bCs/>
                <w:sz w:val="24"/>
                <w:szCs w:val="24"/>
              </w:rPr>
            </w:pPr>
            <w:r w:rsidRPr="003A46B0">
              <w:rPr>
                <w:bCs/>
                <w:sz w:val="24"/>
                <w:szCs w:val="24"/>
              </w:rPr>
              <w:t>3</w:t>
            </w:r>
            <w:r w:rsidR="009B4090" w:rsidRPr="003A46B0">
              <w:rPr>
                <w:bCs/>
                <w:sz w:val="24"/>
                <w:szCs w:val="24"/>
              </w:rPr>
              <w:t>(</w:t>
            </w:r>
            <w:r w:rsidRPr="003A46B0">
              <w:rPr>
                <w:bCs/>
                <w:sz w:val="24"/>
                <w:szCs w:val="24"/>
              </w:rPr>
              <w:t>tris</w:t>
            </w:r>
            <w:r w:rsidR="009B4090" w:rsidRPr="003A46B0">
              <w:rPr>
                <w:bCs/>
                <w:sz w:val="24"/>
                <w:szCs w:val="24"/>
              </w:rPr>
              <w:t>) darbo dienas nuo sprendimo priėmimo dienos</w:t>
            </w:r>
          </w:p>
        </w:tc>
        <w:tc>
          <w:tcPr>
            <w:tcW w:w="3424" w:type="dxa"/>
            <w:hideMark/>
          </w:tcPr>
          <w:p w14:paraId="5BC9A083" w14:textId="77777777" w:rsidR="009B4090" w:rsidRPr="003A46B0" w:rsidRDefault="009B4090" w:rsidP="006B0550">
            <w:pPr>
              <w:ind w:firstLine="34"/>
              <w:rPr>
                <w:sz w:val="24"/>
                <w:szCs w:val="24"/>
              </w:rPr>
            </w:pPr>
          </w:p>
        </w:tc>
      </w:tr>
      <w:tr w:rsidR="009B4090" w:rsidRPr="003A46B0" w14:paraId="0F9EE9E7" w14:textId="77777777" w:rsidTr="00360A21">
        <w:trPr>
          <w:trHeight w:val="20"/>
        </w:trPr>
        <w:tc>
          <w:tcPr>
            <w:tcW w:w="600" w:type="dxa"/>
          </w:tcPr>
          <w:p w14:paraId="187A5005" w14:textId="77777777" w:rsidR="009B4090" w:rsidRPr="003A46B0" w:rsidRDefault="009B4090" w:rsidP="006B0550">
            <w:pPr>
              <w:ind w:firstLine="0"/>
              <w:rPr>
                <w:bCs/>
                <w:sz w:val="24"/>
                <w:szCs w:val="24"/>
              </w:rPr>
            </w:pPr>
            <w:r w:rsidRPr="003A46B0">
              <w:rPr>
                <w:bCs/>
                <w:sz w:val="24"/>
                <w:szCs w:val="24"/>
              </w:rPr>
              <w:t>1</w:t>
            </w:r>
            <w:r w:rsidR="0090570A" w:rsidRPr="003A46B0">
              <w:rPr>
                <w:bCs/>
                <w:sz w:val="24"/>
                <w:szCs w:val="24"/>
              </w:rPr>
              <w:t>0</w:t>
            </w:r>
          </w:p>
        </w:tc>
        <w:tc>
          <w:tcPr>
            <w:tcW w:w="2660" w:type="dxa"/>
            <w:hideMark/>
          </w:tcPr>
          <w:p w14:paraId="275C8086" w14:textId="77777777" w:rsidR="009B4090" w:rsidRPr="003A46B0" w:rsidRDefault="0090570A" w:rsidP="3EEF2E65">
            <w:pPr>
              <w:ind w:firstLine="0"/>
              <w:rPr>
                <w:color w:val="000000"/>
                <w:sz w:val="24"/>
                <w:szCs w:val="24"/>
                <w:shd w:val="clear" w:color="auto" w:fill="FFFFFF"/>
              </w:rPr>
            </w:pPr>
            <w:r w:rsidRPr="003A46B0">
              <w:rPr>
                <w:color w:val="000000"/>
                <w:sz w:val="24"/>
                <w:szCs w:val="24"/>
                <w:shd w:val="clear" w:color="auto" w:fill="FFFFFF"/>
              </w:rPr>
              <w:t>Dalyvis</w:t>
            </w:r>
            <w:r w:rsidR="009B4090" w:rsidRPr="003A46B0">
              <w:rPr>
                <w:color w:val="000000"/>
                <w:sz w:val="24"/>
                <w:szCs w:val="24"/>
                <w:shd w:val="clear" w:color="auto" w:fill="FFFFFF"/>
              </w:rPr>
              <w:t xml:space="preserve"> turi teisę pateikti pretenziją </w:t>
            </w:r>
            <w:r w:rsidR="1FC23E73" w:rsidRPr="003A46B0">
              <w:rPr>
                <w:rFonts w:eastAsia="Arial"/>
                <w:color w:val="0078D4"/>
                <w:sz w:val="24"/>
                <w:szCs w:val="24"/>
              </w:rPr>
              <w:t xml:space="preserve"> </w:t>
            </w:r>
            <w:r w:rsidR="00B315BC" w:rsidRPr="003A46B0">
              <w:rPr>
                <w:rFonts w:eastAsia="Arial"/>
                <w:sz w:val="24"/>
                <w:szCs w:val="24"/>
              </w:rPr>
              <w:t xml:space="preserve">perkančiajai organizacijai </w:t>
            </w:r>
            <w:r w:rsidR="009B4090" w:rsidRPr="003A46B0">
              <w:rPr>
                <w:sz w:val="24"/>
                <w:szCs w:val="24"/>
                <w:shd w:val="clear" w:color="auto" w:fill="FFFFFF"/>
              </w:rPr>
              <w:t xml:space="preserve">pateikti prašymą ar </w:t>
            </w:r>
            <w:r w:rsidR="009B4090" w:rsidRPr="003A46B0">
              <w:rPr>
                <w:color w:val="000000"/>
                <w:sz w:val="24"/>
                <w:szCs w:val="24"/>
                <w:shd w:val="clear" w:color="auto" w:fill="FFFFFF"/>
              </w:rPr>
              <w:t xml:space="preserve">pareikšti ieškinį teismui </w:t>
            </w:r>
            <w:r w:rsidR="009B4090" w:rsidRPr="003A46B0">
              <w:rPr>
                <w:sz w:val="24"/>
                <w:szCs w:val="24"/>
              </w:rPr>
              <w:t>ne vėliau kaip per</w:t>
            </w:r>
          </w:p>
        </w:tc>
        <w:tc>
          <w:tcPr>
            <w:tcW w:w="3685" w:type="dxa"/>
            <w:hideMark/>
          </w:tcPr>
          <w:p w14:paraId="22BB4AB5" w14:textId="77777777" w:rsidR="009B4090" w:rsidRPr="003A46B0" w:rsidRDefault="009B4090" w:rsidP="006B0550">
            <w:pPr>
              <w:ind w:firstLine="34"/>
              <w:rPr>
                <w:sz w:val="24"/>
                <w:szCs w:val="24"/>
              </w:rPr>
            </w:pPr>
            <w:r w:rsidRPr="003A46B0">
              <w:rPr>
                <w:sz w:val="24"/>
                <w:szCs w:val="24"/>
              </w:rPr>
              <w:t>5 (</w:t>
            </w:r>
            <w:r w:rsidR="00AB4E5F" w:rsidRPr="003A46B0">
              <w:rPr>
                <w:sz w:val="24"/>
                <w:szCs w:val="24"/>
              </w:rPr>
              <w:t>penki</w:t>
            </w:r>
            <w:r w:rsidR="001F1A18" w:rsidRPr="003A46B0">
              <w:rPr>
                <w:sz w:val="24"/>
                <w:szCs w:val="24"/>
              </w:rPr>
              <w:t>a</w:t>
            </w:r>
            <w:r w:rsidR="00AB4E5F" w:rsidRPr="003A46B0">
              <w:rPr>
                <w:sz w:val="24"/>
                <w:szCs w:val="24"/>
              </w:rPr>
              <w:t>s</w:t>
            </w:r>
            <w:r w:rsidRPr="003A46B0">
              <w:rPr>
                <w:sz w:val="24"/>
                <w:szCs w:val="24"/>
              </w:rPr>
              <w:t xml:space="preserve">) </w:t>
            </w:r>
            <w:r w:rsidR="001F1A18" w:rsidRPr="003A46B0">
              <w:rPr>
                <w:sz w:val="24"/>
                <w:szCs w:val="24"/>
              </w:rPr>
              <w:t xml:space="preserve">darbo </w:t>
            </w:r>
            <w:r w:rsidRPr="003A46B0">
              <w:rPr>
                <w:sz w:val="24"/>
                <w:szCs w:val="24"/>
              </w:rPr>
              <w:t>dien</w:t>
            </w:r>
            <w:r w:rsidR="00382455" w:rsidRPr="003A46B0">
              <w:rPr>
                <w:sz w:val="24"/>
                <w:szCs w:val="24"/>
              </w:rPr>
              <w:t>as</w:t>
            </w:r>
          </w:p>
          <w:p w14:paraId="062DB3CF" w14:textId="77777777" w:rsidR="009B4090" w:rsidRPr="003A46B0" w:rsidRDefault="009B4090" w:rsidP="006B0550">
            <w:pPr>
              <w:ind w:firstLine="34"/>
              <w:rPr>
                <w:sz w:val="24"/>
                <w:szCs w:val="24"/>
              </w:rPr>
            </w:pPr>
          </w:p>
          <w:p w14:paraId="2257CC91" w14:textId="77777777" w:rsidR="009B4090" w:rsidRPr="003A46B0" w:rsidRDefault="009B4090" w:rsidP="00071294">
            <w:pPr>
              <w:ind w:firstLine="34"/>
              <w:rPr>
                <w:sz w:val="24"/>
                <w:szCs w:val="24"/>
              </w:rPr>
            </w:pPr>
            <w:r w:rsidRPr="003A46B0">
              <w:rPr>
                <w:sz w:val="24"/>
                <w:szCs w:val="24"/>
              </w:rPr>
              <w:t xml:space="preserve">nuo </w:t>
            </w:r>
            <w:r w:rsidR="44F11095" w:rsidRPr="003A46B0">
              <w:rPr>
                <w:rFonts w:eastAsia="Arial"/>
                <w:sz w:val="24"/>
                <w:szCs w:val="24"/>
              </w:rPr>
              <w:t xml:space="preserve"> </w:t>
            </w:r>
            <w:r w:rsidR="00B315BC" w:rsidRPr="003A46B0">
              <w:rPr>
                <w:rFonts w:eastAsia="Arial"/>
                <w:sz w:val="24"/>
                <w:szCs w:val="24"/>
              </w:rPr>
              <w:t xml:space="preserve">perkančiosios organizacijos </w:t>
            </w:r>
            <w:r w:rsidRPr="003A46B0">
              <w:rPr>
                <w:sz w:val="24"/>
                <w:szCs w:val="24"/>
              </w:rPr>
              <w:t xml:space="preserve">pranešimo raštu apie jos priimtą sprendimą išsiuntimo tiekėjams dienos arba nuo paskelbimo apie </w:t>
            </w:r>
            <w:r w:rsidR="6FD78633" w:rsidRPr="003A46B0">
              <w:rPr>
                <w:rFonts w:eastAsia="Arial"/>
                <w:sz w:val="24"/>
                <w:szCs w:val="24"/>
              </w:rPr>
              <w:t xml:space="preserve"> </w:t>
            </w:r>
            <w:r w:rsidR="00B315BC" w:rsidRPr="003A46B0">
              <w:rPr>
                <w:rFonts w:eastAsia="Arial"/>
                <w:sz w:val="24"/>
                <w:szCs w:val="24"/>
              </w:rPr>
              <w:t xml:space="preserve">perkančiosios organizacijos </w:t>
            </w:r>
            <w:r w:rsidRPr="003A46B0">
              <w:rPr>
                <w:sz w:val="24"/>
                <w:szCs w:val="24"/>
              </w:rPr>
              <w:t xml:space="preserve">priimtus sprendimus dienos, jei VPĮ nenumato reikalavimo raštu informuoti tiekėjus apie </w:t>
            </w:r>
            <w:r w:rsidR="4283AFE5" w:rsidRPr="003A46B0">
              <w:rPr>
                <w:rFonts w:eastAsia="Arial"/>
                <w:sz w:val="24"/>
                <w:szCs w:val="24"/>
              </w:rPr>
              <w:t xml:space="preserve"> </w:t>
            </w:r>
            <w:r w:rsidR="00B315BC" w:rsidRPr="003A46B0">
              <w:rPr>
                <w:rFonts w:eastAsia="Arial"/>
                <w:sz w:val="24"/>
                <w:szCs w:val="24"/>
              </w:rPr>
              <w:t>perkančiosios or</w:t>
            </w:r>
            <w:r w:rsidR="006178F4" w:rsidRPr="003A46B0">
              <w:rPr>
                <w:rFonts w:eastAsia="Arial"/>
                <w:sz w:val="24"/>
                <w:szCs w:val="24"/>
              </w:rPr>
              <w:t xml:space="preserve">ganizacijos </w:t>
            </w:r>
            <w:r w:rsidRPr="003A46B0">
              <w:rPr>
                <w:sz w:val="24"/>
                <w:szCs w:val="24"/>
              </w:rPr>
              <w:t>priimtus sprendimus;</w:t>
            </w:r>
          </w:p>
        </w:tc>
        <w:tc>
          <w:tcPr>
            <w:tcW w:w="3424" w:type="dxa"/>
            <w:hideMark/>
          </w:tcPr>
          <w:p w14:paraId="1D4F8B47" w14:textId="77777777" w:rsidR="009B4090" w:rsidRPr="003A46B0" w:rsidRDefault="009B4090" w:rsidP="006B0550">
            <w:pPr>
              <w:ind w:firstLine="34"/>
              <w:rPr>
                <w:bCs/>
                <w:color w:val="7030A0"/>
                <w:sz w:val="24"/>
                <w:szCs w:val="24"/>
              </w:rPr>
            </w:pPr>
          </w:p>
        </w:tc>
      </w:tr>
      <w:tr w:rsidR="009B4090" w:rsidRPr="003A46B0" w14:paraId="39573830" w14:textId="77777777" w:rsidTr="00360A21">
        <w:trPr>
          <w:trHeight w:val="20"/>
        </w:trPr>
        <w:tc>
          <w:tcPr>
            <w:tcW w:w="600" w:type="dxa"/>
          </w:tcPr>
          <w:p w14:paraId="5E8004DA" w14:textId="77777777" w:rsidR="009B4090" w:rsidRPr="003A46B0" w:rsidRDefault="009B4090" w:rsidP="006B0550">
            <w:pPr>
              <w:ind w:firstLine="0"/>
              <w:rPr>
                <w:sz w:val="24"/>
                <w:szCs w:val="24"/>
              </w:rPr>
            </w:pPr>
            <w:r w:rsidRPr="003A46B0">
              <w:rPr>
                <w:sz w:val="24"/>
                <w:szCs w:val="24"/>
              </w:rPr>
              <w:t>1</w:t>
            </w:r>
            <w:r w:rsidR="0012726D" w:rsidRPr="003A46B0">
              <w:rPr>
                <w:sz w:val="24"/>
                <w:szCs w:val="24"/>
              </w:rPr>
              <w:t>1</w:t>
            </w:r>
          </w:p>
        </w:tc>
        <w:tc>
          <w:tcPr>
            <w:tcW w:w="2660" w:type="dxa"/>
            <w:hideMark/>
          </w:tcPr>
          <w:p w14:paraId="70471967" w14:textId="77777777" w:rsidR="009B4090" w:rsidRPr="003A46B0" w:rsidRDefault="26E058E0" w:rsidP="3EEF2E65">
            <w:pPr>
              <w:ind w:firstLine="0"/>
              <w:rPr>
                <w:sz w:val="24"/>
                <w:szCs w:val="24"/>
              </w:rPr>
            </w:pPr>
            <w:r w:rsidRPr="003A46B0">
              <w:rPr>
                <w:rFonts w:eastAsia="Arial"/>
                <w:color w:val="0078D4"/>
                <w:sz w:val="24"/>
                <w:szCs w:val="24"/>
              </w:rPr>
              <w:t xml:space="preserve"> </w:t>
            </w:r>
            <w:r w:rsidR="006178F4" w:rsidRPr="003A46B0">
              <w:rPr>
                <w:rFonts w:eastAsia="Arial"/>
                <w:sz w:val="24"/>
                <w:szCs w:val="24"/>
              </w:rPr>
              <w:t xml:space="preserve">Perkančioji organizacija </w:t>
            </w:r>
            <w:r w:rsidR="009B4090" w:rsidRPr="003A46B0">
              <w:rPr>
                <w:sz w:val="24"/>
                <w:szCs w:val="24"/>
              </w:rPr>
              <w:t xml:space="preserve">privalo išnagrinėti </w:t>
            </w:r>
            <w:r w:rsidR="006178F4" w:rsidRPr="003A46B0">
              <w:rPr>
                <w:sz w:val="24"/>
                <w:szCs w:val="24"/>
              </w:rPr>
              <w:t>d</w:t>
            </w:r>
            <w:r w:rsidR="0090570A" w:rsidRPr="003A46B0">
              <w:rPr>
                <w:sz w:val="24"/>
                <w:szCs w:val="24"/>
              </w:rPr>
              <w:t>alyvio</w:t>
            </w:r>
            <w:r w:rsidR="009B4090" w:rsidRPr="003A46B0">
              <w:rPr>
                <w:sz w:val="24"/>
                <w:szCs w:val="24"/>
              </w:rPr>
              <w:t xml:space="preserve"> pretenziją</w:t>
            </w:r>
            <w:r w:rsidR="0090570A" w:rsidRPr="003A46B0">
              <w:rPr>
                <w:sz w:val="24"/>
                <w:szCs w:val="24"/>
              </w:rPr>
              <w:t>,</w:t>
            </w:r>
            <w:r w:rsidR="009B4090" w:rsidRPr="003A46B0">
              <w:rPr>
                <w:sz w:val="24"/>
                <w:szCs w:val="24"/>
              </w:rPr>
              <w:t xml:space="preserve"> priimti motyvuotą sprendimą ir apie jį, taip pat apie anksčiau praneštų pirkimo procedūros terminų pasikeitimą raštu pranešti pretenziją pateikusiam </w:t>
            </w:r>
            <w:r w:rsidR="006178F4" w:rsidRPr="003A46B0">
              <w:rPr>
                <w:sz w:val="24"/>
                <w:szCs w:val="24"/>
              </w:rPr>
              <w:t>d</w:t>
            </w:r>
            <w:r w:rsidR="0090570A" w:rsidRPr="003A46B0">
              <w:rPr>
                <w:sz w:val="24"/>
                <w:szCs w:val="24"/>
              </w:rPr>
              <w:t xml:space="preserve">alyviui </w:t>
            </w:r>
            <w:r w:rsidR="009B4090" w:rsidRPr="003A46B0">
              <w:rPr>
                <w:sz w:val="24"/>
                <w:szCs w:val="24"/>
              </w:rPr>
              <w:t>ir suinteresuotiems</w:t>
            </w:r>
            <w:r w:rsidR="0012726D" w:rsidRPr="003A46B0">
              <w:rPr>
                <w:sz w:val="24"/>
                <w:szCs w:val="24"/>
              </w:rPr>
              <w:t xml:space="preserve"> </w:t>
            </w:r>
            <w:r w:rsidR="006178F4" w:rsidRPr="003A46B0">
              <w:rPr>
                <w:sz w:val="24"/>
                <w:szCs w:val="24"/>
              </w:rPr>
              <w:t>d</w:t>
            </w:r>
            <w:r w:rsidR="009B4090" w:rsidRPr="003A46B0">
              <w:rPr>
                <w:sz w:val="24"/>
                <w:szCs w:val="24"/>
              </w:rPr>
              <w:t>alyviams ne vėliau kaip per</w:t>
            </w:r>
          </w:p>
        </w:tc>
        <w:tc>
          <w:tcPr>
            <w:tcW w:w="3685" w:type="dxa"/>
            <w:hideMark/>
          </w:tcPr>
          <w:p w14:paraId="72A66812" w14:textId="77777777" w:rsidR="009B4090" w:rsidRPr="003A46B0" w:rsidRDefault="009B4090" w:rsidP="006B0550">
            <w:pPr>
              <w:ind w:firstLine="34"/>
              <w:rPr>
                <w:sz w:val="24"/>
                <w:szCs w:val="24"/>
              </w:rPr>
            </w:pPr>
            <w:r w:rsidRPr="003A46B0">
              <w:rPr>
                <w:sz w:val="24"/>
                <w:szCs w:val="24"/>
              </w:rPr>
              <w:t>6 (šešias) darbo dienas nuo pretenzijos gavimo dienos</w:t>
            </w:r>
          </w:p>
        </w:tc>
        <w:tc>
          <w:tcPr>
            <w:tcW w:w="3424" w:type="dxa"/>
            <w:hideMark/>
          </w:tcPr>
          <w:p w14:paraId="74F36ADB" w14:textId="77777777" w:rsidR="009B4090" w:rsidRPr="003A46B0" w:rsidRDefault="009B4090" w:rsidP="006B0550">
            <w:pPr>
              <w:ind w:firstLine="34"/>
              <w:rPr>
                <w:sz w:val="24"/>
                <w:szCs w:val="24"/>
              </w:rPr>
            </w:pPr>
          </w:p>
        </w:tc>
      </w:tr>
      <w:tr w:rsidR="009B4090" w:rsidRPr="003A46B0" w14:paraId="79E25E54" w14:textId="77777777" w:rsidTr="00360A21">
        <w:trPr>
          <w:trHeight w:val="20"/>
        </w:trPr>
        <w:tc>
          <w:tcPr>
            <w:tcW w:w="600" w:type="dxa"/>
          </w:tcPr>
          <w:p w14:paraId="6213612D" w14:textId="77777777" w:rsidR="009B4090" w:rsidRPr="003A46B0" w:rsidRDefault="009B4090" w:rsidP="006B0550">
            <w:pPr>
              <w:ind w:firstLine="0"/>
              <w:rPr>
                <w:bCs/>
                <w:sz w:val="24"/>
                <w:szCs w:val="24"/>
              </w:rPr>
            </w:pPr>
            <w:r w:rsidRPr="003A46B0">
              <w:rPr>
                <w:bCs/>
                <w:sz w:val="24"/>
                <w:szCs w:val="24"/>
              </w:rPr>
              <w:t>1</w:t>
            </w:r>
            <w:r w:rsidR="0012726D" w:rsidRPr="003A46B0">
              <w:rPr>
                <w:bCs/>
                <w:sz w:val="24"/>
                <w:szCs w:val="24"/>
              </w:rPr>
              <w:t>2</w:t>
            </w:r>
          </w:p>
        </w:tc>
        <w:tc>
          <w:tcPr>
            <w:tcW w:w="2660" w:type="dxa"/>
            <w:hideMark/>
          </w:tcPr>
          <w:p w14:paraId="1C83F017" w14:textId="77777777" w:rsidR="009B4090" w:rsidRPr="003A46B0" w:rsidRDefault="009B4090" w:rsidP="3EEF2E65">
            <w:pPr>
              <w:ind w:firstLine="0"/>
              <w:rPr>
                <w:sz w:val="24"/>
                <w:szCs w:val="24"/>
              </w:rPr>
            </w:pPr>
            <w:r w:rsidRPr="003A46B0">
              <w:rPr>
                <w:sz w:val="24"/>
                <w:szCs w:val="24"/>
              </w:rPr>
              <w:t xml:space="preserve">Jeigu </w:t>
            </w:r>
            <w:r w:rsidR="268D360D" w:rsidRPr="003A46B0">
              <w:rPr>
                <w:rFonts w:eastAsia="Arial"/>
                <w:sz w:val="24"/>
                <w:szCs w:val="24"/>
              </w:rPr>
              <w:t xml:space="preserve"> </w:t>
            </w:r>
            <w:r w:rsidR="006178F4" w:rsidRPr="003A46B0">
              <w:rPr>
                <w:rFonts w:eastAsia="Arial"/>
                <w:sz w:val="24"/>
                <w:szCs w:val="24"/>
              </w:rPr>
              <w:t xml:space="preserve">perkančioji organizacija </w:t>
            </w:r>
            <w:r w:rsidRPr="003A46B0">
              <w:rPr>
                <w:sz w:val="24"/>
                <w:szCs w:val="24"/>
              </w:rPr>
              <w:t xml:space="preserve">per nustatytą terminą neišnagrinėja jai pateiktos pretenzijos, </w:t>
            </w:r>
            <w:r w:rsidR="006178F4" w:rsidRPr="003A46B0">
              <w:rPr>
                <w:sz w:val="24"/>
                <w:szCs w:val="24"/>
              </w:rPr>
              <w:t>d</w:t>
            </w:r>
            <w:r w:rsidR="0012726D" w:rsidRPr="003A46B0">
              <w:rPr>
                <w:sz w:val="24"/>
                <w:szCs w:val="24"/>
              </w:rPr>
              <w:t>alyvis</w:t>
            </w:r>
            <w:r w:rsidRPr="003A46B0">
              <w:rPr>
                <w:sz w:val="24"/>
                <w:szCs w:val="24"/>
              </w:rPr>
              <w:t xml:space="preserve"> turi teisę pateikti prašymą ar pareikšti ieškinį teismui per (išskyrus ieškinį dėl sutarties pripažinimo negaliojančia) </w:t>
            </w:r>
          </w:p>
        </w:tc>
        <w:tc>
          <w:tcPr>
            <w:tcW w:w="3685" w:type="dxa"/>
            <w:hideMark/>
          </w:tcPr>
          <w:p w14:paraId="0C9E55AF" w14:textId="77777777" w:rsidR="009B4090" w:rsidRPr="003A46B0" w:rsidRDefault="009B4090" w:rsidP="3EEF2E65">
            <w:pPr>
              <w:ind w:firstLine="34"/>
              <w:rPr>
                <w:sz w:val="24"/>
                <w:szCs w:val="24"/>
                <w:highlight w:val="yellow"/>
              </w:rPr>
            </w:pPr>
            <w:r w:rsidRPr="003A46B0">
              <w:rPr>
                <w:sz w:val="24"/>
                <w:szCs w:val="24"/>
              </w:rPr>
              <w:t xml:space="preserve">per 15 (penkiolika) dienų nuo dienos, kurią </w:t>
            </w:r>
            <w:r w:rsidR="7F122FD6" w:rsidRPr="003A46B0">
              <w:rPr>
                <w:rFonts w:eastAsia="Arial"/>
                <w:sz w:val="24"/>
                <w:szCs w:val="24"/>
              </w:rPr>
              <w:t xml:space="preserve"> </w:t>
            </w:r>
            <w:r w:rsidR="006178F4" w:rsidRPr="003A46B0">
              <w:rPr>
                <w:rFonts w:eastAsia="Arial"/>
                <w:sz w:val="24"/>
                <w:szCs w:val="24"/>
              </w:rPr>
              <w:t xml:space="preserve">perkančioji organizacija </w:t>
            </w:r>
            <w:r w:rsidRPr="003A46B0">
              <w:rPr>
                <w:sz w:val="24"/>
                <w:szCs w:val="24"/>
              </w:rPr>
              <w:t xml:space="preserve">turėjo raštu pranešti apie priimtą sprendimą </w:t>
            </w:r>
          </w:p>
        </w:tc>
        <w:tc>
          <w:tcPr>
            <w:tcW w:w="3424" w:type="dxa"/>
            <w:hideMark/>
          </w:tcPr>
          <w:p w14:paraId="3149DE50" w14:textId="77777777" w:rsidR="009B4090" w:rsidRPr="003A46B0" w:rsidRDefault="009B4090" w:rsidP="006B0550">
            <w:pPr>
              <w:ind w:firstLine="34"/>
              <w:rPr>
                <w:sz w:val="24"/>
                <w:szCs w:val="24"/>
              </w:rPr>
            </w:pPr>
          </w:p>
        </w:tc>
      </w:tr>
      <w:bookmarkEnd w:id="9"/>
    </w:tbl>
    <w:p w14:paraId="7C49B05A" w14:textId="77777777" w:rsidR="009B4090" w:rsidRPr="003A46B0" w:rsidRDefault="009B4090" w:rsidP="009B4090">
      <w:pPr>
        <w:rPr>
          <w:rFonts w:ascii="Times New Roman" w:hAnsi="Times New Roman" w:cs="Times New Roman"/>
          <w:sz w:val="24"/>
          <w:szCs w:val="24"/>
        </w:rPr>
      </w:pPr>
    </w:p>
    <w:sectPr w:rsidR="009B4090" w:rsidRPr="003A46B0"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FA63" w14:textId="77777777" w:rsidR="008575FF" w:rsidRDefault="008575FF" w:rsidP="00D05666">
      <w:r>
        <w:separator/>
      </w:r>
    </w:p>
  </w:endnote>
  <w:endnote w:type="continuationSeparator" w:id="0">
    <w:p w14:paraId="00803CC6" w14:textId="77777777" w:rsidR="008575FF" w:rsidRDefault="008575FF" w:rsidP="00D05666">
      <w:r>
        <w:continuationSeparator/>
      </w:r>
    </w:p>
  </w:endnote>
  <w:endnote w:type="continuationNotice" w:id="1">
    <w:p w14:paraId="19C3D8E1" w14:textId="77777777" w:rsidR="008575FF" w:rsidRDefault="008575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277EC4" w14:paraId="21F62B2A" w14:textId="77777777" w:rsidTr="0B831528">
      <w:tc>
        <w:tcPr>
          <w:tcW w:w="3600" w:type="dxa"/>
        </w:tcPr>
        <w:p w14:paraId="786037B6" w14:textId="77777777" w:rsidR="00277EC4" w:rsidRDefault="00277EC4" w:rsidP="0B831528">
          <w:pPr>
            <w:pStyle w:val="Antrats"/>
            <w:ind w:left="-115"/>
            <w:jc w:val="left"/>
          </w:pPr>
        </w:p>
      </w:tc>
      <w:tc>
        <w:tcPr>
          <w:tcW w:w="3600" w:type="dxa"/>
        </w:tcPr>
        <w:p w14:paraId="1E464777" w14:textId="77777777" w:rsidR="00277EC4" w:rsidRDefault="00277EC4" w:rsidP="0B831528">
          <w:pPr>
            <w:pStyle w:val="Antrats"/>
            <w:jc w:val="center"/>
          </w:pPr>
        </w:p>
      </w:tc>
      <w:tc>
        <w:tcPr>
          <w:tcW w:w="3600" w:type="dxa"/>
        </w:tcPr>
        <w:p w14:paraId="09306DEF" w14:textId="77777777" w:rsidR="00277EC4" w:rsidRDefault="00277EC4" w:rsidP="0B831528">
          <w:pPr>
            <w:pStyle w:val="Antrats"/>
            <w:ind w:right="-115"/>
            <w:jc w:val="right"/>
          </w:pPr>
        </w:p>
      </w:tc>
    </w:tr>
  </w:tbl>
  <w:p w14:paraId="7BE2ACB7" w14:textId="77777777" w:rsidR="00277EC4" w:rsidRDefault="00277EC4"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277EC4" w14:paraId="27D860AC" w14:textId="77777777" w:rsidTr="0B831528">
      <w:tc>
        <w:tcPr>
          <w:tcW w:w="3600" w:type="dxa"/>
        </w:tcPr>
        <w:p w14:paraId="3182CEEA" w14:textId="77777777" w:rsidR="00277EC4" w:rsidRDefault="00277EC4" w:rsidP="0B831528">
          <w:pPr>
            <w:pStyle w:val="Antrats"/>
            <w:ind w:left="-115"/>
            <w:jc w:val="left"/>
          </w:pPr>
        </w:p>
      </w:tc>
      <w:tc>
        <w:tcPr>
          <w:tcW w:w="3600" w:type="dxa"/>
        </w:tcPr>
        <w:p w14:paraId="0248B17E" w14:textId="77777777" w:rsidR="00277EC4" w:rsidRDefault="00277EC4" w:rsidP="0B831528">
          <w:pPr>
            <w:pStyle w:val="Antrats"/>
            <w:jc w:val="center"/>
          </w:pPr>
        </w:p>
      </w:tc>
      <w:tc>
        <w:tcPr>
          <w:tcW w:w="3600" w:type="dxa"/>
        </w:tcPr>
        <w:p w14:paraId="39CDD104" w14:textId="77777777" w:rsidR="00277EC4" w:rsidRDefault="00277EC4" w:rsidP="0B831528">
          <w:pPr>
            <w:pStyle w:val="Antrats"/>
            <w:ind w:right="-115"/>
            <w:jc w:val="right"/>
          </w:pPr>
        </w:p>
      </w:tc>
    </w:tr>
  </w:tbl>
  <w:p w14:paraId="33016547" w14:textId="77777777" w:rsidR="00277EC4" w:rsidRDefault="00277EC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528D" w14:textId="77777777" w:rsidR="008575FF" w:rsidRDefault="008575FF" w:rsidP="00D05666">
      <w:r>
        <w:separator/>
      </w:r>
    </w:p>
  </w:footnote>
  <w:footnote w:type="continuationSeparator" w:id="0">
    <w:p w14:paraId="1247FC38" w14:textId="77777777" w:rsidR="008575FF" w:rsidRDefault="008575FF" w:rsidP="00D05666">
      <w:r>
        <w:continuationSeparator/>
      </w:r>
    </w:p>
  </w:footnote>
  <w:footnote w:type="continuationNotice" w:id="1">
    <w:p w14:paraId="1697038D" w14:textId="77777777" w:rsidR="008575FF" w:rsidRDefault="008575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481EA15" w14:textId="77777777" w:rsidR="00277EC4" w:rsidRDefault="00277EC4">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EBC3" w14:textId="77777777" w:rsidR="00277EC4" w:rsidRDefault="00277EC4">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096E04"/>
    <w:multiLevelType w:val="multilevel"/>
    <w:tmpl w:val="4C329FD2"/>
    <w:lvl w:ilvl="0">
      <w:start w:val="1"/>
      <w:numFmt w:val="decimal"/>
      <w:lvlText w:val="%1."/>
      <w:lvlJc w:val="left"/>
      <w:pPr>
        <w:ind w:left="1107" w:hanging="360"/>
      </w:pPr>
      <w:rPr>
        <w:rFonts w:ascii="Times New Roman" w:hAnsi="Times New Roman" w:cs="Times New Roman" w:hint="default"/>
        <w:b w:val="0"/>
        <w:bCs w:val="0"/>
        <w:color w:val="000000" w:themeColor="text1"/>
      </w:rPr>
    </w:lvl>
    <w:lvl w:ilvl="1">
      <w:start w:val="1"/>
      <w:numFmt w:val="decimal"/>
      <w:isLgl/>
      <w:lvlText w:val="%1.%2."/>
      <w:lvlJc w:val="left"/>
      <w:pPr>
        <w:ind w:left="1107" w:hanging="360"/>
      </w:pPr>
      <w:rPr>
        <w:rFonts w:hint="default"/>
      </w:rPr>
    </w:lvl>
    <w:lvl w:ilvl="2">
      <w:start w:val="1"/>
      <w:numFmt w:val="decimal"/>
      <w:isLgl/>
      <w:lvlText w:val="%1.%2.%3."/>
      <w:lvlJc w:val="left"/>
      <w:pPr>
        <w:ind w:left="1467" w:hanging="720"/>
      </w:pPr>
      <w:rPr>
        <w:rFonts w:hint="default"/>
      </w:rPr>
    </w:lvl>
    <w:lvl w:ilvl="3">
      <w:start w:val="1"/>
      <w:numFmt w:val="decimal"/>
      <w:isLgl/>
      <w:lvlText w:val="%1.%2.%3.%4."/>
      <w:lvlJc w:val="left"/>
      <w:pPr>
        <w:ind w:left="1467" w:hanging="720"/>
      </w:pPr>
      <w:rPr>
        <w:rFonts w:hint="default"/>
      </w:rPr>
    </w:lvl>
    <w:lvl w:ilvl="4">
      <w:start w:val="1"/>
      <w:numFmt w:val="decimal"/>
      <w:isLgl/>
      <w:lvlText w:val="%1.%2.%3.%4.%5."/>
      <w:lvlJc w:val="left"/>
      <w:pPr>
        <w:ind w:left="1827" w:hanging="1080"/>
      </w:pPr>
      <w:rPr>
        <w:rFonts w:hint="default"/>
      </w:rPr>
    </w:lvl>
    <w:lvl w:ilvl="5">
      <w:start w:val="1"/>
      <w:numFmt w:val="decimal"/>
      <w:isLgl/>
      <w:lvlText w:val="%1.%2.%3.%4.%5.%6."/>
      <w:lvlJc w:val="left"/>
      <w:pPr>
        <w:ind w:left="1827" w:hanging="1080"/>
      </w:pPr>
      <w:rPr>
        <w:rFonts w:hint="default"/>
      </w:rPr>
    </w:lvl>
    <w:lvl w:ilvl="6">
      <w:start w:val="1"/>
      <w:numFmt w:val="decimal"/>
      <w:isLgl/>
      <w:lvlText w:val="%1.%2.%3.%4.%5.%6.%7."/>
      <w:lvlJc w:val="left"/>
      <w:pPr>
        <w:ind w:left="2187" w:hanging="1440"/>
      </w:pPr>
      <w:rPr>
        <w:rFonts w:hint="default"/>
      </w:rPr>
    </w:lvl>
    <w:lvl w:ilvl="7">
      <w:start w:val="1"/>
      <w:numFmt w:val="decimal"/>
      <w:isLgl/>
      <w:lvlText w:val="%1.%2.%3.%4.%5.%6.%7.%8."/>
      <w:lvlJc w:val="left"/>
      <w:pPr>
        <w:ind w:left="2187" w:hanging="1440"/>
      </w:pPr>
      <w:rPr>
        <w:rFonts w:hint="default"/>
      </w:rPr>
    </w:lvl>
    <w:lvl w:ilvl="8">
      <w:start w:val="1"/>
      <w:numFmt w:val="decimal"/>
      <w:isLgl/>
      <w:lvlText w:val="%1.%2.%3.%4.%5.%6.%7.%8.%9."/>
      <w:lvlJc w:val="left"/>
      <w:pPr>
        <w:ind w:left="254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2E68F0"/>
    <w:multiLevelType w:val="multilevel"/>
    <w:tmpl w:val="F8349972"/>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7D38EF"/>
    <w:multiLevelType w:val="hybridMultilevel"/>
    <w:tmpl w:val="AC803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9C1EBE"/>
    <w:multiLevelType w:val="hybridMultilevel"/>
    <w:tmpl w:val="2814CEEA"/>
    <w:lvl w:ilvl="0" w:tplc="C48E3798">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624BCD"/>
    <w:multiLevelType w:val="multilevel"/>
    <w:tmpl w:val="FE9A003E"/>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5A373C"/>
    <w:multiLevelType w:val="hybridMultilevel"/>
    <w:tmpl w:val="2AF434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1F0468"/>
    <w:multiLevelType w:val="hybridMultilevel"/>
    <w:tmpl w:val="8DA47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11186"/>
    <w:multiLevelType w:val="multilevel"/>
    <w:tmpl w:val="F448FBF0"/>
    <w:lvl w:ilvl="0">
      <w:start w:val="1"/>
      <w:numFmt w:val="decimal"/>
      <w:lvlText w:val="%1."/>
      <w:lvlJc w:val="left"/>
      <w:pPr>
        <w:ind w:left="360" w:hanging="360"/>
      </w:pPr>
      <w:rPr>
        <w:rFonts w:hint="default"/>
        <w:b/>
        <w:bCs w:val="0"/>
      </w:rPr>
    </w:lvl>
    <w:lvl w:ilvl="1">
      <w:start w:val="1"/>
      <w:numFmt w:val="decimal"/>
      <w:lvlText w:val="%1.%2."/>
      <w:lvlJc w:val="left"/>
      <w:pPr>
        <w:ind w:left="4330" w:hanging="360"/>
      </w:pPr>
      <w:rPr>
        <w:rFonts w:hint="default"/>
        <w:b w:val="0"/>
        <w:bCs w:val="0"/>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416C7A"/>
    <w:multiLevelType w:val="hybridMultilevel"/>
    <w:tmpl w:val="D55A7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AE766C"/>
    <w:multiLevelType w:val="hybridMultilevel"/>
    <w:tmpl w:val="ADDEA7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D7160B2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3A43FE0"/>
    <w:multiLevelType w:val="hybridMultilevel"/>
    <w:tmpl w:val="AD2CE90E"/>
    <w:lvl w:ilvl="0" w:tplc="0CEE5E22">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4310B2"/>
    <w:multiLevelType w:val="hybridMultilevel"/>
    <w:tmpl w:val="B5FABC10"/>
    <w:lvl w:ilvl="0" w:tplc="1F1CCDEE">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24349F"/>
    <w:multiLevelType w:val="multilevel"/>
    <w:tmpl w:val="3C1C848A"/>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20A3259"/>
    <w:multiLevelType w:val="multilevel"/>
    <w:tmpl w:val="3B6AD27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87A2512"/>
    <w:multiLevelType w:val="hybridMultilevel"/>
    <w:tmpl w:val="7E26D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B3265A6C"/>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CF92645"/>
    <w:multiLevelType w:val="hybridMultilevel"/>
    <w:tmpl w:val="44C0E354"/>
    <w:lvl w:ilvl="0" w:tplc="A21CA382">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656521"/>
    <w:multiLevelType w:val="multilevel"/>
    <w:tmpl w:val="04A6A108"/>
    <w:lvl w:ilvl="0">
      <w:start w:val="7"/>
      <w:numFmt w:val="decimal"/>
      <w:lvlText w:val="%1"/>
      <w:lvlJc w:val="left"/>
      <w:pPr>
        <w:ind w:left="390" w:hanging="390"/>
      </w:pPr>
      <w:rPr>
        <w:rFonts w:cstheme="minorBidi" w:hint="default"/>
        <w:sz w:val="21"/>
      </w:rPr>
    </w:lvl>
    <w:lvl w:ilvl="1">
      <w:start w:val="10"/>
      <w:numFmt w:val="decimal"/>
      <w:lvlText w:val="%1-%2"/>
      <w:lvlJc w:val="left"/>
      <w:pPr>
        <w:ind w:left="750" w:hanging="390"/>
      </w:pPr>
      <w:rPr>
        <w:rFonts w:cstheme="minorBidi" w:hint="default"/>
        <w:sz w:val="21"/>
      </w:rPr>
    </w:lvl>
    <w:lvl w:ilvl="2">
      <w:start w:val="1"/>
      <w:numFmt w:val="decimal"/>
      <w:lvlText w:val="%1-%2.%3"/>
      <w:lvlJc w:val="left"/>
      <w:pPr>
        <w:ind w:left="1440" w:hanging="720"/>
      </w:pPr>
      <w:rPr>
        <w:rFonts w:cstheme="minorBidi" w:hint="default"/>
        <w:sz w:val="21"/>
      </w:rPr>
    </w:lvl>
    <w:lvl w:ilvl="3">
      <w:start w:val="1"/>
      <w:numFmt w:val="decimal"/>
      <w:lvlText w:val="%1-%2.%3.%4"/>
      <w:lvlJc w:val="left"/>
      <w:pPr>
        <w:ind w:left="1800" w:hanging="720"/>
      </w:pPr>
      <w:rPr>
        <w:rFonts w:cstheme="minorBidi" w:hint="default"/>
        <w:sz w:val="21"/>
      </w:rPr>
    </w:lvl>
    <w:lvl w:ilvl="4">
      <w:start w:val="1"/>
      <w:numFmt w:val="decimal"/>
      <w:lvlText w:val="%1-%2.%3.%4.%5"/>
      <w:lvlJc w:val="left"/>
      <w:pPr>
        <w:ind w:left="2520" w:hanging="1080"/>
      </w:pPr>
      <w:rPr>
        <w:rFonts w:cstheme="minorBidi" w:hint="default"/>
        <w:sz w:val="21"/>
      </w:rPr>
    </w:lvl>
    <w:lvl w:ilvl="5">
      <w:start w:val="1"/>
      <w:numFmt w:val="decimal"/>
      <w:lvlText w:val="%1-%2.%3.%4.%5.%6"/>
      <w:lvlJc w:val="left"/>
      <w:pPr>
        <w:ind w:left="2880" w:hanging="1080"/>
      </w:pPr>
      <w:rPr>
        <w:rFonts w:cstheme="minorBidi" w:hint="default"/>
        <w:sz w:val="21"/>
      </w:rPr>
    </w:lvl>
    <w:lvl w:ilvl="6">
      <w:start w:val="1"/>
      <w:numFmt w:val="decimal"/>
      <w:lvlText w:val="%1-%2.%3.%4.%5.%6.%7"/>
      <w:lvlJc w:val="left"/>
      <w:pPr>
        <w:ind w:left="3600" w:hanging="1440"/>
      </w:pPr>
      <w:rPr>
        <w:rFonts w:cstheme="minorBidi" w:hint="default"/>
        <w:sz w:val="21"/>
      </w:rPr>
    </w:lvl>
    <w:lvl w:ilvl="7">
      <w:start w:val="1"/>
      <w:numFmt w:val="decimal"/>
      <w:lvlText w:val="%1-%2.%3.%4.%5.%6.%7.%8"/>
      <w:lvlJc w:val="left"/>
      <w:pPr>
        <w:ind w:left="3960" w:hanging="1440"/>
      </w:pPr>
      <w:rPr>
        <w:rFonts w:cstheme="minorBidi" w:hint="default"/>
        <w:sz w:val="21"/>
      </w:rPr>
    </w:lvl>
    <w:lvl w:ilvl="8">
      <w:start w:val="1"/>
      <w:numFmt w:val="decimal"/>
      <w:lvlText w:val="%1-%2.%3.%4.%5.%6.%7.%8.%9"/>
      <w:lvlJc w:val="left"/>
      <w:pPr>
        <w:ind w:left="4680" w:hanging="1800"/>
      </w:pPr>
      <w:rPr>
        <w:rFonts w:cstheme="minorBidi" w:hint="default"/>
        <w:sz w:val="21"/>
      </w:rPr>
    </w:lvl>
  </w:abstractNum>
  <w:abstractNum w:abstractNumId="29" w15:restartNumberingAfterBreak="0">
    <w:nsid w:val="7FAA6670"/>
    <w:multiLevelType w:val="hybridMultilevel"/>
    <w:tmpl w:val="6478B9E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7927848">
    <w:abstractNumId w:val="5"/>
  </w:num>
  <w:num w:numId="2" w16cid:durableId="734936558">
    <w:abstractNumId w:val="21"/>
  </w:num>
  <w:num w:numId="3" w16cid:durableId="1130051705">
    <w:abstractNumId w:val="15"/>
  </w:num>
  <w:num w:numId="4" w16cid:durableId="209002446">
    <w:abstractNumId w:val="26"/>
  </w:num>
  <w:num w:numId="5" w16cid:durableId="1094664773">
    <w:abstractNumId w:val="9"/>
  </w:num>
  <w:num w:numId="6" w16cid:durableId="1897857312">
    <w:abstractNumId w:val="3"/>
  </w:num>
  <w:num w:numId="7" w16cid:durableId="749930022">
    <w:abstractNumId w:val="16"/>
  </w:num>
  <w:num w:numId="8" w16cid:durableId="1851025058">
    <w:abstractNumId w:val="22"/>
  </w:num>
  <w:num w:numId="9" w16cid:durableId="411901182">
    <w:abstractNumId w:val="20"/>
  </w:num>
  <w:num w:numId="10" w16cid:durableId="1282959905">
    <w:abstractNumId w:val="8"/>
  </w:num>
  <w:num w:numId="11" w16cid:durableId="632634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3628784">
    <w:abstractNumId w:val="25"/>
  </w:num>
  <w:num w:numId="13" w16cid:durableId="1473985417">
    <w:abstractNumId w:val="0"/>
  </w:num>
  <w:num w:numId="14" w16cid:durableId="790977096">
    <w:abstractNumId w:val="24"/>
  </w:num>
  <w:num w:numId="15" w16cid:durableId="827016510">
    <w:abstractNumId w:val="19"/>
  </w:num>
  <w:num w:numId="16" w16cid:durableId="447743941">
    <w:abstractNumId w:val="1"/>
  </w:num>
  <w:num w:numId="17" w16cid:durableId="600340533">
    <w:abstractNumId w:val="14"/>
  </w:num>
  <w:num w:numId="18" w16cid:durableId="1741635288">
    <w:abstractNumId w:val="11"/>
  </w:num>
  <w:num w:numId="19" w16cid:durableId="1026098482">
    <w:abstractNumId w:val="27"/>
  </w:num>
  <w:num w:numId="20" w16cid:durableId="1463881912">
    <w:abstractNumId w:val="18"/>
  </w:num>
  <w:num w:numId="21" w16cid:durableId="1984847881">
    <w:abstractNumId w:val="17"/>
  </w:num>
  <w:num w:numId="22" w16cid:durableId="1348218047">
    <w:abstractNumId w:val="7"/>
  </w:num>
  <w:num w:numId="23" w16cid:durableId="2108695345">
    <w:abstractNumId w:val="28"/>
  </w:num>
  <w:num w:numId="24" w16cid:durableId="1439256450">
    <w:abstractNumId w:val="10"/>
  </w:num>
  <w:num w:numId="25" w16cid:durableId="147403268">
    <w:abstractNumId w:val="23"/>
  </w:num>
  <w:num w:numId="26" w16cid:durableId="1640185920">
    <w:abstractNumId w:val="6"/>
  </w:num>
  <w:num w:numId="27" w16cid:durableId="279847243">
    <w:abstractNumId w:val="2"/>
  </w:num>
  <w:num w:numId="28" w16cid:durableId="1028526831">
    <w:abstractNumId w:val="13"/>
  </w:num>
  <w:num w:numId="29" w16cid:durableId="1404329977">
    <w:abstractNumId w:val="29"/>
  </w:num>
  <w:num w:numId="30" w16cid:durableId="159096168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3EF"/>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7D3"/>
    <w:rsid w:val="00061E86"/>
    <w:rsid w:val="00063554"/>
    <w:rsid w:val="00063DE1"/>
    <w:rsid w:val="00064868"/>
    <w:rsid w:val="000659E9"/>
    <w:rsid w:val="000662A8"/>
    <w:rsid w:val="00066BB9"/>
    <w:rsid w:val="00066D29"/>
    <w:rsid w:val="00067A88"/>
    <w:rsid w:val="0007051B"/>
    <w:rsid w:val="00071228"/>
    <w:rsid w:val="00071294"/>
    <w:rsid w:val="000714BF"/>
    <w:rsid w:val="00072213"/>
    <w:rsid w:val="00072F31"/>
    <w:rsid w:val="00072FE6"/>
    <w:rsid w:val="000734DC"/>
    <w:rsid w:val="000738C7"/>
    <w:rsid w:val="00073C31"/>
    <w:rsid w:val="00073FA6"/>
    <w:rsid w:val="000749D7"/>
    <w:rsid w:val="00074A01"/>
    <w:rsid w:val="0007511C"/>
    <w:rsid w:val="0007559C"/>
    <w:rsid w:val="00075D27"/>
    <w:rsid w:val="00077944"/>
    <w:rsid w:val="00077D24"/>
    <w:rsid w:val="00080396"/>
    <w:rsid w:val="00080F53"/>
    <w:rsid w:val="00081F38"/>
    <w:rsid w:val="0008241E"/>
    <w:rsid w:val="00082F6A"/>
    <w:rsid w:val="0008378B"/>
    <w:rsid w:val="00083922"/>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2A"/>
    <w:rsid w:val="00097B80"/>
    <w:rsid w:val="000A0DFE"/>
    <w:rsid w:val="000A0E9E"/>
    <w:rsid w:val="000A0F5D"/>
    <w:rsid w:val="000A1B88"/>
    <w:rsid w:val="000A1E34"/>
    <w:rsid w:val="000A2CBA"/>
    <w:rsid w:val="000A3108"/>
    <w:rsid w:val="000A3A5E"/>
    <w:rsid w:val="000A4E2F"/>
    <w:rsid w:val="000A519E"/>
    <w:rsid w:val="000A5738"/>
    <w:rsid w:val="000A5FB1"/>
    <w:rsid w:val="000A7BF8"/>
    <w:rsid w:val="000B0BE3"/>
    <w:rsid w:val="000B0CED"/>
    <w:rsid w:val="000B1465"/>
    <w:rsid w:val="000B1DB2"/>
    <w:rsid w:val="000B220A"/>
    <w:rsid w:val="000B24B0"/>
    <w:rsid w:val="000B297F"/>
    <w:rsid w:val="000B2E4B"/>
    <w:rsid w:val="000B4E6D"/>
    <w:rsid w:val="000B6976"/>
    <w:rsid w:val="000B7223"/>
    <w:rsid w:val="000C006A"/>
    <w:rsid w:val="000C017C"/>
    <w:rsid w:val="000C02F3"/>
    <w:rsid w:val="000C12E1"/>
    <w:rsid w:val="000C1AE5"/>
    <w:rsid w:val="000C1F59"/>
    <w:rsid w:val="000C2217"/>
    <w:rsid w:val="000C25AE"/>
    <w:rsid w:val="000C3F71"/>
    <w:rsid w:val="000C45CB"/>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57A"/>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87E"/>
    <w:rsid w:val="0013140B"/>
    <w:rsid w:val="001329A7"/>
    <w:rsid w:val="0013353A"/>
    <w:rsid w:val="00133C40"/>
    <w:rsid w:val="00134825"/>
    <w:rsid w:val="001351A4"/>
    <w:rsid w:val="00135638"/>
    <w:rsid w:val="00135EDF"/>
    <w:rsid w:val="00135EEE"/>
    <w:rsid w:val="001365CA"/>
    <w:rsid w:val="0013703C"/>
    <w:rsid w:val="001404CC"/>
    <w:rsid w:val="00140D50"/>
    <w:rsid w:val="00141E9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51"/>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093"/>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E7C"/>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6B"/>
    <w:rsid w:val="001C7F48"/>
    <w:rsid w:val="001D12AC"/>
    <w:rsid w:val="001D567F"/>
    <w:rsid w:val="001D5DDC"/>
    <w:rsid w:val="001D65F8"/>
    <w:rsid w:val="001D71B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3EA"/>
    <w:rsid w:val="0020796D"/>
    <w:rsid w:val="00207E02"/>
    <w:rsid w:val="00207FAC"/>
    <w:rsid w:val="00210DD6"/>
    <w:rsid w:val="00212882"/>
    <w:rsid w:val="00212C25"/>
    <w:rsid w:val="002135C6"/>
    <w:rsid w:val="00213B2F"/>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25C"/>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4E6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38D"/>
    <w:rsid w:val="00277655"/>
    <w:rsid w:val="00277EC4"/>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0"/>
    <w:rsid w:val="002A7A35"/>
    <w:rsid w:val="002B062F"/>
    <w:rsid w:val="002B144C"/>
    <w:rsid w:val="002B189A"/>
    <w:rsid w:val="002B19CD"/>
    <w:rsid w:val="002B3F04"/>
    <w:rsid w:val="002B42DA"/>
    <w:rsid w:val="002B6B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83A"/>
    <w:rsid w:val="002E4A0C"/>
    <w:rsid w:val="002E5EA9"/>
    <w:rsid w:val="002E6BB6"/>
    <w:rsid w:val="002F05C1"/>
    <w:rsid w:val="002F0663"/>
    <w:rsid w:val="002F0A68"/>
    <w:rsid w:val="002F0FBA"/>
    <w:rsid w:val="002F12E7"/>
    <w:rsid w:val="002F148F"/>
    <w:rsid w:val="002F1856"/>
    <w:rsid w:val="002F1CB8"/>
    <w:rsid w:val="002F1CD9"/>
    <w:rsid w:val="002F3773"/>
    <w:rsid w:val="002F396F"/>
    <w:rsid w:val="002F427F"/>
    <w:rsid w:val="002F44C0"/>
    <w:rsid w:val="002F536E"/>
    <w:rsid w:val="002F540D"/>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2"/>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3D5"/>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C90"/>
    <w:rsid w:val="00347F3A"/>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04A8"/>
    <w:rsid w:val="00371433"/>
    <w:rsid w:val="003716F1"/>
    <w:rsid w:val="00372CDB"/>
    <w:rsid w:val="003741B0"/>
    <w:rsid w:val="00374650"/>
    <w:rsid w:val="00374A04"/>
    <w:rsid w:val="00374F82"/>
    <w:rsid w:val="00375417"/>
    <w:rsid w:val="003754D9"/>
    <w:rsid w:val="00376628"/>
    <w:rsid w:val="00376FFC"/>
    <w:rsid w:val="003771ED"/>
    <w:rsid w:val="00377497"/>
    <w:rsid w:val="00377720"/>
    <w:rsid w:val="00377925"/>
    <w:rsid w:val="00377C16"/>
    <w:rsid w:val="00377C96"/>
    <w:rsid w:val="0038039F"/>
    <w:rsid w:val="00380DF6"/>
    <w:rsid w:val="003819C8"/>
    <w:rsid w:val="00382455"/>
    <w:rsid w:val="00382939"/>
    <w:rsid w:val="00382B76"/>
    <w:rsid w:val="00382ED0"/>
    <w:rsid w:val="003849A9"/>
    <w:rsid w:val="00384F5A"/>
    <w:rsid w:val="00386A7C"/>
    <w:rsid w:val="0038719B"/>
    <w:rsid w:val="003878F0"/>
    <w:rsid w:val="003903FB"/>
    <w:rsid w:val="0039114B"/>
    <w:rsid w:val="003918AE"/>
    <w:rsid w:val="00392458"/>
    <w:rsid w:val="0039299B"/>
    <w:rsid w:val="003943EC"/>
    <w:rsid w:val="00394B3D"/>
    <w:rsid w:val="00394C27"/>
    <w:rsid w:val="00397008"/>
    <w:rsid w:val="00397706"/>
    <w:rsid w:val="00397E1C"/>
    <w:rsid w:val="003A050E"/>
    <w:rsid w:val="003A050F"/>
    <w:rsid w:val="003A1229"/>
    <w:rsid w:val="003A15A3"/>
    <w:rsid w:val="003A20CF"/>
    <w:rsid w:val="003A2F4F"/>
    <w:rsid w:val="003A30C5"/>
    <w:rsid w:val="003A3C99"/>
    <w:rsid w:val="003A441C"/>
    <w:rsid w:val="003A46B0"/>
    <w:rsid w:val="003A65F9"/>
    <w:rsid w:val="003A6756"/>
    <w:rsid w:val="003A6BC4"/>
    <w:rsid w:val="003B0093"/>
    <w:rsid w:val="003B03D1"/>
    <w:rsid w:val="003B12DE"/>
    <w:rsid w:val="003B2617"/>
    <w:rsid w:val="003B26CD"/>
    <w:rsid w:val="003B30D3"/>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465"/>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E4D"/>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1FE"/>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5"/>
    <w:rsid w:val="00464D07"/>
    <w:rsid w:val="004658BF"/>
    <w:rsid w:val="00467B1D"/>
    <w:rsid w:val="00471043"/>
    <w:rsid w:val="004713B5"/>
    <w:rsid w:val="00472F7A"/>
    <w:rsid w:val="00472F8C"/>
    <w:rsid w:val="004730BE"/>
    <w:rsid w:val="0047509D"/>
    <w:rsid w:val="0047554A"/>
    <w:rsid w:val="004758C1"/>
    <w:rsid w:val="00475A1C"/>
    <w:rsid w:val="00475F9B"/>
    <w:rsid w:val="0047687E"/>
    <w:rsid w:val="00477068"/>
    <w:rsid w:val="00477E28"/>
    <w:rsid w:val="00482A1E"/>
    <w:rsid w:val="00482BC0"/>
    <w:rsid w:val="00483462"/>
    <w:rsid w:val="00483E10"/>
    <w:rsid w:val="004847DE"/>
    <w:rsid w:val="00485E23"/>
    <w:rsid w:val="0048654D"/>
    <w:rsid w:val="004867B9"/>
    <w:rsid w:val="00486B0D"/>
    <w:rsid w:val="004903C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4D"/>
    <w:rsid w:val="004A7485"/>
    <w:rsid w:val="004A7F0E"/>
    <w:rsid w:val="004B01D9"/>
    <w:rsid w:val="004B0E0C"/>
    <w:rsid w:val="004B1C98"/>
    <w:rsid w:val="004B219C"/>
    <w:rsid w:val="004B26F7"/>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71A"/>
    <w:rsid w:val="004D0866"/>
    <w:rsid w:val="004D1010"/>
    <w:rsid w:val="004D1673"/>
    <w:rsid w:val="004D248A"/>
    <w:rsid w:val="004D2FB8"/>
    <w:rsid w:val="004D459D"/>
    <w:rsid w:val="004D49FC"/>
    <w:rsid w:val="004D59EA"/>
    <w:rsid w:val="004D77A8"/>
    <w:rsid w:val="004D7B52"/>
    <w:rsid w:val="004D7DFA"/>
    <w:rsid w:val="004E00CC"/>
    <w:rsid w:val="004E05A2"/>
    <w:rsid w:val="004E06BE"/>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4FE"/>
    <w:rsid w:val="004E7957"/>
    <w:rsid w:val="004E7FB6"/>
    <w:rsid w:val="004F0C1D"/>
    <w:rsid w:val="004F1A11"/>
    <w:rsid w:val="004F1C97"/>
    <w:rsid w:val="004F1E4F"/>
    <w:rsid w:val="004F30E1"/>
    <w:rsid w:val="004F33F0"/>
    <w:rsid w:val="004F38EB"/>
    <w:rsid w:val="004F57E9"/>
    <w:rsid w:val="004F6423"/>
    <w:rsid w:val="004F6708"/>
    <w:rsid w:val="004F6FEF"/>
    <w:rsid w:val="004F7943"/>
    <w:rsid w:val="005002B8"/>
    <w:rsid w:val="00500740"/>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5EE"/>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0D55"/>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6EE"/>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DCE"/>
    <w:rsid w:val="005A07D8"/>
    <w:rsid w:val="005A0C5B"/>
    <w:rsid w:val="005A3BE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1E25"/>
    <w:rsid w:val="005C263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E71"/>
    <w:rsid w:val="0061733E"/>
    <w:rsid w:val="0061741C"/>
    <w:rsid w:val="006178D9"/>
    <w:rsid w:val="006178F4"/>
    <w:rsid w:val="006207BC"/>
    <w:rsid w:val="00621335"/>
    <w:rsid w:val="0062150E"/>
    <w:rsid w:val="00622AAC"/>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5A3"/>
    <w:rsid w:val="00640399"/>
    <w:rsid w:val="00640DBD"/>
    <w:rsid w:val="006423D2"/>
    <w:rsid w:val="00642683"/>
    <w:rsid w:val="0064351F"/>
    <w:rsid w:val="00643C6F"/>
    <w:rsid w:val="00643C90"/>
    <w:rsid w:val="006440AA"/>
    <w:rsid w:val="00645DF8"/>
    <w:rsid w:val="006460FF"/>
    <w:rsid w:val="00646974"/>
    <w:rsid w:val="0065091C"/>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4E85"/>
    <w:rsid w:val="0066500F"/>
    <w:rsid w:val="00665B16"/>
    <w:rsid w:val="00665D82"/>
    <w:rsid w:val="006666F6"/>
    <w:rsid w:val="00670373"/>
    <w:rsid w:val="00670606"/>
    <w:rsid w:val="00671B2B"/>
    <w:rsid w:val="00671D4E"/>
    <w:rsid w:val="00671DB5"/>
    <w:rsid w:val="00671E8F"/>
    <w:rsid w:val="006727BF"/>
    <w:rsid w:val="0067281B"/>
    <w:rsid w:val="00672FEF"/>
    <w:rsid w:val="00673538"/>
    <w:rsid w:val="00677B00"/>
    <w:rsid w:val="00677F40"/>
    <w:rsid w:val="00680281"/>
    <w:rsid w:val="00681CDE"/>
    <w:rsid w:val="006824FC"/>
    <w:rsid w:val="0068448B"/>
    <w:rsid w:val="00685C49"/>
    <w:rsid w:val="00687997"/>
    <w:rsid w:val="00687E47"/>
    <w:rsid w:val="0069058D"/>
    <w:rsid w:val="006912EA"/>
    <w:rsid w:val="00692635"/>
    <w:rsid w:val="00692F7E"/>
    <w:rsid w:val="00693C7B"/>
    <w:rsid w:val="00694911"/>
    <w:rsid w:val="006966D7"/>
    <w:rsid w:val="00696EED"/>
    <w:rsid w:val="006A02C4"/>
    <w:rsid w:val="006A0320"/>
    <w:rsid w:val="006A0559"/>
    <w:rsid w:val="006A19E0"/>
    <w:rsid w:val="006A1A30"/>
    <w:rsid w:val="006A1BA1"/>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C37"/>
    <w:rsid w:val="006C5FDC"/>
    <w:rsid w:val="006C613D"/>
    <w:rsid w:val="006C6272"/>
    <w:rsid w:val="006C63B5"/>
    <w:rsid w:val="006D0977"/>
    <w:rsid w:val="006D1390"/>
    <w:rsid w:val="006D1BC0"/>
    <w:rsid w:val="006D2363"/>
    <w:rsid w:val="006D3202"/>
    <w:rsid w:val="006D3C8B"/>
    <w:rsid w:val="006D3FB5"/>
    <w:rsid w:val="006D463E"/>
    <w:rsid w:val="006D61A0"/>
    <w:rsid w:val="006D6694"/>
    <w:rsid w:val="006D67EE"/>
    <w:rsid w:val="006E04DD"/>
    <w:rsid w:val="006E05DF"/>
    <w:rsid w:val="006E28D7"/>
    <w:rsid w:val="006E2957"/>
    <w:rsid w:val="006E2B14"/>
    <w:rsid w:val="006E42EC"/>
    <w:rsid w:val="006E533D"/>
    <w:rsid w:val="006E6883"/>
    <w:rsid w:val="006E75C7"/>
    <w:rsid w:val="006E7679"/>
    <w:rsid w:val="006F1658"/>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50D"/>
    <w:rsid w:val="007037F7"/>
    <w:rsid w:val="00703983"/>
    <w:rsid w:val="007039EE"/>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E45"/>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6D6"/>
    <w:rsid w:val="007909D9"/>
    <w:rsid w:val="00790A5E"/>
    <w:rsid w:val="00790D67"/>
    <w:rsid w:val="00790FAD"/>
    <w:rsid w:val="007912DE"/>
    <w:rsid w:val="00791E5B"/>
    <w:rsid w:val="00791FC9"/>
    <w:rsid w:val="007941C3"/>
    <w:rsid w:val="0079488E"/>
    <w:rsid w:val="007948D0"/>
    <w:rsid w:val="007972A6"/>
    <w:rsid w:val="007976F5"/>
    <w:rsid w:val="007A059A"/>
    <w:rsid w:val="007A0F1C"/>
    <w:rsid w:val="007A130B"/>
    <w:rsid w:val="007A3AC4"/>
    <w:rsid w:val="007A50A9"/>
    <w:rsid w:val="007A5BDA"/>
    <w:rsid w:val="007A5FA6"/>
    <w:rsid w:val="007A769D"/>
    <w:rsid w:val="007A7D55"/>
    <w:rsid w:val="007A7E8A"/>
    <w:rsid w:val="007B12FF"/>
    <w:rsid w:val="007B185F"/>
    <w:rsid w:val="007B2A01"/>
    <w:rsid w:val="007B2E75"/>
    <w:rsid w:val="007B39E1"/>
    <w:rsid w:val="007B4DFE"/>
    <w:rsid w:val="007B6219"/>
    <w:rsid w:val="007B6AEC"/>
    <w:rsid w:val="007B6EC0"/>
    <w:rsid w:val="007C0612"/>
    <w:rsid w:val="007C0697"/>
    <w:rsid w:val="007C07E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93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97D"/>
    <w:rsid w:val="007E3D46"/>
    <w:rsid w:val="007E3D62"/>
    <w:rsid w:val="007E625C"/>
    <w:rsid w:val="007E6C65"/>
    <w:rsid w:val="007E7010"/>
    <w:rsid w:val="007F0164"/>
    <w:rsid w:val="007F1A0D"/>
    <w:rsid w:val="007F1B2E"/>
    <w:rsid w:val="007F1B84"/>
    <w:rsid w:val="007F2173"/>
    <w:rsid w:val="007F289F"/>
    <w:rsid w:val="007F3812"/>
    <w:rsid w:val="007F3D95"/>
    <w:rsid w:val="007F47E7"/>
    <w:rsid w:val="007F4F75"/>
    <w:rsid w:val="007F5196"/>
    <w:rsid w:val="007F5BA4"/>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404"/>
    <w:rsid w:val="0082692A"/>
    <w:rsid w:val="00826A7E"/>
    <w:rsid w:val="008272CE"/>
    <w:rsid w:val="0082733A"/>
    <w:rsid w:val="00827AF2"/>
    <w:rsid w:val="008305DF"/>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5F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21E"/>
    <w:rsid w:val="008656E1"/>
    <w:rsid w:val="00866474"/>
    <w:rsid w:val="0086727C"/>
    <w:rsid w:val="00867806"/>
    <w:rsid w:val="008678E4"/>
    <w:rsid w:val="008715AB"/>
    <w:rsid w:val="0087164F"/>
    <w:rsid w:val="00871A23"/>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4B4"/>
    <w:rsid w:val="00895FDB"/>
    <w:rsid w:val="008969D4"/>
    <w:rsid w:val="008A0157"/>
    <w:rsid w:val="008A1D5F"/>
    <w:rsid w:val="008A216D"/>
    <w:rsid w:val="008A2970"/>
    <w:rsid w:val="008A3657"/>
    <w:rsid w:val="008A37DA"/>
    <w:rsid w:val="008A3A6F"/>
    <w:rsid w:val="008A3C76"/>
    <w:rsid w:val="008A4324"/>
    <w:rsid w:val="008A51A5"/>
    <w:rsid w:val="008A52F4"/>
    <w:rsid w:val="008A5873"/>
    <w:rsid w:val="008A5D2E"/>
    <w:rsid w:val="008A5F34"/>
    <w:rsid w:val="008A6002"/>
    <w:rsid w:val="008A6B05"/>
    <w:rsid w:val="008A71C4"/>
    <w:rsid w:val="008A71F6"/>
    <w:rsid w:val="008A7E15"/>
    <w:rsid w:val="008B12C0"/>
    <w:rsid w:val="008B1FB2"/>
    <w:rsid w:val="008B2886"/>
    <w:rsid w:val="008B2E27"/>
    <w:rsid w:val="008B31B9"/>
    <w:rsid w:val="008B34B1"/>
    <w:rsid w:val="008B41E9"/>
    <w:rsid w:val="008B4851"/>
    <w:rsid w:val="008B5087"/>
    <w:rsid w:val="008B5444"/>
    <w:rsid w:val="008B5C02"/>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5E1"/>
    <w:rsid w:val="008D07EC"/>
    <w:rsid w:val="008D1798"/>
    <w:rsid w:val="008D277C"/>
    <w:rsid w:val="008D2D3D"/>
    <w:rsid w:val="008D3AE8"/>
    <w:rsid w:val="008D6499"/>
    <w:rsid w:val="008D6F67"/>
    <w:rsid w:val="008D704D"/>
    <w:rsid w:val="008E2035"/>
    <w:rsid w:val="008E3081"/>
    <w:rsid w:val="008E31B9"/>
    <w:rsid w:val="008E463F"/>
    <w:rsid w:val="008E4A3C"/>
    <w:rsid w:val="008E50AC"/>
    <w:rsid w:val="008E656A"/>
    <w:rsid w:val="008E6D07"/>
    <w:rsid w:val="008E7623"/>
    <w:rsid w:val="008E76B7"/>
    <w:rsid w:val="008E798B"/>
    <w:rsid w:val="008E7D27"/>
    <w:rsid w:val="008E7D87"/>
    <w:rsid w:val="008E7DB3"/>
    <w:rsid w:val="008E7E82"/>
    <w:rsid w:val="008F02EA"/>
    <w:rsid w:val="008F0A96"/>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822"/>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5F7"/>
    <w:rsid w:val="00970905"/>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6D1"/>
    <w:rsid w:val="00996FBB"/>
    <w:rsid w:val="009978CF"/>
    <w:rsid w:val="009A0886"/>
    <w:rsid w:val="009A180D"/>
    <w:rsid w:val="009A2A2B"/>
    <w:rsid w:val="009A2E1A"/>
    <w:rsid w:val="009A2F47"/>
    <w:rsid w:val="009A43BF"/>
    <w:rsid w:val="009A6B2F"/>
    <w:rsid w:val="009A6B3A"/>
    <w:rsid w:val="009A7D11"/>
    <w:rsid w:val="009B23DF"/>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630"/>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A92"/>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BAA"/>
    <w:rsid w:val="00A363BD"/>
    <w:rsid w:val="00A3650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4DB"/>
    <w:rsid w:val="00A466F1"/>
    <w:rsid w:val="00A47CF5"/>
    <w:rsid w:val="00A50B73"/>
    <w:rsid w:val="00A510B9"/>
    <w:rsid w:val="00A5253F"/>
    <w:rsid w:val="00A529EF"/>
    <w:rsid w:val="00A52B08"/>
    <w:rsid w:val="00A52BA0"/>
    <w:rsid w:val="00A539C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AAB"/>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44E"/>
    <w:rsid w:val="00A95620"/>
    <w:rsid w:val="00A96630"/>
    <w:rsid w:val="00A97192"/>
    <w:rsid w:val="00A97EF0"/>
    <w:rsid w:val="00AA05AD"/>
    <w:rsid w:val="00AA0EE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233"/>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4A1"/>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BD0"/>
    <w:rsid w:val="00B12512"/>
    <w:rsid w:val="00B14544"/>
    <w:rsid w:val="00B15291"/>
    <w:rsid w:val="00B16439"/>
    <w:rsid w:val="00B16562"/>
    <w:rsid w:val="00B176FD"/>
    <w:rsid w:val="00B177E9"/>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D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D1D"/>
    <w:rsid w:val="00B610A6"/>
    <w:rsid w:val="00B62973"/>
    <w:rsid w:val="00B62D48"/>
    <w:rsid w:val="00B6316B"/>
    <w:rsid w:val="00B63CA0"/>
    <w:rsid w:val="00B64536"/>
    <w:rsid w:val="00B6522C"/>
    <w:rsid w:val="00B672BA"/>
    <w:rsid w:val="00B6737C"/>
    <w:rsid w:val="00B712C7"/>
    <w:rsid w:val="00B71986"/>
    <w:rsid w:val="00B71B06"/>
    <w:rsid w:val="00B71FF7"/>
    <w:rsid w:val="00B72BAC"/>
    <w:rsid w:val="00B741D0"/>
    <w:rsid w:val="00B74438"/>
    <w:rsid w:val="00B744D7"/>
    <w:rsid w:val="00B7494D"/>
    <w:rsid w:val="00B7560A"/>
    <w:rsid w:val="00B75AF1"/>
    <w:rsid w:val="00B7632D"/>
    <w:rsid w:val="00B76501"/>
    <w:rsid w:val="00B76FA2"/>
    <w:rsid w:val="00B7716A"/>
    <w:rsid w:val="00B772DE"/>
    <w:rsid w:val="00B77797"/>
    <w:rsid w:val="00B80039"/>
    <w:rsid w:val="00B81E4A"/>
    <w:rsid w:val="00B82E9C"/>
    <w:rsid w:val="00B83109"/>
    <w:rsid w:val="00B8311D"/>
    <w:rsid w:val="00B831AF"/>
    <w:rsid w:val="00B83AF3"/>
    <w:rsid w:val="00B8671F"/>
    <w:rsid w:val="00B87FE9"/>
    <w:rsid w:val="00B901D0"/>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CD2"/>
    <w:rsid w:val="00BC6D50"/>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7A5"/>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4EA"/>
    <w:rsid w:val="00C11375"/>
    <w:rsid w:val="00C114E1"/>
    <w:rsid w:val="00C11848"/>
    <w:rsid w:val="00C11B4C"/>
    <w:rsid w:val="00C11DD1"/>
    <w:rsid w:val="00C122CF"/>
    <w:rsid w:val="00C1268D"/>
    <w:rsid w:val="00C1276F"/>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9B8"/>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2D9"/>
    <w:rsid w:val="00C714A2"/>
    <w:rsid w:val="00C71C6F"/>
    <w:rsid w:val="00C71DD7"/>
    <w:rsid w:val="00C725E4"/>
    <w:rsid w:val="00C74421"/>
    <w:rsid w:val="00C74B05"/>
    <w:rsid w:val="00C757EB"/>
    <w:rsid w:val="00C75E83"/>
    <w:rsid w:val="00C7706C"/>
    <w:rsid w:val="00C77938"/>
    <w:rsid w:val="00C779A4"/>
    <w:rsid w:val="00C77EF8"/>
    <w:rsid w:val="00C80519"/>
    <w:rsid w:val="00C8106D"/>
    <w:rsid w:val="00C814A2"/>
    <w:rsid w:val="00C83859"/>
    <w:rsid w:val="00C83FE2"/>
    <w:rsid w:val="00C84434"/>
    <w:rsid w:val="00C8502B"/>
    <w:rsid w:val="00C85179"/>
    <w:rsid w:val="00C85681"/>
    <w:rsid w:val="00C85777"/>
    <w:rsid w:val="00C86519"/>
    <w:rsid w:val="00C87E49"/>
    <w:rsid w:val="00C8D941"/>
    <w:rsid w:val="00C904AC"/>
    <w:rsid w:val="00C906F5"/>
    <w:rsid w:val="00C9077C"/>
    <w:rsid w:val="00C90917"/>
    <w:rsid w:val="00C90E94"/>
    <w:rsid w:val="00C91381"/>
    <w:rsid w:val="00C91D8B"/>
    <w:rsid w:val="00C93190"/>
    <w:rsid w:val="00C93240"/>
    <w:rsid w:val="00C93ACE"/>
    <w:rsid w:val="00C94445"/>
    <w:rsid w:val="00C948BF"/>
    <w:rsid w:val="00C94A83"/>
    <w:rsid w:val="00C94B9F"/>
    <w:rsid w:val="00C955E6"/>
    <w:rsid w:val="00C95B05"/>
    <w:rsid w:val="00C95F80"/>
    <w:rsid w:val="00C96406"/>
    <w:rsid w:val="00C970BE"/>
    <w:rsid w:val="00C970C8"/>
    <w:rsid w:val="00CA02E5"/>
    <w:rsid w:val="00CA03BB"/>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3E30"/>
    <w:rsid w:val="00CB46BF"/>
    <w:rsid w:val="00CB4F08"/>
    <w:rsid w:val="00CB5907"/>
    <w:rsid w:val="00CB5C1D"/>
    <w:rsid w:val="00CB5CA0"/>
    <w:rsid w:val="00CB5FF7"/>
    <w:rsid w:val="00CB607B"/>
    <w:rsid w:val="00CB6B3C"/>
    <w:rsid w:val="00CB70A1"/>
    <w:rsid w:val="00CB748D"/>
    <w:rsid w:val="00CB7BF6"/>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5C1"/>
    <w:rsid w:val="00D021AA"/>
    <w:rsid w:val="00D0232C"/>
    <w:rsid w:val="00D0274C"/>
    <w:rsid w:val="00D029A4"/>
    <w:rsid w:val="00D03CCF"/>
    <w:rsid w:val="00D0410A"/>
    <w:rsid w:val="00D04356"/>
    <w:rsid w:val="00D04642"/>
    <w:rsid w:val="00D050F2"/>
    <w:rsid w:val="00D05205"/>
    <w:rsid w:val="00D05666"/>
    <w:rsid w:val="00D06939"/>
    <w:rsid w:val="00D078E1"/>
    <w:rsid w:val="00D10723"/>
    <w:rsid w:val="00D10FA6"/>
    <w:rsid w:val="00D1108A"/>
    <w:rsid w:val="00D1182C"/>
    <w:rsid w:val="00D11917"/>
    <w:rsid w:val="00D1581F"/>
    <w:rsid w:val="00D159D2"/>
    <w:rsid w:val="00D1609F"/>
    <w:rsid w:val="00D16DF2"/>
    <w:rsid w:val="00D17439"/>
    <w:rsid w:val="00D203FA"/>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35C"/>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A9"/>
    <w:rsid w:val="00DA62B5"/>
    <w:rsid w:val="00DA758B"/>
    <w:rsid w:val="00DB0683"/>
    <w:rsid w:val="00DB0BDF"/>
    <w:rsid w:val="00DB2857"/>
    <w:rsid w:val="00DB28C4"/>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659E"/>
    <w:rsid w:val="00DD75C0"/>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4A3"/>
    <w:rsid w:val="00DF0690"/>
    <w:rsid w:val="00DF0C27"/>
    <w:rsid w:val="00DF1318"/>
    <w:rsid w:val="00DF144A"/>
    <w:rsid w:val="00DF1869"/>
    <w:rsid w:val="00DF194A"/>
    <w:rsid w:val="00DF1CBC"/>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684"/>
    <w:rsid w:val="00E0288C"/>
    <w:rsid w:val="00E03B45"/>
    <w:rsid w:val="00E0425D"/>
    <w:rsid w:val="00E04919"/>
    <w:rsid w:val="00E0493C"/>
    <w:rsid w:val="00E05E2D"/>
    <w:rsid w:val="00E076BB"/>
    <w:rsid w:val="00E078A0"/>
    <w:rsid w:val="00E10068"/>
    <w:rsid w:val="00E10741"/>
    <w:rsid w:val="00E110DE"/>
    <w:rsid w:val="00E11EE6"/>
    <w:rsid w:val="00E11F65"/>
    <w:rsid w:val="00E1204F"/>
    <w:rsid w:val="00E121DF"/>
    <w:rsid w:val="00E12502"/>
    <w:rsid w:val="00E1329C"/>
    <w:rsid w:val="00E1394E"/>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3D5"/>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900"/>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C42"/>
    <w:rsid w:val="00EA2280"/>
    <w:rsid w:val="00EA256A"/>
    <w:rsid w:val="00EA2B27"/>
    <w:rsid w:val="00EA2BAA"/>
    <w:rsid w:val="00EA36C4"/>
    <w:rsid w:val="00EA4970"/>
    <w:rsid w:val="00EA6573"/>
    <w:rsid w:val="00EA6CD9"/>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D4C"/>
    <w:rsid w:val="00EC3339"/>
    <w:rsid w:val="00EC4293"/>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B92"/>
    <w:rsid w:val="00ED4CED"/>
    <w:rsid w:val="00ED51C8"/>
    <w:rsid w:val="00ED5775"/>
    <w:rsid w:val="00ED582C"/>
    <w:rsid w:val="00ED5EFF"/>
    <w:rsid w:val="00ED67E6"/>
    <w:rsid w:val="00ED697D"/>
    <w:rsid w:val="00ED6CEC"/>
    <w:rsid w:val="00ED6E9A"/>
    <w:rsid w:val="00ED7118"/>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60"/>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9AC"/>
    <w:rsid w:val="00F20A26"/>
    <w:rsid w:val="00F20FBA"/>
    <w:rsid w:val="00F211FE"/>
    <w:rsid w:val="00F213F1"/>
    <w:rsid w:val="00F2207D"/>
    <w:rsid w:val="00F229DE"/>
    <w:rsid w:val="00F2421D"/>
    <w:rsid w:val="00F24A9F"/>
    <w:rsid w:val="00F24BB7"/>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98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074"/>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51C87"/>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F213F1"/>
    <w:pPr>
      <w:spacing w:line="240" w:lineRule="auto"/>
      <w:ind w:firstLine="720"/>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eb83f51e0af6425828cc835bfd3bbfd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4db3f41635d922c5b12a9beadec9f7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A68A482-B714-4A0F-B7AA-C90C967BE672}">
  <ds:schemaRefs>
    <ds:schemaRef ds:uri="http://schemas.openxmlformats.org/officeDocument/2006/bibliography"/>
  </ds:schemaRefs>
</ds:datastoreItem>
</file>

<file path=customXml/itemProps4.xml><?xml version="1.0" encoding="utf-8"?>
<ds:datastoreItem xmlns:ds="http://schemas.openxmlformats.org/officeDocument/2006/customXml" ds:itemID="{D6F10A84-9C78-43EA-911E-48605FF7E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26048</Words>
  <Characters>14848</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Ainė Petrauskaitė</cp:lastModifiedBy>
  <cp:revision>13</cp:revision>
  <cp:lastPrinted>2021-11-02T20:49:00Z</cp:lastPrinted>
  <dcterms:created xsi:type="dcterms:W3CDTF">2025-08-19T09:10:00Z</dcterms:created>
  <dcterms:modified xsi:type="dcterms:W3CDTF">2025-08-19T10:35:00Z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