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Default="79A52F8C" w:rsidP="79A52F8C">
      <w:pPr>
        <w:spacing w:after="120" w:line="20" w:lineRule="atLeast"/>
        <w:contextualSpacing/>
        <w:jc w:val="center"/>
        <w:rPr>
          <w:b/>
          <w:bCs/>
          <w:color w:val="00B050"/>
          <w:sz w:val="24"/>
          <w:szCs w:val="24"/>
        </w:rPr>
      </w:pPr>
    </w:p>
    <w:sdt>
      <w:sdtPr>
        <w:rPr>
          <w:rFonts w:cstheme="minorHAnsi"/>
          <w:b/>
          <w:bCs/>
          <w:sz w:val="24"/>
          <w:szCs w:val="24"/>
        </w:rPr>
        <w:id w:val="-808551268"/>
        <w:docPartObj>
          <w:docPartGallery w:val="Cover Pages"/>
          <w:docPartUnique/>
        </w:docPartObj>
      </w:sdtPr>
      <w:sdtEndPr>
        <w:rPr>
          <w:b w:val="0"/>
          <w:bCs w:val="0"/>
          <w:sz w:val="21"/>
          <w:szCs w:val="21"/>
        </w:rPr>
      </w:sdtEndPr>
      <w:sdtContent>
        <w:bookmarkStart w:id="0" w:name="_Hlk141969747" w:displacedByCustomXml="prev"/>
        <w:bookmarkStart w:id="1" w:name="_Hlk166140094" w:displacedByCustomXml="prev"/>
        <w:p w14:paraId="01D6A015" w14:textId="711D3481" w:rsidR="00D24030" w:rsidRPr="00D24030" w:rsidRDefault="00D24030" w:rsidP="0077487D">
          <w:pPr>
            <w:spacing w:line="240" w:lineRule="auto"/>
            <w:contextualSpacing/>
            <w:jc w:val="center"/>
            <w:rPr>
              <w:rFonts w:ascii="Times New Roman" w:hAnsi="Times New Roman" w:cs="Times New Roman"/>
            </w:rPr>
          </w:pPr>
          <w:r w:rsidRPr="00D24030">
            <w:rPr>
              <w:rFonts w:ascii="Times New Roman" w:hAnsi="Times New Roman" w:cs="Times New Roman"/>
              <w:noProof/>
            </w:rPr>
            <w:drawing>
              <wp:inline distT="0" distB="0" distL="0" distR="0" wp14:anchorId="3639A197" wp14:editId="5BF8E20A">
                <wp:extent cx="723900" cy="695325"/>
                <wp:effectExtent l="0" t="0" r="0" b="9525"/>
                <wp:docPr id="1490550574"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23900" cy="695325"/>
                        </a:xfrm>
                        <a:prstGeom prst="rect">
                          <a:avLst/>
                        </a:prstGeom>
                        <a:noFill/>
                        <a:ln>
                          <a:noFill/>
                        </a:ln>
                      </pic:spPr>
                    </pic:pic>
                  </a:graphicData>
                </a:graphic>
              </wp:inline>
            </w:drawing>
          </w:r>
        </w:p>
        <w:p w14:paraId="21C7F19D" w14:textId="77777777" w:rsidR="00D24030" w:rsidRPr="00D24030" w:rsidRDefault="00D24030" w:rsidP="00D24030">
          <w:pPr>
            <w:tabs>
              <w:tab w:val="center" w:pos="4680"/>
              <w:tab w:val="right" w:pos="9360"/>
            </w:tabs>
            <w:spacing w:after="0" w:line="240" w:lineRule="auto"/>
            <w:jc w:val="center"/>
            <w:rPr>
              <w:rFonts w:ascii="Times New Roman" w:hAnsi="Times New Roman" w:cs="Times New Roman"/>
              <w:b/>
              <w:caps/>
              <w:sz w:val="10"/>
              <w:lang w:val="en-US" w:eastAsia="en-US"/>
            </w:rPr>
          </w:pPr>
        </w:p>
        <w:p w14:paraId="0E8CDF6B" w14:textId="77777777" w:rsidR="00D24030" w:rsidRPr="00BE5222" w:rsidRDefault="00D24030" w:rsidP="00D24030">
          <w:pPr>
            <w:tabs>
              <w:tab w:val="center" w:pos="4153"/>
              <w:tab w:val="right" w:pos="8306"/>
            </w:tabs>
            <w:spacing w:after="0" w:line="240" w:lineRule="auto"/>
            <w:jc w:val="center"/>
            <w:rPr>
              <w:rFonts w:ascii="Times New Roman" w:hAnsi="Times New Roman" w:cs="Times New Roman"/>
              <w:b/>
              <w:caps/>
              <w:sz w:val="26"/>
              <w:lang w:val="x-none" w:eastAsia="en-US"/>
            </w:rPr>
          </w:pPr>
          <w:bookmarkStart w:id="2" w:name="_Hlk124323107"/>
          <w:r w:rsidRPr="00BE5222">
            <w:rPr>
              <w:rFonts w:ascii="Times New Roman" w:hAnsi="Times New Roman" w:cs="Times New Roman"/>
              <w:b/>
              <w:caps/>
              <w:sz w:val="26"/>
              <w:lang w:val="x-none" w:eastAsia="en-US"/>
            </w:rPr>
            <w:t>Pasvalio rajono savivaldybės administracija</w:t>
          </w:r>
        </w:p>
        <w:p w14:paraId="4D63CC02" w14:textId="77777777" w:rsidR="00D24030" w:rsidRPr="00BE5222" w:rsidRDefault="00D24030" w:rsidP="00D24030">
          <w:pPr>
            <w:pBdr>
              <w:bottom w:val="single" w:sz="8" w:space="1" w:color="auto"/>
            </w:pBdr>
            <w:tabs>
              <w:tab w:val="center" w:pos="4153"/>
              <w:tab w:val="right" w:pos="8306"/>
            </w:tabs>
            <w:spacing w:after="0" w:line="240" w:lineRule="auto"/>
            <w:jc w:val="center"/>
            <w:rPr>
              <w:rFonts w:ascii="Times New Roman" w:hAnsi="Times New Roman" w:cs="Times New Roman"/>
              <w:sz w:val="20"/>
              <w:lang w:val="x-none" w:eastAsia="en-US"/>
            </w:rPr>
          </w:pPr>
        </w:p>
        <w:p w14:paraId="6E278563" w14:textId="6E7CE7DD" w:rsidR="00C23B1D" w:rsidRPr="00BE5222" w:rsidRDefault="00D24030" w:rsidP="00D24030">
          <w:pPr>
            <w:pBdr>
              <w:bottom w:val="single" w:sz="8" w:space="1" w:color="auto"/>
            </w:pBdr>
            <w:tabs>
              <w:tab w:val="center" w:pos="4153"/>
              <w:tab w:val="right" w:pos="8306"/>
            </w:tabs>
            <w:spacing w:after="0" w:line="240" w:lineRule="auto"/>
            <w:jc w:val="center"/>
            <w:rPr>
              <w:rFonts w:ascii="Times New Roman" w:hAnsi="Times New Roman" w:cs="Times New Roman"/>
              <w:sz w:val="20"/>
              <w:lang w:val="x-none" w:eastAsia="en-US"/>
            </w:rPr>
          </w:pPr>
          <w:bookmarkStart w:id="3" w:name="_Hlk124767878"/>
          <w:r w:rsidRPr="00BE5222">
            <w:rPr>
              <w:rFonts w:ascii="Times New Roman" w:hAnsi="Times New Roman" w:cs="Times New Roman"/>
              <w:sz w:val="20"/>
              <w:lang w:val="x-none" w:eastAsia="en-US"/>
            </w:rPr>
            <w:t xml:space="preserve">Biudžetinė įstaiga, Vytauto Didžiojo a. 1, 39143  Pasvalys, tel. </w:t>
          </w:r>
          <w:r w:rsidR="00C23B1D" w:rsidRPr="00BE5222">
            <w:rPr>
              <w:rFonts w:ascii="Times New Roman" w:hAnsi="Times New Roman" w:cs="Times New Roman"/>
              <w:sz w:val="20"/>
              <w:lang w:val="x-none" w:eastAsia="en-US"/>
            </w:rPr>
            <w:t>+370</w:t>
          </w:r>
          <w:r w:rsidRPr="00BE5222">
            <w:rPr>
              <w:rFonts w:ascii="Times New Roman" w:hAnsi="Times New Roman" w:cs="Times New Roman"/>
              <w:sz w:val="20"/>
              <w:lang w:val="en-US" w:eastAsia="en-US"/>
            </w:rPr>
            <w:t> </w:t>
          </w:r>
          <w:r w:rsidRPr="00BE5222">
            <w:rPr>
              <w:rFonts w:ascii="Times New Roman" w:hAnsi="Times New Roman" w:cs="Times New Roman"/>
              <w:sz w:val="20"/>
              <w:lang w:val="x-none" w:eastAsia="en-US"/>
            </w:rPr>
            <w:t>451</w:t>
          </w:r>
          <w:r w:rsidRPr="00BE5222">
            <w:rPr>
              <w:rFonts w:ascii="Times New Roman" w:hAnsi="Times New Roman" w:cs="Times New Roman"/>
              <w:sz w:val="20"/>
              <w:lang w:val="en-US" w:eastAsia="en-US"/>
            </w:rPr>
            <w:t xml:space="preserve"> 5</w:t>
          </w:r>
          <w:r w:rsidRPr="00BE5222">
            <w:rPr>
              <w:rFonts w:ascii="Times New Roman" w:hAnsi="Times New Roman" w:cs="Times New Roman"/>
              <w:sz w:val="20"/>
              <w:lang w:val="x-none" w:eastAsia="en-US"/>
            </w:rPr>
            <w:t>4 133,</w:t>
          </w:r>
          <w:r w:rsidRPr="00BE5222">
            <w:rPr>
              <w:rFonts w:ascii="Times New Roman" w:hAnsi="Times New Roman" w:cs="Times New Roman"/>
              <w:sz w:val="20"/>
              <w:lang w:val="en-US" w:eastAsia="en-US"/>
            </w:rPr>
            <w:t xml:space="preserve">  </w:t>
          </w:r>
          <w:r w:rsidRPr="00BE5222">
            <w:rPr>
              <w:rFonts w:ascii="Times New Roman" w:hAnsi="Times New Roman" w:cs="Times New Roman"/>
              <w:sz w:val="20"/>
              <w:lang w:val="x-none" w:eastAsia="en-US"/>
            </w:rPr>
            <w:t xml:space="preserve"> </w:t>
          </w:r>
        </w:p>
        <w:p w14:paraId="0A4D6647" w14:textId="77219CEC" w:rsidR="00D24030" w:rsidRPr="00BE5222" w:rsidRDefault="00D24030" w:rsidP="00C23B1D">
          <w:pPr>
            <w:pBdr>
              <w:bottom w:val="single" w:sz="8" w:space="1" w:color="auto"/>
            </w:pBdr>
            <w:tabs>
              <w:tab w:val="center" w:pos="4153"/>
              <w:tab w:val="right" w:pos="8306"/>
            </w:tabs>
            <w:spacing w:after="0" w:line="240" w:lineRule="auto"/>
            <w:jc w:val="center"/>
            <w:rPr>
              <w:rFonts w:ascii="Times New Roman" w:hAnsi="Times New Roman" w:cs="Times New Roman"/>
              <w:sz w:val="20"/>
              <w:lang w:val="en-US" w:eastAsia="en-US"/>
            </w:rPr>
          </w:pPr>
          <w:r w:rsidRPr="00BE5222">
            <w:rPr>
              <w:rFonts w:ascii="Times New Roman" w:hAnsi="Times New Roman" w:cs="Times New Roman"/>
              <w:sz w:val="20"/>
              <w:lang w:val="x-none" w:eastAsia="en-US"/>
            </w:rPr>
            <w:t xml:space="preserve">el. p. </w:t>
          </w:r>
          <w:hyperlink r:id="rId12" w:history="1">
            <w:r w:rsidRPr="00BE5222">
              <w:rPr>
                <w:rFonts w:ascii="Times New Roman" w:hAnsi="Times New Roman" w:cs="Times New Roman"/>
                <w:sz w:val="20"/>
                <w:lang w:val="x-none" w:eastAsia="en-US"/>
              </w:rPr>
              <w:t>rastine@pasvalys.lt</w:t>
            </w:r>
          </w:hyperlink>
          <w:r w:rsidRPr="00BE5222">
            <w:rPr>
              <w:rFonts w:ascii="Times New Roman" w:hAnsi="Times New Roman" w:cs="Times New Roman"/>
              <w:sz w:val="20"/>
              <w:lang w:val="en-US" w:eastAsia="en-US"/>
            </w:rPr>
            <w:t xml:space="preserve">, </w:t>
          </w:r>
          <w:r w:rsidRPr="00BE5222">
            <w:rPr>
              <w:rFonts w:ascii="Times New Roman" w:hAnsi="Times New Roman" w:cs="Times New Roman"/>
              <w:color w:val="000000"/>
              <w:sz w:val="20"/>
              <w:lang w:val="x-none" w:eastAsia="en-US"/>
            </w:rPr>
            <w:t>el. pristatymo dėžutės adresas</w:t>
          </w:r>
          <w:r w:rsidRPr="00BE5222">
            <w:rPr>
              <w:rFonts w:ascii="Times New Roman" w:hAnsi="Times New Roman" w:cs="Times New Roman"/>
              <w:color w:val="000000"/>
              <w:sz w:val="20"/>
              <w:lang w:val="en-US" w:eastAsia="en-US"/>
            </w:rPr>
            <w:t xml:space="preserve"> 188753657</w:t>
          </w:r>
        </w:p>
        <w:p w14:paraId="5659729B" w14:textId="48D7F03D" w:rsidR="00D24030" w:rsidRPr="00BE5222" w:rsidRDefault="00D24030" w:rsidP="00D24030">
          <w:pPr>
            <w:pBdr>
              <w:bottom w:val="single" w:sz="8" w:space="1" w:color="auto"/>
            </w:pBdr>
            <w:tabs>
              <w:tab w:val="center" w:pos="4153"/>
              <w:tab w:val="right" w:pos="8306"/>
            </w:tabs>
            <w:spacing w:after="0" w:line="240" w:lineRule="auto"/>
            <w:jc w:val="center"/>
            <w:rPr>
              <w:rFonts w:ascii="Times New Roman" w:hAnsi="Times New Roman" w:cs="Times New Roman"/>
              <w:sz w:val="20"/>
              <w:lang w:val="x-none" w:eastAsia="en-US"/>
            </w:rPr>
          </w:pPr>
          <w:r w:rsidRPr="00BE5222">
            <w:rPr>
              <w:rFonts w:ascii="Times New Roman" w:hAnsi="Times New Roman" w:cs="Times New Roman"/>
              <w:sz w:val="20"/>
              <w:lang w:val="x-none" w:eastAsia="en-US"/>
            </w:rPr>
            <w:t>Duomenys kaupiami ir saugomi Juridinių asmenų registre, kodas 188753657</w:t>
          </w:r>
        </w:p>
        <w:bookmarkEnd w:id="1"/>
        <w:bookmarkEnd w:id="0"/>
        <w:bookmarkEnd w:id="2"/>
        <w:bookmarkEnd w:id="3"/>
        <w:p w14:paraId="46315E48" w14:textId="408E82B8" w:rsidR="00C32E53" w:rsidRPr="00F0499F" w:rsidRDefault="00C32E53" w:rsidP="00D24030">
          <w:pPr>
            <w:spacing w:after="120" w:line="20" w:lineRule="atLeast"/>
            <w:contextualSpacing/>
            <w:jc w:val="center"/>
            <w:rPr>
              <w:rFonts w:cstheme="minorHAnsi"/>
              <w:color w:val="00B050"/>
              <w:sz w:val="24"/>
              <w:szCs w:val="24"/>
            </w:rPr>
          </w:pPr>
        </w:p>
        <w:p w14:paraId="4B92F888" w14:textId="62A247AF" w:rsidR="00C32E53" w:rsidRPr="00F0499F" w:rsidRDefault="00EB164F" w:rsidP="00DE7037">
          <w:pPr>
            <w:tabs>
              <w:tab w:val="left" w:pos="870"/>
            </w:tabs>
            <w:spacing w:after="120" w:line="20" w:lineRule="atLeast"/>
            <w:contextualSpacing/>
            <w:rPr>
              <w:rFonts w:cstheme="minorHAnsi"/>
              <w:color w:val="00B050"/>
              <w:sz w:val="24"/>
              <w:szCs w:val="24"/>
            </w:rPr>
          </w:pPr>
          <w:r w:rsidRPr="00F0499F">
            <w:rPr>
              <w:rFonts w:cstheme="minorHAnsi"/>
              <w:color w:val="00B050"/>
              <w:sz w:val="24"/>
              <w:szCs w:val="24"/>
            </w:rPr>
            <w:tab/>
          </w:r>
        </w:p>
        <w:p w14:paraId="47B8E29B" w14:textId="1ADA2B87" w:rsidR="00D526C8" w:rsidRPr="00F0499F" w:rsidRDefault="00D526C8" w:rsidP="004E4612">
          <w:pPr>
            <w:spacing w:after="120" w:line="20" w:lineRule="atLeast"/>
            <w:contextualSpacing/>
            <w:jc w:val="center"/>
            <w:rPr>
              <w:rFonts w:cstheme="minorHAnsi"/>
              <w:sz w:val="24"/>
              <w:szCs w:val="24"/>
            </w:rPr>
          </w:pPr>
        </w:p>
        <w:p w14:paraId="3EC49E01" w14:textId="7FA2180A" w:rsidR="00D526C8" w:rsidRPr="00D24030" w:rsidRDefault="00D526C8" w:rsidP="004E4612">
          <w:pPr>
            <w:spacing w:after="120" w:line="20" w:lineRule="atLeast"/>
            <w:ind w:left="5245"/>
            <w:contextualSpacing/>
            <w:rPr>
              <w:rFonts w:ascii="Times New Roman" w:hAnsi="Times New Roman" w:cs="Times New Roman"/>
              <w:sz w:val="24"/>
              <w:szCs w:val="24"/>
            </w:rPr>
          </w:pPr>
          <w:r w:rsidRPr="00D24030">
            <w:rPr>
              <w:rFonts w:ascii="Times New Roman" w:hAnsi="Times New Roman" w:cs="Times New Roman"/>
              <w:sz w:val="24"/>
              <w:szCs w:val="24"/>
            </w:rPr>
            <w:t xml:space="preserve">PATVIRTINTA </w:t>
          </w:r>
        </w:p>
        <w:p w14:paraId="7F78235C" w14:textId="77777777" w:rsidR="00D24030" w:rsidRPr="00014107" w:rsidRDefault="00D24030" w:rsidP="00D24030">
          <w:pPr>
            <w:spacing w:after="120" w:line="20" w:lineRule="atLeast"/>
            <w:ind w:left="5245"/>
            <w:contextualSpacing/>
            <w:rPr>
              <w:rFonts w:ascii="Times New Roman" w:hAnsi="Times New Roman" w:cs="Times New Roman"/>
              <w:i/>
              <w:iCs/>
              <w:sz w:val="24"/>
              <w:szCs w:val="24"/>
            </w:rPr>
          </w:pPr>
          <w:r w:rsidRPr="00014107">
            <w:rPr>
              <w:rFonts w:ascii="Times New Roman" w:hAnsi="Times New Roman" w:cs="Times New Roman"/>
              <w:i/>
              <w:iCs/>
              <w:sz w:val="24"/>
              <w:szCs w:val="24"/>
            </w:rPr>
            <w:t xml:space="preserve">Pasvalio rajono savivaldybės administracijos </w:t>
          </w:r>
        </w:p>
        <w:p w14:paraId="3EF18A24" w14:textId="5DD7DF06" w:rsidR="00D24030" w:rsidRPr="00AB66D4" w:rsidRDefault="00D24030" w:rsidP="00D24030">
          <w:pPr>
            <w:spacing w:after="120" w:line="20" w:lineRule="atLeast"/>
            <w:ind w:left="5245"/>
            <w:contextualSpacing/>
            <w:rPr>
              <w:rFonts w:ascii="Times New Roman" w:hAnsi="Times New Roman" w:cs="Times New Roman"/>
              <w:i/>
              <w:iCs/>
              <w:sz w:val="24"/>
              <w:szCs w:val="24"/>
            </w:rPr>
          </w:pPr>
          <w:r w:rsidRPr="00AB66D4">
            <w:rPr>
              <w:rFonts w:ascii="Times New Roman" w:hAnsi="Times New Roman" w:cs="Times New Roman"/>
              <w:i/>
              <w:iCs/>
              <w:sz w:val="24"/>
              <w:szCs w:val="24"/>
            </w:rPr>
            <w:t>Viešojo pirkimo komisijos 202</w:t>
          </w:r>
          <w:r w:rsidR="00A621C4" w:rsidRPr="00AB66D4">
            <w:rPr>
              <w:rFonts w:ascii="Times New Roman" w:hAnsi="Times New Roman" w:cs="Times New Roman"/>
              <w:i/>
              <w:iCs/>
              <w:sz w:val="24"/>
              <w:szCs w:val="24"/>
            </w:rPr>
            <w:t>5</w:t>
          </w:r>
          <w:r w:rsidR="00C90CD1" w:rsidRPr="00AB66D4">
            <w:rPr>
              <w:rFonts w:ascii="Times New Roman" w:hAnsi="Times New Roman" w:cs="Times New Roman"/>
              <w:i/>
              <w:iCs/>
              <w:sz w:val="24"/>
              <w:szCs w:val="24"/>
            </w:rPr>
            <w:t>-</w:t>
          </w:r>
          <w:r w:rsidR="00AB66D4" w:rsidRPr="00AB66D4">
            <w:rPr>
              <w:rFonts w:ascii="Times New Roman" w:hAnsi="Times New Roman" w:cs="Times New Roman"/>
              <w:i/>
              <w:iCs/>
              <w:sz w:val="24"/>
              <w:szCs w:val="24"/>
            </w:rPr>
            <w:t>08-07</w:t>
          </w:r>
        </w:p>
        <w:p w14:paraId="40AA5C42" w14:textId="599B37B4" w:rsidR="00D24030" w:rsidRPr="00014107" w:rsidRDefault="00D24030" w:rsidP="00D24030">
          <w:pPr>
            <w:spacing w:after="120" w:line="20" w:lineRule="atLeast"/>
            <w:ind w:left="5245"/>
            <w:contextualSpacing/>
            <w:rPr>
              <w:rFonts w:ascii="Times New Roman" w:hAnsi="Times New Roman" w:cs="Times New Roman"/>
              <w:i/>
              <w:iCs/>
              <w:sz w:val="24"/>
              <w:szCs w:val="24"/>
            </w:rPr>
          </w:pPr>
          <w:r w:rsidRPr="00AB66D4">
            <w:rPr>
              <w:rFonts w:ascii="Times New Roman" w:hAnsi="Times New Roman" w:cs="Times New Roman"/>
              <w:i/>
              <w:iCs/>
              <w:sz w:val="24"/>
              <w:szCs w:val="24"/>
            </w:rPr>
            <w:t>posėdžio protokolu Nr.</w:t>
          </w:r>
          <w:r w:rsidR="00C90CD1" w:rsidRPr="00AB66D4">
            <w:rPr>
              <w:rFonts w:ascii="Times New Roman" w:hAnsi="Times New Roman" w:cs="Times New Roman"/>
              <w:i/>
              <w:iCs/>
              <w:sz w:val="24"/>
              <w:szCs w:val="24"/>
            </w:rPr>
            <w:t xml:space="preserve"> 1/VPS</w:t>
          </w:r>
          <w:r w:rsidR="000E014A" w:rsidRPr="00AB66D4">
            <w:rPr>
              <w:rFonts w:ascii="Times New Roman" w:hAnsi="Times New Roman" w:cs="Times New Roman"/>
              <w:i/>
              <w:iCs/>
              <w:sz w:val="24"/>
              <w:szCs w:val="24"/>
            </w:rPr>
            <w:t>-</w:t>
          </w:r>
          <w:r w:rsidR="00AB66D4" w:rsidRPr="00AB66D4">
            <w:rPr>
              <w:rFonts w:ascii="Times New Roman" w:hAnsi="Times New Roman" w:cs="Times New Roman"/>
              <w:i/>
              <w:iCs/>
              <w:sz w:val="24"/>
              <w:szCs w:val="24"/>
            </w:rPr>
            <w:t>35</w:t>
          </w:r>
        </w:p>
        <w:p w14:paraId="47810894" w14:textId="59BCF25A" w:rsidR="00D53BF4" w:rsidRDefault="00D53BF4" w:rsidP="00D24030">
          <w:pPr>
            <w:spacing w:after="120" w:line="20" w:lineRule="atLeast"/>
            <w:ind w:left="5245"/>
            <w:contextualSpacing/>
            <w:rPr>
              <w:rFonts w:ascii="Times New Roman" w:hAnsi="Times New Roman" w:cs="Times New Roman"/>
              <w:sz w:val="24"/>
              <w:szCs w:val="24"/>
            </w:rPr>
          </w:pPr>
          <w:r w:rsidRPr="00014107">
            <w:rPr>
              <w:rFonts w:ascii="Times New Roman" w:hAnsi="Times New Roman" w:cs="Times New Roman"/>
              <w:sz w:val="24"/>
              <w:szCs w:val="24"/>
            </w:rPr>
            <w:t xml:space="preserve">PAKEITIMAI PATVIRTINTI: </w:t>
          </w:r>
        </w:p>
        <w:p w14:paraId="268E6478" w14:textId="2F84D85F" w:rsidR="00B6714E" w:rsidRPr="00AB66D4" w:rsidRDefault="00B6714E" w:rsidP="00B6714E">
          <w:pPr>
            <w:spacing w:after="120" w:line="20" w:lineRule="atLeast"/>
            <w:ind w:left="5245"/>
            <w:contextualSpacing/>
            <w:rPr>
              <w:rFonts w:ascii="Times New Roman" w:hAnsi="Times New Roman" w:cs="Times New Roman"/>
              <w:i/>
              <w:iCs/>
              <w:sz w:val="24"/>
              <w:szCs w:val="24"/>
            </w:rPr>
          </w:pPr>
          <w:r w:rsidRPr="00AB66D4">
            <w:rPr>
              <w:rFonts w:ascii="Times New Roman" w:hAnsi="Times New Roman" w:cs="Times New Roman"/>
              <w:i/>
              <w:iCs/>
              <w:sz w:val="24"/>
              <w:szCs w:val="24"/>
            </w:rPr>
            <w:t>Viešojo pirkimo komisijos 2025-08-</w:t>
          </w:r>
          <w:r w:rsidR="003410CE">
            <w:rPr>
              <w:rFonts w:ascii="Times New Roman" w:hAnsi="Times New Roman" w:cs="Times New Roman"/>
              <w:i/>
              <w:iCs/>
              <w:sz w:val="24"/>
              <w:szCs w:val="24"/>
            </w:rPr>
            <w:t>19</w:t>
          </w:r>
        </w:p>
        <w:p w14:paraId="3FB1156D" w14:textId="6E6FA895" w:rsidR="00B6714E" w:rsidRPr="00014107" w:rsidRDefault="00B6714E" w:rsidP="00B6714E">
          <w:pPr>
            <w:spacing w:after="120" w:line="20" w:lineRule="atLeast"/>
            <w:ind w:left="5245"/>
            <w:contextualSpacing/>
            <w:rPr>
              <w:rFonts w:ascii="Times New Roman" w:hAnsi="Times New Roman" w:cs="Times New Roman"/>
              <w:i/>
              <w:iCs/>
              <w:sz w:val="24"/>
              <w:szCs w:val="24"/>
            </w:rPr>
          </w:pPr>
          <w:r w:rsidRPr="00AB66D4">
            <w:rPr>
              <w:rFonts w:ascii="Times New Roman" w:hAnsi="Times New Roman" w:cs="Times New Roman"/>
              <w:i/>
              <w:iCs/>
              <w:sz w:val="24"/>
              <w:szCs w:val="24"/>
            </w:rPr>
            <w:t xml:space="preserve">posėdžio protokolu Nr. </w:t>
          </w:r>
          <w:r w:rsidR="00022544">
            <w:rPr>
              <w:rFonts w:ascii="Times New Roman" w:hAnsi="Times New Roman" w:cs="Times New Roman"/>
              <w:i/>
              <w:iCs/>
              <w:sz w:val="24"/>
              <w:szCs w:val="24"/>
            </w:rPr>
            <w:t>2</w:t>
          </w:r>
        </w:p>
        <w:p w14:paraId="2E44F597" w14:textId="77777777" w:rsidR="00B6714E" w:rsidRPr="00014107" w:rsidRDefault="00B6714E" w:rsidP="00D24030">
          <w:pPr>
            <w:spacing w:after="120" w:line="20" w:lineRule="atLeast"/>
            <w:ind w:left="5245"/>
            <w:contextualSpacing/>
            <w:rPr>
              <w:rFonts w:ascii="Times New Roman" w:hAnsi="Times New Roman" w:cs="Times New Roman"/>
              <w:sz w:val="24"/>
              <w:szCs w:val="24"/>
            </w:rPr>
          </w:pPr>
        </w:p>
        <w:p w14:paraId="47EF0C37" w14:textId="2DCAC652" w:rsidR="00D526C8" w:rsidRPr="00014107" w:rsidRDefault="00175DB4" w:rsidP="00C66102">
          <w:pPr>
            <w:spacing w:after="120" w:line="20" w:lineRule="atLeast"/>
            <w:contextualSpacing/>
            <w:jc w:val="center"/>
            <w:rPr>
              <w:rFonts w:ascii="Times New Roman" w:hAnsi="Times New Roman" w:cs="Times New Roman"/>
              <w:sz w:val="24"/>
              <w:szCs w:val="24"/>
            </w:rPr>
          </w:pPr>
          <w:r w:rsidRPr="00014107">
            <w:rPr>
              <w:rFonts w:ascii="Times New Roman" w:hAnsi="Times New Roman" w:cs="Times New Roman"/>
              <w:i/>
              <w:iCs/>
              <w:sz w:val="24"/>
              <w:szCs w:val="24"/>
            </w:rPr>
            <w:t xml:space="preserve">                              </w:t>
          </w:r>
        </w:p>
        <w:p w14:paraId="7350A7E2" w14:textId="78457EBC" w:rsidR="00D526C8" w:rsidRPr="00014107" w:rsidRDefault="00D526C8" w:rsidP="004E4612">
          <w:pPr>
            <w:spacing w:after="120" w:line="20" w:lineRule="atLeast"/>
            <w:contextualSpacing/>
            <w:jc w:val="center"/>
            <w:rPr>
              <w:rFonts w:ascii="Times New Roman" w:hAnsi="Times New Roman" w:cs="Times New Roman"/>
              <w:sz w:val="24"/>
              <w:szCs w:val="24"/>
            </w:rPr>
          </w:pPr>
        </w:p>
        <w:p w14:paraId="6986DEBB" w14:textId="77777777" w:rsidR="00C66102" w:rsidRPr="00014107" w:rsidRDefault="00C66102" w:rsidP="004E4612">
          <w:pPr>
            <w:spacing w:after="120" w:line="20" w:lineRule="atLeast"/>
            <w:contextualSpacing/>
            <w:jc w:val="center"/>
            <w:rPr>
              <w:rFonts w:ascii="Times New Roman" w:hAnsi="Times New Roman" w:cs="Times New Roman"/>
              <w:sz w:val="24"/>
              <w:szCs w:val="24"/>
            </w:rPr>
          </w:pPr>
        </w:p>
        <w:p w14:paraId="721B9D41" w14:textId="7FEC1861" w:rsidR="00BB37C3" w:rsidRDefault="00D24030" w:rsidP="00D24030">
          <w:pPr>
            <w:spacing w:after="120" w:line="20" w:lineRule="atLeast"/>
            <w:contextualSpacing/>
            <w:jc w:val="center"/>
            <w:rPr>
              <w:rFonts w:ascii="Times New Roman" w:hAnsi="Times New Roman" w:cs="Times New Roman"/>
              <w:sz w:val="28"/>
              <w:szCs w:val="28"/>
            </w:rPr>
          </w:pPr>
          <w:r w:rsidRPr="00877B62">
            <w:rPr>
              <w:rFonts w:ascii="Times New Roman" w:hAnsi="Times New Roman" w:cs="Times New Roman"/>
              <w:sz w:val="28"/>
              <w:szCs w:val="28"/>
            </w:rPr>
            <w:t>SUPAPRASTINTO VIEŠOJO PIRKIMO</w:t>
          </w:r>
          <w:r w:rsidR="00014107" w:rsidRPr="00877B62">
            <w:rPr>
              <w:rFonts w:ascii="Times New Roman" w:hAnsi="Times New Roman" w:cs="Times New Roman"/>
              <w:sz w:val="28"/>
              <w:szCs w:val="28"/>
            </w:rPr>
            <w:t xml:space="preserve"> </w:t>
          </w:r>
          <w:r w:rsidRPr="00877B62">
            <w:rPr>
              <w:rFonts w:ascii="Times New Roman" w:hAnsi="Times New Roman" w:cs="Times New Roman"/>
              <w:sz w:val="28"/>
              <w:szCs w:val="28"/>
            </w:rPr>
            <w:t xml:space="preserve"> </w:t>
          </w:r>
          <w:r w:rsidR="00014107" w:rsidRPr="00877B62">
            <w:rPr>
              <w:rFonts w:ascii="Times New Roman" w:hAnsi="Times New Roman" w:cs="Times New Roman"/>
              <w:sz w:val="28"/>
              <w:szCs w:val="28"/>
            </w:rPr>
            <w:t>(SU REZERVUOTA TEISE DALYVAUTI PIRKIME VPĮ 23 STR. NURODYTIEMS TIEKĖJAMS)</w:t>
          </w:r>
        </w:p>
        <w:p w14:paraId="7E975A3B" w14:textId="77777777" w:rsidR="00877B62" w:rsidRPr="00877B62" w:rsidRDefault="00877B62" w:rsidP="00D24030">
          <w:pPr>
            <w:spacing w:after="120" w:line="20" w:lineRule="atLeast"/>
            <w:contextualSpacing/>
            <w:jc w:val="center"/>
            <w:rPr>
              <w:rFonts w:ascii="Times New Roman" w:hAnsi="Times New Roman" w:cs="Times New Roman"/>
              <w:sz w:val="28"/>
              <w:szCs w:val="28"/>
            </w:rPr>
          </w:pPr>
        </w:p>
        <w:p w14:paraId="35307D23" w14:textId="547DB8FF" w:rsidR="0057453B" w:rsidRPr="00014107" w:rsidRDefault="0057453B" w:rsidP="000C0D47">
          <w:pPr>
            <w:jc w:val="center"/>
            <w:rPr>
              <w:rFonts w:ascii="Times New Roman" w:hAnsi="Times New Roman" w:cs="Times New Roman"/>
            </w:rPr>
          </w:pPr>
          <w:r w:rsidRPr="00014107">
            <w:rPr>
              <w:rFonts w:ascii="Times New Roman" w:hAnsi="Times New Roman" w:cs="Times New Roman"/>
              <w:b/>
              <w:bCs/>
              <w:sz w:val="28"/>
              <w:szCs w:val="28"/>
            </w:rPr>
            <w:t>„</w:t>
          </w:r>
          <w:bookmarkStart w:id="4" w:name="_Hlk203477639"/>
          <w:bookmarkStart w:id="5" w:name="_Hlk182917519"/>
          <w:r w:rsidR="003D37E5" w:rsidRPr="00014107">
            <w:rPr>
              <w:rFonts w:ascii="Times New Roman" w:hAnsi="Times New Roman" w:cs="Times New Roman"/>
              <w:b/>
              <w:bCs/>
              <w:caps/>
              <w:sz w:val="28"/>
              <w:szCs w:val="28"/>
            </w:rPr>
            <w:t>Pasvalio rajono savivaldybės gyventojų sveikatos stiprinim</w:t>
          </w:r>
          <w:r w:rsidR="0077487D" w:rsidRPr="00014107">
            <w:rPr>
              <w:rFonts w:ascii="Times New Roman" w:hAnsi="Times New Roman" w:cs="Times New Roman"/>
              <w:b/>
              <w:bCs/>
              <w:caps/>
              <w:sz w:val="28"/>
              <w:szCs w:val="28"/>
            </w:rPr>
            <w:t xml:space="preserve">O </w:t>
          </w:r>
          <w:r w:rsidR="003D37E5" w:rsidRPr="00014107">
            <w:rPr>
              <w:rFonts w:ascii="Times New Roman" w:hAnsi="Times New Roman" w:cs="Times New Roman"/>
              <w:b/>
              <w:bCs/>
              <w:caps/>
              <w:sz w:val="28"/>
              <w:szCs w:val="28"/>
            </w:rPr>
            <w:t>organizavimo paslaugos</w:t>
          </w:r>
          <w:bookmarkEnd w:id="4"/>
          <w:r w:rsidRPr="00014107">
            <w:rPr>
              <w:rFonts w:ascii="Times New Roman" w:hAnsi="Times New Roman" w:cs="Times New Roman"/>
              <w:b/>
              <w:bCs/>
              <w:sz w:val="28"/>
              <w:szCs w:val="28"/>
            </w:rPr>
            <w:t>“</w:t>
          </w:r>
        </w:p>
        <w:bookmarkEnd w:id="5"/>
        <w:p w14:paraId="18ACC6AD" w14:textId="250627F3" w:rsidR="00D526C8" w:rsidRPr="00877B62" w:rsidRDefault="00D24030" w:rsidP="004E4612">
          <w:pPr>
            <w:spacing w:after="120" w:line="20" w:lineRule="atLeast"/>
            <w:contextualSpacing/>
            <w:jc w:val="center"/>
            <w:rPr>
              <w:rFonts w:ascii="Times New Roman" w:hAnsi="Times New Roman" w:cs="Times New Roman"/>
              <w:sz w:val="28"/>
              <w:szCs w:val="28"/>
            </w:rPr>
          </w:pPr>
          <w:r w:rsidRPr="00877B62">
            <w:rPr>
              <w:rFonts w:ascii="Times New Roman" w:hAnsi="Times New Roman" w:cs="Times New Roman"/>
              <w:sz w:val="28"/>
              <w:szCs w:val="28"/>
            </w:rPr>
            <w:t>ATVIRO KONKURSO SPECIALIOSIOS SĄLYGOS</w:t>
          </w:r>
        </w:p>
        <w:p w14:paraId="67D34D7E" w14:textId="0345CC85" w:rsidR="00D53BF4" w:rsidRPr="00877B62" w:rsidRDefault="00D53BF4" w:rsidP="004E4612">
          <w:pPr>
            <w:spacing w:after="120" w:line="20" w:lineRule="atLeast"/>
            <w:contextualSpacing/>
            <w:jc w:val="center"/>
            <w:rPr>
              <w:rFonts w:ascii="Times New Roman" w:hAnsi="Times New Roman" w:cs="Times New Roman"/>
              <w:sz w:val="28"/>
              <w:szCs w:val="28"/>
            </w:rPr>
          </w:pPr>
          <w:r w:rsidRPr="00877B62">
            <w:rPr>
              <w:rFonts w:ascii="Times New Roman" w:hAnsi="Times New Roman" w:cs="Times New Roman"/>
              <w:sz w:val="28"/>
              <w:szCs w:val="28"/>
            </w:rPr>
            <w:t>V</w:t>
          </w:r>
          <w:r w:rsidR="00755F3B" w:rsidRPr="00877B62">
            <w:rPr>
              <w:rFonts w:ascii="Times New Roman" w:hAnsi="Times New Roman" w:cs="Times New Roman"/>
              <w:sz w:val="28"/>
              <w:szCs w:val="28"/>
            </w:rPr>
            <w:t>ersija</w:t>
          </w:r>
          <w:r w:rsidRPr="00877B62">
            <w:rPr>
              <w:rFonts w:ascii="Times New Roman" w:hAnsi="Times New Roman" w:cs="Times New Roman"/>
              <w:sz w:val="28"/>
              <w:szCs w:val="28"/>
            </w:rPr>
            <w:t xml:space="preserve"> Nr. </w:t>
          </w:r>
          <w:r w:rsidR="003410CE">
            <w:rPr>
              <w:rFonts w:ascii="Times New Roman" w:hAnsi="Times New Roman" w:cs="Times New Roman"/>
              <w:sz w:val="28"/>
              <w:szCs w:val="28"/>
            </w:rPr>
            <w:t>2</w:t>
          </w:r>
        </w:p>
        <w:p w14:paraId="0FC90D8B" w14:textId="77777777" w:rsidR="00D526C8" w:rsidRPr="00014107" w:rsidRDefault="00D526C8" w:rsidP="0048654D">
          <w:pPr>
            <w:spacing w:after="120" w:line="20" w:lineRule="atLeast"/>
            <w:contextualSpacing/>
            <w:rPr>
              <w:rFonts w:ascii="Times New Roman" w:hAnsi="Times New Roman" w:cs="Times New Roman"/>
              <w:sz w:val="28"/>
              <w:szCs w:val="28"/>
            </w:rPr>
          </w:pPr>
        </w:p>
        <w:p w14:paraId="517C01D9" w14:textId="77777777" w:rsidR="001C24BC" w:rsidRPr="00014107" w:rsidRDefault="005F13F0" w:rsidP="004E4612">
          <w:pPr>
            <w:spacing w:after="120" w:line="20" w:lineRule="atLeast"/>
            <w:contextualSpacing/>
            <w:rPr>
              <w:rFonts w:ascii="Times New Roman" w:hAnsi="Times New Roman" w:cs="Times New Roman"/>
            </w:rPr>
          </w:pPr>
          <w:r w:rsidRPr="00014107">
            <w:rPr>
              <w:rFonts w:ascii="Times New Roman" w:hAnsi="Times New Roman" w:cs="Times New Roman"/>
            </w:rPr>
            <w:br w:type="page"/>
          </w:r>
        </w:p>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877B62" w:rsidRDefault="001C24BC" w:rsidP="00877B62">
              <w:pPr>
                <w:pStyle w:val="Turinioantrat"/>
                <w:spacing w:before="0" w:after="0" w:line="360" w:lineRule="auto"/>
                <w:ind w:left="432" w:hanging="432"/>
                <w:contextualSpacing/>
                <w:rPr>
                  <w:rFonts w:ascii="Times New Roman" w:hAnsi="Times New Roman" w:cs="Times New Roman"/>
                  <w:sz w:val="22"/>
                  <w:szCs w:val="22"/>
                </w:rPr>
              </w:pPr>
              <w:r w:rsidRPr="00014107">
                <w:rPr>
                  <w:rFonts w:ascii="Times New Roman" w:hAnsi="Times New Roman" w:cs="Times New Roman"/>
                </w:rPr>
                <w:t>T</w:t>
              </w:r>
              <w:r w:rsidRPr="00877B62">
                <w:rPr>
                  <w:rFonts w:ascii="Times New Roman" w:hAnsi="Times New Roman" w:cs="Times New Roman"/>
                  <w:sz w:val="22"/>
                  <w:szCs w:val="22"/>
                </w:rPr>
                <w:t>URINYS</w:t>
              </w:r>
            </w:p>
            <w:p w14:paraId="0E421512" w14:textId="4D64DA5A" w:rsidR="0060642C" w:rsidRPr="0060642C" w:rsidRDefault="001C24BC" w:rsidP="0060642C">
              <w:pPr>
                <w:pStyle w:val="Turinys1"/>
                <w:tabs>
                  <w:tab w:val="left" w:pos="720"/>
                </w:tabs>
                <w:rPr>
                  <w:kern w:val="2"/>
                  <w:sz w:val="22"/>
                  <w:szCs w:val="22"/>
                  <w14:ligatures w14:val="standardContextual"/>
                </w:rPr>
              </w:pPr>
              <w:r w:rsidRPr="0060642C">
                <w:rPr>
                  <w:color w:val="2B579A"/>
                  <w:sz w:val="22"/>
                  <w:szCs w:val="22"/>
                  <w:shd w:val="clear" w:color="auto" w:fill="E6E6E6"/>
                </w:rPr>
                <w:fldChar w:fldCharType="begin"/>
              </w:r>
              <w:r w:rsidRPr="0060642C">
                <w:rPr>
                  <w:sz w:val="22"/>
                  <w:szCs w:val="22"/>
                </w:rPr>
                <w:instrText xml:space="preserve"> TOC \o "1-3" \h \z \u </w:instrText>
              </w:r>
              <w:r w:rsidRPr="0060642C">
                <w:rPr>
                  <w:color w:val="2B579A"/>
                  <w:sz w:val="22"/>
                  <w:szCs w:val="22"/>
                  <w:shd w:val="clear" w:color="auto" w:fill="E6E6E6"/>
                </w:rPr>
                <w:fldChar w:fldCharType="separate"/>
              </w:r>
              <w:hyperlink w:anchor="_Toc204846802" w:history="1">
                <w:r w:rsidR="0060642C" w:rsidRPr="0060642C">
                  <w:rPr>
                    <w:rStyle w:val="Hipersaitas"/>
                    <w:sz w:val="22"/>
                    <w:szCs w:val="22"/>
                  </w:rPr>
                  <w:t>1.</w:t>
                </w:r>
                <w:r w:rsidR="0060642C" w:rsidRPr="0060642C">
                  <w:rPr>
                    <w:kern w:val="2"/>
                    <w:sz w:val="22"/>
                    <w:szCs w:val="22"/>
                    <w14:ligatures w14:val="standardContextual"/>
                  </w:rPr>
                  <w:tab/>
                </w:r>
                <w:r w:rsidR="0060642C" w:rsidRPr="0060642C">
                  <w:rPr>
                    <w:rStyle w:val="Hipersaitas"/>
                    <w:sz w:val="22"/>
                    <w:szCs w:val="22"/>
                  </w:rPr>
                  <w:t>Bendra informacija</w:t>
                </w:r>
                <w:r w:rsidR="0060642C" w:rsidRPr="0060642C">
                  <w:rPr>
                    <w:webHidden/>
                    <w:sz w:val="22"/>
                    <w:szCs w:val="22"/>
                  </w:rPr>
                  <w:tab/>
                </w:r>
                <w:r w:rsidR="0060642C" w:rsidRPr="0060642C">
                  <w:rPr>
                    <w:webHidden/>
                    <w:sz w:val="22"/>
                    <w:szCs w:val="22"/>
                  </w:rPr>
                  <w:fldChar w:fldCharType="begin"/>
                </w:r>
                <w:r w:rsidR="0060642C" w:rsidRPr="0060642C">
                  <w:rPr>
                    <w:webHidden/>
                    <w:sz w:val="22"/>
                    <w:szCs w:val="22"/>
                  </w:rPr>
                  <w:instrText xml:space="preserve"> PAGEREF _Toc204846802 \h </w:instrText>
                </w:r>
                <w:r w:rsidR="0060642C" w:rsidRPr="0060642C">
                  <w:rPr>
                    <w:webHidden/>
                    <w:sz w:val="22"/>
                    <w:szCs w:val="22"/>
                  </w:rPr>
                </w:r>
                <w:r w:rsidR="0060642C" w:rsidRPr="0060642C">
                  <w:rPr>
                    <w:webHidden/>
                    <w:sz w:val="22"/>
                    <w:szCs w:val="22"/>
                  </w:rPr>
                  <w:fldChar w:fldCharType="separate"/>
                </w:r>
                <w:r w:rsidR="00AB66D4">
                  <w:rPr>
                    <w:webHidden/>
                    <w:sz w:val="22"/>
                    <w:szCs w:val="22"/>
                  </w:rPr>
                  <w:t>2</w:t>
                </w:r>
                <w:r w:rsidR="0060642C" w:rsidRPr="0060642C">
                  <w:rPr>
                    <w:webHidden/>
                    <w:sz w:val="22"/>
                    <w:szCs w:val="22"/>
                  </w:rPr>
                  <w:fldChar w:fldCharType="end"/>
                </w:r>
              </w:hyperlink>
            </w:p>
            <w:p w14:paraId="182F14CE" w14:textId="0AE3BB46" w:rsidR="0060642C" w:rsidRPr="0060642C" w:rsidRDefault="0060642C" w:rsidP="0060642C">
              <w:pPr>
                <w:pStyle w:val="Turinys1"/>
                <w:rPr>
                  <w:kern w:val="2"/>
                  <w:sz w:val="22"/>
                  <w:szCs w:val="22"/>
                  <w14:ligatures w14:val="standardContextual"/>
                </w:rPr>
              </w:pPr>
              <w:hyperlink w:anchor="_Toc204846803" w:history="1">
                <w:r w:rsidRPr="0060642C">
                  <w:rPr>
                    <w:rStyle w:val="Hipersaitas"/>
                    <w:sz w:val="22"/>
                    <w:szCs w:val="22"/>
                  </w:rPr>
                  <w:t>2. Pirkimo objektas</w:t>
                </w:r>
                <w:r w:rsidRPr="0060642C">
                  <w:rPr>
                    <w:webHidden/>
                    <w:sz w:val="22"/>
                    <w:szCs w:val="22"/>
                  </w:rPr>
                  <w:tab/>
                </w:r>
                <w:r w:rsidRPr="0060642C">
                  <w:rPr>
                    <w:webHidden/>
                    <w:sz w:val="22"/>
                    <w:szCs w:val="22"/>
                  </w:rPr>
                  <w:fldChar w:fldCharType="begin"/>
                </w:r>
                <w:r w:rsidRPr="0060642C">
                  <w:rPr>
                    <w:webHidden/>
                    <w:sz w:val="22"/>
                    <w:szCs w:val="22"/>
                  </w:rPr>
                  <w:instrText xml:space="preserve"> PAGEREF _Toc204846803 \h </w:instrText>
                </w:r>
                <w:r w:rsidRPr="0060642C">
                  <w:rPr>
                    <w:webHidden/>
                    <w:sz w:val="22"/>
                    <w:szCs w:val="22"/>
                  </w:rPr>
                </w:r>
                <w:r w:rsidRPr="0060642C">
                  <w:rPr>
                    <w:webHidden/>
                    <w:sz w:val="22"/>
                    <w:szCs w:val="22"/>
                  </w:rPr>
                  <w:fldChar w:fldCharType="separate"/>
                </w:r>
                <w:r w:rsidR="00AB66D4">
                  <w:rPr>
                    <w:webHidden/>
                    <w:sz w:val="22"/>
                    <w:szCs w:val="22"/>
                  </w:rPr>
                  <w:t>2</w:t>
                </w:r>
                <w:r w:rsidRPr="0060642C">
                  <w:rPr>
                    <w:webHidden/>
                    <w:sz w:val="22"/>
                    <w:szCs w:val="22"/>
                  </w:rPr>
                  <w:fldChar w:fldCharType="end"/>
                </w:r>
              </w:hyperlink>
            </w:p>
            <w:p w14:paraId="613DDE54" w14:textId="656C3FA5" w:rsidR="0060642C" w:rsidRPr="0060642C" w:rsidRDefault="0060642C" w:rsidP="0060642C">
              <w:pPr>
                <w:pStyle w:val="Turinys1"/>
                <w:rPr>
                  <w:kern w:val="2"/>
                  <w:sz w:val="22"/>
                  <w:szCs w:val="22"/>
                  <w14:ligatures w14:val="standardContextual"/>
                </w:rPr>
              </w:pPr>
              <w:hyperlink w:anchor="_Toc204846804" w:history="1">
                <w:r w:rsidRPr="0060642C">
                  <w:rPr>
                    <w:rStyle w:val="Hipersaitas"/>
                    <w:sz w:val="22"/>
                    <w:szCs w:val="22"/>
                  </w:rPr>
                  <w:t>3. Susitikimai su tiekėjais ir objekto apžiūra</w:t>
                </w:r>
                <w:r w:rsidRPr="0060642C">
                  <w:rPr>
                    <w:webHidden/>
                    <w:sz w:val="22"/>
                    <w:szCs w:val="22"/>
                  </w:rPr>
                  <w:tab/>
                </w:r>
                <w:r w:rsidRPr="0060642C">
                  <w:rPr>
                    <w:webHidden/>
                    <w:sz w:val="22"/>
                    <w:szCs w:val="22"/>
                  </w:rPr>
                  <w:fldChar w:fldCharType="begin"/>
                </w:r>
                <w:r w:rsidRPr="0060642C">
                  <w:rPr>
                    <w:webHidden/>
                    <w:sz w:val="22"/>
                    <w:szCs w:val="22"/>
                  </w:rPr>
                  <w:instrText xml:space="preserve"> PAGEREF _Toc204846804 \h </w:instrText>
                </w:r>
                <w:r w:rsidRPr="0060642C">
                  <w:rPr>
                    <w:webHidden/>
                    <w:sz w:val="22"/>
                    <w:szCs w:val="22"/>
                  </w:rPr>
                </w:r>
                <w:r w:rsidRPr="0060642C">
                  <w:rPr>
                    <w:webHidden/>
                    <w:sz w:val="22"/>
                    <w:szCs w:val="22"/>
                  </w:rPr>
                  <w:fldChar w:fldCharType="separate"/>
                </w:r>
                <w:r w:rsidR="00AB66D4">
                  <w:rPr>
                    <w:webHidden/>
                    <w:sz w:val="22"/>
                    <w:szCs w:val="22"/>
                  </w:rPr>
                  <w:t>3</w:t>
                </w:r>
                <w:r w:rsidRPr="0060642C">
                  <w:rPr>
                    <w:webHidden/>
                    <w:sz w:val="22"/>
                    <w:szCs w:val="22"/>
                  </w:rPr>
                  <w:fldChar w:fldCharType="end"/>
                </w:r>
              </w:hyperlink>
            </w:p>
            <w:p w14:paraId="1D871EE6" w14:textId="49CB5685" w:rsidR="0060642C" w:rsidRPr="0060642C" w:rsidRDefault="0060642C" w:rsidP="0060642C">
              <w:pPr>
                <w:pStyle w:val="Turinys1"/>
                <w:rPr>
                  <w:kern w:val="2"/>
                  <w:sz w:val="22"/>
                  <w:szCs w:val="22"/>
                  <w14:ligatures w14:val="standardContextual"/>
                </w:rPr>
              </w:pPr>
              <w:hyperlink w:anchor="_Toc204846805" w:history="1">
                <w:r w:rsidRPr="0060642C">
                  <w:rPr>
                    <w:rStyle w:val="Hipersaitas"/>
                    <w:sz w:val="22"/>
                    <w:szCs w:val="22"/>
                  </w:rPr>
                  <w:t>4. Tiekėjų pašalinimo pagrindai ir kvalifikacijos reikalavimai</w:t>
                </w:r>
                <w:r w:rsidRPr="0060642C">
                  <w:rPr>
                    <w:webHidden/>
                    <w:sz w:val="22"/>
                    <w:szCs w:val="22"/>
                  </w:rPr>
                  <w:tab/>
                </w:r>
                <w:r w:rsidRPr="0060642C">
                  <w:rPr>
                    <w:webHidden/>
                    <w:sz w:val="22"/>
                    <w:szCs w:val="22"/>
                  </w:rPr>
                  <w:fldChar w:fldCharType="begin"/>
                </w:r>
                <w:r w:rsidRPr="0060642C">
                  <w:rPr>
                    <w:webHidden/>
                    <w:sz w:val="22"/>
                    <w:szCs w:val="22"/>
                  </w:rPr>
                  <w:instrText xml:space="preserve"> PAGEREF _Toc204846805 \h </w:instrText>
                </w:r>
                <w:r w:rsidRPr="0060642C">
                  <w:rPr>
                    <w:webHidden/>
                    <w:sz w:val="22"/>
                    <w:szCs w:val="22"/>
                  </w:rPr>
                </w:r>
                <w:r w:rsidRPr="0060642C">
                  <w:rPr>
                    <w:webHidden/>
                    <w:sz w:val="22"/>
                    <w:szCs w:val="22"/>
                  </w:rPr>
                  <w:fldChar w:fldCharType="separate"/>
                </w:r>
                <w:r w:rsidR="00AB66D4">
                  <w:rPr>
                    <w:webHidden/>
                    <w:sz w:val="22"/>
                    <w:szCs w:val="22"/>
                  </w:rPr>
                  <w:t>3</w:t>
                </w:r>
                <w:r w:rsidRPr="0060642C">
                  <w:rPr>
                    <w:webHidden/>
                    <w:sz w:val="22"/>
                    <w:szCs w:val="22"/>
                  </w:rPr>
                  <w:fldChar w:fldCharType="end"/>
                </w:r>
              </w:hyperlink>
            </w:p>
            <w:p w14:paraId="63B923FC" w14:textId="55BD2D0E" w:rsidR="0060642C" w:rsidRPr="0060642C" w:rsidRDefault="0060642C" w:rsidP="0060642C">
              <w:pPr>
                <w:pStyle w:val="Turinys1"/>
                <w:rPr>
                  <w:kern w:val="2"/>
                  <w:sz w:val="22"/>
                  <w:szCs w:val="22"/>
                  <w14:ligatures w14:val="standardContextual"/>
                </w:rPr>
              </w:pPr>
              <w:hyperlink w:anchor="_Toc204846806" w:history="1">
                <w:r w:rsidRPr="0060642C">
                  <w:rPr>
                    <w:rStyle w:val="Hipersaitas"/>
                    <w:sz w:val="22"/>
                    <w:szCs w:val="22"/>
                  </w:rPr>
                  <w:t>5.Reikalavimai, susiję su nacionaliniu saugumu</w:t>
                </w:r>
                <w:r w:rsidRPr="0060642C">
                  <w:rPr>
                    <w:webHidden/>
                    <w:sz w:val="22"/>
                    <w:szCs w:val="22"/>
                  </w:rPr>
                  <w:tab/>
                </w:r>
                <w:r w:rsidRPr="0060642C">
                  <w:rPr>
                    <w:webHidden/>
                    <w:sz w:val="22"/>
                    <w:szCs w:val="22"/>
                  </w:rPr>
                  <w:fldChar w:fldCharType="begin"/>
                </w:r>
                <w:r w:rsidRPr="0060642C">
                  <w:rPr>
                    <w:webHidden/>
                    <w:sz w:val="22"/>
                    <w:szCs w:val="22"/>
                  </w:rPr>
                  <w:instrText xml:space="preserve"> PAGEREF _Toc204846806 \h </w:instrText>
                </w:r>
                <w:r w:rsidRPr="0060642C">
                  <w:rPr>
                    <w:webHidden/>
                    <w:sz w:val="22"/>
                    <w:szCs w:val="22"/>
                  </w:rPr>
                </w:r>
                <w:r w:rsidRPr="0060642C">
                  <w:rPr>
                    <w:webHidden/>
                    <w:sz w:val="22"/>
                    <w:szCs w:val="22"/>
                  </w:rPr>
                  <w:fldChar w:fldCharType="separate"/>
                </w:r>
                <w:r w:rsidR="00AB66D4">
                  <w:rPr>
                    <w:webHidden/>
                    <w:sz w:val="22"/>
                    <w:szCs w:val="22"/>
                  </w:rPr>
                  <w:t>3</w:t>
                </w:r>
                <w:r w:rsidRPr="0060642C">
                  <w:rPr>
                    <w:webHidden/>
                    <w:sz w:val="22"/>
                    <w:szCs w:val="22"/>
                  </w:rPr>
                  <w:fldChar w:fldCharType="end"/>
                </w:r>
              </w:hyperlink>
            </w:p>
            <w:p w14:paraId="50A670DC" w14:textId="304E888A" w:rsidR="0060642C" w:rsidRPr="0060642C" w:rsidRDefault="0060642C" w:rsidP="0060642C">
              <w:pPr>
                <w:pStyle w:val="Turinys1"/>
                <w:rPr>
                  <w:kern w:val="2"/>
                  <w:sz w:val="22"/>
                  <w:szCs w:val="22"/>
                  <w14:ligatures w14:val="standardContextual"/>
                </w:rPr>
              </w:pPr>
              <w:hyperlink w:anchor="_Toc204846807" w:history="1">
                <w:r w:rsidRPr="0060642C">
                  <w:rPr>
                    <w:rStyle w:val="Hipersaitas"/>
                    <w:sz w:val="22"/>
                    <w:szCs w:val="22"/>
                  </w:rPr>
                  <w:t>6. Specialieji reikalavimai pasiūlymų rengimui ir pateikimui</w:t>
                </w:r>
                <w:r w:rsidRPr="0060642C">
                  <w:rPr>
                    <w:webHidden/>
                    <w:sz w:val="22"/>
                    <w:szCs w:val="22"/>
                  </w:rPr>
                  <w:tab/>
                </w:r>
                <w:r w:rsidRPr="0060642C">
                  <w:rPr>
                    <w:webHidden/>
                    <w:sz w:val="22"/>
                    <w:szCs w:val="22"/>
                  </w:rPr>
                  <w:fldChar w:fldCharType="begin"/>
                </w:r>
                <w:r w:rsidRPr="0060642C">
                  <w:rPr>
                    <w:webHidden/>
                    <w:sz w:val="22"/>
                    <w:szCs w:val="22"/>
                  </w:rPr>
                  <w:instrText xml:space="preserve"> PAGEREF _Toc204846807 \h </w:instrText>
                </w:r>
                <w:r w:rsidRPr="0060642C">
                  <w:rPr>
                    <w:webHidden/>
                    <w:sz w:val="22"/>
                    <w:szCs w:val="22"/>
                  </w:rPr>
                </w:r>
                <w:r w:rsidRPr="0060642C">
                  <w:rPr>
                    <w:webHidden/>
                    <w:sz w:val="22"/>
                    <w:szCs w:val="22"/>
                  </w:rPr>
                  <w:fldChar w:fldCharType="separate"/>
                </w:r>
                <w:r w:rsidR="00AB66D4">
                  <w:rPr>
                    <w:webHidden/>
                    <w:sz w:val="22"/>
                    <w:szCs w:val="22"/>
                  </w:rPr>
                  <w:t>3</w:t>
                </w:r>
                <w:r w:rsidRPr="0060642C">
                  <w:rPr>
                    <w:webHidden/>
                    <w:sz w:val="22"/>
                    <w:szCs w:val="22"/>
                  </w:rPr>
                  <w:fldChar w:fldCharType="end"/>
                </w:r>
              </w:hyperlink>
            </w:p>
            <w:p w14:paraId="1C447A7F" w14:textId="1C8D4063" w:rsidR="0060642C" w:rsidRPr="0060642C" w:rsidRDefault="0060642C" w:rsidP="0060642C">
              <w:pPr>
                <w:pStyle w:val="Turinys1"/>
                <w:tabs>
                  <w:tab w:val="left" w:pos="720"/>
                </w:tabs>
                <w:rPr>
                  <w:kern w:val="2"/>
                  <w:sz w:val="22"/>
                  <w:szCs w:val="22"/>
                  <w14:ligatures w14:val="standardContextual"/>
                </w:rPr>
              </w:pPr>
              <w:hyperlink w:anchor="_Toc204846808" w:history="1">
                <w:r w:rsidRPr="0060642C">
                  <w:rPr>
                    <w:rStyle w:val="Hipersaitas"/>
                    <w:rFonts w:eastAsia="Calibri"/>
                    <w:sz w:val="22"/>
                    <w:szCs w:val="22"/>
                  </w:rPr>
                  <w:t>7.</w:t>
                </w:r>
                <w:r w:rsidRPr="0060642C">
                  <w:rPr>
                    <w:kern w:val="2"/>
                    <w:sz w:val="22"/>
                    <w:szCs w:val="22"/>
                    <w14:ligatures w14:val="standardContextual"/>
                  </w:rPr>
                  <w:tab/>
                </w:r>
                <w:r w:rsidRPr="0060642C">
                  <w:rPr>
                    <w:rStyle w:val="Hipersaitas"/>
                    <w:sz w:val="22"/>
                    <w:szCs w:val="22"/>
                  </w:rPr>
                  <w:t>Pasiūlymo galiojimo užtikrinimas</w:t>
                </w:r>
                <w:r w:rsidRPr="0060642C">
                  <w:rPr>
                    <w:webHidden/>
                    <w:sz w:val="22"/>
                    <w:szCs w:val="22"/>
                  </w:rPr>
                  <w:tab/>
                </w:r>
                <w:r w:rsidRPr="0060642C">
                  <w:rPr>
                    <w:webHidden/>
                    <w:sz w:val="22"/>
                    <w:szCs w:val="22"/>
                  </w:rPr>
                  <w:fldChar w:fldCharType="begin"/>
                </w:r>
                <w:r w:rsidRPr="0060642C">
                  <w:rPr>
                    <w:webHidden/>
                    <w:sz w:val="22"/>
                    <w:szCs w:val="22"/>
                  </w:rPr>
                  <w:instrText xml:space="preserve"> PAGEREF _Toc204846808 \h </w:instrText>
                </w:r>
                <w:r w:rsidRPr="0060642C">
                  <w:rPr>
                    <w:webHidden/>
                    <w:sz w:val="22"/>
                    <w:szCs w:val="22"/>
                  </w:rPr>
                </w:r>
                <w:r w:rsidRPr="0060642C">
                  <w:rPr>
                    <w:webHidden/>
                    <w:sz w:val="22"/>
                    <w:szCs w:val="22"/>
                  </w:rPr>
                  <w:fldChar w:fldCharType="separate"/>
                </w:r>
                <w:r w:rsidR="00AB66D4">
                  <w:rPr>
                    <w:webHidden/>
                    <w:sz w:val="22"/>
                    <w:szCs w:val="22"/>
                  </w:rPr>
                  <w:t>4</w:t>
                </w:r>
                <w:r w:rsidRPr="0060642C">
                  <w:rPr>
                    <w:webHidden/>
                    <w:sz w:val="22"/>
                    <w:szCs w:val="22"/>
                  </w:rPr>
                  <w:fldChar w:fldCharType="end"/>
                </w:r>
              </w:hyperlink>
            </w:p>
            <w:p w14:paraId="0A1C140F" w14:textId="7CB4B801" w:rsidR="0060642C" w:rsidRPr="0060642C" w:rsidRDefault="0060642C" w:rsidP="0060642C">
              <w:pPr>
                <w:pStyle w:val="Turinys1"/>
                <w:tabs>
                  <w:tab w:val="left" w:pos="720"/>
                </w:tabs>
                <w:rPr>
                  <w:kern w:val="2"/>
                  <w:sz w:val="22"/>
                  <w:szCs w:val="22"/>
                  <w14:ligatures w14:val="standardContextual"/>
                </w:rPr>
              </w:pPr>
              <w:hyperlink w:anchor="_Toc204846809" w:history="1">
                <w:r w:rsidRPr="0060642C">
                  <w:rPr>
                    <w:rStyle w:val="Hipersaitas"/>
                    <w:rFonts w:eastAsia="Calibri"/>
                    <w:sz w:val="22"/>
                    <w:szCs w:val="22"/>
                  </w:rPr>
                  <w:t>8.</w:t>
                </w:r>
                <w:r w:rsidRPr="0060642C">
                  <w:rPr>
                    <w:kern w:val="2"/>
                    <w:sz w:val="22"/>
                    <w:szCs w:val="22"/>
                    <w14:ligatures w14:val="standardContextual"/>
                  </w:rPr>
                  <w:tab/>
                </w:r>
                <w:r w:rsidRPr="0060642C">
                  <w:rPr>
                    <w:rStyle w:val="Hipersaitas"/>
                    <w:sz w:val="22"/>
                    <w:szCs w:val="22"/>
                  </w:rPr>
                  <w:t>Elektroninis aukcionas</w:t>
                </w:r>
                <w:r w:rsidRPr="0060642C">
                  <w:rPr>
                    <w:webHidden/>
                    <w:sz w:val="22"/>
                    <w:szCs w:val="22"/>
                  </w:rPr>
                  <w:tab/>
                </w:r>
                <w:r w:rsidRPr="0060642C">
                  <w:rPr>
                    <w:webHidden/>
                    <w:sz w:val="22"/>
                    <w:szCs w:val="22"/>
                  </w:rPr>
                  <w:fldChar w:fldCharType="begin"/>
                </w:r>
                <w:r w:rsidRPr="0060642C">
                  <w:rPr>
                    <w:webHidden/>
                    <w:sz w:val="22"/>
                    <w:szCs w:val="22"/>
                  </w:rPr>
                  <w:instrText xml:space="preserve"> PAGEREF _Toc204846809 \h </w:instrText>
                </w:r>
                <w:r w:rsidRPr="0060642C">
                  <w:rPr>
                    <w:webHidden/>
                    <w:sz w:val="22"/>
                    <w:szCs w:val="22"/>
                  </w:rPr>
                </w:r>
                <w:r w:rsidRPr="0060642C">
                  <w:rPr>
                    <w:webHidden/>
                    <w:sz w:val="22"/>
                    <w:szCs w:val="22"/>
                  </w:rPr>
                  <w:fldChar w:fldCharType="separate"/>
                </w:r>
                <w:r w:rsidR="00AB66D4">
                  <w:rPr>
                    <w:webHidden/>
                    <w:sz w:val="22"/>
                    <w:szCs w:val="22"/>
                  </w:rPr>
                  <w:t>4</w:t>
                </w:r>
                <w:r w:rsidRPr="0060642C">
                  <w:rPr>
                    <w:webHidden/>
                    <w:sz w:val="22"/>
                    <w:szCs w:val="22"/>
                  </w:rPr>
                  <w:fldChar w:fldCharType="end"/>
                </w:r>
              </w:hyperlink>
            </w:p>
            <w:p w14:paraId="723A4695" w14:textId="0C1E3279" w:rsidR="0060642C" w:rsidRPr="0060642C" w:rsidRDefault="0060642C" w:rsidP="0060642C">
              <w:pPr>
                <w:pStyle w:val="Turinys1"/>
                <w:tabs>
                  <w:tab w:val="left" w:pos="720"/>
                </w:tabs>
                <w:rPr>
                  <w:kern w:val="2"/>
                  <w:sz w:val="22"/>
                  <w:szCs w:val="22"/>
                  <w14:ligatures w14:val="standardContextual"/>
                </w:rPr>
              </w:pPr>
              <w:hyperlink w:anchor="_Toc204846810" w:history="1">
                <w:r w:rsidRPr="0060642C">
                  <w:rPr>
                    <w:rStyle w:val="Hipersaitas"/>
                    <w:rFonts w:eastAsia="Calibri"/>
                    <w:sz w:val="22"/>
                    <w:szCs w:val="22"/>
                  </w:rPr>
                  <w:t>9.</w:t>
                </w:r>
                <w:r w:rsidRPr="0060642C">
                  <w:rPr>
                    <w:kern w:val="2"/>
                    <w:sz w:val="22"/>
                    <w:szCs w:val="22"/>
                    <w14:ligatures w14:val="standardContextual"/>
                  </w:rPr>
                  <w:tab/>
                </w:r>
                <w:r w:rsidRPr="0060642C">
                  <w:rPr>
                    <w:rStyle w:val="Hipersaitas"/>
                    <w:sz w:val="22"/>
                    <w:szCs w:val="22"/>
                  </w:rPr>
                  <w:t>Pasiūlymų vertinimas</w:t>
                </w:r>
                <w:r w:rsidRPr="0060642C">
                  <w:rPr>
                    <w:webHidden/>
                    <w:sz w:val="22"/>
                    <w:szCs w:val="22"/>
                  </w:rPr>
                  <w:tab/>
                </w:r>
                <w:r w:rsidRPr="0060642C">
                  <w:rPr>
                    <w:webHidden/>
                    <w:sz w:val="22"/>
                    <w:szCs w:val="22"/>
                  </w:rPr>
                  <w:fldChar w:fldCharType="begin"/>
                </w:r>
                <w:r w:rsidRPr="0060642C">
                  <w:rPr>
                    <w:webHidden/>
                    <w:sz w:val="22"/>
                    <w:szCs w:val="22"/>
                  </w:rPr>
                  <w:instrText xml:space="preserve"> PAGEREF _Toc204846810 \h </w:instrText>
                </w:r>
                <w:r w:rsidRPr="0060642C">
                  <w:rPr>
                    <w:webHidden/>
                    <w:sz w:val="22"/>
                    <w:szCs w:val="22"/>
                  </w:rPr>
                </w:r>
                <w:r w:rsidRPr="0060642C">
                  <w:rPr>
                    <w:webHidden/>
                    <w:sz w:val="22"/>
                    <w:szCs w:val="22"/>
                  </w:rPr>
                  <w:fldChar w:fldCharType="separate"/>
                </w:r>
                <w:r w:rsidR="00AB66D4">
                  <w:rPr>
                    <w:webHidden/>
                    <w:sz w:val="22"/>
                    <w:szCs w:val="22"/>
                  </w:rPr>
                  <w:t>4</w:t>
                </w:r>
                <w:r w:rsidRPr="0060642C">
                  <w:rPr>
                    <w:webHidden/>
                    <w:sz w:val="22"/>
                    <w:szCs w:val="22"/>
                  </w:rPr>
                  <w:fldChar w:fldCharType="end"/>
                </w:r>
              </w:hyperlink>
            </w:p>
            <w:p w14:paraId="40B2B8BE" w14:textId="63C33922" w:rsidR="0060642C" w:rsidRPr="0060642C" w:rsidRDefault="0060642C" w:rsidP="0060642C">
              <w:pPr>
                <w:pStyle w:val="Turinys1"/>
                <w:tabs>
                  <w:tab w:val="left" w:pos="720"/>
                </w:tabs>
                <w:rPr>
                  <w:kern w:val="2"/>
                  <w:sz w:val="22"/>
                  <w:szCs w:val="22"/>
                  <w14:ligatures w14:val="standardContextual"/>
                </w:rPr>
              </w:pPr>
              <w:hyperlink w:anchor="_Toc204846811" w:history="1">
                <w:r w:rsidRPr="0060642C">
                  <w:rPr>
                    <w:rStyle w:val="Hipersaitas"/>
                    <w:rFonts w:eastAsia="Calibri"/>
                    <w:sz w:val="22"/>
                    <w:szCs w:val="22"/>
                  </w:rPr>
                  <w:t>10.</w:t>
                </w:r>
                <w:r w:rsidRPr="0060642C">
                  <w:rPr>
                    <w:kern w:val="2"/>
                    <w:sz w:val="22"/>
                    <w:szCs w:val="22"/>
                    <w14:ligatures w14:val="standardContextual"/>
                  </w:rPr>
                  <w:tab/>
                </w:r>
                <w:r w:rsidRPr="0060642C">
                  <w:rPr>
                    <w:rStyle w:val="Hipersaitas"/>
                    <w:sz w:val="22"/>
                    <w:szCs w:val="22"/>
                  </w:rPr>
                  <w:t>Sutarties sudarymas</w:t>
                </w:r>
                <w:r w:rsidRPr="0060642C">
                  <w:rPr>
                    <w:webHidden/>
                    <w:sz w:val="22"/>
                    <w:szCs w:val="22"/>
                  </w:rPr>
                  <w:tab/>
                </w:r>
                <w:r w:rsidRPr="0060642C">
                  <w:rPr>
                    <w:webHidden/>
                    <w:sz w:val="22"/>
                    <w:szCs w:val="22"/>
                  </w:rPr>
                  <w:fldChar w:fldCharType="begin"/>
                </w:r>
                <w:r w:rsidRPr="0060642C">
                  <w:rPr>
                    <w:webHidden/>
                    <w:sz w:val="22"/>
                    <w:szCs w:val="22"/>
                  </w:rPr>
                  <w:instrText xml:space="preserve"> PAGEREF _Toc204846811 \h </w:instrText>
                </w:r>
                <w:r w:rsidRPr="0060642C">
                  <w:rPr>
                    <w:webHidden/>
                    <w:sz w:val="22"/>
                    <w:szCs w:val="22"/>
                  </w:rPr>
                </w:r>
                <w:r w:rsidRPr="0060642C">
                  <w:rPr>
                    <w:webHidden/>
                    <w:sz w:val="22"/>
                    <w:szCs w:val="22"/>
                  </w:rPr>
                  <w:fldChar w:fldCharType="separate"/>
                </w:r>
                <w:r w:rsidR="00AB66D4">
                  <w:rPr>
                    <w:webHidden/>
                    <w:sz w:val="22"/>
                    <w:szCs w:val="22"/>
                  </w:rPr>
                  <w:t>4</w:t>
                </w:r>
                <w:r w:rsidRPr="0060642C">
                  <w:rPr>
                    <w:webHidden/>
                    <w:sz w:val="22"/>
                    <w:szCs w:val="22"/>
                  </w:rPr>
                  <w:fldChar w:fldCharType="end"/>
                </w:r>
              </w:hyperlink>
            </w:p>
            <w:p w14:paraId="2366192E" w14:textId="0024A744" w:rsidR="0060642C" w:rsidRPr="0060642C" w:rsidRDefault="0060642C" w:rsidP="0060642C">
              <w:pPr>
                <w:pStyle w:val="Turinys2"/>
                <w:spacing w:line="360" w:lineRule="auto"/>
                <w:rPr>
                  <w:rFonts w:ascii="Times New Roman" w:hAnsi="Times New Roman" w:cs="Times New Roman"/>
                  <w:noProof/>
                  <w:kern w:val="2"/>
                  <w:sz w:val="22"/>
                  <w:szCs w:val="22"/>
                  <w14:ligatures w14:val="standardContextual"/>
                </w:rPr>
              </w:pPr>
              <w:hyperlink w:anchor="_Toc204846812" w:history="1">
                <w:r w:rsidRPr="0060642C">
                  <w:rPr>
                    <w:rStyle w:val="Hipersaitas"/>
                    <w:rFonts w:ascii="Times New Roman" w:hAnsi="Times New Roman" w:cs="Times New Roman"/>
                    <w:bCs/>
                    <w:noProof/>
                    <w:sz w:val="22"/>
                    <w:szCs w:val="22"/>
                  </w:rPr>
                  <w:t>Pirkimo sąlygų 1 priedas „Terminai“</w:t>
                </w:r>
                <w:r w:rsidRPr="0060642C">
                  <w:rPr>
                    <w:rFonts w:ascii="Times New Roman" w:hAnsi="Times New Roman" w:cs="Times New Roman"/>
                    <w:noProof/>
                    <w:webHidden/>
                    <w:sz w:val="22"/>
                    <w:szCs w:val="22"/>
                  </w:rPr>
                  <w:tab/>
                </w:r>
                <w:r w:rsidRPr="0060642C">
                  <w:rPr>
                    <w:rFonts w:ascii="Times New Roman" w:hAnsi="Times New Roman" w:cs="Times New Roman"/>
                    <w:noProof/>
                    <w:webHidden/>
                    <w:sz w:val="22"/>
                    <w:szCs w:val="22"/>
                  </w:rPr>
                  <w:fldChar w:fldCharType="begin"/>
                </w:r>
                <w:r w:rsidRPr="0060642C">
                  <w:rPr>
                    <w:rFonts w:ascii="Times New Roman" w:hAnsi="Times New Roman" w:cs="Times New Roman"/>
                    <w:noProof/>
                    <w:webHidden/>
                    <w:sz w:val="22"/>
                    <w:szCs w:val="22"/>
                  </w:rPr>
                  <w:instrText xml:space="preserve"> PAGEREF _Toc204846812 \h </w:instrText>
                </w:r>
                <w:r w:rsidRPr="0060642C">
                  <w:rPr>
                    <w:rFonts w:ascii="Times New Roman" w:hAnsi="Times New Roman" w:cs="Times New Roman"/>
                    <w:noProof/>
                    <w:webHidden/>
                    <w:sz w:val="22"/>
                    <w:szCs w:val="22"/>
                  </w:rPr>
                </w:r>
                <w:r w:rsidRPr="0060642C">
                  <w:rPr>
                    <w:rFonts w:ascii="Times New Roman" w:hAnsi="Times New Roman" w:cs="Times New Roman"/>
                    <w:noProof/>
                    <w:webHidden/>
                    <w:sz w:val="22"/>
                    <w:szCs w:val="22"/>
                  </w:rPr>
                  <w:fldChar w:fldCharType="separate"/>
                </w:r>
                <w:r w:rsidR="00AB66D4">
                  <w:rPr>
                    <w:rFonts w:ascii="Times New Roman" w:hAnsi="Times New Roman" w:cs="Times New Roman"/>
                    <w:noProof/>
                    <w:webHidden/>
                    <w:sz w:val="22"/>
                    <w:szCs w:val="22"/>
                  </w:rPr>
                  <w:t>5</w:t>
                </w:r>
                <w:r w:rsidRPr="0060642C">
                  <w:rPr>
                    <w:rFonts w:ascii="Times New Roman" w:hAnsi="Times New Roman" w:cs="Times New Roman"/>
                    <w:noProof/>
                    <w:webHidden/>
                    <w:sz w:val="22"/>
                    <w:szCs w:val="22"/>
                  </w:rPr>
                  <w:fldChar w:fldCharType="end"/>
                </w:r>
              </w:hyperlink>
            </w:p>
            <w:p w14:paraId="1EE0D07B" w14:textId="3B93065A" w:rsidR="0060642C" w:rsidRPr="0060642C" w:rsidRDefault="0060642C" w:rsidP="0060642C">
              <w:pPr>
                <w:pStyle w:val="Turinys2"/>
                <w:spacing w:line="360" w:lineRule="auto"/>
                <w:rPr>
                  <w:rFonts w:ascii="Times New Roman" w:hAnsi="Times New Roman" w:cs="Times New Roman"/>
                  <w:noProof/>
                  <w:kern w:val="2"/>
                  <w:sz w:val="22"/>
                  <w:szCs w:val="22"/>
                  <w14:ligatures w14:val="standardContextual"/>
                </w:rPr>
              </w:pPr>
              <w:hyperlink w:anchor="_Toc204846813" w:history="1">
                <w:r w:rsidRPr="0060642C">
                  <w:rPr>
                    <w:rStyle w:val="Hipersaitas"/>
                    <w:rFonts w:ascii="Times New Roman" w:hAnsi="Times New Roman" w:cs="Times New Roman"/>
                    <w:bCs/>
                    <w:noProof/>
                    <w:sz w:val="22"/>
                    <w:szCs w:val="22"/>
                  </w:rPr>
                  <w:t>Pirkimo sąlygų 2 priedas „techninė specifikacija“</w:t>
                </w:r>
                <w:r w:rsidRPr="0060642C">
                  <w:rPr>
                    <w:rFonts w:ascii="Times New Roman" w:hAnsi="Times New Roman" w:cs="Times New Roman"/>
                    <w:noProof/>
                    <w:webHidden/>
                    <w:sz w:val="22"/>
                    <w:szCs w:val="22"/>
                  </w:rPr>
                  <w:tab/>
                </w:r>
                <w:r w:rsidRPr="0060642C">
                  <w:rPr>
                    <w:rFonts w:ascii="Times New Roman" w:hAnsi="Times New Roman" w:cs="Times New Roman"/>
                    <w:noProof/>
                    <w:webHidden/>
                    <w:sz w:val="22"/>
                    <w:szCs w:val="22"/>
                  </w:rPr>
                  <w:fldChar w:fldCharType="begin"/>
                </w:r>
                <w:r w:rsidRPr="0060642C">
                  <w:rPr>
                    <w:rFonts w:ascii="Times New Roman" w:hAnsi="Times New Roman" w:cs="Times New Roman"/>
                    <w:noProof/>
                    <w:webHidden/>
                    <w:sz w:val="22"/>
                    <w:szCs w:val="22"/>
                  </w:rPr>
                  <w:instrText xml:space="preserve"> PAGEREF _Toc204846813 \h </w:instrText>
                </w:r>
                <w:r w:rsidRPr="0060642C">
                  <w:rPr>
                    <w:rFonts w:ascii="Times New Roman" w:hAnsi="Times New Roman" w:cs="Times New Roman"/>
                    <w:noProof/>
                    <w:webHidden/>
                    <w:sz w:val="22"/>
                    <w:szCs w:val="22"/>
                  </w:rPr>
                </w:r>
                <w:r w:rsidRPr="0060642C">
                  <w:rPr>
                    <w:rFonts w:ascii="Times New Roman" w:hAnsi="Times New Roman" w:cs="Times New Roman"/>
                    <w:noProof/>
                    <w:webHidden/>
                    <w:sz w:val="22"/>
                    <w:szCs w:val="22"/>
                  </w:rPr>
                  <w:fldChar w:fldCharType="separate"/>
                </w:r>
                <w:r w:rsidR="00AB66D4">
                  <w:rPr>
                    <w:rFonts w:ascii="Times New Roman" w:hAnsi="Times New Roman" w:cs="Times New Roman"/>
                    <w:noProof/>
                    <w:webHidden/>
                    <w:sz w:val="22"/>
                    <w:szCs w:val="22"/>
                  </w:rPr>
                  <w:t>8</w:t>
                </w:r>
                <w:r w:rsidRPr="0060642C">
                  <w:rPr>
                    <w:rFonts w:ascii="Times New Roman" w:hAnsi="Times New Roman" w:cs="Times New Roman"/>
                    <w:noProof/>
                    <w:webHidden/>
                    <w:sz w:val="22"/>
                    <w:szCs w:val="22"/>
                  </w:rPr>
                  <w:fldChar w:fldCharType="end"/>
                </w:r>
              </w:hyperlink>
            </w:p>
            <w:p w14:paraId="31AABF33" w14:textId="24FE5156" w:rsidR="0060642C" w:rsidRPr="0060642C" w:rsidRDefault="0060642C" w:rsidP="0060642C">
              <w:pPr>
                <w:pStyle w:val="Turinys2"/>
                <w:spacing w:line="360" w:lineRule="auto"/>
                <w:rPr>
                  <w:rFonts w:ascii="Times New Roman" w:hAnsi="Times New Roman" w:cs="Times New Roman"/>
                  <w:noProof/>
                  <w:kern w:val="2"/>
                  <w:sz w:val="22"/>
                  <w:szCs w:val="22"/>
                  <w14:ligatures w14:val="standardContextual"/>
                </w:rPr>
              </w:pPr>
              <w:hyperlink w:anchor="_Toc204846814" w:history="1">
                <w:r w:rsidRPr="0060642C">
                  <w:rPr>
                    <w:rStyle w:val="Hipersaitas"/>
                    <w:rFonts w:ascii="Times New Roman" w:hAnsi="Times New Roman" w:cs="Times New Roman"/>
                    <w:bCs/>
                    <w:noProof/>
                    <w:sz w:val="22"/>
                    <w:szCs w:val="22"/>
                  </w:rPr>
                  <w:t>Pirkimo sąlygų 3 priedas „Tiekėjų pašalinimo pagrindai“</w:t>
                </w:r>
                <w:r w:rsidRPr="0060642C">
                  <w:rPr>
                    <w:rFonts w:ascii="Times New Roman" w:hAnsi="Times New Roman" w:cs="Times New Roman"/>
                    <w:noProof/>
                    <w:webHidden/>
                    <w:sz w:val="22"/>
                    <w:szCs w:val="22"/>
                  </w:rPr>
                  <w:tab/>
                </w:r>
                <w:r w:rsidRPr="0060642C">
                  <w:rPr>
                    <w:rFonts w:ascii="Times New Roman" w:hAnsi="Times New Roman" w:cs="Times New Roman"/>
                    <w:noProof/>
                    <w:webHidden/>
                    <w:sz w:val="22"/>
                    <w:szCs w:val="22"/>
                  </w:rPr>
                  <w:fldChar w:fldCharType="begin"/>
                </w:r>
                <w:r w:rsidRPr="0060642C">
                  <w:rPr>
                    <w:rFonts w:ascii="Times New Roman" w:hAnsi="Times New Roman" w:cs="Times New Roman"/>
                    <w:noProof/>
                    <w:webHidden/>
                    <w:sz w:val="22"/>
                    <w:szCs w:val="22"/>
                  </w:rPr>
                  <w:instrText xml:space="preserve"> PAGEREF _Toc204846814 \h </w:instrText>
                </w:r>
                <w:r w:rsidRPr="0060642C">
                  <w:rPr>
                    <w:rFonts w:ascii="Times New Roman" w:hAnsi="Times New Roman" w:cs="Times New Roman"/>
                    <w:noProof/>
                    <w:webHidden/>
                    <w:sz w:val="22"/>
                    <w:szCs w:val="22"/>
                  </w:rPr>
                </w:r>
                <w:r w:rsidRPr="0060642C">
                  <w:rPr>
                    <w:rFonts w:ascii="Times New Roman" w:hAnsi="Times New Roman" w:cs="Times New Roman"/>
                    <w:noProof/>
                    <w:webHidden/>
                    <w:sz w:val="22"/>
                    <w:szCs w:val="22"/>
                  </w:rPr>
                  <w:fldChar w:fldCharType="separate"/>
                </w:r>
                <w:r w:rsidR="00AB66D4">
                  <w:rPr>
                    <w:rFonts w:ascii="Times New Roman" w:hAnsi="Times New Roman" w:cs="Times New Roman"/>
                    <w:noProof/>
                    <w:webHidden/>
                    <w:sz w:val="22"/>
                    <w:szCs w:val="22"/>
                  </w:rPr>
                  <w:t>19</w:t>
                </w:r>
                <w:r w:rsidRPr="0060642C">
                  <w:rPr>
                    <w:rFonts w:ascii="Times New Roman" w:hAnsi="Times New Roman" w:cs="Times New Roman"/>
                    <w:noProof/>
                    <w:webHidden/>
                    <w:sz w:val="22"/>
                    <w:szCs w:val="22"/>
                  </w:rPr>
                  <w:fldChar w:fldCharType="end"/>
                </w:r>
              </w:hyperlink>
            </w:p>
            <w:p w14:paraId="7E75CA0F" w14:textId="734C3E1A" w:rsidR="0060642C" w:rsidRPr="0060642C" w:rsidRDefault="0060642C" w:rsidP="0060642C">
              <w:pPr>
                <w:pStyle w:val="Turinys2"/>
                <w:spacing w:line="360" w:lineRule="auto"/>
                <w:rPr>
                  <w:rFonts w:ascii="Times New Roman" w:hAnsi="Times New Roman" w:cs="Times New Roman"/>
                  <w:noProof/>
                  <w:kern w:val="2"/>
                  <w:sz w:val="22"/>
                  <w:szCs w:val="22"/>
                  <w14:ligatures w14:val="standardContextual"/>
                </w:rPr>
              </w:pPr>
              <w:hyperlink w:anchor="_Toc204846815" w:history="1">
                <w:r w:rsidRPr="0060642C">
                  <w:rPr>
                    <w:rStyle w:val="Hipersaitas"/>
                    <w:rFonts w:ascii="Times New Roman" w:hAnsi="Times New Roman" w:cs="Times New Roman"/>
                    <w:bCs/>
                    <w:noProof/>
                    <w:sz w:val="22"/>
                    <w:szCs w:val="22"/>
                  </w:rPr>
                  <w:t>Pirkimo sąlygų 4 priedas „Tiekėjų kvalifikacijos reikalavimai ir reikalaujami kokybės bei aplinkos apsaugos vadybos sistemų standartai“</w:t>
                </w:r>
                <w:r w:rsidRPr="0060642C">
                  <w:rPr>
                    <w:rFonts w:ascii="Times New Roman" w:hAnsi="Times New Roman" w:cs="Times New Roman"/>
                    <w:noProof/>
                    <w:webHidden/>
                    <w:sz w:val="22"/>
                    <w:szCs w:val="22"/>
                  </w:rPr>
                  <w:tab/>
                </w:r>
                <w:r w:rsidRPr="0060642C">
                  <w:rPr>
                    <w:rFonts w:ascii="Times New Roman" w:hAnsi="Times New Roman" w:cs="Times New Roman"/>
                    <w:noProof/>
                    <w:webHidden/>
                    <w:sz w:val="22"/>
                    <w:szCs w:val="22"/>
                  </w:rPr>
                  <w:fldChar w:fldCharType="begin"/>
                </w:r>
                <w:r w:rsidRPr="0060642C">
                  <w:rPr>
                    <w:rFonts w:ascii="Times New Roman" w:hAnsi="Times New Roman" w:cs="Times New Roman"/>
                    <w:noProof/>
                    <w:webHidden/>
                    <w:sz w:val="22"/>
                    <w:szCs w:val="22"/>
                  </w:rPr>
                  <w:instrText xml:space="preserve"> PAGEREF _Toc204846815 \h </w:instrText>
                </w:r>
                <w:r w:rsidRPr="0060642C">
                  <w:rPr>
                    <w:rFonts w:ascii="Times New Roman" w:hAnsi="Times New Roman" w:cs="Times New Roman"/>
                    <w:noProof/>
                    <w:webHidden/>
                    <w:sz w:val="22"/>
                    <w:szCs w:val="22"/>
                  </w:rPr>
                </w:r>
                <w:r w:rsidRPr="0060642C">
                  <w:rPr>
                    <w:rFonts w:ascii="Times New Roman" w:hAnsi="Times New Roman" w:cs="Times New Roman"/>
                    <w:noProof/>
                    <w:webHidden/>
                    <w:sz w:val="22"/>
                    <w:szCs w:val="22"/>
                  </w:rPr>
                  <w:fldChar w:fldCharType="separate"/>
                </w:r>
                <w:r w:rsidR="00AB66D4">
                  <w:rPr>
                    <w:rFonts w:ascii="Times New Roman" w:hAnsi="Times New Roman" w:cs="Times New Roman"/>
                    <w:noProof/>
                    <w:webHidden/>
                    <w:sz w:val="22"/>
                    <w:szCs w:val="22"/>
                  </w:rPr>
                  <w:t>28</w:t>
                </w:r>
                <w:r w:rsidRPr="0060642C">
                  <w:rPr>
                    <w:rFonts w:ascii="Times New Roman" w:hAnsi="Times New Roman" w:cs="Times New Roman"/>
                    <w:noProof/>
                    <w:webHidden/>
                    <w:sz w:val="22"/>
                    <w:szCs w:val="22"/>
                  </w:rPr>
                  <w:fldChar w:fldCharType="end"/>
                </w:r>
              </w:hyperlink>
            </w:p>
            <w:p w14:paraId="07D5AD0B" w14:textId="6B46BD72" w:rsidR="0060642C" w:rsidRPr="0060642C" w:rsidRDefault="0060642C" w:rsidP="0060642C">
              <w:pPr>
                <w:pStyle w:val="Turinys2"/>
                <w:spacing w:line="360" w:lineRule="auto"/>
                <w:rPr>
                  <w:rFonts w:ascii="Times New Roman" w:hAnsi="Times New Roman" w:cs="Times New Roman"/>
                  <w:noProof/>
                  <w:kern w:val="2"/>
                  <w:sz w:val="22"/>
                  <w:szCs w:val="22"/>
                  <w14:ligatures w14:val="standardContextual"/>
                </w:rPr>
              </w:pPr>
              <w:hyperlink w:anchor="_Toc204846816" w:history="1">
                <w:r w:rsidRPr="0060642C">
                  <w:rPr>
                    <w:rStyle w:val="Hipersaitas"/>
                    <w:rFonts w:ascii="Times New Roman" w:hAnsi="Times New Roman" w:cs="Times New Roman"/>
                    <w:bCs/>
                    <w:noProof/>
                    <w:sz w:val="22"/>
                    <w:szCs w:val="22"/>
                  </w:rPr>
                  <w:t>Pirkimo sąlygų 5 priedas „EBVPD“</w:t>
                </w:r>
                <w:r w:rsidRPr="0060642C">
                  <w:rPr>
                    <w:rFonts w:ascii="Times New Roman" w:hAnsi="Times New Roman" w:cs="Times New Roman"/>
                    <w:noProof/>
                    <w:webHidden/>
                    <w:sz w:val="22"/>
                    <w:szCs w:val="22"/>
                  </w:rPr>
                  <w:tab/>
                </w:r>
                <w:r w:rsidRPr="0060642C">
                  <w:rPr>
                    <w:rFonts w:ascii="Times New Roman" w:hAnsi="Times New Roman" w:cs="Times New Roman"/>
                    <w:noProof/>
                    <w:webHidden/>
                    <w:sz w:val="22"/>
                    <w:szCs w:val="22"/>
                  </w:rPr>
                  <w:fldChar w:fldCharType="begin"/>
                </w:r>
                <w:r w:rsidRPr="0060642C">
                  <w:rPr>
                    <w:rFonts w:ascii="Times New Roman" w:hAnsi="Times New Roman" w:cs="Times New Roman"/>
                    <w:noProof/>
                    <w:webHidden/>
                    <w:sz w:val="22"/>
                    <w:szCs w:val="22"/>
                  </w:rPr>
                  <w:instrText xml:space="preserve"> PAGEREF _Toc204846816 \h </w:instrText>
                </w:r>
                <w:r w:rsidRPr="0060642C">
                  <w:rPr>
                    <w:rFonts w:ascii="Times New Roman" w:hAnsi="Times New Roman" w:cs="Times New Roman"/>
                    <w:noProof/>
                    <w:webHidden/>
                    <w:sz w:val="22"/>
                    <w:szCs w:val="22"/>
                  </w:rPr>
                </w:r>
                <w:r w:rsidRPr="0060642C">
                  <w:rPr>
                    <w:rFonts w:ascii="Times New Roman" w:hAnsi="Times New Roman" w:cs="Times New Roman"/>
                    <w:noProof/>
                    <w:webHidden/>
                    <w:sz w:val="22"/>
                    <w:szCs w:val="22"/>
                  </w:rPr>
                  <w:fldChar w:fldCharType="separate"/>
                </w:r>
                <w:r w:rsidR="00AB66D4">
                  <w:rPr>
                    <w:rFonts w:ascii="Times New Roman" w:hAnsi="Times New Roman" w:cs="Times New Roman"/>
                    <w:noProof/>
                    <w:webHidden/>
                    <w:sz w:val="22"/>
                    <w:szCs w:val="22"/>
                  </w:rPr>
                  <w:t>30</w:t>
                </w:r>
                <w:r w:rsidRPr="0060642C">
                  <w:rPr>
                    <w:rFonts w:ascii="Times New Roman" w:hAnsi="Times New Roman" w:cs="Times New Roman"/>
                    <w:noProof/>
                    <w:webHidden/>
                    <w:sz w:val="22"/>
                    <w:szCs w:val="22"/>
                  </w:rPr>
                  <w:fldChar w:fldCharType="end"/>
                </w:r>
              </w:hyperlink>
            </w:p>
            <w:p w14:paraId="2B5C41C2" w14:textId="3E240F63" w:rsidR="0060642C" w:rsidRPr="0060642C" w:rsidRDefault="0060642C" w:rsidP="0060642C">
              <w:pPr>
                <w:pStyle w:val="Turinys2"/>
                <w:spacing w:line="360" w:lineRule="auto"/>
                <w:rPr>
                  <w:rFonts w:ascii="Times New Roman" w:hAnsi="Times New Roman" w:cs="Times New Roman"/>
                  <w:noProof/>
                  <w:kern w:val="2"/>
                  <w:sz w:val="22"/>
                  <w:szCs w:val="22"/>
                  <w14:ligatures w14:val="standardContextual"/>
                </w:rPr>
              </w:pPr>
              <w:hyperlink w:anchor="_Toc204846817" w:history="1">
                <w:r w:rsidRPr="0060642C">
                  <w:rPr>
                    <w:rStyle w:val="Hipersaitas"/>
                    <w:rFonts w:ascii="Times New Roman" w:eastAsia="Calibri" w:hAnsi="Times New Roman" w:cs="Times New Roman"/>
                    <w:bCs/>
                    <w:noProof/>
                    <w:sz w:val="22"/>
                    <w:szCs w:val="22"/>
                  </w:rPr>
                  <w:t>Pirkimo sąlygų 6 priedas „Pasiūlymo forma“</w:t>
                </w:r>
                <w:r w:rsidRPr="0060642C">
                  <w:rPr>
                    <w:rFonts w:ascii="Times New Roman" w:hAnsi="Times New Roman" w:cs="Times New Roman"/>
                    <w:noProof/>
                    <w:webHidden/>
                    <w:sz w:val="22"/>
                    <w:szCs w:val="22"/>
                  </w:rPr>
                  <w:tab/>
                </w:r>
                <w:r w:rsidRPr="0060642C">
                  <w:rPr>
                    <w:rFonts w:ascii="Times New Roman" w:hAnsi="Times New Roman" w:cs="Times New Roman"/>
                    <w:noProof/>
                    <w:webHidden/>
                    <w:sz w:val="22"/>
                    <w:szCs w:val="22"/>
                  </w:rPr>
                  <w:fldChar w:fldCharType="begin"/>
                </w:r>
                <w:r w:rsidRPr="0060642C">
                  <w:rPr>
                    <w:rFonts w:ascii="Times New Roman" w:hAnsi="Times New Roman" w:cs="Times New Roman"/>
                    <w:noProof/>
                    <w:webHidden/>
                    <w:sz w:val="22"/>
                    <w:szCs w:val="22"/>
                  </w:rPr>
                  <w:instrText xml:space="preserve"> PAGEREF _Toc204846817 \h </w:instrText>
                </w:r>
                <w:r w:rsidRPr="0060642C">
                  <w:rPr>
                    <w:rFonts w:ascii="Times New Roman" w:hAnsi="Times New Roman" w:cs="Times New Roman"/>
                    <w:noProof/>
                    <w:webHidden/>
                    <w:sz w:val="22"/>
                    <w:szCs w:val="22"/>
                  </w:rPr>
                </w:r>
                <w:r w:rsidRPr="0060642C">
                  <w:rPr>
                    <w:rFonts w:ascii="Times New Roman" w:hAnsi="Times New Roman" w:cs="Times New Roman"/>
                    <w:noProof/>
                    <w:webHidden/>
                    <w:sz w:val="22"/>
                    <w:szCs w:val="22"/>
                  </w:rPr>
                  <w:fldChar w:fldCharType="separate"/>
                </w:r>
                <w:r w:rsidR="00AB66D4">
                  <w:rPr>
                    <w:rFonts w:ascii="Times New Roman" w:hAnsi="Times New Roman" w:cs="Times New Roman"/>
                    <w:noProof/>
                    <w:webHidden/>
                    <w:sz w:val="22"/>
                    <w:szCs w:val="22"/>
                  </w:rPr>
                  <w:t>31</w:t>
                </w:r>
                <w:r w:rsidRPr="0060642C">
                  <w:rPr>
                    <w:rFonts w:ascii="Times New Roman" w:hAnsi="Times New Roman" w:cs="Times New Roman"/>
                    <w:noProof/>
                    <w:webHidden/>
                    <w:sz w:val="22"/>
                    <w:szCs w:val="22"/>
                  </w:rPr>
                  <w:fldChar w:fldCharType="end"/>
                </w:r>
              </w:hyperlink>
            </w:p>
            <w:p w14:paraId="0D538340" w14:textId="7C5C0636" w:rsidR="0060642C" w:rsidRPr="0060642C" w:rsidRDefault="0060642C" w:rsidP="0060642C">
              <w:pPr>
                <w:pStyle w:val="Turinys2"/>
                <w:spacing w:line="360" w:lineRule="auto"/>
                <w:rPr>
                  <w:rFonts w:ascii="Times New Roman" w:hAnsi="Times New Roman" w:cs="Times New Roman"/>
                  <w:noProof/>
                  <w:kern w:val="2"/>
                  <w:sz w:val="22"/>
                  <w:szCs w:val="22"/>
                  <w14:ligatures w14:val="standardContextual"/>
                </w:rPr>
              </w:pPr>
              <w:hyperlink w:anchor="_Toc204846818" w:history="1">
                <w:r w:rsidRPr="0060642C">
                  <w:rPr>
                    <w:rStyle w:val="Hipersaitas"/>
                    <w:rFonts w:ascii="Times New Roman" w:hAnsi="Times New Roman" w:cs="Times New Roman"/>
                    <w:bCs/>
                    <w:noProof/>
                    <w:sz w:val="22"/>
                    <w:szCs w:val="22"/>
                  </w:rPr>
                  <w:t>Pirkimo sąlygų 7 priedas „Pasiūlymų vertinimo kriterijai ir sąlygos“</w:t>
                </w:r>
                <w:r w:rsidRPr="0060642C">
                  <w:rPr>
                    <w:rFonts w:ascii="Times New Roman" w:hAnsi="Times New Roman" w:cs="Times New Roman"/>
                    <w:noProof/>
                    <w:webHidden/>
                    <w:sz w:val="22"/>
                    <w:szCs w:val="22"/>
                  </w:rPr>
                  <w:tab/>
                </w:r>
                <w:r w:rsidRPr="0060642C">
                  <w:rPr>
                    <w:rFonts w:ascii="Times New Roman" w:hAnsi="Times New Roman" w:cs="Times New Roman"/>
                    <w:noProof/>
                    <w:webHidden/>
                    <w:sz w:val="22"/>
                    <w:szCs w:val="22"/>
                  </w:rPr>
                  <w:fldChar w:fldCharType="begin"/>
                </w:r>
                <w:r w:rsidRPr="0060642C">
                  <w:rPr>
                    <w:rFonts w:ascii="Times New Roman" w:hAnsi="Times New Roman" w:cs="Times New Roman"/>
                    <w:noProof/>
                    <w:webHidden/>
                    <w:sz w:val="22"/>
                    <w:szCs w:val="22"/>
                  </w:rPr>
                  <w:instrText xml:space="preserve"> PAGEREF _Toc204846818 \h </w:instrText>
                </w:r>
                <w:r w:rsidRPr="0060642C">
                  <w:rPr>
                    <w:rFonts w:ascii="Times New Roman" w:hAnsi="Times New Roman" w:cs="Times New Roman"/>
                    <w:noProof/>
                    <w:webHidden/>
                    <w:sz w:val="22"/>
                    <w:szCs w:val="22"/>
                  </w:rPr>
                </w:r>
                <w:r w:rsidRPr="0060642C">
                  <w:rPr>
                    <w:rFonts w:ascii="Times New Roman" w:hAnsi="Times New Roman" w:cs="Times New Roman"/>
                    <w:noProof/>
                    <w:webHidden/>
                    <w:sz w:val="22"/>
                    <w:szCs w:val="22"/>
                  </w:rPr>
                  <w:fldChar w:fldCharType="separate"/>
                </w:r>
                <w:r w:rsidR="00AB66D4">
                  <w:rPr>
                    <w:rFonts w:ascii="Times New Roman" w:hAnsi="Times New Roman" w:cs="Times New Roman"/>
                    <w:noProof/>
                    <w:webHidden/>
                    <w:sz w:val="22"/>
                    <w:szCs w:val="22"/>
                  </w:rPr>
                  <w:t>36</w:t>
                </w:r>
                <w:r w:rsidRPr="0060642C">
                  <w:rPr>
                    <w:rFonts w:ascii="Times New Roman" w:hAnsi="Times New Roman" w:cs="Times New Roman"/>
                    <w:noProof/>
                    <w:webHidden/>
                    <w:sz w:val="22"/>
                    <w:szCs w:val="22"/>
                  </w:rPr>
                  <w:fldChar w:fldCharType="end"/>
                </w:r>
              </w:hyperlink>
            </w:p>
            <w:p w14:paraId="57DEE492" w14:textId="1370B856" w:rsidR="0060642C" w:rsidRPr="0060642C" w:rsidRDefault="0060642C" w:rsidP="0060642C">
              <w:pPr>
                <w:pStyle w:val="Turinys2"/>
                <w:spacing w:line="360" w:lineRule="auto"/>
                <w:rPr>
                  <w:rFonts w:ascii="Times New Roman" w:hAnsi="Times New Roman" w:cs="Times New Roman"/>
                  <w:noProof/>
                  <w:kern w:val="2"/>
                  <w:sz w:val="22"/>
                  <w:szCs w:val="22"/>
                  <w14:ligatures w14:val="standardContextual"/>
                </w:rPr>
              </w:pPr>
              <w:hyperlink w:anchor="_Toc204846819" w:history="1">
                <w:r w:rsidRPr="0060642C">
                  <w:rPr>
                    <w:rStyle w:val="Hipersaitas"/>
                    <w:rFonts w:ascii="Times New Roman" w:hAnsi="Times New Roman" w:cs="Times New Roman"/>
                    <w:bCs/>
                    <w:noProof/>
                    <w:sz w:val="22"/>
                    <w:szCs w:val="22"/>
                  </w:rPr>
                  <w:t>Pirkimo sąlygų 8 priedas „Sutarties projektas“</w:t>
                </w:r>
                <w:r w:rsidRPr="0060642C">
                  <w:rPr>
                    <w:rFonts w:ascii="Times New Roman" w:hAnsi="Times New Roman" w:cs="Times New Roman"/>
                    <w:noProof/>
                    <w:webHidden/>
                    <w:sz w:val="22"/>
                    <w:szCs w:val="22"/>
                  </w:rPr>
                  <w:tab/>
                </w:r>
                <w:r w:rsidRPr="0060642C">
                  <w:rPr>
                    <w:rFonts w:ascii="Times New Roman" w:hAnsi="Times New Roman" w:cs="Times New Roman"/>
                    <w:noProof/>
                    <w:webHidden/>
                    <w:sz w:val="22"/>
                    <w:szCs w:val="22"/>
                  </w:rPr>
                  <w:fldChar w:fldCharType="begin"/>
                </w:r>
                <w:r w:rsidRPr="0060642C">
                  <w:rPr>
                    <w:rFonts w:ascii="Times New Roman" w:hAnsi="Times New Roman" w:cs="Times New Roman"/>
                    <w:noProof/>
                    <w:webHidden/>
                    <w:sz w:val="22"/>
                    <w:szCs w:val="22"/>
                  </w:rPr>
                  <w:instrText xml:space="preserve"> PAGEREF _Toc204846819 \h </w:instrText>
                </w:r>
                <w:r w:rsidRPr="0060642C">
                  <w:rPr>
                    <w:rFonts w:ascii="Times New Roman" w:hAnsi="Times New Roman" w:cs="Times New Roman"/>
                    <w:noProof/>
                    <w:webHidden/>
                    <w:sz w:val="22"/>
                    <w:szCs w:val="22"/>
                  </w:rPr>
                </w:r>
                <w:r w:rsidRPr="0060642C">
                  <w:rPr>
                    <w:rFonts w:ascii="Times New Roman" w:hAnsi="Times New Roman" w:cs="Times New Roman"/>
                    <w:noProof/>
                    <w:webHidden/>
                    <w:sz w:val="22"/>
                    <w:szCs w:val="22"/>
                  </w:rPr>
                  <w:fldChar w:fldCharType="separate"/>
                </w:r>
                <w:r w:rsidR="00AB66D4">
                  <w:rPr>
                    <w:rFonts w:ascii="Times New Roman" w:hAnsi="Times New Roman" w:cs="Times New Roman"/>
                    <w:noProof/>
                    <w:webHidden/>
                    <w:sz w:val="22"/>
                    <w:szCs w:val="22"/>
                  </w:rPr>
                  <w:t>37</w:t>
                </w:r>
                <w:r w:rsidRPr="0060642C">
                  <w:rPr>
                    <w:rFonts w:ascii="Times New Roman" w:hAnsi="Times New Roman" w:cs="Times New Roman"/>
                    <w:noProof/>
                    <w:webHidden/>
                    <w:sz w:val="22"/>
                    <w:szCs w:val="22"/>
                  </w:rPr>
                  <w:fldChar w:fldCharType="end"/>
                </w:r>
              </w:hyperlink>
            </w:p>
            <w:p w14:paraId="1CF3A955" w14:textId="3A9E91C4" w:rsidR="0060642C" w:rsidRPr="0060642C" w:rsidRDefault="0060642C" w:rsidP="0060642C">
              <w:pPr>
                <w:pStyle w:val="Turinys2"/>
                <w:spacing w:line="360" w:lineRule="auto"/>
                <w:rPr>
                  <w:rFonts w:ascii="Times New Roman" w:hAnsi="Times New Roman" w:cs="Times New Roman"/>
                  <w:noProof/>
                  <w:kern w:val="2"/>
                  <w:sz w:val="22"/>
                  <w:szCs w:val="22"/>
                  <w14:ligatures w14:val="standardContextual"/>
                </w:rPr>
              </w:pPr>
              <w:hyperlink w:anchor="_Toc204846820" w:history="1">
                <w:r w:rsidRPr="0060642C">
                  <w:rPr>
                    <w:rStyle w:val="Hipersaitas"/>
                    <w:rFonts w:ascii="Times New Roman" w:hAnsi="Times New Roman" w:cs="Times New Roman"/>
                    <w:bCs/>
                    <w:noProof/>
                    <w:sz w:val="22"/>
                    <w:szCs w:val="22"/>
                  </w:rPr>
                  <w:t>Pirkimo sąlygų 9 priedas „Sutarčių sąrašas“</w:t>
                </w:r>
                <w:r w:rsidRPr="0060642C">
                  <w:rPr>
                    <w:rFonts w:ascii="Times New Roman" w:hAnsi="Times New Roman" w:cs="Times New Roman"/>
                    <w:noProof/>
                    <w:webHidden/>
                    <w:sz w:val="22"/>
                    <w:szCs w:val="22"/>
                  </w:rPr>
                  <w:tab/>
                </w:r>
                <w:r w:rsidRPr="0060642C">
                  <w:rPr>
                    <w:rFonts w:ascii="Times New Roman" w:hAnsi="Times New Roman" w:cs="Times New Roman"/>
                    <w:noProof/>
                    <w:webHidden/>
                    <w:sz w:val="22"/>
                    <w:szCs w:val="22"/>
                  </w:rPr>
                  <w:fldChar w:fldCharType="begin"/>
                </w:r>
                <w:r w:rsidRPr="0060642C">
                  <w:rPr>
                    <w:rFonts w:ascii="Times New Roman" w:hAnsi="Times New Roman" w:cs="Times New Roman"/>
                    <w:noProof/>
                    <w:webHidden/>
                    <w:sz w:val="22"/>
                    <w:szCs w:val="22"/>
                  </w:rPr>
                  <w:instrText xml:space="preserve"> PAGEREF _Toc204846820 \h </w:instrText>
                </w:r>
                <w:r w:rsidRPr="0060642C">
                  <w:rPr>
                    <w:rFonts w:ascii="Times New Roman" w:hAnsi="Times New Roman" w:cs="Times New Roman"/>
                    <w:noProof/>
                    <w:webHidden/>
                    <w:sz w:val="22"/>
                    <w:szCs w:val="22"/>
                  </w:rPr>
                </w:r>
                <w:r w:rsidRPr="0060642C">
                  <w:rPr>
                    <w:rFonts w:ascii="Times New Roman" w:hAnsi="Times New Roman" w:cs="Times New Roman"/>
                    <w:noProof/>
                    <w:webHidden/>
                    <w:sz w:val="22"/>
                    <w:szCs w:val="22"/>
                  </w:rPr>
                  <w:fldChar w:fldCharType="separate"/>
                </w:r>
                <w:r w:rsidR="00AB66D4">
                  <w:rPr>
                    <w:rFonts w:ascii="Times New Roman" w:hAnsi="Times New Roman" w:cs="Times New Roman"/>
                    <w:noProof/>
                    <w:webHidden/>
                    <w:sz w:val="22"/>
                    <w:szCs w:val="22"/>
                  </w:rPr>
                  <w:t>38</w:t>
                </w:r>
                <w:r w:rsidRPr="0060642C">
                  <w:rPr>
                    <w:rFonts w:ascii="Times New Roman" w:hAnsi="Times New Roman" w:cs="Times New Roman"/>
                    <w:noProof/>
                    <w:webHidden/>
                    <w:sz w:val="22"/>
                    <w:szCs w:val="22"/>
                  </w:rPr>
                  <w:fldChar w:fldCharType="end"/>
                </w:r>
              </w:hyperlink>
            </w:p>
            <w:p w14:paraId="0DDC40AE" w14:textId="4AB3D1C2" w:rsidR="001C24BC" w:rsidRPr="0060790A" w:rsidRDefault="001C24BC" w:rsidP="0060642C">
              <w:pPr>
                <w:spacing w:after="0" w:line="360" w:lineRule="auto"/>
                <w:contextualSpacing/>
                <w:rPr>
                  <w:rFonts w:ascii="Times New Roman" w:hAnsi="Times New Roman" w:cs="Times New Roman"/>
                </w:rPr>
              </w:pPr>
              <w:r w:rsidRPr="0060642C">
                <w:rPr>
                  <w:rFonts w:ascii="Times New Roman" w:hAnsi="Times New Roman" w:cs="Times New Roman"/>
                  <w:b/>
                  <w:bCs/>
                  <w:color w:val="2B579A"/>
                  <w:sz w:val="22"/>
                  <w:szCs w:val="22"/>
                  <w:shd w:val="clear" w:color="auto" w:fill="E6E6E6"/>
                </w:rPr>
                <w:fldChar w:fldCharType="end"/>
              </w:r>
            </w:p>
          </w:sdtContent>
        </w:sdt>
        <w:p w14:paraId="73CCB438" w14:textId="4DC1DCC5" w:rsidR="005F13F0" w:rsidRPr="00F0499F" w:rsidRDefault="001C24BC" w:rsidP="004E4612">
          <w:pPr>
            <w:spacing w:after="120" w:line="20" w:lineRule="atLeast"/>
            <w:contextualSpacing/>
            <w:rPr>
              <w:rFonts w:cstheme="minorHAnsi"/>
            </w:rPr>
          </w:pPr>
          <w:r w:rsidRPr="00F0499F">
            <w:rPr>
              <w:rFonts w:cstheme="minorHAnsi"/>
            </w:rPr>
            <w:br w:type="page"/>
          </w:r>
        </w:p>
      </w:sdtContent>
    </w:sdt>
    <w:p w14:paraId="7DBFF88B" w14:textId="1A8579BA" w:rsidR="002415C7" w:rsidRPr="00067EB5" w:rsidRDefault="00263B34" w:rsidP="00457163">
      <w:pPr>
        <w:pStyle w:val="Antrat1"/>
        <w:numPr>
          <w:ilvl w:val="0"/>
          <w:numId w:val="1"/>
        </w:numPr>
        <w:spacing w:line="20" w:lineRule="atLeast"/>
        <w:ind w:left="567" w:hanging="567"/>
        <w:contextualSpacing/>
        <w:rPr>
          <w:rFonts w:ascii="Times New Roman" w:hAnsi="Times New Roman" w:cs="Times New Roman"/>
        </w:rPr>
      </w:pPr>
      <w:bookmarkStart w:id="6" w:name="_Toc204846802"/>
      <w:bookmarkStart w:id="7" w:name="_Toc335201954"/>
      <w:bookmarkStart w:id="8" w:name="_Toc147739116"/>
      <w:r w:rsidRPr="00067EB5">
        <w:rPr>
          <w:rFonts w:ascii="Times New Roman" w:hAnsi="Times New Roman" w:cs="Times New Roman"/>
        </w:rPr>
        <w:lastRenderedPageBreak/>
        <w:t>Bendra informacija</w:t>
      </w:r>
      <w:bookmarkEnd w:id="6"/>
    </w:p>
    <w:p w14:paraId="54908052" w14:textId="226D8629" w:rsidR="003C637A" w:rsidRDefault="00D24030" w:rsidP="003C637A">
      <w:pPr>
        <w:pStyle w:val="Sraopastraipa"/>
        <w:numPr>
          <w:ilvl w:val="1"/>
          <w:numId w:val="1"/>
        </w:numPr>
        <w:spacing w:after="0" w:line="240" w:lineRule="auto"/>
        <w:ind w:left="0" w:firstLine="567"/>
        <w:jc w:val="both"/>
        <w:rPr>
          <w:rFonts w:ascii="Times New Roman" w:hAnsi="Times New Roman" w:cs="Times New Roman"/>
          <w:sz w:val="22"/>
          <w:szCs w:val="22"/>
        </w:rPr>
      </w:pPr>
      <w:r w:rsidRPr="00720896">
        <w:rPr>
          <w:rFonts w:ascii="Times New Roman" w:hAnsi="Times New Roman" w:cs="Times New Roman"/>
          <w:b/>
          <w:bCs/>
          <w:sz w:val="22"/>
          <w:szCs w:val="22"/>
        </w:rPr>
        <w:t xml:space="preserve">Perkančioji organizacija – </w:t>
      </w:r>
      <w:r w:rsidR="003D37E5" w:rsidRPr="003D37E5">
        <w:rPr>
          <w:rFonts w:ascii="Times New Roman" w:hAnsi="Times New Roman" w:cs="Times New Roman"/>
          <w:b/>
          <w:bCs/>
          <w:sz w:val="22"/>
          <w:szCs w:val="22"/>
        </w:rPr>
        <w:t xml:space="preserve">Pasvalio </w:t>
      </w:r>
      <w:r w:rsidR="003D37E5">
        <w:rPr>
          <w:rFonts w:ascii="Times New Roman" w:hAnsi="Times New Roman" w:cs="Times New Roman"/>
          <w:b/>
          <w:bCs/>
          <w:sz w:val="22"/>
          <w:szCs w:val="22"/>
        </w:rPr>
        <w:t>r</w:t>
      </w:r>
      <w:r w:rsidR="003D37E5" w:rsidRPr="003D37E5">
        <w:rPr>
          <w:rFonts w:ascii="Times New Roman" w:hAnsi="Times New Roman" w:cs="Times New Roman"/>
          <w:b/>
          <w:bCs/>
          <w:sz w:val="22"/>
          <w:szCs w:val="22"/>
        </w:rPr>
        <w:t xml:space="preserve">ajono </w:t>
      </w:r>
      <w:r w:rsidR="003D37E5">
        <w:rPr>
          <w:rFonts w:ascii="Times New Roman" w:hAnsi="Times New Roman" w:cs="Times New Roman"/>
          <w:b/>
          <w:bCs/>
          <w:sz w:val="22"/>
          <w:szCs w:val="22"/>
        </w:rPr>
        <w:t>s</w:t>
      </w:r>
      <w:r w:rsidR="003D37E5" w:rsidRPr="003D37E5">
        <w:rPr>
          <w:rFonts w:ascii="Times New Roman" w:hAnsi="Times New Roman" w:cs="Times New Roman"/>
          <w:b/>
          <w:bCs/>
          <w:sz w:val="22"/>
          <w:szCs w:val="22"/>
        </w:rPr>
        <w:t xml:space="preserve">avivaldybės </w:t>
      </w:r>
      <w:r w:rsidR="003D37E5">
        <w:rPr>
          <w:rFonts w:ascii="Times New Roman" w:hAnsi="Times New Roman" w:cs="Times New Roman"/>
          <w:b/>
          <w:bCs/>
          <w:sz w:val="22"/>
          <w:szCs w:val="22"/>
        </w:rPr>
        <w:t>v</w:t>
      </w:r>
      <w:r w:rsidR="003D37E5" w:rsidRPr="003D37E5">
        <w:rPr>
          <w:rFonts w:ascii="Times New Roman" w:hAnsi="Times New Roman" w:cs="Times New Roman"/>
          <w:b/>
          <w:bCs/>
          <w:sz w:val="22"/>
          <w:szCs w:val="22"/>
        </w:rPr>
        <w:t xml:space="preserve">isuomenės </w:t>
      </w:r>
      <w:r w:rsidR="003D37E5">
        <w:rPr>
          <w:rFonts w:ascii="Times New Roman" w:hAnsi="Times New Roman" w:cs="Times New Roman"/>
          <w:b/>
          <w:bCs/>
          <w:sz w:val="22"/>
          <w:szCs w:val="22"/>
        </w:rPr>
        <w:t>s</w:t>
      </w:r>
      <w:r w:rsidR="003D37E5" w:rsidRPr="003D37E5">
        <w:rPr>
          <w:rFonts w:ascii="Times New Roman" w:hAnsi="Times New Roman" w:cs="Times New Roman"/>
          <w:b/>
          <w:bCs/>
          <w:sz w:val="22"/>
          <w:szCs w:val="22"/>
        </w:rPr>
        <w:t xml:space="preserve">veikatos </w:t>
      </w:r>
      <w:r w:rsidR="003D37E5">
        <w:rPr>
          <w:rFonts w:ascii="Times New Roman" w:hAnsi="Times New Roman" w:cs="Times New Roman"/>
          <w:b/>
          <w:bCs/>
          <w:sz w:val="22"/>
          <w:szCs w:val="22"/>
        </w:rPr>
        <w:t>b</w:t>
      </w:r>
      <w:r w:rsidR="003D37E5" w:rsidRPr="003D37E5">
        <w:rPr>
          <w:rFonts w:ascii="Times New Roman" w:hAnsi="Times New Roman" w:cs="Times New Roman"/>
          <w:b/>
          <w:bCs/>
          <w:sz w:val="22"/>
          <w:szCs w:val="22"/>
        </w:rPr>
        <w:t>iuras</w:t>
      </w:r>
      <w:r w:rsidRPr="00720896">
        <w:rPr>
          <w:rFonts w:ascii="Times New Roman" w:hAnsi="Times New Roman" w:cs="Times New Roman"/>
          <w:sz w:val="22"/>
          <w:szCs w:val="22"/>
        </w:rPr>
        <w:t xml:space="preserve">, juridinio asmens kodas </w:t>
      </w:r>
      <w:r w:rsidR="003D37E5" w:rsidRPr="003D37E5">
        <w:rPr>
          <w:rFonts w:ascii="Times New Roman" w:hAnsi="Times New Roman" w:cs="Times New Roman"/>
          <w:sz w:val="22"/>
          <w:szCs w:val="22"/>
        </w:rPr>
        <w:t>301505617</w:t>
      </w:r>
      <w:r w:rsidRPr="00720896">
        <w:rPr>
          <w:rFonts w:ascii="Times New Roman" w:hAnsi="Times New Roman" w:cs="Times New Roman"/>
          <w:sz w:val="22"/>
          <w:szCs w:val="22"/>
        </w:rPr>
        <w:t xml:space="preserve">, adresas </w:t>
      </w:r>
      <w:r w:rsidR="003D37E5" w:rsidRPr="003D37E5">
        <w:rPr>
          <w:rFonts w:ascii="Times New Roman" w:hAnsi="Times New Roman" w:cs="Times New Roman"/>
          <w:sz w:val="22"/>
          <w:szCs w:val="22"/>
        </w:rPr>
        <w:t>Vytauto Didžiojo a. 6, 39149 Pasvalys</w:t>
      </w:r>
      <w:r w:rsidRPr="00720896">
        <w:rPr>
          <w:rFonts w:ascii="Times New Roman" w:hAnsi="Times New Roman" w:cs="Times New Roman"/>
          <w:sz w:val="22"/>
          <w:szCs w:val="22"/>
        </w:rPr>
        <w:t>. Perkančioji organizacija yra PVM mokėtoja.</w:t>
      </w:r>
    </w:p>
    <w:p w14:paraId="6E8403FE" w14:textId="189D2D9F" w:rsidR="00792D59" w:rsidRPr="009A027B" w:rsidRDefault="00B61207" w:rsidP="00792D59">
      <w:pPr>
        <w:pStyle w:val="Sraopastraipa"/>
        <w:numPr>
          <w:ilvl w:val="1"/>
          <w:numId w:val="1"/>
        </w:numPr>
        <w:spacing w:after="0" w:line="240" w:lineRule="auto"/>
        <w:ind w:left="0" w:firstLine="567"/>
        <w:jc w:val="both"/>
        <w:rPr>
          <w:rFonts w:ascii="Times New Roman" w:hAnsi="Times New Roman" w:cs="Times New Roman"/>
          <w:sz w:val="22"/>
          <w:szCs w:val="22"/>
        </w:rPr>
      </w:pPr>
      <w:r w:rsidRPr="009A027B">
        <w:rPr>
          <w:rFonts w:ascii="Times New Roman" w:hAnsi="Times New Roman" w:cs="Times New Roman"/>
          <w:sz w:val="22"/>
          <w:szCs w:val="22"/>
        </w:rPr>
        <w:t>Pirkimą perkančiosios organizacijos vardu atlieka centrinė perkančioji organizacija: Pasvalio rajono savivaldybės administracija, juridinio asmens kodas 188753657, adresas Vytauto Didžiojo a. 1, 39143 Pasvalys. Sutartį pasirašys perkančioji organizacija. Kai pirkimą atlieka centrinė perkančioji organizacija, ji atlieka pirkimo dokumentuose nurodytus perkančiajai organizacijai priskirtinus veiksmus, išskyrus pirkimo sutarties sudarymą.</w:t>
      </w:r>
    </w:p>
    <w:p w14:paraId="348C55B1" w14:textId="443B4840" w:rsidR="003C637A" w:rsidRPr="00792D59" w:rsidRDefault="003C637A" w:rsidP="00792D59">
      <w:pPr>
        <w:pStyle w:val="Sraopastraipa"/>
        <w:numPr>
          <w:ilvl w:val="1"/>
          <w:numId w:val="1"/>
        </w:numPr>
        <w:spacing w:after="0" w:line="240" w:lineRule="auto"/>
        <w:ind w:left="0" w:firstLine="567"/>
        <w:jc w:val="both"/>
        <w:rPr>
          <w:rFonts w:ascii="Times New Roman" w:hAnsi="Times New Roman" w:cs="Times New Roman"/>
          <w:sz w:val="22"/>
          <w:szCs w:val="22"/>
        </w:rPr>
      </w:pPr>
      <w:r w:rsidRPr="006862FD">
        <w:rPr>
          <w:rFonts w:ascii="Times New Roman" w:hAnsi="Times New Roman" w:cs="Times New Roman"/>
        </w:rPr>
        <w:t xml:space="preserve">Pirkimas neatliekamas naudojantis centralizuotų pirkimų katalogu, nes tokio pobūdžio </w:t>
      </w:r>
      <w:r w:rsidR="003D37E5">
        <w:rPr>
          <w:rFonts w:ascii="Times New Roman" w:hAnsi="Times New Roman" w:cs="Times New Roman"/>
        </w:rPr>
        <w:t>paslaugų</w:t>
      </w:r>
      <w:r w:rsidRPr="00792D59">
        <w:rPr>
          <w:rFonts w:ascii="Times New Roman" w:hAnsi="Times New Roman" w:cs="Times New Roman"/>
          <w:sz w:val="22"/>
          <w:szCs w:val="22"/>
        </w:rPr>
        <w:t xml:space="preserve"> kataloge nėra.</w:t>
      </w:r>
    </w:p>
    <w:p w14:paraId="50D7FF5D" w14:textId="74800337" w:rsidR="00D24030" w:rsidRPr="003D37E5" w:rsidRDefault="003D37E5" w:rsidP="00845F9D">
      <w:pPr>
        <w:pStyle w:val="Sraopastraipa"/>
        <w:numPr>
          <w:ilvl w:val="1"/>
          <w:numId w:val="1"/>
        </w:numPr>
        <w:spacing w:after="0" w:line="240" w:lineRule="auto"/>
        <w:ind w:left="0" w:firstLine="567"/>
        <w:jc w:val="both"/>
        <w:rPr>
          <w:rFonts w:ascii="Times New Roman" w:hAnsi="Times New Roman" w:cs="Times New Roman"/>
          <w:b/>
          <w:bCs/>
          <w:sz w:val="22"/>
          <w:szCs w:val="22"/>
        </w:rPr>
      </w:pPr>
      <w:r w:rsidRPr="003D37E5">
        <w:rPr>
          <w:rFonts w:ascii="Times New Roman" w:eastAsia="Times New Roman" w:hAnsi="Times New Roman" w:cs="Times New Roman"/>
          <w:b/>
          <w:bCs/>
          <w:sz w:val="22"/>
          <w:szCs w:val="22"/>
        </w:rPr>
        <w:t>Perkančioji organizacija rezervuoja teisę pirkime dalyvauti tiekėjams, nurodytiems bendrųjų pirkimo sąlygų skyriaus „Rezervuota teisė dalyvauti pirkime“ 8.2 punkte nurodytiems tiekėjams</w:t>
      </w:r>
      <w:r w:rsidR="00AA23FB" w:rsidRPr="003D37E5">
        <w:rPr>
          <w:rFonts w:ascii="Times New Roman" w:eastAsia="Times New Roman" w:hAnsi="Times New Roman" w:cs="Times New Roman"/>
          <w:b/>
          <w:bCs/>
          <w:sz w:val="22"/>
          <w:szCs w:val="22"/>
        </w:rPr>
        <w:t>.</w:t>
      </w:r>
    </w:p>
    <w:p w14:paraId="18570CDA" w14:textId="77777777" w:rsidR="00D24030" w:rsidRPr="00D61B23" w:rsidRDefault="00E32C8E" w:rsidP="005E0368">
      <w:pPr>
        <w:pStyle w:val="Sraopastraipa"/>
        <w:numPr>
          <w:ilvl w:val="1"/>
          <w:numId w:val="1"/>
        </w:numPr>
        <w:spacing w:after="0" w:line="240" w:lineRule="auto"/>
        <w:ind w:left="0" w:firstLine="567"/>
        <w:jc w:val="both"/>
        <w:rPr>
          <w:rFonts w:ascii="Times New Roman" w:hAnsi="Times New Roman" w:cs="Times New Roman"/>
          <w:sz w:val="22"/>
          <w:szCs w:val="22"/>
        </w:rPr>
      </w:pPr>
      <w:r w:rsidRPr="00D61B23">
        <w:rPr>
          <w:rFonts w:ascii="Times New Roman" w:hAnsi="Times New Roman" w:cs="Times New Roman"/>
          <w:sz w:val="22"/>
          <w:szCs w:val="22"/>
        </w:rPr>
        <w:t xml:space="preserve">Stebėtojai dalyvauti </w:t>
      </w:r>
      <w:r w:rsidR="008A3C98" w:rsidRPr="00D61B23">
        <w:rPr>
          <w:rFonts w:ascii="Times New Roman" w:hAnsi="Times New Roman" w:cs="Times New Roman"/>
          <w:sz w:val="22"/>
          <w:szCs w:val="22"/>
        </w:rPr>
        <w:t>K</w:t>
      </w:r>
      <w:r w:rsidRPr="00D61B23">
        <w:rPr>
          <w:rFonts w:ascii="Times New Roman" w:hAnsi="Times New Roman" w:cs="Times New Roman"/>
          <w:sz w:val="22"/>
          <w:szCs w:val="22"/>
        </w:rPr>
        <w:t>omisijos posėdžiuose nėra kviečiami.</w:t>
      </w:r>
    </w:p>
    <w:p w14:paraId="0B35B3A6" w14:textId="3B435DA6" w:rsidR="00BF1C3F" w:rsidRPr="00836A40" w:rsidRDefault="005E62F0">
      <w:pPr>
        <w:pStyle w:val="Sraopastraipa"/>
        <w:numPr>
          <w:ilvl w:val="1"/>
          <w:numId w:val="7"/>
        </w:numPr>
        <w:spacing w:after="0" w:line="240" w:lineRule="auto"/>
        <w:ind w:left="0" w:firstLine="567"/>
        <w:jc w:val="both"/>
        <w:rPr>
          <w:rFonts w:ascii="Times New Roman" w:hAnsi="Times New Roman" w:cs="Times New Roman"/>
          <w:sz w:val="22"/>
          <w:szCs w:val="22"/>
        </w:rPr>
      </w:pPr>
      <w:r w:rsidRPr="00836A40">
        <w:rPr>
          <w:rFonts w:ascii="Times New Roman" w:hAnsi="Times New Roman" w:cs="Times New Roman"/>
          <w:sz w:val="22"/>
          <w:szCs w:val="22"/>
        </w:rPr>
        <w:t xml:space="preserve">Atliekamas žaliasis pirkimas. </w:t>
      </w:r>
      <w:r w:rsidR="00BF1C3F" w:rsidRPr="00836A40">
        <w:rPr>
          <w:rFonts w:ascii="Times New Roman" w:hAnsi="Times New Roman" w:cs="Times New Roman"/>
          <w:color w:val="000000"/>
          <w:sz w:val="22"/>
          <w:szCs w:val="22"/>
        </w:rPr>
        <w:t>Pirkimas vykdomas vadovaujantis</w:t>
      </w:r>
      <w:r w:rsidR="005B5DB1" w:rsidRPr="00836A40">
        <w:rPr>
          <w:rFonts w:ascii="Times New Roman" w:hAnsi="Times New Roman" w:cs="Times New Roman"/>
          <w:color w:val="000000"/>
          <w:sz w:val="22"/>
          <w:szCs w:val="22"/>
        </w:rPr>
        <w:t xml:space="preserve"> Aplinkos apsaugos kriterijų taikymo, vykdant žaliuosius pirkimus, tvarkos aprašo, patvirtinto Lietuvos Respublikos aplinkos ministro 2011 m. birželio 28 d. įsakymu Nr. D1-508 „Dėl Aplinkos apsaugos kriterijų taikymo, vykdant žaliuosius pirkimus, tvarkos aprašo patvirtinimo“ (Lietuvos Respublikos aplinkos ministro 2022 m. gruodžio 13 d. įsakymo Nr. D1-401 redakcija) (su visais aktualiais pakeitimais),</w:t>
      </w:r>
      <w:r w:rsidR="00E218E3">
        <w:rPr>
          <w:rFonts w:ascii="Times New Roman" w:hAnsi="Times New Roman" w:cs="Times New Roman"/>
          <w:color w:val="000000"/>
          <w:sz w:val="22"/>
          <w:szCs w:val="22"/>
        </w:rPr>
        <w:t xml:space="preserve"> (toliau – Tvarkos aprašas)</w:t>
      </w:r>
      <w:r w:rsidR="005B5DB1" w:rsidRPr="00836A40">
        <w:rPr>
          <w:rFonts w:ascii="Times New Roman" w:hAnsi="Times New Roman" w:cs="Times New Roman"/>
          <w:color w:val="000000"/>
          <w:sz w:val="22"/>
          <w:szCs w:val="22"/>
        </w:rPr>
        <w:t xml:space="preserve"> </w:t>
      </w:r>
      <w:r w:rsidR="00BF1C3F" w:rsidRPr="00836A40">
        <w:rPr>
          <w:rFonts w:ascii="Times New Roman" w:hAnsi="Times New Roman" w:cs="Times New Roman"/>
          <w:color w:val="000000"/>
          <w:sz w:val="22"/>
          <w:szCs w:val="22"/>
        </w:rPr>
        <w:t xml:space="preserve"> </w:t>
      </w:r>
      <w:r w:rsidR="005922FE" w:rsidRPr="00836A40">
        <w:rPr>
          <w:rFonts w:ascii="Times New Roman" w:hAnsi="Times New Roman" w:cs="Times New Roman"/>
          <w:color w:val="000000"/>
          <w:kern w:val="2"/>
          <w:sz w:val="22"/>
          <w:szCs w:val="22"/>
          <w:shd w:val="clear" w:color="auto" w:fill="FFFFFF"/>
        </w:rPr>
        <w:t>4.4.</w:t>
      </w:r>
      <w:r w:rsidR="0077487D">
        <w:rPr>
          <w:rFonts w:ascii="Times New Roman" w:hAnsi="Times New Roman" w:cs="Times New Roman"/>
          <w:color w:val="000000"/>
          <w:kern w:val="2"/>
          <w:sz w:val="22"/>
          <w:szCs w:val="22"/>
          <w:shd w:val="clear" w:color="auto" w:fill="FFFFFF"/>
        </w:rPr>
        <w:t>3</w:t>
      </w:r>
      <w:r w:rsidR="005922FE" w:rsidRPr="00836A40">
        <w:rPr>
          <w:rFonts w:ascii="Times New Roman" w:hAnsi="Times New Roman" w:cs="Times New Roman"/>
          <w:color w:val="000000"/>
          <w:kern w:val="2"/>
          <w:sz w:val="22"/>
          <w:szCs w:val="22"/>
          <w:shd w:val="clear" w:color="auto" w:fill="FFFFFF"/>
        </w:rPr>
        <w:t xml:space="preserve"> papunkčiu</w:t>
      </w:r>
      <w:r w:rsidR="0077487D">
        <w:rPr>
          <w:rFonts w:ascii="Times New Roman" w:hAnsi="Times New Roman" w:cs="Times New Roman"/>
          <w:color w:val="000000"/>
          <w:kern w:val="2"/>
          <w:sz w:val="22"/>
          <w:szCs w:val="22"/>
          <w:shd w:val="clear" w:color="auto" w:fill="FFFFFF"/>
        </w:rPr>
        <w:t>.</w:t>
      </w:r>
    </w:p>
    <w:p w14:paraId="1820105B" w14:textId="4656CE50" w:rsidR="005E0368" w:rsidRPr="00D61B23" w:rsidRDefault="00E32C8E">
      <w:pPr>
        <w:pStyle w:val="Sraopastraipa"/>
        <w:numPr>
          <w:ilvl w:val="1"/>
          <w:numId w:val="7"/>
        </w:numPr>
        <w:spacing w:after="0" w:line="240" w:lineRule="auto"/>
        <w:ind w:left="0" w:firstLine="567"/>
        <w:jc w:val="both"/>
        <w:rPr>
          <w:rFonts w:ascii="Times New Roman" w:eastAsia="Arial" w:hAnsi="Times New Roman" w:cs="Times New Roman"/>
          <w:sz w:val="22"/>
          <w:szCs w:val="22"/>
        </w:rPr>
      </w:pPr>
      <w:r w:rsidRPr="00D61B23">
        <w:rPr>
          <w:rFonts w:ascii="Times New Roman" w:eastAsia="Arial" w:hAnsi="Times New Roman" w:cs="Times New Roman"/>
          <w:sz w:val="22"/>
          <w:szCs w:val="22"/>
        </w:rPr>
        <w:t xml:space="preserve">Išankstinis skelbimas apie </w:t>
      </w:r>
      <w:r w:rsidR="007A68AD" w:rsidRPr="00D61B23">
        <w:rPr>
          <w:rFonts w:ascii="Times New Roman" w:eastAsia="Arial" w:hAnsi="Times New Roman" w:cs="Times New Roman"/>
          <w:sz w:val="22"/>
          <w:szCs w:val="22"/>
        </w:rPr>
        <w:t>p</w:t>
      </w:r>
      <w:r w:rsidRPr="00D61B23">
        <w:rPr>
          <w:rFonts w:ascii="Times New Roman" w:eastAsia="Arial" w:hAnsi="Times New Roman" w:cs="Times New Roman"/>
          <w:sz w:val="22"/>
          <w:szCs w:val="22"/>
        </w:rPr>
        <w:t>irkimą nebuvo paskelbtas</w:t>
      </w:r>
      <w:r w:rsidR="00D24030" w:rsidRPr="00D61B23">
        <w:rPr>
          <w:rFonts w:ascii="Times New Roman" w:eastAsia="Arial" w:hAnsi="Times New Roman" w:cs="Times New Roman"/>
          <w:sz w:val="22"/>
          <w:szCs w:val="22"/>
        </w:rPr>
        <w:t>.</w:t>
      </w:r>
    </w:p>
    <w:p w14:paraId="72EF28E7" w14:textId="2315D884" w:rsidR="00AF1430" w:rsidRPr="00D61B23" w:rsidRDefault="00015FC9">
      <w:pPr>
        <w:pStyle w:val="Sraopastraipa"/>
        <w:numPr>
          <w:ilvl w:val="1"/>
          <w:numId w:val="7"/>
        </w:numPr>
        <w:tabs>
          <w:tab w:val="left" w:pos="993"/>
        </w:tabs>
        <w:spacing w:after="0" w:line="240" w:lineRule="auto"/>
        <w:ind w:left="0" w:firstLine="567"/>
        <w:jc w:val="both"/>
        <w:rPr>
          <w:rFonts w:ascii="Times New Roman" w:eastAsia="Arial" w:hAnsi="Times New Roman" w:cs="Times New Roman"/>
          <w:sz w:val="22"/>
          <w:szCs w:val="22"/>
        </w:rPr>
      </w:pPr>
      <w:r w:rsidRPr="00D61B23">
        <w:rPr>
          <w:rFonts w:ascii="Times New Roman" w:hAnsi="Times New Roman" w:cs="Times New Roman"/>
          <w:sz w:val="22"/>
          <w:szCs w:val="22"/>
          <w:lang w:eastAsia="en-US"/>
        </w:rPr>
        <w:t>P</w:t>
      </w:r>
      <w:r w:rsidR="00E32C8E" w:rsidRPr="00D61B23">
        <w:rPr>
          <w:rFonts w:ascii="Times New Roman" w:hAnsi="Times New Roman" w:cs="Times New Roman"/>
          <w:sz w:val="22"/>
          <w:szCs w:val="22"/>
          <w:lang w:eastAsia="en-US"/>
        </w:rPr>
        <w:t xml:space="preserve">irkime </w:t>
      </w:r>
      <w:r w:rsidR="00E32C8E" w:rsidRPr="00D61B23">
        <w:rPr>
          <w:rFonts w:ascii="Times New Roman" w:hAnsi="Times New Roman" w:cs="Times New Roman"/>
          <w:sz w:val="22"/>
          <w:szCs w:val="22"/>
        </w:rPr>
        <w:t xml:space="preserve"> </w:t>
      </w:r>
      <w:r w:rsidR="007A68AD" w:rsidRPr="00D61B23">
        <w:rPr>
          <w:rFonts w:ascii="Times New Roman" w:hAnsi="Times New Roman" w:cs="Times New Roman"/>
          <w:sz w:val="22"/>
          <w:szCs w:val="22"/>
        </w:rPr>
        <w:t>perkančioji organizacija</w:t>
      </w:r>
      <w:r w:rsidR="00E32C8E" w:rsidRPr="00D61B23">
        <w:rPr>
          <w:rFonts w:ascii="Times New Roman" w:hAnsi="Times New Roman" w:cs="Times New Roman"/>
          <w:sz w:val="22"/>
          <w:szCs w:val="22"/>
          <w:lang w:eastAsia="en-US"/>
        </w:rPr>
        <w:t xml:space="preserve"> nenumato skelbti pranešimo dėl savanoriško </w:t>
      </w:r>
      <w:proofErr w:type="spellStart"/>
      <w:r w:rsidR="00E32C8E" w:rsidRPr="00D61B23">
        <w:rPr>
          <w:rFonts w:ascii="Times New Roman" w:hAnsi="Times New Roman" w:cs="Times New Roman"/>
          <w:i/>
          <w:iCs/>
          <w:sz w:val="22"/>
          <w:szCs w:val="22"/>
          <w:lang w:eastAsia="en-US"/>
        </w:rPr>
        <w:t>ex</w:t>
      </w:r>
      <w:proofErr w:type="spellEnd"/>
      <w:r w:rsidR="00E32C8E" w:rsidRPr="00D61B23">
        <w:rPr>
          <w:rFonts w:ascii="Times New Roman" w:hAnsi="Times New Roman" w:cs="Times New Roman"/>
          <w:i/>
          <w:iCs/>
          <w:sz w:val="22"/>
          <w:szCs w:val="22"/>
          <w:lang w:eastAsia="en-US"/>
        </w:rPr>
        <w:t xml:space="preserve"> ante</w:t>
      </w:r>
      <w:r w:rsidR="00E32C8E" w:rsidRPr="00D61B23">
        <w:rPr>
          <w:rFonts w:ascii="Times New Roman" w:hAnsi="Times New Roman" w:cs="Times New Roman"/>
          <w:sz w:val="22"/>
          <w:szCs w:val="22"/>
          <w:lang w:eastAsia="en-US"/>
        </w:rPr>
        <w:t xml:space="preserve"> skaidrumo.</w:t>
      </w:r>
    </w:p>
    <w:p w14:paraId="36CDD178" w14:textId="77777777" w:rsidR="00877B62" w:rsidRDefault="007466F8">
      <w:pPr>
        <w:pStyle w:val="Sraopastraipa"/>
        <w:numPr>
          <w:ilvl w:val="1"/>
          <w:numId w:val="7"/>
        </w:numPr>
        <w:tabs>
          <w:tab w:val="left" w:pos="851"/>
          <w:tab w:val="left" w:pos="993"/>
        </w:tabs>
        <w:spacing w:after="0" w:line="240" w:lineRule="auto"/>
        <w:ind w:left="0" w:firstLine="567"/>
        <w:jc w:val="both"/>
        <w:rPr>
          <w:rFonts w:ascii="Times New Roman" w:hAnsi="Times New Roman" w:cs="Times New Roman"/>
          <w:sz w:val="22"/>
          <w:szCs w:val="22"/>
        </w:rPr>
      </w:pPr>
      <w:r w:rsidRPr="00D61B23">
        <w:rPr>
          <w:rFonts w:ascii="Times New Roman" w:hAnsi="Times New Roman" w:cs="Times New Roman"/>
          <w:sz w:val="22"/>
          <w:szCs w:val="22"/>
        </w:rPr>
        <w:t>Pirkime neleidžia</w:t>
      </w:r>
      <w:r w:rsidR="00216820" w:rsidRPr="00D61B23">
        <w:rPr>
          <w:rFonts w:ascii="Times New Roman" w:hAnsi="Times New Roman" w:cs="Times New Roman"/>
          <w:sz w:val="22"/>
          <w:szCs w:val="22"/>
        </w:rPr>
        <w:t>ma</w:t>
      </w:r>
      <w:r w:rsidRPr="00D61B23">
        <w:rPr>
          <w:rFonts w:ascii="Times New Roman" w:hAnsi="Times New Roman" w:cs="Times New Roman"/>
          <w:sz w:val="22"/>
          <w:szCs w:val="22"/>
        </w:rPr>
        <w:t xml:space="preserve"> pateikti alternatyvių </w:t>
      </w:r>
      <w:r w:rsidR="00D27E76" w:rsidRPr="00D61B23">
        <w:rPr>
          <w:rFonts w:ascii="Times New Roman" w:hAnsi="Times New Roman" w:cs="Times New Roman"/>
          <w:sz w:val="22"/>
          <w:szCs w:val="22"/>
        </w:rPr>
        <w:t>p</w:t>
      </w:r>
      <w:r w:rsidRPr="00D61B23">
        <w:rPr>
          <w:rFonts w:ascii="Times New Roman" w:hAnsi="Times New Roman" w:cs="Times New Roman"/>
          <w:sz w:val="22"/>
          <w:szCs w:val="22"/>
        </w:rPr>
        <w:t xml:space="preserve">asiūlymų. </w:t>
      </w:r>
    </w:p>
    <w:p w14:paraId="344F3A42" w14:textId="77777777" w:rsidR="00877B62" w:rsidRPr="00877B62" w:rsidRDefault="00E32C8E">
      <w:pPr>
        <w:pStyle w:val="Sraopastraipa"/>
        <w:numPr>
          <w:ilvl w:val="1"/>
          <w:numId w:val="7"/>
        </w:numPr>
        <w:tabs>
          <w:tab w:val="left" w:pos="851"/>
          <w:tab w:val="left" w:pos="993"/>
        </w:tabs>
        <w:spacing w:after="0" w:line="240" w:lineRule="auto"/>
        <w:ind w:left="0" w:firstLine="567"/>
        <w:jc w:val="both"/>
        <w:rPr>
          <w:rFonts w:ascii="Times New Roman" w:hAnsi="Times New Roman" w:cs="Times New Roman"/>
          <w:sz w:val="22"/>
          <w:szCs w:val="22"/>
        </w:rPr>
      </w:pPr>
      <w:r w:rsidRPr="00877B62">
        <w:rPr>
          <w:rFonts w:ascii="Times New Roman" w:hAnsi="Times New Roman" w:cs="Times New Roman"/>
        </w:rPr>
        <w:t xml:space="preserve">Bendrosios </w:t>
      </w:r>
      <w:r w:rsidR="007E5F55" w:rsidRPr="00877B62">
        <w:rPr>
          <w:rFonts w:ascii="Times New Roman" w:hAnsi="Times New Roman" w:cs="Times New Roman"/>
        </w:rPr>
        <w:t xml:space="preserve">pirkimo </w:t>
      </w:r>
      <w:r w:rsidRPr="00877B62">
        <w:rPr>
          <w:rFonts w:ascii="Times New Roman" w:hAnsi="Times New Roman" w:cs="Times New Roman"/>
        </w:rPr>
        <w:t>sąlygos yra neatskiriama ši</w:t>
      </w:r>
      <w:r w:rsidR="00C07F25" w:rsidRPr="00877B62">
        <w:rPr>
          <w:rFonts w:ascii="Times New Roman" w:hAnsi="Times New Roman" w:cs="Times New Roman"/>
        </w:rPr>
        <w:t>ų</w:t>
      </w:r>
      <w:r w:rsidRPr="00877B62">
        <w:rPr>
          <w:rFonts w:ascii="Times New Roman" w:hAnsi="Times New Roman" w:cs="Times New Roman"/>
        </w:rPr>
        <w:t xml:space="preserve"> </w:t>
      </w:r>
      <w:r w:rsidR="00F4541C" w:rsidRPr="00877B62">
        <w:rPr>
          <w:rFonts w:ascii="Times New Roman" w:hAnsi="Times New Roman" w:cs="Times New Roman"/>
        </w:rPr>
        <w:t>p</w:t>
      </w:r>
      <w:r w:rsidRPr="00877B62">
        <w:rPr>
          <w:rFonts w:ascii="Times New Roman" w:hAnsi="Times New Roman" w:cs="Times New Roman"/>
        </w:rPr>
        <w:t>irkimo sąlygų dalis.</w:t>
      </w:r>
    </w:p>
    <w:p w14:paraId="1A2D6B11" w14:textId="4B55C40E" w:rsidR="0077487D" w:rsidRPr="00877B62" w:rsidRDefault="00F450AA">
      <w:pPr>
        <w:pStyle w:val="Sraopastraipa"/>
        <w:numPr>
          <w:ilvl w:val="1"/>
          <w:numId w:val="7"/>
        </w:numPr>
        <w:tabs>
          <w:tab w:val="left" w:pos="851"/>
          <w:tab w:val="left" w:pos="993"/>
        </w:tabs>
        <w:spacing w:after="0" w:line="240" w:lineRule="auto"/>
        <w:ind w:left="0" w:firstLine="567"/>
        <w:jc w:val="both"/>
        <w:rPr>
          <w:rFonts w:ascii="Times New Roman" w:hAnsi="Times New Roman" w:cs="Times New Roman"/>
          <w:sz w:val="22"/>
          <w:szCs w:val="22"/>
        </w:rPr>
      </w:pPr>
      <w:r w:rsidRPr="00877B62">
        <w:rPr>
          <w:rFonts w:ascii="Times New Roman" w:hAnsi="Times New Roman" w:cs="Times New Roman"/>
        </w:rPr>
        <w:t>Perkančiosios organizacijos kontaktiniai asmenys:</w:t>
      </w:r>
      <w:bookmarkStart w:id="9" w:name="_Ref39426332"/>
      <w:bookmarkStart w:id="10" w:name="_Ref39426338"/>
      <w:bookmarkEnd w:id="7"/>
    </w:p>
    <w:p w14:paraId="5B711DAD" w14:textId="611EDA9C" w:rsidR="0077487D" w:rsidRPr="00877B62" w:rsidRDefault="0077487D" w:rsidP="00877B62">
      <w:pPr>
        <w:pStyle w:val="Normal2"/>
        <w:spacing w:after="0" w:line="240" w:lineRule="auto"/>
        <w:rPr>
          <w:rFonts w:ascii="Times New Roman" w:eastAsiaTheme="minorEastAsia" w:hAnsi="Times New Roman" w:cs="Times New Roman"/>
        </w:rPr>
      </w:pPr>
      <w:r w:rsidRPr="00877B62">
        <w:rPr>
          <w:rFonts w:ascii="Times New Roman" w:eastAsiaTheme="minorEastAsia" w:hAnsi="Times New Roman" w:cs="Times New Roman"/>
        </w:rPr>
        <w:t xml:space="preserve">– dėl klausimų, susijusių su pirkimo objektu – Vilma Jankevičienė, Pasvalio rajono savivaldybės visuomenės sveikatos biuro direktorė, tel. +370 618 84 808, el. p. vsbiuras@gmail.com; </w:t>
      </w:r>
    </w:p>
    <w:p w14:paraId="0C7FBA55" w14:textId="35191C36" w:rsidR="0077487D" w:rsidRDefault="0077487D" w:rsidP="004C52DC">
      <w:pPr>
        <w:pStyle w:val="Normal2"/>
        <w:spacing w:after="0" w:line="240" w:lineRule="auto"/>
        <w:rPr>
          <w:rFonts w:ascii="Times New Roman" w:eastAsiaTheme="minorEastAsia" w:hAnsi="Times New Roman" w:cs="Times New Roman"/>
        </w:rPr>
      </w:pPr>
      <w:r w:rsidRPr="00877B62">
        <w:rPr>
          <w:rFonts w:ascii="Times New Roman" w:eastAsiaTheme="minorEastAsia" w:hAnsi="Times New Roman" w:cs="Times New Roman"/>
        </w:rPr>
        <w:t xml:space="preserve">– dėl klausimų susijusių su viešųjų pirkimų procedūromis, pirkimo sąlygų reikalavimais – Svajūnė Kairytė, Pasvalio rajono savivaldybės administracijos Viešųjų pirkimų skyriaus specialistė, tel. +370 699 10 249, el. p. </w:t>
      </w:r>
      <w:hyperlink r:id="rId13" w:history="1">
        <w:r w:rsidRPr="00877B62">
          <w:rPr>
            <w:rStyle w:val="Hipersaitas"/>
            <w:rFonts w:ascii="Times New Roman" w:eastAsiaTheme="minorEastAsia" w:hAnsi="Times New Roman" w:cs="Times New Roman"/>
          </w:rPr>
          <w:t>svajune.kairyte@pasvalys.lt</w:t>
        </w:r>
      </w:hyperlink>
      <w:r w:rsidRPr="00877B62">
        <w:rPr>
          <w:rFonts w:ascii="Times New Roman" w:eastAsiaTheme="minorEastAsia" w:hAnsi="Times New Roman" w:cs="Times New Roman"/>
        </w:rPr>
        <w:t>.</w:t>
      </w:r>
    </w:p>
    <w:p w14:paraId="5DEDEBC7" w14:textId="5E2D576C" w:rsidR="00B41C66" w:rsidRPr="00F0499F" w:rsidRDefault="00507DC9" w:rsidP="0077487D">
      <w:pPr>
        <w:pStyle w:val="Antrat1"/>
        <w:spacing w:line="20" w:lineRule="atLeast"/>
        <w:contextualSpacing/>
      </w:pPr>
      <w:bookmarkStart w:id="11" w:name="_Toc204846803"/>
      <w:r w:rsidRPr="00F4541C">
        <w:rPr>
          <w:rFonts w:ascii="Calibri" w:hAnsi="Calibri" w:cs="Calibri"/>
        </w:rPr>
        <w:t>2</w:t>
      </w:r>
      <w:r>
        <w:t xml:space="preserve">. </w:t>
      </w:r>
      <w:r w:rsidR="00B41C66" w:rsidRPr="00D24970">
        <w:rPr>
          <w:rFonts w:asciiTheme="minorHAnsi" w:hAnsiTheme="minorHAnsi" w:cstheme="minorHAnsi"/>
        </w:rPr>
        <w:t>Pirkimo objektas</w:t>
      </w:r>
      <w:bookmarkEnd w:id="9"/>
      <w:bookmarkEnd w:id="10"/>
      <w:bookmarkEnd w:id="11"/>
    </w:p>
    <w:p w14:paraId="10A1CFDF" w14:textId="2C55C6E8" w:rsidR="005E5437" w:rsidRPr="005E5437" w:rsidRDefault="00E365D8">
      <w:pPr>
        <w:pStyle w:val="Betarp"/>
        <w:numPr>
          <w:ilvl w:val="1"/>
          <w:numId w:val="6"/>
        </w:numPr>
        <w:ind w:left="0" w:firstLine="567"/>
        <w:contextualSpacing/>
        <w:jc w:val="both"/>
        <w:rPr>
          <w:rFonts w:ascii="Times New Roman" w:eastAsia="Calibri" w:hAnsi="Times New Roman" w:cs="Times New Roman"/>
          <w:color w:val="000000" w:themeColor="text1"/>
          <w:sz w:val="22"/>
          <w:szCs w:val="22"/>
        </w:rPr>
      </w:pPr>
      <w:r w:rsidRPr="000E014A">
        <w:rPr>
          <w:rFonts w:ascii="Times New Roman" w:hAnsi="Times New Roman" w:cs="Times New Roman"/>
          <w:sz w:val="22"/>
          <w:szCs w:val="22"/>
        </w:rPr>
        <w:t xml:space="preserve">Perkančioji organizacija </w:t>
      </w:r>
      <w:r w:rsidRPr="000E014A">
        <w:rPr>
          <w:rFonts w:ascii="Times New Roman" w:eastAsia="Calibri" w:hAnsi="Times New Roman" w:cs="Times New Roman"/>
          <w:color w:val="000000" w:themeColor="text1"/>
          <w:sz w:val="22"/>
          <w:szCs w:val="22"/>
        </w:rPr>
        <w:t xml:space="preserve">numato įsigyti </w:t>
      </w:r>
      <w:r w:rsidR="005E5437" w:rsidRPr="005E5437">
        <w:rPr>
          <w:rFonts w:ascii="Times New Roman" w:eastAsia="Calibri" w:hAnsi="Times New Roman" w:cs="Times New Roman"/>
          <w:b/>
          <w:bCs/>
          <w:color w:val="000000" w:themeColor="text1"/>
          <w:sz w:val="22"/>
          <w:szCs w:val="22"/>
        </w:rPr>
        <w:t>Pasvalio rajono savivaldybės gyventojų sveikatos stiprinimo organizavimo paslaugas</w:t>
      </w:r>
      <w:r w:rsidR="005E5437" w:rsidRPr="005E5437">
        <w:rPr>
          <w:rFonts w:ascii="Times New Roman" w:eastAsia="Calibri" w:hAnsi="Times New Roman" w:cs="Times New Roman"/>
          <w:color w:val="000000" w:themeColor="text1"/>
          <w:sz w:val="22"/>
          <w:szCs w:val="22"/>
        </w:rPr>
        <w:t xml:space="preserve"> (toliau – Paslaugos)</w:t>
      </w:r>
      <w:r w:rsidR="005E5437">
        <w:rPr>
          <w:rFonts w:ascii="Times New Roman" w:eastAsia="Calibri" w:hAnsi="Times New Roman" w:cs="Times New Roman"/>
          <w:color w:val="000000" w:themeColor="text1"/>
          <w:sz w:val="22"/>
          <w:szCs w:val="22"/>
        </w:rPr>
        <w:t>, kurių tikslas:</w:t>
      </w:r>
    </w:p>
    <w:p w14:paraId="2AB050BD" w14:textId="77777777" w:rsidR="005E5437" w:rsidRPr="005E5437" w:rsidRDefault="005E5437" w:rsidP="002E53CF">
      <w:pPr>
        <w:pStyle w:val="Betarp"/>
        <w:ind w:firstLine="567"/>
        <w:contextualSpacing/>
        <w:jc w:val="both"/>
        <w:rPr>
          <w:rFonts w:ascii="Times New Roman" w:eastAsia="Calibri" w:hAnsi="Times New Roman" w:cs="Times New Roman"/>
          <w:color w:val="000000" w:themeColor="text1"/>
          <w:sz w:val="22"/>
          <w:szCs w:val="22"/>
        </w:rPr>
      </w:pPr>
      <w:r w:rsidRPr="005E5437">
        <w:rPr>
          <w:rFonts w:ascii="Times New Roman" w:eastAsia="Calibri" w:hAnsi="Times New Roman" w:cs="Times New Roman"/>
          <w:color w:val="000000" w:themeColor="text1"/>
          <w:sz w:val="22"/>
          <w:szCs w:val="22"/>
        </w:rPr>
        <w:t>1. Organizuoti ir įgyvendinti sveikatingumo programas, psichologinės gerovės skatinimo veiklas bei prevencines priemones, skirtas įvairioms amžiaus grupėms, siekiant didinti sveikatos raštingumą ir skatinti sveiką gyvenseną.</w:t>
      </w:r>
    </w:p>
    <w:p w14:paraId="49163B60" w14:textId="77777777" w:rsidR="005E5437" w:rsidRPr="005E5437" w:rsidRDefault="005E5437" w:rsidP="002E53CF">
      <w:pPr>
        <w:pStyle w:val="Betarp"/>
        <w:ind w:firstLine="567"/>
        <w:contextualSpacing/>
        <w:jc w:val="both"/>
        <w:rPr>
          <w:rFonts w:ascii="Times New Roman" w:eastAsia="Calibri" w:hAnsi="Times New Roman" w:cs="Times New Roman"/>
          <w:color w:val="000000" w:themeColor="text1"/>
          <w:sz w:val="22"/>
          <w:szCs w:val="22"/>
        </w:rPr>
      </w:pPr>
      <w:r w:rsidRPr="005E5437">
        <w:rPr>
          <w:rFonts w:ascii="Times New Roman" w:eastAsia="Calibri" w:hAnsi="Times New Roman" w:cs="Times New Roman"/>
          <w:color w:val="000000" w:themeColor="text1"/>
          <w:sz w:val="22"/>
          <w:szCs w:val="22"/>
        </w:rPr>
        <w:t>2. Sudaryti palankias sąlygas gyventojams įgyti ir stiprinti sveikos gyvensenos įgūdžius per inovatyvius mokymo metodus ir praktines veiklas.</w:t>
      </w:r>
    </w:p>
    <w:p w14:paraId="74F0AE1C" w14:textId="77777777" w:rsidR="005E5437" w:rsidRPr="005E5437" w:rsidRDefault="005E5437" w:rsidP="002E53CF">
      <w:pPr>
        <w:pStyle w:val="Betarp"/>
        <w:ind w:firstLine="567"/>
        <w:contextualSpacing/>
        <w:jc w:val="both"/>
        <w:rPr>
          <w:rFonts w:ascii="Times New Roman" w:eastAsia="Calibri" w:hAnsi="Times New Roman" w:cs="Times New Roman"/>
          <w:color w:val="000000" w:themeColor="text1"/>
          <w:sz w:val="22"/>
          <w:szCs w:val="22"/>
        </w:rPr>
      </w:pPr>
      <w:r w:rsidRPr="005E5437">
        <w:rPr>
          <w:rFonts w:ascii="Times New Roman" w:eastAsia="Calibri" w:hAnsi="Times New Roman" w:cs="Times New Roman"/>
          <w:color w:val="000000" w:themeColor="text1"/>
          <w:sz w:val="22"/>
          <w:szCs w:val="22"/>
        </w:rPr>
        <w:t>3. Skatinti fizinį aktyvumą ir užtikrinti įvairių amžiaus grupių įtraukimą į sveikatingumo veiklas, pritaikant individualius poreikius atitinkančius metodus.</w:t>
      </w:r>
    </w:p>
    <w:p w14:paraId="0C028E04" w14:textId="5D01D4E4" w:rsidR="002E53CF" w:rsidRPr="002E53CF" w:rsidRDefault="005E5437" w:rsidP="002E53CF">
      <w:pPr>
        <w:pStyle w:val="Betarp"/>
        <w:ind w:firstLine="567"/>
        <w:contextualSpacing/>
        <w:jc w:val="both"/>
        <w:rPr>
          <w:rFonts w:ascii="Times New Roman" w:hAnsi="Times New Roman" w:cs="Times New Roman"/>
          <w:sz w:val="22"/>
          <w:szCs w:val="22"/>
        </w:rPr>
      </w:pPr>
      <w:r w:rsidRPr="005E5437">
        <w:rPr>
          <w:rFonts w:ascii="Times New Roman" w:eastAsia="Calibri" w:hAnsi="Times New Roman" w:cs="Times New Roman"/>
          <w:color w:val="000000" w:themeColor="text1"/>
          <w:sz w:val="22"/>
          <w:szCs w:val="22"/>
        </w:rPr>
        <w:t>4. Didinti priklausomybės ligų prevencijos paslaugų prieinamumą.</w:t>
      </w:r>
      <w:r w:rsidR="00E365D8" w:rsidRPr="000E014A">
        <w:rPr>
          <w:rFonts w:ascii="Times New Roman" w:hAnsi="Times New Roman" w:cs="Times New Roman"/>
          <w:sz w:val="22"/>
          <w:szCs w:val="22"/>
        </w:rPr>
        <w:t xml:space="preserve"> </w:t>
      </w:r>
    </w:p>
    <w:p w14:paraId="7A7D2503" w14:textId="77777777" w:rsidR="009E6D59" w:rsidRDefault="009E6D59">
      <w:pPr>
        <w:pStyle w:val="Betarp"/>
        <w:numPr>
          <w:ilvl w:val="1"/>
          <w:numId w:val="6"/>
        </w:numPr>
        <w:ind w:left="0" w:firstLine="567"/>
        <w:contextualSpacing/>
        <w:jc w:val="both"/>
        <w:rPr>
          <w:rFonts w:ascii="Times New Roman" w:eastAsia="Calibri" w:hAnsi="Times New Roman" w:cs="Times New Roman"/>
          <w:b/>
          <w:bCs/>
          <w:color w:val="000000" w:themeColor="text1"/>
          <w:sz w:val="22"/>
          <w:szCs w:val="22"/>
        </w:rPr>
      </w:pPr>
      <w:r w:rsidRPr="009E6D59">
        <w:rPr>
          <w:rFonts w:ascii="Times New Roman" w:eastAsia="Calibri" w:hAnsi="Times New Roman" w:cs="Times New Roman"/>
          <w:b/>
          <w:bCs/>
          <w:color w:val="000000" w:themeColor="text1"/>
          <w:sz w:val="22"/>
          <w:szCs w:val="22"/>
        </w:rPr>
        <w:t>Paslaugų teikimo</w:t>
      </w:r>
      <w:r w:rsidR="00E365D8" w:rsidRPr="009E6D59">
        <w:rPr>
          <w:rFonts w:ascii="Times New Roman" w:eastAsia="Calibri" w:hAnsi="Times New Roman" w:cs="Times New Roman"/>
          <w:b/>
          <w:bCs/>
          <w:color w:val="000000" w:themeColor="text1"/>
          <w:sz w:val="22"/>
          <w:szCs w:val="22"/>
        </w:rPr>
        <w:t xml:space="preserve"> terminas – </w:t>
      </w:r>
      <w:r w:rsidRPr="009E6D59">
        <w:rPr>
          <w:rFonts w:ascii="Times New Roman" w:eastAsia="Calibri" w:hAnsi="Times New Roman" w:cs="Times New Roman"/>
          <w:b/>
          <w:bCs/>
          <w:color w:val="000000" w:themeColor="text1"/>
          <w:sz w:val="22"/>
          <w:szCs w:val="22"/>
        </w:rPr>
        <w:t>Paslaugos turi būti suteiktos iki 2027 m. spalio 30 d. Sutarties pratęsimas nenumatomas</w:t>
      </w:r>
      <w:r w:rsidR="00E365D8" w:rsidRPr="009E6D59">
        <w:rPr>
          <w:rFonts w:ascii="Times New Roman" w:eastAsia="Calibri" w:hAnsi="Times New Roman" w:cs="Times New Roman"/>
          <w:b/>
          <w:bCs/>
          <w:color w:val="000000" w:themeColor="text1"/>
          <w:sz w:val="22"/>
          <w:szCs w:val="22"/>
        </w:rPr>
        <w:t>.</w:t>
      </w:r>
    </w:p>
    <w:p w14:paraId="5B38BA3C" w14:textId="0828A49F" w:rsidR="002E53CF" w:rsidRPr="004C52DC" w:rsidRDefault="002E53CF">
      <w:pPr>
        <w:pStyle w:val="Betarp"/>
        <w:numPr>
          <w:ilvl w:val="1"/>
          <w:numId w:val="6"/>
        </w:numPr>
        <w:ind w:left="0" w:firstLine="567"/>
        <w:contextualSpacing/>
        <w:jc w:val="both"/>
        <w:rPr>
          <w:rFonts w:ascii="Times New Roman" w:eastAsia="Calibri" w:hAnsi="Times New Roman" w:cs="Times New Roman"/>
          <w:b/>
          <w:bCs/>
          <w:color w:val="000000" w:themeColor="text1"/>
          <w:sz w:val="22"/>
          <w:szCs w:val="22"/>
        </w:rPr>
      </w:pPr>
      <w:r w:rsidRPr="004C52DC">
        <w:rPr>
          <w:rFonts w:ascii="Times New Roman" w:eastAsia="Calibri" w:hAnsi="Times New Roman" w:cs="Times New Roman"/>
          <w:b/>
          <w:bCs/>
          <w:color w:val="000000" w:themeColor="text1"/>
          <w:sz w:val="22"/>
          <w:szCs w:val="22"/>
        </w:rPr>
        <w:t xml:space="preserve">Pirkimas vykdomas </w:t>
      </w:r>
      <w:r w:rsidR="00DA5591">
        <w:rPr>
          <w:rFonts w:ascii="Times New Roman" w:eastAsia="Calibri" w:hAnsi="Times New Roman" w:cs="Times New Roman"/>
          <w:b/>
          <w:bCs/>
          <w:color w:val="000000" w:themeColor="text1"/>
          <w:sz w:val="22"/>
          <w:szCs w:val="22"/>
        </w:rPr>
        <w:t>vadovaujantis</w:t>
      </w:r>
      <w:r w:rsidR="00DA5591" w:rsidRPr="004C52DC">
        <w:rPr>
          <w:rFonts w:ascii="Times New Roman" w:eastAsia="Calibri" w:hAnsi="Times New Roman" w:cs="Times New Roman"/>
          <w:b/>
          <w:bCs/>
          <w:color w:val="000000" w:themeColor="text1"/>
          <w:sz w:val="22"/>
          <w:szCs w:val="22"/>
        </w:rPr>
        <w:t xml:space="preserve"> </w:t>
      </w:r>
      <w:r w:rsidR="00FE7E0A" w:rsidRPr="004C52DC">
        <w:rPr>
          <w:rFonts w:ascii="Times New Roman" w:eastAsia="Calibri" w:hAnsi="Times New Roman" w:cs="Times New Roman"/>
          <w:b/>
          <w:bCs/>
          <w:color w:val="000000" w:themeColor="text1"/>
          <w:sz w:val="22"/>
          <w:szCs w:val="22"/>
        </w:rPr>
        <w:t xml:space="preserve">Europos Sąjungos lėšomis bendrai finansuojamo projekto pagal 2021–2030 m. plėtros programos valdytojos Lietuvos Respublikos sveikatos ministerijos Regioninės pažangos priemonės </w:t>
      </w:r>
      <w:r w:rsidR="00DA5591">
        <w:rPr>
          <w:rFonts w:ascii="Times New Roman" w:eastAsia="Calibri" w:hAnsi="Times New Roman" w:cs="Times New Roman"/>
          <w:b/>
          <w:bCs/>
          <w:color w:val="000000" w:themeColor="text1"/>
          <w:sz w:val="22"/>
          <w:szCs w:val="22"/>
        </w:rPr>
        <w:t xml:space="preserve">Nr. </w:t>
      </w:r>
      <w:r w:rsidR="00FE7E0A" w:rsidRPr="004C52DC">
        <w:rPr>
          <w:rFonts w:ascii="Times New Roman" w:eastAsia="Calibri" w:hAnsi="Times New Roman" w:cs="Times New Roman"/>
          <w:b/>
          <w:bCs/>
          <w:color w:val="000000" w:themeColor="text1"/>
          <w:sz w:val="22"/>
          <w:szCs w:val="22"/>
        </w:rPr>
        <w:t xml:space="preserve">11-001-02-10-03 (RE) „Gerinti kokybiškų visuomenės sveikatos paslaugų prieinamumą regionuose“ finansavimo gairėmis, patvirtintomis Lietuvos Respublikos sveikatos ministro 2023 m. gegužės 30 d. įsakymu Nr. V-627 „Dėl </w:t>
      </w:r>
      <w:r w:rsidR="00DA5591">
        <w:rPr>
          <w:rFonts w:ascii="Times New Roman" w:eastAsia="Calibri" w:hAnsi="Times New Roman" w:cs="Times New Roman"/>
          <w:b/>
          <w:bCs/>
          <w:color w:val="000000" w:themeColor="text1"/>
          <w:sz w:val="22"/>
          <w:szCs w:val="22"/>
        </w:rPr>
        <w:t>R</w:t>
      </w:r>
      <w:r w:rsidR="00DA5591" w:rsidRPr="004C52DC">
        <w:rPr>
          <w:rFonts w:ascii="Times New Roman" w:eastAsia="Calibri" w:hAnsi="Times New Roman" w:cs="Times New Roman"/>
          <w:b/>
          <w:bCs/>
          <w:color w:val="000000" w:themeColor="text1"/>
          <w:sz w:val="22"/>
          <w:szCs w:val="22"/>
        </w:rPr>
        <w:t xml:space="preserve">egioninės </w:t>
      </w:r>
      <w:r w:rsidR="00FE7E0A" w:rsidRPr="004C52DC">
        <w:rPr>
          <w:rFonts w:ascii="Times New Roman" w:eastAsia="Calibri" w:hAnsi="Times New Roman" w:cs="Times New Roman"/>
          <w:b/>
          <w:bCs/>
          <w:color w:val="000000" w:themeColor="text1"/>
          <w:sz w:val="22"/>
          <w:szCs w:val="22"/>
        </w:rPr>
        <w:t xml:space="preserve">pažangos priemonės Nr. 11-001-02-10-03 (RE) </w:t>
      </w:r>
      <w:r w:rsidR="00FE7E0A" w:rsidRPr="004C52DC">
        <w:rPr>
          <w:rFonts w:ascii="Times New Roman" w:eastAsia="Calibri" w:hAnsi="Times New Roman" w:cs="Times New Roman"/>
          <w:b/>
          <w:bCs/>
          <w:color w:val="000000" w:themeColor="text1"/>
          <w:sz w:val="22"/>
          <w:szCs w:val="22"/>
        </w:rPr>
        <w:lastRenderedPageBreak/>
        <w:t>„Gerinti kokybiškų visuomenės sveikatos paslaugų prieinamumą regionuose“ finansavimo gairių patvirtinimo</w:t>
      </w:r>
      <w:r w:rsidR="00DA5591">
        <w:rPr>
          <w:rFonts w:ascii="Times New Roman" w:eastAsia="Calibri" w:hAnsi="Times New Roman" w:cs="Times New Roman"/>
          <w:b/>
          <w:bCs/>
          <w:color w:val="000000" w:themeColor="text1"/>
          <w:sz w:val="22"/>
          <w:szCs w:val="22"/>
        </w:rPr>
        <w:t xml:space="preserve"> (su visais aktualiais pakeitimais)</w:t>
      </w:r>
      <w:r w:rsidR="00FE7E0A" w:rsidRPr="004C52DC">
        <w:rPr>
          <w:rFonts w:ascii="Times New Roman" w:eastAsia="Calibri" w:hAnsi="Times New Roman" w:cs="Times New Roman"/>
          <w:b/>
          <w:bCs/>
          <w:color w:val="000000" w:themeColor="text1"/>
          <w:sz w:val="22"/>
          <w:szCs w:val="22"/>
        </w:rPr>
        <w:t>.</w:t>
      </w:r>
    </w:p>
    <w:p w14:paraId="093B190E" w14:textId="1980BA70" w:rsidR="009E6D59" w:rsidRPr="009E6D59" w:rsidRDefault="009E6D59">
      <w:pPr>
        <w:pStyle w:val="Betarp"/>
        <w:numPr>
          <w:ilvl w:val="1"/>
          <w:numId w:val="6"/>
        </w:numPr>
        <w:ind w:left="0" w:firstLine="567"/>
        <w:contextualSpacing/>
        <w:jc w:val="both"/>
        <w:rPr>
          <w:rFonts w:ascii="Times New Roman" w:eastAsia="Calibri" w:hAnsi="Times New Roman" w:cs="Times New Roman"/>
          <w:b/>
          <w:bCs/>
          <w:color w:val="000000" w:themeColor="text1"/>
          <w:sz w:val="22"/>
          <w:szCs w:val="22"/>
        </w:rPr>
      </w:pPr>
      <w:r w:rsidRPr="004C52DC">
        <w:rPr>
          <w:rFonts w:ascii="Times New Roman" w:hAnsi="Times New Roman" w:cs="Times New Roman"/>
          <w:b/>
          <w:bCs/>
          <w:sz w:val="22"/>
          <w:szCs w:val="22"/>
        </w:rPr>
        <w:t>Pirkimo objektas skaidomas į 9 dalis</w:t>
      </w:r>
      <w:r w:rsidRPr="004C52DC">
        <w:rPr>
          <w:rFonts w:ascii="Times New Roman" w:hAnsi="Times New Roman" w:cs="Times New Roman"/>
          <w:sz w:val="22"/>
          <w:szCs w:val="22"/>
        </w:rPr>
        <w:t xml:space="preserve">, kurių apimtys ir dalykas, reikalavimai ir techninė specifikacija apibrėžti specialiųjų pirkimo </w:t>
      </w:r>
      <w:r w:rsidRPr="004C52DC">
        <w:rPr>
          <w:rFonts w:ascii="Times New Roman" w:hAnsi="Times New Roman" w:cs="Times New Roman"/>
          <w:color w:val="000000" w:themeColor="text1"/>
          <w:sz w:val="22"/>
          <w:szCs w:val="22"/>
        </w:rPr>
        <w:t xml:space="preserve">sąlygų </w:t>
      </w:r>
      <w:r w:rsidRPr="004C52DC">
        <w:rPr>
          <w:rFonts w:ascii="Times New Roman" w:hAnsi="Times New Roman" w:cs="Times New Roman"/>
          <w:color w:val="4472C4" w:themeColor="accent1"/>
          <w:sz w:val="22"/>
          <w:szCs w:val="22"/>
        </w:rPr>
        <w:t>2 priede „Techninė</w:t>
      </w:r>
      <w:r w:rsidRPr="009E6D59">
        <w:rPr>
          <w:rFonts w:ascii="Times New Roman" w:hAnsi="Times New Roman" w:cs="Times New Roman"/>
          <w:color w:val="4472C4" w:themeColor="accent1"/>
          <w:sz w:val="22"/>
          <w:szCs w:val="22"/>
        </w:rPr>
        <w:t xml:space="preserve"> specifikacija“</w:t>
      </w:r>
      <w:r w:rsidRPr="009E6D59">
        <w:rPr>
          <w:rFonts w:ascii="Times New Roman" w:hAnsi="Times New Roman" w:cs="Times New Roman"/>
          <w:sz w:val="22"/>
          <w:szCs w:val="22"/>
        </w:rPr>
        <w:t>. Perkančioji organizacija sudarys vieną sutartį dėl pirkimo dalių, dėl kurių laimėtoju nustatytas tas pats tiekėjas.</w:t>
      </w:r>
    </w:p>
    <w:p w14:paraId="33F9512B" w14:textId="17C5A168" w:rsidR="005E0368" w:rsidRPr="00D61B23" w:rsidRDefault="00E53E12">
      <w:pPr>
        <w:pStyle w:val="Betarp"/>
        <w:numPr>
          <w:ilvl w:val="1"/>
          <w:numId w:val="6"/>
        </w:numPr>
        <w:ind w:left="0" w:firstLine="567"/>
        <w:contextualSpacing/>
        <w:jc w:val="both"/>
        <w:rPr>
          <w:rFonts w:ascii="Times New Roman" w:eastAsia="Calibri" w:hAnsi="Times New Roman" w:cs="Times New Roman"/>
          <w:color w:val="000000" w:themeColor="text1"/>
          <w:sz w:val="22"/>
          <w:szCs w:val="22"/>
        </w:rPr>
      </w:pPr>
      <w:r w:rsidRPr="000E014A">
        <w:rPr>
          <w:rFonts w:ascii="Times New Roman" w:hAnsi="Times New Roman" w:cs="Times New Roman"/>
          <w:sz w:val="22"/>
          <w:szCs w:val="22"/>
        </w:rPr>
        <w:t xml:space="preserve">Jeigu apibūdinant pirkimo objektą </w:t>
      </w:r>
      <w:r w:rsidR="00CD5459" w:rsidRPr="000E014A">
        <w:rPr>
          <w:rFonts w:ascii="Times New Roman" w:hAnsi="Times New Roman" w:cs="Times New Roman"/>
          <w:sz w:val="22"/>
          <w:szCs w:val="22"/>
        </w:rPr>
        <w:t>techninėje specifikacijoje ar kituose pirkimo dokumentuose galimai</w:t>
      </w:r>
      <w:r w:rsidRPr="000E014A">
        <w:rPr>
          <w:rFonts w:ascii="Times New Roman" w:hAnsi="Times New Roman" w:cs="Times New Roman"/>
          <w:sz w:val="22"/>
          <w:szCs w:val="22"/>
        </w:rPr>
        <w:t xml:space="preserve"> nurodytas konkretus modelis ar tiekimo šaltinis, konkretus procesas, būdingas konkretaus tiekėjo tiekiamoms prekėms ar teikiamoms paslaugoms, ar prekių ženklas,</w:t>
      </w:r>
      <w:r w:rsidRPr="00D61B23">
        <w:rPr>
          <w:rFonts w:ascii="Times New Roman" w:hAnsi="Times New Roman" w:cs="Times New Roman"/>
          <w:sz w:val="22"/>
          <w:szCs w:val="22"/>
        </w:rPr>
        <w:t xml:space="preserve"> patentas, tipai, konkreti kilmė ar </w:t>
      </w:r>
      <w:bookmarkStart w:id="12" w:name="_Hlk175296697"/>
      <w:r w:rsidR="00CD5459" w:rsidRPr="00D61B23">
        <w:rPr>
          <w:rFonts w:ascii="Times New Roman" w:hAnsi="Times New Roman" w:cs="Times New Roman"/>
          <w:sz w:val="22"/>
          <w:szCs w:val="22"/>
        </w:rPr>
        <w:t>gamyba, sertifikatai, standartai, protokolai</w:t>
      </w:r>
      <w:bookmarkEnd w:id="12"/>
      <w:r w:rsidRPr="00D61B23">
        <w:rPr>
          <w:rFonts w:ascii="Times New Roman" w:hAnsi="Times New Roman" w:cs="Times New Roman"/>
          <w:sz w:val="22"/>
          <w:szCs w:val="22"/>
        </w:rPr>
        <w:t xml:space="preserve">, </w:t>
      </w:r>
      <w:r w:rsidR="00245655" w:rsidRPr="00D61B23">
        <w:rPr>
          <w:rFonts w:ascii="Times New Roman" w:hAnsi="Times New Roman" w:cs="Times New Roman"/>
          <w:sz w:val="22"/>
          <w:szCs w:val="22"/>
        </w:rPr>
        <w:t xml:space="preserve">turi būti </w:t>
      </w:r>
      <w:r w:rsidR="00AE7624" w:rsidRPr="00D61B23">
        <w:rPr>
          <w:rFonts w:ascii="Times New Roman" w:hAnsi="Times New Roman" w:cs="Times New Roman"/>
          <w:sz w:val="22"/>
          <w:szCs w:val="22"/>
        </w:rPr>
        <w:t xml:space="preserve">laikoma, kad kiekviena tokia nuoroda yra pateikta su žodžiais „arba lygiavertis“. </w:t>
      </w:r>
    </w:p>
    <w:p w14:paraId="3031DC86" w14:textId="4CE52C6A" w:rsidR="00004521" w:rsidRPr="00D61B23" w:rsidRDefault="00004521">
      <w:pPr>
        <w:pStyle w:val="Betarp"/>
        <w:numPr>
          <w:ilvl w:val="1"/>
          <w:numId w:val="6"/>
        </w:numPr>
        <w:ind w:left="0" w:firstLine="567"/>
        <w:contextualSpacing/>
        <w:jc w:val="both"/>
        <w:rPr>
          <w:rFonts w:ascii="Times New Roman" w:eastAsia="Calibri" w:hAnsi="Times New Roman" w:cs="Times New Roman"/>
          <w:color w:val="000000" w:themeColor="text1"/>
          <w:sz w:val="22"/>
          <w:szCs w:val="22"/>
        </w:rPr>
      </w:pPr>
      <w:r w:rsidRPr="00D61B23">
        <w:rPr>
          <w:rFonts w:ascii="Times New Roman" w:hAnsi="Times New Roman" w:cs="Times New Roman"/>
          <w:sz w:val="22"/>
          <w:szCs w:val="22"/>
        </w:rPr>
        <w:t xml:space="preserve">Jeigu apibūdinant pirkimo objektą </w:t>
      </w:r>
      <w:r w:rsidR="00CD5459" w:rsidRPr="00D61B23">
        <w:rPr>
          <w:rFonts w:ascii="Times New Roman" w:hAnsi="Times New Roman" w:cs="Times New Roman"/>
          <w:sz w:val="22"/>
          <w:szCs w:val="22"/>
        </w:rPr>
        <w:t xml:space="preserve">techninėje specifikacijoje ar kituose pirkimo dokumentuose </w:t>
      </w:r>
      <w:r w:rsidRPr="00D61B23">
        <w:rPr>
          <w:rFonts w:ascii="Times New Roman" w:hAnsi="Times New Roman" w:cs="Times New Roman"/>
          <w:sz w:val="22"/>
          <w:szCs w:val="22"/>
        </w:rPr>
        <w:t>nurodytas standartas</w:t>
      </w:r>
      <w:r w:rsidR="00245655" w:rsidRPr="00D61B23">
        <w:rPr>
          <w:rFonts w:ascii="Times New Roman" w:hAnsi="Times New Roman" w:cs="Times New Roman"/>
          <w:sz w:val="22"/>
          <w:szCs w:val="22"/>
        </w:rPr>
        <w:t xml:space="preserve">, </w:t>
      </w:r>
      <w:r w:rsidR="00245655" w:rsidRPr="00D61B23">
        <w:rPr>
          <w:rFonts w:ascii="Times New Roman" w:hAnsi="Times New Roman" w:cs="Times New Roman"/>
          <w:color w:val="000000"/>
          <w:sz w:val="22"/>
          <w:szCs w:val="22"/>
        </w:rPr>
        <w:t>techninis liudijimas ar bendrosios techninės specifikacijos</w:t>
      </w:r>
      <w:r w:rsidR="00046522" w:rsidRPr="00D61B23">
        <w:rPr>
          <w:rFonts w:ascii="Times New Roman" w:hAnsi="Times New Roman" w:cs="Times New Roman"/>
          <w:color w:val="000000"/>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D61B23">
        <w:rPr>
          <w:rFonts w:ascii="Times New Roman" w:hAnsi="Times New Roman" w:cs="Times New Roman"/>
          <w:color w:val="000000"/>
          <w:sz w:val="22"/>
          <w:szCs w:val="22"/>
        </w:rPr>
        <w:t xml:space="preserve">, </w:t>
      </w:r>
      <w:r w:rsidR="00245655" w:rsidRPr="00D61B23">
        <w:rPr>
          <w:rFonts w:ascii="Times New Roman" w:hAnsi="Times New Roman" w:cs="Times New Roman"/>
          <w:sz w:val="22"/>
          <w:szCs w:val="22"/>
        </w:rPr>
        <w:t xml:space="preserve">turi būti laikoma, kad kiekviena tokia nuoroda yra pateikta su žodžiais „arba lygiavertis“. </w:t>
      </w:r>
    </w:p>
    <w:p w14:paraId="7B478B03" w14:textId="61CA0F5A" w:rsidR="00D22226" w:rsidRPr="00D24970" w:rsidRDefault="00202323" w:rsidP="00202323">
      <w:pPr>
        <w:pStyle w:val="Antrat1"/>
        <w:spacing w:line="20" w:lineRule="atLeast"/>
        <w:contextualSpacing/>
        <w:rPr>
          <w:rFonts w:asciiTheme="minorHAnsi" w:hAnsiTheme="minorHAnsi" w:cstheme="minorHAnsi"/>
        </w:rPr>
      </w:pPr>
      <w:bookmarkStart w:id="13" w:name="_Toc204846804"/>
      <w:r w:rsidRPr="00D24970">
        <w:rPr>
          <w:rFonts w:asciiTheme="minorHAnsi" w:hAnsiTheme="minorHAnsi" w:cstheme="minorHAnsi"/>
        </w:rPr>
        <w:t>3.</w:t>
      </w:r>
      <w:r w:rsidR="00D24970">
        <w:rPr>
          <w:rFonts w:asciiTheme="minorHAnsi" w:hAnsiTheme="minorHAnsi" w:cstheme="minorHAnsi"/>
        </w:rPr>
        <w:t xml:space="preserve"> </w:t>
      </w:r>
      <w:bookmarkStart w:id="14" w:name="_Ref39427921"/>
      <w:bookmarkStart w:id="15" w:name="_Ref39427927"/>
      <w:bookmarkStart w:id="16" w:name="_Ref39740354"/>
      <w:r w:rsidR="00D22226" w:rsidRPr="00D24970">
        <w:rPr>
          <w:rFonts w:asciiTheme="minorHAnsi" w:hAnsiTheme="minorHAnsi" w:cstheme="minorHAnsi"/>
        </w:rPr>
        <w:t>Susitikimai su tiekėjais</w:t>
      </w:r>
      <w:bookmarkEnd w:id="14"/>
      <w:bookmarkEnd w:id="15"/>
      <w:r w:rsidR="003B6924" w:rsidRPr="00D24970">
        <w:rPr>
          <w:rFonts w:asciiTheme="minorHAnsi" w:hAnsiTheme="minorHAnsi" w:cstheme="minorHAnsi"/>
        </w:rPr>
        <w:t xml:space="preserve"> ir objekto apžiūra</w:t>
      </w:r>
      <w:bookmarkEnd w:id="13"/>
      <w:bookmarkEnd w:id="16"/>
    </w:p>
    <w:p w14:paraId="40C9D6D0" w14:textId="77777777" w:rsidR="005E0368" w:rsidRPr="00D61B23" w:rsidRDefault="00862DB8" w:rsidP="00F94963">
      <w:pPr>
        <w:pStyle w:val="Sraopastraipa"/>
        <w:spacing w:after="0" w:line="240" w:lineRule="auto"/>
        <w:ind w:left="0" w:firstLine="567"/>
        <w:jc w:val="both"/>
        <w:rPr>
          <w:rFonts w:ascii="Times New Roman" w:hAnsi="Times New Roman" w:cs="Times New Roman"/>
          <w:sz w:val="22"/>
          <w:szCs w:val="22"/>
        </w:rPr>
      </w:pPr>
      <w:r w:rsidRPr="00D61B23">
        <w:rPr>
          <w:rFonts w:ascii="Times New Roman" w:hAnsi="Times New Roman" w:cs="Times New Roman"/>
          <w:iCs/>
          <w:sz w:val="22"/>
          <w:szCs w:val="22"/>
        </w:rPr>
        <w:t>3.1.</w:t>
      </w:r>
      <w:r w:rsidRPr="00D61B23">
        <w:rPr>
          <w:rFonts w:ascii="Times New Roman" w:hAnsi="Times New Roman" w:cs="Times New Roman"/>
          <w:i/>
          <w:color w:val="FF0000"/>
          <w:sz w:val="22"/>
          <w:szCs w:val="22"/>
        </w:rPr>
        <w:t xml:space="preserve"> </w:t>
      </w:r>
      <w:r w:rsidR="00B176FD" w:rsidRPr="00D61B23">
        <w:rPr>
          <w:rFonts w:ascii="Times New Roman" w:hAnsi="Times New Roman" w:cs="Times New Roman"/>
          <w:sz w:val="22"/>
          <w:szCs w:val="22"/>
        </w:rPr>
        <w:t xml:space="preserve">Perkančioji organizacija nerengs susitikimo su tiekėjais dėl pirkimo </w:t>
      </w:r>
      <w:r w:rsidR="004257A5" w:rsidRPr="00D61B23">
        <w:rPr>
          <w:rFonts w:ascii="Times New Roman" w:hAnsi="Times New Roman" w:cs="Times New Roman"/>
          <w:sz w:val="22"/>
          <w:szCs w:val="22"/>
        </w:rPr>
        <w:t>sąlyg</w:t>
      </w:r>
      <w:r w:rsidR="00B176FD" w:rsidRPr="00D61B23">
        <w:rPr>
          <w:rFonts w:ascii="Times New Roman" w:hAnsi="Times New Roman" w:cs="Times New Roman"/>
          <w:sz w:val="22"/>
          <w:szCs w:val="22"/>
        </w:rPr>
        <w:t>ų</w:t>
      </w:r>
      <w:r w:rsidR="00946722" w:rsidRPr="00D61B23">
        <w:rPr>
          <w:rFonts w:ascii="Times New Roman" w:hAnsi="Times New Roman" w:cs="Times New Roman"/>
          <w:sz w:val="22"/>
          <w:szCs w:val="22"/>
        </w:rPr>
        <w:t xml:space="preserve"> paaiškinimo</w:t>
      </w:r>
      <w:r w:rsidR="00B176FD" w:rsidRPr="00D61B23">
        <w:rPr>
          <w:rFonts w:ascii="Times New Roman" w:hAnsi="Times New Roman" w:cs="Times New Roman"/>
          <w:sz w:val="22"/>
          <w:szCs w:val="22"/>
        </w:rPr>
        <w:t>.</w:t>
      </w:r>
    </w:p>
    <w:p w14:paraId="6443D2FF" w14:textId="040A41C9" w:rsidR="00C94B9F" w:rsidRPr="00D24970" w:rsidRDefault="00AD57B1" w:rsidP="00AD57B1">
      <w:pPr>
        <w:pStyle w:val="Antrat1"/>
        <w:spacing w:line="20" w:lineRule="atLeast"/>
        <w:contextualSpacing/>
        <w:rPr>
          <w:rFonts w:asciiTheme="minorHAnsi" w:hAnsiTheme="minorHAnsi" w:cstheme="minorHAnsi"/>
        </w:rPr>
      </w:pPr>
      <w:bookmarkStart w:id="17" w:name="_Ref39473754"/>
      <w:bookmarkStart w:id="18" w:name="_Ref39473761"/>
      <w:bookmarkStart w:id="19" w:name="_Ref39474188"/>
      <w:bookmarkStart w:id="20" w:name="_Toc204846805"/>
      <w:r w:rsidRPr="00941F65">
        <w:rPr>
          <w:rFonts w:cstheme="majorHAnsi"/>
        </w:rPr>
        <w:t>4.</w:t>
      </w:r>
      <w:r>
        <w:rPr>
          <w:rFonts w:cstheme="majorHAnsi"/>
        </w:rPr>
        <w:t xml:space="preserve"> </w:t>
      </w:r>
      <w:r w:rsidR="00173ACB" w:rsidRPr="00D24970">
        <w:rPr>
          <w:rFonts w:asciiTheme="minorHAnsi" w:hAnsiTheme="minorHAnsi" w:cstheme="minorHAnsi"/>
        </w:rPr>
        <w:t>Tiekėjų pašalinimo pagrindai</w:t>
      </w:r>
      <w:bookmarkEnd w:id="17"/>
      <w:bookmarkEnd w:id="18"/>
      <w:bookmarkEnd w:id="19"/>
      <w:r w:rsidR="00975F1F" w:rsidRPr="00D24970">
        <w:rPr>
          <w:rFonts w:asciiTheme="minorHAnsi" w:hAnsiTheme="minorHAnsi" w:cstheme="minorHAnsi"/>
        </w:rPr>
        <w:t xml:space="preserve"> ir kvalifikacijos reikalavimai</w:t>
      </w:r>
      <w:bookmarkEnd w:id="20"/>
    </w:p>
    <w:p w14:paraId="23B058CE" w14:textId="3F92F590" w:rsidR="002C5249" w:rsidRPr="00D61B23" w:rsidRDefault="009D2F13" w:rsidP="00F94963">
      <w:pPr>
        <w:pStyle w:val="Sraopastraipa"/>
        <w:spacing w:after="0" w:line="240" w:lineRule="auto"/>
        <w:ind w:left="0" w:firstLine="567"/>
        <w:jc w:val="both"/>
        <w:rPr>
          <w:rFonts w:ascii="Times New Roman" w:hAnsi="Times New Roman" w:cs="Times New Roman"/>
          <w:sz w:val="22"/>
          <w:szCs w:val="22"/>
        </w:rPr>
      </w:pPr>
      <w:r w:rsidRPr="00D61B23">
        <w:rPr>
          <w:rFonts w:ascii="Times New Roman" w:hAnsi="Times New Roman" w:cs="Times New Roman"/>
          <w:sz w:val="22"/>
          <w:szCs w:val="22"/>
        </w:rPr>
        <w:t xml:space="preserve">4.1. </w:t>
      </w:r>
      <w:r w:rsidR="002C5249" w:rsidRPr="00D61B23">
        <w:rPr>
          <w:rFonts w:ascii="Times New Roman" w:hAnsi="Times New Roman" w:cs="Times New Roman"/>
          <w:sz w:val="22"/>
          <w:szCs w:val="22"/>
        </w:rPr>
        <w:t>Reikalavimai dėl tiekėjo ir</w:t>
      </w:r>
      <w:bookmarkStart w:id="21" w:name="_Hlk41039660"/>
      <w:r w:rsidR="00942379" w:rsidRPr="00D61B23">
        <w:rPr>
          <w:rFonts w:ascii="Times New Roman" w:hAnsi="Times New Roman" w:cs="Times New Roman"/>
          <w:sz w:val="22"/>
          <w:szCs w:val="22"/>
        </w:rPr>
        <w:t xml:space="preserve"> </w:t>
      </w:r>
      <w:r w:rsidR="002C5249" w:rsidRPr="00D61B23">
        <w:rPr>
          <w:rFonts w:ascii="Times New Roman" w:hAnsi="Times New Roman" w:cs="Times New Roman"/>
          <w:sz w:val="22"/>
          <w:szCs w:val="22"/>
        </w:rPr>
        <w:t>subtiekėjų</w:t>
      </w:r>
      <w:r w:rsidR="00942379" w:rsidRPr="00D61B23">
        <w:rPr>
          <w:rFonts w:ascii="Times New Roman" w:hAnsi="Times New Roman" w:cs="Times New Roman"/>
          <w:sz w:val="22"/>
          <w:szCs w:val="22"/>
        </w:rPr>
        <w:t xml:space="preserve"> (jei taikoma)</w:t>
      </w:r>
      <w:r w:rsidR="00953F2B" w:rsidRPr="00D61B23">
        <w:rPr>
          <w:rFonts w:ascii="Times New Roman" w:hAnsi="Times New Roman" w:cs="Times New Roman"/>
          <w:sz w:val="22"/>
          <w:szCs w:val="22"/>
        </w:rPr>
        <w:t xml:space="preserve">, </w:t>
      </w:r>
      <w:r w:rsidR="007F34C7" w:rsidRPr="00D61B23">
        <w:rPr>
          <w:rFonts w:ascii="Times New Roman" w:hAnsi="Times New Roman" w:cs="Times New Roman"/>
          <w:sz w:val="22"/>
          <w:szCs w:val="22"/>
        </w:rPr>
        <w:t>ūkio subjektų, kurių pajėgumais tiekėjas remiasi,</w:t>
      </w:r>
      <w:r w:rsidR="002C5249" w:rsidRPr="00D61B23">
        <w:rPr>
          <w:rFonts w:ascii="Times New Roman" w:hAnsi="Times New Roman" w:cs="Times New Roman"/>
          <w:sz w:val="22"/>
          <w:szCs w:val="22"/>
        </w:rPr>
        <w:t xml:space="preserve"> </w:t>
      </w:r>
      <w:bookmarkEnd w:id="21"/>
      <w:r w:rsidR="002C5249" w:rsidRPr="00D61B23">
        <w:rPr>
          <w:rFonts w:ascii="Times New Roman" w:hAnsi="Times New Roman" w:cs="Times New Roman"/>
          <w:sz w:val="22"/>
          <w:szCs w:val="22"/>
        </w:rPr>
        <w:t xml:space="preserve">pašalinimo pagrindų nebuvimo bei jų nebuvimą patvirtinantys dokumentai nurodyti </w:t>
      </w:r>
      <w:r w:rsidR="006A737F" w:rsidRPr="00D61B23">
        <w:rPr>
          <w:rFonts w:ascii="Times New Roman" w:hAnsi="Times New Roman" w:cs="Times New Roman"/>
          <w:sz w:val="22"/>
          <w:szCs w:val="22"/>
        </w:rPr>
        <w:t xml:space="preserve">specialiųjų </w:t>
      </w:r>
      <w:r w:rsidR="006A737F" w:rsidRPr="00D61B23">
        <w:rPr>
          <w:rFonts w:ascii="Times New Roman" w:eastAsia="Calibri" w:hAnsi="Times New Roman" w:cs="Times New Roman"/>
          <w:sz w:val="22"/>
          <w:szCs w:val="22"/>
        </w:rPr>
        <w:t>p</w:t>
      </w:r>
      <w:r w:rsidR="00551FA7" w:rsidRPr="00D61B23">
        <w:rPr>
          <w:rFonts w:ascii="Times New Roman" w:eastAsia="Calibri" w:hAnsi="Times New Roman" w:cs="Times New Roman"/>
          <w:sz w:val="22"/>
          <w:szCs w:val="22"/>
        </w:rPr>
        <w:t xml:space="preserve">irkimo </w:t>
      </w:r>
      <w:r w:rsidR="006773B6" w:rsidRPr="00D61B23">
        <w:rPr>
          <w:rFonts w:ascii="Times New Roman" w:eastAsia="Calibri" w:hAnsi="Times New Roman" w:cs="Times New Roman"/>
          <w:sz w:val="22"/>
          <w:szCs w:val="22"/>
        </w:rPr>
        <w:t xml:space="preserve">sąlygų </w:t>
      </w:r>
      <w:r w:rsidR="00AF143E" w:rsidRPr="00D61B23">
        <w:rPr>
          <w:rFonts w:ascii="Times New Roman" w:hAnsi="Times New Roman" w:cs="Times New Roman"/>
          <w:color w:val="007BB8"/>
          <w:sz w:val="22"/>
          <w:szCs w:val="22"/>
        </w:rPr>
        <w:t>3</w:t>
      </w:r>
      <w:r w:rsidR="00F94963" w:rsidRPr="00D61B23">
        <w:rPr>
          <w:rFonts w:ascii="Times New Roman" w:hAnsi="Times New Roman" w:cs="Times New Roman"/>
          <w:color w:val="007BB8"/>
          <w:sz w:val="22"/>
          <w:szCs w:val="22"/>
        </w:rPr>
        <w:t xml:space="preserve"> priede „Tiekėjų pašalinimo pagrindai“</w:t>
      </w:r>
      <w:r w:rsidR="002C5249" w:rsidRPr="00D61B23">
        <w:rPr>
          <w:rFonts w:ascii="Times New Roman" w:hAnsi="Times New Roman" w:cs="Times New Roman"/>
          <w:sz w:val="22"/>
          <w:szCs w:val="22"/>
        </w:rPr>
        <w:t xml:space="preserve">. </w:t>
      </w:r>
    </w:p>
    <w:p w14:paraId="34E32D48" w14:textId="451834C4" w:rsidR="007B6F6D" w:rsidRPr="00D61B23" w:rsidRDefault="00970624" w:rsidP="00F94963">
      <w:pPr>
        <w:pStyle w:val="Sraopastraipa"/>
        <w:tabs>
          <w:tab w:val="left" w:pos="851"/>
        </w:tabs>
        <w:spacing w:after="0" w:line="240" w:lineRule="auto"/>
        <w:ind w:left="0" w:firstLine="567"/>
        <w:jc w:val="both"/>
        <w:rPr>
          <w:rFonts w:ascii="Times New Roman" w:hAnsi="Times New Roman" w:cs="Times New Roman"/>
          <w:color w:val="000000" w:themeColor="text1"/>
          <w:sz w:val="22"/>
          <w:szCs w:val="22"/>
          <w:highlight w:val="yellow"/>
        </w:rPr>
      </w:pPr>
      <w:r w:rsidRPr="00D61B23">
        <w:rPr>
          <w:rFonts w:ascii="Times New Roman" w:hAnsi="Times New Roman" w:cs="Times New Roman"/>
          <w:color w:val="000000" w:themeColor="text1"/>
          <w:sz w:val="22"/>
          <w:szCs w:val="22"/>
        </w:rPr>
        <w:t>4.2.</w:t>
      </w:r>
      <w:r w:rsidR="00990E9B" w:rsidRPr="00D61B23">
        <w:rPr>
          <w:rFonts w:ascii="Times New Roman" w:hAnsi="Times New Roman" w:cs="Times New Roman"/>
          <w:color w:val="000000" w:themeColor="text1"/>
          <w:sz w:val="22"/>
          <w:szCs w:val="22"/>
        </w:rPr>
        <w:t xml:space="preserve"> </w:t>
      </w:r>
      <w:r w:rsidR="00A6625B" w:rsidRPr="00D61B23">
        <w:rPr>
          <w:rFonts w:ascii="Times New Roman" w:hAnsi="Times New Roman" w:cs="Times New Roman"/>
          <w:color w:val="000000" w:themeColor="text1"/>
          <w:sz w:val="22"/>
          <w:szCs w:val="22"/>
        </w:rPr>
        <w:t xml:space="preserve">Tiekėjams nustatomi kvalifikacijos reikalavimai ir (arba) reikalavimai dėl kokybės vadybos sistemos ir (arba) aplinkos apsaugos vadybos sistemos standartų laikymosi ir jų atitiktį patvirtinantys dokumentai nurodyti </w:t>
      </w:r>
      <w:r w:rsidR="00765189" w:rsidRPr="00D61B23">
        <w:rPr>
          <w:rFonts w:ascii="Times New Roman" w:hAnsi="Times New Roman" w:cs="Times New Roman"/>
          <w:color w:val="000000" w:themeColor="text1"/>
          <w:sz w:val="22"/>
          <w:szCs w:val="22"/>
        </w:rPr>
        <w:t>specialiųjų p</w:t>
      </w:r>
      <w:r w:rsidR="00551FA7" w:rsidRPr="00D61B23">
        <w:rPr>
          <w:rFonts w:ascii="Times New Roman" w:hAnsi="Times New Roman" w:cs="Times New Roman"/>
          <w:color w:val="000000" w:themeColor="text1"/>
          <w:sz w:val="22"/>
          <w:szCs w:val="22"/>
        </w:rPr>
        <w:t xml:space="preserve">irkimo </w:t>
      </w:r>
      <w:r w:rsidR="00A6625B" w:rsidRPr="00D61B23">
        <w:rPr>
          <w:rFonts w:ascii="Times New Roman" w:hAnsi="Times New Roman" w:cs="Times New Roman"/>
          <w:color w:val="000000" w:themeColor="text1"/>
          <w:sz w:val="22"/>
          <w:szCs w:val="22"/>
        </w:rPr>
        <w:t xml:space="preserve">sąlygų </w:t>
      </w:r>
      <w:r w:rsidR="00AF143E" w:rsidRPr="00D61B23">
        <w:rPr>
          <w:rFonts w:ascii="Times New Roman" w:hAnsi="Times New Roman" w:cs="Times New Roman"/>
          <w:color w:val="007BB8"/>
          <w:sz w:val="22"/>
          <w:szCs w:val="22"/>
        </w:rPr>
        <w:t>4</w:t>
      </w:r>
      <w:r w:rsidR="00F94963" w:rsidRPr="00D61B23">
        <w:rPr>
          <w:rFonts w:ascii="Times New Roman" w:hAnsi="Times New Roman" w:cs="Times New Roman"/>
          <w:color w:val="007BB8"/>
          <w:sz w:val="22"/>
          <w:szCs w:val="22"/>
        </w:rPr>
        <w:t xml:space="preserve"> priede „Tiekėjų kvalifikacijos reikalavimai ir reikalaujami kokybės bei aplinkos apsaugos vadybos sistemų standartai“</w:t>
      </w:r>
      <w:r w:rsidR="00A6625B" w:rsidRPr="00D61B23">
        <w:rPr>
          <w:rFonts w:ascii="Times New Roman" w:hAnsi="Times New Roman" w:cs="Times New Roman"/>
          <w:color w:val="000000" w:themeColor="text1"/>
          <w:sz w:val="22"/>
          <w:szCs w:val="22"/>
        </w:rPr>
        <w:t xml:space="preserve">. </w:t>
      </w:r>
    </w:p>
    <w:p w14:paraId="69D62E2B" w14:textId="5D0C2244" w:rsidR="00A000BE" w:rsidRPr="0037632B" w:rsidRDefault="00D24970" w:rsidP="0037632B">
      <w:pPr>
        <w:pStyle w:val="Antrat1"/>
        <w:tabs>
          <w:tab w:val="left" w:pos="567"/>
        </w:tabs>
        <w:spacing w:after="0"/>
        <w:contextualSpacing/>
        <w:jc w:val="both"/>
        <w:rPr>
          <w:rFonts w:cstheme="minorBidi"/>
        </w:rPr>
      </w:pPr>
      <w:bookmarkStart w:id="22" w:name="_Toc204846806"/>
      <w:r>
        <w:rPr>
          <w:rFonts w:asciiTheme="minorHAnsi" w:hAnsiTheme="minorHAnsi" w:cstheme="minorHAnsi"/>
        </w:rPr>
        <w:t>5</w:t>
      </w:r>
      <w:r w:rsidR="001E3D5A" w:rsidRPr="007270DC">
        <w:rPr>
          <w:rFonts w:asciiTheme="minorHAnsi" w:hAnsiTheme="minorHAnsi" w:cstheme="minorHAnsi"/>
        </w:rPr>
        <w:t>.</w:t>
      </w:r>
      <w:r w:rsidR="009743D3" w:rsidRPr="004432C7">
        <w:rPr>
          <w:rFonts w:ascii="Calibri" w:hAnsi="Calibri" w:cs="Calibri"/>
        </w:rPr>
        <w:t>Reikalavimai, susiję su nacionaliniu saugumu</w:t>
      </w:r>
      <w:bookmarkEnd w:id="22"/>
      <w:r w:rsidR="009743D3" w:rsidRPr="007872CB">
        <w:t xml:space="preserve"> </w:t>
      </w:r>
    </w:p>
    <w:p w14:paraId="5A04A8FE" w14:textId="71485A95" w:rsidR="006B35FA" w:rsidRPr="00D61B23" w:rsidRDefault="00D24970" w:rsidP="00961524">
      <w:pPr>
        <w:spacing w:after="0" w:line="240" w:lineRule="auto"/>
        <w:ind w:firstLine="567"/>
        <w:jc w:val="both"/>
        <w:rPr>
          <w:rFonts w:ascii="Times New Roman" w:hAnsi="Times New Roman" w:cs="Times New Roman"/>
          <w:color w:val="000000" w:themeColor="text1"/>
          <w:sz w:val="22"/>
          <w:szCs w:val="22"/>
        </w:rPr>
      </w:pPr>
      <w:r w:rsidRPr="00D61B23">
        <w:rPr>
          <w:rFonts w:ascii="Times New Roman" w:hAnsi="Times New Roman" w:cs="Times New Roman"/>
          <w:color w:val="000000" w:themeColor="text1"/>
          <w:sz w:val="22"/>
          <w:szCs w:val="22"/>
        </w:rPr>
        <w:t>5</w:t>
      </w:r>
      <w:r w:rsidR="0037632B" w:rsidRPr="00D61B23">
        <w:rPr>
          <w:rFonts w:ascii="Times New Roman" w:hAnsi="Times New Roman" w:cs="Times New Roman"/>
          <w:color w:val="000000" w:themeColor="text1"/>
          <w:sz w:val="22"/>
          <w:szCs w:val="22"/>
        </w:rPr>
        <w:t xml:space="preserve">.1. </w:t>
      </w:r>
      <w:r w:rsidR="00961524" w:rsidRPr="00D61B23">
        <w:rPr>
          <w:rFonts w:ascii="Times New Roman" w:hAnsi="Times New Roman" w:cs="Times New Roman"/>
          <w:color w:val="000000" w:themeColor="text1"/>
          <w:sz w:val="22"/>
          <w:szCs w:val="22"/>
        </w:rPr>
        <w:t>Tiekėjams nenustatomi reikalavimai, susiję su nacionaliniu saugumu.</w:t>
      </w:r>
      <w:r w:rsidR="00531E0B">
        <w:rPr>
          <w:rFonts w:ascii="Times New Roman" w:hAnsi="Times New Roman" w:cs="Times New Roman"/>
          <w:color w:val="000000" w:themeColor="text1"/>
          <w:sz w:val="22"/>
          <w:szCs w:val="22"/>
        </w:rPr>
        <w:t xml:space="preserve"> </w:t>
      </w:r>
    </w:p>
    <w:p w14:paraId="4BEDE7AF" w14:textId="4B2A28A2" w:rsidR="00AF62E6" w:rsidRPr="00142AB7" w:rsidRDefault="00245E8F" w:rsidP="00142AB7">
      <w:pPr>
        <w:pStyle w:val="Antrat1"/>
        <w:spacing w:line="20" w:lineRule="atLeast"/>
        <w:contextualSpacing/>
        <w:rPr>
          <w:rFonts w:asciiTheme="minorHAnsi" w:hAnsiTheme="minorHAnsi" w:cstheme="minorBidi"/>
        </w:rPr>
      </w:pPr>
      <w:bookmarkStart w:id="23" w:name="_Ref39666794"/>
      <w:bookmarkStart w:id="24" w:name="_Ref39666796"/>
      <w:bookmarkStart w:id="25" w:name="_Toc204846807"/>
      <w:r w:rsidRPr="127DD6E8">
        <w:rPr>
          <w:rFonts w:asciiTheme="minorHAnsi" w:hAnsiTheme="minorHAnsi" w:cstheme="minorBidi"/>
        </w:rPr>
        <w:t>6</w:t>
      </w:r>
      <w:r w:rsidR="0005396D" w:rsidRPr="127DD6E8">
        <w:rPr>
          <w:rFonts w:asciiTheme="minorHAnsi" w:hAnsiTheme="minorHAnsi" w:cstheme="minorBidi"/>
        </w:rPr>
        <w:t xml:space="preserve">. </w:t>
      </w:r>
      <w:r w:rsidR="00220588" w:rsidRPr="127DD6E8">
        <w:rPr>
          <w:rFonts w:asciiTheme="minorHAnsi" w:hAnsiTheme="minorHAnsi" w:cstheme="minorBidi"/>
        </w:rPr>
        <w:t>Specialieji r</w:t>
      </w:r>
      <w:r w:rsidR="00DF58E2" w:rsidRPr="127DD6E8">
        <w:rPr>
          <w:rFonts w:asciiTheme="minorHAnsi" w:hAnsiTheme="minorHAnsi" w:cstheme="minorBidi"/>
        </w:rPr>
        <w:t>eikalavimai pasiūlymų rengimui ir pateikimui</w:t>
      </w:r>
      <w:bookmarkEnd w:id="23"/>
      <w:bookmarkEnd w:id="24"/>
      <w:bookmarkEnd w:id="25"/>
    </w:p>
    <w:p w14:paraId="3D47F821" w14:textId="2F93D89B" w:rsidR="00EF5623" w:rsidRPr="00D61B23" w:rsidRDefault="00192AF9" w:rsidP="004015EE">
      <w:pPr>
        <w:spacing w:after="0" w:line="240" w:lineRule="auto"/>
        <w:ind w:firstLine="567"/>
        <w:jc w:val="both"/>
        <w:rPr>
          <w:rFonts w:ascii="Times New Roman" w:hAnsi="Times New Roman" w:cs="Times New Roman"/>
          <w:i/>
          <w:iCs/>
          <w:color w:val="7030A0"/>
          <w:sz w:val="22"/>
          <w:szCs w:val="22"/>
        </w:rPr>
      </w:pPr>
      <w:r w:rsidRPr="00D61B23">
        <w:rPr>
          <w:rFonts w:ascii="Times New Roman" w:hAnsi="Times New Roman" w:cs="Times New Roman"/>
          <w:sz w:val="22"/>
          <w:szCs w:val="22"/>
        </w:rPr>
        <w:t xml:space="preserve">6.1. </w:t>
      </w:r>
      <w:r w:rsidR="00EF5623" w:rsidRPr="00D61B23">
        <w:rPr>
          <w:rFonts w:ascii="Times New Roman" w:hAnsi="Times New Roman" w:cs="Times New Roman"/>
          <w:sz w:val="22"/>
          <w:szCs w:val="22"/>
        </w:rPr>
        <w:t xml:space="preserve">Tiekėjo </w:t>
      </w:r>
      <w:r w:rsidR="0058726C" w:rsidRPr="00D61B23">
        <w:rPr>
          <w:rFonts w:ascii="Times New Roman" w:hAnsi="Times New Roman" w:cs="Times New Roman"/>
          <w:sz w:val="22"/>
          <w:szCs w:val="22"/>
        </w:rPr>
        <w:t>p</w:t>
      </w:r>
      <w:r w:rsidR="00EF5623" w:rsidRPr="00D61B23">
        <w:rPr>
          <w:rFonts w:ascii="Times New Roman" w:hAnsi="Times New Roman" w:cs="Times New Roman"/>
          <w:sz w:val="22"/>
          <w:szCs w:val="22"/>
        </w:rPr>
        <w:t>asiūlymą sudaro CVP IS pateikiamų ir žemiau nurodytų dokumentų visuma</w:t>
      </w:r>
      <w:r w:rsidR="00FD53CF" w:rsidRPr="00D61B23">
        <w:rPr>
          <w:rFonts w:ascii="Times New Roman" w:hAnsi="Times New Roman" w:cs="Times New Roman"/>
          <w:sz w:val="22"/>
          <w:szCs w:val="22"/>
        </w:rPr>
        <w:t>:</w:t>
      </w:r>
    </w:p>
    <w:p w14:paraId="08956D8A" w14:textId="2773E9DA" w:rsidR="00B45923" w:rsidRPr="00D61B23" w:rsidRDefault="003F0DA7">
      <w:pPr>
        <w:pStyle w:val="Sraopastraipa"/>
        <w:numPr>
          <w:ilvl w:val="2"/>
          <w:numId w:val="8"/>
        </w:numPr>
        <w:spacing w:after="0" w:line="240" w:lineRule="auto"/>
        <w:ind w:left="0" w:firstLine="567"/>
        <w:jc w:val="both"/>
        <w:rPr>
          <w:rFonts w:ascii="Times New Roman" w:hAnsi="Times New Roman" w:cs="Times New Roman"/>
          <w:sz w:val="22"/>
          <w:szCs w:val="22"/>
          <w:u w:val="single"/>
        </w:rPr>
      </w:pPr>
      <w:r w:rsidRPr="00D61B23">
        <w:rPr>
          <w:rFonts w:ascii="Times New Roman" w:hAnsi="Times New Roman" w:cs="Times New Roman"/>
          <w:sz w:val="22"/>
          <w:szCs w:val="22"/>
        </w:rPr>
        <w:t xml:space="preserve">tiekėjo pasirašytas </w:t>
      </w:r>
      <w:r w:rsidR="005A195F" w:rsidRPr="00D61B23">
        <w:rPr>
          <w:rFonts w:ascii="Times New Roman" w:hAnsi="Times New Roman" w:cs="Times New Roman"/>
          <w:b/>
          <w:bCs/>
          <w:sz w:val="22"/>
          <w:szCs w:val="22"/>
        </w:rPr>
        <w:t>p</w:t>
      </w:r>
      <w:r w:rsidRPr="00D61B23">
        <w:rPr>
          <w:rFonts w:ascii="Times New Roman" w:hAnsi="Times New Roman" w:cs="Times New Roman"/>
          <w:b/>
          <w:bCs/>
          <w:sz w:val="22"/>
          <w:szCs w:val="22"/>
        </w:rPr>
        <w:t>asiūlymas</w:t>
      </w:r>
      <w:r w:rsidRPr="00D61B23">
        <w:rPr>
          <w:rFonts w:ascii="Times New Roman" w:hAnsi="Times New Roman" w:cs="Times New Roman"/>
          <w:sz w:val="22"/>
          <w:szCs w:val="22"/>
        </w:rPr>
        <w:t xml:space="preserve">, parengtas pagal </w:t>
      </w:r>
      <w:r w:rsidR="007C1C57" w:rsidRPr="00D61B23">
        <w:rPr>
          <w:rFonts w:ascii="Times New Roman" w:hAnsi="Times New Roman" w:cs="Times New Roman"/>
          <w:sz w:val="22"/>
          <w:szCs w:val="22"/>
        </w:rPr>
        <w:t>specialiųjų p</w:t>
      </w:r>
      <w:r w:rsidR="00551FA7" w:rsidRPr="00D61B23">
        <w:rPr>
          <w:rFonts w:ascii="Times New Roman" w:hAnsi="Times New Roman" w:cs="Times New Roman"/>
          <w:sz w:val="22"/>
          <w:szCs w:val="22"/>
        </w:rPr>
        <w:t xml:space="preserve">irkimo </w:t>
      </w:r>
      <w:r w:rsidR="00476F8C" w:rsidRPr="00D61B23">
        <w:rPr>
          <w:rFonts w:ascii="Times New Roman" w:hAnsi="Times New Roman" w:cs="Times New Roman"/>
          <w:sz w:val="22"/>
          <w:szCs w:val="22"/>
        </w:rPr>
        <w:t>sąlygų</w:t>
      </w:r>
      <w:r w:rsidR="00DE5F20" w:rsidRPr="00D61B23">
        <w:rPr>
          <w:rFonts w:ascii="Times New Roman" w:hAnsi="Times New Roman" w:cs="Times New Roman"/>
          <w:sz w:val="22"/>
          <w:szCs w:val="22"/>
        </w:rPr>
        <w:t xml:space="preserve"> </w:t>
      </w:r>
      <w:r w:rsidR="00AF143E" w:rsidRPr="00D61B23">
        <w:rPr>
          <w:rFonts w:ascii="Times New Roman" w:hAnsi="Times New Roman" w:cs="Times New Roman"/>
          <w:color w:val="007BB8"/>
          <w:sz w:val="22"/>
          <w:szCs w:val="22"/>
          <w:shd w:val="clear" w:color="auto" w:fill="FFFFFF"/>
        </w:rPr>
        <w:t>6</w:t>
      </w:r>
      <w:r w:rsidR="00B45923" w:rsidRPr="00D61B23">
        <w:rPr>
          <w:rFonts w:ascii="Times New Roman" w:hAnsi="Times New Roman" w:cs="Times New Roman"/>
          <w:color w:val="007BB8"/>
          <w:sz w:val="22"/>
          <w:szCs w:val="22"/>
          <w:shd w:val="clear" w:color="auto" w:fill="FFFFFF"/>
        </w:rPr>
        <w:t xml:space="preserve"> priede „Pasiūlymo forma“ </w:t>
      </w:r>
      <w:r w:rsidRPr="00D61B23">
        <w:rPr>
          <w:rFonts w:ascii="Times New Roman" w:hAnsi="Times New Roman" w:cs="Times New Roman"/>
          <w:sz w:val="22"/>
          <w:szCs w:val="22"/>
        </w:rPr>
        <w:t xml:space="preserve">pateiktą </w:t>
      </w:r>
      <w:r w:rsidR="00C35C26" w:rsidRPr="00D61B23">
        <w:rPr>
          <w:rFonts w:ascii="Times New Roman" w:hAnsi="Times New Roman" w:cs="Times New Roman"/>
          <w:sz w:val="22"/>
          <w:szCs w:val="22"/>
        </w:rPr>
        <w:t>p</w:t>
      </w:r>
      <w:r w:rsidRPr="00D61B23">
        <w:rPr>
          <w:rFonts w:ascii="Times New Roman" w:hAnsi="Times New Roman" w:cs="Times New Roman"/>
          <w:sz w:val="22"/>
          <w:szCs w:val="22"/>
        </w:rPr>
        <w:t>asiūlymo formą</w:t>
      </w:r>
      <w:r w:rsidR="00B45923" w:rsidRPr="00D61B23">
        <w:rPr>
          <w:rFonts w:ascii="Times New Roman" w:hAnsi="Times New Roman" w:cs="Times New Roman"/>
          <w:sz w:val="22"/>
          <w:szCs w:val="22"/>
        </w:rPr>
        <w:t>;</w:t>
      </w:r>
    </w:p>
    <w:p w14:paraId="40565BA4" w14:textId="1E26266C" w:rsidR="004015EE" w:rsidRPr="00D61B23" w:rsidRDefault="009C1155">
      <w:pPr>
        <w:pStyle w:val="Sraopastraipa"/>
        <w:numPr>
          <w:ilvl w:val="2"/>
          <w:numId w:val="8"/>
        </w:numPr>
        <w:spacing w:after="0" w:line="240" w:lineRule="auto"/>
        <w:ind w:left="0" w:firstLine="567"/>
        <w:jc w:val="both"/>
        <w:rPr>
          <w:rFonts w:ascii="Times New Roman" w:hAnsi="Times New Roman" w:cs="Times New Roman"/>
          <w:sz w:val="22"/>
          <w:szCs w:val="22"/>
          <w:u w:val="single"/>
        </w:rPr>
      </w:pPr>
      <w:r w:rsidRPr="00D61B23">
        <w:rPr>
          <w:rFonts w:ascii="Times New Roman" w:hAnsi="Times New Roman" w:cs="Times New Roman"/>
          <w:b/>
          <w:bCs/>
          <w:sz w:val="22"/>
          <w:szCs w:val="22"/>
        </w:rPr>
        <w:t>užpildytas EBVPD</w:t>
      </w:r>
      <w:r w:rsidRPr="00D61B23">
        <w:rPr>
          <w:rFonts w:ascii="Times New Roman" w:hAnsi="Times New Roman" w:cs="Times New Roman"/>
          <w:sz w:val="22"/>
          <w:szCs w:val="22"/>
        </w:rPr>
        <w:t xml:space="preserve"> (specialiųjų pirkimo sąlygų </w:t>
      </w:r>
      <w:r w:rsidR="00AF143E" w:rsidRPr="00D61B23">
        <w:rPr>
          <w:rFonts w:ascii="Times New Roman" w:hAnsi="Times New Roman" w:cs="Times New Roman"/>
          <w:color w:val="007BB8"/>
          <w:sz w:val="22"/>
          <w:szCs w:val="22"/>
        </w:rPr>
        <w:t>5</w:t>
      </w:r>
      <w:r w:rsidR="00B45923" w:rsidRPr="00D61B23">
        <w:rPr>
          <w:rFonts w:ascii="Times New Roman" w:hAnsi="Times New Roman" w:cs="Times New Roman"/>
          <w:color w:val="007BB8"/>
          <w:sz w:val="22"/>
          <w:szCs w:val="22"/>
        </w:rPr>
        <w:t xml:space="preserve"> priedas „EBVPD“</w:t>
      </w:r>
      <w:r w:rsidRPr="00D61B23">
        <w:rPr>
          <w:rFonts w:ascii="Times New Roman" w:hAnsi="Times New Roman" w:cs="Times New Roman"/>
          <w:sz w:val="22"/>
          <w:szCs w:val="22"/>
        </w:rPr>
        <w:t xml:space="preserve">). Pasirašydamas </w:t>
      </w:r>
      <w:r w:rsidR="00C35C26" w:rsidRPr="00D61B23">
        <w:rPr>
          <w:rFonts w:ascii="Times New Roman" w:hAnsi="Times New Roman" w:cs="Times New Roman"/>
          <w:sz w:val="22"/>
          <w:szCs w:val="22"/>
        </w:rPr>
        <w:t>p</w:t>
      </w:r>
      <w:r w:rsidRPr="00D61B23">
        <w:rPr>
          <w:rFonts w:ascii="Times New Roman" w:hAnsi="Times New Roman" w:cs="Times New Roman"/>
          <w:sz w:val="22"/>
          <w:szCs w:val="22"/>
        </w:rPr>
        <w:t>asiūlymą, tiekėjas patvirtina ir EBVPD tikrumą;</w:t>
      </w:r>
    </w:p>
    <w:p w14:paraId="021CA68F" w14:textId="346D8E49" w:rsidR="007C1C57" w:rsidRPr="00D61B23" w:rsidRDefault="000C55D6">
      <w:pPr>
        <w:pStyle w:val="Sraopastraipa"/>
        <w:numPr>
          <w:ilvl w:val="2"/>
          <w:numId w:val="8"/>
        </w:numPr>
        <w:spacing w:after="0" w:line="240" w:lineRule="auto"/>
        <w:ind w:left="0" w:firstLine="567"/>
        <w:jc w:val="both"/>
        <w:rPr>
          <w:rFonts w:ascii="Times New Roman" w:hAnsi="Times New Roman" w:cs="Times New Roman"/>
          <w:sz w:val="22"/>
          <w:szCs w:val="22"/>
          <w:u w:val="single"/>
        </w:rPr>
      </w:pPr>
      <w:r w:rsidRPr="00D61B23">
        <w:rPr>
          <w:rFonts w:ascii="Times New Roman" w:hAnsi="Times New Roman" w:cs="Times New Roman"/>
          <w:sz w:val="22"/>
          <w:szCs w:val="22"/>
        </w:rPr>
        <w:t xml:space="preserve">jungtinės veiklos sutarties kopija (jeigu </w:t>
      </w:r>
      <w:r w:rsidR="00C35C26" w:rsidRPr="00D61B23">
        <w:rPr>
          <w:rFonts w:ascii="Times New Roman" w:hAnsi="Times New Roman" w:cs="Times New Roman"/>
          <w:sz w:val="22"/>
          <w:szCs w:val="22"/>
        </w:rPr>
        <w:t>p</w:t>
      </w:r>
      <w:r w:rsidRPr="00D61B23">
        <w:rPr>
          <w:rFonts w:ascii="Times New Roman" w:hAnsi="Times New Roman" w:cs="Times New Roman"/>
          <w:sz w:val="22"/>
          <w:szCs w:val="22"/>
        </w:rPr>
        <w:t>irkime dalyvauja ūkio subjektų grupė jungtinės veiklos sutarties pagrindu)</w:t>
      </w:r>
      <w:r w:rsidR="007C1C57" w:rsidRPr="00D61B23">
        <w:rPr>
          <w:rFonts w:ascii="Times New Roman" w:hAnsi="Times New Roman" w:cs="Times New Roman"/>
          <w:sz w:val="22"/>
          <w:szCs w:val="22"/>
        </w:rPr>
        <w:t>;</w:t>
      </w:r>
    </w:p>
    <w:p w14:paraId="0997451A" w14:textId="5F887419" w:rsidR="006D0EC0" w:rsidRPr="00D61B23" w:rsidRDefault="006D0EC0">
      <w:pPr>
        <w:pStyle w:val="Sraopastraipa"/>
        <w:numPr>
          <w:ilvl w:val="2"/>
          <w:numId w:val="8"/>
        </w:numPr>
        <w:spacing w:after="0" w:line="240" w:lineRule="auto"/>
        <w:ind w:left="0" w:firstLine="567"/>
        <w:jc w:val="both"/>
        <w:rPr>
          <w:rFonts w:ascii="Times New Roman" w:hAnsi="Times New Roman" w:cs="Times New Roman"/>
          <w:sz w:val="22"/>
          <w:szCs w:val="22"/>
          <w:u w:val="single"/>
        </w:rPr>
      </w:pPr>
      <w:r w:rsidRPr="00D61B23">
        <w:rPr>
          <w:rFonts w:ascii="Times New Roman" w:hAnsi="Times New Roman" w:cs="Times New Roman"/>
          <w:sz w:val="22"/>
          <w:szCs w:val="22"/>
        </w:rPr>
        <w:t xml:space="preserve">dokumentas, patvirtinantis, kad asmuo, kuris pasirašė </w:t>
      </w:r>
      <w:r w:rsidR="00212F68" w:rsidRPr="00D61B23">
        <w:rPr>
          <w:rFonts w:ascii="Times New Roman" w:hAnsi="Times New Roman" w:cs="Times New Roman"/>
          <w:sz w:val="22"/>
          <w:szCs w:val="22"/>
        </w:rPr>
        <w:t>p</w:t>
      </w:r>
      <w:r w:rsidRPr="00D61B23">
        <w:rPr>
          <w:rFonts w:ascii="Times New Roman" w:hAnsi="Times New Roman" w:cs="Times New Roman"/>
          <w:sz w:val="22"/>
          <w:szCs w:val="22"/>
        </w:rPr>
        <w:t>asiūlymą (jei jis ne tiekėjo vadovas), turėjo teisę jį pasirašyti;</w:t>
      </w:r>
    </w:p>
    <w:p w14:paraId="53A8B5A3" w14:textId="109B0BB3" w:rsidR="00450415" w:rsidRPr="00D61B23" w:rsidRDefault="00450415">
      <w:pPr>
        <w:pStyle w:val="Sraopastraipa"/>
        <w:numPr>
          <w:ilvl w:val="2"/>
          <w:numId w:val="8"/>
        </w:numPr>
        <w:spacing w:after="0" w:line="240" w:lineRule="auto"/>
        <w:ind w:left="0" w:firstLine="567"/>
        <w:jc w:val="both"/>
        <w:rPr>
          <w:rFonts w:ascii="Times New Roman" w:hAnsi="Times New Roman" w:cs="Times New Roman"/>
          <w:sz w:val="22"/>
          <w:szCs w:val="22"/>
          <w:u w:val="single"/>
        </w:rPr>
      </w:pPr>
      <w:r w:rsidRPr="00D61B23">
        <w:rPr>
          <w:rFonts w:ascii="Times New Roman" w:hAnsi="Times New Roman" w:cs="Times New Roman"/>
          <w:sz w:val="22"/>
          <w:szCs w:val="22"/>
        </w:rPr>
        <w:lastRenderedPageBreak/>
        <w:t>jei tiekėjas pasitelkia ūkio subjektus, kurių pajėgumais remiasi, – įrodymai, kad šie ištekliai bus prieinami per visą sutartinių įsipareigojimų vykdymo laikotarpį;</w:t>
      </w:r>
    </w:p>
    <w:p w14:paraId="0A4D1BFD" w14:textId="0016AFAF" w:rsidR="00450415" w:rsidRPr="00D61B23" w:rsidRDefault="00450415">
      <w:pPr>
        <w:pStyle w:val="Sraopastraipa"/>
        <w:numPr>
          <w:ilvl w:val="2"/>
          <w:numId w:val="8"/>
        </w:numPr>
        <w:spacing w:after="0" w:line="240" w:lineRule="auto"/>
        <w:ind w:left="0" w:firstLine="567"/>
        <w:jc w:val="both"/>
        <w:rPr>
          <w:rFonts w:ascii="Times New Roman" w:hAnsi="Times New Roman" w:cs="Times New Roman"/>
          <w:sz w:val="22"/>
          <w:szCs w:val="22"/>
          <w:u w:val="single"/>
        </w:rPr>
      </w:pPr>
      <w:r w:rsidRPr="00D61B23">
        <w:rPr>
          <w:rFonts w:ascii="Times New Roman" w:hAnsi="Times New Roman" w:cs="Times New Roman"/>
          <w:sz w:val="22"/>
          <w:szCs w:val="22"/>
        </w:rPr>
        <w:t xml:space="preserve"> jei tiekėjas pasitelkia subtiekėjus, subtiekėjo deklaracija ar kitas dokumentas, patvirtinantis jo sutikimą būti subtiekėju </w:t>
      </w:r>
      <w:r w:rsidR="00212F68" w:rsidRPr="00D61B23">
        <w:rPr>
          <w:rFonts w:ascii="Times New Roman" w:hAnsi="Times New Roman" w:cs="Times New Roman"/>
          <w:sz w:val="22"/>
          <w:szCs w:val="22"/>
        </w:rPr>
        <w:t>p</w:t>
      </w:r>
      <w:r w:rsidRPr="00D61B23">
        <w:rPr>
          <w:rFonts w:ascii="Times New Roman" w:hAnsi="Times New Roman" w:cs="Times New Roman"/>
          <w:sz w:val="22"/>
          <w:szCs w:val="22"/>
        </w:rPr>
        <w:t>irkime</w:t>
      </w:r>
      <w:r w:rsidR="007A749E" w:rsidRPr="00D61B23">
        <w:rPr>
          <w:rFonts w:ascii="Times New Roman" w:hAnsi="Times New Roman" w:cs="Times New Roman"/>
          <w:sz w:val="22"/>
          <w:szCs w:val="22"/>
        </w:rPr>
        <w:t>.</w:t>
      </w:r>
    </w:p>
    <w:p w14:paraId="479B3B42" w14:textId="2D1915FC" w:rsidR="00FD03FA" w:rsidRPr="00D61B23" w:rsidRDefault="00BD41D7">
      <w:pPr>
        <w:pStyle w:val="Sraopastraipa"/>
        <w:numPr>
          <w:ilvl w:val="1"/>
          <w:numId w:val="8"/>
        </w:numPr>
        <w:tabs>
          <w:tab w:val="left" w:pos="1276"/>
        </w:tabs>
        <w:spacing w:after="0" w:line="240" w:lineRule="auto"/>
        <w:ind w:left="0" w:firstLine="567"/>
        <w:jc w:val="both"/>
        <w:rPr>
          <w:rFonts w:ascii="Times New Roman" w:hAnsi="Times New Roman" w:cs="Times New Roman"/>
          <w:color w:val="00B050"/>
          <w:sz w:val="22"/>
          <w:szCs w:val="22"/>
          <w:u w:val="single"/>
        </w:rPr>
      </w:pPr>
      <w:r w:rsidRPr="00D61B23">
        <w:rPr>
          <w:rFonts w:ascii="Times New Roman" w:eastAsia="Calibri" w:hAnsi="Times New Roman" w:cs="Times New Roman"/>
          <w:sz w:val="22"/>
          <w:szCs w:val="22"/>
        </w:rPr>
        <w:t>P</w:t>
      </w:r>
      <w:r w:rsidR="00FD03FA" w:rsidRPr="00D61B23">
        <w:rPr>
          <w:rFonts w:ascii="Times New Roman" w:eastAsia="Calibri" w:hAnsi="Times New Roman" w:cs="Times New Roman"/>
          <w:sz w:val="22"/>
          <w:szCs w:val="22"/>
        </w:rPr>
        <w:t xml:space="preserve">asiūlymas gali būti pasirašytas </w:t>
      </w:r>
      <w:r w:rsidR="00DD138F" w:rsidRPr="00D61B23">
        <w:rPr>
          <w:rFonts w:ascii="Times New Roman" w:eastAsia="Calibri" w:hAnsi="Times New Roman" w:cs="Times New Roman"/>
          <w:sz w:val="22"/>
          <w:szCs w:val="22"/>
        </w:rPr>
        <w:t xml:space="preserve">fiziniu parašu arba </w:t>
      </w:r>
      <w:r w:rsidR="00FD03FA" w:rsidRPr="00D61B23">
        <w:rPr>
          <w:rFonts w:ascii="Times New Roman" w:eastAsia="Calibri" w:hAnsi="Times New Roman" w:cs="Times New Roman"/>
          <w:sz w:val="22"/>
          <w:szCs w:val="22"/>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D61B23">
        <w:rPr>
          <w:rFonts w:ascii="Times New Roman" w:hAnsi="Times New Roman" w:cs="Times New Roman"/>
          <w:sz w:val="22"/>
          <w:szCs w:val="22"/>
        </w:rPr>
        <w:t>Perkančiajai organizacijai kilus abejonių dėl dokumentų tikrumo, ji turi teisę reikalauti pateikti dokumentų originalus.</w:t>
      </w:r>
      <w:r w:rsidR="00FD03FA" w:rsidRPr="00D61B23">
        <w:rPr>
          <w:rFonts w:ascii="Times New Roman" w:eastAsia="Calibri" w:hAnsi="Times New Roman" w:cs="Times New Roman"/>
          <w:sz w:val="22"/>
          <w:szCs w:val="22"/>
        </w:rPr>
        <w:t xml:space="preserve"> Gali būti:</w:t>
      </w:r>
    </w:p>
    <w:p w14:paraId="293D3908" w14:textId="3DF3756D" w:rsidR="00FD03FA" w:rsidRPr="00D61B23" w:rsidRDefault="00C7179F" w:rsidP="007A749E">
      <w:pPr>
        <w:pStyle w:val="Sraopastraipa"/>
        <w:spacing w:after="0" w:line="240" w:lineRule="auto"/>
        <w:ind w:left="0" w:firstLine="567"/>
        <w:jc w:val="both"/>
        <w:rPr>
          <w:rFonts w:ascii="Times New Roman" w:hAnsi="Times New Roman" w:cs="Times New Roman"/>
          <w:bCs/>
          <w:iCs/>
          <w:sz w:val="22"/>
          <w:szCs w:val="22"/>
          <w:u w:val="single"/>
        </w:rPr>
      </w:pPr>
      <w:r w:rsidRPr="00D61B23">
        <w:rPr>
          <w:rFonts w:ascii="Times New Roman" w:eastAsia="Calibri" w:hAnsi="Times New Roman" w:cs="Times New Roman"/>
          <w:bCs/>
          <w:iCs/>
          <w:sz w:val="22"/>
          <w:szCs w:val="22"/>
        </w:rPr>
        <w:t>6</w:t>
      </w:r>
      <w:r w:rsidR="00390B20" w:rsidRPr="00D61B23">
        <w:rPr>
          <w:rFonts w:ascii="Times New Roman" w:eastAsia="Calibri" w:hAnsi="Times New Roman" w:cs="Times New Roman"/>
          <w:bCs/>
          <w:iCs/>
          <w:sz w:val="22"/>
          <w:szCs w:val="22"/>
        </w:rPr>
        <w:t>.</w:t>
      </w:r>
      <w:r w:rsidRPr="00D61B23">
        <w:rPr>
          <w:rFonts w:ascii="Times New Roman" w:eastAsia="Calibri" w:hAnsi="Times New Roman" w:cs="Times New Roman"/>
          <w:bCs/>
          <w:iCs/>
          <w:sz w:val="22"/>
          <w:szCs w:val="22"/>
        </w:rPr>
        <w:t>2</w:t>
      </w:r>
      <w:r w:rsidR="00390B20" w:rsidRPr="00D61B23">
        <w:rPr>
          <w:rFonts w:ascii="Times New Roman" w:eastAsia="Calibri" w:hAnsi="Times New Roman" w:cs="Times New Roman"/>
          <w:bCs/>
          <w:iCs/>
          <w:sz w:val="22"/>
          <w:szCs w:val="22"/>
        </w:rPr>
        <w:t>.</w:t>
      </w:r>
      <w:r w:rsidR="00EE3480" w:rsidRPr="00D61B23">
        <w:rPr>
          <w:rFonts w:ascii="Times New Roman" w:eastAsia="Calibri" w:hAnsi="Times New Roman" w:cs="Times New Roman"/>
          <w:bCs/>
          <w:iCs/>
          <w:sz w:val="22"/>
          <w:szCs w:val="22"/>
        </w:rPr>
        <w:t>1</w:t>
      </w:r>
      <w:r w:rsidR="00E31525" w:rsidRPr="00D61B23">
        <w:rPr>
          <w:rFonts w:ascii="Times New Roman" w:eastAsia="Calibri" w:hAnsi="Times New Roman" w:cs="Times New Roman"/>
          <w:bCs/>
          <w:iCs/>
          <w:sz w:val="22"/>
          <w:szCs w:val="22"/>
        </w:rPr>
        <w:t>.</w:t>
      </w:r>
      <w:r w:rsidR="00FD03FA" w:rsidRPr="00D61B23">
        <w:rPr>
          <w:rFonts w:ascii="Times New Roman" w:eastAsia="Calibri" w:hAnsi="Times New Roman" w:cs="Times New Roman"/>
          <w:bCs/>
          <w:iCs/>
          <w:sz w:val="22"/>
          <w:szCs w:val="22"/>
        </w:rPr>
        <w:t xml:space="preserve"> pateikiami kvalifikuotu elektroniniu parašu pasirašyti elektroninėmis priemonėmis suformuoti dokumentai;</w:t>
      </w:r>
    </w:p>
    <w:p w14:paraId="69E2A72B" w14:textId="77777777" w:rsidR="007A749E" w:rsidRPr="00D61B23" w:rsidRDefault="00FD03FA">
      <w:pPr>
        <w:pStyle w:val="Sraopastraipa"/>
        <w:numPr>
          <w:ilvl w:val="2"/>
          <w:numId w:val="9"/>
        </w:numPr>
        <w:tabs>
          <w:tab w:val="left" w:pos="1418"/>
        </w:tabs>
        <w:spacing w:after="0" w:line="240" w:lineRule="auto"/>
        <w:ind w:left="0" w:firstLine="567"/>
        <w:jc w:val="both"/>
        <w:rPr>
          <w:rFonts w:ascii="Times New Roman" w:hAnsi="Times New Roman" w:cs="Times New Roman"/>
          <w:bCs/>
          <w:iCs/>
          <w:sz w:val="22"/>
          <w:szCs w:val="22"/>
        </w:rPr>
      </w:pPr>
      <w:r w:rsidRPr="00D61B23">
        <w:rPr>
          <w:rFonts w:ascii="Times New Roman" w:eastAsia="Calibri" w:hAnsi="Times New Roman" w:cs="Times New Roman"/>
          <w:bCs/>
          <w:iCs/>
          <w:sz w:val="22"/>
          <w:szCs w:val="22"/>
        </w:rPr>
        <w:t>skaitmeninės dokumentų kopijos (</w:t>
      </w:r>
      <w:r w:rsidRPr="00D61B23">
        <w:rPr>
          <w:rFonts w:ascii="Times New Roman" w:eastAsia="Calibri" w:hAnsi="Times New Roman" w:cs="Times New Roman"/>
          <w:iCs/>
          <w:sz w:val="22"/>
          <w:szCs w:val="22"/>
        </w:rPr>
        <w:t>fiziniu parašu tvirtinami dokumentai turi būti pateikiami pasirašyti ir nuskenuoti)</w:t>
      </w:r>
      <w:r w:rsidRPr="00D61B23">
        <w:rPr>
          <w:rFonts w:ascii="Times New Roman" w:eastAsia="Calibri" w:hAnsi="Times New Roman" w:cs="Times New Roman"/>
          <w:bCs/>
          <w:iCs/>
          <w:sz w:val="22"/>
          <w:szCs w:val="22"/>
        </w:rPr>
        <w:t>.</w:t>
      </w:r>
    </w:p>
    <w:p w14:paraId="4B4C4DCD" w14:textId="77777777" w:rsidR="007A749E" w:rsidRPr="00D61B23" w:rsidRDefault="0099696F">
      <w:pPr>
        <w:pStyle w:val="Sraopastraipa"/>
        <w:numPr>
          <w:ilvl w:val="1"/>
          <w:numId w:val="9"/>
        </w:numPr>
        <w:tabs>
          <w:tab w:val="left" w:pos="1418"/>
        </w:tabs>
        <w:spacing w:after="0" w:line="240" w:lineRule="auto"/>
        <w:ind w:left="0" w:firstLine="567"/>
        <w:jc w:val="both"/>
        <w:rPr>
          <w:rFonts w:ascii="Times New Roman" w:hAnsi="Times New Roman" w:cs="Times New Roman"/>
          <w:bCs/>
          <w:iCs/>
          <w:sz w:val="22"/>
          <w:szCs w:val="22"/>
        </w:rPr>
      </w:pPr>
      <w:r w:rsidRPr="00D61B23">
        <w:rPr>
          <w:rFonts w:ascii="Times New Roman" w:hAnsi="Times New Roman" w:cs="Times New Roman"/>
          <w:sz w:val="22"/>
          <w:szCs w:val="22"/>
        </w:rPr>
        <w:t>P</w:t>
      </w:r>
      <w:r w:rsidR="0048587E" w:rsidRPr="00D61B23">
        <w:rPr>
          <w:rFonts w:ascii="Times New Roman" w:hAnsi="Times New Roman" w:cs="Times New Roman"/>
          <w:sz w:val="22"/>
          <w:szCs w:val="22"/>
        </w:rPr>
        <w:t>asiūlymas turi būti parengtas</w:t>
      </w:r>
      <w:r w:rsidR="00EE44B0" w:rsidRPr="00D61B23">
        <w:rPr>
          <w:rFonts w:ascii="Times New Roman" w:hAnsi="Times New Roman" w:cs="Times New Roman"/>
          <w:sz w:val="22"/>
          <w:szCs w:val="22"/>
        </w:rPr>
        <w:t xml:space="preserve"> </w:t>
      </w:r>
      <w:r w:rsidR="0048587E" w:rsidRPr="00D61B23">
        <w:rPr>
          <w:rFonts w:ascii="Times New Roman" w:hAnsi="Times New Roman" w:cs="Times New Roman"/>
          <w:sz w:val="22"/>
          <w:szCs w:val="22"/>
        </w:rPr>
        <w:t>lietuvių arba</w:t>
      </w:r>
      <w:r w:rsidRPr="00D61B23">
        <w:rPr>
          <w:rFonts w:ascii="Times New Roman" w:hAnsi="Times New Roman" w:cs="Times New Roman"/>
          <w:sz w:val="22"/>
          <w:szCs w:val="22"/>
        </w:rPr>
        <w:t xml:space="preserve"> </w:t>
      </w:r>
      <w:r w:rsidR="0048587E" w:rsidRPr="00D61B23">
        <w:rPr>
          <w:rFonts w:ascii="Times New Roman" w:hAnsi="Times New Roman" w:cs="Times New Roman"/>
          <w:sz w:val="22"/>
          <w:szCs w:val="22"/>
        </w:rPr>
        <w:t>anglų kalba</w:t>
      </w:r>
      <w:r w:rsidR="00D17972" w:rsidRPr="00D61B23">
        <w:rPr>
          <w:rFonts w:ascii="Times New Roman" w:hAnsi="Times New Roman" w:cs="Times New Roman"/>
          <w:sz w:val="22"/>
          <w:szCs w:val="22"/>
        </w:rPr>
        <w:t>.</w:t>
      </w:r>
      <w:r w:rsidR="0048587E" w:rsidRPr="00D61B23">
        <w:rPr>
          <w:rFonts w:ascii="Times New Roman" w:hAnsi="Times New Roman" w:cs="Times New Roman"/>
          <w:sz w:val="22"/>
          <w:szCs w:val="22"/>
        </w:rPr>
        <w:t xml:space="preserve"> </w:t>
      </w:r>
      <w:r w:rsidR="00F17A1F" w:rsidRPr="00D61B23">
        <w:rPr>
          <w:rFonts w:ascii="Times New Roman" w:eastAsia="Arial" w:hAnsi="Times New Roman" w:cs="Times New Roman"/>
          <w:sz w:val="22"/>
          <w:szCs w:val="22"/>
        </w:rPr>
        <w:t>Jei kurie nors su pasiūlymu teikiami dokumentai parengti ne</w:t>
      </w:r>
      <w:r w:rsidR="001427AB" w:rsidRPr="00D61B23">
        <w:rPr>
          <w:rFonts w:ascii="Times New Roman" w:eastAsia="Arial" w:hAnsi="Times New Roman" w:cs="Times New Roman"/>
          <w:sz w:val="22"/>
          <w:szCs w:val="22"/>
        </w:rPr>
        <w:t xml:space="preserve"> ta kalba, kuria</w:t>
      </w:r>
      <w:r w:rsidR="00F17A1F" w:rsidRPr="00D61B23">
        <w:rPr>
          <w:rFonts w:ascii="Times New Roman" w:eastAsia="Arial" w:hAnsi="Times New Roman" w:cs="Times New Roman"/>
          <w:sz w:val="22"/>
          <w:szCs w:val="22"/>
        </w:rPr>
        <w:t xml:space="preserve"> </w:t>
      </w:r>
      <w:r w:rsidR="0BCA4ED4" w:rsidRPr="00D61B23">
        <w:rPr>
          <w:rFonts w:ascii="Times New Roman" w:eastAsia="Arial" w:hAnsi="Times New Roman" w:cs="Times New Roman"/>
          <w:sz w:val="22"/>
          <w:szCs w:val="22"/>
        </w:rPr>
        <w:t>reikalaujama</w:t>
      </w:r>
      <w:r w:rsidR="001427AB" w:rsidRPr="00D61B23">
        <w:rPr>
          <w:rFonts w:ascii="Times New Roman" w:eastAsia="Arial" w:hAnsi="Times New Roman" w:cs="Times New Roman"/>
          <w:sz w:val="22"/>
          <w:szCs w:val="22"/>
        </w:rPr>
        <w:t xml:space="preserve">, </w:t>
      </w:r>
      <w:r w:rsidR="003F1D78" w:rsidRPr="00D61B23">
        <w:rPr>
          <w:rFonts w:ascii="Times New Roman" w:eastAsia="Arial" w:hAnsi="Times New Roman" w:cs="Times New Roman"/>
          <w:sz w:val="22"/>
          <w:szCs w:val="22"/>
        </w:rPr>
        <w:t xml:space="preserve">turi būti pateiktas tikslus vertimas į </w:t>
      </w:r>
      <w:r w:rsidR="40DC6EFC" w:rsidRPr="00D61B23">
        <w:rPr>
          <w:rFonts w:ascii="Times New Roman" w:eastAsia="Arial" w:hAnsi="Times New Roman" w:cs="Times New Roman"/>
          <w:sz w:val="22"/>
          <w:szCs w:val="22"/>
        </w:rPr>
        <w:t>reikalaujamą</w:t>
      </w:r>
      <w:r w:rsidR="001427AB" w:rsidRPr="00D61B23">
        <w:rPr>
          <w:rFonts w:ascii="Times New Roman" w:eastAsia="Arial" w:hAnsi="Times New Roman" w:cs="Times New Roman"/>
          <w:sz w:val="22"/>
          <w:szCs w:val="22"/>
        </w:rPr>
        <w:t xml:space="preserve"> </w:t>
      </w:r>
      <w:r w:rsidR="00141BF1" w:rsidRPr="00D61B23">
        <w:rPr>
          <w:rFonts w:ascii="Times New Roman" w:eastAsia="Arial" w:hAnsi="Times New Roman" w:cs="Times New Roman"/>
          <w:sz w:val="22"/>
          <w:szCs w:val="22"/>
        </w:rPr>
        <w:t>kalbą</w:t>
      </w:r>
      <w:r w:rsidR="00F17A1F" w:rsidRPr="00D61B23">
        <w:rPr>
          <w:rFonts w:ascii="Times New Roman" w:eastAsia="Arial" w:hAnsi="Times New Roman" w:cs="Times New Roman"/>
          <w:sz w:val="22"/>
          <w:szCs w:val="22"/>
        </w:rPr>
        <w:t xml:space="preserve">. </w:t>
      </w:r>
      <w:r w:rsidR="0085364E" w:rsidRPr="00D61B23">
        <w:rPr>
          <w:rFonts w:ascii="Times New Roman" w:hAnsi="Times New Roman" w:cs="Times New Roman"/>
          <w:sz w:val="22"/>
          <w:szCs w:val="22"/>
        </w:rPr>
        <w:t>Perkančiajai organizacijai turint įtarimų</w:t>
      </w:r>
      <w:r w:rsidR="0048587E" w:rsidRPr="00D61B23">
        <w:rPr>
          <w:rFonts w:ascii="Times New Roman" w:hAnsi="Times New Roman" w:cs="Times New Roman"/>
          <w:sz w:val="22"/>
          <w:szCs w:val="22"/>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w:t>
      </w:r>
      <w:r w:rsidR="004015EE" w:rsidRPr="00D61B23">
        <w:rPr>
          <w:rFonts w:ascii="Times New Roman" w:hAnsi="Times New Roman" w:cs="Times New Roman"/>
          <w:sz w:val="22"/>
          <w:szCs w:val="22"/>
        </w:rPr>
        <w:t>.</w:t>
      </w:r>
      <w:r w:rsidR="0048587E" w:rsidRPr="00D61B23">
        <w:rPr>
          <w:rFonts w:ascii="Times New Roman" w:hAnsi="Times New Roman" w:cs="Times New Roman"/>
          <w:sz w:val="22"/>
          <w:szCs w:val="22"/>
        </w:rPr>
        <w:t xml:space="preserve"> </w:t>
      </w:r>
    </w:p>
    <w:p w14:paraId="3F111D25" w14:textId="7FC7FB17" w:rsidR="007A749E" w:rsidRPr="00D61B23" w:rsidRDefault="008D03B2">
      <w:pPr>
        <w:pStyle w:val="Sraopastraipa"/>
        <w:numPr>
          <w:ilvl w:val="1"/>
          <w:numId w:val="9"/>
        </w:numPr>
        <w:tabs>
          <w:tab w:val="left" w:pos="1418"/>
        </w:tabs>
        <w:spacing w:after="0" w:line="240" w:lineRule="auto"/>
        <w:ind w:left="0" w:firstLine="567"/>
        <w:jc w:val="both"/>
        <w:rPr>
          <w:rFonts w:ascii="Times New Roman" w:hAnsi="Times New Roman" w:cs="Times New Roman"/>
          <w:bCs/>
          <w:iCs/>
          <w:sz w:val="22"/>
          <w:szCs w:val="22"/>
        </w:rPr>
      </w:pPr>
      <w:r w:rsidRPr="00D61B23">
        <w:rPr>
          <w:rFonts w:ascii="Times New Roman" w:eastAsia="Arial" w:hAnsi="Times New Roman" w:cs="Times New Roman"/>
          <w:sz w:val="22"/>
          <w:szCs w:val="22"/>
        </w:rPr>
        <w:t xml:space="preserve">Bendra </w:t>
      </w:r>
      <w:r w:rsidR="00BA6AB3" w:rsidRPr="00D61B23">
        <w:rPr>
          <w:rFonts w:ascii="Times New Roman" w:eastAsia="Arial" w:hAnsi="Times New Roman" w:cs="Times New Roman"/>
          <w:sz w:val="22"/>
          <w:szCs w:val="22"/>
        </w:rPr>
        <w:t>p</w:t>
      </w:r>
      <w:r w:rsidRPr="00D61B23">
        <w:rPr>
          <w:rFonts w:ascii="Times New Roman" w:eastAsia="Arial" w:hAnsi="Times New Roman" w:cs="Times New Roman"/>
          <w:sz w:val="22"/>
          <w:szCs w:val="22"/>
        </w:rPr>
        <w:t>asiūlymo kaina</w:t>
      </w:r>
      <w:r w:rsidR="00D247A7" w:rsidRPr="00D61B23">
        <w:rPr>
          <w:rFonts w:ascii="Times New Roman" w:eastAsia="Arial" w:hAnsi="Times New Roman" w:cs="Times New Roman"/>
          <w:sz w:val="22"/>
          <w:szCs w:val="22"/>
        </w:rPr>
        <w:t xml:space="preserve"> </w:t>
      </w:r>
      <w:r w:rsidR="008D3752" w:rsidRPr="00D61B23">
        <w:rPr>
          <w:rFonts w:ascii="Times New Roman" w:eastAsia="Arial" w:hAnsi="Times New Roman" w:cs="Times New Roman"/>
          <w:sz w:val="22"/>
          <w:szCs w:val="22"/>
        </w:rPr>
        <w:t>(</w:t>
      </w:r>
      <w:r w:rsidR="00D247A7" w:rsidRPr="00D61B23">
        <w:rPr>
          <w:rFonts w:ascii="Times New Roman" w:eastAsia="Arial" w:hAnsi="Times New Roman" w:cs="Times New Roman"/>
          <w:sz w:val="22"/>
          <w:szCs w:val="22"/>
        </w:rPr>
        <w:t>sąnaudos</w:t>
      </w:r>
      <w:r w:rsidR="008D3752" w:rsidRPr="00D61B23">
        <w:rPr>
          <w:rFonts w:ascii="Times New Roman" w:eastAsia="Arial" w:hAnsi="Times New Roman" w:cs="Times New Roman"/>
          <w:sz w:val="22"/>
          <w:szCs w:val="22"/>
        </w:rPr>
        <w:t>)</w:t>
      </w:r>
      <w:r w:rsidR="00D247A7" w:rsidRPr="00D61B23">
        <w:rPr>
          <w:rFonts w:ascii="Times New Roman" w:eastAsia="Arial" w:hAnsi="Times New Roman" w:cs="Times New Roman"/>
          <w:sz w:val="22"/>
          <w:szCs w:val="22"/>
        </w:rPr>
        <w:t xml:space="preserve"> </w:t>
      </w:r>
      <w:r w:rsidR="008D3752" w:rsidRPr="00D61B23">
        <w:rPr>
          <w:rFonts w:ascii="Times New Roman" w:eastAsia="Arial" w:hAnsi="Times New Roman" w:cs="Times New Roman"/>
          <w:sz w:val="22"/>
          <w:szCs w:val="22"/>
        </w:rPr>
        <w:t>su PVM</w:t>
      </w:r>
      <w:r w:rsidR="000B049C" w:rsidRPr="00D61B23">
        <w:rPr>
          <w:rFonts w:ascii="Times New Roman" w:eastAsia="Arial" w:hAnsi="Times New Roman" w:cs="Times New Roman"/>
          <w:sz w:val="22"/>
          <w:szCs w:val="22"/>
        </w:rPr>
        <w:t xml:space="preserve"> turi būti nurodoma </w:t>
      </w:r>
      <w:r w:rsidR="00D247A7" w:rsidRPr="00D61B23">
        <w:rPr>
          <w:rFonts w:ascii="Times New Roman" w:eastAsia="Arial" w:hAnsi="Times New Roman" w:cs="Times New Roman"/>
          <w:sz w:val="22"/>
          <w:szCs w:val="22"/>
        </w:rPr>
        <w:t xml:space="preserve">dviejų skaičių po kablelio tikslumu. </w:t>
      </w:r>
      <w:r w:rsidR="00B75F6D" w:rsidRPr="00D61B23">
        <w:rPr>
          <w:rFonts w:ascii="Times New Roman" w:eastAsia="Arial" w:hAnsi="Times New Roman" w:cs="Times New Roman"/>
          <w:sz w:val="22"/>
          <w:szCs w:val="22"/>
        </w:rPr>
        <w:t xml:space="preserve">Šią kainą sudarančios kainos sudedamosios dalys ar įkainiai gali būti išreikštos neribojant skaičių po kablelio kiekio. </w:t>
      </w:r>
    </w:p>
    <w:p w14:paraId="22059CDA" w14:textId="370B97D0" w:rsidR="003A0EC0" w:rsidRPr="00D61B23" w:rsidRDefault="003A0EC0">
      <w:pPr>
        <w:pStyle w:val="Sraopastraipa"/>
        <w:numPr>
          <w:ilvl w:val="1"/>
          <w:numId w:val="9"/>
        </w:numPr>
        <w:tabs>
          <w:tab w:val="left" w:pos="1418"/>
        </w:tabs>
        <w:spacing w:after="0" w:line="240" w:lineRule="auto"/>
        <w:ind w:left="0" w:firstLine="567"/>
        <w:jc w:val="both"/>
        <w:rPr>
          <w:rFonts w:ascii="Times New Roman" w:hAnsi="Times New Roman" w:cs="Times New Roman"/>
          <w:bCs/>
          <w:iCs/>
          <w:sz w:val="22"/>
          <w:szCs w:val="22"/>
        </w:rPr>
      </w:pPr>
      <w:r w:rsidRPr="00D61B23">
        <w:rPr>
          <w:rFonts w:ascii="Times New Roman" w:eastAsia="Arial" w:hAnsi="Times New Roman" w:cs="Times New Roman"/>
          <w:sz w:val="22"/>
          <w:szCs w:val="22"/>
        </w:rPr>
        <w:t xml:space="preserve">Tiekėjų </w:t>
      </w:r>
      <w:r w:rsidR="00A217B2" w:rsidRPr="00D61B23">
        <w:rPr>
          <w:rFonts w:ascii="Times New Roman" w:eastAsia="Arial" w:hAnsi="Times New Roman" w:cs="Times New Roman"/>
          <w:sz w:val="22"/>
          <w:szCs w:val="22"/>
        </w:rPr>
        <w:t>p</w:t>
      </w:r>
      <w:r w:rsidRPr="00D61B23">
        <w:rPr>
          <w:rFonts w:ascii="Times New Roman" w:eastAsia="Arial" w:hAnsi="Times New Roman" w:cs="Times New Roman"/>
          <w:sz w:val="22"/>
          <w:szCs w:val="22"/>
        </w:rPr>
        <w:t xml:space="preserve">asiūlymuose nurodytos kainos bus vertinamos </w:t>
      </w:r>
      <w:r w:rsidRPr="00D61B23">
        <w:rPr>
          <w:rFonts w:ascii="Times New Roman" w:hAnsi="Times New Roman" w:cs="Times New Roman"/>
          <w:sz w:val="22"/>
          <w:szCs w:val="22"/>
        </w:rPr>
        <w:t xml:space="preserve">ir lyginamos </w:t>
      </w:r>
      <w:r w:rsidR="007A749E" w:rsidRPr="00D61B23">
        <w:rPr>
          <w:rFonts w:ascii="Times New Roman" w:hAnsi="Times New Roman" w:cs="Times New Roman"/>
          <w:sz w:val="22"/>
          <w:szCs w:val="22"/>
        </w:rPr>
        <w:t xml:space="preserve">eurais </w:t>
      </w:r>
      <w:r w:rsidRPr="00D61B23">
        <w:rPr>
          <w:rFonts w:ascii="Times New Roman" w:hAnsi="Times New Roman" w:cs="Times New Roman"/>
          <w:sz w:val="22"/>
          <w:szCs w:val="22"/>
        </w:rPr>
        <w:t>su visais mokesčiais, įskaitant PVM</w:t>
      </w:r>
      <w:r w:rsidR="006E3394" w:rsidRPr="00D61B23">
        <w:rPr>
          <w:rFonts w:ascii="Times New Roman" w:hAnsi="Times New Roman" w:cs="Times New Roman"/>
          <w:sz w:val="22"/>
          <w:szCs w:val="22"/>
        </w:rPr>
        <w:t>.</w:t>
      </w:r>
      <w:r w:rsidRPr="00D61B23">
        <w:rPr>
          <w:rFonts w:ascii="Times New Roman" w:hAnsi="Times New Roman" w:cs="Times New Roman"/>
          <w:sz w:val="22"/>
          <w:szCs w:val="22"/>
        </w:rPr>
        <w:t xml:space="preserve"> </w:t>
      </w:r>
    </w:p>
    <w:p w14:paraId="47854940" w14:textId="77777777" w:rsidR="004015EE" w:rsidRPr="004015EE" w:rsidRDefault="004015EE" w:rsidP="00987D03">
      <w:pPr>
        <w:pStyle w:val="Sraopastraipa"/>
        <w:spacing w:after="0" w:line="240" w:lineRule="auto"/>
        <w:ind w:left="567"/>
        <w:jc w:val="both"/>
        <w:rPr>
          <w:rFonts w:ascii="Times New Roman" w:hAnsi="Times New Roman" w:cs="Times New Roman"/>
        </w:rPr>
      </w:pPr>
    </w:p>
    <w:p w14:paraId="7A15AE0A" w14:textId="7B1E3704" w:rsidR="00EE1C85" w:rsidRPr="00F0499F" w:rsidRDefault="00EE1C85">
      <w:pPr>
        <w:pStyle w:val="Antrat1"/>
        <w:numPr>
          <w:ilvl w:val="0"/>
          <w:numId w:val="9"/>
        </w:numPr>
        <w:tabs>
          <w:tab w:val="left" w:pos="709"/>
        </w:tabs>
        <w:spacing w:before="0" w:after="0"/>
        <w:rPr>
          <w:rFonts w:asciiTheme="minorHAnsi" w:hAnsiTheme="minorHAnsi" w:cstheme="minorHAnsi"/>
        </w:rPr>
      </w:pPr>
      <w:bookmarkStart w:id="26" w:name="_Toc91497102"/>
      <w:bookmarkStart w:id="27" w:name="_Toc91497103"/>
      <w:bookmarkStart w:id="28" w:name="_Toc91497104"/>
      <w:bookmarkStart w:id="29" w:name="_Toc91497105"/>
      <w:bookmarkStart w:id="30" w:name="_Toc91497106"/>
      <w:bookmarkStart w:id="31" w:name="_Ref39430768"/>
      <w:bookmarkStart w:id="32" w:name="_Ref39430779"/>
      <w:bookmarkStart w:id="33" w:name="_Toc204846808"/>
      <w:bookmarkEnd w:id="26"/>
      <w:bookmarkEnd w:id="27"/>
      <w:bookmarkEnd w:id="28"/>
      <w:bookmarkEnd w:id="29"/>
      <w:bookmarkEnd w:id="30"/>
      <w:r w:rsidRPr="00F0499F">
        <w:rPr>
          <w:rFonts w:asciiTheme="minorHAnsi" w:hAnsiTheme="minorHAnsi" w:cstheme="minorHAnsi"/>
        </w:rPr>
        <w:t>Pasiūlymo galiojimo užtikrinimas</w:t>
      </w:r>
      <w:bookmarkEnd w:id="31"/>
      <w:bookmarkEnd w:id="32"/>
      <w:bookmarkEnd w:id="33"/>
    </w:p>
    <w:p w14:paraId="2B38CB47" w14:textId="34DD3618" w:rsidR="00B3551C" w:rsidRPr="00D61B23" w:rsidRDefault="00655F17" w:rsidP="00987D03">
      <w:pPr>
        <w:pStyle w:val="Sraopastraipa"/>
        <w:spacing w:after="0" w:line="240" w:lineRule="auto"/>
        <w:ind w:left="0" w:firstLine="567"/>
        <w:jc w:val="both"/>
        <w:rPr>
          <w:rFonts w:ascii="Times New Roman" w:eastAsia="Calibri" w:hAnsi="Times New Roman" w:cs="Times New Roman"/>
          <w:sz w:val="22"/>
          <w:szCs w:val="22"/>
        </w:rPr>
      </w:pPr>
      <w:r w:rsidRPr="00D61B23">
        <w:rPr>
          <w:rFonts w:ascii="Times New Roman" w:hAnsi="Times New Roman" w:cs="Times New Roman"/>
          <w:sz w:val="22"/>
          <w:szCs w:val="22"/>
        </w:rPr>
        <w:t xml:space="preserve">7.1.  </w:t>
      </w:r>
      <w:r w:rsidR="004015EE" w:rsidRPr="00D61B23">
        <w:rPr>
          <w:rFonts w:ascii="Times New Roman" w:hAnsi="Times New Roman" w:cs="Times New Roman"/>
          <w:sz w:val="22"/>
          <w:szCs w:val="22"/>
        </w:rPr>
        <w:t xml:space="preserve"> </w:t>
      </w:r>
      <w:r w:rsidR="00B3551C" w:rsidRPr="00D61B23">
        <w:rPr>
          <w:rFonts w:ascii="Times New Roman" w:eastAsia="Calibri" w:hAnsi="Times New Roman" w:cs="Times New Roman"/>
          <w:sz w:val="22"/>
          <w:szCs w:val="22"/>
        </w:rPr>
        <w:t xml:space="preserve">Perkančioji organizacija nereikalauja užtikrinti </w:t>
      </w:r>
      <w:r w:rsidR="00110481" w:rsidRPr="00D61B23">
        <w:rPr>
          <w:rFonts w:ascii="Times New Roman" w:eastAsia="Calibri" w:hAnsi="Times New Roman" w:cs="Times New Roman"/>
          <w:sz w:val="22"/>
          <w:szCs w:val="22"/>
        </w:rPr>
        <w:t>p</w:t>
      </w:r>
      <w:r w:rsidR="00B3551C" w:rsidRPr="00D61B23">
        <w:rPr>
          <w:rFonts w:ascii="Times New Roman" w:eastAsia="Calibri" w:hAnsi="Times New Roman" w:cs="Times New Roman"/>
          <w:sz w:val="22"/>
          <w:szCs w:val="22"/>
        </w:rPr>
        <w:t>asiūlymo galiojimą, tačiau pasilieka teisę kreiptis į teismą dėl žalos, atsiradusios dėl to, kad pasiūlymo galiojimo laikotarpiu tiekėjas pakeičia ar atšaukia savo pasiūlymą ar pirkimo laimėtojas atsisako sudaryti sutartį, atlyginimo.</w:t>
      </w:r>
    </w:p>
    <w:p w14:paraId="0D2F0ACD" w14:textId="77777777" w:rsidR="004015EE" w:rsidRPr="004015EE" w:rsidRDefault="004015EE" w:rsidP="00987D03">
      <w:pPr>
        <w:pStyle w:val="Sraopastraipa"/>
        <w:spacing w:after="0" w:line="240" w:lineRule="auto"/>
        <w:ind w:left="0" w:firstLine="567"/>
        <w:jc w:val="both"/>
        <w:rPr>
          <w:rFonts w:ascii="Times New Roman" w:hAnsi="Times New Roman" w:cs="Times New Roman"/>
        </w:rPr>
      </w:pPr>
    </w:p>
    <w:p w14:paraId="7136C94B" w14:textId="47C2F164" w:rsidR="00040C0F" w:rsidRPr="00FD51C2" w:rsidRDefault="00040C0F">
      <w:pPr>
        <w:pStyle w:val="Antrat1"/>
        <w:numPr>
          <w:ilvl w:val="0"/>
          <w:numId w:val="9"/>
        </w:numPr>
        <w:tabs>
          <w:tab w:val="left" w:pos="709"/>
        </w:tabs>
        <w:spacing w:before="0" w:after="0"/>
        <w:contextualSpacing/>
        <w:rPr>
          <w:rFonts w:asciiTheme="minorHAnsi" w:hAnsiTheme="minorHAnsi" w:cstheme="minorHAnsi"/>
        </w:rPr>
      </w:pPr>
      <w:bookmarkStart w:id="34" w:name="_Ref39658218"/>
      <w:bookmarkStart w:id="35" w:name="_Ref39658226"/>
      <w:bookmarkStart w:id="36" w:name="_Ref39658248"/>
      <w:bookmarkStart w:id="37" w:name="_Ref39658251"/>
      <w:bookmarkStart w:id="38" w:name="_Toc204846809"/>
      <w:bookmarkStart w:id="39" w:name="_Ref39485250"/>
      <w:bookmarkStart w:id="40" w:name="_Ref39485258"/>
      <w:r w:rsidRPr="00FD51C2">
        <w:rPr>
          <w:rFonts w:asciiTheme="minorHAnsi" w:hAnsiTheme="minorHAnsi" w:cstheme="minorHAnsi"/>
        </w:rPr>
        <w:t>Elektroninis aukcionas</w:t>
      </w:r>
      <w:bookmarkEnd w:id="34"/>
      <w:bookmarkEnd w:id="35"/>
      <w:bookmarkEnd w:id="36"/>
      <w:bookmarkEnd w:id="37"/>
      <w:bookmarkEnd w:id="38"/>
    </w:p>
    <w:p w14:paraId="0BFDB7B0" w14:textId="7EDE7F96" w:rsidR="00040C0F" w:rsidRPr="00D61B23" w:rsidRDefault="002827E4" w:rsidP="00987D03">
      <w:pPr>
        <w:spacing w:after="0" w:line="240" w:lineRule="auto"/>
        <w:ind w:left="710"/>
        <w:rPr>
          <w:rFonts w:ascii="Times New Roman" w:hAnsi="Times New Roman" w:cs="Times New Roman"/>
          <w:sz w:val="22"/>
          <w:szCs w:val="22"/>
        </w:rPr>
      </w:pPr>
      <w:r w:rsidRPr="00D61B23">
        <w:rPr>
          <w:rFonts w:ascii="Times New Roman" w:hAnsi="Times New Roman" w:cs="Times New Roman"/>
          <w:sz w:val="22"/>
          <w:szCs w:val="22"/>
        </w:rPr>
        <w:t xml:space="preserve">8.1. </w:t>
      </w:r>
      <w:r w:rsidR="00040C0F" w:rsidRPr="00D61B23">
        <w:rPr>
          <w:rFonts w:ascii="Times New Roman" w:hAnsi="Times New Roman" w:cs="Times New Roman"/>
          <w:sz w:val="22"/>
          <w:szCs w:val="22"/>
        </w:rPr>
        <w:t>Perkančioji organizacija pirkime netaikys elektroninio aukciono.</w:t>
      </w:r>
    </w:p>
    <w:p w14:paraId="201FA1CB" w14:textId="77777777" w:rsidR="00987D03" w:rsidRPr="00987D03" w:rsidRDefault="00987D03" w:rsidP="00987D03">
      <w:pPr>
        <w:spacing w:after="0" w:line="240" w:lineRule="auto"/>
        <w:ind w:left="710"/>
        <w:rPr>
          <w:rFonts w:ascii="Times New Roman" w:hAnsi="Times New Roman" w:cs="Times New Roman"/>
        </w:rPr>
      </w:pPr>
    </w:p>
    <w:p w14:paraId="14CBD3AD" w14:textId="23B8A7AF" w:rsidR="009D0DC5" w:rsidRPr="00F0499F" w:rsidRDefault="00EA001C">
      <w:pPr>
        <w:pStyle w:val="Antrat1"/>
        <w:numPr>
          <w:ilvl w:val="0"/>
          <w:numId w:val="9"/>
        </w:numPr>
        <w:tabs>
          <w:tab w:val="left" w:pos="709"/>
        </w:tabs>
        <w:spacing w:before="0" w:after="0"/>
        <w:contextualSpacing/>
        <w:rPr>
          <w:rFonts w:asciiTheme="minorHAnsi" w:hAnsiTheme="minorHAnsi" w:cstheme="minorHAnsi"/>
        </w:rPr>
      </w:pPr>
      <w:bookmarkStart w:id="41" w:name="_Ref39667303"/>
      <w:bookmarkStart w:id="42" w:name="_Ref39667308"/>
      <w:bookmarkStart w:id="43" w:name="_Toc204846810"/>
      <w:r w:rsidRPr="00F0499F">
        <w:rPr>
          <w:rFonts w:asciiTheme="minorHAnsi" w:hAnsiTheme="minorHAnsi" w:cstheme="minorHAnsi"/>
        </w:rPr>
        <w:t>P</w:t>
      </w:r>
      <w:r w:rsidR="00014A61" w:rsidRPr="00F0499F">
        <w:rPr>
          <w:rFonts w:asciiTheme="minorHAnsi" w:hAnsiTheme="minorHAnsi" w:cstheme="minorHAnsi"/>
        </w:rPr>
        <w:t>asiūlymų vertinimas</w:t>
      </w:r>
      <w:bookmarkEnd w:id="39"/>
      <w:bookmarkEnd w:id="40"/>
      <w:bookmarkEnd w:id="41"/>
      <w:bookmarkEnd w:id="42"/>
      <w:bookmarkEnd w:id="43"/>
    </w:p>
    <w:p w14:paraId="7E23FAC8" w14:textId="0740FEEC" w:rsidR="00961524" w:rsidRPr="00941F65" w:rsidRDefault="002D470F" w:rsidP="00961524">
      <w:pPr>
        <w:spacing w:after="0" w:line="240" w:lineRule="auto"/>
        <w:ind w:firstLine="567"/>
        <w:jc w:val="both"/>
        <w:rPr>
          <w:rFonts w:ascii="Times New Roman" w:eastAsia="Calibri" w:hAnsi="Times New Roman" w:cs="Times New Roman"/>
          <w:sz w:val="22"/>
          <w:szCs w:val="22"/>
        </w:rPr>
      </w:pPr>
      <w:r w:rsidRPr="00941F65">
        <w:rPr>
          <w:rFonts w:ascii="Times New Roman" w:hAnsi="Times New Roman" w:cs="Times New Roman"/>
          <w:sz w:val="22"/>
          <w:szCs w:val="22"/>
        </w:rPr>
        <w:t xml:space="preserve">9.1. </w:t>
      </w:r>
      <w:r w:rsidR="00987D03" w:rsidRPr="00941F65">
        <w:rPr>
          <w:rFonts w:ascii="Times New Roman" w:hAnsi="Times New Roman" w:cs="Times New Roman"/>
          <w:sz w:val="22"/>
          <w:szCs w:val="22"/>
        </w:rPr>
        <w:t xml:space="preserve"> </w:t>
      </w:r>
      <w:r w:rsidR="004E71CB" w:rsidRPr="00941F65">
        <w:rPr>
          <w:rFonts w:ascii="Times New Roman" w:eastAsia="Calibri" w:hAnsi="Times New Roman" w:cs="Times New Roman"/>
          <w:sz w:val="22"/>
          <w:szCs w:val="22"/>
        </w:rPr>
        <w:t xml:space="preserve">Perkančioji organizacija ekonomiškai naudingiausią pasiūlymą išrenka pagal tiekėjo pasiūlyme nurodytą </w:t>
      </w:r>
      <w:r w:rsidR="00003A3F" w:rsidRPr="00941F65">
        <w:rPr>
          <w:rFonts w:ascii="Times New Roman" w:eastAsia="Calibri" w:hAnsi="Times New Roman" w:cs="Times New Roman"/>
          <w:sz w:val="22"/>
          <w:szCs w:val="22"/>
        </w:rPr>
        <w:t>kain</w:t>
      </w:r>
      <w:r w:rsidR="004E71CB" w:rsidRPr="00941F65">
        <w:rPr>
          <w:rFonts w:ascii="Times New Roman" w:eastAsia="Calibri" w:hAnsi="Times New Roman" w:cs="Times New Roman"/>
          <w:sz w:val="22"/>
          <w:szCs w:val="22"/>
        </w:rPr>
        <w:t>ą</w:t>
      </w:r>
      <w:r w:rsidR="00003A3F" w:rsidRPr="00941F65">
        <w:rPr>
          <w:rFonts w:ascii="Times New Roman" w:eastAsia="Calibri" w:hAnsi="Times New Roman" w:cs="Times New Roman"/>
          <w:sz w:val="22"/>
          <w:szCs w:val="22"/>
        </w:rPr>
        <w:t xml:space="preserve">, kuri turi būti apskaičiuota ir nurodyta taip, kaip reikalaujama </w:t>
      </w:r>
      <w:bookmarkStart w:id="44" w:name="_Hlk91157291"/>
      <w:r w:rsidR="00CE14DF" w:rsidRPr="00941F65">
        <w:rPr>
          <w:rFonts w:ascii="Times New Roman" w:eastAsia="Calibri" w:hAnsi="Times New Roman" w:cs="Times New Roman"/>
          <w:sz w:val="22"/>
          <w:szCs w:val="22"/>
        </w:rPr>
        <w:t xml:space="preserve">specialiųjų </w:t>
      </w:r>
      <w:r w:rsidR="00090235" w:rsidRPr="00941F65">
        <w:rPr>
          <w:rFonts w:ascii="Times New Roman" w:eastAsia="Calibri" w:hAnsi="Times New Roman" w:cs="Times New Roman"/>
          <w:sz w:val="22"/>
          <w:szCs w:val="22"/>
        </w:rPr>
        <w:t>p</w:t>
      </w:r>
      <w:r w:rsidR="00551FA7" w:rsidRPr="00941F65">
        <w:rPr>
          <w:rFonts w:ascii="Times New Roman" w:eastAsia="Calibri" w:hAnsi="Times New Roman" w:cs="Times New Roman"/>
          <w:sz w:val="22"/>
          <w:szCs w:val="22"/>
        </w:rPr>
        <w:t xml:space="preserve">irkimo </w:t>
      </w:r>
      <w:r w:rsidR="00A176D5" w:rsidRPr="00941F65">
        <w:rPr>
          <w:rFonts w:ascii="Times New Roman" w:eastAsia="Calibri" w:hAnsi="Times New Roman" w:cs="Times New Roman"/>
          <w:sz w:val="22"/>
          <w:szCs w:val="22"/>
        </w:rPr>
        <w:t xml:space="preserve">sąlygų </w:t>
      </w:r>
      <w:bookmarkEnd w:id="44"/>
      <w:r w:rsidR="00AF143E" w:rsidRPr="00941F65">
        <w:rPr>
          <w:rFonts w:ascii="Times New Roman" w:hAnsi="Times New Roman" w:cs="Times New Roman"/>
          <w:color w:val="0070C0"/>
          <w:sz w:val="22"/>
          <w:szCs w:val="22"/>
          <w:shd w:val="clear" w:color="auto" w:fill="FFFFFF"/>
        </w:rPr>
        <w:t>7</w:t>
      </w:r>
      <w:r w:rsidR="00590DA7" w:rsidRPr="00941F65">
        <w:rPr>
          <w:rFonts w:ascii="Times New Roman" w:hAnsi="Times New Roman" w:cs="Times New Roman"/>
          <w:color w:val="0070C0"/>
          <w:sz w:val="22"/>
          <w:szCs w:val="22"/>
          <w:shd w:val="clear" w:color="auto" w:fill="FFFFFF"/>
        </w:rPr>
        <w:t xml:space="preserve"> priede „Pasiūlymų vertinimo kriterijai ir sąlygos“</w:t>
      </w:r>
      <w:r w:rsidR="00090235" w:rsidRPr="00941F65">
        <w:rPr>
          <w:rFonts w:ascii="Times New Roman" w:eastAsia="Calibri" w:hAnsi="Times New Roman" w:cs="Times New Roman"/>
          <w:sz w:val="22"/>
          <w:szCs w:val="22"/>
        </w:rPr>
        <w:t xml:space="preserve">. </w:t>
      </w:r>
    </w:p>
    <w:p w14:paraId="102136D3" w14:textId="5C61986C" w:rsidR="00D734C6" w:rsidRPr="00941F65" w:rsidRDefault="00961524" w:rsidP="00961524">
      <w:pPr>
        <w:spacing w:after="0" w:line="240" w:lineRule="auto"/>
        <w:ind w:firstLine="567"/>
        <w:jc w:val="both"/>
        <w:rPr>
          <w:rFonts w:ascii="Times New Roman" w:eastAsia="Calibri" w:hAnsi="Times New Roman" w:cs="Times New Roman"/>
          <w:sz w:val="22"/>
          <w:szCs w:val="22"/>
        </w:rPr>
      </w:pPr>
      <w:r w:rsidRPr="00941F65">
        <w:rPr>
          <w:rFonts w:ascii="Times New Roman" w:eastAsia="Calibri" w:hAnsi="Times New Roman" w:cs="Times New Roman"/>
          <w:sz w:val="22"/>
          <w:szCs w:val="22"/>
        </w:rPr>
        <w:t>9.</w:t>
      </w:r>
      <w:r w:rsidR="00BE5222">
        <w:rPr>
          <w:rFonts w:ascii="Times New Roman" w:eastAsia="Calibri" w:hAnsi="Times New Roman" w:cs="Times New Roman"/>
          <w:sz w:val="22"/>
          <w:szCs w:val="22"/>
        </w:rPr>
        <w:t>2</w:t>
      </w:r>
      <w:r w:rsidRPr="00941F65">
        <w:rPr>
          <w:rFonts w:ascii="Times New Roman" w:eastAsia="Calibri" w:hAnsi="Times New Roman" w:cs="Times New Roman"/>
          <w:sz w:val="22"/>
          <w:szCs w:val="22"/>
        </w:rPr>
        <w:t xml:space="preserve">. </w:t>
      </w:r>
      <w:r w:rsidR="00D734C6" w:rsidRPr="00941F65">
        <w:rPr>
          <w:rFonts w:ascii="Times New Roman" w:hAnsi="Times New Roman" w:cs="Times New Roman"/>
          <w:sz w:val="22"/>
          <w:szCs w:val="22"/>
        </w:rPr>
        <w:t xml:space="preserve">Laimėjusiu </w:t>
      </w:r>
      <w:r w:rsidR="005D7D8C" w:rsidRPr="00941F65">
        <w:rPr>
          <w:rFonts w:ascii="Times New Roman" w:hAnsi="Times New Roman" w:cs="Times New Roman"/>
          <w:sz w:val="22"/>
          <w:szCs w:val="22"/>
        </w:rPr>
        <w:t>pasiūlymu</w:t>
      </w:r>
      <w:r w:rsidR="00D734C6" w:rsidRPr="00941F65">
        <w:rPr>
          <w:rFonts w:ascii="Times New Roman" w:hAnsi="Times New Roman" w:cs="Times New Roman"/>
          <w:sz w:val="22"/>
          <w:szCs w:val="22"/>
        </w:rPr>
        <w:t xml:space="preserve"> galės būti pripažintas tik 1 (vienas) </w:t>
      </w:r>
      <w:r w:rsidR="005D7D8C" w:rsidRPr="00941F65">
        <w:rPr>
          <w:rFonts w:ascii="Times New Roman" w:hAnsi="Times New Roman" w:cs="Times New Roman"/>
          <w:sz w:val="22"/>
          <w:szCs w:val="22"/>
        </w:rPr>
        <w:t>ekonomiškai naudingiausias pasiūlymas, esantis pasiūlymų eilės pirmojoje vietoje</w:t>
      </w:r>
      <w:r w:rsidR="00D734C6" w:rsidRPr="00941F65">
        <w:rPr>
          <w:rFonts w:ascii="Times New Roman" w:hAnsi="Times New Roman" w:cs="Times New Roman"/>
          <w:sz w:val="22"/>
          <w:szCs w:val="22"/>
        </w:rPr>
        <w:t xml:space="preserve">. </w:t>
      </w:r>
    </w:p>
    <w:p w14:paraId="678C44CA" w14:textId="6EB53055" w:rsidR="00FE7908" w:rsidRPr="00F065D6" w:rsidRDefault="00FE7908">
      <w:pPr>
        <w:pStyle w:val="Antrat1"/>
        <w:numPr>
          <w:ilvl w:val="0"/>
          <w:numId w:val="9"/>
        </w:numPr>
        <w:tabs>
          <w:tab w:val="left" w:pos="567"/>
        </w:tabs>
        <w:spacing w:line="20" w:lineRule="atLeast"/>
        <w:contextualSpacing/>
        <w:rPr>
          <w:rFonts w:asciiTheme="minorHAnsi" w:hAnsiTheme="minorHAnsi" w:cstheme="minorHAnsi"/>
        </w:rPr>
      </w:pPr>
      <w:bookmarkStart w:id="45" w:name="_Ref39425999"/>
      <w:bookmarkStart w:id="46" w:name="_Ref39426005"/>
      <w:bookmarkStart w:id="47" w:name="_Toc204846811"/>
      <w:r w:rsidRPr="00F065D6">
        <w:rPr>
          <w:rFonts w:asciiTheme="minorHAnsi" w:hAnsiTheme="minorHAnsi" w:cstheme="minorHAnsi"/>
        </w:rPr>
        <w:t>S</w:t>
      </w:r>
      <w:r w:rsidR="00281735" w:rsidRPr="00F065D6">
        <w:rPr>
          <w:rFonts w:asciiTheme="minorHAnsi" w:hAnsiTheme="minorHAnsi" w:cstheme="minorHAnsi"/>
        </w:rPr>
        <w:t>utarties sudarymas</w:t>
      </w:r>
      <w:bookmarkEnd w:id="45"/>
      <w:bookmarkEnd w:id="46"/>
      <w:bookmarkEnd w:id="47"/>
    </w:p>
    <w:p w14:paraId="42BE3F97" w14:textId="363372A5" w:rsidR="00D61B23" w:rsidRDefault="00F57665">
      <w:pPr>
        <w:pStyle w:val="Sraopastraipa"/>
        <w:numPr>
          <w:ilvl w:val="1"/>
          <w:numId w:val="10"/>
        </w:numPr>
        <w:spacing w:after="0" w:line="240" w:lineRule="auto"/>
        <w:ind w:left="0" w:firstLine="567"/>
        <w:jc w:val="both"/>
        <w:rPr>
          <w:rFonts w:ascii="Times New Roman" w:hAnsi="Times New Roman" w:cs="Times New Roman"/>
          <w:sz w:val="22"/>
          <w:szCs w:val="22"/>
        </w:rPr>
      </w:pPr>
      <w:r w:rsidRPr="00941F65">
        <w:rPr>
          <w:rFonts w:ascii="Times New Roman" w:hAnsi="Times New Roman" w:cs="Times New Roman"/>
          <w:color w:val="000000" w:themeColor="text1"/>
          <w:sz w:val="22"/>
          <w:szCs w:val="22"/>
        </w:rPr>
        <w:t>Ši pirkimo procedūra atliekama siekiant sudaryti sutartį</w:t>
      </w:r>
      <w:r w:rsidR="009A7D11" w:rsidRPr="00941F65">
        <w:rPr>
          <w:rFonts w:ascii="Times New Roman" w:hAnsi="Times New Roman" w:cs="Times New Roman"/>
          <w:color w:val="000000" w:themeColor="text1"/>
          <w:sz w:val="22"/>
          <w:szCs w:val="22"/>
        </w:rPr>
        <w:t xml:space="preserve"> su tiekėju, kurio pasiūlymas</w:t>
      </w:r>
      <w:r w:rsidR="007B12FF" w:rsidRPr="00941F65">
        <w:rPr>
          <w:rFonts w:ascii="Times New Roman" w:hAnsi="Times New Roman" w:cs="Times New Roman"/>
          <w:color w:val="000000" w:themeColor="text1"/>
          <w:sz w:val="22"/>
          <w:szCs w:val="22"/>
        </w:rPr>
        <w:t xml:space="preserve">, vadovaujantis </w:t>
      </w:r>
      <w:r w:rsidR="008F4194" w:rsidRPr="00941F65">
        <w:rPr>
          <w:rFonts w:ascii="Times New Roman" w:hAnsi="Times New Roman" w:cs="Times New Roman"/>
          <w:color w:val="000000" w:themeColor="text1"/>
          <w:sz w:val="22"/>
          <w:szCs w:val="22"/>
        </w:rPr>
        <w:t>p</w:t>
      </w:r>
      <w:r w:rsidR="007B12FF" w:rsidRPr="00941F65">
        <w:rPr>
          <w:rFonts w:ascii="Times New Roman" w:hAnsi="Times New Roman" w:cs="Times New Roman"/>
          <w:color w:val="000000" w:themeColor="text1"/>
          <w:sz w:val="22"/>
          <w:szCs w:val="22"/>
        </w:rPr>
        <w:t xml:space="preserve">irkimo </w:t>
      </w:r>
      <w:r w:rsidR="00207E40" w:rsidRPr="00941F65">
        <w:rPr>
          <w:rFonts w:ascii="Times New Roman" w:hAnsi="Times New Roman" w:cs="Times New Roman"/>
          <w:color w:val="000000" w:themeColor="text1"/>
          <w:sz w:val="22"/>
          <w:szCs w:val="22"/>
        </w:rPr>
        <w:t>sąlygose</w:t>
      </w:r>
      <w:r w:rsidR="007B12FF" w:rsidRPr="00941F65">
        <w:rPr>
          <w:rFonts w:ascii="Times New Roman" w:hAnsi="Times New Roman" w:cs="Times New Roman"/>
          <w:color w:val="0070C0"/>
          <w:sz w:val="22"/>
          <w:szCs w:val="22"/>
        </w:rPr>
        <w:t xml:space="preserve"> </w:t>
      </w:r>
      <w:r w:rsidR="007B12FF" w:rsidRPr="00941F65">
        <w:rPr>
          <w:rFonts w:ascii="Times New Roman" w:hAnsi="Times New Roman" w:cs="Times New Roman"/>
          <w:color w:val="000000" w:themeColor="text1"/>
          <w:sz w:val="22"/>
          <w:szCs w:val="22"/>
        </w:rPr>
        <w:t>nustatyta tvarka</w:t>
      </w:r>
      <w:r w:rsidR="0023505D" w:rsidRPr="00941F65">
        <w:rPr>
          <w:rFonts w:ascii="Times New Roman" w:hAnsi="Times New Roman" w:cs="Times New Roman"/>
          <w:color w:val="000000" w:themeColor="text1"/>
          <w:sz w:val="22"/>
          <w:szCs w:val="22"/>
        </w:rPr>
        <w:t>,</w:t>
      </w:r>
      <w:r w:rsidR="009A7D11" w:rsidRPr="00941F65">
        <w:rPr>
          <w:rFonts w:ascii="Times New Roman" w:hAnsi="Times New Roman" w:cs="Times New Roman"/>
          <w:color w:val="000000" w:themeColor="text1"/>
          <w:sz w:val="22"/>
          <w:szCs w:val="22"/>
        </w:rPr>
        <w:t xml:space="preserve"> bus pripažintas laimėjęs</w:t>
      </w:r>
      <w:r w:rsidR="00F065D6" w:rsidRPr="00941F65">
        <w:rPr>
          <w:rFonts w:ascii="Times New Roman" w:hAnsi="Times New Roman" w:cs="Times New Roman"/>
          <w:color w:val="000000" w:themeColor="text1"/>
          <w:sz w:val="22"/>
          <w:szCs w:val="22"/>
        </w:rPr>
        <w:t xml:space="preserve">. </w:t>
      </w:r>
      <w:r w:rsidR="004B2DE4" w:rsidRPr="00941F65">
        <w:rPr>
          <w:rFonts w:ascii="Times New Roman" w:hAnsi="Times New Roman" w:cs="Times New Roman"/>
          <w:sz w:val="22"/>
          <w:szCs w:val="22"/>
        </w:rPr>
        <w:t xml:space="preserve">Sutarties sąlygos pateikiamos </w:t>
      </w:r>
      <w:r w:rsidR="00C15EB5" w:rsidRPr="00941F65">
        <w:rPr>
          <w:rFonts w:ascii="Times New Roman" w:eastAsia="Calibri" w:hAnsi="Times New Roman" w:cs="Times New Roman"/>
          <w:sz w:val="22"/>
          <w:szCs w:val="22"/>
        </w:rPr>
        <w:t>specialiųjų pirkimo sąlygų</w:t>
      </w:r>
      <w:r w:rsidR="00D86901" w:rsidRPr="00941F65">
        <w:rPr>
          <w:rFonts w:ascii="Times New Roman" w:hAnsi="Times New Roman" w:cs="Times New Roman"/>
          <w:color w:val="007BB8"/>
          <w:sz w:val="22"/>
          <w:szCs w:val="22"/>
        </w:rPr>
        <w:t xml:space="preserve"> </w:t>
      </w:r>
      <w:r w:rsidR="00AF143E" w:rsidRPr="00941F65">
        <w:rPr>
          <w:rFonts w:ascii="Times New Roman" w:hAnsi="Times New Roman" w:cs="Times New Roman"/>
          <w:color w:val="007BB8"/>
          <w:sz w:val="22"/>
          <w:szCs w:val="22"/>
        </w:rPr>
        <w:t>8</w:t>
      </w:r>
      <w:r w:rsidR="00DD4107" w:rsidRPr="00941F65">
        <w:rPr>
          <w:rFonts w:ascii="Times New Roman" w:hAnsi="Times New Roman" w:cs="Times New Roman"/>
          <w:color w:val="007BB8"/>
          <w:sz w:val="22"/>
          <w:szCs w:val="22"/>
        </w:rPr>
        <w:t xml:space="preserve"> </w:t>
      </w:r>
      <w:r w:rsidR="00D86901" w:rsidRPr="00941F65">
        <w:rPr>
          <w:rFonts w:ascii="Times New Roman" w:hAnsi="Times New Roman" w:cs="Times New Roman"/>
          <w:color w:val="007BB8"/>
          <w:sz w:val="22"/>
          <w:szCs w:val="22"/>
        </w:rPr>
        <w:t>priede „Sutarties projektas“</w:t>
      </w:r>
      <w:r w:rsidR="004B2DE4" w:rsidRPr="00941F65">
        <w:rPr>
          <w:rFonts w:ascii="Times New Roman" w:hAnsi="Times New Roman" w:cs="Times New Roman"/>
          <w:sz w:val="22"/>
          <w:szCs w:val="22"/>
        </w:rPr>
        <w:t>.</w:t>
      </w:r>
    </w:p>
    <w:p w14:paraId="6EC1FB4E" w14:textId="77777777" w:rsidR="00D61B23" w:rsidRDefault="00D61B23">
      <w:pPr>
        <w:rPr>
          <w:rFonts w:ascii="Times New Roman" w:hAnsi="Times New Roman" w:cs="Times New Roman"/>
          <w:sz w:val="22"/>
          <w:szCs w:val="22"/>
        </w:rPr>
      </w:pPr>
      <w:r>
        <w:rPr>
          <w:rFonts w:ascii="Times New Roman" w:hAnsi="Times New Roman" w:cs="Times New Roman"/>
          <w:sz w:val="22"/>
          <w:szCs w:val="22"/>
        </w:rPr>
        <w:br w:type="page"/>
      </w:r>
    </w:p>
    <w:p w14:paraId="555B9A18" w14:textId="77777777" w:rsidR="00C15EB5" w:rsidRPr="00941F65" w:rsidRDefault="00C15EB5" w:rsidP="00D61B23">
      <w:pPr>
        <w:pStyle w:val="Sraopastraipa"/>
        <w:spacing w:after="0" w:line="240" w:lineRule="auto"/>
        <w:ind w:left="567"/>
        <w:jc w:val="both"/>
        <w:rPr>
          <w:rFonts w:ascii="Times New Roman" w:hAnsi="Times New Roman" w:cs="Times New Roman"/>
          <w:sz w:val="22"/>
          <w:szCs w:val="22"/>
        </w:rPr>
      </w:pPr>
    </w:p>
    <w:p w14:paraId="183D0DFB" w14:textId="77777777" w:rsidR="00F57665" w:rsidRPr="00C15EB5" w:rsidRDefault="00F57665" w:rsidP="00C15EB5">
      <w:pPr>
        <w:spacing w:after="0" w:line="240" w:lineRule="auto"/>
        <w:jc w:val="both"/>
        <w:rPr>
          <w:rFonts w:ascii="Times New Roman" w:hAnsi="Times New Roman" w:cs="Times New Roman"/>
          <w:color w:val="000000" w:themeColor="text1"/>
        </w:rPr>
      </w:pPr>
    </w:p>
    <w:p w14:paraId="1DF37652" w14:textId="0A6B5A0A" w:rsidR="00774AA5" w:rsidRPr="003A0B13" w:rsidRDefault="000631F1" w:rsidP="004B4EFF">
      <w:pPr>
        <w:pStyle w:val="Antrat2"/>
        <w:rPr>
          <w:b w:val="0"/>
          <w:bCs/>
        </w:rPr>
      </w:pPr>
      <w:bookmarkStart w:id="48" w:name="_Toc204846812"/>
      <w:bookmarkEnd w:id="8"/>
      <w:r w:rsidRPr="003A0B13">
        <w:rPr>
          <w:b w:val="0"/>
          <w:bCs/>
        </w:rPr>
        <w:t>P</w:t>
      </w:r>
      <w:r w:rsidR="008F59C5" w:rsidRPr="003A0B13">
        <w:rPr>
          <w:b w:val="0"/>
          <w:bCs/>
        </w:rPr>
        <w:t>irkimo sąlygų 1 priedas „Terminai“</w:t>
      </w:r>
      <w:bookmarkEnd w:id="48"/>
    </w:p>
    <w:p w14:paraId="5369DEF7" w14:textId="77777777" w:rsidR="00A53BAE" w:rsidRPr="00987D03" w:rsidRDefault="00A53BAE" w:rsidP="00987D03">
      <w:pPr>
        <w:shd w:val="clear" w:color="auto" w:fill="FFFFFF"/>
        <w:spacing w:after="0" w:line="240" w:lineRule="auto"/>
        <w:jc w:val="right"/>
        <w:rPr>
          <w:rFonts w:ascii="Times New Roman" w:eastAsia="Calibri" w:hAnsi="Times New Roman" w:cs="Times New Roma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852"/>
        <w:gridCol w:w="2507"/>
        <w:gridCol w:w="3587"/>
        <w:gridCol w:w="2908"/>
      </w:tblGrid>
      <w:tr w:rsidR="00987D03" w:rsidRPr="00D61B23"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771BED63" w:rsidR="00774AA5" w:rsidRPr="00D61B23" w:rsidRDefault="009F4FBE" w:rsidP="00987D03">
            <w:pPr>
              <w:spacing w:after="0" w:line="240" w:lineRule="auto"/>
              <w:jc w:val="center"/>
              <w:rPr>
                <w:rFonts w:ascii="Times New Roman" w:hAnsi="Times New Roman" w:cs="Times New Roman"/>
                <w:b/>
                <w:bCs/>
                <w:sz w:val="22"/>
                <w:szCs w:val="22"/>
              </w:rPr>
            </w:pPr>
            <w:proofErr w:type="spellStart"/>
            <w:r w:rsidRPr="00D61B23">
              <w:rPr>
                <w:rFonts w:ascii="Times New Roman" w:hAnsi="Times New Roman" w:cs="Times New Roman"/>
                <w:b/>
                <w:bCs/>
                <w:sz w:val="22"/>
                <w:szCs w:val="22"/>
              </w:rPr>
              <w:t>Eil.Nr</w:t>
            </w:r>
            <w:proofErr w:type="spellEnd"/>
            <w:r w:rsidRPr="00D61B23">
              <w:rPr>
                <w:rFonts w:ascii="Times New Roman" w:hAnsi="Times New Roman" w:cs="Times New Roman"/>
                <w:b/>
                <w:bCs/>
                <w:sz w:val="22"/>
                <w:szCs w:val="22"/>
              </w:rPr>
              <w:t>.</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D61B23" w:rsidRDefault="004B3551" w:rsidP="00987D03">
            <w:pPr>
              <w:spacing w:after="0" w:line="240" w:lineRule="auto"/>
              <w:jc w:val="center"/>
              <w:rPr>
                <w:rFonts w:ascii="Times New Roman" w:hAnsi="Times New Roman" w:cs="Times New Roman"/>
                <w:b/>
                <w:bCs/>
                <w:sz w:val="22"/>
                <w:szCs w:val="22"/>
              </w:rPr>
            </w:pPr>
            <w:r w:rsidRPr="00D61B23">
              <w:rPr>
                <w:rFonts w:ascii="Times New Roman" w:hAnsi="Times New Roman" w:cs="Times New Roman"/>
                <w:b/>
                <w:bCs/>
                <w:sz w:val="22"/>
                <w:szCs w:val="22"/>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D61B23" w:rsidRDefault="00774AA5" w:rsidP="00987D03">
            <w:pPr>
              <w:spacing w:after="0" w:line="240" w:lineRule="auto"/>
              <w:jc w:val="center"/>
              <w:rPr>
                <w:rFonts w:ascii="Times New Roman" w:hAnsi="Times New Roman" w:cs="Times New Roman"/>
                <w:b/>
                <w:sz w:val="22"/>
                <w:szCs w:val="22"/>
              </w:rPr>
            </w:pPr>
            <w:r w:rsidRPr="00D61B23">
              <w:rPr>
                <w:rFonts w:ascii="Times New Roman" w:hAnsi="Times New Roman" w:cs="Times New Roman"/>
                <w:b/>
                <w:sz w:val="22"/>
                <w:szCs w:val="22"/>
              </w:rPr>
              <w:t>DATA/DIENŲ SKAIČIUS/ LAIKAS</w:t>
            </w:r>
          </w:p>
          <w:p w14:paraId="677BC1F4" w14:textId="77777777" w:rsidR="00774AA5" w:rsidRPr="00D61B23" w:rsidRDefault="00774AA5" w:rsidP="00987D03">
            <w:pPr>
              <w:spacing w:after="0" w:line="240" w:lineRule="auto"/>
              <w:jc w:val="center"/>
              <w:rPr>
                <w:rFonts w:ascii="Times New Roman" w:hAnsi="Times New Roman" w:cs="Times New Roman"/>
                <w:sz w:val="22"/>
                <w:szCs w:val="22"/>
              </w:rPr>
            </w:pPr>
            <w:r w:rsidRPr="00D61B23">
              <w:rPr>
                <w:rFonts w:ascii="Times New Roman" w:hAnsi="Times New Roman" w:cs="Times New Roman"/>
                <w:sz w:val="22"/>
                <w:szCs w:val="22"/>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D61B23" w:rsidRDefault="00774AA5" w:rsidP="00987D03">
            <w:pPr>
              <w:spacing w:after="0" w:line="240" w:lineRule="auto"/>
              <w:jc w:val="center"/>
              <w:rPr>
                <w:rFonts w:ascii="Times New Roman" w:hAnsi="Times New Roman" w:cs="Times New Roman"/>
                <w:b/>
                <w:sz w:val="22"/>
                <w:szCs w:val="22"/>
              </w:rPr>
            </w:pPr>
            <w:r w:rsidRPr="00D61B23">
              <w:rPr>
                <w:rFonts w:ascii="Times New Roman" w:hAnsi="Times New Roman" w:cs="Times New Roman"/>
                <w:b/>
                <w:sz w:val="22"/>
                <w:szCs w:val="22"/>
              </w:rPr>
              <w:t>PASTABOS</w:t>
            </w:r>
          </w:p>
        </w:tc>
      </w:tr>
      <w:tr w:rsidR="00987D03" w:rsidRPr="00D61B23" w14:paraId="33F22B33" w14:textId="77777777" w:rsidTr="127DD6E8">
        <w:trPr>
          <w:trHeight w:val="20"/>
        </w:trPr>
        <w:tc>
          <w:tcPr>
            <w:tcW w:w="726" w:type="dxa"/>
            <w:tcMar>
              <w:top w:w="0" w:type="dxa"/>
              <w:left w:w="108" w:type="dxa"/>
              <w:bottom w:w="0" w:type="dxa"/>
              <w:right w:w="108" w:type="dxa"/>
            </w:tcMar>
          </w:tcPr>
          <w:p w14:paraId="1D2814F3" w14:textId="120637AC" w:rsidR="00774AA5" w:rsidRPr="00D61B23" w:rsidRDefault="00774AA5">
            <w:pPr>
              <w:pStyle w:val="Sraopastraipa"/>
              <w:keepNext/>
              <w:numPr>
                <w:ilvl w:val="0"/>
                <w:numId w:val="19"/>
              </w:numPr>
              <w:spacing w:after="0" w:line="240" w:lineRule="auto"/>
              <w:rPr>
                <w:rFonts w:ascii="Times New Roman" w:hAnsi="Times New Roman" w:cs="Times New Roman"/>
                <w:bCs/>
                <w:sz w:val="22"/>
                <w:szCs w:val="22"/>
              </w:rPr>
            </w:pPr>
          </w:p>
        </w:tc>
        <w:tc>
          <w:tcPr>
            <w:tcW w:w="2531" w:type="dxa"/>
            <w:tcMar>
              <w:top w:w="0" w:type="dxa"/>
              <w:left w:w="108" w:type="dxa"/>
              <w:bottom w:w="0" w:type="dxa"/>
              <w:right w:w="108" w:type="dxa"/>
            </w:tcMar>
          </w:tcPr>
          <w:p w14:paraId="25B87B88" w14:textId="77777777" w:rsidR="00774AA5" w:rsidRPr="00D61B23" w:rsidRDefault="00774AA5" w:rsidP="00987D03">
            <w:pPr>
              <w:keepNext/>
              <w:spacing w:after="0" w:line="240" w:lineRule="auto"/>
              <w:rPr>
                <w:rFonts w:ascii="Times New Roman" w:hAnsi="Times New Roman" w:cs="Times New Roman"/>
                <w:sz w:val="22"/>
                <w:szCs w:val="22"/>
              </w:rPr>
            </w:pPr>
            <w:r w:rsidRPr="00D61B23">
              <w:rPr>
                <w:rFonts w:ascii="Times New Roman" w:hAnsi="Times New Roman" w:cs="Times New Roman"/>
                <w:bCs/>
                <w:sz w:val="22"/>
                <w:szCs w:val="22"/>
              </w:rPr>
              <w:t>Pasiūlymų pateikimo terminas</w:t>
            </w:r>
          </w:p>
        </w:tc>
        <w:tc>
          <w:tcPr>
            <w:tcW w:w="3643" w:type="dxa"/>
            <w:tcMar>
              <w:top w:w="0" w:type="dxa"/>
              <w:left w:w="108" w:type="dxa"/>
              <w:bottom w:w="0" w:type="dxa"/>
              <w:right w:w="108" w:type="dxa"/>
            </w:tcMar>
          </w:tcPr>
          <w:p w14:paraId="3167CE4C" w14:textId="719F5068" w:rsidR="00774AA5" w:rsidRPr="00D61B23" w:rsidRDefault="00774AA5" w:rsidP="00987D03">
            <w:pPr>
              <w:spacing w:after="0" w:line="240" w:lineRule="auto"/>
              <w:rPr>
                <w:rFonts w:ascii="Times New Roman" w:hAnsi="Times New Roman" w:cs="Times New Roman"/>
                <w:sz w:val="22"/>
                <w:szCs w:val="22"/>
              </w:rPr>
            </w:pPr>
            <w:r w:rsidRPr="00D61B23">
              <w:rPr>
                <w:rFonts w:ascii="Times New Roman" w:hAnsi="Times New Roman" w:cs="Times New Roman"/>
                <w:sz w:val="22"/>
                <w:szCs w:val="22"/>
              </w:rPr>
              <w:t xml:space="preserve">nurodytas </w:t>
            </w:r>
            <w:r w:rsidR="00C47599" w:rsidRPr="00D61B23">
              <w:rPr>
                <w:rFonts w:ascii="Times New Roman" w:hAnsi="Times New Roman" w:cs="Times New Roman"/>
                <w:sz w:val="22"/>
                <w:szCs w:val="22"/>
              </w:rPr>
              <w:t>s</w:t>
            </w:r>
            <w:r w:rsidRPr="00D61B23">
              <w:rPr>
                <w:rFonts w:ascii="Times New Roman" w:hAnsi="Times New Roman" w:cs="Times New Roman"/>
                <w:sz w:val="22"/>
                <w:szCs w:val="22"/>
              </w:rPr>
              <w:t xml:space="preserve">kelbime </w:t>
            </w:r>
          </w:p>
        </w:tc>
        <w:tc>
          <w:tcPr>
            <w:tcW w:w="2954" w:type="dxa"/>
            <w:tcMar>
              <w:top w:w="0" w:type="dxa"/>
              <w:left w:w="108" w:type="dxa"/>
              <w:bottom w:w="0" w:type="dxa"/>
              <w:right w:w="108" w:type="dxa"/>
            </w:tcMar>
          </w:tcPr>
          <w:p w14:paraId="2BC4B21F" w14:textId="0CE68D8A" w:rsidR="00774AA5" w:rsidRPr="00D61B23" w:rsidRDefault="00774AA5" w:rsidP="00987D03">
            <w:pPr>
              <w:spacing w:after="0" w:line="240" w:lineRule="auto"/>
              <w:rPr>
                <w:rFonts w:ascii="Times New Roman" w:hAnsi="Times New Roman" w:cs="Times New Roman"/>
                <w:iCs/>
                <w:sz w:val="22"/>
                <w:szCs w:val="22"/>
              </w:rPr>
            </w:pPr>
            <w:r w:rsidRPr="00D61B23">
              <w:rPr>
                <w:rFonts w:ascii="Times New Roman" w:hAnsi="Times New Roman" w:cs="Times New Roman"/>
                <w:sz w:val="22"/>
                <w:szCs w:val="22"/>
              </w:rPr>
              <w:t>Perkančioji organizacija turi teisę pratęsti pasiūlymų pateikimo terminą.</w:t>
            </w:r>
          </w:p>
        </w:tc>
      </w:tr>
      <w:tr w:rsidR="00987D03" w:rsidRPr="00D61B23" w14:paraId="2DDCD559" w14:textId="77777777" w:rsidTr="127DD6E8">
        <w:trPr>
          <w:trHeight w:val="20"/>
        </w:trPr>
        <w:tc>
          <w:tcPr>
            <w:tcW w:w="726" w:type="dxa"/>
            <w:tcMar>
              <w:top w:w="0" w:type="dxa"/>
              <w:left w:w="108" w:type="dxa"/>
              <w:bottom w:w="0" w:type="dxa"/>
              <w:right w:w="108" w:type="dxa"/>
            </w:tcMar>
          </w:tcPr>
          <w:p w14:paraId="6C70187E" w14:textId="13927C62" w:rsidR="00774AA5" w:rsidRPr="00D61B23" w:rsidRDefault="00774AA5">
            <w:pPr>
              <w:pStyle w:val="Sraopastraipa"/>
              <w:keepNext/>
              <w:numPr>
                <w:ilvl w:val="0"/>
                <w:numId w:val="19"/>
              </w:numPr>
              <w:spacing w:after="0" w:line="240" w:lineRule="auto"/>
              <w:rPr>
                <w:rFonts w:ascii="Times New Roman" w:hAnsi="Times New Roman" w:cs="Times New Roman"/>
                <w:bCs/>
                <w:sz w:val="22"/>
                <w:szCs w:val="22"/>
              </w:rPr>
            </w:pPr>
          </w:p>
        </w:tc>
        <w:tc>
          <w:tcPr>
            <w:tcW w:w="2531" w:type="dxa"/>
            <w:tcMar>
              <w:top w:w="0" w:type="dxa"/>
              <w:left w:w="108" w:type="dxa"/>
              <w:bottom w:w="0" w:type="dxa"/>
              <w:right w:w="108" w:type="dxa"/>
            </w:tcMar>
          </w:tcPr>
          <w:p w14:paraId="2368993B" w14:textId="77777777" w:rsidR="00774AA5" w:rsidRPr="00D61B23" w:rsidRDefault="00774AA5" w:rsidP="00987D03">
            <w:pPr>
              <w:keepNext/>
              <w:spacing w:after="0" w:line="240" w:lineRule="auto"/>
              <w:rPr>
                <w:rFonts w:ascii="Times New Roman" w:hAnsi="Times New Roman" w:cs="Times New Roman"/>
                <w:sz w:val="22"/>
                <w:szCs w:val="22"/>
              </w:rPr>
            </w:pPr>
            <w:r w:rsidRPr="00D61B23">
              <w:rPr>
                <w:rFonts w:ascii="Times New Roman" w:eastAsia="Times New Roman" w:hAnsi="Times New Roman" w:cs="Times New Roman"/>
                <w:sz w:val="22"/>
                <w:szCs w:val="22"/>
              </w:rPr>
              <w:t>Pradinis susipažinimas su CVP IS priemonėmis gautais pasiūlymais</w:t>
            </w:r>
          </w:p>
        </w:tc>
        <w:tc>
          <w:tcPr>
            <w:tcW w:w="3643" w:type="dxa"/>
            <w:tcMar>
              <w:top w:w="0" w:type="dxa"/>
              <w:left w:w="108" w:type="dxa"/>
              <w:bottom w:w="0" w:type="dxa"/>
              <w:right w:w="108" w:type="dxa"/>
            </w:tcMar>
          </w:tcPr>
          <w:p w14:paraId="7ECB1EDB" w14:textId="77777777" w:rsidR="00774AA5" w:rsidRPr="00D61B23" w:rsidRDefault="00774AA5" w:rsidP="00987D03">
            <w:pPr>
              <w:spacing w:after="0" w:line="240" w:lineRule="auto"/>
              <w:rPr>
                <w:rFonts w:ascii="Times New Roman" w:hAnsi="Times New Roman" w:cs="Times New Roman"/>
                <w:sz w:val="22"/>
                <w:szCs w:val="22"/>
              </w:rPr>
            </w:pPr>
            <w:r w:rsidRPr="00D61B23">
              <w:rPr>
                <w:rFonts w:ascii="Times New Roman" w:hAnsi="Times New Roman" w:cs="Times New Roman"/>
                <w:sz w:val="22"/>
                <w:szCs w:val="22"/>
              </w:rPr>
              <w:t>Pradedamas ne anksčiau nei po 45 minučių po pasiūlymų pateikimo termino pabaigos</w:t>
            </w:r>
          </w:p>
        </w:tc>
        <w:tc>
          <w:tcPr>
            <w:tcW w:w="2954" w:type="dxa"/>
            <w:tcMar>
              <w:top w:w="0" w:type="dxa"/>
              <w:left w:w="108" w:type="dxa"/>
              <w:bottom w:w="0" w:type="dxa"/>
              <w:right w:w="108" w:type="dxa"/>
            </w:tcMar>
          </w:tcPr>
          <w:p w14:paraId="516BC120" w14:textId="3556D373" w:rsidR="00774AA5" w:rsidRPr="00D61B23" w:rsidRDefault="00774AA5" w:rsidP="00987D03">
            <w:pPr>
              <w:spacing w:after="0" w:line="240" w:lineRule="auto"/>
              <w:rPr>
                <w:rFonts w:ascii="Times New Roman" w:hAnsi="Times New Roman" w:cs="Times New Roman"/>
                <w:iCs/>
                <w:sz w:val="22"/>
                <w:szCs w:val="22"/>
              </w:rPr>
            </w:pPr>
          </w:p>
        </w:tc>
      </w:tr>
      <w:tr w:rsidR="00987D03" w:rsidRPr="00D61B23" w14:paraId="0E1517C9" w14:textId="77777777" w:rsidTr="127DD6E8">
        <w:trPr>
          <w:trHeight w:val="20"/>
        </w:trPr>
        <w:tc>
          <w:tcPr>
            <w:tcW w:w="726" w:type="dxa"/>
            <w:tcMar>
              <w:top w:w="0" w:type="dxa"/>
              <w:left w:w="108" w:type="dxa"/>
              <w:bottom w:w="0" w:type="dxa"/>
              <w:right w:w="108" w:type="dxa"/>
            </w:tcMar>
          </w:tcPr>
          <w:p w14:paraId="0BF18051" w14:textId="75BA663C" w:rsidR="00774AA5" w:rsidRPr="00D61B23" w:rsidRDefault="00774AA5">
            <w:pPr>
              <w:pStyle w:val="Sraopastraipa"/>
              <w:keepNext/>
              <w:numPr>
                <w:ilvl w:val="0"/>
                <w:numId w:val="19"/>
              </w:numPr>
              <w:spacing w:after="0" w:line="240" w:lineRule="auto"/>
              <w:rPr>
                <w:rFonts w:ascii="Times New Roman" w:hAnsi="Times New Roman" w:cs="Times New Roman"/>
                <w:bCs/>
                <w:sz w:val="22"/>
                <w:szCs w:val="22"/>
              </w:rPr>
            </w:pPr>
          </w:p>
        </w:tc>
        <w:tc>
          <w:tcPr>
            <w:tcW w:w="2531" w:type="dxa"/>
            <w:tcMar>
              <w:top w:w="0" w:type="dxa"/>
              <w:left w:w="108" w:type="dxa"/>
              <w:bottom w:w="0" w:type="dxa"/>
              <w:right w:w="108" w:type="dxa"/>
            </w:tcMar>
          </w:tcPr>
          <w:p w14:paraId="4AD453C1" w14:textId="70320C71" w:rsidR="00774AA5" w:rsidRPr="00D61B23" w:rsidRDefault="00774AA5" w:rsidP="00987D03">
            <w:pPr>
              <w:keepNext/>
              <w:spacing w:after="0" w:line="240" w:lineRule="auto"/>
              <w:rPr>
                <w:rFonts w:ascii="Times New Roman" w:hAnsi="Times New Roman" w:cs="Times New Roman"/>
                <w:bCs/>
                <w:sz w:val="22"/>
                <w:szCs w:val="22"/>
              </w:rPr>
            </w:pPr>
            <w:r w:rsidRPr="00D61B23">
              <w:rPr>
                <w:rFonts w:ascii="Times New Roman" w:hAnsi="Times New Roman" w:cs="Times New Roman"/>
                <w:sz w:val="22"/>
                <w:szCs w:val="22"/>
              </w:rPr>
              <w:t xml:space="preserve">Prašymą paaiškinti, patikslinti pirkimo </w:t>
            </w:r>
            <w:r w:rsidR="00EF5E21" w:rsidRPr="00D61B23">
              <w:rPr>
                <w:rFonts w:ascii="Times New Roman" w:hAnsi="Times New Roman" w:cs="Times New Roman"/>
                <w:sz w:val="22"/>
                <w:szCs w:val="22"/>
              </w:rPr>
              <w:t>sąlygas</w:t>
            </w:r>
            <w:r w:rsidRPr="00D61B23">
              <w:rPr>
                <w:rFonts w:ascii="Times New Roman" w:hAnsi="Times New Roman" w:cs="Times New Roman"/>
                <w:sz w:val="22"/>
                <w:szCs w:val="22"/>
              </w:rPr>
              <w:t xml:space="preserve"> tiekėjas turi pateikti ne vėliau kaip:</w:t>
            </w:r>
          </w:p>
        </w:tc>
        <w:tc>
          <w:tcPr>
            <w:tcW w:w="3643" w:type="dxa"/>
            <w:tcMar>
              <w:top w:w="0" w:type="dxa"/>
              <w:left w:w="108" w:type="dxa"/>
              <w:bottom w:w="0" w:type="dxa"/>
              <w:right w:w="108" w:type="dxa"/>
            </w:tcMar>
          </w:tcPr>
          <w:p w14:paraId="56FC8010" w14:textId="34748C89" w:rsidR="00774AA5" w:rsidRPr="00D61B23" w:rsidRDefault="00987D03" w:rsidP="00987D03">
            <w:pPr>
              <w:spacing w:after="0" w:line="240" w:lineRule="auto"/>
              <w:rPr>
                <w:rFonts w:ascii="Times New Roman" w:hAnsi="Times New Roman" w:cs="Times New Roman"/>
                <w:sz w:val="22"/>
                <w:szCs w:val="22"/>
              </w:rPr>
            </w:pPr>
            <w:r w:rsidRPr="00D61B23">
              <w:rPr>
                <w:rFonts w:ascii="Times New Roman" w:hAnsi="Times New Roman" w:cs="Times New Roman"/>
                <w:sz w:val="22"/>
                <w:szCs w:val="22"/>
              </w:rPr>
              <w:t>6 (šešios)</w:t>
            </w:r>
            <w:r w:rsidR="005F17E7" w:rsidRPr="00D61B23">
              <w:rPr>
                <w:rFonts w:ascii="Times New Roman" w:hAnsi="Times New Roman" w:cs="Times New Roman"/>
                <w:sz w:val="22"/>
                <w:szCs w:val="22"/>
              </w:rPr>
              <w:t xml:space="preserve"> dien</w:t>
            </w:r>
            <w:r w:rsidR="00796AAA">
              <w:rPr>
                <w:rFonts w:ascii="Times New Roman" w:hAnsi="Times New Roman" w:cs="Times New Roman"/>
                <w:sz w:val="22"/>
                <w:szCs w:val="22"/>
              </w:rPr>
              <w:t>os</w:t>
            </w:r>
            <w:r w:rsidR="005F17E7" w:rsidRPr="00D61B23">
              <w:rPr>
                <w:rFonts w:ascii="Times New Roman" w:hAnsi="Times New Roman" w:cs="Times New Roman"/>
                <w:sz w:val="22"/>
                <w:szCs w:val="22"/>
              </w:rPr>
              <w:t xml:space="preserve"> iki pasiūlymų pateikimo termino dienos</w:t>
            </w:r>
          </w:p>
        </w:tc>
        <w:tc>
          <w:tcPr>
            <w:tcW w:w="2954" w:type="dxa"/>
            <w:tcMar>
              <w:top w:w="0" w:type="dxa"/>
              <w:left w:w="108" w:type="dxa"/>
              <w:bottom w:w="0" w:type="dxa"/>
              <w:right w:w="108" w:type="dxa"/>
            </w:tcMar>
          </w:tcPr>
          <w:p w14:paraId="6B3FEA86" w14:textId="1EFC0461" w:rsidR="00774AA5" w:rsidRPr="00D61B23" w:rsidRDefault="00774AA5" w:rsidP="00987D03">
            <w:pPr>
              <w:spacing w:after="0" w:line="240" w:lineRule="auto"/>
              <w:rPr>
                <w:rFonts w:ascii="Times New Roman" w:hAnsi="Times New Roman" w:cs="Times New Roman"/>
                <w:iCs/>
                <w:sz w:val="22"/>
                <w:szCs w:val="22"/>
              </w:rPr>
            </w:pPr>
          </w:p>
        </w:tc>
      </w:tr>
      <w:tr w:rsidR="00987D03" w:rsidRPr="00D61B23" w14:paraId="6E37868A" w14:textId="77777777" w:rsidTr="127DD6E8">
        <w:trPr>
          <w:trHeight w:val="20"/>
        </w:trPr>
        <w:tc>
          <w:tcPr>
            <w:tcW w:w="726" w:type="dxa"/>
            <w:tcMar>
              <w:top w:w="0" w:type="dxa"/>
              <w:left w:w="108" w:type="dxa"/>
              <w:bottom w:w="0" w:type="dxa"/>
              <w:right w:w="108" w:type="dxa"/>
            </w:tcMar>
          </w:tcPr>
          <w:p w14:paraId="5A3E2C4C" w14:textId="033C7E4A" w:rsidR="00774AA5" w:rsidRPr="00D61B23" w:rsidRDefault="00774AA5">
            <w:pPr>
              <w:pStyle w:val="Sraopastraipa"/>
              <w:numPr>
                <w:ilvl w:val="0"/>
                <w:numId w:val="19"/>
              </w:numPr>
              <w:spacing w:after="0" w:line="240" w:lineRule="auto"/>
              <w:rPr>
                <w:rFonts w:ascii="Times New Roman" w:hAnsi="Times New Roman" w:cs="Times New Roman"/>
                <w:bCs/>
                <w:sz w:val="22"/>
                <w:szCs w:val="22"/>
              </w:rPr>
            </w:pPr>
          </w:p>
        </w:tc>
        <w:tc>
          <w:tcPr>
            <w:tcW w:w="2531" w:type="dxa"/>
            <w:tcMar>
              <w:top w:w="0" w:type="dxa"/>
              <w:left w:w="108" w:type="dxa"/>
              <w:bottom w:w="0" w:type="dxa"/>
              <w:right w:w="108" w:type="dxa"/>
            </w:tcMar>
          </w:tcPr>
          <w:p w14:paraId="1E3634E1" w14:textId="6A145837" w:rsidR="00774AA5" w:rsidRPr="00D61B23" w:rsidRDefault="00774AA5" w:rsidP="00987D03">
            <w:pPr>
              <w:spacing w:after="0" w:line="240" w:lineRule="auto"/>
              <w:rPr>
                <w:rFonts w:ascii="Times New Roman" w:hAnsi="Times New Roman" w:cs="Times New Roman"/>
                <w:sz w:val="22"/>
                <w:szCs w:val="22"/>
              </w:rPr>
            </w:pPr>
            <w:r w:rsidRPr="00D61B23">
              <w:rPr>
                <w:rFonts w:ascii="Times New Roman" w:hAnsi="Times New Roman" w:cs="Times New Roman"/>
                <w:sz w:val="22"/>
                <w:szCs w:val="22"/>
              </w:rPr>
              <w:t xml:space="preserve">Perkančioji organizacija </w:t>
            </w:r>
            <w:r w:rsidR="009B3AF8" w:rsidRPr="00D61B23">
              <w:rPr>
                <w:rFonts w:ascii="Times New Roman" w:hAnsi="Times New Roman" w:cs="Times New Roman"/>
                <w:sz w:val="22"/>
                <w:szCs w:val="22"/>
              </w:rPr>
              <w:t>p</w:t>
            </w:r>
            <w:r w:rsidRPr="00D61B23">
              <w:rPr>
                <w:rFonts w:ascii="Times New Roman" w:hAnsi="Times New Roman" w:cs="Times New Roman"/>
                <w:sz w:val="22"/>
                <w:szCs w:val="22"/>
              </w:rPr>
              <w:t xml:space="preserve">irkimo </w:t>
            </w:r>
            <w:r w:rsidR="00EF5E21" w:rsidRPr="00D61B23">
              <w:rPr>
                <w:rFonts w:ascii="Times New Roman" w:hAnsi="Times New Roman" w:cs="Times New Roman"/>
                <w:sz w:val="22"/>
                <w:szCs w:val="22"/>
              </w:rPr>
              <w:t>sąlygų</w:t>
            </w:r>
            <w:r w:rsidRPr="00D61B23">
              <w:rPr>
                <w:rFonts w:ascii="Times New Roman" w:hAnsi="Times New Roman" w:cs="Times New Roman"/>
                <w:sz w:val="22"/>
                <w:szCs w:val="22"/>
              </w:rPr>
              <w:t xml:space="preserve"> paaiškinimą, patikslinimą pateikia visiems tiekėjams ne vėliau kaip:</w:t>
            </w:r>
          </w:p>
        </w:tc>
        <w:tc>
          <w:tcPr>
            <w:tcW w:w="3643" w:type="dxa"/>
            <w:tcMar>
              <w:top w:w="0" w:type="dxa"/>
              <w:left w:w="108" w:type="dxa"/>
              <w:bottom w:w="0" w:type="dxa"/>
              <w:right w:w="108" w:type="dxa"/>
            </w:tcMar>
          </w:tcPr>
          <w:p w14:paraId="4D170373" w14:textId="764024F4" w:rsidR="00774AA5" w:rsidRPr="00D61B23" w:rsidRDefault="00987D03" w:rsidP="00987D03">
            <w:pPr>
              <w:spacing w:after="0" w:line="240" w:lineRule="auto"/>
              <w:rPr>
                <w:rFonts w:ascii="Times New Roman" w:hAnsi="Times New Roman" w:cs="Times New Roman"/>
                <w:sz w:val="22"/>
                <w:szCs w:val="22"/>
              </w:rPr>
            </w:pPr>
            <w:r w:rsidRPr="00D61B23">
              <w:rPr>
                <w:rFonts w:ascii="Times New Roman" w:hAnsi="Times New Roman" w:cs="Times New Roman"/>
                <w:sz w:val="22"/>
                <w:szCs w:val="22"/>
              </w:rPr>
              <w:t>4 (keturios)</w:t>
            </w:r>
            <w:r w:rsidR="00CE1F13" w:rsidRPr="00D61B23">
              <w:rPr>
                <w:rFonts w:ascii="Times New Roman" w:hAnsi="Times New Roman" w:cs="Times New Roman"/>
                <w:sz w:val="22"/>
                <w:szCs w:val="22"/>
              </w:rPr>
              <w:t xml:space="preserve"> dien</w:t>
            </w:r>
            <w:r w:rsidR="00F54182">
              <w:rPr>
                <w:rFonts w:ascii="Times New Roman" w:hAnsi="Times New Roman" w:cs="Times New Roman"/>
                <w:sz w:val="22"/>
                <w:szCs w:val="22"/>
              </w:rPr>
              <w:t>os</w:t>
            </w:r>
            <w:r w:rsidR="00CE1F13" w:rsidRPr="00D61B23">
              <w:rPr>
                <w:rFonts w:ascii="Times New Roman" w:hAnsi="Times New Roman" w:cs="Times New Roman"/>
                <w:sz w:val="22"/>
                <w:szCs w:val="22"/>
              </w:rPr>
              <w:t xml:space="preserve"> iki pasiūlymų pateikimo termino dienos</w:t>
            </w:r>
          </w:p>
        </w:tc>
        <w:tc>
          <w:tcPr>
            <w:tcW w:w="2954" w:type="dxa"/>
            <w:tcMar>
              <w:top w:w="0" w:type="dxa"/>
              <w:left w:w="108" w:type="dxa"/>
              <w:bottom w:w="0" w:type="dxa"/>
              <w:right w:w="108" w:type="dxa"/>
            </w:tcMar>
          </w:tcPr>
          <w:p w14:paraId="2E898EC9" w14:textId="73EA3B05" w:rsidR="00774AA5" w:rsidRPr="00D61B23" w:rsidRDefault="00774AA5" w:rsidP="00987D03">
            <w:pPr>
              <w:spacing w:after="0" w:line="240" w:lineRule="auto"/>
              <w:rPr>
                <w:rFonts w:ascii="Times New Roman" w:hAnsi="Times New Roman" w:cs="Times New Roman"/>
                <w:sz w:val="22"/>
                <w:szCs w:val="22"/>
              </w:rPr>
            </w:pPr>
          </w:p>
        </w:tc>
      </w:tr>
      <w:tr w:rsidR="00987D03" w:rsidRPr="00D61B23" w14:paraId="7621DE63" w14:textId="77777777" w:rsidTr="127DD6E8">
        <w:trPr>
          <w:trHeight w:val="20"/>
        </w:trPr>
        <w:tc>
          <w:tcPr>
            <w:tcW w:w="726" w:type="dxa"/>
            <w:tcMar>
              <w:top w:w="0" w:type="dxa"/>
              <w:left w:w="108" w:type="dxa"/>
              <w:bottom w:w="0" w:type="dxa"/>
              <w:right w:w="108" w:type="dxa"/>
            </w:tcMar>
          </w:tcPr>
          <w:p w14:paraId="63314DF2" w14:textId="5548A91C" w:rsidR="00774AA5" w:rsidRPr="00D61B23" w:rsidRDefault="00774AA5">
            <w:pPr>
              <w:pStyle w:val="Sraopastraipa"/>
              <w:numPr>
                <w:ilvl w:val="0"/>
                <w:numId w:val="19"/>
              </w:numPr>
              <w:spacing w:after="0" w:line="240" w:lineRule="auto"/>
              <w:rPr>
                <w:rFonts w:ascii="Times New Roman" w:hAnsi="Times New Roman" w:cs="Times New Roman"/>
                <w:bCs/>
                <w:sz w:val="22"/>
                <w:szCs w:val="22"/>
              </w:rPr>
            </w:pPr>
          </w:p>
        </w:tc>
        <w:tc>
          <w:tcPr>
            <w:tcW w:w="2531" w:type="dxa"/>
            <w:tcMar>
              <w:top w:w="0" w:type="dxa"/>
              <w:left w:w="108" w:type="dxa"/>
              <w:bottom w:w="0" w:type="dxa"/>
              <w:right w:w="108" w:type="dxa"/>
            </w:tcMar>
          </w:tcPr>
          <w:p w14:paraId="758839D1" w14:textId="4F4D0EEB" w:rsidR="00774AA5" w:rsidRPr="00D61B23" w:rsidRDefault="00455131" w:rsidP="00987D03">
            <w:pPr>
              <w:spacing w:after="0" w:line="240" w:lineRule="auto"/>
              <w:rPr>
                <w:rFonts w:ascii="Times New Roman" w:hAnsi="Times New Roman" w:cs="Times New Roman"/>
                <w:sz w:val="22"/>
                <w:szCs w:val="22"/>
              </w:rPr>
            </w:pPr>
            <w:r w:rsidRPr="00D61B23">
              <w:rPr>
                <w:rFonts w:ascii="Times New Roman" w:hAnsi="Times New Roman" w:cs="Times New Roman"/>
                <w:sz w:val="22"/>
                <w:szCs w:val="22"/>
              </w:rPr>
              <w:t>O</w:t>
            </w:r>
            <w:r w:rsidR="00774AA5" w:rsidRPr="00D61B23">
              <w:rPr>
                <w:rFonts w:ascii="Times New Roman" w:hAnsi="Times New Roman" w:cs="Times New Roman"/>
                <w:sz w:val="22"/>
                <w:szCs w:val="22"/>
              </w:rPr>
              <w:t>bjekto apžiūra bus vykdoma:</w:t>
            </w:r>
          </w:p>
        </w:tc>
        <w:tc>
          <w:tcPr>
            <w:tcW w:w="3643" w:type="dxa"/>
            <w:tcMar>
              <w:top w:w="0" w:type="dxa"/>
              <w:left w:w="108" w:type="dxa"/>
              <w:bottom w:w="0" w:type="dxa"/>
              <w:right w:w="108" w:type="dxa"/>
            </w:tcMar>
          </w:tcPr>
          <w:p w14:paraId="16ACE08C" w14:textId="77777777" w:rsidR="00774AA5" w:rsidRPr="00D61B23" w:rsidRDefault="00774AA5" w:rsidP="00987D03">
            <w:pPr>
              <w:spacing w:after="0" w:line="240" w:lineRule="auto"/>
              <w:rPr>
                <w:rFonts w:ascii="Times New Roman" w:hAnsi="Times New Roman" w:cs="Times New Roman"/>
                <w:iCs/>
                <w:sz w:val="22"/>
                <w:szCs w:val="22"/>
              </w:rPr>
            </w:pPr>
            <w:r w:rsidRPr="00D61B23">
              <w:rPr>
                <w:rFonts w:ascii="Times New Roman" w:hAnsi="Times New Roman" w:cs="Times New Roman"/>
                <w:iCs/>
                <w:sz w:val="22"/>
                <w:szCs w:val="22"/>
              </w:rPr>
              <w:t>NETAIKOMA</w:t>
            </w:r>
          </w:p>
        </w:tc>
        <w:tc>
          <w:tcPr>
            <w:tcW w:w="2954" w:type="dxa"/>
            <w:tcMar>
              <w:top w:w="0" w:type="dxa"/>
              <w:left w:w="108" w:type="dxa"/>
              <w:bottom w:w="0" w:type="dxa"/>
              <w:right w:w="108" w:type="dxa"/>
            </w:tcMar>
          </w:tcPr>
          <w:p w14:paraId="0CB425FC" w14:textId="3ADCB804" w:rsidR="00774AA5" w:rsidRPr="00D61B23" w:rsidRDefault="00774AA5" w:rsidP="00987D03">
            <w:pPr>
              <w:spacing w:after="0" w:line="240" w:lineRule="auto"/>
              <w:rPr>
                <w:rFonts w:ascii="Times New Roman" w:hAnsi="Times New Roman" w:cs="Times New Roman"/>
                <w:sz w:val="22"/>
                <w:szCs w:val="22"/>
              </w:rPr>
            </w:pPr>
          </w:p>
        </w:tc>
      </w:tr>
      <w:tr w:rsidR="00987D03" w:rsidRPr="00D61B23" w14:paraId="3AA572DF" w14:textId="77777777" w:rsidTr="127DD6E8">
        <w:trPr>
          <w:trHeight w:val="20"/>
        </w:trPr>
        <w:tc>
          <w:tcPr>
            <w:tcW w:w="726" w:type="dxa"/>
            <w:tcMar>
              <w:top w:w="0" w:type="dxa"/>
              <w:left w:w="108" w:type="dxa"/>
              <w:bottom w:w="0" w:type="dxa"/>
              <w:right w:w="108" w:type="dxa"/>
            </w:tcMar>
          </w:tcPr>
          <w:p w14:paraId="0C5D727C" w14:textId="097AAFC5" w:rsidR="00774AA5" w:rsidRPr="00D61B23" w:rsidRDefault="00774AA5">
            <w:pPr>
              <w:pStyle w:val="Sraopastraipa"/>
              <w:numPr>
                <w:ilvl w:val="0"/>
                <w:numId w:val="19"/>
              </w:numPr>
              <w:spacing w:after="0" w:line="240" w:lineRule="auto"/>
              <w:rPr>
                <w:rFonts w:ascii="Times New Roman" w:hAnsi="Times New Roman" w:cs="Times New Roman"/>
                <w:bCs/>
                <w:sz w:val="22"/>
                <w:szCs w:val="22"/>
              </w:rPr>
            </w:pPr>
          </w:p>
        </w:tc>
        <w:tc>
          <w:tcPr>
            <w:tcW w:w="2531" w:type="dxa"/>
            <w:tcMar>
              <w:top w:w="0" w:type="dxa"/>
              <w:left w:w="108" w:type="dxa"/>
              <w:bottom w:w="0" w:type="dxa"/>
              <w:right w:w="108" w:type="dxa"/>
            </w:tcMar>
          </w:tcPr>
          <w:p w14:paraId="77FDC819" w14:textId="2D3D8B4C" w:rsidR="00774AA5" w:rsidRPr="00D61B23" w:rsidRDefault="00774AA5" w:rsidP="00987D03">
            <w:pPr>
              <w:spacing w:after="0" w:line="240" w:lineRule="auto"/>
              <w:rPr>
                <w:rFonts w:ascii="Times New Roman" w:hAnsi="Times New Roman" w:cs="Times New Roman"/>
                <w:sz w:val="22"/>
                <w:szCs w:val="22"/>
              </w:rPr>
            </w:pPr>
            <w:r w:rsidRPr="00D61B23">
              <w:rPr>
                <w:rFonts w:ascii="Times New Roman" w:hAnsi="Times New Roman" w:cs="Times New Roman"/>
                <w:sz w:val="22"/>
                <w:szCs w:val="22"/>
              </w:rPr>
              <w:t xml:space="preserve">Perkančioji organizacija rengs susitikimus su tiekėjais dėl pirkimo </w:t>
            </w:r>
            <w:r w:rsidR="006932C2" w:rsidRPr="00D61B23">
              <w:rPr>
                <w:rFonts w:ascii="Times New Roman" w:hAnsi="Times New Roman" w:cs="Times New Roman"/>
                <w:sz w:val="22"/>
                <w:szCs w:val="22"/>
              </w:rPr>
              <w:t>sąlygų</w:t>
            </w:r>
            <w:r w:rsidRPr="00D61B23">
              <w:rPr>
                <w:rFonts w:ascii="Times New Roman" w:hAnsi="Times New Roman" w:cs="Times New Roman"/>
                <w:sz w:val="22"/>
                <w:szCs w:val="22"/>
              </w:rPr>
              <w:t xml:space="preserve"> paaiškinimo</w:t>
            </w:r>
          </w:p>
        </w:tc>
        <w:tc>
          <w:tcPr>
            <w:tcW w:w="3643" w:type="dxa"/>
            <w:tcMar>
              <w:top w:w="0" w:type="dxa"/>
              <w:left w:w="108" w:type="dxa"/>
              <w:bottom w:w="0" w:type="dxa"/>
              <w:right w:w="108" w:type="dxa"/>
            </w:tcMar>
          </w:tcPr>
          <w:p w14:paraId="37463C11" w14:textId="77777777" w:rsidR="00774AA5" w:rsidRPr="00D61B23" w:rsidRDefault="00774AA5" w:rsidP="00987D03">
            <w:pPr>
              <w:spacing w:after="0" w:line="240" w:lineRule="auto"/>
              <w:rPr>
                <w:rFonts w:ascii="Times New Roman" w:hAnsi="Times New Roman" w:cs="Times New Roman"/>
                <w:iCs/>
                <w:sz w:val="22"/>
                <w:szCs w:val="22"/>
              </w:rPr>
            </w:pPr>
            <w:r w:rsidRPr="00D61B23">
              <w:rPr>
                <w:rFonts w:ascii="Times New Roman" w:hAnsi="Times New Roman" w:cs="Times New Roman"/>
                <w:iCs/>
                <w:sz w:val="22"/>
                <w:szCs w:val="22"/>
              </w:rPr>
              <w:t>NETAIKOMA</w:t>
            </w:r>
          </w:p>
        </w:tc>
        <w:tc>
          <w:tcPr>
            <w:tcW w:w="2954" w:type="dxa"/>
            <w:tcMar>
              <w:top w:w="0" w:type="dxa"/>
              <w:left w:w="108" w:type="dxa"/>
              <w:bottom w:w="0" w:type="dxa"/>
              <w:right w:w="108" w:type="dxa"/>
            </w:tcMar>
          </w:tcPr>
          <w:p w14:paraId="1C7B20C9" w14:textId="6E7C8A90" w:rsidR="00774AA5" w:rsidRPr="00D61B23" w:rsidRDefault="00774AA5" w:rsidP="00987D03">
            <w:pPr>
              <w:spacing w:after="0" w:line="240" w:lineRule="auto"/>
              <w:rPr>
                <w:rFonts w:ascii="Times New Roman" w:hAnsi="Times New Roman" w:cs="Times New Roman"/>
                <w:sz w:val="22"/>
                <w:szCs w:val="22"/>
              </w:rPr>
            </w:pPr>
          </w:p>
        </w:tc>
      </w:tr>
      <w:tr w:rsidR="00987D03" w:rsidRPr="00D61B23" w14:paraId="595801DB" w14:textId="77777777" w:rsidTr="127DD6E8">
        <w:trPr>
          <w:trHeight w:val="20"/>
        </w:trPr>
        <w:tc>
          <w:tcPr>
            <w:tcW w:w="726" w:type="dxa"/>
            <w:tcMar>
              <w:top w:w="0" w:type="dxa"/>
              <w:left w:w="108" w:type="dxa"/>
              <w:bottom w:w="0" w:type="dxa"/>
              <w:right w:w="108" w:type="dxa"/>
            </w:tcMar>
          </w:tcPr>
          <w:p w14:paraId="7834A329" w14:textId="7DD7B5EE" w:rsidR="00774AA5" w:rsidRPr="00D61B23" w:rsidRDefault="00774AA5">
            <w:pPr>
              <w:pStyle w:val="Sraopastraipa"/>
              <w:numPr>
                <w:ilvl w:val="0"/>
                <w:numId w:val="19"/>
              </w:numPr>
              <w:spacing w:after="0" w:line="240" w:lineRule="auto"/>
              <w:rPr>
                <w:rFonts w:ascii="Times New Roman" w:hAnsi="Times New Roman" w:cs="Times New Roman"/>
                <w:bCs/>
                <w:sz w:val="22"/>
                <w:szCs w:val="22"/>
              </w:rPr>
            </w:pPr>
          </w:p>
        </w:tc>
        <w:tc>
          <w:tcPr>
            <w:tcW w:w="2531" w:type="dxa"/>
            <w:tcMar>
              <w:top w:w="0" w:type="dxa"/>
              <w:left w:w="108" w:type="dxa"/>
              <w:bottom w:w="0" w:type="dxa"/>
              <w:right w:w="108" w:type="dxa"/>
            </w:tcMar>
          </w:tcPr>
          <w:p w14:paraId="1664470B" w14:textId="04429B88" w:rsidR="00774AA5" w:rsidRPr="00D61B23" w:rsidRDefault="00774AA5" w:rsidP="00987D03">
            <w:pPr>
              <w:spacing w:after="0" w:line="240" w:lineRule="auto"/>
              <w:rPr>
                <w:rFonts w:ascii="Times New Roman" w:hAnsi="Times New Roman" w:cs="Times New Roman"/>
                <w:sz w:val="22"/>
                <w:szCs w:val="22"/>
              </w:rPr>
            </w:pPr>
            <w:r w:rsidRPr="00D61B23">
              <w:rPr>
                <w:rFonts w:ascii="Times New Roman" w:hAnsi="Times New Roman" w:cs="Times New Roman"/>
                <w:sz w:val="22"/>
                <w:szCs w:val="22"/>
              </w:rPr>
              <w:t>Tiekėjai turi pateikti prekių pavyzdžius</w:t>
            </w:r>
          </w:p>
        </w:tc>
        <w:tc>
          <w:tcPr>
            <w:tcW w:w="3643" w:type="dxa"/>
            <w:tcMar>
              <w:top w:w="0" w:type="dxa"/>
              <w:left w:w="108" w:type="dxa"/>
              <w:bottom w:w="0" w:type="dxa"/>
              <w:right w:w="108" w:type="dxa"/>
            </w:tcMar>
          </w:tcPr>
          <w:p w14:paraId="2B01D5F8" w14:textId="77777777" w:rsidR="00774AA5" w:rsidRPr="00D61B23" w:rsidRDefault="00774AA5" w:rsidP="00987D03">
            <w:pPr>
              <w:pStyle w:val="Body2"/>
              <w:spacing w:after="0"/>
              <w:rPr>
                <w:rFonts w:cs="Times New Roman"/>
                <w:color w:val="auto"/>
                <w:sz w:val="22"/>
                <w:szCs w:val="22"/>
                <w:lang w:val="lt-LT"/>
              </w:rPr>
            </w:pPr>
            <w:r w:rsidRPr="00D61B23">
              <w:rPr>
                <w:rFonts w:cs="Times New Roman"/>
                <w:color w:val="auto"/>
                <w:sz w:val="22"/>
                <w:szCs w:val="22"/>
                <w:lang w:val="lt-LT"/>
              </w:rPr>
              <w:t>NETAIKOMA</w:t>
            </w:r>
          </w:p>
          <w:p w14:paraId="2276FCB7" w14:textId="408C351D" w:rsidR="00774AA5" w:rsidRPr="00D61B23" w:rsidRDefault="00955067" w:rsidP="00987D03">
            <w:pPr>
              <w:spacing w:after="0" w:line="240" w:lineRule="auto"/>
              <w:rPr>
                <w:rFonts w:ascii="Times New Roman" w:hAnsi="Times New Roman" w:cs="Times New Roman"/>
                <w:iCs/>
                <w:sz w:val="22"/>
                <w:szCs w:val="22"/>
              </w:rPr>
            </w:pPr>
            <w:r w:rsidRPr="00D61B23">
              <w:rPr>
                <w:rFonts w:ascii="Times New Roman" w:hAnsi="Times New Roman" w:cs="Times New Roman"/>
                <w:i/>
                <w:iCs/>
                <w:sz w:val="22"/>
                <w:szCs w:val="22"/>
              </w:rPr>
              <w:t xml:space="preserve"> </w:t>
            </w:r>
          </w:p>
        </w:tc>
        <w:tc>
          <w:tcPr>
            <w:tcW w:w="2954" w:type="dxa"/>
            <w:tcMar>
              <w:top w:w="0" w:type="dxa"/>
              <w:left w:w="108" w:type="dxa"/>
              <w:bottom w:w="0" w:type="dxa"/>
              <w:right w:w="108" w:type="dxa"/>
            </w:tcMar>
          </w:tcPr>
          <w:p w14:paraId="49C9AF54" w14:textId="060712A8" w:rsidR="00774AA5" w:rsidRPr="00D61B23" w:rsidRDefault="00774AA5" w:rsidP="00987D03">
            <w:pPr>
              <w:spacing w:after="0" w:line="240" w:lineRule="auto"/>
              <w:rPr>
                <w:rFonts w:ascii="Times New Roman" w:hAnsi="Times New Roman" w:cs="Times New Roman"/>
                <w:sz w:val="22"/>
                <w:szCs w:val="22"/>
              </w:rPr>
            </w:pPr>
          </w:p>
        </w:tc>
      </w:tr>
      <w:tr w:rsidR="00987D03" w:rsidRPr="00D61B23" w14:paraId="712AAA1F" w14:textId="77777777" w:rsidTr="127DD6E8">
        <w:trPr>
          <w:trHeight w:val="20"/>
        </w:trPr>
        <w:tc>
          <w:tcPr>
            <w:tcW w:w="726" w:type="dxa"/>
            <w:tcMar>
              <w:top w:w="0" w:type="dxa"/>
              <w:left w:w="108" w:type="dxa"/>
              <w:bottom w:w="0" w:type="dxa"/>
              <w:right w:w="108" w:type="dxa"/>
            </w:tcMar>
          </w:tcPr>
          <w:p w14:paraId="204C0E52" w14:textId="1B708D3D" w:rsidR="00774AA5" w:rsidRPr="00D61B23" w:rsidRDefault="00774AA5">
            <w:pPr>
              <w:pStyle w:val="Sraopastraipa"/>
              <w:numPr>
                <w:ilvl w:val="0"/>
                <w:numId w:val="19"/>
              </w:numPr>
              <w:spacing w:after="0" w:line="240" w:lineRule="auto"/>
              <w:rPr>
                <w:rFonts w:ascii="Times New Roman" w:hAnsi="Times New Roman" w:cs="Times New Roman"/>
                <w:bCs/>
                <w:sz w:val="22"/>
                <w:szCs w:val="22"/>
              </w:rPr>
            </w:pPr>
          </w:p>
        </w:tc>
        <w:tc>
          <w:tcPr>
            <w:tcW w:w="2531" w:type="dxa"/>
            <w:tcMar>
              <w:top w:w="0" w:type="dxa"/>
              <w:left w:w="108" w:type="dxa"/>
              <w:bottom w:w="0" w:type="dxa"/>
              <w:right w:w="108" w:type="dxa"/>
            </w:tcMar>
          </w:tcPr>
          <w:p w14:paraId="20CE1883" w14:textId="77777777" w:rsidR="00774AA5" w:rsidRPr="00D61B23" w:rsidRDefault="00774AA5" w:rsidP="00987D03">
            <w:pPr>
              <w:spacing w:after="0" w:line="240" w:lineRule="auto"/>
              <w:rPr>
                <w:rFonts w:ascii="Times New Roman" w:hAnsi="Times New Roman" w:cs="Times New Roman"/>
                <w:bCs/>
                <w:sz w:val="22"/>
                <w:szCs w:val="22"/>
              </w:rPr>
            </w:pPr>
            <w:r w:rsidRPr="00D61B23">
              <w:rPr>
                <w:rFonts w:ascii="Times New Roman" w:hAnsi="Times New Roman" w:cs="Times New Roman"/>
                <w:bCs/>
                <w:sz w:val="22"/>
                <w:szCs w:val="22"/>
              </w:rPr>
              <w:t>Pasiūlymo galiojimo ir pasiūlymo galiojimo užtikrinimo (jei taikoma) terminas ne trumpesnis kaip</w:t>
            </w:r>
          </w:p>
        </w:tc>
        <w:tc>
          <w:tcPr>
            <w:tcW w:w="3643" w:type="dxa"/>
            <w:tcMar>
              <w:top w:w="0" w:type="dxa"/>
              <w:left w:w="108" w:type="dxa"/>
              <w:bottom w:w="0" w:type="dxa"/>
              <w:right w:w="108" w:type="dxa"/>
            </w:tcMar>
          </w:tcPr>
          <w:p w14:paraId="1D8F2053" w14:textId="77777777" w:rsidR="00774AA5" w:rsidRPr="00D61B23" w:rsidRDefault="00774AA5" w:rsidP="00987D03">
            <w:pPr>
              <w:spacing w:after="0" w:line="240" w:lineRule="auto"/>
              <w:rPr>
                <w:rFonts w:ascii="Times New Roman" w:hAnsi="Times New Roman" w:cs="Times New Roman"/>
                <w:iCs/>
                <w:sz w:val="22"/>
                <w:szCs w:val="22"/>
              </w:rPr>
            </w:pPr>
            <w:r w:rsidRPr="00D61B23">
              <w:rPr>
                <w:rFonts w:ascii="Times New Roman" w:hAnsi="Times New Roman" w:cs="Times New Roman"/>
                <w:iCs/>
                <w:sz w:val="22"/>
                <w:szCs w:val="22"/>
              </w:rPr>
              <w:t>90 (devyniasdešimt) dienų nuo pasiūlymų pateikimo galutinio termino pabaigos</w:t>
            </w:r>
          </w:p>
        </w:tc>
        <w:tc>
          <w:tcPr>
            <w:tcW w:w="2954" w:type="dxa"/>
            <w:tcMar>
              <w:top w:w="0" w:type="dxa"/>
              <w:left w:w="108" w:type="dxa"/>
              <w:bottom w:w="0" w:type="dxa"/>
              <w:right w:w="108" w:type="dxa"/>
            </w:tcMar>
          </w:tcPr>
          <w:p w14:paraId="16D7D59D" w14:textId="7639E1B8" w:rsidR="00774AA5" w:rsidRPr="00D61B23" w:rsidRDefault="00774AA5" w:rsidP="00987D03">
            <w:pPr>
              <w:spacing w:after="0" w:line="240" w:lineRule="auto"/>
              <w:rPr>
                <w:rFonts w:ascii="Times New Roman" w:hAnsi="Times New Roman" w:cs="Times New Roman"/>
                <w:sz w:val="22"/>
                <w:szCs w:val="22"/>
              </w:rPr>
            </w:pPr>
          </w:p>
        </w:tc>
      </w:tr>
      <w:tr w:rsidR="00987D03" w:rsidRPr="00D61B23" w14:paraId="046FE48C" w14:textId="77777777" w:rsidTr="127DD6E8">
        <w:trPr>
          <w:trHeight w:val="20"/>
        </w:trPr>
        <w:tc>
          <w:tcPr>
            <w:tcW w:w="726" w:type="dxa"/>
            <w:tcMar>
              <w:top w:w="0" w:type="dxa"/>
              <w:left w:w="108" w:type="dxa"/>
              <w:bottom w:w="0" w:type="dxa"/>
              <w:right w:w="108" w:type="dxa"/>
            </w:tcMar>
          </w:tcPr>
          <w:p w14:paraId="0CCD490C" w14:textId="1C5F8541" w:rsidR="00774AA5" w:rsidRPr="00D61B23" w:rsidRDefault="00774AA5">
            <w:pPr>
              <w:pStyle w:val="Sraopastraipa"/>
              <w:numPr>
                <w:ilvl w:val="0"/>
                <w:numId w:val="19"/>
              </w:numPr>
              <w:spacing w:after="0" w:line="240" w:lineRule="auto"/>
              <w:rPr>
                <w:rFonts w:ascii="Times New Roman" w:hAnsi="Times New Roman" w:cs="Times New Roman"/>
                <w:sz w:val="22"/>
                <w:szCs w:val="22"/>
              </w:rPr>
            </w:pPr>
          </w:p>
        </w:tc>
        <w:tc>
          <w:tcPr>
            <w:tcW w:w="2531" w:type="dxa"/>
            <w:tcMar>
              <w:top w:w="0" w:type="dxa"/>
              <w:left w:w="108" w:type="dxa"/>
              <w:bottom w:w="0" w:type="dxa"/>
              <w:right w:w="108" w:type="dxa"/>
            </w:tcMar>
          </w:tcPr>
          <w:p w14:paraId="3A78067C" w14:textId="77777777" w:rsidR="00774AA5" w:rsidRPr="00D61B23" w:rsidRDefault="00774AA5" w:rsidP="00987D03">
            <w:pPr>
              <w:spacing w:after="0" w:line="240" w:lineRule="auto"/>
              <w:rPr>
                <w:rFonts w:ascii="Times New Roman" w:hAnsi="Times New Roman" w:cs="Times New Roman"/>
                <w:bCs/>
                <w:sz w:val="22"/>
                <w:szCs w:val="22"/>
              </w:rPr>
            </w:pPr>
            <w:r w:rsidRPr="00D61B23">
              <w:rPr>
                <w:rFonts w:ascii="Times New Roman" w:hAnsi="Times New Roman" w:cs="Times New Roman"/>
                <w:sz w:val="22"/>
                <w:szCs w:val="22"/>
              </w:rPr>
              <w:t xml:space="preserve">Perkančioji organizacija atsako tiekėjui, ar ji sutinka priimti tiekėjo siūlomą pasiūlymo galiojimo užtikrinimą patvirtinantį dokumentą ne vėliau kaip per </w:t>
            </w:r>
          </w:p>
        </w:tc>
        <w:tc>
          <w:tcPr>
            <w:tcW w:w="3643" w:type="dxa"/>
            <w:tcMar>
              <w:top w:w="0" w:type="dxa"/>
              <w:left w:w="108" w:type="dxa"/>
              <w:bottom w:w="0" w:type="dxa"/>
              <w:right w:w="108" w:type="dxa"/>
            </w:tcMar>
          </w:tcPr>
          <w:p w14:paraId="4DD4DD87" w14:textId="7A7A7BD1" w:rsidR="00774AA5" w:rsidRPr="00D61B23" w:rsidRDefault="00987D03" w:rsidP="00987D03">
            <w:pPr>
              <w:spacing w:after="0" w:line="240" w:lineRule="auto"/>
              <w:rPr>
                <w:rFonts w:ascii="Times New Roman" w:hAnsi="Times New Roman" w:cs="Times New Roman"/>
                <w:iCs/>
                <w:sz w:val="22"/>
                <w:szCs w:val="22"/>
              </w:rPr>
            </w:pPr>
            <w:r w:rsidRPr="00D61B23">
              <w:rPr>
                <w:rFonts w:ascii="Times New Roman" w:hAnsi="Times New Roman" w:cs="Times New Roman"/>
                <w:iCs/>
                <w:sz w:val="22"/>
                <w:szCs w:val="22"/>
              </w:rPr>
              <w:t xml:space="preserve">NETAIKOMA </w:t>
            </w:r>
          </w:p>
        </w:tc>
        <w:tc>
          <w:tcPr>
            <w:tcW w:w="2954" w:type="dxa"/>
            <w:tcMar>
              <w:top w:w="0" w:type="dxa"/>
              <w:left w:w="108" w:type="dxa"/>
              <w:bottom w:w="0" w:type="dxa"/>
              <w:right w:w="108" w:type="dxa"/>
            </w:tcMar>
          </w:tcPr>
          <w:p w14:paraId="7A43570F" w14:textId="00046538" w:rsidR="00774AA5" w:rsidRPr="00D61B23" w:rsidRDefault="00774AA5" w:rsidP="00987D03">
            <w:pPr>
              <w:spacing w:after="0" w:line="240" w:lineRule="auto"/>
              <w:rPr>
                <w:rFonts w:ascii="Times New Roman" w:hAnsi="Times New Roman" w:cs="Times New Roman"/>
                <w:sz w:val="22"/>
                <w:szCs w:val="22"/>
              </w:rPr>
            </w:pPr>
          </w:p>
        </w:tc>
      </w:tr>
      <w:tr w:rsidR="00987D03" w:rsidRPr="00D61B23" w14:paraId="1F2EA374" w14:textId="77777777" w:rsidTr="127DD6E8">
        <w:trPr>
          <w:trHeight w:val="20"/>
        </w:trPr>
        <w:tc>
          <w:tcPr>
            <w:tcW w:w="726" w:type="dxa"/>
            <w:tcMar>
              <w:top w:w="0" w:type="dxa"/>
              <w:left w:w="108" w:type="dxa"/>
              <w:bottom w:w="0" w:type="dxa"/>
              <w:right w:w="108" w:type="dxa"/>
            </w:tcMar>
          </w:tcPr>
          <w:p w14:paraId="539F7958" w14:textId="226D3FF6" w:rsidR="00774AA5" w:rsidRPr="00D61B23" w:rsidRDefault="00774AA5">
            <w:pPr>
              <w:pStyle w:val="Sraopastraipa"/>
              <w:numPr>
                <w:ilvl w:val="0"/>
                <w:numId w:val="19"/>
              </w:numPr>
              <w:spacing w:after="0" w:line="240" w:lineRule="auto"/>
              <w:rPr>
                <w:rFonts w:ascii="Times New Roman" w:hAnsi="Times New Roman" w:cs="Times New Roman"/>
                <w:bCs/>
                <w:sz w:val="22"/>
                <w:szCs w:val="22"/>
              </w:rPr>
            </w:pPr>
          </w:p>
        </w:tc>
        <w:tc>
          <w:tcPr>
            <w:tcW w:w="2531" w:type="dxa"/>
            <w:tcMar>
              <w:top w:w="0" w:type="dxa"/>
              <w:left w:w="108" w:type="dxa"/>
              <w:bottom w:w="0" w:type="dxa"/>
              <w:right w:w="108" w:type="dxa"/>
            </w:tcMar>
          </w:tcPr>
          <w:p w14:paraId="27FEFE6F" w14:textId="77777777" w:rsidR="00774AA5" w:rsidRPr="00D61B23" w:rsidRDefault="00774AA5" w:rsidP="00987D03">
            <w:pPr>
              <w:spacing w:after="0" w:line="240" w:lineRule="auto"/>
              <w:rPr>
                <w:rFonts w:ascii="Times New Roman" w:hAnsi="Times New Roman" w:cs="Times New Roman"/>
                <w:bCs/>
                <w:sz w:val="22"/>
                <w:szCs w:val="22"/>
              </w:rPr>
            </w:pPr>
            <w:r w:rsidRPr="00D61B23">
              <w:rPr>
                <w:rFonts w:ascii="Times New Roman" w:hAnsi="Times New Roman" w:cs="Times New Roman"/>
                <w:sz w:val="22"/>
                <w:szCs w:val="22"/>
              </w:rPr>
              <w:t>Pasiūlymo galiojimo užtikrinimas pirkimo dalyviui grąžinamas (arba atsisakoma teisių į jį) per</w:t>
            </w:r>
          </w:p>
        </w:tc>
        <w:tc>
          <w:tcPr>
            <w:tcW w:w="3643" w:type="dxa"/>
            <w:tcMar>
              <w:top w:w="0" w:type="dxa"/>
              <w:left w:w="108" w:type="dxa"/>
              <w:bottom w:w="0" w:type="dxa"/>
              <w:right w:w="108" w:type="dxa"/>
            </w:tcMar>
          </w:tcPr>
          <w:p w14:paraId="684369EC" w14:textId="19A8E921" w:rsidR="00774AA5" w:rsidRPr="00D61B23" w:rsidRDefault="00987D03" w:rsidP="00987D03">
            <w:pPr>
              <w:spacing w:after="0" w:line="240" w:lineRule="auto"/>
              <w:jc w:val="both"/>
              <w:rPr>
                <w:rFonts w:ascii="Times New Roman" w:hAnsi="Times New Roman" w:cs="Times New Roman"/>
                <w:sz w:val="22"/>
                <w:szCs w:val="22"/>
              </w:rPr>
            </w:pPr>
            <w:r w:rsidRPr="00D61B23">
              <w:rPr>
                <w:rFonts w:ascii="Times New Roman" w:hAnsi="Times New Roman" w:cs="Times New Roman"/>
                <w:sz w:val="22"/>
                <w:szCs w:val="22"/>
              </w:rPr>
              <w:t xml:space="preserve">NETAIKOMA </w:t>
            </w:r>
          </w:p>
        </w:tc>
        <w:tc>
          <w:tcPr>
            <w:tcW w:w="2954" w:type="dxa"/>
            <w:tcMar>
              <w:top w:w="0" w:type="dxa"/>
              <w:left w:w="108" w:type="dxa"/>
              <w:bottom w:w="0" w:type="dxa"/>
              <w:right w:w="108" w:type="dxa"/>
            </w:tcMar>
          </w:tcPr>
          <w:p w14:paraId="7D43700D" w14:textId="43ABC63C" w:rsidR="00774AA5" w:rsidRPr="00D61B23" w:rsidRDefault="00774AA5" w:rsidP="00987D03">
            <w:pPr>
              <w:spacing w:after="0" w:line="240" w:lineRule="auto"/>
              <w:rPr>
                <w:rFonts w:ascii="Times New Roman" w:hAnsi="Times New Roman" w:cs="Times New Roman"/>
                <w:sz w:val="22"/>
                <w:szCs w:val="22"/>
              </w:rPr>
            </w:pPr>
          </w:p>
        </w:tc>
      </w:tr>
      <w:tr w:rsidR="00987D03" w:rsidRPr="00D61B23" w14:paraId="6D55395E" w14:textId="77777777" w:rsidTr="127DD6E8">
        <w:trPr>
          <w:trHeight w:val="20"/>
        </w:trPr>
        <w:tc>
          <w:tcPr>
            <w:tcW w:w="726" w:type="dxa"/>
            <w:tcMar>
              <w:top w:w="0" w:type="dxa"/>
              <w:left w:w="108" w:type="dxa"/>
              <w:bottom w:w="0" w:type="dxa"/>
              <w:right w:w="108" w:type="dxa"/>
            </w:tcMar>
          </w:tcPr>
          <w:p w14:paraId="5B414F03" w14:textId="2549B1DC" w:rsidR="00774AA5" w:rsidRPr="00D61B23" w:rsidRDefault="00774AA5">
            <w:pPr>
              <w:pStyle w:val="Sraopastraipa"/>
              <w:numPr>
                <w:ilvl w:val="0"/>
                <w:numId w:val="19"/>
              </w:numPr>
              <w:spacing w:after="0" w:line="240" w:lineRule="auto"/>
              <w:rPr>
                <w:rFonts w:ascii="Times New Roman" w:hAnsi="Times New Roman" w:cs="Times New Roman"/>
                <w:bCs/>
                <w:sz w:val="22"/>
                <w:szCs w:val="22"/>
              </w:rPr>
            </w:pPr>
          </w:p>
        </w:tc>
        <w:tc>
          <w:tcPr>
            <w:tcW w:w="2531" w:type="dxa"/>
            <w:tcMar>
              <w:top w:w="0" w:type="dxa"/>
              <w:left w:w="108" w:type="dxa"/>
              <w:bottom w:w="0" w:type="dxa"/>
              <w:right w:w="108" w:type="dxa"/>
            </w:tcMar>
          </w:tcPr>
          <w:p w14:paraId="738116EE" w14:textId="77777777" w:rsidR="00774AA5" w:rsidRPr="00D61B23" w:rsidRDefault="00774AA5" w:rsidP="00987D03">
            <w:pPr>
              <w:spacing w:after="0" w:line="240" w:lineRule="auto"/>
              <w:rPr>
                <w:rFonts w:ascii="Times New Roman" w:hAnsi="Times New Roman" w:cs="Times New Roman"/>
                <w:bCs/>
                <w:sz w:val="22"/>
                <w:szCs w:val="22"/>
              </w:rPr>
            </w:pPr>
            <w:r w:rsidRPr="00D61B23">
              <w:rPr>
                <w:rFonts w:ascii="Times New Roman" w:hAnsi="Times New Roman" w:cs="Times New Roman"/>
                <w:bCs/>
                <w:sz w:val="22"/>
                <w:szCs w:val="22"/>
              </w:rPr>
              <w:t xml:space="preserve">Perkančioji organizacija informuoja pirkimo dalyvius apie EBVPD </w:t>
            </w:r>
            <w:r w:rsidRPr="00D61B23">
              <w:rPr>
                <w:rFonts w:ascii="Times New Roman" w:hAnsi="Times New Roman" w:cs="Times New Roman"/>
                <w:bCs/>
                <w:sz w:val="22"/>
                <w:szCs w:val="22"/>
              </w:rPr>
              <w:lastRenderedPageBreak/>
              <w:t>vertinimo rezultatus ne vėliau kaip per</w:t>
            </w:r>
          </w:p>
        </w:tc>
        <w:tc>
          <w:tcPr>
            <w:tcW w:w="3643" w:type="dxa"/>
            <w:tcMar>
              <w:top w:w="0" w:type="dxa"/>
              <w:left w:w="108" w:type="dxa"/>
              <w:bottom w:w="0" w:type="dxa"/>
              <w:right w:w="108" w:type="dxa"/>
            </w:tcMar>
          </w:tcPr>
          <w:p w14:paraId="3A59976E" w14:textId="77777777" w:rsidR="00774AA5" w:rsidRPr="00D61B23" w:rsidRDefault="00774AA5" w:rsidP="00987D03">
            <w:pPr>
              <w:spacing w:after="0" w:line="240" w:lineRule="auto"/>
              <w:rPr>
                <w:rFonts w:ascii="Times New Roman" w:hAnsi="Times New Roman" w:cs="Times New Roman"/>
                <w:bCs/>
                <w:sz w:val="22"/>
                <w:szCs w:val="22"/>
              </w:rPr>
            </w:pPr>
            <w:r w:rsidRPr="00D61B23">
              <w:rPr>
                <w:rFonts w:ascii="Times New Roman" w:hAnsi="Times New Roman" w:cs="Times New Roman"/>
                <w:bCs/>
                <w:sz w:val="22"/>
                <w:szCs w:val="22"/>
              </w:rPr>
              <w:lastRenderedPageBreak/>
              <w:t>3 (tris) darbo dienas nuo sprendimo priėmimo dienos</w:t>
            </w:r>
          </w:p>
        </w:tc>
        <w:tc>
          <w:tcPr>
            <w:tcW w:w="2954" w:type="dxa"/>
            <w:tcMar>
              <w:top w:w="0" w:type="dxa"/>
              <w:left w:w="108" w:type="dxa"/>
              <w:bottom w:w="0" w:type="dxa"/>
              <w:right w:w="108" w:type="dxa"/>
            </w:tcMar>
          </w:tcPr>
          <w:p w14:paraId="1A133141" w14:textId="16262ED2" w:rsidR="00774AA5" w:rsidRPr="00D61B23" w:rsidRDefault="00774AA5" w:rsidP="00987D03">
            <w:pPr>
              <w:spacing w:after="0" w:line="240" w:lineRule="auto"/>
              <w:rPr>
                <w:rFonts w:ascii="Times New Roman" w:hAnsi="Times New Roman" w:cs="Times New Roman"/>
                <w:bCs/>
                <w:sz w:val="22"/>
                <w:szCs w:val="22"/>
              </w:rPr>
            </w:pPr>
          </w:p>
        </w:tc>
      </w:tr>
      <w:tr w:rsidR="00987D03" w:rsidRPr="00D61B23" w14:paraId="59E99749" w14:textId="77777777" w:rsidTr="127DD6E8">
        <w:trPr>
          <w:trHeight w:val="20"/>
        </w:trPr>
        <w:tc>
          <w:tcPr>
            <w:tcW w:w="726" w:type="dxa"/>
            <w:tcMar>
              <w:top w:w="0" w:type="dxa"/>
              <w:left w:w="108" w:type="dxa"/>
              <w:bottom w:w="0" w:type="dxa"/>
              <w:right w:w="108" w:type="dxa"/>
            </w:tcMar>
          </w:tcPr>
          <w:p w14:paraId="7986B22C" w14:textId="28A1D23B" w:rsidR="00774AA5" w:rsidRPr="00D61B23" w:rsidRDefault="00774AA5">
            <w:pPr>
              <w:pStyle w:val="Sraopastraipa"/>
              <w:numPr>
                <w:ilvl w:val="0"/>
                <w:numId w:val="19"/>
              </w:numPr>
              <w:spacing w:after="0" w:line="240" w:lineRule="auto"/>
              <w:rPr>
                <w:rFonts w:ascii="Times New Roman" w:hAnsi="Times New Roman" w:cs="Times New Roman"/>
                <w:bCs/>
                <w:sz w:val="22"/>
                <w:szCs w:val="22"/>
              </w:rPr>
            </w:pPr>
          </w:p>
        </w:tc>
        <w:tc>
          <w:tcPr>
            <w:tcW w:w="2531" w:type="dxa"/>
            <w:tcMar>
              <w:top w:w="0" w:type="dxa"/>
              <w:left w:w="108" w:type="dxa"/>
              <w:bottom w:w="0" w:type="dxa"/>
              <w:right w:w="108" w:type="dxa"/>
            </w:tcMar>
          </w:tcPr>
          <w:p w14:paraId="3F6E38E5" w14:textId="77777777" w:rsidR="00774AA5" w:rsidRPr="00D61B23" w:rsidRDefault="00774AA5" w:rsidP="00987D03">
            <w:pPr>
              <w:spacing w:after="0" w:line="240" w:lineRule="auto"/>
              <w:rPr>
                <w:rFonts w:ascii="Times New Roman" w:hAnsi="Times New Roman" w:cs="Times New Roman"/>
                <w:bCs/>
                <w:sz w:val="22"/>
                <w:szCs w:val="22"/>
              </w:rPr>
            </w:pPr>
            <w:r w:rsidRPr="00D61B23">
              <w:rPr>
                <w:rFonts w:ascii="Times New Roman" w:hAnsi="Times New Roman" w:cs="Times New Roman"/>
                <w:bCs/>
                <w:sz w:val="22"/>
                <w:szCs w:val="22"/>
              </w:rPr>
              <w:t xml:space="preserve">Perkančioji organizacija pirkimo dalyviams praneša apie priimtą sprendimą nustatyti laimėjusį pasiūlymą, </w:t>
            </w:r>
            <w:r w:rsidRPr="00D61B23">
              <w:rPr>
                <w:rFonts w:ascii="Times New Roman" w:hAnsi="Times New Roman" w:cs="Times New Roman"/>
                <w:sz w:val="22"/>
                <w:szCs w:val="22"/>
              </w:rPr>
              <w:t>dėl kurio bus sudaroma</w:t>
            </w:r>
            <w:r w:rsidRPr="00D61B23">
              <w:rPr>
                <w:rFonts w:ascii="Times New Roman" w:hAnsi="Times New Roman" w:cs="Times New Roman"/>
                <w:bCs/>
                <w:sz w:val="22"/>
                <w:szCs w:val="22"/>
              </w:rPr>
              <w:t xml:space="preserve"> sutartis ne vėliau kaip per</w:t>
            </w:r>
          </w:p>
        </w:tc>
        <w:tc>
          <w:tcPr>
            <w:tcW w:w="3643" w:type="dxa"/>
            <w:tcMar>
              <w:top w:w="0" w:type="dxa"/>
              <w:left w:w="108" w:type="dxa"/>
              <w:bottom w:w="0" w:type="dxa"/>
              <w:right w:w="108" w:type="dxa"/>
            </w:tcMar>
          </w:tcPr>
          <w:p w14:paraId="02898D3A" w14:textId="1A56EDAC" w:rsidR="00774AA5" w:rsidRPr="00D61B23" w:rsidRDefault="00CC70B1" w:rsidP="00987D03">
            <w:pPr>
              <w:spacing w:after="0" w:line="240" w:lineRule="auto"/>
              <w:rPr>
                <w:rFonts w:ascii="Times New Roman" w:hAnsi="Times New Roman" w:cs="Times New Roman"/>
                <w:bCs/>
                <w:sz w:val="22"/>
                <w:szCs w:val="22"/>
              </w:rPr>
            </w:pPr>
            <w:r w:rsidRPr="00D61B23">
              <w:rPr>
                <w:rFonts w:ascii="Times New Roman" w:hAnsi="Times New Roman" w:cs="Times New Roman"/>
                <w:bCs/>
                <w:sz w:val="22"/>
                <w:szCs w:val="22"/>
              </w:rPr>
              <w:t>3</w:t>
            </w:r>
            <w:r w:rsidR="00774AA5" w:rsidRPr="00D61B23">
              <w:rPr>
                <w:rFonts w:ascii="Times New Roman" w:hAnsi="Times New Roman" w:cs="Times New Roman"/>
                <w:bCs/>
                <w:sz w:val="22"/>
                <w:szCs w:val="22"/>
              </w:rPr>
              <w:t xml:space="preserve"> (</w:t>
            </w:r>
            <w:r w:rsidR="00D707AB" w:rsidRPr="00D61B23">
              <w:rPr>
                <w:rFonts w:ascii="Times New Roman" w:hAnsi="Times New Roman" w:cs="Times New Roman"/>
                <w:bCs/>
                <w:sz w:val="22"/>
                <w:szCs w:val="22"/>
              </w:rPr>
              <w:t>tris</w:t>
            </w:r>
            <w:r w:rsidR="00774AA5" w:rsidRPr="00D61B23">
              <w:rPr>
                <w:rFonts w:ascii="Times New Roman" w:hAnsi="Times New Roman" w:cs="Times New Roman"/>
                <w:bCs/>
                <w:sz w:val="22"/>
                <w:szCs w:val="22"/>
              </w:rPr>
              <w:t>) darbo dienas nuo sprendimo priėmimo dienos</w:t>
            </w:r>
          </w:p>
        </w:tc>
        <w:tc>
          <w:tcPr>
            <w:tcW w:w="2954" w:type="dxa"/>
            <w:tcMar>
              <w:top w:w="0" w:type="dxa"/>
              <w:left w:w="108" w:type="dxa"/>
              <w:bottom w:w="0" w:type="dxa"/>
              <w:right w:w="108" w:type="dxa"/>
            </w:tcMar>
          </w:tcPr>
          <w:p w14:paraId="71FB89FD" w14:textId="2A118ABE" w:rsidR="00774AA5" w:rsidRPr="00D61B23" w:rsidRDefault="00774AA5" w:rsidP="00987D03">
            <w:pPr>
              <w:spacing w:after="0" w:line="240" w:lineRule="auto"/>
              <w:rPr>
                <w:rFonts w:ascii="Times New Roman" w:hAnsi="Times New Roman" w:cs="Times New Roman"/>
                <w:sz w:val="22"/>
                <w:szCs w:val="22"/>
              </w:rPr>
            </w:pPr>
          </w:p>
        </w:tc>
      </w:tr>
      <w:tr w:rsidR="00987D03" w:rsidRPr="00D61B23" w14:paraId="5D779D75" w14:textId="77777777" w:rsidTr="127DD6E8">
        <w:trPr>
          <w:trHeight w:val="20"/>
        </w:trPr>
        <w:tc>
          <w:tcPr>
            <w:tcW w:w="726" w:type="dxa"/>
            <w:tcMar>
              <w:top w:w="0" w:type="dxa"/>
              <w:left w:w="108" w:type="dxa"/>
              <w:bottom w:w="0" w:type="dxa"/>
              <w:right w:w="108" w:type="dxa"/>
            </w:tcMar>
          </w:tcPr>
          <w:p w14:paraId="715DBD55" w14:textId="53D9A072" w:rsidR="00774AA5" w:rsidRPr="00D61B23" w:rsidRDefault="00774AA5">
            <w:pPr>
              <w:pStyle w:val="Sraopastraipa"/>
              <w:numPr>
                <w:ilvl w:val="0"/>
                <w:numId w:val="19"/>
              </w:numPr>
              <w:spacing w:after="0" w:line="240" w:lineRule="auto"/>
              <w:rPr>
                <w:rFonts w:ascii="Times New Roman" w:hAnsi="Times New Roman" w:cs="Times New Roman"/>
                <w:bCs/>
                <w:sz w:val="22"/>
                <w:szCs w:val="22"/>
              </w:rPr>
            </w:pPr>
          </w:p>
        </w:tc>
        <w:tc>
          <w:tcPr>
            <w:tcW w:w="2531" w:type="dxa"/>
            <w:tcMar>
              <w:top w:w="0" w:type="dxa"/>
              <w:left w:w="108" w:type="dxa"/>
              <w:bottom w:w="0" w:type="dxa"/>
              <w:right w:w="108" w:type="dxa"/>
            </w:tcMar>
          </w:tcPr>
          <w:p w14:paraId="343562B6" w14:textId="77777777" w:rsidR="00774AA5" w:rsidRPr="00D61B23" w:rsidRDefault="00774AA5" w:rsidP="00987D03">
            <w:pPr>
              <w:spacing w:after="0" w:line="240" w:lineRule="auto"/>
              <w:rPr>
                <w:rFonts w:ascii="Times New Roman" w:hAnsi="Times New Roman" w:cs="Times New Roman"/>
                <w:bCs/>
                <w:sz w:val="22"/>
                <w:szCs w:val="22"/>
              </w:rPr>
            </w:pPr>
            <w:r w:rsidRPr="00D61B23">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643" w:type="dxa"/>
            <w:tcMar>
              <w:top w:w="0" w:type="dxa"/>
              <w:left w:w="108" w:type="dxa"/>
              <w:bottom w:w="0" w:type="dxa"/>
              <w:right w:w="108" w:type="dxa"/>
            </w:tcMar>
          </w:tcPr>
          <w:p w14:paraId="7F18AB44" w14:textId="77777777" w:rsidR="00774AA5" w:rsidRPr="00D61B23" w:rsidRDefault="00774AA5" w:rsidP="00987D03">
            <w:pPr>
              <w:spacing w:after="0" w:line="240" w:lineRule="auto"/>
              <w:rPr>
                <w:rFonts w:ascii="Times New Roman" w:hAnsi="Times New Roman" w:cs="Times New Roman"/>
                <w:bCs/>
                <w:sz w:val="22"/>
                <w:szCs w:val="22"/>
              </w:rPr>
            </w:pPr>
            <w:r w:rsidRPr="00D61B23">
              <w:rPr>
                <w:rFonts w:ascii="Times New Roman" w:hAnsi="Times New Roman" w:cs="Times New Roman"/>
                <w:bCs/>
                <w:sz w:val="22"/>
                <w:szCs w:val="22"/>
              </w:rPr>
              <w:t>15 (penkiolika) dienų nuo pirkimo dalyvio raštu pateikto prašymo gavimo dienos</w:t>
            </w:r>
          </w:p>
        </w:tc>
        <w:tc>
          <w:tcPr>
            <w:tcW w:w="2954" w:type="dxa"/>
            <w:tcMar>
              <w:top w:w="0" w:type="dxa"/>
              <w:left w:w="108" w:type="dxa"/>
              <w:bottom w:w="0" w:type="dxa"/>
              <w:right w:w="108" w:type="dxa"/>
            </w:tcMar>
          </w:tcPr>
          <w:p w14:paraId="7A6A5CD0" w14:textId="36C4D3EC" w:rsidR="00774AA5" w:rsidRPr="00D61B23" w:rsidRDefault="00774AA5" w:rsidP="00987D03">
            <w:pPr>
              <w:pStyle w:val="tajtip"/>
              <w:shd w:val="clear" w:color="auto" w:fill="FFFFFF"/>
              <w:spacing w:before="0" w:beforeAutospacing="0" w:after="0" w:afterAutospacing="0"/>
              <w:ind w:firstLine="313"/>
              <w:rPr>
                <w:sz w:val="22"/>
                <w:szCs w:val="22"/>
              </w:rPr>
            </w:pPr>
          </w:p>
        </w:tc>
      </w:tr>
      <w:tr w:rsidR="00987D03" w:rsidRPr="00D61B23" w14:paraId="3739CF2C" w14:textId="77777777" w:rsidTr="127DD6E8">
        <w:trPr>
          <w:trHeight w:val="20"/>
        </w:trPr>
        <w:tc>
          <w:tcPr>
            <w:tcW w:w="726" w:type="dxa"/>
            <w:tcMar>
              <w:top w:w="0" w:type="dxa"/>
              <w:left w:w="108" w:type="dxa"/>
              <w:bottom w:w="0" w:type="dxa"/>
              <w:right w:w="108" w:type="dxa"/>
            </w:tcMar>
          </w:tcPr>
          <w:p w14:paraId="50E0821F" w14:textId="51531F71" w:rsidR="00774AA5" w:rsidRPr="00D61B23" w:rsidRDefault="00774AA5">
            <w:pPr>
              <w:pStyle w:val="Sraopastraipa"/>
              <w:numPr>
                <w:ilvl w:val="0"/>
                <w:numId w:val="19"/>
              </w:numPr>
              <w:spacing w:after="0" w:line="240" w:lineRule="auto"/>
              <w:rPr>
                <w:rFonts w:ascii="Times New Roman" w:hAnsi="Times New Roman" w:cs="Times New Roman"/>
                <w:bCs/>
                <w:sz w:val="22"/>
                <w:szCs w:val="22"/>
              </w:rPr>
            </w:pPr>
          </w:p>
        </w:tc>
        <w:tc>
          <w:tcPr>
            <w:tcW w:w="2531" w:type="dxa"/>
            <w:tcMar>
              <w:top w:w="0" w:type="dxa"/>
              <w:left w:w="108" w:type="dxa"/>
              <w:bottom w:w="0" w:type="dxa"/>
              <w:right w:w="108" w:type="dxa"/>
            </w:tcMar>
          </w:tcPr>
          <w:p w14:paraId="4FECB953" w14:textId="77777777" w:rsidR="00774AA5" w:rsidRPr="00D61B23" w:rsidRDefault="00774AA5" w:rsidP="00987D03">
            <w:pPr>
              <w:spacing w:after="0" w:line="240" w:lineRule="auto"/>
              <w:rPr>
                <w:rFonts w:ascii="Times New Roman" w:hAnsi="Times New Roman" w:cs="Times New Roman"/>
                <w:bCs/>
                <w:sz w:val="22"/>
                <w:szCs w:val="22"/>
              </w:rPr>
            </w:pPr>
            <w:r w:rsidRPr="00D61B23">
              <w:rPr>
                <w:rFonts w:ascii="Times New Roman" w:hAnsi="Times New Roman" w:cs="Times New Roman"/>
                <w:sz w:val="22"/>
                <w:szCs w:val="22"/>
                <w:shd w:val="clear" w:color="auto" w:fill="FFFFFF"/>
              </w:rPr>
              <w:t xml:space="preserve">Tiekėjas turi teisę pateikti pretenziją perkančiajai organizacijai, pateikti prašymą ar pareikšti ieškinį teismui </w:t>
            </w:r>
            <w:r w:rsidRPr="00D61B23">
              <w:rPr>
                <w:rFonts w:ascii="Times New Roman" w:hAnsi="Times New Roman" w:cs="Times New Roman"/>
                <w:bCs/>
                <w:sz w:val="22"/>
                <w:szCs w:val="22"/>
              </w:rPr>
              <w:t>ne vėliau kaip per</w:t>
            </w:r>
          </w:p>
        </w:tc>
        <w:tc>
          <w:tcPr>
            <w:tcW w:w="3643" w:type="dxa"/>
            <w:tcMar>
              <w:top w:w="0" w:type="dxa"/>
              <w:left w:w="108" w:type="dxa"/>
              <w:bottom w:w="0" w:type="dxa"/>
              <w:right w:w="108" w:type="dxa"/>
            </w:tcMar>
          </w:tcPr>
          <w:p w14:paraId="765132CB" w14:textId="59496809" w:rsidR="00CE7FDF" w:rsidRPr="00D61B23" w:rsidRDefault="00774AA5" w:rsidP="00436F4E">
            <w:pPr>
              <w:spacing w:after="0" w:line="240" w:lineRule="auto"/>
              <w:rPr>
                <w:rFonts w:ascii="Times New Roman" w:hAnsi="Times New Roman" w:cs="Times New Roman"/>
                <w:sz w:val="22"/>
                <w:szCs w:val="22"/>
              </w:rPr>
            </w:pPr>
            <w:r w:rsidRPr="00D61B23">
              <w:rPr>
                <w:rFonts w:ascii="Times New Roman" w:hAnsi="Times New Roman" w:cs="Times New Roman"/>
                <w:sz w:val="22"/>
                <w:szCs w:val="22"/>
              </w:rPr>
              <w:t xml:space="preserve">5 (penkias) </w:t>
            </w:r>
            <w:r w:rsidR="007A5905" w:rsidRPr="00D61B23">
              <w:rPr>
                <w:rFonts w:ascii="Times New Roman" w:hAnsi="Times New Roman" w:cs="Times New Roman"/>
                <w:sz w:val="22"/>
                <w:szCs w:val="22"/>
              </w:rPr>
              <w:t xml:space="preserve">darbo </w:t>
            </w:r>
            <w:r w:rsidRPr="00D61B23">
              <w:rPr>
                <w:rFonts w:ascii="Times New Roman" w:hAnsi="Times New Roman" w:cs="Times New Roman"/>
                <w:sz w:val="22"/>
                <w:szCs w:val="22"/>
              </w:rPr>
              <w:t>dienas</w:t>
            </w:r>
          </w:p>
          <w:p w14:paraId="382D24E4" w14:textId="77777777" w:rsidR="00D65C16" w:rsidRPr="00D61B23" w:rsidRDefault="00D65C16" w:rsidP="00436F4E">
            <w:pPr>
              <w:spacing w:after="0" w:line="240" w:lineRule="auto"/>
              <w:rPr>
                <w:rFonts w:ascii="Times New Roman" w:hAnsi="Times New Roman" w:cs="Times New Roman"/>
                <w:sz w:val="22"/>
                <w:szCs w:val="22"/>
              </w:rPr>
            </w:pPr>
          </w:p>
          <w:p w14:paraId="38F150E0" w14:textId="091326A3" w:rsidR="006C7941" w:rsidRPr="00D61B23" w:rsidRDefault="00D65C16" w:rsidP="000E014A">
            <w:pPr>
              <w:spacing w:after="0" w:line="240" w:lineRule="auto"/>
              <w:rPr>
                <w:rFonts w:ascii="Times New Roman" w:hAnsi="Times New Roman" w:cs="Times New Roman"/>
                <w:sz w:val="22"/>
                <w:szCs w:val="22"/>
              </w:rPr>
            </w:pPr>
            <w:r w:rsidRPr="00D61B23">
              <w:rPr>
                <w:rFonts w:ascii="Times New Roman" w:hAnsi="Times New Roman" w:cs="Times New Roman"/>
                <w:sz w:val="22"/>
                <w:szCs w:val="22"/>
              </w:rPr>
              <w:t xml:space="preserve">nuo </w:t>
            </w:r>
            <w:r w:rsidR="006C7941" w:rsidRPr="00D61B23">
              <w:rPr>
                <w:rFonts w:ascii="Times New Roman" w:eastAsia="Arial" w:hAnsi="Times New Roman" w:cs="Times New Roman"/>
                <w:sz w:val="22"/>
                <w:szCs w:val="22"/>
              </w:rPr>
              <w:t>perkančiosios organizacijos</w:t>
            </w:r>
            <w:r w:rsidRPr="00D61B23">
              <w:rPr>
                <w:rFonts w:ascii="Times New Roman" w:hAnsi="Times New Roman" w:cs="Times New Roman"/>
                <w:sz w:val="22"/>
                <w:szCs w:val="22"/>
              </w:rPr>
              <w:t xml:space="preserve"> pranešimo raštu apie jos priimtą sprendimą išsiuntimo tiekėjams dienos arba nuo paskelbimo apie </w:t>
            </w:r>
            <w:r w:rsidR="006C7941" w:rsidRPr="00D61B23">
              <w:rPr>
                <w:rFonts w:ascii="Times New Roman" w:eastAsia="Arial" w:hAnsi="Times New Roman" w:cs="Times New Roman"/>
                <w:sz w:val="22"/>
                <w:szCs w:val="22"/>
              </w:rPr>
              <w:t>perkančiosios organizacijos</w:t>
            </w:r>
            <w:r w:rsidRPr="00D61B23">
              <w:rPr>
                <w:rFonts w:ascii="Times New Roman" w:hAnsi="Times New Roman" w:cs="Times New Roman"/>
                <w:sz w:val="22"/>
                <w:szCs w:val="22"/>
              </w:rPr>
              <w:t xml:space="preserve"> priimtus sprendimus dienos, jei VPĮ nenumato reikalavimo raštu informuoti tiekėjus apie </w:t>
            </w:r>
            <w:r w:rsidRPr="00D61B23">
              <w:rPr>
                <w:rFonts w:ascii="Times New Roman" w:eastAsia="Arial" w:hAnsi="Times New Roman" w:cs="Times New Roman"/>
                <w:sz w:val="22"/>
                <w:szCs w:val="22"/>
              </w:rPr>
              <w:t xml:space="preserve"> </w:t>
            </w:r>
            <w:r w:rsidR="006C7941" w:rsidRPr="00D61B23">
              <w:rPr>
                <w:rFonts w:ascii="Times New Roman" w:eastAsia="Arial" w:hAnsi="Times New Roman" w:cs="Times New Roman"/>
                <w:sz w:val="22"/>
                <w:szCs w:val="22"/>
              </w:rPr>
              <w:t>perkančiosios organizacijos</w:t>
            </w:r>
            <w:r w:rsidRPr="00D61B23">
              <w:rPr>
                <w:rFonts w:ascii="Times New Roman" w:hAnsi="Times New Roman" w:cs="Times New Roman"/>
                <w:sz w:val="22"/>
                <w:szCs w:val="22"/>
              </w:rPr>
              <w:t xml:space="preserve"> priimtus sprendimus;</w:t>
            </w:r>
          </w:p>
          <w:p w14:paraId="24167C40" w14:textId="4434CEE0" w:rsidR="00774AA5" w:rsidRPr="00D61B23" w:rsidRDefault="00D65C16" w:rsidP="000E014A">
            <w:pPr>
              <w:spacing w:after="0" w:line="240" w:lineRule="auto"/>
              <w:rPr>
                <w:rFonts w:ascii="Times New Roman" w:hAnsi="Times New Roman" w:cs="Times New Roman"/>
                <w:sz w:val="22"/>
                <w:szCs w:val="22"/>
              </w:rPr>
            </w:pPr>
            <w:r w:rsidRPr="00D61B23">
              <w:rPr>
                <w:rFonts w:ascii="Times New Roman" w:hAnsi="Times New Roman" w:cs="Times New Roman"/>
                <w:sz w:val="22"/>
                <w:szCs w:val="22"/>
              </w:rPr>
              <w:t>15 (penkiolika) dienų nuo pranešimo išsiuntimo tiekėjams dienos, jeigu šis pranešimas nebuvo siunčiamas elektroninėmis priemonėmis.</w:t>
            </w:r>
          </w:p>
        </w:tc>
        <w:tc>
          <w:tcPr>
            <w:tcW w:w="2954" w:type="dxa"/>
            <w:tcMar>
              <w:top w:w="0" w:type="dxa"/>
              <w:left w:w="108" w:type="dxa"/>
              <w:bottom w:w="0" w:type="dxa"/>
              <w:right w:w="108" w:type="dxa"/>
            </w:tcMar>
          </w:tcPr>
          <w:p w14:paraId="0DA96950" w14:textId="70776E48" w:rsidR="00774AA5" w:rsidRPr="00D61B23" w:rsidRDefault="00774AA5" w:rsidP="00987D03">
            <w:pPr>
              <w:spacing w:after="0" w:line="240" w:lineRule="auto"/>
              <w:rPr>
                <w:rFonts w:ascii="Times New Roman" w:hAnsi="Times New Roman" w:cs="Times New Roman"/>
                <w:bCs/>
                <w:sz w:val="22"/>
                <w:szCs w:val="22"/>
              </w:rPr>
            </w:pPr>
          </w:p>
        </w:tc>
      </w:tr>
      <w:tr w:rsidR="00987D03" w:rsidRPr="00D61B23" w14:paraId="1A8FC6DE" w14:textId="77777777" w:rsidTr="127DD6E8">
        <w:trPr>
          <w:trHeight w:val="20"/>
        </w:trPr>
        <w:tc>
          <w:tcPr>
            <w:tcW w:w="726" w:type="dxa"/>
            <w:tcMar>
              <w:top w:w="0" w:type="dxa"/>
              <w:left w:w="108" w:type="dxa"/>
              <w:bottom w:w="0" w:type="dxa"/>
              <w:right w:w="108" w:type="dxa"/>
            </w:tcMar>
          </w:tcPr>
          <w:p w14:paraId="3FCD8BCC" w14:textId="19D85D51" w:rsidR="00774AA5" w:rsidRPr="00D61B23" w:rsidRDefault="00774AA5">
            <w:pPr>
              <w:pStyle w:val="Sraopastraipa"/>
              <w:numPr>
                <w:ilvl w:val="0"/>
                <w:numId w:val="19"/>
              </w:numPr>
              <w:spacing w:after="0" w:line="240" w:lineRule="auto"/>
              <w:rPr>
                <w:rFonts w:ascii="Times New Roman" w:hAnsi="Times New Roman" w:cs="Times New Roman"/>
                <w:sz w:val="22"/>
                <w:szCs w:val="22"/>
              </w:rPr>
            </w:pPr>
          </w:p>
        </w:tc>
        <w:tc>
          <w:tcPr>
            <w:tcW w:w="2531" w:type="dxa"/>
            <w:tcMar>
              <w:top w:w="0" w:type="dxa"/>
              <w:left w:w="108" w:type="dxa"/>
              <w:bottom w:w="0" w:type="dxa"/>
              <w:right w:w="108" w:type="dxa"/>
            </w:tcMar>
          </w:tcPr>
          <w:p w14:paraId="4B78EF85" w14:textId="77777777" w:rsidR="00774AA5" w:rsidRPr="00D61B23" w:rsidRDefault="00774AA5" w:rsidP="00987D03">
            <w:pPr>
              <w:spacing w:after="0" w:line="240" w:lineRule="auto"/>
              <w:rPr>
                <w:rFonts w:ascii="Times New Roman" w:hAnsi="Times New Roman" w:cs="Times New Roman"/>
                <w:sz w:val="22"/>
                <w:szCs w:val="22"/>
              </w:rPr>
            </w:pPr>
            <w:r w:rsidRPr="00D61B23">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Mar>
              <w:top w:w="0" w:type="dxa"/>
              <w:left w:w="108" w:type="dxa"/>
              <w:bottom w:w="0" w:type="dxa"/>
              <w:right w:w="108" w:type="dxa"/>
            </w:tcMar>
          </w:tcPr>
          <w:p w14:paraId="7989960F" w14:textId="77777777" w:rsidR="00774AA5" w:rsidRPr="00D61B23" w:rsidRDefault="00774AA5" w:rsidP="00987D03">
            <w:pPr>
              <w:spacing w:after="0" w:line="240" w:lineRule="auto"/>
              <w:rPr>
                <w:rFonts w:ascii="Times New Roman" w:hAnsi="Times New Roman" w:cs="Times New Roman"/>
                <w:sz w:val="22"/>
                <w:szCs w:val="22"/>
              </w:rPr>
            </w:pPr>
            <w:r w:rsidRPr="00D61B23">
              <w:rPr>
                <w:rFonts w:ascii="Times New Roman" w:hAnsi="Times New Roman" w:cs="Times New Roman"/>
                <w:sz w:val="22"/>
                <w:szCs w:val="22"/>
              </w:rPr>
              <w:t>6 (šešias) darbo dienas nuo pretenzijos gavimo dienos</w:t>
            </w:r>
          </w:p>
        </w:tc>
        <w:tc>
          <w:tcPr>
            <w:tcW w:w="2954" w:type="dxa"/>
            <w:tcMar>
              <w:top w:w="0" w:type="dxa"/>
              <w:left w:w="108" w:type="dxa"/>
              <w:bottom w:w="0" w:type="dxa"/>
              <w:right w:w="108" w:type="dxa"/>
            </w:tcMar>
          </w:tcPr>
          <w:p w14:paraId="2E4EA800" w14:textId="424A9933" w:rsidR="00774AA5" w:rsidRPr="00D61B23" w:rsidRDefault="00774AA5" w:rsidP="00987D03">
            <w:pPr>
              <w:spacing w:after="0" w:line="240" w:lineRule="auto"/>
              <w:rPr>
                <w:rFonts w:ascii="Times New Roman" w:hAnsi="Times New Roman" w:cs="Times New Roman"/>
                <w:sz w:val="22"/>
                <w:szCs w:val="22"/>
              </w:rPr>
            </w:pPr>
          </w:p>
        </w:tc>
      </w:tr>
      <w:tr w:rsidR="00987D03" w:rsidRPr="00D61B23" w14:paraId="65BDD6BA" w14:textId="77777777" w:rsidTr="127DD6E8">
        <w:trPr>
          <w:trHeight w:val="20"/>
        </w:trPr>
        <w:tc>
          <w:tcPr>
            <w:tcW w:w="726" w:type="dxa"/>
            <w:tcMar>
              <w:top w:w="0" w:type="dxa"/>
              <w:left w:w="108" w:type="dxa"/>
              <w:bottom w:w="0" w:type="dxa"/>
              <w:right w:w="108" w:type="dxa"/>
            </w:tcMar>
          </w:tcPr>
          <w:p w14:paraId="18CCF556" w14:textId="1FABF3A4" w:rsidR="00774AA5" w:rsidRPr="00D61B23" w:rsidRDefault="00774AA5">
            <w:pPr>
              <w:pStyle w:val="Sraopastraipa"/>
              <w:numPr>
                <w:ilvl w:val="0"/>
                <w:numId w:val="19"/>
              </w:numPr>
              <w:spacing w:after="0" w:line="240" w:lineRule="auto"/>
              <w:rPr>
                <w:rFonts w:ascii="Times New Roman" w:hAnsi="Times New Roman" w:cs="Times New Roman"/>
                <w:bCs/>
                <w:sz w:val="22"/>
                <w:szCs w:val="22"/>
              </w:rPr>
            </w:pPr>
          </w:p>
        </w:tc>
        <w:tc>
          <w:tcPr>
            <w:tcW w:w="2531" w:type="dxa"/>
            <w:tcMar>
              <w:top w:w="0" w:type="dxa"/>
              <w:left w:w="108" w:type="dxa"/>
              <w:bottom w:w="0" w:type="dxa"/>
              <w:right w:w="108" w:type="dxa"/>
            </w:tcMar>
          </w:tcPr>
          <w:p w14:paraId="09ECB10C" w14:textId="0EF8314E" w:rsidR="00774AA5" w:rsidRPr="00D61B23" w:rsidRDefault="00774AA5" w:rsidP="00987D03">
            <w:pPr>
              <w:spacing w:after="0" w:line="240" w:lineRule="auto"/>
              <w:rPr>
                <w:rFonts w:ascii="Times New Roman" w:hAnsi="Times New Roman" w:cs="Times New Roman"/>
                <w:bCs/>
                <w:sz w:val="22"/>
                <w:szCs w:val="22"/>
              </w:rPr>
            </w:pPr>
            <w:r w:rsidRPr="00D61B23">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w:t>
            </w:r>
            <w:r w:rsidRPr="00D61B23">
              <w:rPr>
                <w:rFonts w:ascii="Times New Roman" w:hAnsi="Times New Roman" w:cs="Times New Roman"/>
                <w:bCs/>
                <w:sz w:val="22"/>
                <w:szCs w:val="22"/>
              </w:rPr>
              <w:t xml:space="preserve"> </w:t>
            </w:r>
            <w:r w:rsidRPr="00D61B23">
              <w:rPr>
                <w:rFonts w:ascii="Times New Roman" w:hAnsi="Times New Roman" w:cs="Times New Roman"/>
                <w:bCs/>
                <w:sz w:val="22"/>
                <w:szCs w:val="22"/>
              </w:rPr>
              <w:lastRenderedPageBreak/>
              <w:t>(išskyrus ieškinį dėl sutarties pripažinimo negaliojančia</w:t>
            </w:r>
            <w:r w:rsidR="00050475">
              <w:rPr>
                <w:rFonts w:ascii="Times New Roman" w:hAnsi="Times New Roman" w:cs="Times New Roman"/>
                <w:bCs/>
                <w:sz w:val="22"/>
                <w:szCs w:val="22"/>
              </w:rPr>
              <w:t xml:space="preserve"> bei </w:t>
            </w:r>
            <w:r w:rsidR="00CA69ED" w:rsidRPr="00D61B23">
              <w:rPr>
                <w:rFonts w:ascii="Times New Roman" w:hAnsi="Times New Roman" w:cs="Times New Roman"/>
                <w:color w:val="000000"/>
                <w:sz w:val="22"/>
                <w:szCs w:val="22"/>
              </w:rPr>
              <w:t>VPĮ 102 str. 4 d.</w:t>
            </w:r>
            <w:r w:rsidR="00050475">
              <w:rPr>
                <w:rFonts w:ascii="Times New Roman" w:hAnsi="Times New Roman" w:cs="Times New Roman"/>
                <w:color w:val="000000"/>
                <w:sz w:val="22"/>
                <w:szCs w:val="22"/>
              </w:rPr>
              <w:t xml:space="preserve"> numatytus atvejus</w:t>
            </w:r>
            <w:r w:rsidRPr="00D61B23">
              <w:rPr>
                <w:rFonts w:ascii="Times New Roman" w:hAnsi="Times New Roman" w:cs="Times New Roman"/>
                <w:bCs/>
                <w:sz w:val="22"/>
                <w:szCs w:val="22"/>
              </w:rPr>
              <w:t xml:space="preserve">) </w:t>
            </w:r>
          </w:p>
        </w:tc>
        <w:tc>
          <w:tcPr>
            <w:tcW w:w="3643" w:type="dxa"/>
            <w:tcMar>
              <w:top w:w="0" w:type="dxa"/>
              <w:left w:w="108" w:type="dxa"/>
              <w:bottom w:w="0" w:type="dxa"/>
              <w:right w:w="108" w:type="dxa"/>
            </w:tcMar>
          </w:tcPr>
          <w:p w14:paraId="5850D3CD" w14:textId="77777777" w:rsidR="00774AA5" w:rsidRPr="00D61B23" w:rsidRDefault="00774AA5" w:rsidP="00987D03">
            <w:pPr>
              <w:spacing w:after="0" w:line="240" w:lineRule="auto"/>
              <w:rPr>
                <w:rFonts w:ascii="Times New Roman" w:hAnsi="Times New Roman" w:cs="Times New Roman"/>
                <w:sz w:val="22"/>
                <w:szCs w:val="22"/>
              </w:rPr>
            </w:pPr>
            <w:r w:rsidRPr="00D61B23">
              <w:rPr>
                <w:rFonts w:ascii="Times New Roman" w:hAnsi="Times New Roman" w:cs="Times New Roman"/>
                <w:sz w:val="22"/>
                <w:szCs w:val="22"/>
              </w:rPr>
              <w:lastRenderedPageBreak/>
              <w:t>per 15 (penkiolika) dienų nuo dienos, kurią perkančioji organizacija turėjo raštu pranešti apie priimtą sprendimą pretenziją pateikusiam tiekėjui,   suinteresuotiems pirkimo dalyviams.</w:t>
            </w:r>
          </w:p>
        </w:tc>
        <w:tc>
          <w:tcPr>
            <w:tcW w:w="2954" w:type="dxa"/>
            <w:tcMar>
              <w:top w:w="0" w:type="dxa"/>
              <w:left w:w="108" w:type="dxa"/>
              <w:bottom w:w="0" w:type="dxa"/>
              <w:right w:w="108" w:type="dxa"/>
            </w:tcMar>
          </w:tcPr>
          <w:p w14:paraId="2FDA5363" w14:textId="6C91B860" w:rsidR="00774AA5" w:rsidRPr="00D61B23" w:rsidRDefault="00774AA5" w:rsidP="00987D03">
            <w:pPr>
              <w:spacing w:after="0" w:line="240" w:lineRule="auto"/>
              <w:rPr>
                <w:rFonts w:ascii="Times New Roman" w:hAnsi="Times New Roman" w:cs="Times New Roman"/>
                <w:sz w:val="22"/>
                <w:szCs w:val="22"/>
              </w:rPr>
            </w:pPr>
          </w:p>
        </w:tc>
      </w:tr>
      <w:tr w:rsidR="00987D03" w:rsidRPr="00D61B23" w14:paraId="1EEDC62F" w14:textId="77777777" w:rsidTr="127DD6E8">
        <w:trPr>
          <w:trHeight w:val="20"/>
        </w:trPr>
        <w:tc>
          <w:tcPr>
            <w:tcW w:w="726" w:type="dxa"/>
            <w:tcMar>
              <w:top w:w="0" w:type="dxa"/>
              <w:left w:w="108" w:type="dxa"/>
              <w:bottom w:w="0" w:type="dxa"/>
              <w:right w:w="108" w:type="dxa"/>
            </w:tcMar>
          </w:tcPr>
          <w:p w14:paraId="3EE38EA3" w14:textId="7B1FEB4A" w:rsidR="00774AA5" w:rsidRPr="00D61B23" w:rsidRDefault="00774AA5">
            <w:pPr>
              <w:pStyle w:val="Sraopastraipa"/>
              <w:numPr>
                <w:ilvl w:val="0"/>
                <w:numId w:val="19"/>
              </w:numPr>
              <w:spacing w:after="0" w:line="240" w:lineRule="auto"/>
              <w:rPr>
                <w:rFonts w:ascii="Times New Roman" w:hAnsi="Times New Roman" w:cs="Times New Roman"/>
                <w:sz w:val="22"/>
                <w:szCs w:val="22"/>
              </w:rPr>
            </w:pPr>
          </w:p>
        </w:tc>
        <w:tc>
          <w:tcPr>
            <w:tcW w:w="2531" w:type="dxa"/>
            <w:tcMar>
              <w:top w:w="0" w:type="dxa"/>
              <w:left w:w="108" w:type="dxa"/>
              <w:bottom w:w="0" w:type="dxa"/>
              <w:right w:w="108" w:type="dxa"/>
            </w:tcMar>
          </w:tcPr>
          <w:p w14:paraId="3AE3E0BA" w14:textId="77777777" w:rsidR="00774AA5" w:rsidRPr="00D61B23" w:rsidRDefault="00774AA5" w:rsidP="00987D03">
            <w:pPr>
              <w:spacing w:after="0" w:line="240" w:lineRule="auto"/>
              <w:rPr>
                <w:rFonts w:ascii="Times New Roman" w:hAnsi="Times New Roman" w:cs="Times New Roman"/>
                <w:sz w:val="22"/>
                <w:szCs w:val="22"/>
              </w:rPr>
            </w:pPr>
            <w:r w:rsidRPr="00D61B23">
              <w:rPr>
                <w:rFonts w:ascii="Times New Roman" w:hAnsi="Times New Roman" w:cs="Times New Roman"/>
                <w:sz w:val="22"/>
                <w:szCs w:val="22"/>
              </w:rPr>
              <w:t>Perkančioji organizacija negali sudaryti sutarties anksčiau kaip po</w:t>
            </w:r>
          </w:p>
        </w:tc>
        <w:tc>
          <w:tcPr>
            <w:tcW w:w="3643" w:type="dxa"/>
            <w:tcMar>
              <w:top w:w="0" w:type="dxa"/>
              <w:left w:w="108" w:type="dxa"/>
              <w:bottom w:w="0" w:type="dxa"/>
              <w:right w:w="108" w:type="dxa"/>
            </w:tcMar>
          </w:tcPr>
          <w:p w14:paraId="1FD5A236" w14:textId="5F8E10C2" w:rsidR="00774AA5" w:rsidRPr="00D61B23" w:rsidRDefault="00774AA5" w:rsidP="000E014A">
            <w:pPr>
              <w:spacing w:after="0" w:line="240" w:lineRule="auto"/>
              <w:rPr>
                <w:rFonts w:ascii="Times New Roman" w:hAnsi="Times New Roman" w:cs="Times New Roman"/>
                <w:sz w:val="22"/>
                <w:szCs w:val="22"/>
              </w:rPr>
            </w:pPr>
            <w:r w:rsidRPr="00D61B23">
              <w:rPr>
                <w:rFonts w:ascii="Times New Roman" w:hAnsi="Times New Roman" w:cs="Times New Roman"/>
                <w:bCs/>
                <w:sz w:val="22"/>
                <w:szCs w:val="22"/>
              </w:rPr>
              <w:t xml:space="preserve">5 (penkių) </w:t>
            </w:r>
            <w:r w:rsidR="00024DB9" w:rsidRPr="00D61B23">
              <w:rPr>
                <w:rFonts w:ascii="Times New Roman" w:hAnsi="Times New Roman" w:cs="Times New Roman"/>
                <w:bCs/>
                <w:sz w:val="22"/>
                <w:szCs w:val="22"/>
              </w:rPr>
              <w:t xml:space="preserve">darbo </w:t>
            </w:r>
            <w:r w:rsidRPr="00D61B23">
              <w:rPr>
                <w:rFonts w:ascii="Times New Roman" w:hAnsi="Times New Roman" w:cs="Times New Roman"/>
                <w:bCs/>
                <w:sz w:val="22"/>
                <w:szCs w:val="22"/>
              </w:rPr>
              <w:t>dienų,</w:t>
            </w:r>
            <w:r w:rsidRPr="00D61B23">
              <w:rPr>
                <w:rFonts w:ascii="Times New Roman" w:hAnsi="Times New Roman" w:cs="Times New Roman"/>
                <w:sz w:val="22"/>
                <w:szCs w:val="22"/>
              </w:rPr>
              <w:t xml:space="preserve"> nuo pranešimo </w:t>
            </w:r>
            <w:r w:rsidR="005A3372" w:rsidRPr="00D61B23">
              <w:rPr>
                <w:rFonts w:ascii="Times New Roman" w:hAnsi="Times New Roman" w:cs="Times New Roman"/>
                <w:sz w:val="22"/>
                <w:szCs w:val="22"/>
              </w:rPr>
              <w:t>nustatyti laimėjusį pirkimo pasiūlymą</w:t>
            </w:r>
            <w:r w:rsidRPr="00D61B23">
              <w:rPr>
                <w:rFonts w:ascii="Times New Roman" w:hAnsi="Times New Roman" w:cs="Times New Roman"/>
                <w:sz w:val="22"/>
                <w:szCs w:val="22"/>
              </w:rPr>
              <w:t xml:space="preserve">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tcMar>
              <w:top w:w="0" w:type="dxa"/>
              <w:left w:w="108" w:type="dxa"/>
              <w:bottom w:w="0" w:type="dxa"/>
              <w:right w:w="108" w:type="dxa"/>
            </w:tcMar>
          </w:tcPr>
          <w:p w14:paraId="61BCB161" w14:textId="39873F9D" w:rsidR="00774AA5" w:rsidRPr="00D61B23" w:rsidRDefault="00774AA5" w:rsidP="00987D03">
            <w:pPr>
              <w:spacing w:after="0" w:line="240" w:lineRule="auto"/>
              <w:rPr>
                <w:rFonts w:ascii="Times New Roman" w:hAnsi="Times New Roman" w:cs="Times New Roman"/>
                <w:sz w:val="22"/>
                <w:szCs w:val="22"/>
              </w:rPr>
            </w:pPr>
          </w:p>
        </w:tc>
      </w:tr>
      <w:tr w:rsidR="00987D03" w:rsidRPr="00D61B23" w14:paraId="74B4ACF3" w14:textId="77777777" w:rsidTr="54A44937">
        <w:trPr>
          <w:trHeight w:val="20"/>
        </w:trPr>
        <w:tc>
          <w:tcPr>
            <w:tcW w:w="726" w:type="dxa"/>
            <w:tcMar>
              <w:top w:w="0" w:type="dxa"/>
              <w:left w:w="108" w:type="dxa"/>
              <w:bottom w:w="0" w:type="dxa"/>
              <w:right w:w="108" w:type="dxa"/>
            </w:tcMar>
          </w:tcPr>
          <w:p w14:paraId="5A1CA8A8" w14:textId="77777777" w:rsidR="00F50C57" w:rsidRPr="00D61B23" w:rsidRDefault="00F50C57">
            <w:pPr>
              <w:pStyle w:val="Sraopastraipa"/>
              <w:numPr>
                <w:ilvl w:val="0"/>
                <w:numId w:val="19"/>
              </w:numPr>
              <w:spacing w:after="0" w:line="240" w:lineRule="auto"/>
              <w:rPr>
                <w:rFonts w:ascii="Times New Roman" w:hAnsi="Times New Roman" w:cs="Times New Roman"/>
                <w:sz w:val="22"/>
                <w:szCs w:val="22"/>
              </w:rPr>
            </w:pPr>
          </w:p>
        </w:tc>
        <w:tc>
          <w:tcPr>
            <w:tcW w:w="2531" w:type="dxa"/>
            <w:tcMar>
              <w:top w:w="0" w:type="dxa"/>
              <w:left w:w="108" w:type="dxa"/>
              <w:bottom w:w="0" w:type="dxa"/>
              <w:right w:w="108" w:type="dxa"/>
            </w:tcMar>
          </w:tcPr>
          <w:p w14:paraId="187F2A99" w14:textId="787AA8A5" w:rsidR="00F50C57" w:rsidRPr="00D61B23" w:rsidRDefault="00F50C57" w:rsidP="00987D03">
            <w:pPr>
              <w:spacing w:after="0" w:line="240" w:lineRule="auto"/>
              <w:rPr>
                <w:rFonts w:ascii="Times New Roman" w:hAnsi="Times New Roman" w:cs="Times New Roman"/>
                <w:sz w:val="22"/>
                <w:szCs w:val="22"/>
              </w:rPr>
            </w:pPr>
            <w:r w:rsidRPr="00D61B23">
              <w:rPr>
                <w:rFonts w:ascii="Times New Roman" w:hAnsi="Times New Roman" w:cs="Times New Roman"/>
                <w:sz w:val="22"/>
                <w:szCs w:val="22"/>
              </w:rPr>
              <w:t xml:space="preserve">Jeigu </w:t>
            </w:r>
            <w:r w:rsidR="00F46E88" w:rsidRPr="00D61B23">
              <w:rPr>
                <w:rFonts w:ascii="Times New Roman" w:hAnsi="Times New Roman" w:cs="Times New Roman"/>
                <w:iCs/>
                <w:sz w:val="22"/>
                <w:szCs w:val="22"/>
              </w:rPr>
              <w:t>suinteresuotas dalyvis paprašys perkančiosios organizacijos pateikti laimėjusį pasiūlymą</w:t>
            </w:r>
          </w:p>
        </w:tc>
        <w:tc>
          <w:tcPr>
            <w:tcW w:w="3643" w:type="dxa"/>
            <w:tcMar>
              <w:top w:w="0" w:type="dxa"/>
              <w:left w:w="108" w:type="dxa"/>
              <w:bottom w:w="0" w:type="dxa"/>
              <w:right w:w="108" w:type="dxa"/>
            </w:tcMar>
          </w:tcPr>
          <w:p w14:paraId="6E2FD726" w14:textId="2CFED9C8" w:rsidR="001B1895" w:rsidRPr="00D61B23" w:rsidRDefault="000B4E01" w:rsidP="000E014A">
            <w:pPr>
              <w:spacing w:after="0" w:line="240" w:lineRule="auto"/>
              <w:rPr>
                <w:rFonts w:ascii="Times New Roman" w:hAnsi="Times New Roman" w:cs="Times New Roman"/>
                <w:i/>
                <w:iCs/>
                <w:sz w:val="22"/>
                <w:szCs w:val="22"/>
              </w:rPr>
            </w:pPr>
            <w:r w:rsidRPr="00D61B23">
              <w:rPr>
                <w:rFonts w:ascii="Times New Roman" w:hAnsi="Times New Roman" w:cs="Times New Roman"/>
                <w:i/>
                <w:iCs/>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191E2D5" w14:textId="6A75E553" w:rsidR="00ED5B78" w:rsidRPr="00D61B23" w:rsidRDefault="00ED5B78" w:rsidP="000E014A">
            <w:pPr>
              <w:spacing w:after="0" w:line="240" w:lineRule="auto"/>
              <w:rPr>
                <w:rFonts w:ascii="Times New Roman" w:hAnsi="Times New Roman" w:cs="Times New Roman"/>
                <w:i/>
                <w:iCs/>
                <w:sz w:val="22"/>
                <w:szCs w:val="22"/>
              </w:rPr>
            </w:pPr>
          </w:p>
        </w:tc>
        <w:tc>
          <w:tcPr>
            <w:tcW w:w="2954" w:type="dxa"/>
            <w:tcMar>
              <w:top w:w="0" w:type="dxa"/>
              <w:left w:w="108" w:type="dxa"/>
              <w:bottom w:w="0" w:type="dxa"/>
              <w:right w:w="108" w:type="dxa"/>
            </w:tcMar>
          </w:tcPr>
          <w:p w14:paraId="34B7E883" w14:textId="77777777" w:rsidR="00F50C57" w:rsidRPr="00D61B23" w:rsidRDefault="00F50C57" w:rsidP="00987D03">
            <w:pPr>
              <w:spacing w:after="0" w:line="240" w:lineRule="auto"/>
              <w:rPr>
                <w:rFonts w:ascii="Times New Roman" w:hAnsi="Times New Roman" w:cs="Times New Roman"/>
                <w:sz w:val="22"/>
                <w:szCs w:val="22"/>
              </w:rPr>
            </w:pPr>
          </w:p>
        </w:tc>
      </w:tr>
    </w:tbl>
    <w:p w14:paraId="7300D3EE" w14:textId="187855F2" w:rsidR="008F59C5" w:rsidRDefault="008F59C5" w:rsidP="008D704D">
      <w:pPr>
        <w:tabs>
          <w:tab w:val="left" w:pos="2977"/>
        </w:tabs>
        <w:spacing w:after="120" w:line="20" w:lineRule="atLeast"/>
        <w:jc w:val="center"/>
        <w:rPr>
          <w:rFonts w:eastAsia="Calibri" w:cstheme="minorHAnsi"/>
        </w:rPr>
      </w:pPr>
    </w:p>
    <w:p w14:paraId="6CF24A70" w14:textId="77777777" w:rsidR="00BE5222" w:rsidRDefault="008F59C5" w:rsidP="009F0698">
      <w:pPr>
        <w:rPr>
          <w:rFonts w:eastAsia="Calibri" w:cstheme="minorHAnsi"/>
        </w:rPr>
        <w:sectPr w:rsidR="00BE5222" w:rsidSect="00412EB7">
          <w:footerReference w:type="default" r:id="rId14"/>
          <w:footerReference w:type="first" r:id="rId15"/>
          <w:pgSz w:w="12240" w:h="15840"/>
          <w:pgMar w:top="1134" w:right="567" w:bottom="1134" w:left="1701" w:header="720" w:footer="720" w:gutter="0"/>
          <w:pgNumType w:start="0"/>
          <w:cols w:space="720"/>
          <w:titlePg/>
          <w:docGrid w:linePitch="360"/>
        </w:sectPr>
      </w:pPr>
      <w:r>
        <w:rPr>
          <w:rFonts w:eastAsia="Calibri" w:cstheme="minorHAnsi"/>
        </w:rPr>
        <w:br w:type="page"/>
      </w:r>
    </w:p>
    <w:p w14:paraId="7ED65188" w14:textId="300B70EC" w:rsidR="003A0B13" w:rsidRPr="00877B62" w:rsidRDefault="003A0B13" w:rsidP="00877B62">
      <w:pPr>
        <w:pStyle w:val="Antrat2"/>
        <w:rPr>
          <w:b w:val="0"/>
          <w:bCs/>
          <w:caps/>
        </w:rPr>
      </w:pPr>
      <w:bookmarkStart w:id="49" w:name="_Toc204846813"/>
      <w:r w:rsidRPr="00877B62">
        <w:rPr>
          <w:b w:val="0"/>
          <w:bCs/>
        </w:rPr>
        <w:lastRenderedPageBreak/>
        <w:t>Pirkimo sąlygų 2 priedas „techninė specifikacija“</w:t>
      </w:r>
      <w:bookmarkEnd w:id="49"/>
    </w:p>
    <w:p w14:paraId="269DEC60" w14:textId="77777777" w:rsidR="003A0B13" w:rsidRDefault="003A0B13" w:rsidP="00BE5222">
      <w:pPr>
        <w:spacing w:after="0" w:line="240" w:lineRule="auto"/>
        <w:jc w:val="center"/>
        <w:rPr>
          <w:rFonts w:cstheme="minorHAnsi"/>
          <w:caps/>
          <w:color w:val="404040" w:themeColor="text1" w:themeTint="BF"/>
          <w:sz w:val="28"/>
          <w:szCs w:val="28"/>
        </w:rPr>
      </w:pPr>
    </w:p>
    <w:p w14:paraId="799F4C77" w14:textId="7F02B9C6" w:rsidR="00BE5222" w:rsidRPr="00BE5222" w:rsidRDefault="00BE5222" w:rsidP="00BE5222">
      <w:pPr>
        <w:spacing w:after="0" w:line="240" w:lineRule="auto"/>
        <w:jc w:val="center"/>
        <w:rPr>
          <w:rFonts w:cstheme="minorHAnsi"/>
          <w:caps/>
          <w:color w:val="404040" w:themeColor="text1" w:themeTint="BF"/>
          <w:sz w:val="28"/>
          <w:szCs w:val="28"/>
        </w:rPr>
      </w:pPr>
      <w:r w:rsidRPr="00BE5222">
        <w:rPr>
          <w:rFonts w:cstheme="minorHAnsi"/>
          <w:caps/>
          <w:color w:val="404040" w:themeColor="text1" w:themeTint="BF"/>
          <w:sz w:val="28"/>
          <w:szCs w:val="28"/>
        </w:rPr>
        <w:t>TECHNINĖ SPECIFIKACIJA</w:t>
      </w:r>
    </w:p>
    <w:p w14:paraId="6F457A1F" w14:textId="3CEF8CBD" w:rsidR="00BE5222" w:rsidRPr="00BE5222" w:rsidRDefault="00BE5222" w:rsidP="00BE5222">
      <w:pPr>
        <w:spacing w:after="0" w:line="240" w:lineRule="auto"/>
        <w:jc w:val="center"/>
        <w:rPr>
          <w:rFonts w:eastAsiaTheme="minorHAnsi" w:cstheme="minorHAnsi"/>
          <w:caps/>
          <w:color w:val="404040" w:themeColor="text1" w:themeTint="BF"/>
          <w:sz w:val="28"/>
          <w:szCs w:val="28"/>
        </w:rPr>
      </w:pPr>
      <w:r w:rsidRPr="00BE5222">
        <w:rPr>
          <w:rFonts w:cstheme="minorHAnsi"/>
          <w:caps/>
          <w:color w:val="404040" w:themeColor="text1" w:themeTint="BF"/>
          <w:sz w:val="28"/>
          <w:szCs w:val="28"/>
        </w:rPr>
        <w:t xml:space="preserve">PASVALIO RAJONO SAVIVALDYBĖS GYVENTOJŲ SVEIKATOS STIPRINIMO  organizavimo paslaugos </w:t>
      </w:r>
    </w:p>
    <w:p w14:paraId="2E868CF3" w14:textId="77777777" w:rsidR="00BE5222" w:rsidRPr="00BE5222" w:rsidRDefault="00BE5222" w:rsidP="00BE5222">
      <w:pPr>
        <w:spacing w:after="0" w:line="240" w:lineRule="auto"/>
        <w:jc w:val="center"/>
        <w:rPr>
          <w:rFonts w:ascii="Times New Roman" w:eastAsiaTheme="minorHAnsi" w:hAnsi="Times New Roman" w:cs="Times New Roman"/>
          <w:b/>
          <w:bCs/>
          <w:caps/>
          <w:sz w:val="24"/>
          <w:szCs w:val="24"/>
        </w:rPr>
      </w:pPr>
    </w:p>
    <w:tbl>
      <w:tblPr>
        <w:tblStyle w:val="Lentelstinklelis"/>
        <w:tblW w:w="5000" w:type="pct"/>
        <w:tblInd w:w="0" w:type="dxa"/>
        <w:tblLayout w:type="fixed"/>
        <w:tblLook w:val="04A0" w:firstRow="1" w:lastRow="0" w:firstColumn="1" w:lastColumn="0" w:noHBand="0" w:noVBand="1"/>
      </w:tblPr>
      <w:tblGrid>
        <w:gridCol w:w="610"/>
        <w:gridCol w:w="2080"/>
        <w:gridCol w:w="7272"/>
      </w:tblGrid>
      <w:tr w:rsidR="00BE5222" w:rsidRPr="00BE5222" w14:paraId="287DE438" w14:textId="77777777" w:rsidTr="00BE5222">
        <w:tc>
          <w:tcPr>
            <w:tcW w:w="306" w:type="pct"/>
          </w:tcPr>
          <w:p w14:paraId="576AF211" w14:textId="77777777" w:rsidR="00BE5222" w:rsidRPr="00BE5222" w:rsidRDefault="00BE5222" w:rsidP="00877B62">
            <w:pPr>
              <w:jc w:val="center"/>
              <w:rPr>
                <w:rFonts w:hAnsi="Times New Roman" w:cs="Times New Roman"/>
                <w:b/>
                <w:bCs/>
                <w:sz w:val="22"/>
                <w:szCs w:val="22"/>
              </w:rPr>
            </w:pPr>
            <w:r w:rsidRPr="00BE5222">
              <w:rPr>
                <w:rFonts w:hAnsi="Times New Roman" w:cs="Times New Roman"/>
                <w:b/>
                <w:bCs/>
                <w:sz w:val="22"/>
                <w:szCs w:val="22"/>
              </w:rPr>
              <w:t>Eil. Nr.</w:t>
            </w:r>
          </w:p>
        </w:tc>
        <w:tc>
          <w:tcPr>
            <w:tcW w:w="1044" w:type="pct"/>
          </w:tcPr>
          <w:p w14:paraId="3CD56B4A" w14:textId="77777777" w:rsidR="00BE5222" w:rsidRPr="00BE5222" w:rsidRDefault="00BE5222" w:rsidP="00877B62">
            <w:pPr>
              <w:jc w:val="center"/>
              <w:rPr>
                <w:rFonts w:hAnsi="Times New Roman" w:cs="Times New Roman"/>
                <w:b/>
                <w:bCs/>
                <w:sz w:val="22"/>
                <w:szCs w:val="22"/>
              </w:rPr>
            </w:pPr>
            <w:r w:rsidRPr="00BE5222">
              <w:rPr>
                <w:rFonts w:hAnsi="Times New Roman" w:cs="Times New Roman"/>
                <w:b/>
                <w:bCs/>
                <w:sz w:val="22"/>
                <w:szCs w:val="22"/>
              </w:rPr>
              <w:t>Pavadinimas</w:t>
            </w:r>
          </w:p>
        </w:tc>
        <w:tc>
          <w:tcPr>
            <w:tcW w:w="3650" w:type="pct"/>
          </w:tcPr>
          <w:p w14:paraId="6281CC0C" w14:textId="77777777" w:rsidR="00BE5222" w:rsidRPr="00BE5222" w:rsidRDefault="00BE5222" w:rsidP="00877B62">
            <w:pPr>
              <w:jc w:val="center"/>
              <w:rPr>
                <w:rFonts w:hAnsi="Times New Roman" w:cs="Times New Roman"/>
                <w:b/>
                <w:bCs/>
                <w:sz w:val="22"/>
                <w:szCs w:val="22"/>
              </w:rPr>
            </w:pPr>
            <w:r w:rsidRPr="00BE5222">
              <w:rPr>
                <w:rFonts w:hAnsi="Times New Roman" w:cs="Times New Roman"/>
                <w:b/>
                <w:bCs/>
                <w:sz w:val="22"/>
                <w:szCs w:val="22"/>
              </w:rPr>
              <w:t>Aprašymas</w:t>
            </w:r>
          </w:p>
        </w:tc>
      </w:tr>
      <w:tr w:rsidR="00BE5222" w:rsidRPr="00BE5222" w14:paraId="5B0F7CE0" w14:textId="77777777" w:rsidTr="00BE5222">
        <w:tc>
          <w:tcPr>
            <w:tcW w:w="306" w:type="pct"/>
          </w:tcPr>
          <w:p w14:paraId="00A8F57D" w14:textId="77777777" w:rsidR="00BE5222" w:rsidRPr="00BE5222" w:rsidRDefault="00BE5222" w:rsidP="00877B62">
            <w:pPr>
              <w:rPr>
                <w:rFonts w:hAnsi="Times New Roman" w:cs="Times New Roman"/>
                <w:sz w:val="22"/>
                <w:szCs w:val="22"/>
              </w:rPr>
            </w:pPr>
            <w:r w:rsidRPr="00BE5222">
              <w:rPr>
                <w:rFonts w:hAnsi="Times New Roman" w:cs="Times New Roman"/>
                <w:sz w:val="22"/>
                <w:szCs w:val="22"/>
              </w:rPr>
              <w:t>1.</w:t>
            </w:r>
          </w:p>
        </w:tc>
        <w:tc>
          <w:tcPr>
            <w:tcW w:w="1044" w:type="pct"/>
          </w:tcPr>
          <w:p w14:paraId="6CDE7847" w14:textId="77777777" w:rsidR="00BE5222" w:rsidRPr="00BE5222" w:rsidRDefault="00BE5222" w:rsidP="00877B62">
            <w:pPr>
              <w:rPr>
                <w:rFonts w:hAnsi="Times New Roman" w:cs="Times New Roman"/>
                <w:sz w:val="22"/>
                <w:szCs w:val="22"/>
              </w:rPr>
            </w:pPr>
            <w:r w:rsidRPr="00BE5222">
              <w:rPr>
                <w:rFonts w:hAnsi="Times New Roman" w:cs="Times New Roman"/>
                <w:sz w:val="22"/>
                <w:szCs w:val="22"/>
              </w:rPr>
              <w:t>Pirkimo objektas</w:t>
            </w:r>
          </w:p>
        </w:tc>
        <w:tc>
          <w:tcPr>
            <w:tcW w:w="3650" w:type="pct"/>
          </w:tcPr>
          <w:p w14:paraId="2DB91AA8" w14:textId="39D7A1A6" w:rsidR="00BE5222" w:rsidRPr="00BE5222" w:rsidRDefault="00BE5222" w:rsidP="00877B62">
            <w:pPr>
              <w:rPr>
                <w:rFonts w:eastAsiaTheme="minorHAnsi" w:hAnsi="Times New Roman" w:cs="Times New Roman"/>
                <w:caps/>
                <w:sz w:val="22"/>
                <w:szCs w:val="22"/>
              </w:rPr>
            </w:pPr>
            <w:bookmarkStart w:id="50" w:name="_Hlk180412716"/>
            <w:bookmarkStart w:id="51" w:name="_Hlk196308713"/>
            <w:r w:rsidRPr="00BE5222">
              <w:rPr>
                <w:rFonts w:hAnsi="Times New Roman" w:cs="Times New Roman"/>
                <w:sz w:val="22"/>
                <w:szCs w:val="22"/>
              </w:rPr>
              <w:t>Pasvalio rajono savivaldybės gyventojų sveikatos stiprinimo (</w:t>
            </w:r>
            <w:r w:rsidR="00DA5591">
              <w:rPr>
                <w:rFonts w:hAnsi="Times New Roman" w:cs="Times New Roman"/>
                <w:sz w:val="22"/>
                <w:szCs w:val="22"/>
              </w:rPr>
              <w:t>t</w:t>
            </w:r>
            <w:r w:rsidR="00DA5591" w:rsidRPr="00BE5222">
              <w:rPr>
                <w:rFonts w:hAnsi="Times New Roman" w:cs="Times New Roman"/>
                <w:sz w:val="22"/>
                <w:szCs w:val="22"/>
              </w:rPr>
              <w:t xml:space="preserve">oliau </w:t>
            </w:r>
            <w:r w:rsidR="00DA5591">
              <w:rPr>
                <w:rFonts w:hAnsi="Times New Roman" w:cs="Times New Roman"/>
                <w:sz w:val="22"/>
                <w:szCs w:val="22"/>
              </w:rPr>
              <w:t>–</w:t>
            </w:r>
            <w:r w:rsidRPr="00BE5222">
              <w:rPr>
                <w:rFonts w:hAnsi="Times New Roman" w:cs="Times New Roman"/>
                <w:sz w:val="22"/>
                <w:szCs w:val="22"/>
              </w:rPr>
              <w:t xml:space="preserve"> užsiėmimų) organizavimo paslaugos (toliau – Paslaugos)</w:t>
            </w:r>
          </w:p>
          <w:bookmarkEnd w:id="50"/>
          <w:p w14:paraId="31405C66" w14:textId="77777777" w:rsidR="00BE5222" w:rsidRPr="00BE5222" w:rsidRDefault="00BE5222" w:rsidP="00877B62">
            <w:pPr>
              <w:tabs>
                <w:tab w:val="left" w:pos="360"/>
                <w:tab w:val="left" w:pos="402"/>
              </w:tabs>
              <w:rPr>
                <w:rFonts w:hAnsi="Times New Roman" w:cs="Times New Roman"/>
                <w:sz w:val="22"/>
                <w:szCs w:val="22"/>
              </w:rPr>
            </w:pPr>
          </w:p>
          <w:p w14:paraId="0D2585D5" w14:textId="77777777" w:rsidR="00BE5222" w:rsidRPr="0094672B" w:rsidRDefault="00BE5222" w:rsidP="00877B62">
            <w:pPr>
              <w:ind w:right="34"/>
              <w:rPr>
                <w:rFonts w:hAnsi="Times New Roman" w:cs="Times New Roman"/>
                <w:b/>
                <w:bCs/>
                <w:sz w:val="22"/>
                <w:szCs w:val="22"/>
                <w:u w:val="single"/>
                <w:lang w:eastAsia="lt-LT"/>
              </w:rPr>
            </w:pPr>
            <w:r w:rsidRPr="0094672B">
              <w:rPr>
                <w:rFonts w:hAnsi="Times New Roman" w:cs="Times New Roman"/>
                <w:b/>
                <w:bCs/>
                <w:sz w:val="22"/>
                <w:szCs w:val="22"/>
                <w:u w:val="single"/>
                <w:lang w:eastAsia="lt-LT"/>
              </w:rPr>
              <w:t xml:space="preserve">Šis pirkimas skaidomas į 9 dalis </w:t>
            </w:r>
          </w:p>
          <w:p w14:paraId="738BE882" w14:textId="77777777" w:rsidR="00BE5222" w:rsidRPr="0094672B" w:rsidRDefault="00BE5222" w:rsidP="00877B62">
            <w:pPr>
              <w:ind w:right="34"/>
              <w:rPr>
                <w:rFonts w:hAnsi="Times New Roman" w:cs="Times New Roman"/>
                <w:sz w:val="22"/>
                <w:szCs w:val="22"/>
                <w:lang w:eastAsia="lt-LT"/>
              </w:rPr>
            </w:pPr>
            <w:r w:rsidRPr="0094672B">
              <w:rPr>
                <w:rFonts w:hAnsi="Times New Roman" w:cs="Times New Roman"/>
                <w:b/>
                <w:bCs/>
                <w:sz w:val="22"/>
                <w:szCs w:val="22"/>
                <w:lang w:eastAsia="lt-LT"/>
              </w:rPr>
              <w:t xml:space="preserve">I dalis – </w:t>
            </w:r>
            <w:r w:rsidRPr="0094672B">
              <w:rPr>
                <w:rFonts w:hAnsi="Times New Roman" w:cs="Times New Roman"/>
                <w:sz w:val="22"/>
                <w:szCs w:val="22"/>
                <w:lang w:eastAsia="lt-LT"/>
              </w:rPr>
              <w:t>Sveikos gyvensenos skatinimo veiklos (kompleksinės organizavimo paslaugos)</w:t>
            </w:r>
          </w:p>
          <w:p w14:paraId="5963C2E7" w14:textId="77777777" w:rsidR="00BE5222" w:rsidRPr="0094672B" w:rsidRDefault="00BE5222" w:rsidP="00877B62">
            <w:pPr>
              <w:ind w:right="34"/>
              <w:rPr>
                <w:rFonts w:hAnsi="Times New Roman" w:cs="Times New Roman"/>
                <w:sz w:val="22"/>
                <w:szCs w:val="22"/>
                <w:lang w:eastAsia="lt-LT"/>
              </w:rPr>
            </w:pPr>
            <w:r w:rsidRPr="0094672B">
              <w:rPr>
                <w:rFonts w:hAnsi="Times New Roman" w:cs="Times New Roman"/>
                <w:b/>
                <w:bCs/>
                <w:sz w:val="22"/>
                <w:szCs w:val="22"/>
                <w:lang w:eastAsia="lt-LT"/>
              </w:rPr>
              <w:t xml:space="preserve">BVPŽ kodas 92331210-5 : </w:t>
            </w:r>
            <w:r w:rsidRPr="0094672B">
              <w:rPr>
                <w:rFonts w:hAnsi="Times New Roman" w:cs="Times New Roman"/>
                <w:sz w:val="22"/>
                <w:szCs w:val="22"/>
                <w:lang w:eastAsia="lt-LT"/>
              </w:rPr>
              <w:t>Vaikų aktyvios veiklos skatinimo paslaugos</w:t>
            </w:r>
          </w:p>
          <w:p w14:paraId="63390589" w14:textId="77777777" w:rsidR="00BE5222" w:rsidRPr="0094672B" w:rsidRDefault="00BE5222" w:rsidP="00877B62">
            <w:pPr>
              <w:ind w:right="34"/>
              <w:rPr>
                <w:rFonts w:hAnsi="Times New Roman" w:cs="Times New Roman"/>
                <w:sz w:val="22"/>
                <w:szCs w:val="22"/>
                <w:lang w:eastAsia="lt-LT"/>
              </w:rPr>
            </w:pPr>
          </w:p>
          <w:p w14:paraId="1D964F02" w14:textId="77777777" w:rsidR="00BE5222" w:rsidRPr="0094672B" w:rsidRDefault="00BE5222" w:rsidP="00877B62">
            <w:pPr>
              <w:ind w:right="34"/>
              <w:rPr>
                <w:rFonts w:hAnsi="Times New Roman" w:cs="Times New Roman"/>
                <w:sz w:val="22"/>
                <w:szCs w:val="22"/>
                <w:lang w:eastAsia="lt-LT"/>
              </w:rPr>
            </w:pPr>
            <w:r w:rsidRPr="0094672B">
              <w:rPr>
                <w:rFonts w:hAnsi="Times New Roman" w:cs="Times New Roman"/>
                <w:b/>
                <w:bCs/>
                <w:sz w:val="22"/>
                <w:szCs w:val="22"/>
                <w:lang w:eastAsia="lt-LT"/>
              </w:rPr>
              <w:t xml:space="preserve">II dalis –  </w:t>
            </w:r>
            <w:r w:rsidRPr="0094672B">
              <w:rPr>
                <w:rFonts w:hAnsi="Times New Roman" w:cs="Times New Roman"/>
                <w:sz w:val="22"/>
                <w:szCs w:val="22"/>
                <w:lang w:eastAsia="lt-LT"/>
              </w:rPr>
              <w:t>Senjorų sveikatos stiprinimo stovykla nuo 64 m. (kompleksinės organizavimo paslaugos)</w:t>
            </w:r>
          </w:p>
          <w:p w14:paraId="2A61CB55" w14:textId="77777777" w:rsidR="00BE5222" w:rsidRPr="0094672B" w:rsidRDefault="00BE5222" w:rsidP="00877B62">
            <w:pPr>
              <w:ind w:right="34"/>
              <w:rPr>
                <w:rFonts w:hAnsi="Times New Roman" w:cs="Times New Roman"/>
                <w:sz w:val="22"/>
                <w:szCs w:val="22"/>
                <w:lang w:eastAsia="lt-LT"/>
              </w:rPr>
            </w:pPr>
            <w:r w:rsidRPr="0094672B">
              <w:rPr>
                <w:rFonts w:hAnsi="Times New Roman" w:cs="Times New Roman"/>
                <w:b/>
                <w:bCs/>
                <w:sz w:val="22"/>
                <w:szCs w:val="22"/>
                <w:lang w:eastAsia="lt-LT"/>
              </w:rPr>
              <w:t xml:space="preserve">BVPŽ kodas 98334000-3 : </w:t>
            </w:r>
            <w:r w:rsidRPr="0094672B">
              <w:rPr>
                <w:rFonts w:hAnsi="Times New Roman" w:cs="Times New Roman"/>
                <w:sz w:val="22"/>
                <w:szCs w:val="22"/>
                <w:lang w:eastAsia="lt-LT"/>
              </w:rPr>
              <w:t>Sveikatingumo paslaugos</w:t>
            </w:r>
          </w:p>
          <w:p w14:paraId="04C239EC" w14:textId="77777777" w:rsidR="00BE5222" w:rsidRPr="0094672B" w:rsidRDefault="00BE5222" w:rsidP="00877B62">
            <w:pPr>
              <w:ind w:right="34"/>
              <w:rPr>
                <w:rFonts w:hAnsi="Times New Roman" w:cs="Times New Roman"/>
                <w:sz w:val="22"/>
                <w:szCs w:val="22"/>
                <w:lang w:eastAsia="lt-LT"/>
              </w:rPr>
            </w:pPr>
          </w:p>
          <w:p w14:paraId="2A34D57F" w14:textId="77777777" w:rsidR="00BE5222" w:rsidRPr="0094672B" w:rsidRDefault="00BE5222" w:rsidP="00877B62">
            <w:pPr>
              <w:ind w:right="34"/>
              <w:rPr>
                <w:rFonts w:hAnsi="Times New Roman" w:cs="Times New Roman"/>
                <w:sz w:val="22"/>
                <w:szCs w:val="22"/>
                <w:lang w:eastAsia="lt-LT"/>
              </w:rPr>
            </w:pPr>
            <w:r w:rsidRPr="0094672B">
              <w:rPr>
                <w:rFonts w:hAnsi="Times New Roman" w:cs="Times New Roman"/>
                <w:b/>
                <w:bCs/>
                <w:sz w:val="22"/>
                <w:szCs w:val="22"/>
                <w:lang w:eastAsia="lt-LT"/>
              </w:rPr>
              <w:t xml:space="preserve">III dalis – </w:t>
            </w:r>
            <w:r w:rsidRPr="0094672B">
              <w:rPr>
                <w:rFonts w:hAnsi="Times New Roman" w:cs="Times New Roman"/>
                <w:sz w:val="22"/>
                <w:szCs w:val="22"/>
                <w:lang w:eastAsia="lt-LT"/>
              </w:rPr>
              <w:t>Fizinio aktyvumo ir socialinių įgūdžių skatinimas (kompleksinės organizavimo paslaugos)</w:t>
            </w:r>
          </w:p>
          <w:p w14:paraId="47EF3CE8" w14:textId="77777777" w:rsidR="00BE5222" w:rsidRPr="00BE5222" w:rsidRDefault="00BE5222" w:rsidP="00877B62">
            <w:pPr>
              <w:ind w:right="34"/>
              <w:rPr>
                <w:rFonts w:hAnsi="Times New Roman" w:cs="Times New Roman"/>
                <w:sz w:val="22"/>
                <w:szCs w:val="22"/>
                <w:lang w:eastAsia="lt-LT"/>
              </w:rPr>
            </w:pPr>
            <w:r w:rsidRPr="0094672B">
              <w:rPr>
                <w:rFonts w:hAnsi="Times New Roman" w:cs="Times New Roman"/>
                <w:b/>
                <w:bCs/>
                <w:sz w:val="22"/>
                <w:szCs w:val="22"/>
                <w:lang w:eastAsia="lt-LT"/>
              </w:rPr>
              <w:t>BVPŽ kodas 80400000-8</w:t>
            </w:r>
            <w:r w:rsidRPr="00BE5222">
              <w:rPr>
                <w:rFonts w:hAnsi="Times New Roman" w:cs="Times New Roman"/>
                <w:b/>
                <w:bCs/>
                <w:sz w:val="22"/>
                <w:szCs w:val="22"/>
                <w:lang w:eastAsia="lt-LT"/>
              </w:rPr>
              <w:t xml:space="preserve">: </w:t>
            </w:r>
            <w:r w:rsidRPr="00BE5222">
              <w:rPr>
                <w:rFonts w:hAnsi="Times New Roman" w:cs="Times New Roman"/>
                <w:sz w:val="22"/>
                <w:szCs w:val="22"/>
                <w:lang w:eastAsia="lt-LT"/>
              </w:rPr>
              <w:t>Suaugusiųjų ir kito mokymo paslaugos</w:t>
            </w:r>
          </w:p>
          <w:p w14:paraId="40006CF8" w14:textId="77777777" w:rsidR="00BE5222" w:rsidRPr="00BE5222" w:rsidRDefault="00BE5222" w:rsidP="00877B62">
            <w:pPr>
              <w:ind w:right="34"/>
              <w:rPr>
                <w:rFonts w:hAnsi="Times New Roman" w:cs="Times New Roman"/>
                <w:sz w:val="22"/>
                <w:szCs w:val="22"/>
                <w:lang w:eastAsia="lt-LT"/>
              </w:rPr>
            </w:pPr>
          </w:p>
          <w:p w14:paraId="6B613404" w14:textId="3F52BBC8" w:rsidR="00BE5222" w:rsidRPr="00BE5222" w:rsidRDefault="00BE5222" w:rsidP="00877B62">
            <w:pPr>
              <w:ind w:right="34"/>
              <w:rPr>
                <w:rFonts w:hAnsi="Times New Roman" w:cs="Times New Roman"/>
                <w:sz w:val="22"/>
                <w:szCs w:val="22"/>
                <w:lang w:eastAsia="lt-LT"/>
              </w:rPr>
            </w:pPr>
            <w:r w:rsidRPr="00BE5222">
              <w:rPr>
                <w:rFonts w:hAnsi="Times New Roman" w:cs="Times New Roman"/>
                <w:b/>
                <w:bCs/>
                <w:sz w:val="22"/>
                <w:szCs w:val="22"/>
                <w:lang w:eastAsia="lt-LT"/>
              </w:rPr>
              <w:t>IV dalis –</w:t>
            </w:r>
            <w:r w:rsidRPr="00BE5222">
              <w:rPr>
                <w:rFonts w:hAnsi="Times New Roman" w:cs="Times New Roman"/>
                <w:sz w:val="22"/>
                <w:szCs w:val="22"/>
                <w:lang w:eastAsia="lt-LT"/>
              </w:rPr>
              <w:t>Vaikams skirti kompleksiniai renginiai „Mokomės varžytis draugiškai“</w:t>
            </w:r>
            <w:r w:rsidR="00DA5591">
              <w:rPr>
                <w:rFonts w:hAnsi="Times New Roman" w:cs="Times New Roman"/>
                <w:sz w:val="22"/>
                <w:szCs w:val="22"/>
                <w:lang w:eastAsia="lt-LT"/>
              </w:rPr>
              <w:t xml:space="preserve"> </w:t>
            </w:r>
            <w:r w:rsidRPr="00BE5222">
              <w:rPr>
                <w:rFonts w:hAnsi="Times New Roman" w:cs="Times New Roman"/>
                <w:sz w:val="22"/>
                <w:szCs w:val="22"/>
                <w:lang w:eastAsia="lt-LT"/>
              </w:rPr>
              <w:t>(kompleksinės organizavimo paslaugos)</w:t>
            </w:r>
          </w:p>
          <w:p w14:paraId="0B157A10" w14:textId="77777777" w:rsidR="00BE5222" w:rsidRPr="00BE5222" w:rsidRDefault="00BE5222" w:rsidP="00877B62">
            <w:pPr>
              <w:ind w:right="34"/>
              <w:rPr>
                <w:rFonts w:hAnsi="Times New Roman" w:cs="Times New Roman"/>
                <w:sz w:val="22"/>
                <w:szCs w:val="22"/>
                <w:lang w:eastAsia="lt-LT"/>
              </w:rPr>
            </w:pPr>
            <w:r w:rsidRPr="00BE5222">
              <w:rPr>
                <w:rFonts w:hAnsi="Times New Roman" w:cs="Times New Roman"/>
                <w:b/>
                <w:bCs/>
                <w:sz w:val="22"/>
                <w:szCs w:val="22"/>
                <w:lang w:eastAsia="lt-LT"/>
              </w:rPr>
              <w:t xml:space="preserve"> BVPŽ kodas  92000000-1: </w:t>
            </w:r>
            <w:r w:rsidRPr="00BE5222">
              <w:rPr>
                <w:rFonts w:hAnsi="Times New Roman" w:cs="Times New Roman"/>
                <w:sz w:val="22"/>
                <w:szCs w:val="22"/>
                <w:lang w:eastAsia="lt-LT"/>
              </w:rPr>
              <w:t>Poilsio, kultūros ir sporto paslaugos</w:t>
            </w:r>
          </w:p>
          <w:p w14:paraId="51F86DFC" w14:textId="77777777" w:rsidR="00BE5222" w:rsidRPr="00BE5222" w:rsidRDefault="00BE5222" w:rsidP="00877B62">
            <w:pPr>
              <w:ind w:right="34"/>
              <w:rPr>
                <w:rFonts w:hAnsi="Times New Roman" w:cs="Times New Roman"/>
                <w:b/>
                <w:bCs/>
                <w:sz w:val="22"/>
                <w:szCs w:val="22"/>
                <w:lang w:eastAsia="lt-LT"/>
              </w:rPr>
            </w:pPr>
          </w:p>
          <w:p w14:paraId="42A042E6" w14:textId="77777777" w:rsidR="00BE5222" w:rsidRPr="00BE5222" w:rsidRDefault="00BE5222" w:rsidP="00877B62">
            <w:pPr>
              <w:ind w:right="34"/>
              <w:rPr>
                <w:rFonts w:hAnsi="Times New Roman" w:cs="Times New Roman"/>
                <w:sz w:val="22"/>
                <w:szCs w:val="22"/>
                <w:lang w:eastAsia="lt-LT"/>
              </w:rPr>
            </w:pPr>
            <w:r w:rsidRPr="00BE5222">
              <w:rPr>
                <w:rFonts w:hAnsi="Times New Roman" w:cs="Times New Roman"/>
                <w:b/>
                <w:bCs/>
                <w:sz w:val="22"/>
                <w:szCs w:val="22"/>
                <w:lang w:eastAsia="lt-LT"/>
              </w:rPr>
              <w:t xml:space="preserve">V dalis – </w:t>
            </w:r>
            <w:r w:rsidRPr="00BE5222">
              <w:rPr>
                <w:rFonts w:hAnsi="Times New Roman" w:cs="Times New Roman"/>
                <w:sz w:val="22"/>
                <w:szCs w:val="22"/>
                <w:lang w:eastAsia="lt-LT"/>
              </w:rPr>
              <w:t>Programa "Miško galia" (miško terapijos  įgūdžių formavimas) (kompleksinės organizavimo paslaugos)</w:t>
            </w:r>
          </w:p>
          <w:p w14:paraId="1933500B" w14:textId="77777777" w:rsidR="00BE5222" w:rsidRPr="00BE5222" w:rsidRDefault="00BE5222" w:rsidP="00877B62">
            <w:pPr>
              <w:ind w:right="34"/>
              <w:rPr>
                <w:rFonts w:hAnsi="Times New Roman" w:cs="Times New Roman"/>
                <w:sz w:val="22"/>
                <w:szCs w:val="22"/>
                <w:lang w:eastAsia="lt-LT"/>
              </w:rPr>
            </w:pPr>
            <w:r w:rsidRPr="00BE5222">
              <w:rPr>
                <w:rFonts w:hAnsi="Times New Roman" w:cs="Times New Roman"/>
                <w:b/>
                <w:bCs/>
                <w:sz w:val="22"/>
                <w:szCs w:val="22"/>
                <w:lang w:eastAsia="lt-LT"/>
              </w:rPr>
              <w:t xml:space="preserve">BVPŽ kodas 92000000-1: </w:t>
            </w:r>
            <w:r w:rsidRPr="00BE5222">
              <w:rPr>
                <w:rFonts w:hAnsi="Times New Roman" w:cs="Times New Roman"/>
                <w:sz w:val="22"/>
                <w:szCs w:val="22"/>
                <w:lang w:eastAsia="lt-LT"/>
              </w:rPr>
              <w:t>Poilsio, kultūros ir sporto paslaugos</w:t>
            </w:r>
          </w:p>
          <w:p w14:paraId="60926B58" w14:textId="77777777" w:rsidR="00BE5222" w:rsidRPr="00BE5222" w:rsidRDefault="00BE5222" w:rsidP="00877B62">
            <w:pPr>
              <w:ind w:right="34"/>
              <w:rPr>
                <w:rFonts w:hAnsi="Times New Roman" w:cs="Times New Roman"/>
                <w:b/>
                <w:bCs/>
                <w:sz w:val="22"/>
                <w:szCs w:val="22"/>
                <w:lang w:eastAsia="lt-LT"/>
              </w:rPr>
            </w:pPr>
          </w:p>
          <w:p w14:paraId="6C2CF565" w14:textId="77777777" w:rsidR="00BE5222" w:rsidRPr="00BE5222" w:rsidRDefault="00BE5222" w:rsidP="00877B62">
            <w:pPr>
              <w:ind w:right="34"/>
              <w:rPr>
                <w:rFonts w:hAnsi="Times New Roman" w:cs="Times New Roman"/>
                <w:sz w:val="22"/>
                <w:szCs w:val="22"/>
                <w:lang w:eastAsia="lt-LT"/>
              </w:rPr>
            </w:pPr>
            <w:r w:rsidRPr="00BE5222">
              <w:rPr>
                <w:rFonts w:hAnsi="Times New Roman" w:cs="Times New Roman"/>
                <w:b/>
                <w:bCs/>
                <w:sz w:val="22"/>
                <w:szCs w:val="22"/>
                <w:lang w:eastAsia="lt-LT"/>
              </w:rPr>
              <w:t xml:space="preserve">VI dalis – </w:t>
            </w:r>
            <w:r w:rsidRPr="00BE5222">
              <w:rPr>
                <w:rFonts w:hAnsi="Times New Roman" w:cs="Times New Roman"/>
                <w:sz w:val="22"/>
                <w:szCs w:val="22"/>
                <w:lang w:eastAsia="lt-LT"/>
              </w:rPr>
              <w:t xml:space="preserve">Mergaitėms skirta kompleksinė programa „Sveikos ir energingos“ (kompleksinės organizavimo paslaugos) </w:t>
            </w:r>
          </w:p>
          <w:p w14:paraId="13CF0926" w14:textId="77777777" w:rsidR="00BE5222" w:rsidRPr="00BE5222" w:rsidRDefault="00BE5222" w:rsidP="00877B62">
            <w:pPr>
              <w:ind w:right="34"/>
              <w:rPr>
                <w:rFonts w:hAnsi="Times New Roman" w:cs="Times New Roman"/>
                <w:sz w:val="22"/>
                <w:szCs w:val="22"/>
                <w:lang w:eastAsia="lt-LT"/>
              </w:rPr>
            </w:pPr>
            <w:r w:rsidRPr="00BE5222">
              <w:rPr>
                <w:rFonts w:hAnsi="Times New Roman" w:cs="Times New Roman"/>
                <w:b/>
                <w:bCs/>
                <w:sz w:val="22"/>
                <w:szCs w:val="22"/>
                <w:lang w:eastAsia="lt-LT"/>
              </w:rPr>
              <w:t xml:space="preserve">BVPŽ kodas  85323000-9: </w:t>
            </w:r>
            <w:r w:rsidRPr="00BE5222">
              <w:rPr>
                <w:rFonts w:hAnsi="Times New Roman" w:cs="Times New Roman"/>
                <w:sz w:val="22"/>
                <w:szCs w:val="22"/>
                <w:lang w:eastAsia="lt-LT"/>
              </w:rPr>
              <w:t>Bendruomenės sveikatos priežiūros paslaugos</w:t>
            </w:r>
          </w:p>
          <w:p w14:paraId="089EA830" w14:textId="77777777" w:rsidR="00BE5222" w:rsidRPr="00BE5222" w:rsidRDefault="00BE5222" w:rsidP="00877B62">
            <w:pPr>
              <w:ind w:right="34"/>
              <w:rPr>
                <w:rFonts w:hAnsi="Times New Roman" w:cs="Times New Roman"/>
                <w:b/>
                <w:bCs/>
                <w:sz w:val="22"/>
                <w:szCs w:val="22"/>
                <w:lang w:eastAsia="lt-LT"/>
              </w:rPr>
            </w:pPr>
          </w:p>
          <w:p w14:paraId="49A6E173" w14:textId="3780A06F" w:rsidR="00BE5222" w:rsidRPr="00BE5222" w:rsidRDefault="00BE5222" w:rsidP="00877B62">
            <w:pPr>
              <w:ind w:right="34"/>
              <w:rPr>
                <w:rFonts w:hAnsi="Times New Roman" w:cs="Times New Roman"/>
                <w:sz w:val="22"/>
                <w:szCs w:val="22"/>
                <w:lang w:eastAsia="lt-LT"/>
              </w:rPr>
            </w:pPr>
            <w:r w:rsidRPr="00BE5222">
              <w:rPr>
                <w:rFonts w:hAnsi="Times New Roman" w:cs="Times New Roman"/>
                <w:b/>
                <w:bCs/>
                <w:sz w:val="22"/>
                <w:szCs w:val="22"/>
                <w:lang w:eastAsia="lt-LT"/>
              </w:rPr>
              <w:t xml:space="preserve">VII dalis </w:t>
            </w:r>
            <w:r w:rsidRPr="00BE5222">
              <w:rPr>
                <w:rFonts w:hAnsi="Times New Roman" w:cs="Times New Roman"/>
                <w:sz w:val="22"/>
                <w:szCs w:val="22"/>
                <w:lang w:eastAsia="lt-LT"/>
              </w:rPr>
              <w:t xml:space="preserve">–  Moterims  skirta programa "Mitybos, fizinio </w:t>
            </w:r>
            <w:r w:rsidR="00FE0DA6" w:rsidRPr="00BE5222">
              <w:rPr>
                <w:rFonts w:hAnsi="Times New Roman" w:cs="Times New Roman"/>
                <w:sz w:val="22"/>
                <w:szCs w:val="22"/>
                <w:lang w:eastAsia="lt-LT"/>
              </w:rPr>
              <w:t>aktyvumo</w:t>
            </w:r>
            <w:r w:rsidRPr="00BE5222">
              <w:rPr>
                <w:rFonts w:hAnsi="Times New Roman" w:cs="Times New Roman"/>
                <w:sz w:val="22"/>
                <w:szCs w:val="22"/>
                <w:lang w:eastAsia="lt-LT"/>
              </w:rPr>
              <w:t xml:space="preserve"> ir kognityvinių įgūdžių sinergija" (kompleksinės organizavimo paslaugos)</w:t>
            </w:r>
          </w:p>
          <w:p w14:paraId="2223D278" w14:textId="77777777" w:rsidR="00BE5222" w:rsidRPr="00BE5222" w:rsidRDefault="00BE5222" w:rsidP="00877B62">
            <w:pPr>
              <w:ind w:right="34"/>
              <w:rPr>
                <w:rFonts w:hAnsi="Times New Roman" w:cs="Times New Roman"/>
                <w:sz w:val="22"/>
                <w:szCs w:val="22"/>
                <w:lang w:eastAsia="lt-LT"/>
              </w:rPr>
            </w:pPr>
            <w:r w:rsidRPr="00BE5222">
              <w:rPr>
                <w:rFonts w:hAnsi="Times New Roman" w:cs="Times New Roman"/>
                <w:b/>
                <w:bCs/>
                <w:sz w:val="22"/>
                <w:szCs w:val="22"/>
                <w:lang w:eastAsia="lt-LT"/>
              </w:rPr>
              <w:t xml:space="preserve">BVPŽ kodas 85323000-9: </w:t>
            </w:r>
            <w:r w:rsidRPr="00BE5222">
              <w:rPr>
                <w:rFonts w:hAnsi="Times New Roman" w:cs="Times New Roman"/>
                <w:sz w:val="22"/>
                <w:szCs w:val="22"/>
                <w:lang w:eastAsia="lt-LT"/>
              </w:rPr>
              <w:t>Bendruomenės sveikatos priežiūros paslaugos</w:t>
            </w:r>
          </w:p>
          <w:p w14:paraId="534E0954" w14:textId="77777777" w:rsidR="00BE5222" w:rsidRPr="00BE5222" w:rsidRDefault="00BE5222" w:rsidP="00877B62">
            <w:pPr>
              <w:ind w:right="34"/>
              <w:rPr>
                <w:rFonts w:hAnsi="Times New Roman" w:cs="Times New Roman"/>
                <w:b/>
                <w:bCs/>
                <w:sz w:val="22"/>
                <w:szCs w:val="22"/>
                <w:lang w:eastAsia="lt-LT"/>
              </w:rPr>
            </w:pPr>
          </w:p>
          <w:p w14:paraId="73C8BD25" w14:textId="77777777" w:rsidR="00BE5222" w:rsidRPr="00BE5222" w:rsidRDefault="00BE5222" w:rsidP="00877B62">
            <w:pPr>
              <w:ind w:right="34"/>
              <w:rPr>
                <w:rFonts w:hAnsi="Times New Roman" w:cs="Times New Roman"/>
                <w:sz w:val="22"/>
                <w:szCs w:val="22"/>
                <w:lang w:eastAsia="lt-LT"/>
              </w:rPr>
            </w:pPr>
            <w:r w:rsidRPr="00BE5222">
              <w:rPr>
                <w:rFonts w:hAnsi="Times New Roman" w:cs="Times New Roman"/>
                <w:b/>
                <w:bCs/>
                <w:sz w:val="22"/>
                <w:szCs w:val="22"/>
                <w:lang w:eastAsia="lt-LT"/>
              </w:rPr>
              <w:t xml:space="preserve">VIII dalis – </w:t>
            </w:r>
            <w:r w:rsidRPr="00BE5222">
              <w:rPr>
                <w:rFonts w:hAnsi="Times New Roman" w:cs="Times New Roman"/>
                <w:sz w:val="22"/>
                <w:szCs w:val="22"/>
                <w:lang w:eastAsia="lt-LT"/>
              </w:rPr>
              <w:t>Žalingų įpročių prevencija  (kompleksinės organizavimo paslaugos)</w:t>
            </w:r>
          </w:p>
          <w:p w14:paraId="770D2847" w14:textId="77777777" w:rsidR="00BE5222" w:rsidRPr="00BE5222" w:rsidRDefault="00BE5222" w:rsidP="00877B62">
            <w:pPr>
              <w:ind w:right="34"/>
              <w:rPr>
                <w:rFonts w:hAnsi="Times New Roman" w:cs="Times New Roman"/>
                <w:sz w:val="22"/>
                <w:szCs w:val="22"/>
                <w:lang w:eastAsia="lt-LT"/>
              </w:rPr>
            </w:pPr>
            <w:r w:rsidRPr="00BE5222">
              <w:rPr>
                <w:rFonts w:hAnsi="Times New Roman" w:cs="Times New Roman"/>
                <w:b/>
                <w:bCs/>
                <w:sz w:val="22"/>
                <w:szCs w:val="22"/>
                <w:lang w:eastAsia="lt-LT"/>
              </w:rPr>
              <w:t xml:space="preserve">BVPŽ kodas 80500000-9: </w:t>
            </w:r>
            <w:r w:rsidRPr="00BE5222">
              <w:rPr>
                <w:rFonts w:hAnsi="Times New Roman" w:cs="Times New Roman"/>
                <w:sz w:val="22"/>
                <w:szCs w:val="22"/>
                <w:lang w:eastAsia="lt-LT"/>
              </w:rPr>
              <w:t>Apmokymo paslaugos</w:t>
            </w:r>
          </w:p>
          <w:p w14:paraId="4ECF251A" w14:textId="77777777" w:rsidR="00BE5222" w:rsidRPr="00BE5222" w:rsidRDefault="00BE5222" w:rsidP="00877B62">
            <w:pPr>
              <w:ind w:right="34"/>
              <w:rPr>
                <w:rFonts w:hAnsi="Times New Roman" w:cs="Times New Roman"/>
                <w:b/>
                <w:bCs/>
                <w:sz w:val="22"/>
                <w:szCs w:val="22"/>
                <w:lang w:eastAsia="lt-LT"/>
              </w:rPr>
            </w:pPr>
          </w:p>
          <w:p w14:paraId="7BCF3347" w14:textId="77777777" w:rsidR="00BE5222" w:rsidRPr="00BE5222" w:rsidRDefault="00BE5222" w:rsidP="00877B62">
            <w:pPr>
              <w:ind w:right="34"/>
              <w:rPr>
                <w:rFonts w:hAnsi="Times New Roman" w:cs="Times New Roman"/>
                <w:sz w:val="22"/>
                <w:szCs w:val="22"/>
              </w:rPr>
            </w:pPr>
            <w:r w:rsidRPr="00BE5222">
              <w:rPr>
                <w:rFonts w:hAnsi="Times New Roman" w:cs="Times New Roman"/>
                <w:b/>
                <w:bCs/>
                <w:sz w:val="22"/>
                <w:szCs w:val="22"/>
                <w:lang w:eastAsia="lt-LT"/>
              </w:rPr>
              <w:t>IX dalis –</w:t>
            </w:r>
            <w:r w:rsidRPr="00BE5222">
              <w:rPr>
                <w:rFonts w:hAnsi="Times New Roman" w:cs="Times New Roman"/>
                <w:sz w:val="22"/>
                <w:szCs w:val="22"/>
              </w:rPr>
              <w:t xml:space="preserve"> Priklausomybės ligų prevencija  (kompleksinės organizavimo paslaugos)</w:t>
            </w:r>
          </w:p>
          <w:p w14:paraId="56EF2D04" w14:textId="77777777" w:rsidR="00BE5222" w:rsidRPr="00BE5222" w:rsidRDefault="00BE5222" w:rsidP="00877B62">
            <w:pPr>
              <w:ind w:right="34"/>
              <w:rPr>
                <w:rFonts w:hAnsi="Times New Roman" w:cs="Times New Roman"/>
                <w:color w:val="ED0000"/>
                <w:sz w:val="22"/>
                <w:szCs w:val="22"/>
                <w:lang w:eastAsia="lt-LT"/>
              </w:rPr>
            </w:pPr>
            <w:r w:rsidRPr="00BE5222">
              <w:rPr>
                <w:rFonts w:hAnsi="Times New Roman" w:cs="Times New Roman"/>
                <w:b/>
                <w:bCs/>
                <w:sz w:val="22"/>
                <w:szCs w:val="22"/>
                <w:lang w:eastAsia="lt-LT"/>
              </w:rPr>
              <w:t xml:space="preserve">BVPŽ kodas  80500000-9: </w:t>
            </w:r>
            <w:r w:rsidRPr="00BE5222">
              <w:rPr>
                <w:rFonts w:hAnsi="Times New Roman" w:cs="Times New Roman"/>
                <w:sz w:val="22"/>
                <w:szCs w:val="22"/>
                <w:lang w:eastAsia="lt-LT"/>
              </w:rPr>
              <w:t>Apmokymo paslaugos</w:t>
            </w:r>
          </w:p>
          <w:bookmarkEnd w:id="51"/>
          <w:p w14:paraId="309EE6F8" w14:textId="77777777" w:rsidR="00BE5222" w:rsidRPr="00BE5222" w:rsidRDefault="00BE5222" w:rsidP="00877B62">
            <w:pPr>
              <w:tabs>
                <w:tab w:val="left" w:pos="0"/>
                <w:tab w:val="left" w:pos="6521"/>
              </w:tabs>
              <w:jc w:val="both"/>
              <w:rPr>
                <w:rFonts w:hAnsi="Times New Roman" w:cs="Times New Roman"/>
                <w:b/>
                <w:bCs/>
                <w:sz w:val="22"/>
                <w:szCs w:val="22"/>
                <w:lang w:eastAsia="lt-LT"/>
              </w:rPr>
            </w:pPr>
          </w:p>
        </w:tc>
      </w:tr>
      <w:tr w:rsidR="00BE5222" w:rsidRPr="00BE5222" w14:paraId="45160202" w14:textId="77777777" w:rsidTr="00BE5222">
        <w:tc>
          <w:tcPr>
            <w:tcW w:w="306" w:type="pct"/>
          </w:tcPr>
          <w:p w14:paraId="7C3693D5" w14:textId="77777777" w:rsidR="00BE5222" w:rsidRPr="00BE5222" w:rsidRDefault="00BE5222" w:rsidP="00877B62">
            <w:pPr>
              <w:rPr>
                <w:rFonts w:hAnsi="Times New Roman" w:cs="Times New Roman"/>
                <w:sz w:val="22"/>
                <w:szCs w:val="22"/>
              </w:rPr>
            </w:pPr>
            <w:r w:rsidRPr="00BE5222">
              <w:rPr>
                <w:rFonts w:hAnsi="Times New Roman" w:cs="Times New Roman"/>
                <w:sz w:val="22"/>
                <w:szCs w:val="22"/>
              </w:rPr>
              <w:lastRenderedPageBreak/>
              <w:t>2.</w:t>
            </w:r>
          </w:p>
        </w:tc>
        <w:tc>
          <w:tcPr>
            <w:tcW w:w="1044" w:type="pct"/>
          </w:tcPr>
          <w:p w14:paraId="54D25940" w14:textId="77777777" w:rsidR="00BE5222" w:rsidRPr="00BE5222" w:rsidRDefault="00BE5222" w:rsidP="00877B62">
            <w:pPr>
              <w:rPr>
                <w:rFonts w:hAnsi="Times New Roman" w:cs="Times New Roman"/>
                <w:sz w:val="22"/>
                <w:szCs w:val="22"/>
              </w:rPr>
            </w:pPr>
            <w:r w:rsidRPr="00BE5222">
              <w:rPr>
                <w:rFonts w:hAnsi="Times New Roman" w:cs="Times New Roman"/>
                <w:sz w:val="22"/>
                <w:szCs w:val="22"/>
              </w:rPr>
              <w:t xml:space="preserve">Pirkimo tikslas </w:t>
            </w:r>
          </w:p>
        </w:tc>
        <w:tc>
          <w:tcPr>
            <w:tcW w:w="3650" w:type="pct"/>
          </w:tcPr>
          <w:p w14:paraId="24B6C44B" w14:textId="77777777" w:rsidR="00BE5222" w:rsidRPr="00BE5222" w:rsidRDefault="00BE5222" w:rsidP="00877B62">
            <w:pPr>
              <w:rPr>
                <w:rFonts w:hAnsi="Times New Roman" w:cs="Times New Roman"/>
                <w:sz w:val="22"/>
                <w:szCs w:val="22"/>
              </w:rPr>
            </w:pPr>
            <w:bookmarkStart w:id="52" w:name="_Hlk196308744"/>
            <w:r w:rsidRPr="00BE5222">
              <w:rPr>
                <w:rFonts w:hAnsi="Times New Roman" w:cs="Times New Roman"/>
                <w:sz w:val="22"/>
                <w:szCs w:val="22"/>
              </w:rPr>
              <w:t>2.1. Organizuoti ir įgyvendinti sveikatingumo programas, psichologinės gerovės skatinimo veiklas bei prevencines priemones, skirtas įvairioms amžiaus grupėms, siekiant didinti sveikatos raštingumą ir skatinti sveiką gyvenseną.</w:t>
            </w:r>
          </w:p>
          <w:p w14:paraId="12953522" w14:textId="77777777" w:rsidR="00BE5222" w:rsidRPr="00BE5222" w:rsidRDefault="00BE5222" w:rsidP="00877B62">
            <w:pPr>
              <w:rPr>
                <w:rFonts w:hAnsi="Times New Roman" w:cs="Times New Roman"/>
                <w:sz w:val="22"/>
                <w:szCs w:val="22"/>
              </w:rPr>
            </w:pPr>
            <w:r w:rsidRPr="00BE5222">
              <w:rPr>
                <w:rFonts w:hAnsi="Times New Roman" w:cs="Times New Roman"/>
                <w:sz w:val="22"/>
                <w:szCs w:val="22"/>
              </w:rPr>
              <w:t>2.2. Sudaryti palankias sąlygas gyventojams įgyti ir stiprinti sveikos gyvensenos įgūdžius per inovatyvius mokymo metodus ir praktines veiklas.</w:t>
            </w:r>
          </w:p>
          <w:p w14:paraId="01242290" w14:textId="77777777" w:rsidR="00BE5222" w:rsidRPr="00BE5222" w:rsidRDefault="00BE5222" w:rsidP="00877B62">
            <w:pPr>
              <w:rPr>
                <w:rFonts w:hAnsi="Times New Roman" w:cs="Times New Roman"/>
                <w:sz w:val="22"/>
                <w:szCs w:val="22"/>
              </w:rPr>
            </w:pPr>
            <w:r w:rsidRPr="00BE5222">
              <w:rPr>
                <w:rFonts w:hAnsi="Times New Roman" w:cs="Times New Roman"/>
                <w:sz w:val="22"/>
                <w:szCs w:val="22"/>
              </w:rPr>
              <w:t>2.3. Skatinti fizinį aktyvumą ir užtikrinti įvairių amžiaus grupių įtraukimą į sveikatingumo veiklas, pritaikant individualius poreikius atitinkančius metodus.</w:t>
            </w:r>
          </w:p>
          <w:p w14:paraId="624E8D2E" w14:textId="77777777" w:rsidR="00BE5222" w:rsidRPr="00BE5222" w:rsidRDefault="00BE5222" w:rsidP="00877B62">
            <w:pPr>
              <w:rPr>
                <w:rFonts w:hAnsi="Times New Roman" w:cs="Times New Roman"/>
                <w:sz w:val="22"/>
                <w:szCs w:val="22"/>
              </w:rPr>
            </w:pPr>
            <w:r w:rsidRPr="00BE5222">
              <w:rPr>
                <w:rFonts w:hAnsi="Times New Roman" w:cs="Times New Roman"/>
                <w:sz w:val="22"/>
                <w:szCs w:val="22"/>
              </w:rPr>
              <w:t xml:space="preserve">2.4. Didinti priklausomybės ligų prevencijos paslaugų prieinamumą. </w:t>
            </w:r>
          </w:p>
          <w:bookmarkEnd w:id="52"/>
          <w:p w14:paraId="7A8B179E" w14:textId="77777777" w:rsidR="00BE5222" w:rsidRPr="00BE5222" w:rsidRDefault="00BE5222" w:rsidP="00877B62">
            <w:pPr>
              <w:rPr>
                <w:rFonts w:hAnsi="Times New Roman" w:cs="Times New Roman"/>
                <w:sz w:val="22"/>
                <w:szCs w:val="22"/>
              </w:rPr>
            </w:pPr>
          </w:p>
        </w:tc>
      </w:tr>
      <w:tr w:rsidR="00BE5222" w:rsidRPr="00BE5222" w14:paraId="5DE9D3DE" w14:textId="77777777" w:rsidTr="00BE5222">
        <w:trPr>
          <w:trHeight w:val="558"/>
        </w:trPr>
        <w:tc>
          <w:tcPr>
            <w:tcW w:w="306" w:type="pct"/>
          </w:tcPr>
          <w:p w14:paraId="7857D912" w14:textId="77777777" w:rsidR="00BE5222" w:rsidRPr="00BE5222" w:rsidRDefault="00BE5222" w:rsidP="00877B62">
            <w:pPr>
              <w:rPr>
                <w:rFonts w:hAnsi="Times New Roman" w:cs="Times New Roman"/>
                <w:sz w:val="22"/>
                <w:szCs w:val="22"/>
              </w:rPr>
            </w:pPr>
            <w:r w:rsidRPr="00BE5222">
              <w:rPr>
                <w:rFonts w:hAnsi="Times New Roman" w:cs="Times New Roman"/>
                <w:sz w:val="22"/>
                <w:szCs w:val="22"/>
              </w:rPr>
              <w:t>3.</w:t>
            </w:r>
          </w:p>
        </w:tc>
        <w:tc>
          <w:tcPr>
            <w:tcW w:w="1044" w:type="pct"/>
          </w:tcPr>
          <w:p w14:paraId="5D2F7947" w14:textId="77777777" w:rsidR="00BE5222" w:rsidRPr="00BE5222" w:rsidRDefault="00BE5222" w:rsidP="00877B62">
            <w:pPr>
              <w:jc w:val="both"/>
              <w:rPr>
                <w:rFonts w:hAnsi="Times New Roman" w:cs="Times New Roman"/>
                <w:sz w:val="22"/>
                <w:szCs w:val="22"/>
              </w:rPr>
            </w:pPr>
            <w:r w:rsidRPr="00BE5222">
              <w:rPr>
                <w:rFonts w:hAnsi="Times New Roman" w:cs="Times New Roman"/>
                <w:sz w:val="22"/>
                <w:szCs w:val="22"/>
              </w:rPr>
              <w:t>Reikalavimai Paslaugoms</w:t>
            </w:r>
          </w:p>
        </w:tc>
        <w:tc>
          <w:tcPr>
            <w:tcW w:w="3650" w:type="pct"/>
          </w:tcPr>
          <w:p w14:paraId="014C8ECF" w14:textId="77777777" w:rsidR="00BE5222" w:rsidRPr="00BE5222" w:rsidRDefault="00BE5222" w:rsidP="00877B62">
            <w:pPr>
              <w:tabs>
                <w:tab w:val="left" w:pos="851"/>
                <w:tab w:val="left" w:pos="993"/>
              </w:tabs>
              <w:jc w:val="both"/>
              <w:rPr>
                <w:rFonts w:hAnsi="Times New Roman" w:cs="Times New Roman"/>
                <w:sz w:val="22"/>
                <w:szCs w:val="22"/>
                <w:lang w:eastAsia="lt-LT"/>
              </w:rPr>
            </w:pPr>
            <w:r w:rsidRPr="00BE5222">
              <w:rPr>
                <w:rFonts w:hAnsi="Times New Roman" w:cs="Times New Roman"/>
                <w:sz w:val="22"/>
                <w:szCs w:val="22"/>
                <w:lang w:eastAsia="lt-LT"/>
              </w:rPr>
              <w:t xml:space="preserve">Paslaugų teikėjas turi užtikrinti, kad teikiant </w:t>
            </w:r>
            <w:r w:rsidRPr="00BE5222">
              <w:rPr>
                <w:rFonts w:hAnsi="Times New Roman" w:cs="Times New Roman"/>
                <w:b/>
                <w:bCs/>
                <w:sz w:val="22"/>
                <w:szCs w:val="22"/>
                <w:lang w:eastAsia="lt-LT"/>
              </w:rPr>
              <w:t>Paslaugas nebus įgyvendinami veiksmai, kurie:</w:t>
            </w:r>
          </w:p>
          <w:p w14:paraId="710F51E5" w14:textId="77777777" w:rsidR="00BE5222" w:rsidRPr="00BE5222" w:rsidRDefault="00BE5222">
            <w:pPr>
              <w:pStyle w:val="Sraopastraipa"/>
              <w:numPr>
                <w:ilvl w:val="0"/>
                <w:numId w:val="27"/>
              </w:numPr>
              <w:tabs>
                <w:tab w:val="left" w:pos="22"/>
                <w:tab w:val="left" w:pos="589"/>
                <w:tab w:val="left" w:pos="780"/>
                <w:tab w:val="left" w:pos="870"/>
              </w:tabs>
              <w:jc w:val="both"/>
              <w:rPr>
                <w:rFonts w:hAnsi="Times New Roman" w:cs="Times New Roman"/>
                <w:sz w:val="22"/>
                <w:szCs w:val="22"/>
              </w:rPr>
            </w:pPr>
            <w:r w:rsidRPr="00BE5222">
              <w:rPr>
                <w:rFonts w:hAnsi="Times New Roman" w:cs="Times New Roman"/>
                <w:sz w:val="22"/>
                <w:szCs w:val="22"/>
              </w:rPr>
              <w:t>turėtų neigiamą poveikį lygių galimybių (lyties, rasės, tautybės, kalbos, kilmės, socialinės padėties, tikėjimo, įsitikinimų ar pažiūrų, amžiaus, negalios, lytinės orientacijos, etninės priklausomybės, religijos) principams įgyvendinti;</w:t>
            </w:r>
          </w:p>
          <w:p w14:paraId="73C5AEF5" w14:textId="77777777" w:rsidR="00BE5222" w:rsidRPr="00BE5222" w:rsidRDefault="00BE5222">
            <w:pPr>
              <w:pStyle w:val="Sraopastraipa"/>
              <w:numPr>
                <w:ilvl w:val="0"/>
                <w:numId w:val="27"/>
              </w:numPr>
              <w:tabs>
                <w:tab w:val="left" w:pos="22"/>
                <w:tab w:val="left" w:pos="589"/>
                <w:tab w:val="left" w:pos="780"/>
                <w:tab w:val="left" w:pos="870"/>
              </w:tabs>
              <w:jc w:val="both"/>
              <w:rPr>
                <w:rFonts w:hAnsi="Times New Roman" w:cs="Times New Roman"/>
                <w:sz w:val="22"/>
                <w:szCs w:val="22"/>
              </w:rPr>
            </w:pPr>
            <w:r w:rsidRPr="00BE5222">
              <w:rPr>
                <w:rFonts w:hAnsi="Times New Roman" w:cs="Times New Roman"/>
                <w:sz w:val="22"/>
                <w:szCs w:val="22"/>
                <w:lang w:eastAsia="lt-LT"/>
              </w:rPr>
              <w:t>turėtų neigiamą poveikį darnaus vystymosi principui įgyvendinti.</w:t>
            </w:r>
          </w:p>
          <w:p w14:paraId="01D5E09F" w14:textId="77777777" w:rsidR="00BE5222" w:rsidRPr="00BE5222" w:rsidRDefault="00BE5222" w:rsidP="00877B62">
            <w:pPr>
              <w:tabs>
                <w:tab w:val="left" w:pos="851"/>
                <w:tab w:val="left" w:pos="993"/>
              </w:tabs>
              <w:jc w:val="both"/>
              <w:rPr>
                <w:rFonts w:hAnsi="Times New Roman" w:cs="Times New Roman"/>
                <w:sz w:val="22"/>
                <w:szCs w:val="22"/>
                <w:lang w:eastAsia="lt-LT"/>
              </w:rPr>
            </w:pPr>
          </w:p>
          <w:p w14:paraId="0516F1BB" w14:textId="77777777" w:rsidR="00BE5222" w:rsidRPr="00BE5222" w:rsidRDefault="00BE5222">
            <w:pPr>
              <w:pStyle w:val="Sraopastraipa"/>
              <w:numPr>
                <w:ilvl w:val="1"/>
                <w:numId w:val="28"/>
              </w:numPr>
              <w:tabs>
                <w:tab w:val="left" w:pos="851"/>
                <w:tab w:val="left" w:pos="993"/>
              </w:tabs>
              <w:jc w:val="both"/>
              <w:rPr>
                <w:rFonts w:hAnsi="Times New Roman" w:cs="Times New Roman"/>
                <w:sz w:val="22"/>
                <w:szCs w:val="22"/>
                <w:lang w:eastAsia="lt-LT"/>
              </w:rPr>
            </w:pPr>
            <w:r w:rsidRPr="00BE5222">
              <w:rPr>
                <w:rFonts w:hAnsi="Times New Roman" w:cs="Times New Roman"/>
                <w:sz w:val="22"/>
                <w:szCs w:val="22"/>
                <w:lang w:eastAsia="lt-LT"/>
              </w:rPr>
              <w:t xml:space="preserve">Paslaugų teikėjas turi užtikrinti, kad </w:t>
            </w:r>
            <w:r w:rsidRPr="00BE5222">
              <w:rPr>
                <w:rFonts w:hAnsi="Times New Roman" w:cs="Times New Roman"/>
                <w:b/>
                <w:bCs/>
                <w:sz w:val="22"/>
                <w:szCs w:val="22"/>
                <w:lang w:eastAsia="lt-LT"/>
              </w:rPr>
              <w:t>teikiant Paslaugas</w:t>
            </w:r>
            <w:r w:rsidRPr="00BE5222">
              <w:rPr>
                <w:rFonts w:hAnsi="Times New Roman" w:cs="Times New Roman"/>
                <w:sz w:val="22"/>
                <w:szCs w:val="22"/>
                <w:lang w:eastAsia="lt-LT"/>
              </w:rPr>
              <w:t xml:space="preserve"> bus aktyviai prisidedama prie darnaus</w:t>
            </w:r>
          </w:p>
          <w:p w14:paraId="5C444EBA" w14:textId="77777777" w:rsidR="00BE5222" w:rsidRPr="00BE5222" w:rsidRDefault="00BE5222" w:rsidP="00877B62">
            <w:pPr>
              <w:tabs>
                <w:tab w:val="left" w:pos="851"/>
                <w:tab w:val="left" w:pos="993"/>
              </w:tabs>
              <w:jc w:val="both"/>
              <w:rPr>
                <w:rFonts w:hAnsi="Times New Roman" w:cs="Times New Roman"/>
                <w:sz w:val="22"/>
                <w:szCs w:val="22"/>
              </w:rPr>
            </w:pPr>
            <w:r w:rsidRPr="00BE5222">
              <w:rPr>
                <w:rFonts w:hAnsi="Times New Roman" w:cs="Times New Roman"/>
                <w:sz w:val="22"/>
                <w:szCs w:val="22"/>
              </w:rPr>
              <w:t>vystymosi ir (ar) lygių galimybių visiems horizontaliųjų principų įgyvendinimo:</w:t>
            </w:r>
          </w:p>
          <w:p w14:paraId="438D2474" w14:textId="4D6AAE28" w:rsidR="00BE5222" w:rsidRPr="00BE5222" w:rsidRDefault="00DA5591">
            <w:pPr>
              <w:pStyle w:val="Sraopastraipa"/>
              <w:numPr>
                <w:ilvl w:val="0"/>
                <w:numId w:val="27"/>
              </w:numPr>
              <w:tabs>
                <w:tab w:val="left" w:pos="870"/>
                <w:tab w:val="left" w:pos="993"/>
              </w:tabs>
              <w:jc w:val="both"/>
              <w:rPr>
                <w:rFonts w:hAnsi="Times New Roman" w:cs="Times New Roman"/>
                <w:sz w:val="22"/>
                <w:szCs w:val="22"/>
                <w:lang w:eastAsia="lt-LT"/>
              </w:rPr>
            </w:pPr>
            <w:r>
              <w:rPr>
                <w:rFonts w:hAnsi="Times New Roman" w:cs="Times New Roman"/>
                <w:sz w:val="22"/>
                <w:szCs w:val="22"/>
                <w:lang w:eastAsia="lt-LT"/>
              </w:rPr>
              <w:t>u</w:t>
            </w:r>
            <w:r w:rsidRPr="00BE5222">
              <w:rPr>
                <w:rFonts w:hAnsi="Times New Roman" w:cs="Times New Roman"/>
                <w:sz w:val="22"/>
                <w:szCs w:val="22"/>
                <w:lang w:eastAsia="lt-LT"/>
              </w:rPr>
              <w:t>žtikrinti</w:t>
            </w:r>
            <w:r w:rsidR="00BE5222" w:rsidRPr="00BE5222">
              <w:rPr>
                <w:rFonts w:hAnsi="Times New Roman" w:cs="Times New Roman"/>
                <w:sz w:val="22"/>
                <w:szCs w:val="22"/>
                <w:lang w:eastAsia="lt-LT"/>
              </w:rPr>
              <w:t xml:space="preserve">, kad </w:t>
            </w:r>
            <w:r>
              <w:rPr>
                <w:rFonts w:hAnsi="Times New Roman" w:cs="Times New Roman"/>
                <w:sz w:val="22"/>
                <w:szCs w:val="22"/>
                <w:lang w:eastAsia="lt-LT"/>
              </w:rPr>
              <w:t>P</w:t>
            </w:r>
            <w:r w:rsidRPr="00BE5222">
              <w:rPr>
                <w:rFonts w:hAnsi="Times New Roman" w:cs="Times New Roman"/>
                <w:sz w:val="22"/>
                <w:szCs w:val="22"/>
                <w:lang w:eastAsia="lt-LT"/>
              </w:rPr>
              <w:t xml:space="preserve">aslaugos </w:t>
            </w:r>
            <w:r w:rsidR="00BE5222" w:rsidRPr="00BE5222">
              <w:rPr>
                <w:rFonts w:hAnsi="Times New Roman" w:cs="Times New Roman"/>
                <w:sz w:val="22"/>
                <w:szCs w:val="22"/>
                <w:lang w:eastAsia="lt-LT"/>
              </w:rPr>
              <w:t>būtų prieinamos visiems tikslinės grupės asmenims, neatsižvelgiant į jų amžių</w:t>
            </w:r>
            <w:r>
              <w:rPr>
                <w:rFonts w:hAnsi="Times New Roman" w:cs="Times New Roman"/>
                <w:sz w:val="22"/>
                <w:szCs w:val="22"/>
                <w:lang w:eastAsia="lt-LT"/>
              </w:rPr>
              <w:t xml:space="preserve"> </w:t>
            </w:r>
            <w:r>
              <w:t>(i</w:t>
            </w:r>
            <w:r>
              <w:t>š</w:t>
            </w:r>
            <w:r>
              <w:t>skyrus atvejus, kai tikslin</w:t>
            </w:r>
            <w:r>
              <w:t>ė</w:t>
            </w:r>
            <w:r>
              <w:t>s grup</w:t>
            </w:r>
            <w:r>
              <w:t>ė</w:t>
            </w:r>
            <w:r>
              <w:t>s sudarytos pagal am</w:t>
            </w:r>
            <w:r>
              <w:t>ž</w:t>
            </w:r>
            <w:r>
              <w:t>iaus kriterij</w:t>
            </w:r>
            <w:r>
              <w:t>ų</w:t>
            </w:r>
            <w:r>
              <w:t>)</w:t>
            </w:r>
            <w:r w:rsidR="00BE5222" w:rsidRPr="00BE5222">
              <w:rPr>
                <w:rFonts w:hAnsi="Times New Roman" w:cs="Times New Roman"/>
                <w:sz w:val="22"/>
                <w:szCs w:val="22"/>
                <w:lang w:eastAsia="lt-LT"/>
              </w:rPr>
              <w:t>, socialinę padėtį, negalią ar kitus veiksnius;</w:t>
            </w:r>
          </w:p>
          <w:p w14:paraId="18BC6077" w14:textId="10A80382" w:rsidR="00BE5222" w:rsidRPr="00BE5222" w:rsidRDefault="00DA5591">
            <w:pPr>
              <w:pStyle w:val="Sraopastraipa"/>
              <w:numPr>
                <w:ilvl w:val="0"/>
                <w:numId w:val="27"/>
              </w:numPr>
              <w:tabs>
                <w:tab w:val="left" w:pos="870"/>
                <w:tab w:val="left" w:pos="993"/>
              </w:tabs>
              <w:jc w:val="both"/>
              <w:rPr>
                <w:rFonts w:hAnsi="Times New Roman" w:cs="Times New Roman"/>
                <w:sz w:val="22"/>
                <w:szCs w:val="22"/>
                <w:lang w:eastAsia="lt-LT"/>
              </w:rPr>
            </w:pPr>
            <w:r>
              <w:rPr>
                <w:rFonts w:hAnsi="Times New Roman" w:cs="Times New Roman"/>
                <w:sz w:val="22"/>
                <w:szCs w:val="22"/>
                <w:lang w:eastAsia="lt-LT"/>
              </w:rPr>
              <w:t>u</w:t>
            </w:r>
            <w:r w:rsidRPr="00BE5222">
              <w:rPr>
                <w:rFonts w:hAnsi="Times New Roman" w:cs="Times New Roman"/>
                <w:sz w:val="22"/>
                <w:szCs w:val="22"/>
                <w:lang w:eastAsia="lt-LT"/>
              </w:rPr>
              <w:t xml:space="preserve">žtikrinti </w:t>
            </w:r>
            <w:r w:rsidR="00BE5222" w:rsidRPr="00BE5222">
              <w:rPr>
                <w:rFonts w:hAnsi="Times New Roman" w:cs="Times New Roman"/>
                <w:sz w:val="22"/>
                <w:szCs w:val="22"/>
                <w:lang w:eastAsia="lt-LT"/>
              </w:rPr>
              <w:t>mokymų vietų pritaikymą neįgaliųjų ir kitų specialiųjų poreikių turinčių asmenų dalyvavimui;</w:t>
            </w:r>
          </w:p>
          <w:p w14:paraId="0DCD8568" w14:textId="1A62FE52" w:rsidR="00BE5222" w:rsidRPr="00BE5222" w:rsidRDefault="00DA5591">
            <w:pPr>
              <w:pStyle w:val="Sraopastraipa"/>
              <w:numPr>
                <w:ilvl w:val="0"/>
                <w:numId w:val="27"/>
              </w:numPr>
              <w:tabs>
                <w:tab w:val="left" w:pos="870"/>
                <w:tab w:val="left" w:pos="993"/>
              </w:tabs>
              <w:jc w:val="both"/>
              <w:rPr>
                <w:rFonts w:hAnsi="Times New Roman" w:cs="Times New Roman"/>
                <w:sz w:val="22"/>
                <w:szCs w:val="22"/>
                <w:lang w:eastAsia="lt-LT"/>
              </w:rPr>
            </w:pPr>
            <w:r>
              <w:rPr>
                <w:rFonts w:hAnsi="Times New Roman" w:cs="Times New Roman"/>
                <w:sz w:val="22"/>
                <w:szCs w:val="22"/>
                <w:lang w:eastAsia="lt-LT"/>
              </w:rPr>
              <w:t>o</w:t>
            </w:r>
            <w:r w:rsidRPr="00BE5222">
              <w:rPr>
                <w:rFonts w:hAnsi="Times New Roman" w:cs="Times New Roman"/>
                <w:sz w:val="22"/>
                <w:szCs w:val="22"/>
                <w:lang w:eastAsia="lt-LT"/>
              </w:rPr>
              <w:t xml:space="preserve">rganizuoti </w:t>
            </w:r>
            <w:r w:rsidR="00BE5222" w:rsidRPr="00BE5222">
              <w:rPr>
                <w:rFonts w:hAnsi="Times New Roman" w:cs="Times New Roman"/>
                <w:sz w:val="22"/>
                <w:szCs w:val="22"/>
                <w:lang w:eastAsia="lt-LT"/>
              </w:rPr>
              <w:t>mokymus patogiai dalyviams pasiekiamose vietose, pvz., savivaldybės patalpose, mokyklose ar bendruomenės centruose</w:t>
            </w:r>
            <w:r>
              <w:rPr>
                <w:rFonts w:hAnsi="Times New Roman" w:cs="Times New Roman"/>
                <w:sz w:val="22"/>
                <w:szCs w:val="22"/>
                <w:lang w:eastAsia="lt-LT"/>
              </w:rPr>
              <w:t>.</w:t>
            </w:r>
          </w:p>
          <w:p w14:paraId="2083A7E5" w14:textId="77777777" w:rsidR="00BE5222" w:rsidRPr="00BE5222" w:rsidRDefault="00BE5222" w:rsidP="00877B62">
            <w:pPr>
              <w:pStyle w:val="Sraopastraipa"/>
              <w:tabs>
                <w:tab w:val="left" w:pos="870"/>
                <w:tab w:val="left" w:pos="993"/>
              </w:tabs>
              <w:jc w:val="both"/>
              <w:rPr>
                <w:rFonts w:hAnsi="Times New Roman" w:cs="Times New Roman"/>
                <w:sz w:val="22"/>
                <w:szCs w:val="22"/>
                <w:lang w:eastAsia="lt-LT"/>
              </w:rPr>
            </w:pPr>
          </w:p>
          <w:p w14:paraId="75CCD01C" w14:textId="62C34E0D" w:rsidR="00BE5222" w:rsidRPr="00BE5222" w:rsidRDefault="00BE5222">
            <w:pPr>
              <w:pStyle w:val="Sraopastraipa"/>
              <w:numPr>
                <w:ilvl w:val="1"/>
                <w:numId w:val="29"/>
              </w:numPr>
              <w:tabs>
                <w:tab w:val="left" w:pos="426"/>
                <w:tab w:val="left" w:pos="851"/>
                <w:tab w:val="left" w:pos="1134"/>
              </w:tabs>
              <w:jc w:val="both"/>
              <w:rPr>
                <w:rFonts w:hAnsi="Times New Roman" w:cs="Times New Roman"/>
                <w:sz w:val="22"/>
                <w:szCs w:val="22"/>
              </w:rPr>
            </w:pPr>
            <w:r w:rsidRPr="00BE5222">
              <w:rPr>
                <w:rFonts w:hAnsi="Times New Roman" w:cs="Times New Roman"/>
                <w:sz w:val="22"/>
                <w:szCs w:val="22"/>
              </w:rPr>
              <w:t xml:space="preserve"> Atliekamas žaliasis pirkimas. Pirkimas vykdomas vadovaujantis Lietuvos Respublikos aplinkos ministro 2011 m. birželio 28 d. įsakymo Nr. D1-508 „Dėl aplinkos apsaugos kriterijų taikymo, vykdant žaliuosius pirkimus, tvarkos aprašo patvirtinimo“</w:t>
            </w:r>
            <w:r w:rsidR="004E1D48">
              <w:rPr>
                <w:rFonts w:hAnsi="Times New Roman" w:cs="Times New Roman"/>
                <w:sz w:val="22"/>
                <w:szCs w:val="22"/>
              </w:rPr>
              <w:t xml:space="preserve"> </w:t>
            </w:r>
            <w:r w:rsidR="004E1D48" w:rsidRPr="00836A40">
              <w:rPr>
                <w:rFonts w:hAnsi="Times New Roman" w:cs="Times New Roman"/>
                <w:color w:val="000000"/>
                <w:sz w:val="22"/>
                <w:szCs w:val="22"/>
              </w:rPr>
              <w:t>(Lietuvos Respublikos aplinkos ministro 2022 m. gruodžio 13 d. įsakymo Nr. D1-401 redakcija) (su visais aktualiais pakeitimais)</w:t>
            </w:r>
            <w:r w:rsidR="004E1D48">
              <w:rPr>
                <w:rFonts w:hAnsi="Times New Roman" w:cs="Times New Roman"/>
                <w:color w:val="000000"/>
                <w:sz w:val="22"/>
                <w:szCs w:val="22"/>
              </w:rPr>
              <w:t>,</w:t>
            </w:r>
            <w:r w:rsidRPr="00BE5222">
              <w:rPr>
                <w:rFonts w:hAnsi="Times New Roman" w:cs="Times New Roman"/>
                <w:sz w:val="22"/>
                <w:szCs w:val="22"/>
              </w:rPr>
              <w:t xml:space="preserve"> 4.4.3. </w:t>
            </w:r>
            <w:r w:rsidR="004E1D48">
              <w:rPr>
                <w:rFonts w:hAnsi="Times New Roman" w:cs="Times New Roman"/>
                <w:sz w:val="22"/>
                <w:szCs w:val="22"/>
              </w:rPr>
              <w:t>papunkčiu</w:t>
            </w:r>
            <w:r w:rsidRPr="00BE5222">
              <w:rPr>
                <w:rFonts w:hAnsi="Times New Roman" w:cs="Times New Roman"/>
                <w:sz w:val="22"/>
                <w:szCs w:val="22"/>
              </w:rPr>
              <w:t xml:space="preserve">.  </w:t>
            </w:r>
          </w:p>
          <w:p w14:paraId="4D58ACCB" w14:textId="77777777" w:rsidR="00BE5222" w:rsidRPr="00BE5222" w:rsidRDefault="00BE5222" w:rsidP="00877B62">
            <w:pPr>
              <w:pStyle w:val="Body2"/>
              <w:spacing w:after="0"/>
              <w:rPr>
                <w:rFonts w:cs="Times New Roman"/>
                <w:color w:val="auto"/>
                <w:sz w:val="22"/>
                <w:szCs w:val="22"/>
                <w:lang w:val="lt-LT"/>
              </w:rPr>
            </w:pPr>
          </w:p>
        </w:tc>
      </w:tr>
      <w:tr w:rsidR="00BE5222" w:rsidRPr="00BE5222" w14:paraId="0659A515" w14:textId="77777777" w:rsidTr="005114A7">
        <w:tc>
          <w:tcPr>
            <w:tcW w:w="306" w:type="pct"/>
          </w:tcPr>
          <w:p w14:paraId="6E71C99B" w14:textId="77777777" w:rsidR="00BE5222" w:rsidRPr="00877B62" w:rsidRDefault="00BE5222" w:rsidP="00877B62">
            <w:pPr>
              <w:pStyle w:val="Normal2"/>
              <w:spacing w:line="240" w:lineRule="auto"/>
              <w:rPr>
                <w:rFonts w:ascii="Times New Roman" w:hAnsi="Times New Roman" w:cs="Times New Roman"/>
                <w:b/>
                <w:bCs/>
                <w:lang w:eastAsia="en-GB"/>
              </w:rPr>
            </w:pPr>
            <w:r w:rsidRPr="00877B62">
              <w:rPr>
                <w:rFonts w:ascii="Times New Roman" w:hAnsi="Times New Roman" w:cs="Times New Roman"/>
                <w:b/>
                <w:bCs/>
              </w:rPr>
              <w:t>4.</w:t>
            </w:r>
          </w:p>
        </w:tc>
        <w:tc>
          <w:tcPr>
            <w:tcW w:w="4694" w:type="pct"/>
            <w:gridSpan w:val="2"/>
          </w:tcPr>
          <w:p w14:paraId="1E5036F9" w14:textId="77777777" w:rsidR="00BE5222" w:rsidRPr="00877B62" w:rsidRDefault="00BE5222" w:rsidP="00877B62">
            <w:pPr>
              <w:pStyle w:val="Normal2"/>
              <w:spacing w:line="240" w:lineRule="auto"/>
              <w:rPr>
                <w:rFonts w:ascii="Times New Roman" w:hAnsi="Times New Roman" w:cs="Times New Roman"/>
                <w:b/>
                <w:bCs/>
              </w:rPr>
            </w:pPr>
            <w:r w:rsidRPr="00877B62">
              <w:rPr>
                <w:rFonts w:ascii="Times New Roman" w:hAnsi="Times New Roman" w:cs="Times New Roman"/>
                <w:b/>
                <w:bCs/>
              </w:rPr>
              <w:t>Reikalavimai Paslaugų organizavimui</w:t>
            </w:r>
          </w:p>
        </w:tc>
      </w:tr>
      <w:tr w:rsidR="00BE5222" w:rsidRPr="00BE5222" w14:paraId="495FF73E" w14:textId="77777777" w:rsidTr="00BE5222">
        <w:tc>
          <w:tcPr>
            <w:tcW w:w="306" w:type="pct"/>
          </w:tcPr>
          <w:p w14:paraId="381EDA11" w14:textId="77777777" w:rsidR="00BE5222" w:rsidRPr="00877B62" w:rsidRDefault="00BE5222" w:rsidP="00877B62">
            <w:pPr>
              <w:pStyle w:val="Normal2"/>
              <w:spacing w:line="240" w:lineRule="auto"/>
              <w:rPr>
                <w:rFonts w:ascii="Times New Roman" w:hAnsi="Times New Roman" w:cs="Times New Roman"/>
                <w:lang w:eastAsia="en-GB"/>
              </w:rPr>
            </w:pPr>
            <w:r w:rsidRPr="00877B62">
              <w:rPr>
                <w:rFonts w:ascii="Times New Roman" w:hAnsi="Times New Roman" w:cs="Times New Roman"/>
                <w:lang w:eastAsia="en-GB"/>
              </w:rPr>
              <w:t>4.1.</w:t>
            </w:r>
          </w:p>
        </w:tc>
        <w:tc>
          <w:tcPr>
            <w:tcW w:w="1044" w:type="pct"/>
          </w:tcPr>
          <w:p w14:paraId="12A083F0" w14:textId="77777777" w:rsidR="00BE5222" w:rsidRPr="00877B62" w:rsidRDefault="00BE5222" w:rsidP="00877B62">
            <w:pPr>
              <w:pStyle w:val="Normal2"/>
              <w:spacing w:line="240" w:lineRule="auto"/>
              <w:rPr>
                <w:rFonts w:ascii="Times New Roman" w:hAnsi="Times New Roman" w:cs="Times New Roman"/>
                <w:lang w:eastAsia="en-GB"/>
              </w:rPr>
            </w:pPr>
            <w:r w:rsidRPr="00877B62">
              <w:rPr>
                <w:rFonts w:ascii="Times New Roman" w:hAnsi="Times New Roman" w:cs="Times New Roman"/>
                <w:lang w:eastAsia="en-GB"/>
              </w:rPr>
              <w:t>Paslaugų teikėjas turi</w:t>
            </w:r>
          </w:p>
          <w:p w14:paraId="32F245C9" w14:textId="77777777" w:rsidR="00BE5222" w:rsidRPr="00BE5222" w:rsidRDefault="00BE5222" w:rsidP="00877B62">
            <w:pPr>
              <w:jc w:val="both"/>
              <w:rPr>
                <w:rFonts w:hAnsi="Times New Roman" w:cs="Times New Roman"/>
                <w:sz w:val="22"/>
                <w:szCs w:val="22"/>
              </w:rPr>
            </w:pPr>
          </w:p>
        </w:tc>
        <w:tc>
          <w:tcPr>
            <w:tcW w:w="3650" w:type="pct"/>
          </w:tcPr>
          <w:p w14:paraId="136C0152" w14:textId="4C83C933" w:rsidR="00BE5222" w:rsidRPr="00877B62" w:rsidRDefault="00BE5222" w:rsidP="00877B62">
            <w:pPr>
              <w:pStyle w:val="Normal2"/>
              <w:spacing w:line="240" w:lineRule="auto"/>
              <w:rPr>
                <w:rFonts w:ascii="Times New Roman" w:hAnsi="Times New Roman" w:cs="Times New Roman"/>
              </w:rPr>
            </w:pPr>
            <w:r w:rsidRPr="00877B62">
              <w:rPr>
                <w:rFonts w:ascii="Times New Roman" w:hAnsi="Times New Roman" w:cs="Times New Roman"/>
              </w:rPr>
              <w:t xml:space="preserve">4.1.1. Organizuoti Paslaugas pagal su Paslaugų gavėju iš anksto suderintą </w:t>
            </w:r>
            <w:r w:rsidR="000854A8">
              <w:rPr>
                <w:rFonts w:ascii="Times New Roman" w:hAnsi="Times New Roman" w:cs="Times New Roman"/>
              </w:rPr>
              <w:t>t</w:t>
            </w:r>
            <w:r w:rsidR="000854A8" w:rsidRPr="00877B62">
              <w:rPr>
                <w:rFonts w:ascii="Times New Roman" w:hAnsi="Times New Roman" w:cs="Times New Roman"/>
              </w:rPr>
              <w:t>varkaraštį</w:t>
            </w:r>
            <w:r w:rsidRPr="00877B62">
              <w:rPr>
                <w:rFonts w:ascii="Times New Roman" w:hAnsi="Times New Roman" w:cs="Times New Roman"/>
              </w:rPr>
              <w:t xml:space="preserve">, kurio projektą parengia Paslaugų teikėjas, atsižvelgiant į šios </w:t>
            </w:r>
            <w:r w:rsidR="000854A8">
              <w:rPr>
                <w:rFonts w:ascii="Times New Roman" w:hAnsi="Times New Roman" w:cs="Times New Roman"/>
              </w:rPr>
              <w:t>t</w:t>
            </w:r>
            <w:r w:rsidR="000854A8" w:rsidRPr="00877B62">
              <w:rPr>
                <w:rFonts w:ascii="Times New Roman" w:hAnsi="Times New Roman" w:cs="Times New Roman"/>
              </w:rPr>
              <w:t xml:space="preserve">echninės </w:t>
            </w:r>
            <w:r w:rsidRPr="00877B62">
              <w:rPr>
                <w:rFonts w:ascii="Times New Roman" w:hAnsi="Times New Roman" w:cs="Times New Roman"/>
              </w:rPr>
              <w:t xml:space="preserve">specifikacijos 6 punkte pateiktas Paslaugų teikimo temas ir apimtis. </w:t>
            </w:r>
            <w:r w:rsidRPr="00877B62">
              <w:rPr>
                <w:rFonts w:ascii="Times New Roman" w:hAnsi="Times New Roman" w:cs="Times New Roman"/>
                <w:b/>
                <w:bCs/>
              </w:rPr>
              <w:t>Tvarkaraščio projektas su paskirtais specialistais, tarpiniais (daliniais) atsiskaitymais, turi būti parengtas visam sutarties (-</w:t>
            </w:r>
            <w:proofErr w:type="spellStart"/>
            <w:r w:rsidRPr="00877B62">
              <w:rPr>
                <w:rFonts w:ascii="Times New Roman" w:hAnsi="Times New Roman" w:cs="Times New Roman"/>
                <w:b/>
                <w:bCs/>
              </w:rPr>
              <w:t>čių</w:t>
            </w:r>
            <w:proofErr w:type="spellEnd"/>
            <w:r w:rsidRPr="00877B62">
              <w:rPr>
                <w:rFonts w:ascii="Times New Roman" w:hAnsi="Times New Roman" w:cs="Times New Roman"/>
                <w:b/>
                <w:bCs/>
              </w:rPr>
              <w:t>) (projekto) įgyvendinimo laikotarpiui.</w:t>
            </w:r>
            <w:r w:rsidRPr="00877B62">
              <w:rPr>
                <w:rFonts w:ascii="Times New Roman" w:hAnsi="Times New Roman" w:cs="Times New Roman"/>
              </w:rPr>
              <w:t xml:space="preserve"> Atliekant suderinto </w:t>
            </w:r>
            <w:r w:rsidR="000854A8">
              <w:rPr>
                <w:rFonts w:ascii="Times New Roman" w:hAnsi="Times New Roman" w:cs="Times New Roman"/>
              </w:rPr>
              <w:t>t</w:t>
            </w:r>
            <w:r w:rsidR="000854A8" w:rsidRPr="00877B62">
              <w:rPr>
                <w:rFonts w:ascii="Times New Roman" w:hAnsi="Times New Roman" w:cs="Times New Roman"/>
              </w:rPr>
              <w:t xml:space="preserve">varkaraščio </w:t>
            </w:r>
            <w:r w:rsidRPr="00877B62">
              <w:rPr>
                <w:rFonts w:ascii="Times New Roman" w:hAnsi="Times New Roman" w:cs="Times New Roman"/>
              </w:rPr>
              <w:t xml:space="preserve">korekcijas, tikslinimus ir pan., jie teikiami Paslaugų gavėjui derinti likus ne mažiau kaip 5 d. d.  iki Paslaugų teikimo datos (išskyrus nenumatytus atvejus, pvz. ligos ar pan.) </w:t>
            </w:r>
          </w:p>
          <w:p w14:paraId="317B5D57" w14:textId="77777777" w:rsidR="00BE5222" w:rsidRPr="00877B62" w:rsidRDefault="00BE5222" w:rsidP="00877B62">
            <w:pPr>
              <w:pStyle w:val="Normal2"/>
              <w:spacing w:line="240" w:lineRule="auto"/>
              <w:rPr>
                <w:rFonts w:ascii="Times New Roman" w:hAnsi="Times New Roman" w:cs="Times New Roman"/>
              </w:rPr>
            </w:pPr>
            <w:r w:rsidRPr="00877B62">
              <w:rPr>
                <w:rFonts w:ascii="Times New Roman" w:hAnsi="Times New Roman" w:cs="Times New Roman"/>
              </w:rPr>
              <w:t>4.1.2. Užtikrinti, kad organizuojamos Paslaugos atitiktų pripažintas gerąsias praktikas, tarptautinius standartus ir mokslo įrodymus.</w:t>
            </w:r>
          </w:p>
          <w:p w14:paraId="64B88F12" w14:textId="77777777" w:rsidR="00BE5222" w:rsidRPr="00877B62" w:rsidRDefault="00BE5222" w:rsidP="00877B62">
            <w:pPr>
              <w:pStyle w:val="Normal2"/>
              <w:spacing w:line="240" w:lineRule="auto"/>
              <w:rPr>
                <w:rFonts w:ascii="Times New Roman" w:hAnsi="Times New Roman" w:cs="Times New Roman"/>
              </w:rPr>
            </w:pPr>
            <w:r w:rsidRPr="00877B62">
              <w:rPr>
                <w:rFonts w:ascii="Times New Roman" w:hAnsi="Times New Roman" w:cs="Times New Roman"/>
              </w:rPr>
              <w:t>4.1.3. Užtikrinti, kad veiklos ir turinys būtų paremti pripažinta ir įrodyta mokslo baze bei geriausia praktika.</w:t>
            </w:r>
          </w:p>
          <w:p w14:paraId="175595C9" w14:textId="76CA9A37" w:rsidR="00BE5222" w:rsidRPr="00877B62" w:rsidRDefault="00BE5222" w:rsidP="00877B62">
            <w:pPr>
              <w:pStyle w:val="Normal2"/>
              <w:spacing w:line="240" w:lineRule="auto"/>
              <w:rPr>
                <w:rFonts w:ascii="Times New Roman" w:hAnsi="Times New Roman" w:cs="Times New Roman"/>
              </w:rPr>
            </w:pPr>
            <w:r w:rsidRPr="00877B62">
              <w:rPr>
                <w:rFonts w:ascii="Times New Roman" w:hAnsi="Times New Roman" w:cs="Times New Roman"/>
              </w:rPr>
              <w:lastRenderedPageBreak/>
              <w:t>4.1.</w:t>
            </w:r>
            <w:r w:rsidR="0060642C">
              <w:rPr>
                <w:rFonts w:ascii="Times New Roman" w:hAnsi="Times New Roman" w:cs="Times New Roman"/>
              </w:rPr>
              <w:t>4</w:t>
            </w:r>
            <w:r w:rsidRPr="00877B62">
              <w:rPr>
                <w:rFonts w:ascii="Times New Roman" w:hAnsi="Times New Roman" w:cs="Times New Roman"/>
              </w:rPr>
              <w:t>. Užtikrinti, kad Paslaugas teiktų Paslaugų teikėjo pasiūlyme nurodyti specialistai. Esant poreikiui ir (būtinybei) papildyti ir (arba) pakeisti Paslaugų teikėjo pasiūlyme nurodytą (-</w:t>
            </w:r>
            <w:proofErr w:type="spellStart"/>
            <w:r w:rsidRPr="00877B62">
              <w:rPr>
                <w:rFonts w:ascii="Times New Roman" w:hAnsi="Times New Roman" w:cs="Times New Roman"/>
              </w:rPr>
              <w:t>us</w:t>
            </w:r>
            <w:proofErr w:type="spellEnd"/>
            <w:r w:rsidRPr="00877B62">
              <w:rPr>
                <w:rFonts w:ascii="Times New Roman" w:hAnsi="Times New Roman" w:cs="Times New Roman"/>
              </w:rPr>
              <w:t>) specialistą (-</w:t>
            </w:r>
            <w:proofErr w:type="spellStart"/>
            <w:r w:rsidRPr="00877B62">
              <w:rPr>
                <w:rFonts w:ascii="Times New Roman" w:hAnsi="Times New Roman" w:cs="Times New Roman"/>
              </w:rPr>
              <w:t>us</w:t>
            </w:r>
            <w:proofErr w:type="spellEnd"/>
            <w:r w:rsidRPr="00877B62">
              <w:rPr>
                <w:rFonts w:ascii="Times New Roman" w:hAnsi="Times New Roman" w:cs="Times New Roman"/>
              </w:rPr>
              <w:t xml:space="preserve">) likus ne mažiau kaip 5 d. d. apie tai raštu informuoti Paslaugų gavėją ir gauti jo raštišką pritarimą (raštu laikomas taip pat pranešimas išsiųstas ir (arba) gautas el. paštu). Keičiamas specialistas (-ai) turi būti ne žemesnės kvalifikacijos nei nurodyta pasiūlyme. </w:t>
            </w:r>
          </w:p>
        </w:tc>
      </w:tr>
      <w:tr w:rsidR="00BE5222" w:rsidRPr="00BE5222" w14:paraId="602C1DDF" w14:textId="77777777" w:rsidTr="00BE5222">
        <w:tc>
          <w:tcPr>
            <w:tcW w:w="306" w:type="pct"/>
          </w:tcPr>
          <w:p w14:paraId="019CDA59" w14:textId="77777777" w:rsidR="00BE5222" w:rsidRPr="00BE5222" w:rsidRDefault="00BE5222" w:rsidP="00877B62">
            <w:pPr>
              <w:rPr>
                <w:rFonts w:hAnsi="Times New Roman" w:cs="Times New Roman"/>
                <w:sz w:val="22"/>
                <w:szCs w:val="22"/>
              </w:rPr>
            </w:pPr>
            <w:r w:rsidRPr="00BE5222">
              <w:rPr>
                <w:rFonts w:hAnsi="Times New Roman" w:cs="Times New Roman"/>
                <w:sz w:val="22"/>
                <w:szCs w:val="22"/>
              </w:rPr>
              <w:lastRenderedPageBreak/>
              <w:t>4.2.</w:t>
            </w:r>
          </w:p>
        </w:tc>
        <w:tc>
          <w:tcPr>
            <w:tcW w:w="1044" w:type="pct"/>
          </w:tcPr>
          <w:p w14:paraId="79712D1E" w14:textId="77777777" w:rsidR="00BE5222" w:rsidRPr="00BE5222" w:rsidRDefault="00BE5222" w:rsidP="00877B62">
            <w:pPr>
              <w:rPr>
                <w:rFonts w:hAnsi="Times New Roman" w:cs="Times New Roman"/>
                <w:sz w:val="22"/>
                <w:szCs w:val="22"/>
              </w:rPr>
            </w:pPr>
            <w:r w:rsidRPr="00BE5222">
              <w:rPr>
                <w:rFonts w:hAnsi="Times New Roman" w:cs="Times New Roman"/>
                <w:sz w:val="22"/>
                <w:szCs w:val="22"/>
              </w:rPr>
              <w:t>Bendrieji reikalavimai</w:t>
            </w:r>
          </w:p>
        </w:tc>
        <w:tc>
          <w:tcPr>
            <w:tcW w:w="3650" w:type="pct"/>
          </w:tcPr>
          <w:p w14:paraId="05DCDF39" w14:textId="77777777" w:rsidR="00BE5222" w:rsidRPr="00BE5222" w:rsidRDefault="00BE5222" w:rsidP="00877B62">
            <w:pPr>
              <w:pStyle w:val="Sraopastraipa"/>
              <w:tabs>
                <w:tab w:val="left" w:pos="426"/>
                <w:tab w:val="left" w:pos="851"/>
                <w:tab w:val="left" w:pos="1134"/>
              </w:tabs>
              <w:ind w:left="0" w:firstLine="592"/>
              <w:rPr>
                <w:rFonts w:hAnsi="Times New Roman" w:cs="Times New Roman"/>
                <w:sz w:val="22"/>
                <w:szCs w:val="22"/>
              </w:rPr>
            </w:pPr>
            <w:r w:rsidRPr="00BE5222">
              <w:rPr>
                <w:rFonts w:hAnsi="Times New Roman" w:cs="Times New Roman"/>
                <w:sz w:val="22"/>
                <w:szCs w:val="22"/>
              </w:rPr>
              <w:t xml:space="preserve">4.2.1.   Numatytas asmenų skaičius pagal nurodytas temas gali kisti ne daugiau </w:t>
            </w:r>
            <w:r w:rsidRPr="00BE5222">
              <w:rPr>
                <w:rFonts w:hAnsi="Times New Roman" w:cs="Times New Roman"/>
                <w:b/>
                <w:bCs/>
                <w:i/>
                <w:iCs/>
                <w:sz w:val="22"/>
                <w:szCs w:val="22"/>
              </w:rPr>
              <w:t>+/- 2 asmenys.</w:t>
            </w:r>
          </w:p>
          <w:p w14:paraId="056C4E60" w14:textId="558B3760" w:rsidR="00BE5222" w:rsidRPr="00BE5222" w:rsidRDefault="00BE5222" w:rsidP="00877B62">
            <w:pPr>
              <w:pStyle w:val="Sraopastraipa"/>
              <w:tabs>
                <w:tab w:val="left" w:pos="426"/>
                <w:tab w:val="left" w:pos="851"/>
                <w:tab w:val="left" w:pos="1134"/>
              </w:tabs>
              <w:ind w:left="0" w:firstLine="567"/>
              <w:rPr>
                <w:rFonts w:hAnsi="Times New Roman" w:cs="Times New Roman"/>
                <w:sz w:val="22"/>
                <w:szCs w:val="22"/>
              </w:rPr>
            </w:pPr>
            <w:r w:rsidRPr="00BE5222">
              <w:rPr>
                <w:rFonts w:hAnsi="Times New Roman" w:cs="Times New Roman"/>
                <w:sz w:val="22"/>
                <w:szCs w:val="22"/>
              </w:rPr>
              <w:t xml:space="preserve">4.2.2.  Paslaugos  turi būti teikiamos lietuvių ir (arba) verčiamos į </w:t>
            </w:r>
            <w:r w:rsidR="00B1771C">
              <w:rPr>
                <w:rFonts w:hAnsi="Times New Roman" w:cs="Times New Roman"/>
                <w:sz w:val="22"/>
                <w:szCs w:val="22"/>
              </w:rPr>
              <w:t>l</w:t>
            </w:r>
            <w:r w:rsidR="00B1771C" w:rsidRPr="00BE5222">
              <w:rPr>
                <w:rFonts w:hAnsi="Times New Roman" w:cs="Times New Roman"/>
                <w:sz w:val="22"/>
                <w:szCs w:val="22"/>
              </w:rPr>
              <w:t xml:space="preserve">ietuvių </w:t>
            </w:r>
            <w:r w:rsidRPr="00BE5222">
              <w:rPr>
                <w:rFonts w:hAnsi="Times New Roman" w:cs="Times New Roman"/>
                <w:sz w:val="22"/>
                <w:szCs w:val="22"/>
              </w:rPr>
              <w:t>kalbą</w:t>
            </w:r>
            <w:r w:rsidR="00B1771C">
              <w:rPr>
                <w:rFonts w:hAnsi="Times New Roman" w:cs="Times New Roman"/>
                <w:sz w:val="22"/>
                <w:szCs w:val="22"/>
              </w:rPr>
              <w:t>,</w:t>
            </w:r>
            <w:r w:rsidRPr="00BE5222">
              <w:rPr>
                <w:rFonts w:hAnsi="Times New Roman" w:cs="Times New Roman"/>
                <w:sz w:val="22"/>
                <w:szCs w:val="22"/>
              </w:rPr>
              <w:t xml:space="preserve"> jei dėstoma užsienio kalba.</w:t>
            </w:r>
          </w:p>
          <w:p w14:paraId="270762FD" w14:textId="77777777" w:rsidR="00BE5222" w:rsidRPr="00BE5222" w:rsidRDefault="00BE5222" w:rsidP="00877B62">
            <w:pPr>
              <w:pStyle w:val="Sraopastraipa"/>
              <w:tabs>
                <w:tab w:val="left" w:pos="426"/>
                <w:tab w:val="left" w:pos="851"/>
                <w:tab w:val="left" w:pos="1134"/>
              </w:tabs>
              <w:ind w:left="0" w:firstLine="567"/>
              <w:rPr>
                <w:rFonts w:hAnsi="Times New Roman" w:cs="Times New Roman"/>
                <w:sz w:val="22"/>
                <w:szCs w:val="22"/>
              </w:rPr>
            </w:pPr>
            <w:r w:rsidRPr="00BE5222">
              <w:rPr>
                <w:rFonts w:hAnsi="Times New Roman" w:cs="Times New Roman"/>
                <w:sz w:val="22"/>
                <w:szCs w:val="22"/>
              </w:rPr>
              <w:t>4.2.3. Paslaugų teikėjas Paslaugas turi teikti naudodamas šiuolaikiškus, inovatyvius mokymo ir dalyvių įsitraukimo į mokymo procesą metodus.</w:t>
            </w:r>
          </w:p>
          <w:p w14:paraId="616D3A88" w14:textId="58D84068" w:rsidR="00BE5222" w:rsidRPr="00BE5222" w:rsidRDefault="00BE5222" w:rsidP="00877B62">
            <w:pPr>
              <w:pStyle w:val="Sraopastraipa"/>
              <w:tabs>
                <w:tab w:val="left" w:pos="426"/>
                <w:tab w:val="left" w:pos="876"/>
                <w:tab w:val="left" w:pos="1159"/>
              </w:tabs>
              <w:ind w:left="0" w:firstLine="567"/>
              <w:jc w:val="both"/>
              <w:rPr>
                <w:rFonts w:hAnsi="Times New Roman" w:cs="Times New Roman"/>
                <w:sz w:val="22"/>
                <w:szCs w:val="22"/>
              </w:rPr>
            </w:pPr>
            <w:r w:rsidRPr="00BE5222">
              <w:rPr>
                <w:rFonts w:hAnsi="Times New Roman" w:cs="Times New Roman"/>
                <w:sz w:val="22"/>
                <w:szCs w:val="22"/>
              </w:rPr>
              <w:t xml:space="preserve">4.2.4. Paslaugų teikėjas kiekvienai Paslaugų temai, nurodytai </w:t>
            </w:r>
            <w:r w:rsidR="000854A8">
              <w:rPr>
                <w:rFonts w:hAnsi="Times New Roman" w:cs="Times New Roman"/>
                <w:sz w:val="22"/>
                <w:szCs w:val="22"/>
              </w:rPr>
              <w:t>t</w:t>
            </w:r>
            <w:r w:rsidR="000854A8" w:rsidRPr="00BE5222">
              <w:rPr>
                <w:rFonts w:hAnsi="Times New Roman" w:cs="Times New Roman"/>
                <w:sz w:val="22"/>
                <w:szCs w:val="22"/>
              </w:rPr>
              <w:t xml:space="preserve">echninės </w:t>
            </w:r>
            <w:r w:rsidRPr="00BE5222">
              <w:rPr>
                <w:rFonts w:hAnsi="Times New Roman" w:cs="Times New Roman"/>
                <w:sz w:val="22"/>
                <w:szCs w:val="22"/>
              </w:rPr>
              <w:t xml:space="preserve">specifikacijos 6 punkte atskirai turi parengti kokybišką mokymų ir (arba) užsiėmimo veiklų medžiagą, kurią turi sudaryti: programa, kurioje aiškiai apibrėžiama laiko dalis skirta kontaktiniam, nuotoliniam darbo laikui, demonstruojamoji ir pagalbinė medžiagos, atmintinė dalyviams (mokymo temos santrauka PowerPoint formatu). Mokymų medžiaga turi būti parengta lietuvių kalba ir atitikti Europos Sąjungos struktūrinės paramos administravimo viešinimo reikalavimus, </w:t>
            </w:r>
            <w:r w:rsidRPr="00BE5222">
              <w:rPr>
                <w:rFonts w:eastAsia="Calibri" w:hAnsi="Times New Roman" w:cs="Times New Roman"/>
                <w:sz w:val="22"/>
                <w:szCs w:val="22"/>
              </w:rPr>
              <w:t xml:space="preserve">turi būti moderni  ir patraukli  (vaizdžiai, aiškiai, neperkraunant informacija). </w:t>
            </w:r>
          </w:p>
          <w:p w14:paraId="366B5D35" w14:textId="77777777" w:rsidR="00BE5222" w:rsidRPr="00BE5222" w:rsidRDefault="00BE5222" w:rsidP="00877B62">
            <w:pPr>
              <w:pStyle w:val="Sraopastraipa"/>
              <w:tabs>
                <w:tab w:val="left" w:pos="993"/>
              </w:tabs>
              <w:ind w:left="567"/>
              <w:jc w:val="both"/>
              <w:rPr>
                <w:rFonts w:hAnsi="Times New Roman" w:cs="Times New Roman"/>
                <w:sz w:val="22"/>
                <w:szCs w:val="22"/>
              </w:rPr>
            </w:pPr>
          </w:p>
          <w:p w14:paraId="65B2D10C" w14:textId="2288E2C7" w:rsidR="00BE5222" w:rsidRPr="00BE5222" w:rsidRDefault="00B1771C" w:rsidP="0060642C">
            <w:pPr>
              <w:pStyle w:val="Sraopastraipa"/>
              <w:tabs>
                <w:tab w:val="left" w:pos="993"/>
              </w:tabs>
              <w:ind w:left="31" w:hanging="31"/>
              <w:jc w:val="both"/>
              <w:rPr>
                <w:rFonts w:hAnsi="Times New Roman" w:cs="Times New Roman"/>
                <w:sz w:val="22"/>
                <w:szCs w:val="22"/>
              </w:rPr>
            </w:pPr>
            <w:r>
              <w:rPr>
                <w:rFonts w:hAnsi="Times New Roman" w:cs="Times New Roman"/>
                <w:sz w:val="22"/>
                <w:szCs w:val="22"/>
              </w:rPr>
              <w:t xml:space="preserve">          </w:t>
            </w:r>
            <w:r w:rsidR="00BE5222" w:rsidRPr="00BE5222">
              <w:rPr>
                <w:rFonts w:hAnsi="Times New Roman" w:cs="Times New Roman"/>
                <w:sz w:val="22"/>
                <w:szCs w:val="22"/>
              </w:rPr>
              <w:t xml:space="preserve">4.2.5. Paslaugų teikėjas, pagal </w:t>
            </w:r>
            <w:r w:rsidR="00BE5222" w:rsidRPr="00BE5222">
              <w:rPr>
                <w:rFonts w:hAnsi="Times New Roman" w:cs="Times New Roman"/>
                <w:b/>
                <w:bCs/>
                <w:sz w:val="22"/>
                <w:szCs w:val="22"/>
              </w:rPr>
              <w:t>Paslaugų gavėjo</w:t>
            </w:r>
            <w:r w:rsidR="00BE5222" w:rsidRPr="00BE5222">
              <w:rPr>
                <w:rFonts w:hAnsi="Times New Roman" w:cs="Times New Roman"/>
                <w:sz w:val="22"/>
                <w:szCs w:val="22"/>
              </w:rPr>
              <w:t xml:space="preserve"> pateiktą dalyvių sąrašą, likus ne mažiau kaip 2 d.</w:t>
            </w:r>
            <w:r>
              <w:rPr>
                <w:rFonts w:hAnsi="Times New Roman" w:cs="Times New Roman"/>
                <w:sz w:val="22"/>
                <w:szCs w:val="22"/>
              </w:rPr>
              <w:t xml:space="preserve"> </w:t>
            </w:r>
            <w:r w:rsidR="00BE5222" w:rsidRPr="00BE5222">
              <w:rPr>
                <w:rFonts w:hAnsi="Times New Roman" w:cs="Times New Roman"/>
                <w:sz w:val="22"/>
                <w:szCs w:val="22"/>
              </w:rPr>
              <w:t xml:space="preserve">d. iki konkrečios Paslaugų teikimo datos kiekvienam dalyviui turi el. paštu išsiųsti po vieną parengtos medžiagos paketą, kaip nurodyta šios </w:t>
            </w:r>
            <w:r w:rsidR="000854A8">
              <w:rPr>
                <w:rFonts w:hAnsi="Times New Roman" w:cs="Times New Roman"/>
                <w:sz w:val="22"/>
                <w:szCs w:val="22"/>
              </w:rPr>
              <w:t>t</w:t>
            </w:r>
            <w:r w:rsidR="000854A8" w:rsidRPr="00BE5222">
              <w:rPr>
                <w:rFonts w:hAnsi="Times New Roman" w:cs="Times New Roman"/>
                <w:sz w:val="22"/>
                <w:szCs w:val="22"/>
              </w:rPr>
              <w:t xml:space="preserve">echninės </w:t>
            </w:r>
            <w:r w:rsidR="00BE5222" w:rsidRPr="00BE5222">
              <w:rPr>
                <w:rFonts w:hAnsi="Times New Roman" w:cs="Times New Roman"/>
                <w:sz w:val="22"/>
                <w:szCs w:val="22"/>
              </w:rPr>
              <w:t>specifikacijos 4.2.4 p</w:t>
            </w:r>
            <w:r w:rsidR="007C52EC">
              <w:rPr>
                <w:rFonts w:hAnsi="Times New Roman" w:cs="Times New Roman"/>
                <w:sz w:val="22"/>
                <w:szCs w:val="22"/>
              </w:rPr>
              <w:t>ap</w:t>
            </w:r>
            <w:r w:rsidR="00BE5222" w:rsidRPr="00BE5222">
              <w:rPr>
                <w:rFonts w:hAnsi="Times New Roman" w:cs="Times New Roman"/>
                <w:sz w:val="22"/>
                <w:szCs w:val="22"/>
              </w:rPr>
              <w:t>unkt</w:t>
            </w:r>
            <w:r w:rsidR="007C52EC">
              <w:rPr>
                <w:rFonts w:hAnsi="Times New Roman" w:cs="Times New Roman"/>
                <w:sz w:val="22"/>
                <w:szCs w:val="22"/>
              </w:rPr>
              <w:t>yj</w:t>
            </w:r>
            <w:r w:rsidR="00BE5222" w:rsidRPr="00BE5222">
              <w:rPr>
                <w:rFonts w:hAnsi="Times New Roman" w:cs="Times New Roman"/>
                <w:sz w:val="22"/>
                <w:szCs w:val="22"/>
              </w:rPr>
              <w:t xml:space="preserve">e. Grįžtamojo ryšio anketa pateikiama dalyviams el. paštu paskutinę kiekvienos </w:t>
            </w:r>
            <w:r w:rsidR="000854A8">
              <w:rPr>
                <w:rFonts w:hAnsi="Times New Roman" w:cs="Times New Roman"/>
                <w:sz w:val="22"/>
                <w:szCs w:val="22"/>
              </w:rPr>
              <w:t>t</w:t>
            </w:r>
            <w:r w:rsidR="000854A8" w:rsidRPr="00BE5222">
              <w:rPr>
                <w:rFonts w:hAnsi="Times New Roman" w:cs="Times New Roman"/>
                <w:sz w:val="22"/>
                <w:szCs w:val="22"/>
              </w:rPr>
              <w:t>echninė</w:t>
            </w:r>
            <w:r w:rsidR="000854A8">
              <w:rPr>
                <w:rFonts w:hAnsi="Times New Roman" w:cs="Times New Roman"/>
                <w:sz w:val="22"/>
                <w:szCs w:val="22"/>
              </w:rPr>
              <w:t>s</w:t>
            </w:r>
            <w:r w:rsidR="000854A8" w:rsidRPr="00BE5222">
              <w:rPr>
                <w:rFonts w:hAnsi="Times New Roman" w:cs="Times New Roman"/>
                <w:sz w:val="22"/>
                <w:szCs w:val="22"/>
              </w:rPr>
              <w:t xml:space="preserve"> </w:t>
            </w:r>
            <w:r w:rsidR="00BE5222" w:rsidRPr="00BE5222">
              <w:rPr>
                <w:rFonts w:hAnsi="Times New Roman" w:cs="Times New Roman"/>
                <w:sz w:val="22"/>
                <w:szCs w:val="22"/>
              </w:rPr>
              <w:t xml:space="preserve">specifikacijos 6 punkte nurodytos Paslaugos vykdymo dieną. </w:t>
            </w:r>
          </w:p>
          <w:p w14:paraId="180AB106" w14:textId="77777777" w:rsidR="00BE5222" w:rsidRPr="00BE5222" w:rsidRDefault="00BE5222" w:rsidP="00877B62">
            <w:pPr>
              <w:tabs>
                <w:tab w:val="left" w:pos="568"/>
                <w:tab w:val="left" w:pos="1134"/>
                <w:tab w:val="left" w:pos="1276"/>
              </w:tabs>
              <w:ind w:firstLine="567"/>
              <w:jc w:val="both"/>
              <w:rPr>
                <w:rFonts w:hAnsi="Times New Roman" w:cs="Times New Roman"/>
                <w:b/>
                <w:bCs/>
                <w:sz w:val="22"/>
                <w:szCs w:val="22"/>
              </w:rPr>
            </w:pPr>
            <w:r w:rsidRPr="00BE5222">
              <w:rPr>
                <w:rFonts w:hAnsi="Times New Roman" w:cs="Times New Roman"/>
                <w:sz w:val="22"/>
                <w:szCs w:val="22"/>
              </w:rPr>
              <w:t xml:space="preserve">4.2.6. </w:t>
            </w:r>
            <w:proofErr w:type="spellStart"/>
            <w:r w:rsidRPr="00BE5222">
              <w:rPr>
                <w:rFonts w:hAnsi="Times New Roman" w:cs="Times New Roman"/>
                <w:b/>
                <w:bCs/>
                <w:sz w:val="22"/>
                <w:szCs w:val="22"/>
              </w:rPr>
              <w:t>Dalomoji</w:t>
            </w:r>
            <w:proofErr w:type="spellEnd"/>
            <w:r w:rsidRPr="00BE5222">
              <w:rPr>
                <w:rFonts w:hAnsi="Times New Roman" w:cs="Times New Roman"/>
                <w:b/>
                <w:bCs/>
                <w:sz w:val="22"/>
                <w:szCs w:val="22"/>
              </w:rPr>
              <w:t xml:space="preserve"> medžiaga</w:t>
            </w:r>
            <w:r w:rsidRPr="00BE5222">
              <w:rPr>
                <w:rFonts w:hAnsi="Times New Roman" w:cs="Times New Roman"/>
                <w:sz w:val="22"/>
                <w:szCs w:val="22"/>
              </w:rPr>
              <w:t xml:space="preserve"> </w:t>
            </w:r>
            <w:r w:rsidRPr="00BE5222">
              <w:rPr>
                <w:rFonts w:hAnsi="Times New Roman" w:cs="Times New Roman"/>
                <w:b/>
                <w:bCs/>
                <w:sz w:val="22"/>
                <w:szCs w:val="22"/>
              </w:rPr>
              <w:t>nėra spausdinama.</w:t>
            </w:r>
          </w:p>
          <w:p w14:paraId="6D35E9BA" w14:textId="7870A875" w:rsidR="00BE5222" w:rsidRPr="00BE5222" w:rsidRDefault="00BE5222" w:rsidP="00877B62">
            <w:pPr>
              <w:tabs>
                <w:tab w:val="left" w:pos="-142"/>
                <w:tab w:val="left" w:pos="1134"/>
              </w:tabs>
              <w:ind w:firstLine="567"/>
              <w:rPr>
                <w:rFonts w:hAnsi="Times New Roman" w:cs="Times New Roman"/>
                <w:sz w:val="22"/>
                <w:szCs w:val="22"/>
              </w:rPr>
            </w:pPr>
            <w:r w:rsidRPr="00BE5222">
              <w:rPr>
                <w:rFonts w:hAnsi="Times New Roman" w:cs="Times New Roman"/>
                <w:sz w:val="22"/>
                <w:szCs w:val="22"/>
              </w:rPr>
              <w:t xml:space="preserve">4.2.7. Paslaugų teikėjas, kiekvienam dalyviui, pirmą dalyvavimo Projekte dieną (kaip nurodyta šios </w:t>
            </w:r>
            <w:r w:rsidR="000854A8">
              <w:rPr>
                <w:rFonts w:hAnsi="Times New Roman" w:cs="Times New Roman"/>
                <w:sz w:val="22"/>
                <w:szCs w:val="22"/>
              </w:rPr>
              <w:t>t</w:t>
            </w:r>
            <w:r w:rsidR="000854A8" w:rsidRPr="00BE5222">
              <w:rPr>
                <w:rFonts w:hAnsi="Times New Roman" w:cs="Times New Roman"/>
                <w:sz w:val="22"/>
                <w:szCs w:val="22"/>
              </w:rPr>
              <w:t>echninės</w:t>
            </w:r>
            <w:r w:rsidR="000854A8">
              <w:rPr>
                <w:rFonts w:hAnsi="Times New Roman" w:cs="Times New Roman"/>
                <w:sz w:val="22"/>
                <w:szCs w:val="22"/>
              </w:rPr>
              <w:t xml:space="preserve"> specifikacijos</w:t>
            </w:r>
            <w:r w:rsidR="000854A8" w:rsidRPr="00BE5222">
              <w:rPr>
                <w:rFonts w:hAnsi="Times New Roman" w:cs="Times New Roman"/>
                <w:sz w:val="22"/>
                <w:szCs w:val="22"/>
              </w:rPr>
              <w:t xml:space="preserve"> </w:t>
            </w:r>
            <w:r w:rsidRPr="00BE5222">
              <w:rPr>
                <w:rFonts w:hAnsi="Times New Roman" w:cs="Times New Roman"/>
                <w:sz w:val="22"/>
                <w:szCs w:val="22"/>
              </w:rPr>
              <w:t>6 punkte) turi pateikti užpildyti dalyvio anketą ir atmintinę dėl asmens duomenų bei grąžinti el. būdu skenuotą versiją ir originalus Paslaugos gavėjui.</w:t>
            </w:r>
          </w:p>
          <w:p w14:paraId="48546767" w14:textId="4E7C2DEE" w:rsidR="00BE5222" w:rsidRPr="00BE5222" w:rsidRDefault="00BE5222" w:rsidP="00877B62">
            <w:pPr>
              <w:tabs>
                <w:tab w:val="left" w:pos="-142"/>
                <w:tab w:val="left" w:pos="1134"/>
              </w:tabs>
              <w:ind w:firstLine="567"/>
              <w:rPr>
                <w:rFonts w:hAnsi="Times New Roman" w:cs="Times New Roman"/>
                <w:sz w:val="22"/>
                <w:szCs w:val="22"/>
                <w:shd w:val="clear" w:color="auto" w:fill="FFFFFF"/>
              </w:rPr>
            </w:pPr>
            <w:r w:rsidRPr="00BE5222">
              <w:rPr>
                <w:rFonts w:hAnsi="Times New Roman" w:cs="Times New Roman"/>
                <w:sz w:val="22"/>
                <w:szCs w:val="22"/>
              </w:rPr>
              <w:t xml:space="preserve">4.2.8. </w:t>
            </w:r>
            <w:r w:rsidRPr="00BE5222">
              <w:rPr>
                <w:rFonts w:hAnsi="Times New Roman" w:cs="Times New Roman"/>
                <w:sz w:val="22"/>
                <w:szCs w:val="22"/>
                <w:shd w:val="clear" w:color="auto" w:fill="FFFFFF"/>
              </w:rPr>
              <w:t xml:space="preserve">Paslaugų teikėjas atsakingas už dalyvių registraciją. </w:t>
            </w:r>
            <w:r w:rsidRPr="00BE5222">
              <w:rPr>
                <w:rFonts w:hAnsi="Times New Roman" w:cs="Times New Roman"/>
                <w:b/>
                <w:bCs/>
                <w:sz w:val="22"/>
                <w:szCs w:val="22"/>
                <w:shd w:val="clear" w:color="auto" w:fill="FFFFFF"/>
              </w:rPr>
              <w:t>Dalyvių registracija vykdoma visais atvejais:</w:t>
            </w:r>
            <w:r w:rsidRPr="00BE5222">
              <w:rPr>
                <w:rFonts w:hAnsi="Times New Roman" w:cs="Times New Roman"/>
                <w:sz w:val="22"/>
                <w:szCs w:val="22"/>
                <w:shd w:val="clear" w:color="auto" w:fill="FFFFFF"/>
              </w:rPr>
              <w:t xml:space="preserve"> gyvų susitikimų metu įforminama sąrašuose; naudojant nuotolinių susitikimų ir internetinių seminarų platformas gali būti naudojama ekrano nuotrauka („</w:t>
            </w:r>
            <w:proofErr w:type="spellStart"/>
            <w:r w:rsidRPr="00BE5222">
              <w:rPr>
                <w:rFonts w:hAnsi="Times New Roman" w:cs="Times New Roman"/>
                <w:sz w:val="22"/>
                <w:szCs w:val="22"/>
                <w:shd w:val="clear" w:color="auto" w:fill="FFFFFF"/>
              </w:rPr>
              <w:t>Printscreen</w:t>
            </w:r>
            <w:proofErr w:type="spellEnd"/>
            <w:r w:rsidRPr="00BE5222">
              <w:rPr>
                <w:rFonts w:hAnsi="Times New Roman" w:cs="Times New Roman"/>
                <w:sz w:val="22"/>
                <w:szCs w:val="22"/>
                <w:shd w:val="clear" w:color="auto" w:fill="FFFFFF"/>
              </w:rPr>
              <w:t>“) dalyv</w:t>
            </w:r>
            <w:r w:rsidR="00FE0DA6">
              <w:rPr>
                <w:rFonts w:hAnsi="Times New Roman" w:cs="Times New Roman"/>
                <w:sz w:val="22"/>
                <w:szCs w:val="22"/>
                <w:shd w:val="clear" w:color="auto" w:fill="FFFFFF"/>
              </w:rPr>
              <w:t>av</w:t>
            </w:r>
            <w:r w:rsidRPr="00BE5222">
              <w:rPr>
                <w:rFonts w:hAnsi="Times New Roman" w:cs="Times New Roman"/>
                <w:sz w:val="22"/>
                <w:szCs w:val="22"/>
                <w:shd w:val="clear" w:color="auto" w:fill="FFFFFF"/>
              </w:rPr>
              <w:t xml:space="preserve">imui pagrįsti, arba naudojama išankstinė dalyvių registracija. </w:t>
            </w:r>
          </w:p>
          <w:p w14:paraId="690FA45F" w14:textId="14FB8B3D" w:rsidR="00BE5222" w:rsidRPr="00BE5222" w:rsidRDefault="00BE5222" w:rsidP="00877B62">
            <w:pPr>
              <w:tabs>
                <w:tab w:val="left" w:pos="-142"/>
                <w:tab w:val="left" w:pos="1134"/>
              </w:tabs>
              <w:ind w:firstLine="567"/>
              <w:rPr>
                <w:rFonts w:hAnsi="Times New Roman" w:cs="Times New Roman"/>
                <w:sz w:val="22"/>
                <w:szCs w:val="22"/>
              </w:rPr>
            </w:pPr>
            <w:r w:rsidRPr="00BE5222">
              <w:rPr>
                <w:rFonts w:hAnsi="Times New Roman" w:cs="Times New Roman"/>
                <w:sz w:val="22"/>
                <w:szCs w:val="22"/>
                <w:shd w:val="clear" w:color="auto" w:fill="FFFFFF"/>
              </w:rPr>
              <w:t xml:space="preserve">4.2.9. </w:t>
            </w:r>
            <w:r w:rsidRPr="00BE5222">
              <w:rPr>
                <w:rFonts w:hAnsi="Times New Roman" w:cs="Times New Roman"/>
                <w:sz w:val="22"/>
                <w:szCs w:val="22"/>
              </w:rPr>
              <w:t xml:space="preserve">Paslaugų teikėjas, per 5 kalendorines dienas po kiekvienos  </w:t>
            </w:r>
            <w:r w:rsidR="000854A8">
              <w:rPr>
                <w:rFonts w:hAnsi="Times New Roman" w:cs="Times New Roman"/>
                <w:sz w:val="22"/>
                <w:szCs w:val="22"/>
              </w:rPr>
              <w:t>t</w:t>
            </w:r>
            <w:r w:rsidR="007C52EC" w:rsidRPr="00BE5222">
              <w:rPr>
                <w:rFonts w:hAnsi="Times New Roman" w:cs="Times New Roman"/>
                <w:sz w:val="22"/>
                <w:szCs w:val="22"/>
              </w:rPr>
              <w:t>echninė</w:t>
            </w:r>
            <w:r w:rsidR="007C52EC">
              <w:rPr>
                <w:rFonts w:hAnsi="Times New Roman" w:cs="Times New Roman"/>
                <w:sz w:val="22"/>
                <w:szCs w:val="22"/>
              </w:rPr>
              <w:t>s</w:t>
            </w:r>
            <w:r w:rsidR="007C52EC" w:rsidRPr="00BE5222">
              <w:rPr>
                <w:rFonts w:hAnsi="Times New Roman" w:cs="Times New Roman"/>
                <w:sz w:val="22"/>
                <w:szCs w:val="22"/>
              </w:rPr>
              <w:t xml:space="preserve"> </w:t>
            </w:r>
            <w:r w:rsidRPr="00BE5222">
              <w:rPr>
                <w:rFonts w:hAnsi="Times New Roman" w:cs="Times New Roman"/>
                <w:sz w:val="22"/>
                <w:szCs w:val="22"/>
              </w:rPr>
              <w:t xml:space="preserve">specifikacijos 6 punkte nurodytos Paslaugos suteikimo, </w:t>
            </w:r>
            <w:r w:rsidRPr="00BE5222">
              <w:rPr>
                <w:rFonts w:hAnsi="Times New Roman" w:cs="Times New Roman"/>
                <w:b/>
                <w:bCs/>
                <w:i/>
                <w:iCs/>
                <w:sz w:val="22"/>
                <w:szCs w:val="22"/>
              </w:rPr>
              <w:t>Paslaugų gavėjui turi pateikti:</w:t>
            </w:r>
            <w:r w:rsidRPr="00BE5222">
              <w:rPr>
                <w:rFonts w:hAnsi="Times New Roman" w:cs="Times New Roman"/>
                <w:sz w:val="22"/>
                <w:szCs w:val="22"/>
              </w:rPr>
              <w:t xml:space="preserve"> dalyvių sąrašą (-</w:t>
            </w:r>
            <w:proofErr w:type="spellStart"/>
            <w:r w:rsidRPr="00BE5222">
              <w:rPr>
                <w:rFonts w:hAnsi="Times New Roman" w:cs="Times New Roman"/>
                <w:sz w:val="22"/>
                <w:szCs w:val="22"/>
              </w:rPr>
              <w:t>us</w:t>
            </w:r>
            <w:proofErr w:type="spellEnd"/>
            <w:r w:rsidRPr="00BE5222">
              <w:rPr>
                <w:rFonts w:hAnsi="Times New Roman" w:cs="Times New Roman"/>
                <w:sz w:val="22"/>
                <w:szCs w:val="22"/>
              </w:rPr>
              <w:t>) (el.</w:t>
            </w:r>
            <w:r w:rsidR="007C52EC">
              <w:rPr>
                <w:rFonts w:hAnsi="Times New Roman" w:cs="Times New Roman"/>
                <w:sz w:val="22"/>
                <w:szCs w:val="22"/>
              </w:rPr>
              <w:t xml:space="preserve"> </w:t>
            </w:r>
            <w:r w:rsidRPr="00BE5222">
              <w:rPr>
                <w:rFonts w:hAnsi="Times New Roman" w:cs="Times New Roman"/>
                <w:sz w:val="22"/>
                <w:szCs w:val="22"/>
              </w:rPr>
              <w:t>versiją); dalyvių lankomumo suvestinę (el. versija); dalyvių anketas (el. versija ir originalą); atmintinę dėl asmens duomenų (el. versija ir originalą); grįžtamojo ryšio anketos.</w:t>
            </w:r>
          </w:p>
          <w:p w14:paraId="1821B511" w14:textId="720F16B5" w:rsidR="00BE5222" w:rsidRPr="00BE5222" w:rsidRDefault="00BE5222" w:rsidP="00877B62">
            <w:pPr>
              <w:tabs>
                <w:tab w:val="left" w:pos="-142"/>
                <w:tab w:val="left" w:pos="1134"/>
              </w:tabs>
              <w:ind w:firstLine="567"/>
              <w:rPr>
                <w:rFonts w:hAnsi="Times New Roman" w:cs="Times New Roman"/>
                <w:sz w:val="22"/>
                <w:szCs w:val="22"/>
              </w:rPr>
            </w:pPr>
            <w:r w:rsidRPr="00BE5222">
              <w:rPr>
                <w:rFonts w:hAnsi="Times New Roman" w:cs="Times New Roman"/>
                <w:sz w:val="22"/>
                <w:szCs w:val="22"/>
              </w:rPr>
              <w:t>4.2.10. Paslaugų teikėjas turės suvesti veiklų dalyvių užpildytų anketų duomenis į elektorinę formą, kurią pateiks perkančioji organizacija. Suvesti dalyvių duomenys elektorinėje formoje turi būti perduoti el. paštu perkančiajai organizacijai per 5 d. d. pasibaigus pirmajai veiklų</w:t>
            </w:r>
            <w:r w:rsidR="007C52EC">
              <w:rPr>
                <w:rFonts w:hAnsi="Times New Roman" w:cs="Times New Roman"/>
                <w:sz w:val="22"/>
                <w:szCs w:val="22"/>
              </w:rPr>
              <w:t xml:space="preserve"> </w:t>
            </w:r>
            <w:r w:rsidRPr="00BE5222">
              <w:rPr>
                <w:rFonts w:hAnsi="Times New Roman" w:cs="Times New Roman"/>
                <w:sz w:val="22"/>
                <w:szCs w:val="22"/>
              </w:rPr>
              <w:t>/</w:t>
            </w:r>
            <w:r w:rsidR="007C52EC">
              <w:rPr>
                <w:rFonts w:hAnsi="Times New Roman" w:cs="Times New Roman"/>
                <w:sz w:val="22"/>
                <w:szCs w:val="22"/>
              </w:rPr>
              <w:t xml:space="preserve"> </w:t>
            </w:r>
            <w:r w:rsidRPr="00BE5222">
              <w:rPr>
                <w:rFonts w:hAnsi="Times New Roman" w:cs="Times New Roman"/>
                <w:sz w:val="22"/>
                <w:szCs w:val="22"/>
              </w:rPr>
              <w:t>užsiėmimų dienai.</w:t>
            </w:r>
          </w:p>
        </w:tc>
      </w:tr>
      <w:tr w:rsidR="00BE5222" w:rsidRPr="00BE5222" w14:paraId="0EBB7342" w14:textId="77777777" w:rsidTr="00BE5222">
        <w:tc>
          <w:tcPr>
            <w:tcW w:w="306" w:type="pct"/>
          </w:tcPr>
          <w:p w14:paraId="1782E5E8" w14:textId="77777777" w:rsidR="00BE5222" w:rsidRPr="00BE5222" w:rsidRDefault="00BE5222" w:rsidP="00877B62">
            <w:pPr>
              <w:rPr>
                <w:rFonts w:hAnsi="Times New Roman" w:cs="Times New Roman"/>
                <w:sz w:val="22"/>
                <w:szCs w:val="22"/>
              </w:rPr>
            </w:pPr>
            <w:r w:rsidRPr="00BE5222">
              <w:rPr>
                <w:rFonts w:hAnsi="Times New Roman" w:cs="Times New Roman"/>
                <w:sz w:val="22"/>
                <w:szCs w:val="22"/>
              </w:rPr>
              <w:t>4.3.</w:t>
            </w:r>
          </w:p>
        </w:tc>
        <w:tc>
          <w:tcPr>
            <w:tcW w:w="1044" w:type="pct"/>
          </w:tcPr>
          <w:p w14:paraId="13BAAC5B" w14:textId="77777777" w:rsidR="00BE5222" w:rsidRPr="00BE5222" w:rsidRDefault="00BE5222" w:rsidP="00877B62">
            <w:pPr>
              <w:rPr>
                <w:rFonts w:hAnsi="Times New Roman" w:cs="Times New Roman"/>
                <w:sz w:val="22"/>
                <w:szCs w:val="22"/>
              </w:rPr>
            </w:pPr>
            <w:r w:rsidRPr="00BE5222">
              <w:rPr>
                <w:rFonts w:hAnsi="Times New Roman" w:cs="Times New Roman"/>
                <w:sz w:val="22"/>
                <w:szCs w:val="22"/>
              </w:rPr>
              <w:t>Paslaugų teikimo organizavimas</w:t>
            </w:r>
          </w:p>
        </w:tc>
        <w:tc>
          <w:tcPr>
            <w:tcW w:w="3650" w:type="pct"/>
          </w:tcPr>
          <w:p w14:paraId="7B72E5F0" w14:textId="172B59B6" w:rsidR="00BE5222" w:rsidRPr="00BE5222" w:rsidRDefault="00BE5222" w:rsidP="00877B62">
            <w:pPr>
              <w:tabs>
                <w:tab w:val="left" w:pos="284"/>
                <w:tab w:val="left" w:pos="567"/>
                <w:tab w:val="left" w:pos="601"/>
                <w:tab w:val="left" w:pos="993"/>
                <w:tab w:val="left" w:pos="1134"/>
              </w:tabs>
              <w:ind w:firstLine="426"/>
              <w:jc w:val="both"/>
              <w:rPr>
                <w:rFonts w:hAnsi="Times New Roman" w:cs="Times New Roman"/>
                <w:sz w:val="22"/>
                <w:szCs w:val="22"/>
              </w:rPr>
            </w:pPr>
            <w:r w:rsidRPr="00BE5222">
              <w:rPr>
                <w:rFonts w:hAnsi="Times New Roman" w:cs="Times New Roman"/>
                <w:sz w:val="22"/>
                <w:szCs w:val="22"/>
              </w:rPr>
              <w:t xml:space="preserve">4.3.1. Sutarties šalys ne vėliau kaip per 10 darbo dienų nuo sutarties įsigaliojimo dienos organizuoja įvadinį nuotolinį ar kontaktinį susitikimą, kuriame yra suderinami visi su Paslaugų teikimu susiję klausimai, kaip nurodyta šios </w:t>
            </w:r>
            <w:r w:rsidR="000854A8">
              <w:rPr>
                <w:rFonts w:hAnsi="Times New Roman" w:cs="Times New Roman"/>
                <w:sz w:val="22"/>
                <w:szCs w:val="22"/>
              </w:rPr>
              <w:t>t</w:t>
            </w:r>
            <w:r w:rsidR="000854A8" w:rsidRPr="00BE5222">
              <w:rPr>
                <w:rFonts w:hAnsi="Times New Roman" w:cs="Times New Roman"/>
                <w:sz w:val="22"/>
                <w:szCs w:val="22"/>
              </w:rPr>
              <w:t xml:space="preserve">echninės </w:t>
            </w:r>
            <w:r w:rsidRPr="00BE5222">
              <w:rPr>
                <w:rFonts w:hAnsi="Times New Roman" w:cs="Times New Roman"/>
                <w:sz w:val="22"/>
                <w:szCs w:val="22"/>
              </w:rPr>
              <w:t>specifikacijos 4.1.1 p</w:t>
            </w:r>
            <w:r w:rsidR="007C52EC">
              <w:rPr>
                <w:rFonts w:hAnsi="Times New Roman" w:cs="Times New Roman"/>
                <w:sz w:val="22"/>
                <w:szCs w:val="22"/>
              </w:rPr>
              <w:t>ap</w:t>
            </w:r>
            <w:r w:rsidRPr="00BE5222">
              <w:rPr>
                <w:rFonts w:hAnsi="Times New Roman" w:cs="Times New Roman"/>
                <w:sz w:val="22"/>
                <w:szCs w:val="22"/>
              </w:rPr>
              <w:t>unkt</w:t>
            </w:r>
            <w:r w:rsidR="007C52EC">
              <w:rPr>
                <w:rFonts w:hAnsi="Times New Roman" w:cs="Times New Roman"/>
                <w:sz w:val="22"/>
                <w:szCs w:val="22"/>
              </w:rPr>
              <w:t>yj</w:t>
            </w:r>
            <w:r w:rsidRPr="00BE5222">
              <w:rPr>
                <w:rFonts w:hAnsi="Times New Roman" w:cs="Times New Roman"/>
                <w:sz w:val="22"/>
                <w:szCs w:val="22"/>
              </w:rPr>
              <w:t xml:space="preserve">e.  </w:t>
            </w:r>
          </w:p>
          <w:p w14:paraId="01EC21F3" w14:textId="13CD5202" w:rsidR="00BE5222" w:rsidRPr="00BE5222" w:rsidRDefault="00BE5222" w:rsidP="00877B62">
            <w:pPr>
              <w:tabs>
                <w:tab w:val="left" w:pos="-142"/>
                <w:tab w:val="left" w:pos="1134"/>
              </w:tabs>
              <w:ind w:firstLine="426"/>
              <w:jc w:val="both"/>
              <w:rPr>
                <w:rFonts w:hAnsi="Times New Roman" w:cs="Times New Roman"/>
                <w:sz w:val="22"/>
                <w:szCs w:val="22"/>
              </w:rPr>
            </w:pPr>
            <w:r w:rsidRPr="00BE5222">
              <w:rPr>
                <w:rFonts w:hAnsi="Times New Roman" w:cs="Times New Roman"/>
                <w:sz w:val="22"/>
                <w:szCs w:val="22"/>
              </w:rPr>
              <w:lastRenderedPageBreak/>
              <w:t xml:space="preserve">4.3.2. </w:t>
            </w:r>
            <w:r w:rsidRPr="00BE5222">
              <w:rPr>
                <w:rFonts w:hAnsi="Times New Roman" w:cs="Times New Roman"/>
                <w:b/>
                <w:bCs/>
                <w:sz w:val="22"/>
                <w:szCs w:val="22"/>
              </w:rPr>
              <w:t>Dalyvių grupių formavimas, kvietimų dalyviams siuntimas, motyvavimas dalyvauti Paslaugų teikėjo teikiamose Paslaugose ir jų dalyvavimo užtikrinimas ˗ Paslaugų gavėjo funkcija.</w:t>
            </w:r>
          </w:p>
          <w:p w14:paraId="5ADF2132" w14:textId="751D6C1D" w:rsidR="00BE5222" w:rsidRPr="00BE5222" w:rsidRDefault="00BE5222" w:rsidP="00877B62">
            <w:pPr>
              <w:tabs>
                <w:tab w:val="left" w:pos="-142"/>
                <w:tab w:val="left" w:pos="1134"/>
              </w:tabs>
              <w:ind w:firstLine="426"/>
              <w:jc w:val="both"/>
              <w:rPr>
                <w:rFonts w:hAnsi="Times New Roman" w:cs="Times New Roman"/>
                <w:sz w:val="22"/>
                <w:szCs w:val="22"/>
              </w:rPr>
            </w:pPr>
            <w:r w:rsidRPr="00BE5222">
              <w:rPr>
                <w:rFonts w:hAnsi="Times New Roman" w:cs="Times New Roman"/>
                <w:sz w:val="22"/>
                <w:szCs w:val="22"/>
              </w:rPr>
              <w:t xml:space="preserve">4.3.3. Paslaugų gavėjas Projekto dalyvių sąrašą Paslaugų teikėjui pateikia ne vėliau kaip prieš 5 kalendorines dienas iki konkrečios Paslaugų teikimo datos. Galutinį dalyvių sąrašą Paslaugų gavėjas turi teisę koreguoti  ne vėliau kaip likus 1 kalendorinei dienai iki konkrečios </w:t>
            </w:r>
            <w:r w:rsidR="007C52EC" w:rsidRPr="00BE5222">
              <w:rPr>
                <w:rFonts w:hAnsi="Times New Roman" w:cs="Times New Roman"/>
                <w:sz w:val="22"/>
                <w:szCs w:val="22"/>
              </w:rPr>
              <w:t>Paslaug</w:t>
            </w:r>
            <w:r w:rsidR="007C52EC">
              <w:rPr>
                <w:rFonts w:hAnsi="Times New Roman" w:cs="Times New Roman"/>
                <w:sz w:val="22"/>
                <w:szCs w:val="22"/>
              </w:rPr>
              <w:t>os</w:t>
            </w:r>
            <w:r w:rsidR="007C52EC" w:rsidRPr="00BE5222">
              <w:rPr>
                <w:rFonts w:hAnsi="Times New Roman" w:cs="Times New Roman"/>
                <w:sz w:val="22"/>
                <w:szCs w:val="22"/>
              </w:rPr>
              <w:t xml:space="preserve"> </w:t>
            </w:r>
            <w:r w:rsidRPr="00BE5222">
              <w:rPr>
                <w:rFonts w:hAnsi="Times New Roman" w:cs="Times New Roman"/>
                <w:sz w:val="22"/>
                <w:szCs w:val="22"/>
              </w:rPr>
              <w:t>teikimo datos.</w:t>
            </w:r>
          </w:p>
          <w:p w14:paraId="3D0964AA" w14:textId="3FE850F0" w:rsidR="00BE5222" w:rsidRPr="00BE5222" w:rsidRDefault="00BE5222" w:rsidP="00877B62">
            <w:pPr>
              <w:tabs>
                <w:tab w:val="left" w:pos="-142"/>
                <w:tab w:val="left" w:pos="1134"/>
              </w:tabs>
              <w:ind w:firstLine="426"/>
              <w:jc w:val="both"/>
              <w:rPr>
                <w:rFonts w:hAnsi="Times New Roman" w:cs="Times New Roman"/>
                <w:sz w:val="22"/>
                <w:szCs w:val="22"/>
              </w:rPr>
            </w:pPr>
            <w:r w:rsidRPr="00BE5222">
              <w:rPr>
                <w:rFonts w:hAnsi="Times New Roman" w:cs="Times New Roman"/>
                <w:sz w:val="22"/>
                <w:szCs w:val="22"/>
              </w:rPr>
              <w:t>4.3.4. Paslaugos turi būti teikiamos tiksliai pagal suderintą Tvarkaraštį: numatytu laiku, numatytoje vietoje, su numatytu (-</w:t>
            </w:r>
            <w:proofErr w:type="spellStart"/>
            <w:r w:rsidRPr="00BE5222">
              <w:rPr>
                <w:rFonts w:hAnsi="Times New Roman" w:cs="Times New Roman"/>
                <w:sz w:val="22"/>
                <w:szCs w:val="22"/>
              </w:rPr>
              <w:t>ais</w:t>
            </w:r>
            <w:proofErr w:type="spellEnd"/>
            <w:r w:rsidRPr="00BE5222">
              <w:rPr>
                <w:rFonts w:hAnsi="Times New Roman" w:cs="Times New Roman"/>
                <w:sz w:val="22"/>
                <w:szCs w:val="22"/>
              </w:rPr>
              <w:t>) specialistu (-</w:t>
            </w:r>
            <w:proofErr w:type="spellStart"/>
            <w:r w:rsidRPr="00BE5222">
              <w:rPr>
                <w:rFonts w:hAnsi="Times New Roman" w:cs="Times New Roman"/>
                <w:sz w:val="22"/>
                <w:szCs w:val="22"/>
              </w:rPr>
              <w:t>ais</w:t>
            </w:r>
            <w:proofErr w:type="spellEnd"/>
            <w:r w:rsidRPr="00BE5222">
              <w:rPr>
                <w:rFonts w:hAnsi="Times New Roman" w:cs="Times New Roman"/>
                <w:sz w:val="22"/>
                <w:szCs w:val="22"/>
              </w:rPr>
              <w:t xml:space="preserve">). Esant poreikiui ir (būtinybei) papildyti ir (arba) pakeisti laiką ir (arba) vietą likus ne mažiau kaip 2 d. d. apie tai raštu informuoti Paslaugų gavėją ir gauti jo raštišką pritarimą. Specialisto (-ų) keitimo galimybės aprašytos šios Techninės </w:t>
            </w:r>
            <w:r w:rsidRPr="0060642C">
              <w:rPr>
                <w:rFonts w:hAnsi="Times New Roman" w:cs="Times New Roman"/>
                <w:sz w:val="22"/>
                <w:szCs w:val="22"/>
              </w:rPr>
              <w:t>specifikacijos 4.1.4 p</w:t>
            </w:r>
            <w:r w:rsidR="007C52EC" w:rsidRPr="0060642C">
              <w:rPr>
                <w:rFonts w:hAnsi="Times New Roman" w:cs="Times New Roman"/>
                <w:sz w:val="22"/>
                <w:szCs w:val="22"/>
              </w:rPr>
              <w:t>ap</w:t>
            </w:r>
            <w:r w:rsidRPr="0060642C">
              <w:rPr>
                <w:rFonts w:hAnsi="Times New Roman" w:cs="Times New Roman"/>
                <w:sz w:val="22"/>
                <w:szCs w:val="22"/>
              </w:rPr>
              <w:t>unkt</w:t>
            </w:r>
            <w:r w:rsidR="007C52EC" w:rsidRPr="0060642C">
              <w:rPr>
                <w:rFonts w:hAnsi="Times New Roman" w:cs="Times New Roman"/>
                <w:sz w:val="22"/>
                <w:szCs w:val="22"/>
              </w:rPr>
              <w:t>yj</w:t>
            </w:r>
            <w:r w:rsidRPr="0060642C">
              <w:rPr>
                <w:rFonts w:hAnsi="Times New Roman" w:cs="Times New Roman"/>
                <w:sz w:val="22"/>
                <w:szCs w:val="22"/>
              </w:rPr>
              <w:t>e</w:t>
            </w:r>
            <w:r w:rsidR="0060642C" w:rsidRPr="0060642C">
              <w:rPr>
                <w:rFonts w:hAnsi="Times New Roman" w:cs="Times New Roman"/>
                <w:sz w:val="22"/>
                <w:szCs w:val="22"/>
              </w:rPr>
              <w:t>.</w:t>
            </w:r>
          </w:p>
          <w:p w14:paraId="2C67B503" w14:textId="4E75D1D1" w:rsidR="00BE5222" w:rsidRPr="00BE5222" w:rsidRDefault="00BE5222" w:rsidP="00877B62">
            <w:pPr>
              <w:tabs>
                <w:tab w:val="left" w:pos="-142"/>
                <w:tab w:val="left" w:pos="1134"/>
              </w:tabs>
              <w:ind w:firstLine="426"/>
              <w:jc w:val="both"/>
              <w:rPr>
                <w:rFonts w:hAnsi="Times New Roman" w:cs="Times New Roman"/>
                <w:sz w:val="22"/>
                <w:szCs w:val="22"/>
              </w:rPr>
            </w:pPr>
            <w:r w:rsidRPr="00BE5222">
              <w:rPr>
                <w:rFonts w:hAnsi="Times New Roman" w:cs="Times New Roman"/>
                <w:sz w:val="22"/>
                <w:szCs w:val="22"/>
              </w:rPr>
              <w:t xml:space="preserve">4.3.6. Paslaugų teikėjas, teikdamas </w:t>
            </w:r>
            <w:r w:rsidR="007C52EC">
              <w:rPr>
                <w:rFonts w:hAnsi="Times New Roman" w:cs="Times New Roman"/>
                <w:sz w:val="22"/>
                <w:szCs w:val="22"/>
              </w:rPr>
              <w:t>P</w:t>
            </w:r>
            <w:r w:rsidR="007C52EC" w:rsidRPr="00BE5222">
              <w:rPr>
                <w:rFonts w:hAnsi="Times New Roman" w:cs="Times New Roman"/>
                <w:sz w:val="22"/>
                <w:szCs w:val="22"/>
              </w:rPr>
              <w:t>aslaugas</w:t>
            </w:r>
            <w:r w:rsidRPr="00BE5222">
              <w:rPr>
                <w:rFonts w:hAnsi="Times New Roman" w:cs="Times New Roman"/>
                <w:sz w:val="22"/>
                <w:szCs w:val="22"/>
              </w:rPr>
              <w:t>, turi vadovautis galiojančiais teisės aktais.</w:t>
            </w:r>
          </w:p>
          <w:p w14:paraId="2197F31B" w14:textId="77777777" w:rsidR="00BE5222" w:rsidRPr="00BE5222" w:rsidRDefault="00BE5222" w:rsidP="00877B62">
            <w:pPr>
              <w:tabs>
                <w:tab w:val="left" w:pos="-142"/>
                <w:tab w:val="left" w:pos="1134"/>
              </w:tabs>
              <w:ind w:firstLine="426"/>
              <w:jc w:val="both"/>
              <w:rPr>
                <w:rFonts w:hAnsi="Times New Roman" w:cs="Times New Roman"/>
                <w:sz w:val="22"/>
                <w:szCs w:val="22"/>
              </w:rPr>
            </w:pPr>
            <w:r w:rsidRPr="00BE5222">
              <w:rPr>
                <w:rFonts w:hAnsi="Times New Roman" w:cs="Times New Roman"/>
                <w:sz w:val="22"/>
                <w:szCs w:val="22"/>
              </w:rPr>
              <w:t>4.3.7. Teikiamos Paslaugos turi atitikti tarptautinius standartus, mokslo bazę bei geriausias praktikas.</w:t>
            </w:r>
          </w:p>
          <w:p w14:paraId="5D56236E" w14:textId="261E6469" w:rsidR="00BE5222" w:rsidRPr="00BE5222" w:rsidRDefault="00BE5222" w:rsidP="00877B62">
            <w:pPr>
              <w:tabs>
                <w:tab w:val="left" w:pos="-142"/>
                <w:tab w:val="left" w:pos="1134"/>
              </w:tabs>
              <w:ind w:firstLine="426"/>
              <w:jc w:val="both"/>
              <w:rPr>
                <w:rFonts w:hAnsi="Times New Roman" w:cs="Times New Roman"/>
                <w:sz w:val="22"/>
                <w:szCs w:val="22"/>
              </w:rPr>
            </w:pPr>
            <w:r w:rsidRPr="00BE5222">
              <w:rPr>
                <w:rFonts w:hAnsi="Times New Roman" w:cs="Times New Roman"/>
                <w:sz w:val="22"/>
                <w:szCs w:val="22"/>
              </w:rPr>
              <w:t xml:space="preserve">4.3.7. Jei šioje techninėje specifikacijoje numatytų Paslaugų įgyvendinimo metu Paslaugų teikėjui iškiltų poreikis atlikti tam tikrus papildomus darbus, kurie yra būtini numatytų Paslaugų įgyvendinimui, tačiau nėra įvardinti šioje techninėje specifikacijoje, Paslaugų teikėjas privalo užtikrinti nenutrūkstamą veiklų vykdymą savo lėšomis (papildomo personalo samdymas ir pan.). </w:t>
            </w:r>
          </w:p>
          <w:p w14:paraId="4C9A1DE2" w14:textId="18FF1578" w:rsidR="00BE5222" w:rsidRPr="00BE5222" w:rsidRDefault="00BE5222" w:rsidP="00877B62">
            <w:pPr>
              <w:tabs>
                <w:tab w:val="left" w:pos="-142"/>
                <w:tab w:val="left" w:pos="1134"/>
              </w:tabs>
              <w:ind w:firstLine="426"/>
              <w:jc w:val="both"/>
              <w:rPr>
                <w:rFonts w:hAnsi="Times New Roman" w:cs="Times New Roman"/>
                <w:sz w:val="22"/>
                <w:szCs w:val="22"/>
              </w:rPr>
            </w:pPr>
            <w:r w:rsidRPr="00BE5222">
              <w:rPr>
                <w:rFonts w:hAnsi="Times New Roman" w:cs="Times New Roman"/>
                <w:sz w:val="22"/>
                <w:szCs w:val="22"/>
              </w:rPr>
              <w:t xml:space="preserve">4.3.8. Paslaugų teikėjas kiekvienų </w:t>
            </w:r>
            <w:r w:rsidR="00211138">
              <w:rPr>
                <w:rFonts w:hAnsi="Times New Roman" w:cs="Times New Roman"/>
                <w:sz w:val="22"/>
                <w:szCs w:val="22"/>
              </w:rPr>
              <w:t>t</w:t>
            </w:r>
            <w:r w:rsidR="00211138" w:rsidRPr="00BE5222">
              <w:rPr>
                <w:rFonts w:hAnsi="Times New Roman" w:cs="Times New Roman"/>
                <w:sz w:val="22"/>
                <w:szCs w:val="22"/>
              </w:rPr>
              <w:t>echninė</w:t>
            </w:r>
            <w:r w:rsidR="00211138">
              <w:rPr>
                <w:rFonts w:hAnsi="Times New Roman" w:cs="Times New Roman"/>
                <w:sz w:val="22"/>
                <w:szCs w:val="22"/>
              </w:rPr>
              <w:t>s</w:t>
            </w:r>
            <w:r w:rsidR="00211138" w:rsidRPr="00BE5222">
              <w:rPr>
                <w:rFonts w:hAnsi="Times New Roman" w:cs="Times New Roman"/>
                <w:sz w:val="22"/>
                <w:szCs w:val="22"/>
              </w:rPr>
              <w:t xml:space="preserve"> </w:t>
            </w:r>
            <w:r w:rsidRPr="00BE5222">
              <w:rPr>
                <w:rFonts w:hAnsi="Times New Roman" w:cs="Times New Roman"/>
                <w:sz w:val="22"/>
                <w:szCs w:val="22"/>
              </w:rPr>
              <w:t>specifikacijos 6 punkte nurodytų veiklų metu:</w:t>
            </w:r>
          </w:p>
          <w:p w14:paraId="4F7948A8" w14:textId="5F42B8E9" w:rsidR="00BE5222" w:rsidRPr="00BE5222" w:rsidRDefault="00BE5222">
            <w:pPr>
              <w:pStyle w:val="Sraopastraipa"/>
              <w:numPr>
                <w:ilvl w:val="0"/>
                <w:numId w:val="30"/>
              </w:numPr>
              <w:tabs>
                <w:tab w:val="left" w:pos="142"/>
              </w:tabs>
              <w:jc w:val="both"/>
              <w:rPr>
                <w:rFonts w:hAnsi="Times New Roman" w:cs="Times New Roman"/>
                <w:b/>
                <w:sz w:val="22"/>
                <w:szCs w:val="22"/>
              </w:rPr>
            </w:pPr>
            <w:r w:rsidRPr="00BE5222">
              <w:rPr>
                <w:rFonts w:hAnsi="Times New Roman" w:cs="Times New Roman"/>
                <w:bCs/>
                <w:sz w:val="22"/>
                <w:szCs w:val="22"/>
              </w:rPr>
              <w:t>koordinuoja nuotolinių užsiėmimų eigą, t.</w:t>
            </w:r>
            <w:r w:rsidR="00211138">
              <w:rPr>
                <w:rFonts w:hAnsi="Times New Roman" w:cs="Times New Roman"/>
                <w:bCs/>
                <w:sz w:val="22"/>
                <w:szCs w:val="22"/>
              </w:rPr>
              <w:t xml:space="preserve"> </w:t>
            </w:r>
            <w:r w:rsidRPr="00BE5222">
              <w:rPr>
                <w:rFonts w:hAnsi="Times New Roman" w:cs="Times New Roman"/>
                <w:bCs/>
                <w:sz w:val="22"/>
                <w:szCs w:val="22"/>
              </w:rPr>
              <w:t>y. sukuria prisijungimo nuorodas, jas išsiunčia dalyviams, užtikrina sklandžią užsiėmimo eigą;</w:t>
            </w:r>
          </w:p>
          <w:p w14:paraId="7AE541E6" w14:textId="77777777" w:rsidR="00BE5222" w:rsidRPr="00BE5222" w:rsidRDefault="00BE5222">
            <w:pPr>
              <w:pStyle w:val="Sraopastraipa"/>
              <w:numPr>
                <w:ilvl w:val="0"/>
                <w:numId w:val="30"/>
              </w:numPr>
              <w:tabs>
                <w:tab w:val="left" w:pos="142"/>
              </w:tabs>
              <w:jc w:val="both"/>
              <w:rPr>
                <w:rFonts w:hAnsi="Times New Roman" w:cs="Times New Roman"/>
                <w:b/>
                <w:sz w:val="22"/>
                <w:szCs w:val="22"/>
              </w:rPr>
            </w:pPr>
            <w:r w:rsidRPr="00BE5222">
              <w:rPr>
                <w:rFonts w:hAnsi="Times New Roman" w:cs="Times New Roman"/>
                <w:bCs/>
                <w:sz w:val="22"/>
                <w:szCs w:val="22"/>
                <w:lang w:eastAsia="lt-LT"/>
              </w:rPr>
              <w:t>kontaktinių užsiėmimų metu Paslaugų teikėjas užtikrina, kad dalyviai būtų aprūpinti vandeniu ir vienkartinėmis stiklinėmis;</w:t>
            </w:r>
          </w:p>
          <w:p w14:paraId="481E11D6" w14:textId="25897F94" w:rsidR="00BE5222" w:rsidRPr="00BE5222" w:rsidRDefault="00BE5222">
            <w:pPr>
              <w:pStyle w:val="Sraopastraipa"/>
              <w:numPr>
                <w:ilvl w:val="0"/>
                <w:numId w:val="30"/>
              </w:numPr>
              <w:tabs>
                <w:tab w:val="left" w:pos="142"/>
              </w:tabs>
              <w:rPr>
                <w:rFonts w:hAnsi="Times New Roman" w:cs="Times New Roman"/>
                <w:b/>
                <w:sz w:val="22"/>
                <w:szCs w:val="22"/>
              </w:rPr>
            </w:pPr>
            <w:r w:rsidRPr="00BE5222">
              <w:rPr>
                <w:rFonts w:hAnsi="Times New Roman" w:cs="Times New Roman"/>
                <w:bCs/>
                <w:sz w:val="22"/>
                <w:szCs w:val="22"/>
                <w:lang w:eastAsia="lt-LT"/>
              </w:rPr>
              <w:t>kontaktinių užsiėmimų metu Paslaugų teikėjas užtikrina, kad dalyviams būtų suteiktos ne mažiau kaip dvi kavos pertraukos (kava</w:t>
            </w:r>
            <w:r w:rsidR="00211138">
              <w:rPr>
                <w:rFonts w:hAnsi="Times New Roman" w:cs="Times New Roman"/>
                <w:bCs/>
                <w:sz w:val="22"/>
                <w:szCs w:val="22"/>
                <w:lang w:eastAsia="lt-LT"/>
              </w:rPr>
              <w:t xml:space="preserve"> </w:t>
            </w:r>
            <w:r w:rsidRPr="00BE5222">
              <w:rPr>
                <w:rFonts w:hAnsi="Times New Roman" w:cs="Times New Roman"/>
                <w:bCs/>
                <w:sz w:val="22"/>
                <w:szCs w:val="22"/>
                <w:lang w:eastAsia="lt-LT"/>
              </w:rPr>
              <w:t>/</w:t>
            </w:r>
            <w:r w:rsidR="00211138">
              <w:rPr>
                <w:rFonts w:hAnsi="Times New Roman" w:cs="Times New Roman"/>
                <w:bCs/>
                <w:sz w:val="22"/>
                <w:szCs w:val="22"/>
                <w:lang w:eastAsia="lt-LT"/>
              </w:rPr>
              <w:t xml:space="preserve"> </w:t>
            </w:r>
            <w:r w:rsidRPr="00BE5222">
              <w:rPr>
                <w:rFonts w:hAnsi="Times New Roman" w:cs="Times New Roman"/>
                <w:bCs/>
                <w:sz w:val="22"/>
                <w:szCs w:val="22"/>
                <w:lang w:eastAsia="lt-LT"/>
              </w:rPr>
              <w:t>arbata</w:t>
            </w:r>
            <w:r w:rsidR="00211138">
              <w:rPr>
                <w:rFonts w:hAnsi="Times New Roman" w:cs="Times New Roman"/>
                <w:bCs/>
                <w:sz w:val="22"/>
                <w:szCs w:val="22"/>
                <w:lang w:eastAsia="lt-LT"/>
              </w:rPr>
              <w:t xml:space="preserve"> </w:t>
            </w:r>
            <w:r w:rsidRPr="00BE5222">
              <w:rPr>
                <w:rFonts w:hAnsi="Times New Roman" w:cs="Times New Roman"/>
                <w:bCs/>
                <w:sz w:val="22"/>
                <w:szCs w:val="22"/>
                <w:lang w:eastAsia="lt-LT"/>
              </w:rPr>
              <w:t>/</w:t>
            </w:r>
            <w:r w:rsidR="00211138">
              <w:rPr>
                <w:rFonts w:hAnsi="Times New Roman" w:cs="Times New Roman"/>
                <w:bCs/>
                <w:sz w:val="22"/>
                <w:szCs w:val="22"/>
                <w:lang w:eastAsia="lt-LT"/>
              </w:rPr>
              <w:t xml:space="preserve"> </w:t>
            </w:r>
            <w:r w:rsidRPr="00BE5222">
              <w:rPr>
                <w:rFonts w:hAnsi="Times New Roman" w:cs="Times New Roman"/>
                <w:bCs/>
                <w:sz w:val="22"/>
                <w:szCs w:val="22"/>
                <w:lang w:eastAsia="lt-LT"/>
              </w:rPr>
              <w:t>cukrus</w:t>
            </w:r>
            <w:r w:rsidR="00211138">
              <w:rPr>
                <w:rFonts w:hAnsi="Times New Roman" w:cs="Times New Roman"/>
                <w:bCs/>
                <w:sz w:val="22"/>
                <w:szCs w:val="22"/>
                <w:lang w:eastAsia="lt-LT"/>
              </w:rPr>
              <w:t xml:space="preserve"> </w:t>
            </w:r>
            <w:r w:rsidRPr="00BE5222">
              <w:rPr>
                <w:rFonts w:hAnsi="Times New Roman" w:cs="Times New Roman"/>
                <w:bCs/>
                <w:sz w:val="22"/>
                <w:szCs w:val="22"/>
                <w:lang w:eastAsia="lt-LT"/>
              </w:rPr>
              <w:t>/</w:t>
            </w:r>
            <w:r w:rsidR="00211138">
              <w:rPr>
                <w:rFonts w:hAnsi="Times New Roman" w:cs="Times New Roman"/>
                <w:bCs/>
                <w:sz w:val="22"/>
                <w:szCs w:val="22"/>
                <w:lang w:eastAsia="lt-LT"/>
              </w:rPr>
              <w:t xml:space="preserve"> </w:t>
            </w:r>
            <w:r w:rsidRPr="00BE5222">
              <w:rPr>
                <w:rFonts w:hAnsi="Times New Roman" w:cs="Times New Roman"/>
                <w:bCs/>
                <w:sz w:val="22"/>
                <w:szCs w:val="22"/>
                <w:lang w:eastAsia="lt-LT"/>
              </w:rPr>
              <w:t>pienas</w:t>
            </w:r>
            <w:r w:rsidR="00211138">
              <w:rPr>
                <w:rFonts w:hAnsi="Times New Roman" w:cs="Times New Roman"/>
                <w:bCs/>
                <w:sz w:val="22"/>
                <w:szCs w:val="22"/>
                <w:lang w:eastAsia="lt-LT"/>
              </w:rPr>
              <w:t xml:space="preserve"> </w:t>
            </w:r>
            <w:r w:rsidRPr="00BE5222">
              <w:rPr>
                <w:rFonts w:hAnsi="Times New Roman" w:cs="Times New Roman"/>
                <w:bCs/>
                <w:sz w:val="22"/>
                <w:szCs w:val="22"/>
                <w:lang w:eastAsia="lt-LT"/>
              </w:rPr>
              <w:t>/</w:t>
            </w:r>
            <w:r w:rsidR="00211138">
              <w:rPr>
                <w:rFonts w:hAnsi="Times New Roman" w:cs="Times New Roman"/>
                <w:bCs/>
                <w:sz w:val="22"/>
                <w:szCs w:val="22"/>
                <w:lang w:eastAsia="lt-LT"/>
              </w:rPr>
              <w:t xml:space="preserve"> </w:t>
            </w:r>
            <w:r w:rsidRPr="00BE5222">
              <w:rPr>
                <w:rFonts w:hAnsi="Times New Roman" w:cs="Times New Roman"/>
                <w:bCs/>
                <w:sz w:val="22"/>
                <w:szCs w:val="22"/>
                <w:lang w:eastAsia="lt-LT"/>
              </w:rPr>
              <w:t xml:space="preserve">saldūs  (sūrūs) </w:t>
            </w:r>
            <w:r w:rsidR="00211138" w:rsidRPr="00BE5222">
              <w:rPr>
                <w:rFonts w:hAnsi="Times New Roman" w:cs="Times New Roman"/>
                <w:bCs/>
                <w:sz w:val="22"/>
                <w:szCs w:val="22"/>
                <w:lang w:eastAsia="lt-LT"/>
              </w:rPr>
              <w:t>užkand</w:t>
            </w:r>
            <w:r w:rsidR="00211138">
              <w:rPr>
                <w:rFonts w:hAnsi="Times New Roman" w:cs="Times New Roman"/>
                <w:bCs/>
                <w:sz w:val="22"/>
                <w:szCs w:val="22"/>
                <w:lang w:eastAsia="lt-LT"/>
              </w:rPr>
              <w:t>žiai</w:t>
            </w:r>
            <w:r w:rsidR="00211138" w:rsidRPr="00BE5222">
              <w:rPr>
                <w:rFonts w:hAnsi="Times New Roman" w:cs="Times New Roman"/>
                <w:bCs/>
                <w:sz w:val="22"/>
                <w:szCs w:val="22"/>
                <w:lang w:eastAsia="lt-LT"/>
              </w:rPr>
              <w:t xml:space="preserve"> </w:t>
            </w:r>
            <w:r w:rsidRPr="00BE5222">
              <w:rPr>
                <w:rFonts w:hAnsi="Times New Roman" w:cs="Times New Roman"/>
                <w:bCs/>
                <w:sz w:val="22"/>
                <w:szCs w:val="22"/>
                <w:lang w:eastAsia="lt-LT"/>
              </w:rPr>
              <w:t xml:space="preserve">(ne mažiau kaip 100 </w:t>
            </w:r>
            <w:proofErr w:type="spellStart"/>
            <w:r w:rsidRPr="00BE5222">
              <w:rPr>
                <w:rFonts w:hAnsi="Times New Roman" w:cs="Times New Roman"/>
                <w:bCs/>
                <w:sz w:val="22"/>
                <w:szCs w:val="22"/>
                <w:lang w:eastAsia="lt-LT"/>
              </w:rPr>
              <w:t>gr</w:t>
            </w:r>
            <w:proofErr w:type="spellEnd"/>
            <w:r w:rsidRPr="00BE5222">
              <w:rPr>
                <w:rFonts w:hAnsi="Times New Roman" w:cs="Times New Roman"/>
                <w:bCs/>
                <w:sz w:val="22"/>
                <w:szCs w:val="22"/>
                <w:lang w:eastAsia="lt-LT"/>
              </w:rPr>
              <w:t>.</w:t>
            </w:r>
            <w:r w:rsidR="00211138">
              <w:rPr>
                <w:rFonts w:hAnsi="Times New Roman" w:cs="Times New Roman"/>
                <w:bCs/>
                <w:sz w:val="22"/>
                <w:szCs w:val="22"/>
                <w:lang w:eastAsia="lt-LT"/>
              </w:rPr>
              <w:t xml:space="preserve"> </w:t>
            </w:r>
            <w:r w:rsidRPr="00BE5222">
              <w:rPr>
                <w:rFonts w:hAnsi="Times New Roman" w:cs="Times New Roman"/>
                <w:bCs/>
                <w:sz w:val="22"/>
                <w:szCs w:val="22"/>
                <w:lang w:eastAsia="lt-LT"/>
              </w:rPr>
              <w:t>/</w:t>
            </w:r>
            <w:r w:rsidR="00211138">
              <w:rPr>
                <w:rFonts w:hAnsi="Times New Roman" w:cs="Times New Roman"/>
                <w:bCs/>
                <w:sz w:val="22"/>
                <w:szCs w:val="22"/>
                <w:lang w:eastAsia="lt-LT"/>
              </w:rPr>
              <w:t xml:space="preserve"> </w:t>
            </w:r>
            <w:r w:rsidRPr="00BE5222">
              <w:rPr>
                <w:rFonts w:hAnsi="Times New Roman" w:cs="Times New Roman"/>
                <w:bCs/>
                <w:sz w:val="22"/>
                <w:szCs w:val="22"/>
                <w:lang w:eastAsia="lt-LT"/>
              </w:rPr>
              <w:t xml:space="preserve">1 </w:t>
            </w:r>
            <w:proofErr w:type="spellStart"/>
            <w:r w:rsidRPr="00BE5222">
              <w:rPr>
                <w:rFonts w:hAnsi="Times New Roman" w:cs="Times New Roman"/>
                <w:bCs/>
                <w:sz w:val="22"/>
                <w:szCs w:val="22"/>
                <w:lang w:eastAsia="lt-LT"/>
              </w:rPr>
              <w:t>asm</w:t>
            </w:r>
            <w:proofErr w:type="spellEnd"/>
            <w:r w:rsidRPr="00BE5222">
              <w:rPr>
                <w:rFonts w:hAnsi="Times New Roman" w:cs="Times New Roman"/>
                <w:bCs/>
                <w:sz w:val="22"/>
                <w:szCs w:val="22"/>
                <w:lang w:eastAsia="lt-LT"/>
              </w:rPr>
              <w:t xml:space="preserve">), kai užsiėmimai vyksta ilgiau nei 3 val. </w:t>
            </w:r>
          </w:p>
          <w:p w14:paraId="449F0D31" w14:textId="77777777" w:rsidR="00BE5222" w:rsidRPr="00BE5222" w:rsidRDefault="00BE5222">
            <w:pPr>
              <w:pStyle w:val="Sraopastraipa"/>
              <w:numPr>
                <w:ilvl w:val="0"/>
                <w:numId w:val="30"/>
              </w:numPr>
              <w:tabs>
                <w:tab w:val="left" w:pos="142"/>
              </w:tabs>
              <w:jc w:val="both"/>
              <w:rPr>
                <w:rFonts w:hAnsi="Times New Roman" w:cs="Times New Roman"/>
                <w:b/>
                <w:sz w:val="22"/>
                <w:szCs w:val="22"/>
              </w:rPr>
            </w:pPr>
            <w:r w:rsidRPr="00BE5222">
              <w:rPr>
                <w:rFonts w:hAnsi="Times New Roman" w:cs="Times New Roman"/>
                <w:bCs/>
                <w:sz w:val="22"/>
                <w:szCs w:val="22"/>
                <w:lang w:eastAsia="lt-LT"/>
              </w:rPr>
              <w:t xml:space="preserve">kontaktinių užsiėmimų metu Paslaugų teikėjas užtikrina, kad dalyviams būtų suteikti pietūs (sriuba arba salotos ir karštas patiekalas), kai užsiėmimai vyksta ilgiau nei 6 val. </w:t>
            </w:r>
          </w:p>
          <w:p w14:paraId="24C9F176" w14:textId="26F00E82" w:rsidR="00BE5222" w:rsidRPr="00BE5222" w:rsidRDefault="00BE5222">
            <w:pPr>
              <w:pStyle w:val="Sraopastraipa"/>
              <w:numPr>
                <w:ilvl w:val="0"/>
                <w:numId w:val="30"/>
              </w:numPr>
              <w:tabs>
                <w:tab w:val="left" w:pos="142"/>
              </w:tabs>
              <w:jc w:val="both"/>
              <w:rPr>
                <w:rFonts w:hAnsi="Times New Roman" w:cs="Times New Roman"/>
                <w:b/>
                <w:sz w:val="22"/>
                <w:szCs w:val="22"/>
              </w:rPr>
            </w:pPr>
            <w:r w:rsidRPr="00BE5222">
              <w:rPr>
                <w:rFonts w:hAnsi="Times New Roman" w:cs="Times New Roman"/>
                <w:bCs/>
                <w:sz w:val="22"/>
                <w:szCs w:val="22"/>
                <w:lang w:eastAsia="lt-LT"/>
              </w:rPr>
              <w:t>kontaktinių veiklų</w:t>
            </w:r>
            <w:r w:rsidR="00211138">
              <w:rPr>
                <w:rFonts w:hAnsi="Times New Roman" w:cs="Times New Roman"/>
                <w:bCs/>
                <w:sz w:val="22"/>
                <w:szCs w:val="22"/>
                <w:lang w:eastAsia="lt-LT"/>
              </w:rPr>
              <w:t xml:space="preserve"> </w:t>
            </w:r>
            <w:r w:rsidRPr="00BE5222">
              <w:rPr>
                <w:rFonts w:hAnsi="Times New Roman" w:cs="Times New Roman"/>
                <w:bCs/>
                <w:sz w:val="22"/>
                <w:szCs w:val="22"/>
                <w:lang w:eastAsia="lt-LT"/>
              </w:rPr>
              <w:t>/</w:t>
            </w:r>
            <w:r w:rsidR="00211138">
              <w:rPr>
                <w:rFonts w:hAnsi="Times New Roman" w:cs="Times New Roman"/>
                <w:bCs/>
                <w:sz w:val="22"/>
                <w:szCs w:val="22"/>
                <w:lang w:eastAsia="lt-LT"/>
              </w:rPr>
              <w:t xml:space="preserve"> </w:t>
            </w:r>
            <w:r w:rsidRPr="00BE5222">
              <w:rPr>
                <w:rFonts w:hAnsi="Times New Roman" w:cs="Times New Roman"/>
                <w:bCs/>
                <w:sz w:val="22"/>
                <w:szCs w:val="22"/>
                <w:lang w:eastAsia="lt-LT"/>
              </w:rPr>
              <w:t xml:space="preserve">užsiėmimų metu Paslaugų teikėjas </w:t>
            </w:r>
            <w:r w:rsidRPr="00BE5222">
              <w:rPr>
                <w:rFonts w:hAnsi="Times New Roman" w:cs="Times New Roman"/>
                <w:bCs/>
                <w:sz w:val="22"/>
                <w:szCs w:val="22"/>
              </w:rPr>
              <w:t>suteikia patalpas, kurios turi būti vėdinamos ir garantuoti visos grupės patogų darbą, su visa užsiėmimas reikalingą įranga ir (arba) technika (projektorius, ekranas, rašymo lenta ir pan.).</w:t>
            </w:r>
          </w:p>
          <w:p w14:paraId="7240FB7B" w14:textId="589F8329" w:rsidR="00BE5222" w:rsidRPr="00BE5222" w:rsidRDefault="00BE5222" w:rsidP="00877B62">
            <w:pPr>
              <w:tabs>
                <w:tab w:val="left" w:pos="-142"/>
                <w:tab w:val="left" w:pos="1134"/>
              </w:tabs>
              <w:ind w:firstLine="426"/>
              <w:jc w:val="both"/>
              <w:rPr>
                <w:rFonts w:hAnsi="Times New Roman" w:cs="Times New Roman"/>
                <w:sz w:val="22"/>
                <w:szCs w:val="22"/>
              </w:rPr>
            </w:pPr>
            <w:r w:rsidRPr="00BE5222">
              <w:rPr>
                <w:rFonts w:hAnsi="Times New Roman" w:cs="Times New Roman"/>
                <w:sz w:val="22"/>
                <w:szCs w:val="22"/>
              </w:rPr>
              <w:t xml:space="preserve">4.3.9. Už suteiktas </w:t>
            </w:r>
            <w:r w:rsidR="00211138">
              <w:rPr>
                <w:rFonts w:hAnsi="Times New Roman" w:cs="Times New Roman"/>
                <w:sz w:val="22"/>
                <w:szCs w:val="22"/>
              </w:rPr>
              <w:t>P</w:t>
            </w:r>
            <w:r w:rsidR="00211138" w:rsidRPr="00BE5222">
              <w:rPr>
                <w:rFonts w:hAnsi="Times New Roman" w:cs="Times New Roman"/>
                <w:sz w:val="22"/>
                <w:szCs w:val="22"/>
              </w:rPr>
              <w:t xml:space="preserve">aslaugas </w:t>
            </w:r>
            <w:r w:rsidRPr="00BE5222">
              <w:rPr>
                <w:rFonts w:hAnsi="Times New Roman" w:cs="Times New Roman"/>
                <w:sz w:val="22"/>
                <w:szCs w:val="22"/>
              </w:rPr>
              <w:t xml:space="preserve">bus atsiskaitoma pagal iš anksto suderintą </w:t>
            </w:r>
            <w:r w:rsidR="00211138">
              <w:rPr>
                <w:rFonts w:hAnsi="Times New Roman" w:cs="Times New Roman"/>
                <w:sz w:val="22"/>
                <w:szCs w:val="22"/>
              </w:rPr>
              <w:t>t</w:t>
            </w:r>
            <w:r w:rsidR="00211138" w:rsidRPr="00BE5222">
              <w:rPr>
                <w:rFonts w:hAnsi="Times New Roman" w:cs="Times New Roman"/>
                <w:sz w:val="22"/>
                <w:szCs w:val="22"/>
              </w:rPr>
              <w:t>varkaraštį</w:t>
            </w:r>
            <w:r w:rsidRPr="00BE5222">
              <w:rPr>
                <w:rFonts w:hAnsi="Times New Roman" w:cs="Times New Roman"/>
                <w:sz w:val="22"/>
                <w:szCs w:val="22"/>
              </w:rPr>
              <w:t xml:space="preserve">, kaip tai aprašyta </w:t>
            </w:r>
            <w:r w:rsidR="00211138">
              <w:rPr>
                <w:rFonts w:hAnsi="Times New Roman" w:cs="Times New Roman"/>
                <w:sz w:val="22"/>
                <w:szCs w:val="22"/>
              </w:rPr>
              <w:t>š</w:t>
            </w:r>
            <w:r w:rsidR="00211138" w:rsidRPr="00BE5222">
              <w:rPr>
                <w:rFonts w:hAnsi="Times New Roman" w:cs="Times New Roman"/>
                <w:sz w:val="22"/>
                <w:szCs w:val="22"/>
              </w:rPr>
              <w:t xml:space="preserve">ios </w:t>
            </w:r>
            <w:r w:rsidR="00211138">
              <w:rPr>
                <w:rFonts w:hAnsi="Times New Roman" w:cs="Times New Roman"/>
                <w:sz w:val="22"/>
                <w:szCs w:val="22"/>
              </w:rPr>
              <w:t>t</w:t>
            </w:r>
            <w:r w:rsidR="00211138" w:rsidRPr="00BE5222">
              <w:rPr>
                <w:rFonts w:hAnsi="Times New Roman" w:cs="Times New Roman"/>
                <w:sz w:val="22"/>
                <w:szCs w:val="22"/>
              </w:rPr>
              <w:t xml:space="preserve">echninės </w:t>
            </w:r>
            <w:r w:rsidRPr="00BE5222">
              <w:rPr>
                <w:rFonts w:hAnsi="Times New Roman" w:cs="Times New Roman"/>
                <w:sz w:val="22"/>
                <w:szCs w:val="22"/>
              </w:rPr>
              <w:t>specifikacijos 4.1.1 p</w:t>
            </w:r>
            <w:r w:rsidR="00211138">
              <w:rPr>
                <w:rFonts w:hAnsi="Times New Roman" w:cs="Times New Roman"/>
                <w:sz w:val="22"/>
                <w:szCs w:val="22"/>
              </w:rPr>
              <w:t>ap</w:t>
            </w:r>
            <w:r w:rsidRPr="00BE5222">
              <w:rPr>
                <w:rFonts w:hAnsi="Times New Roman" w:cs="Times New Roman"/>
                <w:sz w:val="22"/>
                <w:szCs w:val="22"/>
              </w:rPr>
              <w:t>unkt</w:t>
            </w:r>
            <w:r w:rsidR="00211138">
              <w:rPr>
                <w:rFonts w:hAnsi="Times New Roman" w:cs="Times New Roman"/>
                <w:sz w:val="22"/>
                <w:szCs w:val="22"/>
              </w:rPr>
              <w:t>yj</w:t>
            </w:r>
            <w:r w:rsidRPr="00BE5222">
              <w:rPr>
                <w:rFonts w:hAnsi="Times New Roman" w:cs="Times New Roman"/>
                <w:sz w:val="22"/>
                <w:szCs w:val="22"/>
              </w:rPr>
              <w:t xml:space="preserve">e, atsižvelgiant į </w:t>
            </w:r>
            <w:r w:rsidR="00211138">
              <w:rPr>
                <w:rFonts w:hAnsi="Times New Roman" w:cs="Times New Roman"/>
                <w:sz w:val="22"/>
                <w:szCs w:val="22"/>
              </w:rPr>
              <w:t>t</w:t>
            </w:r>
            <w:r w:rsidR="00211138" w:rsidRPr="00BE5222">
              <w:rPr>
                <w:rFonts w:hAnsi="Times New Roman" w:cs="Times New Roman"/>
                <w:sz w:val="22"/>
                <w:szCs w:val="22"/>
              </w:rPr>
              <w:t xml:space="preserve">echninės </w:t>
            </w:r>
            <w:r w:rsidRPr="00BE5222">
              <w:rPr>
                <w:rFonts w:hAnsi="Times New Roman" w:cs="Times New Roman"/>
                <w:sz w:val="22"/>
                <w:szCs w:val="22"/>
              </w:rPr>
              <w:t>specifikacijos 6 punkte pateiktas Paslaugų teikimo apimtis. Tvarkaraščio projektas su paskirtais specialistais</w:t>
            </w:r>
            <w:r w:rsidRPr="00BE5222">
              <w:rPr>
                <w:rFonts w:eastAsia="Times New Roman" w:hAnsi="Times New Roman" w:cs="Times New Roman"/>
                <w:bCs/>
                <w:sz w:val="22"/>
                <w:szCs w:val="22"/>
              </w:rPr>
              <w:t xml:space="preserve">, tarpiniais (daliniais) atsiskaitymais, </w:t>
            </w:r>
            <w:r w:rsidRPr="00BE5222">
              <w:rPr>
                <w:rFonts w:hAnsi="Times New Roman" w:cs="Times New Roman"/>
                <w:sz w:val="22"/>
                <w:szCs w:val="22"/>
              </w:rPr>
              <w:t xml:space="preserve">turi būti parengtas visam sutarties (projekto) įgyvendinimo laikotarpiui. Atliekant suderinto </w:t>
            </w:r>
            <w:r w:rsidR="00211138">
              <w:rPr>
                <w:rFonts w:hAnsi="Times New Roman" w:cs="Times New Roman"/>
                <w:sz w:val="22"/>
                <w:szCs w:val="22"/>
              </w:rPr>
              <w:t>t</w:t>
            </w:r>
            <w:r w:rsidR="00211138" w:rsidRPr="00BE5222">
              <w:rPr>
                <w:rFonts w:hAnsi="Times New Roman" w:cs="Times New Roman"/>
                <w:sz w:val="22"/>
                <w:szCs w:val="22"/>
              </w:rPr>
              <w:t xml:space="preserve">varkaraščio </w:t>
            </w:r>
            <w:r w:rsidRPr="00BE5222">
              <w:rPr>
                <w:rFonts w:hAnsi="Times New Roman" w:cs="Times New Roman"/>
                <w:sz w:val="22"/>
                <w:szCs w:val="22"/>
              </w:rPr>
              <w:t>korekcijas, tikslinimus ir pan., jie teikiami Paslaugų gavėjui derinti likus ne mažiau kaip 10 d. d.  iki Paslaugų teikimo datos.</w:t>
            </w:r>
          </w:p>
          <w:p w14:paraId="41FC7FB1" w14:textId="77777777" w:rsidR="00BE5222" w:rsidRPr="00BE5222" w:rsidRDefault="00BE5222" w:rsidP="00877B62">
            <w:pPr>
              <w:tabs>
                <w:tab w:val="left" w:pos="-142"/>
                <w:tab w:val="left" w:pos="1134"/>
              </w:tabs>
              <w:ind w:firstLine="426"/>
              <w:jc w:val="both"/>
              <w:rPr>
                <w:rFonts w:hAnsi="Times New Roman" w:cs="Times New Roman"/>
                <w:sz w:val="22"/>
                <w:szCs w:val="22"/>
              </w:rPr>
            </w:pPr>
            <w:r w:rsidRPr="00BE5222">
              <w:rPr>
                <w:rFonts w:hAnsi="Times New Roman" w:cs="Times New Roman"/>
                <w:sz w:val="22"/>
                <w:szCs w:val="22"/>
              </w:rPr>
              <w:t xml:space="preserve">4.3.10. </w:t>
            </w:r>
            <w:r w:rsidRPr="00BE5222">
              <w:rPr>
                <w:rFonts w:hAnsi="Times New Roman" w:cs="Times New Roman"/>
                <w:b/>
                <w:bCs/>
                <w:i/>
                <w:iCs/>
                <w:sz w:val="22"/>
                <w:szCs w:val="22"/>
              </w:rPr>
              <w:t xml:space="preserve">Užsiėmimų eiga gali koreguotis (būti papildyta) po pirkimo, pagal eksperto pasiūlytus pokyčius, tačiau negali būti nesilaikoma nurodyto pagrindinio užsiėmimo tikslo ir (arba) siektinų rezultatų. </w:t>
            </w:r>
          </w:p>
        </w:tc>
      </w:tr>
      <w:tr w:rsidR="00BE5222" w:rsidRPr="00BE5222" w14:paraId="727B80DC" w14:textId="77777777" w:rsidTr="00BE5222">
        <w:tc>
          <w:tcPr>
            <w:tcW w:w="306" w:type="pct"/>
          </w:tcPr>
          <w:p w14:paraId="4841692B" w14:textId="77777777" w:rsidR="00BE5222" w:rsidRPr="00BE5222" w:rsidRDefault="00BE5222" w:rsidP="00877B62">
            <w:pPr>
              <w:rPr>
                <w:rFonts w:hAnsi="Times New Roman" w:cs="Times New Roman"/>
                <w:b/>
                <w:bCs/>
                <w:sz w:val="22"/>
                <w:szCs w:val="22"/>
              </w:rPr>
            </w:pPr>
            <w:r w:rsidRPr="00BE5222">
              <w:rPr>
                <w:rFonts w:hAnsi="Times New Roman" w:cs="Times New Roman"/>
                <w:b/>
                <w:bCs/>
                <w:sz w:val="22"/>
                <w:szCs w:val="22"/>
              </w:rPr>
              <w:lastRenderedPageBreak/>
              <w:t>5.</w:t>
            </w:r>
          </w:p>
        </w:tc>
        <w:tc>
          <w:tcPr>
            <w:tcW w:w="1044" w:type="pct"/>
          </w:tcPr>
          <w:p w14:paraId="106C6752" w14:textId="77777777" w:rsidR="00BE5222" w:rsidRPr="00BE5222" w:rsidRDefault="00BE5222" w:rsidP="00877B62">
            <w:pPr>
              <w:rPr>
                <w:rFonts w:hAnsi="Times New Roman" w:cs="Times New Roman"/>
                <w:b/>
                <w:bCs/>
                <w:sz w:val="22"/>
                <w:szCs w:val="22"/>
              </w:rPr>
            </w:pPr>
            <w:r w:rsidRPr="00BE5222">
              <w:rPr>
                <w:rFonts w:hAnsi="Times New Roman" w:cs="Times New Roman"/>
                <w:b/>
                <w:bCs/>
                <w:sz w:val="22"/>
                <w:szCs w:val="22"/>
              </w:rPr>
              <w:t>Paslaugų teikimo trukmė</w:t>
            </w:r>
          </w:p>
        </w:tc>
        <w:tc>
          <w:tcPr>
            <w:tcW w:w="3650" w:type="pct"/>
          </w:tcPr>
          <w:p w14:paraId="29C48052" w14:textId="77777777" w:rsidR="00BE5222" w:rsidRPr="00BE5222" w:rsidRDefault="00BE5222" w:rsidP="00877B62">
            <w:pPr>
              <w:jc w:val="both"/>
              <w:rPr>
                <w:rFonts w:hAnsi="Times New Roman" w:cs="Times New Roman"/>
                <w:sz w:val="22"/>
                <w:szCs w:val="22"/>
              </w:rPr>
            </w:pPr>
            <w:bookmarkStart w:id="53" w:name="_Hlk180415090"/>
            <w:r w:rsidRPr="00BE5222">
              <w:rPr>
                <w:rFonts w:hAnsi="Times New Roman" w:cs="Times New Roman"/>
                <w:sz w:val="22"/>
                <w:szCs w:val="22"/>
              </w:rPr>
              <w:t xml:space="preserve">Paslaugos turi būti suteiktos iki </w:t>
            </w:r>
            <w:r w:rsidRPr="00BE5222">
              <w:rPr>
                <w:rFonts w:hAnsi="Times New Roman" w:cs="Times New Roman"/>
                <w:b/>
                <w:bCs/>
                <w:sz w:val="22"/>
                <w:szCs w:val="22"/>
              </w:rPr>
              <w:t xml:space="preserve">2027 m. spalio 30 d. </w:t>
            </w:r>
            <w:bookmarkStart w:id="54" w:name="_Hlk196311128"/>
            <w:r w:rsidRPr="00BE5222">
              <w:rPr>
                <w:rFonts w:hAnsi="Times New Roman" w:cs="Times New Roman"/>
                <w:sz w:val="22"/>
                <w:szCs w:val="22"/>
              </w:rPr>
              <w:t>Sutarties pratęsimas nenumatomas</w:t>
            </w:r>
            <w:bookmarkEnd w:id="53"/>
            <w:r w:rsidRPr="00BE5222">
              <w:rPr>
                <w:rFonts w:hAnsi="Times New Roman" w:cs="Times New Roman"/>
                <w:sz w:val="22"/>
                <w:szCs w:val="22"/>
              </w:rPr>
              <w:t>.</w:t>
            </w:r>
            <w:bookmarkEnd w:id="54"/>
          </w:p>
        </w:tc>
      </w:tr>
      <w:tr w:rsidR="00BE5222" w:rsidRPr="00BE5222" w14:paraId="19D49768" w14:textId="77777777" w:rsidTr="005114A7">
        <w:tc>
          <w:tcPr>
            <w:tcW w:w="306" w:type="pct"/>
            <w:shd w:val="clear" w:color="auto" w:fill="D9D9D9" w:themeFill="background1" w:themeFillShade="D9"/>
          </w:tcPr>
          <w:p w14:paraId="070B652C" w14:textId="77777777" w:rsidR="00BE5222" w:rsidRPr="00BE5222" w:rsidRDefault="00BE5222" w:rsidP="00877B62">
            <w:pPr>
              <w:tabs>
                <w:tab w:val="left" w:pos="451"/>
              </w:tabs>
              <w:jc w:val="center"/>
              <w:rPr>
                <w:rFonts w:hAnsi="Times New Roman" w:cs="Times New Roman"/>
                <w:b/>
                <w:bCs/>
                <w:sz w:val="22"/>
                <w:szCs w:val="22"/>
              </w:rPr>
            </w:pPr>
            <w:r w:rsidRPr="00BE5222">
              <w:rPr>
                <w:rFonts w:hAnsi="Times New Roman" w:cs="Times New Roman"/>
                <w:b/>
                <w:bCs/>
                <w:sz w:val="22"/>
                <w:szCs w:val="22"/>
                <w:lang w:val="en-US"/>
              </w:rPr>
              <w:t>6</w:t>
            </w:r>
            <w:r w:rsidRPr="00BE5222">
              <w:rPr>
                <w:rFonts w:hAnsi="Times New Roman" w:cs="Times New Roman"/>
                <w:b/>
                <w:bCs/>
                <w:sz w:val="22"/>
                <w:szCs w:val="22"/>
              </w:rPr>
              <w:t>.</w:t>
            </w:r>
          </w:p>
        </w:tc>
        <w:tc>
          <w:tcPr>
            <w:tcW w:w="4694" w:type="pct"/>
            <w:gridSpan w:val="2"/>
            <w:shd w:val="clear" w:color="auto" w:fill="D9D9D9" w:themeFill="background1" w:themeFillShade="D9"/>
          </w:tcPr>
          <w:p w14:paraId="5B34F62A" w14:textId="77777777" w:rsidR="00BE5222" w:rsidRPr="00BE5222" w:rsidRDefault="00BE5222" w:rsidP="00877B62">
            <w:pPr>
              <w:tabs>
                <w:tab w:val="left" w:pos="451"/>
              </w:tabs>
              <w:jc w:val="center"/>
              <w:rPr>
                <w:rFonts w:hAnsi="Times New Roman" w:cs="Times New Roman"/>
                <w:b/>
                <w:bCs/>
                <w:sz w:val="22"/>
                <w:szCs w:val="22"/>
              </w:rPr>
            </w:pPr>
            <w:r w:rsidRPr="00BE5222">
              <w:rPr>
                <w:rFonts w:hAnsi="Times New Roman" w:cs="Times New Roman"/>
                <w:b/>
                <w:bCs/>
                <w:sz w:val="22"/>
                <w:szCs w:val="22"/>
              </w:rPr>
              <w:t>Pirkimo objektui (pirkimo dalims) keliami reikalavimai, temos, apimtys, pagal pirkimo dalis</w:t>
            </w:r>
          </w:p>
        </w:tc>
      </w:tr>
      <w:tr w:rsidR="00BE5222" w:rsidRPr="00BE5222" w14:paraId="15233A0B" w14:textId="77777777" w:rsidTr="005114A7">
        <w:trPr>
          <w:trHeight w:val="691"/>
        </w:trPr>
        <w:tc>
          <w:tcPr>
            <w:tcW w:w="5000" w:type="pct"/>
            <w:gridSpan w:val="3"/>
            <w:shd w:val="clear" w:color="auto" w:fill="D5DCE4" w:themeFill="text2" w:themeFillTint="33"/>
          </w:tcPr>
          <w:p w14:paraId="0BC124B6" w14:textId="77777777" w:rsidR="00BE5222" w:rsidRPr="00BE5222" w:rsidRDefault="00BE5222" w:rsidP="00877B62">
            <w:pPr>
              <w:jc w:val="center"/>
              <w:rPr>
                <w:rFonts w:hAnsi="Times New Roman" w:cs="Times New Roman"/>
                <w:b/>
                <w:bCs/>
                <w:sz w:val="22"/>
                <w:szCs w:val="22"/>
                <w:u w:val="single"/>
              </w:rPr>
            </w:pPr>
          </w:p>
          <w:p w14:paraId="0BAA08E0" w14:textId="3DCFB9A1" w:rsidR="00BE5222" w:rsidRPr="00BE5222" w:rsidRDefault="00BE5222" w:rsidP="00877B62">
            <w:pPr>
              <w:jc w:val="center"/>
              <w:rPr>
                <w:rFonts w:eastAsiaTheme="minorHAnsi" w:hAnsi="Times New Roman" w:cs="Times New Roman"/>
                <w:b/>
                <w:bCs/>
                <w:caps/>
                <w:sz w:val="22"/>
                <w:szCs w:val="22"/>
                <w:u w:val="single"/>
              </w:rPr>
            </w:pPr>
            <w:r w:rsidRPr="00BE5222">
              <w:rPr>
                <w:rFonts w:hAnsi="Times New Roman" w:cs="Times New Roman"/>
                <w:b/>
                <w:bCs/>
                <w:sz w:val="22"/>
                <w:szCs w:val="22"/>
                <w:u w:val="single"/>
              </w:rPr>
              <w:t>I dalis</w:t>
            </w:r>
            <w:r w:rsidRPr="008B3AF6">
              <w:rPr>
                <w:rFonts w:hAnsi="Times New Roman" w:cs="Times New Roman"/>
                <w:b/>
                <w:bCs/>
                <w:sz w:val="22"/>
                <w:szCs w:val="22"/>
                <w:u w:val="single"/>
              </w:rPr>
              <w:t xml:space="preserve">. </w:t>
            </w:r>
            <w:r w:rsidR="00E86968" w:rsidRPr="008B3AF6">
              <w:rPr>
                <w:rFonts w:hAnsi="Times New Roman" w:cs="Times New Roman"/>
                <w:b/>
                <w:bCs/>
                <w:sz w:val="22"/>
                <w:szCs w:val="22"/>
                <w:lang w:eastAsia="lt-LT"/>
              </w:rPr>
              <w:t>Sveikos gyvensenos skatinimo veiklos</w:t>
            </w:r>
          </w:p>
        </w:tc>
      </w:tr>
      <w:tr w:rsidR="00BE5222" w:rsidRPr="00BE5222" w14:paraId="44F69485" w14:textId="77777777" w:rsidTr="00BE5222">
        <w:tc>
          <w:tcPr>
            <w:tcW w:w="306" w:type="pct"/>
            <w:vMerge w:val="restart"/>
          </w:tcPr>
          <w:p w14:paraId="0376621C" w14:textId="77777777" w:rsidR="00BE5222" w:rsidRPr="00BE5222" w:rsidRDefault="00BE5222" w:rsidP="00877B62">
            <w:pPr>
              <w:rPr>
                <w:rFonts w:hAnsi="Times New Roman" w:cs="Times New Roman"/>
                <w:sz w:val="22"/>
                <w:szCs w:val="22"/>
              </w:rPr>
            </w:pPr>
            <w:r w:rsidRPr="00BE5222">
              <w:rPr>
                <w:rFonts w:hAnsi="Times New Roman" w:cs="Times New Roman"/>
                <w:sz w:val="22"/>
                <w:szCs w:val="22"/>
              </w:rPr>
              <w:t>6.1.</w:t>
            </w:r>
          </w:p>
        </w:tc>
        <w:tc>
          <w:tcPr>
            <w:tcW w:w="1044" w:type="pct"/>
          </w:tcPr>
          <w:p w14:paraId="6F9E82CB" w14:textId="77777777" w:rsidR="00BE5222" w:rsidRPr="00BE5222" w:rsidRDefault="00BE5222" w:rsidP="00877B62">
            <w:pPr>
              <w:jc w:val="both"/>
              <w:rPr>
                <w:rFonts w:hAnsi="Times New Roman" w:cs="Times New Roman"/>
                <w:sz w:val="22"/>
                <w:szCs w:val="22"/>
              </w:rPr>
            </w:pPr>
            <w:r w:rsidRPr="00BE5222">
              <w:rPr>
                <w:rFonts w:hAnsi="Times New Roman" w:cs="Times New Roman"/>
                <w:sz w:val="22"/>
                <w:szCs w:val="22"/>
              </w:rPr>
              <w:t>Perkamų paslaugų turinys</w:t>
            </w:r>
          </w:p>
        </w:tc>
        <w:tc>
          <w:tcPr>
            <w:tcW w:w="3650" w:type="pct"/>
          </w:tcPr>
          <w:p w14:paraId="2F0C8F8C" w14:textId="7A779116" w:rsidR="00BE5222" w:rsidRPr="00BE5222" w:rsidRDefault="00BE5222" w:rsidP="00877B62">
            <w:pPr>
              <w:jc w:val="both"/>
              <w:rPr>
                <w:rFonts w:hAnsi="Times New Roman" w:cs="Times New Roman"/>
                <w:sz w:val="22"/>
                <w:szCs w:val="22"/>
              </w:rPr>
            </w:pPr>
            <w:r w:rsidRPr="00BE5222">
              <w:rPr>
                <w:rFonts w:hAnsi="Times New Roman" w:cs="Times New Roman"/>
                <w:b/>
                <w:bCs/>
                <w:sz w:val="22"/>
                <w:szCs w:val="22"/>
              </w:rPr>
              <w:t>Paslaugų tikslas</w:t>
            </w:r>
            <w:r w:rsidRPr="00BE5222">
              <w:rPr>
                <w:rFonts w:hAnsi="Times New Roman" w:cs="Times New Roman"/>
                <w:sz w:val="22"/>
                <w:szCs w:val="22"/>
              </w:rPr>
              <w:t xml:space="preserve"> </w:t>
            </w:r>
            <w:r w:rsidR="00211138">
              <w:rPr>
                <w:rFonts w:hAnsi="Times New Roman" w:cs="Times New Roman"/>
                <w:sz w:val="22"/>
                <w:szCs w:val="22"/>
              </w:rPr>
              <w:t>–</w:t>
            </w:r>
            <w:r w:rsidRPr="00BE5222">
              <w:rPr>
                <w:rFonts w:hAnsi="Times New Roman" w:cs="Times New Roman"/>
                <w:sz w:val="22"/>
                <w:szCs w:val="22"/>
              </w:rPr>
              <w:t xml:space="preserve"> stiprinti dalyvių emocinę, fizinę ir psichologinę sveikatą, ugdyti sveikos gyvensenos įpročius bei skatinti technologinį </w:t>
            </w:r>
            <w:proofErr w:type="spellStart"/>
            <w:r w:rsidRPr="00BE5222">
              <w:rPr>
                <w:rFonts w:hAnsi="Times New Roman" w:cs="Times New Roman"/>
                <w:sz w:val="22"/>
                <w:szCs w:val="22"/>
              </w:rPr>
              <w:t>detoksą</w:t>
            </w:r>
            <w:proofErr w:type="spellEnd"/>
            <w:r w:rsidRPr="00BE5222">
              <w:rPr>
                <w:rFonts w:hAnsi="Times New Roman" w:cs="Times New Roman"/>
                <w:sz w:val="22"/>
                <w:szCs w:val="22"/>
              </w:rPr>
              <w:t>.</w:t>
            </w:r>
          </w:p>
          <w:p w14:paraId="0FEBB39F" w14:textId="77777777" w:rsidR="00BE5222" w:rsidRPr="00BE5222" w:rsidRDefault="00BE5222" w:rsidP="00877B62">
            <w:pPr>
              <w:jc w:val="both"/>
              <w:rPr>
                <w:rFonts w:hAnsi="Times New Roman" w:cs="Times New Roman"/>
                <w:sz w:val="22"/>
                <w:szCs w:val="22"/>
              </w:rPr>
            </w:pPr>
          </w:p>
          <w:p w14:paraId="6056925B" w14:textId="77777777" w:rsidR="00BE5222" w:rsidRPr="00BE5222" w:rsidRDefault="00BE5222" w:rsidP="00877B62">
            <w:pPr>
              <w:jc w:val="both"/>
              <w:rPr>
                <w:rFonts w:hAnsi="Times New Roman" w:cs="Times New Roman"/>
                <w:b/>
                <w:bCs/>
                <w:sz w:val="22"/>
                <w:szCs w:val="22"/>
              </w:rPr>
            </w:pPr>
            <w:r w:rsidRPr="00BE5222">
              <w:rPr>
                <w:rFonts w:hAnsi="Times New Roman" w:cs="Times New Roman"/>
                <w:b/>
                <w:bCs/>
                <w:sz w:val="22"/>
                <w:szCs w:val="22"/>
              </w:rPr>
              <w:t>Programos turinyje turi būti išryškinami pagrindiniai aspektai:</w:t>
            </w:r>
          </w:p>
          <w:p w14:paraId="7439A4B7" w14:textId="77777777" w:rsidR="00BE5222" w:rsidRPr="00BE5222" w:rsidRDefault="00BE5222">
            <w:pPr>
              <w:pStyle w:val="Sraopastraipa"/>
              <w:numPr>
                <w:ilvl w:val="0"/>
                <w:numId w:val="33"/>
              </w:numPr>
              <w:jc w:val="both"/>
              <w:rPr>
                <w:rFonts w:hAnsi="Times New Roman" w:cs="Times New Roman"/>
                <w:b/>
                <w:bCs/>
                <w:sz w:val="22"/>
                <w:szCs w:val="22"/>
                <w:u w:val="single"/>
              </w:rPr>
            </w:pPr>
            <w:r w:rsidRPr="00BE5222">
              <w:rPr>
                <w:rFonts w:hAnsi="Times New Roman" w:cs="Times New Roman"/>
                <w:b/>
                <w:bCs/>
                <w:sz w:val="22"/>
                <w:szCs w:val="22"/>
              </w:rPr>
              <w:t>Emocinė ir psichologinė sveikata</w:t>
            </w:r>
            <w:r w:rsidRPr="00BE5222">
              <w:rPr>
                <w:rFonts w:hAnsi="Times New Roman" w:cs="Times New Roman"/>
                <w:sz w:val="22"/>
                <w:szCs w:val="22"/>
              </w:rPr>
              <w:t xml:space="preserve"> – emocinio intelekto ugdymas, streso valdymo technikos, psichologinio atsparumo stiprinimas; </w:t>
            </w:r>
          </w:p>
          <w:p w14:paraId="627103C1" w14:textId="77777777" w:rsidR="00BE5222" w:rsidRPr="00BE5222" w:rsidRDefault="00BE5222">
            <w:pPr>
              <w:pStyle w:val="Sraopastraipa"/>
              <w:numPr>
                <w:ilvl w:val="0"/>
                <w:numId w:val="33"/>
              </w:numPr>
              <w:jc w:val="both"/>
              <w:rPr>
                <w:rFonts w:hAnsi="Times New Roman" w:cs="Times New Roman"/>
                <w:b/>
                <w:bCs/>
                <w:sz w:val="22"/>
                <w:szCs w:val="22"/>
                <w:u w:val="single"/>
              </w:rPr>
            </w:pPr>
            <w:r w:rsidRPr="00BE5222">
              <w:rPr>
                <w:rFonts w:hAnsi="Times New Roman" w:cs="Times New Roman"/>
                <w:b/>
                <w:bCs/>
                <w:sz w:val="22"/>
                <w:szCs w:val="22"/>
              </w:rPr>
              <w:t xml:space="preserve">Fizinis aktyvumas – </w:t>
            </w:r>
            <w:r w:rsidRPr="00BE5222">
              <w:rPr>
                <w:rFonts w:hAnsi="Times New Roman" w:cs="Times New Roman"/>
                <w:sz w:val="22"/>
                <w:szCs w:val="22"/>
              </w:rPr>
              <w:t>sporto užsiėmimai, judėjimo praktikos, gamtos žygiai;</w:t>
            </w:r>
          </w:p>
          <w:p w14:paraId="24A9E5F2" w14:textId="77777777" w:rsidR="00BE5222" w:rsidRPr="00BE5222" w:rsidRDefault="00BE5222">
            <w:pPr>
              <w:pStyle w:val="Sraopastraipa"/>
              <w:numPr>
                <w:ilvl w:val="0"/>
                <w:numId w:val="33"/>
              </w:numPr>
              <w:jc w:val="both"/>
              <w:rPr>
                <w:rFonts w:hAnsi="Times New Roman" w:cs="Times New Roman"/>
                <w:b/>
                <w:bCs/>
                <w:sz w:val="22"/>
                <w:szCs w:val="22"/>
                <w:u w:val="single"/>
              </w:rPr>
            </w:pPr>
            <w:r w:rsidRPr="00BE5222">
              <w:rPr>
                <w:rFonts w:hAnsi="Times New Roman" w:cs="Times New Roman"/>
                <w:b/>
                <w:bCs/>
                <w:sz w:val="22"/>
                <w:szCs w:val="22"/>
              </w:rPr>
              <w:t>Sveika gyvensena</w:t>
            </w:r>
            <w:r w:rsidRPr="00BE5222">
              <w:rPr>
                <w:rFonts w:hAnsi="Times New Roman" w:cs="Times New Roman"/>
                <w:sz w:val="22"/>
                <w:szCs w:val="22"/>
              </w:rPr>
              <w:t xml:space="preserve"> – sveikos mitybos edukacijos, technologinis </w:t>
            </w:r>
            <w:proofErr w:type="spellStart"/>
            <w:r w:rsidRPr="00BE5222">
              <w:rPr>
                <w:rFonts w:hAnsi="Times New Roman" w:cs="Times New Roman"/>
                <w:sz w:val="22"/>
                <w:szCs w:val="22"/>
              </w:rPr>
              <w:t>detoksas</w:t>
            </w:r>
            <w:proofErr w:type="spellEnd"/>
            <w:r w:rsidRPr="00BE5222">
              <w:rPr>
                <w:rFonts w:hAnsi="Times New Roman" w:cs="Times New Roman"/>
                <w:sz w:val="22"/>
                <w:szCs w:val="22"/>
              </w:rPr>
              <w:t>, atsipalaidavimo praktikos;</w:t>
            </w:r>
          </w:p>
          <w:p w14:paraId="24E73ECC" w14:textId="77777777" w:rsidR="00BE5222" w:rsidRPr="00BE5222" w:rsidRDefault="00BE5222">
            <w:pPr>
              <w:pStyle w:val="Sraopastraipa"/>
              <w:numPr>
                <w:ilvl w:val="0"/>
                <w:numId w:val="33"/>
              </w:numPr>
              <w:jc w:val="both"/>
              <w:rPr>
                <w:rFonts w:hAnsi="Times New Roman" w:cs="Times New Roman"/>
                <w:b/>
                <w:bCs/>
                <w:sz w:val="22"/>
                <w:szCs w:val="22"/>
                <w:u w:val="single"/>
              </w:rPr>
            </w:pPr>
            <w:r w:rsidRPr="00BE5222">
              <w:rPr>
                <w:rFonts w:hAnsi="Times New Roman" w:cs="Times New Roman"/>
                <w:b/>
                <w:bCs/>
                <w:sz w:val="22"/>
                <w:szCs w:val="22"/>
              </w:rPr>
              <w:t>Bendravimo ir bendradarbiavimo įgūdžiai</w:t>
            </w:r>
            <w:r w:rsidRPr="00BE5222">
              <w:rPr>
                <w:rFonts w:hAnsi="Times New Roman" w:cs="Times New Roman"/>
                <w:sz w:val="22"/>
                <w:szCs w:val="22"/>
              </w:rPr>
              <w:t xml:space="preserve"> – grupinės veiklos, komandiniai užsiėmimai, socialinių ryšių stiprinimas;</w:t>
            </w:r>
          </w:p>
          <w:p w14:paraId="5660CF55" w14:textId="77777777" w:rsidR="00BE5222" w:rsidRPr="00BE5222" w:rsidRDefault="00BE5222">
            <w:pPr>
              <w:pStyle w:val="Sraopastraipa"/>
              <w:numPr>
                <w:ilvl w:val="0"/>
                <w:numId w:val="33"/>
              </w:numPr>
              <w:jc w:val="both"/>
              <w:rPr>
                <w:rFonts w:hAnsi="Times New Roman" w:cs="Times New Roman"/>
                <w:b/>
                <w:bCs/>
                <w:sz w:val="22"/>
                <w:szCs w:val="22"/>
                <w:u w:val="single"/>
              </w:rPr>
            </w:pPr>
            <w:r w:rsidRPr="00BE5222">
              <w:rPr>
                <w:rFonts w:hAnsi="Times New Roman" w:cs="Times New Roman"/>
                <w:b/>
                <w:bCs/>
                <w:sz w:val="22"/>
                <w:szCs w:val="22"/>
              </w:rPr>
              <w:t>Kūrybinė saviraiška</w:t>
            </w:r>
            <w:r w:rsidRPr="00BE5222">
              <w:rPr>
                <w:rFonts w:hAnsi="Times New Roman" w:cs="Times New Roman"/>
                <w:sz w:val="22"/>
                <w:szCs w:val="22"/>
              </w:rPr>
              <w:t xml:space="preserve"> – meno terapija, kūrybinės dirbtuvės, savęs pažinimo praktikos</w:t>
            </w:r>
            <w:r w:rsidRPr="00BE5222">
              <w:rPr>
                <w:rStyle w:val="cf01"/>
                <w:rFonts w:ascii="Times New Roman" w:hAnsi="Times New Roman" w:cs="Times New Roman"/>
                <w:sz w:val="22"/>
                <w:szCs w:val="22"/>
              </w:rPr>
              <w:t>;</w:t>
            </w:r>
          </w:p>
          <w:p w14:paraId="5AFEC4B2" w14:textId="77777777" w:rsidR="00BE5222" w:rsidRPr="00BE5222" w:rsidRDefault="00BE5222" w:rsidP="00877B62">
            <w:pPr>
              <w:pStyle w:val="Sraopastraipa"/>
              <w:jc w:val="both"/>
              <w:rPr>
                <w:rFonts w:hAnsi="Times New Roman" w:cs="Times New Roman"/>
                <w:sz w:val="22"/>
                <w:szCs w:val="22"/>
              </w:rPr>
            </w:pPr>
          </w:p>
          <w:p w14:paraId="7ACCD22D" w14:textId="77777777" w:rsidR="00BE5222" w:rsidRPr="00BE5222" w:rsidRDefault="00BE5222" w:rsidP="00877B62">
            <w:pPr>
              <w:tabs>
                <w:tab w:val="left" w:pos="142"/>
              </w:tabs>
              <w:jc w:val="both"/>
              <w:rPr>
                <w:rFonts w:hAnsi="Times New Roman" w:cs="Times New Roman"/>
                <w:b/>
                <w:sz w:val="22"/>
                <w:szCs w:val="22"/>
              </w:rPr>
            </w:pPr>
            <w:r w:rsidRPr="00BE5222">
              <w:rPr>
                <w:rFonts w:hAnsi="Times New Roman" w:cs="Times New Roman"/>
                <w:b/>
                <w:sz w:val="22"/>
                <w:szCs w:val="22"/>
              </w:rPr>
              <w:t xml:space="preserve">6 dienų sveikos gyvensenos stovyklą turi sudaryti teoriniai ir praktiniai užsiėmimai, remiantis gerąją praktika </w:t>
            </w:r>
            <w:hyperlink r:id="rId16" w:history="1">
              <w:proofErr w:type="spellStart"/>
              <w:r w:rsidRPr="00BE5222">
                <w:rPr>
                  <w:rStyle w:val="Hipersaitas"/>
                  <w:rFonts w:hAnsi="Times New Roman" w:cs="Times New Roman"/>
                  <w:b/>
                  <w:sz w:val="22"/>
                  <w:szCs w:val="22"/>
                </w:rPr>
                <w:t>Summer</w:t>
              </w:r>
              <w:proofErr w:type="spellEnd"/>
              <w:r w:rsidRPr="00BE5222">
                <w:rPr>
                  <w:rStyle w:val="Hipersaitas"/>
                  <w:rFonts w:hAnsi="Times New Roman" w:cs="Times New Roman"/>
                  <w:b/>
                  <w:sz w:val="22"/>
                  <w:szCs w:val="22"/>
                </w:rPr>
                <w:t xml:space="preserve"> </w:t>
              </w:r>
              <w:proofErr w:type="spellStart"/>
              <w:r w:rsidRPr="00BE5222">
                <w:rPr>
                  <w:rStyle w:val="Hipersaitas"/>
                  <w:rFonts w:hAnsi="Times New Roman" w:cs="Times New Roman"/>
                  <w:b/>
                  <w:sz w:val="22"/>
                  <w:szCs w:val="22"/>
                </w:rPr>
                <w:t>Camp</w:t>
              </w:r>
              <w:proofErr w:type="spellEnd"/>
              <w:r w:rsidRPr="00BE5222">
                <w:rPr>
                  <w:rStyle w:val="Hipersaitas"/>
                  <w:rFonts w:hAnsi="Times New Roman" w:cs="Times New Roman"/>
                  <w:b/>
                  <w:sz w:val="22"/>
                  <w:szCs w:val="22"/>
                </w:rPr>
                <w:t xml:space="preserve"> </w:t>
              </w:r>
              <w:proofErr w:type="spellStart"/>
              <w:r w:rsidRPr="00BE5222">
                <w:rPr>
                  <w:rStyle w:val="Hipersaitas"/>
                  <w:rFonts w:hAnsi="Times New Roman" w:cs="Times New Roman"/>
                  <w:b/>
                  <w:sz w:val="22"/>
                  <w:szCs w:val="22"/>
                </w:rPr>
                <w:t>as</w:t>
              </w:r>
              <w:proofErr w:type="spellEnd"/>
              <w:r w:rsidRPr="00BE5222">
                <w:rPr>
                  <w:rStyle w:val="Hipersaitas"/>
                  <w:rFonts w:hAnsi="Times New Roman" w:cs="Times New Roman"/>
                  <w:b/>
                  <w:sz w:val="22"/>
                  <w:szCs w:val="22"/>
                </w:rPr>
                <w:t xml:space="preserve"> a </w:t>
              </w:r>
              <w:proofErr w:type="spellStart"/>
              <w:r w:rsidRPr="00BE5222">
                <w:rPr>
                  <w:rStyle w:val="Hipersaitas"/>
                  <w:rFonts w:hAnsi="Times New Roman" w:cs="Times New Roman"/>
                  <w:b/>
                  <w:sz w:val="22"/>
                  <w:szCs w:val="22"/>
                </w:rPr>
                <w:t>Therapeutic</w:t>
              </w:r>
              <w:proofErr w:type="spellEnd"/>
              <w:r w:rsidRPr="00BE5222">
                <w:rPr>
                  <w:rStyle w:val="Hipersaitas"/>
                  <w:rFonts w:hAnsi="Times New Roman" w:cs="Times New Roman"/>
                  <w:b/>
                  <w:sz w:val="22"/>
                  <w:szCs w:val="22"/>
                </w:rPr>
                <w:t xml:space="preserve"> </w:t>
              </w:r>
              <w:proofErr w:type="spellStart"/>
              <w:r w:rsidRPr="00BE5222">
                <w:rPr>
                  <w:rStyle w:val="Hipersaitas"/>
                  <w:rFonts w:hAnsi="Times New Roman" w:cs="Times New Roman"/>
                  <w:b/>
                  <w:sz w:val="22"/>
                  <w:szCs w:val="22"/>
                </w:rPr>
                <w:t>Tool</w:t>
              </w:r>
              <w:proofErr w:type="spellEnd"/>
              <w:r w:rsidRPr="00BE5222">
                <w:rPr>
                  <w:rStyle w:val="Hipersaitas"/>
                  <w:rFonts w:hAnsi="Times New Roman" w:cs="Times New Roman"/>
                  <w:b/>
                  <w:sz w:val="22"/>
                  <w:szCs w:val="22"/>
                </w:rPr>
                <w:t xml:space="preserve"> </w:t>
              </w:r>
              <w:proofErr w:type="spellStart"/>
              <w:r w:rsidRPr="00BE5222">
                <w:rPr>
                  <w:rStyle w:val="Hipersaitas"/>
                  <w:rFonts w:hAnsi="Times New Roman" w:cs="Times New Roman"/>
                  <w:b/>
                  <w:sz w:val="22"/>
                  <w:szCs w:val="22"/>
                </w:rPr>
                <w:t>for</w:t>
              </w:r>
              <w:proofErr w:type="spellEnd"/>
              <w:r w:rsidRPr="00BE5222">
                <w:rPr>
                  <w:rStyle w:val="Hipersaitas"/>
                  <w:rFonts w:hAnsi="Times New Roman" w:cs="Times New Roman"/>
                  <w:b/>
                  <w:sz w:val="22"/>
                  <w:szCs w:val="22"/>
                </w:rPr>
                <w:t xml:space="preserve"> </w:t>
              </w:r>
              <w:proofErr w:type="spellStart"/>
              <w:r w:rsidRPr="00BE5222">
                <w:rPr>
                  <w:rStyle w:val="Hipersaitas"/>
                  <w:rFonts w:hAnsi="Times New Roman" w:cs="Times New Roman"/>
                  <w:b/>
                  <w:sz w:val="22"/>
                  <w:szCs w:val="22"/>
                </w:rPr>
                <w:t>Reducing</w:t>
              </w:r>
              <w:proofErr w:type="spellEnd"/>
              <w:r w:rsidRPr="00BE5222">
                <w:rPr>
                  <w:rStyle w:val="Hipersaitas"/>
                  <w:rFonts w:hAnsi="Times New Roman" w:cs="Times New Roman"/>
                  <w:b/>
                  <w:sz w:val="22"/>
                  <w:szCs w:val="22"/>
                </w:rPr>
                <w:t xml:space="preserve"> </w:t>
              </w:r>
              <w:proofErr w:type="spellStart"/>
              <w:r w:rsidRPr="00BE5222">
                <w:rPr>
                  <w:rStyle w:val="Hipersaitas"/>
                  <w:rFonts w:hAnsi="Times New Roman" w:cs="Times New Roman"/>
                  <w:b/>
                  <w:sz w:val="22"/>
                  <w:szCs w:val="22"/>
                </w:rPr>
                <w:t>Anxiety</w:t>
              </w:r>
              <w:proofErr w:type="spellEnd"/>
              <w:r w:rsidRPr="00BE5222">
                <w:rPr>
                  <w:rStyle w:val="Hipersaitas"/>
                  <w:rFonts w:hAnsi="Times New Roman" w:cs="Times New Roman"/>
                  <w:b/>
                  <w:sz w:val="22"/>
                  <w:szCs w:val="22"/>
                </w:rPr>
                <w:t xml:space="preserve"> </w:t>
              </w:r>
              <w:proofErr w:type="spellStart"/>
              <w:r w:rsidRPr="00BE5222">
                <w:rPr>
                  <w:rStyle w:val="Hipersaitas"/>
                  <w:rFonts w:hAnsi="Times New Roman" w:cs="Times New Roman"/>
                  <w:b/>
                  <w:sz w:val="22"/>
                  <w:szCs w:val="22"/>
                </w:rPr>
                <w:t>in</w:t>
              </w:r>
              <w:proofErr w:type="spellEnd"/>
              <w:r w:rsidRPr="00BE5222">
                <w:rPr>
                  <w:rStyle w:val="Hipersaitas"/>
                  <w:rFonts w:hAnsi="Times New Roman" w:cs="Times New Roman"/>
                  <w:b/>
                  <w:sz w:val="22"/>
                  <w:szCs w:val="22"/>
                </w:rPr>
                <w:t xml:space="preserve"> </w:t>
              </w:r>
              <w:proofErr w:type="spellStart"/>
              <w:r w:rsidRPr="00BE5222">
                <w:rPr>
                  <w:rStyle w:val="Hipersaitas"/>
                  <w:rFonts w:hAnsi="Times New Roman" w:cs="Times New Roman"/>
                  <w:b/>
                  <w:sz w:val="22"/>
                  <w:szCs w:val="22"/>
                </w:rPr>
                <w:t>Youth</w:t>
              </w:r>
              <w:proofErr w:type="spellEnd"/>
              <w:r w:rsidRPr="00BE5222">
                <w:rPr>
                  <w:rStyle w:val="Hipersaitas"/>
                  <w:rFonts w:hAnsi="Times New Roman" w:cs="Times New Roman"/>
                  <w:b/>
                  <w:sz w:val="22"/>
                  <w:szCs w:val="22"/>
                </w:rPr>
                <w:t xml:space="preserve"> | American </w:t>
              </w:r>
              <w:proofErr w:type="spellStart"/>
              <w:r w:rsidRPr="00BE5222">
                <w:rPr>
                  <w:rStyle w:val="Hipersaitas"/>
                  <w:rFonts w:hAnsi="Times New Roman" w:cs="Times New Roman"/>
                  <w:b/>
                  <w:sz w:val="22"/>
                  <w:szCs w:val="22"/>
                </w:rPr>
                <w:t>Camp</w:t>
              </w:r>
              <w:proofErr w:type="spellEnd"/>
              <w:r w:rsidRPr="00BE5222">
                <w:rPr>
                  <w:rStyle w:val="Hipersaitas"/>
                  <w:rFonts w:hAnsi="Times New Roman" w:cs="Times New Roman"/>
                  <w:b/>
                  <w:sz w:val="22"/>
                  <w:szCs w:val="22"/>
                </w:rPr>
                <w:t xml:space="preserve"> </w:t>
              </w:r>
              <w:proofErr w:type="spellStart"/>
              <w:r w:rsidRPr="00BE5222">
                <w:rPr>
                  <w:rStyle w:val="Hipersaitas"/>
                  <w:rFonts w:hAnsi="Times New Roman" w:cs="Times New Roman"/>
                  <w:b/>
                  <w:sz w:val="22"/>
                  <w:szCs w:val="22"/>
                </w:rPr>
                <w:t>Association</w:t>
              </w:r>
              <w:proofErr w:type="spellEnd"/>
            </w:hyperlink>
            <w:r w:rsidRPr="00BE5222">
              <w:rPr>
                <w:rFonts w:hAnsi="Times New Roman" w:cs="Times New Roman"/>
                <w:b/>
                <w:sz w:val="22"/>
                <w:szCs w:val="22"/>
              </w:rPr>
              <w:t xml:space="preserve"> </w:t>
            </w:r>
          </w:p>
          <w:p w14:paraId="1EA80FAC" w14:textId="77777777" w:rsidR="00BE5222" w:rsidRPr="00BE5222" w:rsidRDefault="00BE5222" w:rsidP="00877B62">
            <w:pPr>
              <w:tabs>
                <w:tab w:val="left" w:pos="142"/>
              </w:tabs>
              <w:jc w:val="both"/>
              <w:rPr>
                <w:rFonts w:hAnsi="Times New Roman" w:cs="Times New Roman"/>
                <w:b/>
                <w:i/>
                <w:iCs/>
                <w:sz w:val="22"/>
                <w:szCs w:val="22"/>
              </w:rPr>
            </w:pPr>
            <w:hyperlink r:id="rId17" w:history="1">
              <w:r w:rsidRPr="00BE5222">
                <w:rPr>
                  <w:rStyle w:val="Hipersaitas"/>
                  <w:rFonts w:hAnsi="Times New Roman" w:cs="Times New Roman"/>
                  <w:b/>
                  <w:i/>
                  <w:iCs/>
                  <w:sz w:val="22"/>
                  <w:szCs w:val="22"/>
                </w:rPr>
                <w:t>https://www.acacamps.org/resources/summer-camp-therapeutic-tool-reducing-anxiety-youth</w:t>
              </w:r>
            </w:hyperlink>
            <w:r w:rsidRPr="00BE5222">
              <w:rPr>
                <w:rFonts w:hAnsi="Times New Roman" w:cs="Times New Roman"/>
                <w:b/>
                <w:i/>
                <w:iCs/>
                <w:sz w:val="22"/>
                <w:szCs w:val="22"/>
              </w:rPr>
              <w:t xml:space="preserve">  </w:t>
            </w:r>
          </w:p>
          <w:p w14:paraId="306DEEC2" w14:textId="77777777" w:rsidR="00BE5222" w:rsidRPr="00BE5222" w:rsidRDefault="00BE5222" w:rsidP="00877B62">
            <w:pPr>
              <w:tabs>
                <w:tab w:val="left" w:pos="142"/>
              </w:tabs>
              <w:jc w:val="both"/>
              <w:rPr>
                <w:rFonts w:hAnsi="Times New Roman" w:cs="Times New Roman"/>
                <w:b/>
                <w:sz w:val="22"/>
                <w:szCs w:val="22"/>
              </w:rPr>
            </w:pPr>
          </w:p>
          <w:p w14:paraId="046D67F0" w14:textId="77777777" w:rsidR="00BE5222" w:rsidRPr="00BE5222" w:rsidRDefault="00BE5222" w:rsidP="00877B62">
            <w:pPr>
              <w:tabs>
                <w:tab w:val="left" w:pos="142"/>
              </w:tabs>
              <w:jc w:val="both"/>
              <w:rPr>
                <w:rFonts w:hAnsi="Times New Roman" w:cs="Times New Roman"/>
                <w:b/>
                <w:sz w:val="22"/>
                <w:szCs w:val="22"/>
              </w:rPr>
            </w:pPr>
            <w:r w:rsidRPr="00BE5222">
              <w:rPr>
                <w:rFonts w:hAnsi="Times New Roman" w:cs="Times New Roman"/>
                <w:b/>
                <w:sz w:val="22"/>
                <w:szCs w:val="22"/>
              </w:rPr>
              <w:t>Paslaugų teikėjas:</w:t>
            </w:r>
          </w:p>
          <w:p w14:paraId="74392565" w14:textId="0E774B45" w:rsidR="00BE5222" w:rsidRPr="00BE5222" w:rsidRDefault="00BE5222">
            <w:pPr>
              <w:pStyle w:val="Sraopastraipa"/>
              <w:numPr>
                <w:ilvl w:val="0"/>
                <w:numId w:val="32"/>
              </w:numPr>
              <w:tabs>
                <w:tab w:val="left" w:pos="142"/>
              </w:tabs>
              <w:jc w:val="both"/>
              <w:rPr>
                <w:rFonts w:hAnsi="Times New Roman" w:cs="Times New Roman"/>
                <w:bCs/>
                <w:sz w:val="22"/>
                <w:szCs w:val="22"/>
              </w:rPr>
            </w:pPr>
            <w:r w:rsidRPr="00BE5222">
              <w:rPr>
                <w:rFonts w:hAnsi="Times New Roman" w:cs="Times New Roman"/>
                <w:bCs/>
                <w:sz w:val="22"/>
                <w:szCs w:val="22"/>
              </w:rPr>
              <w:t xml:space="preserve">suteikia </w:t>
            </w:r>
            <w:r w:rsidRPr="00BE5222">
              <w:rPr>
                <w:rFonts w:hAnsi="Times New Roman" w:cs="Times New Roman"/>
                <w:sz w:val="22"/>
                <w:szCs w:val="22"/>
              </w:rPr>
              <w:t>ekspertų</w:t>
            </w:r>
            <w:r w:rsidR="00211138">
              <w:rPr>
                <w:rFonts w:hAnsi="Times New Roman" w:cs="Times New Roman"/>
                <w:sz w:val="22"/>
                <w:szCs w:val="22"/>
              </w:rPr>
              <w:t xml:space="preserve"> </w:t>
            </w:r>
            <w:r w:rsidRPr="00BE5222">
              <w:rPr>
                <w:rFonts w:hAnsi="Times New Roman" w:cs="Times New Roman"/>
                <w:sz w:val="22"/>
                <w:szCs w:val="22"/>
              </w:rPr>
              <w:t>/</w:t>
            </w:r>
            <w:r w:rsidR="00211138">
              <w:rPr>
                <w:rFonts w:hAnsi="Times New Roman" w:cs="Times New Roman"/>
                <w:sz w:val="22"/>
                <w:szCs w:val="22"/>
              </w:rPr>
              <w:t xml:space="preserve"> </w:t>
            </w:r>
            <w:r w:rsidRPr="00BE5222">
              <w:rPr>
                <w:rFonts w:hAnsi="Times New Roman" w:cs="Times New Roman"/>
                <w:sz w:val="22"/>
                <w:szCs w:val="22"/>
              </w:rPr>
              <w:t>lektorių paslaugas;</w:t>
            </w:r>
          </w:p>
          <w:p w14:paraId="4F5C9145" w14:textId="5805E6FC" w:rsidR="00BE5222" w:rsidRPr="00BE5222" w:rsidRDefault="00211138">
            <w:pPr>
              <w:pStyle w:val="Sraopastraipa"/>
              <w:numPr>
                <w:ilvl w:val="0"/>
                <w:numId w:val="32"/>
              </w:numPr>
              <w:tabs>
                <w:tab w:val="left" w:pos="142"/>
              </w:tabs>
              <w:jc w:val="both"/>
              <w:rPr>
                <w:rFonts w:hAnsi="Times New Roman" w:cs="Times New Roman"/>
                <w:bCs/>
                <w:sz w:val="22"/>
                <w:szCs w:val="22"/>
              </w:rPr>
            </w:pPr>
            <w:r w:rsidRPr="00BE5222">
              <w:rPr>
                <w:rFonts w:hAnsi="Times New Roman" w:cs="Times New Roman"/>
                <w:bCs/>
                <w:sz w:val="22"/>
                <w:szCs w:val="22"/>
              </w:rPr>
              <w:t>suteik</w:t>
            </w:r>
            <w:r>
              <w:rPr>
                <w:rFonts w:hAnsi="Times New Roman" w:cs="Times New Roman"/>
                <w:bCs/>
                <w:sz w:val="22"/>
                <w:szCs w:val="22"/>
              </w:rPr>
              <w:t>i</w:t>
            </w:r>
            <w:r w:rsidRPr="00BE5222">
              <w:rPr>
                <w:rFonts w:hAnsi="Times New Roman" w:cs="Times New Roman"/>
                <w:bCs/>
                <w:sz w:val="22"/>
                <w:szCs w:val="22"/>
              </w:rPr>
              <w:t xml:space="preserve">a </w:t>
            </w:r>
            <w:r w:rsidR="00BE5222" w:rsidRPr="00BE5222">
              <w:rPr>
                <w:rFonts w:hAnsi="Times New Roman" w:cs="Times New Roman"/>
                <w:bCs/>
                <w:sz w:val="22"/>
                <w:szCs w:val="22"/>
              </w:rPr>
              <w:t>stovyklos moderatoriaus paslaugas;</w:t>
            </w:r>
          </w:p>
          <w:p w14:paraId="2D3DEE64" w14:textId="757B4442" w:rsidR="00BE5222" w:rsidRPr="00BE5222" w:rsidRDefault="00BE5222">
            <w:pPr>
              <w:pStyle w:val="Sraopastraipa"/>
              <w:numPr>
                <w:ilvl w:val="0"/>
                <w:numId w:val="32"/>
              </w:numPr>
              <w:tabs>
                <w:tab w:val="left" w:pos="142"/>
              </w:tabs>
              <w:jc w:val="both"/>
              <w:rPr>
                <w:rFonts w:hAnsi="Times New Roman" w:cs="Times New Roman"/>
                <w:bCs/>
                <w:sz w:val="22"/>
                <w:szCs w:val="22"/>
              </w:rPr>
            </w:pPr>
            <w:r w:rsidRPr="00BE5222">
              <w:rPr>
                <w:rFonts w:hAnsi="Times New Roman" w:cs="Times New Roman"/>
                <w:sz w:val="22"/>
                <w:szCs w:val="22"/>
              </w:rPr>
              <w:t>organizuoja ne trumpesnę nei 6</w:t>
            </w:r>
            <w:r w:rsidRPr="00BE5222">
              <w:rPr>
                <w:rFonts w:hAnsi="Times New Roman" w:cs="Times New Roman"/>
                <w:sz w:val="22"/>
                <w:szCs w:val="22"/>
                <w:lang w:val="en-US"/>
              </w:rPr>
              <w:t xml:space="preserve"> </w:t>
            </w:r>
            <w:proofErr w:type="spellStart"/>
            <w:r w:rsidRPr="00BE5222">
              <w:rPr>
                <w:rFonts w:hAnsi="Times New Roman" w:cs="Times New Roman"/>
                <w:sz w:val="22"/>
                <w:szCs w:val="22"/>
                <w:lang w:val="en-US"/>
              </w:rPr>
              <w:t>dien</w:t>
            </w:r>
            <w:proofErr w:type="spellEnd"/>
            <w:r w:rsidRPr="00BE5222">
              <w:rPr>
                <w:rFonts w:hAnsi="Times New Roman" w:cs="Times New Roman"/>
                <w:sz w:val="22"/>
                <w:szCs w:val="22"/>
              </w:rPr>
              <w:t xml:space="preserve">ų </w:t>
            </w:r>
            <w:proofErr w:type="spellStart"/>
            <w:r w:rsidRPr="00BE5222">
              <w:rPr>
                <w:rFonts w:hAnsi="Times New Roman" w:cs="Times New Roman"/>
                <w:sz w:val="22"/>
                <w:szCs w:val="22"/>
                <w:lang w:val="en-US"/>
              </w:rPr>
              <w:t>stovyklą</w:t>
            </w:r>
            <w:proofErr w:type="spellEnd"/>
            <w:r w:rsidRPr="00BE5222">
              <w:rPr>
                <w:rFonts w:hAnsi="Times New Roman" w:cs="Times New Roman"/>
                <w:sz w:val="22"/>
                <w:szCs w:val="22"/>
              </w:rPr>
              <w:t xml:space="preserve">. </w:t>
            </w:r>
            <w:r w:rsidR="00211138" w:rsidRPr="00BE5222">
              <w:rPr>
                <w:rFonts w:hAnsi="Times New Roman" w:cs="Times New Roman"/>
                <w:sz w:val="22"/>
                <w:szCs w:val="22"/>
              </w:rPr>
              <w:t>Darb</w:t>
            </w:r>
            <w:r w:rsidR="00211138">
              <w:rPr>
                <w:rFonts w:hAnsi="Times New Roman" w:cs="Times New Roman"/>
                <w:sz w:val="22"/>
                <w:szCs w:val="22"/>
              </w:rPr>
              <w:t>o</w:t>
            </w:r>
            <w:r w:rsidR="00211138" w:rsidRPr="00BE5222">
              <w:rPr>
                <w:rFonts w:hAnsi="Times New Roman" w:cs="Times New Roman"/>
                <w:sz w:val="22"/>
                <w:szCs w:val="22"/>
              </w:rPr>
              <w:t xml:space="preserve"> </w:t>
            </w:r>
            <w:r w:rsidRPr="00BE5222">
              <w:rPr>
                <w:rFonts w:hAnsi="Times New Roman" w:cs="Times New Roman"/>
                <w:sz w:val="22"/>
                <w:szCs w:val="22"/>
              </w:rPr>
              <w:t>diena - ne trumpesnė nei 8</w:t>
            </w:r>
            <w:r w:rsidRPr="00BE5222">
              <w:rPr>
                <w:rFonts w:hAnsi="Times New Roman" w:cs="Times New Roman"/>
                <w:sz w:val="22"/>
                <w:szCs w:val="22"/>
                <w:lang w:val="sv-SE"/>
              </w:rPr>
              <w:t xml:space="preserve"> akad. val.; </w:t>
            </w:r>
          </w:p>
          <w:p w14:paraId="3BEF4281" w14:textId="77777777" w:rsidR="00BE5222" w:rsidRPr="00BE5222" w:rsidRDefault="00BE5222">
            <w:pPr>
              <w:pStyle w:val="Sraopastraipa"/>
              <w:numPr>
                <w:ilvl w:val="0"/>
                <w:numId w:val="32"/>
              </w:numPr>
              <w:tabs>
                <w:tab w:val="left" w:pos="142"/>
              </w:tabs>
              <w:jc w:val="both"/>
              <w:rPr>
                <w:rFonts w:hAnsi="Times New Roman" w:cs="Times New Roman"/>
                <w:bCs/>
                <w:sz w:val="22"/>
                <w:szCs w:val="22"/>
              </w:rPr>
            </w:pPr>
            <w:r w:rsidRPr="00BE5222">
              <w:rPr>
                <w:rFonts w:hAnsi="Times New Roman" w:cs="Times New Roman"/>
                <w:bCs/>
                <w:sz w:val="22"/>
                <w:szCs w:val="22"/>
              </w:rPr>
              <w:t>suteikia apgyvendinimo paslaugas kaimo turizmo sodyboje (5 nakvynės) po du dviviečiuose kambariuose;</w:t>
            </w:r>
          </w:p>
          <w:p w14:paraId="64D70FF9" w14:textId="77777777" w:rsidR="00BE5222" w:rsidRPr="00BE5222" w:rsidRDefault="00BE5222">
            <w:pPr>
              <w:pStyle w:val="Sraopastraipa"/>
              <w:numPr>
                <w:ilvl w:val="0"/>
                <w:numId w:val="32"/>
              </w:numPr>
              <w:tabs>
                <w:tab w:val="left" w:pos="142"/>
              </w:tabs>
              <w:jc w:val="both"/>
              <w:rPr>
                <w:rFonts w:hAnsi="Times New Roman" w:cs="Times New Roman"/>
                <w:bCs/>
                <w:sz w:val="22"/>
                <w:szCs w:val="22"/>
              </w:rPr>
            </w:pPr>
            <w:r w:rsidRPr="00BE5222">
              <w:rPr>
                <w:rFonts w:hAnsi="Times New Roman" w:cs="Times New Roman"/>
                <w:sz w:val="22"/>
                <w:szCs w:val="22"/>
              </w:rPr>
              <w:t>suteikia transporto paslaugas Lietuvoje;</w:t>
            </w:r>
          </w:p>
          <w:p w14:paraId="298CBDBE" w14:textId="77777777" w:rsidR="00BE5222" w:rsidRPr="00BE5222" w:rsidRDefault="00BE5222">
            <w:pPr>
              <w:pStyle w:val="Sraopastraipa"/>
              <w:numPr>
                <w:ilvl w:val="0"/>
                <w:numId w:val="32"/>
              </w:numPr>
              <w:tabs>
                <w:tab w:val="left" w:pos="142"/>
              </w:tabs>
              <w:jc w:val="both"/>
              <w:rPr>
                <w:rFonts w:hAnsi="Times New Roman" w:cs="Times New Roman"/>
                <w:bCs/>
                <w:sz w:val="22"/>
                <w:szCs w:val="22"/>
              </w:rPr>
            </w:pPr>
            <w:r w:rsidRPr="00BE5222">
              <w:rPr>
                <w:rFonts w:hAnsi="Times New Roman" w:cs="Times New Roman"/>
                <w:bCs/>
                <w:sz w:val="22"/>
                <w:szCs w:val="22"/>
              </w:rPr>
              <w:t>suteikia patalpas su visa reikalinga įranga veiklų organizavimui;</w:t>
            </w:r>
          </w:p>
          <w:p w14:paraId="1757E649" w14:textId="77777777" w:rsidR="00BE5222" w:rsidRPr="00BE5222" w:rsidRDefault="00BE5222">
            <w:pPr>
              <w:pStyle w:val="Sraopastraipa"/>
              <w:numPr>
                <w:ilvl w:val="0"/>
                <w:numId w:val="32"/>
              </w:numPr>
              <w:tabs>
                <w:tab w:val="left" w:pos="142"/>
              </w:tabs>
              <w:jc w:val="both"/>
              <w:rPr>
                <w:rFonts w:hAnsi="Times New Roman" w:cs="Times New Roman"/>
                <w:bCs/>
                <w:sz w:val="22"/>
                <w:szCs w:val="22"/>
              </w:rPr>
            </w:pPr>
            <w:r w:rsidRPr="00BE5222">
              <w:rPr>
                <w:rFonts w:hAnsi="Times New Roman" w:cs="Times New Roman"/>
                <w:bCs/>
                <w:sz w:val="22"/>
                <w:szCs w:val="22"/>
              </w:rPr>
              <w:t>suteikia kavos pertraukas ir lengvus užkandžius veiklų metu;</w:t>
            </w:r>
          </w:p>
          <w:p w14:paraId="222A4434" w14:textId="77777777" w:rsidR="00BE5222" w:rsidRPr="00BE5222" w:rsidRDefault="00BE5222">
            <w:pPr>
              <w:pStyle w:val="Sraopastraipa"/>
              <w:numPr>
                <w:ilvl w:val="0"/>
                <w:numId w:val="32"/>
              </w:numPr>
              <w:tabs>
                <w:tab w:val="left" w:pos="142"/>
              </w:tabs>
              <w:jc w:val="both"/>
              <w:rPr>
                <w:rFonts w:hAnsi="Times New Roman" w:cs="Times New Roman"/>
                <w:bCs/>
                <w:sz w:val="22"/>
                <w:szCs w:val="22"/>
              </w:rPr>
            </w:pPr>
            <w:r w:rsidRPr="00BE5222">
              <w:rPr>
                <w:rFonts w:hAnsi="Times New Roman" w:cs="Times New Roman"/>
                <w:bCs/>
                <w:sz w:val="22"/>
                <w:szCs w:val="22"/>
              </w:rPr>
              <w:t xml:space="preserve">suteikia pietus stovyklos metu; </w:t>
            </w:r>
          </w:p>
          <w:p w14:paraId="4A8755E2" w14:textId="77777777" w:rsidR="00BE5222" w:rsidRPr="00BE5222" w:rsidRDefault="00BE5222">
            <w:pPr>
              <w:pStyle w:val="Sraopastraipa"/>
              <w:numPr>
                <w:ilvl w:val="0"/>
                <w:numId w:val="32"/>
              </w:numPr>
              <w:tabs>
                <w:tab w:val="left" w:pos="142"/>
              </w:tabs>
              <w:jc w:val="both"/>
              <w:rPr>
                <w:rFonts w:hAnsi="Times New Roman" w:cs="Times New Roman"/>
                <w:bCs/>
                <w:sz w:val="22"/>
                <w:szCs w:val="22"/>
              </w:rPr>
            </w:pPr>
            <w:r w:rsidRPr="00BE5222">
              <w:rPr>
                <w:rFonts w:hAnsi="Times New Roman" w:cs="Times New Roman"/>
                <w:bCs/>
                <w:sz w:val="22"/>
                <w:szCs w:val="22"/>
              </w:rPr>
              <w:t>suteikia 6 vakarienes (priklausomai nuo nakvynių skaičiaus).</w:t>
            </w:r>
          </w:p>
        </w:tc>
      </w:tr>
      <w:tr w:rsidR="00BE5222" w:rsidRPr="00BE5222" w14:paraId="25797D7E" w14:textId="77777777" w:rsidTr="00BE5222">
        <w:tc>
          <w:tcPr>
            <w:tcW w:w="306" w:type="pct"/>
            <w:vMerge/>
          </w:tcPr>
          <w:p w14:paraId="42AC8EDA" w14:textId="77777777" w:rsidR="00BE5222" w:rsidRPr="00BE5222" w:rsidRDefault="00BE5222" w:rsidP="00877B62">
            <w:pPr>
              <w:rPr>
                <w:rFonts w:hAnsi="Times New Roman" w:cs="Times New Roman"/>
                <w:sz w:val="22"/>
                <w:szCs w:val="22"/>
              </w:rPr>
            </w:pPr>
          </w:p>
        </w:tc>
        <w:tc>
          <w:tcPr>
            <w:tcW w:w="1044" w:type="pct"/>
          </w:tcPr>
          <w:p w14:paraId="70F1278B" w14:textId="77777777" w:rsidR="00BE5222" w:rsidRPr="00BE5222" w:rsidRDefault="00BE5222" w:rsidP="00877B62">
            <w:pPr>
              <w:rPr>
                <w:rFonts w:hAnsi="Times New Roman" w:cs="Times New Roman"/>
                <w:sz w:val="22"/>
                <w:szCs w:val="22"/>
              </w:rPr>
            </w:pPr>
            <w:r w:rsidRPr="00BE5222">
              <w:rPr>
                <w:rFonts w:hAnsi="Times New Roman" w:cs="Times New Roman"/>
                <w:sz w:val="22"/>
                <w:szCs w:val="22"/>
              </w:rPr>
              <w:t xml:space="preserve">Perkamų paslaugų apimtys </w:t>
            </w:r>
          </w:p>
        </w:tc>
        <w:tc>
          <w:tcPr>
            <w:tcW w:w="3650" w:type="pct"/>
          </w:tcPr>
          <w:p w14:paraId="6E870457" w14:textId="77777777" w:rsidR="00BE5222" w:rsidRPr="00BE5222" w:rsidRDefault="00BE5222" w:rsidP="00877B62">
            <w:pPr>
              <w:tabs>
                <w:tab w:val="left" w:pos="851"/>
                <w:tab w:val="left" w:pos="993"/>
              </w:tabs>
              <w:jc w:val="both"/>
              <w:rPr>
                <w:rFonts w:eastAsiaTheme="minorHAnsi" w:hAnsi="Times New Roman" w:cs="Times New Roman"/>
                <w:sz w:val="22"/>
                <w:szCs w:val="22"/>
              </w:rPr>
            </w:pPr>
            <w:r w:rsidRPr="00BE5222">
              <w:rPr>
                <w:rFonts w:eastAsiaTheme="minorHAnsi" w:hAnsi="Times New Roman" w:cs="Times New Roman"/>
                <w:b/>
                <w:bCs/>
                <w:sz w:val="22"/>
                <w:szCs w:val="22"/>
              </w:rPr>
              <w:t>Tikslinė grupė</w:t>
            </w:r>
            <w:r w:rsidRPr="00BE5222">
              <w:rPr>
                <w:rFonts w:eastAsiaTheme="minorHAnsi" w:hAnsi="Times New Roman" w:cs="Times New Roman"/>
                <w:sz w:val="22"/>
                <w:szCs w:val="22"/>
              </w:rPr>
              <w:t xml:space="preserve"> – vaikai ir jaunimas (6-15 metų)</w:t>
            </w:r>
          </w:p>
          <w:p w14:paraId="4CBE7FC1" w14:textId="77777777" w:rsidR="00BE5222" w:rsidRPr="00BE5222" w:rsidRDefault="00BE5222" w:rsidP="00877B62">
            <w:pPr>
              <w:tabs>
                <w:tab w:val="left" w:pos="451"/>
              </w:tabs>
              <w:rPr>
                <w:rFonts w:hAnsi="Times New Roman" w:cs="Times New Roman"/>
                <w:b/>
                <w:i/>
                <w:iCs/>
                <w:sz w:val="22"/>
                <w:szCs w:val="22"/>
              </w:rPr>
            </w:pPr>
          </w:p>
          <w:p w14:paraId="4337FC95" w14:textId="77777777" w:rsidR="00BE5222" w:rsidRPr="00BE5222" w:rsidRDefault="00BE5222" w:rsidP="00877B62">
            <w:pPr>
              <w:tabs>
                <w:tab w:val="left" w:pos="451"/>
              </w:tabs>
              <w:rPr>
                <w:rFonts w:hAnsi="Times New Roman" w:cs="Times New Roman"/>
                <w:sz w:val="22"/>
                <w:szCs w:val="22"/>
              </w:rPr>
            </w:pPr>
            <w:r w:rsidRPr="00BE5222">
              <w:rPr>
                <w:rFonts w:hAnsi="Times New Roman" w:cs="Times New Roman"/>
                <w:b/>
                <w:bCs/>
                <w:sz w:val="22"/>
                <w:szCs w:val="22"/>
              </w:rPr>
              <w:t>Dalyviai:</w:t>
            </w:r>
            <w:r w:rsidRPr="00BE5222">
              <w:rPr>
                <w:rFonts w:hAnsi="Times New Roman" w:cs="Times New Roman"/>
                <w:sz w:val="22"/>
                <w:szCs w:val="22"/>
              </w:rPr>
              <w:t xml:space="preserve"> 20 </w:t>
            </w:r>
            <w:proofErr w:type="spellStart"/>
            <w:r w:rsidRPr="00BE5222">
              <w:rPr>
                <w:rFonts w:hAnsi="Times New Roman" w:cs="Times New Roman"/>
                <w:sz w:val="22"/>
                <w:szCs w:val="22"/>
              </w:rPr>
              <w:t>asm</w:t>
            </w:r>
            <w:proofErr w:type="spellEnd"/>
            <w:r w:rsidRPr="00BE5222">
              <w:rPr>
                <w:rFonts w:hAnsi="Times New Roman" w:cs="Times New Roman"/>
                <w:sz w:val="22"/>
                <w:szCs w:val="22"/>
              </w:rPr>
              <w:t>. / 1 grupė.</w:t>
            </w:r>
          </w:p>
          <w:p w14:paraId="55E1C86E" w14:textId="77777777" w:rsidR="00BE5222" w:rsidRPr="00BE5222" w:rsidRDefault="00BE5222" w:rsidP="00877B62">
            <w:pPr>
              <w:tabs>
                <w:tab w:val="left" w:pos="451"/>
              </w:tabs>
              <w:rPr>
                <w:rFonts w:hAnsi="Times New Roman" w:cs="Times New Roman"/>
                <w:i/>
                <w:iCs/>
                <w:sz w:val="22"/>
                <w:szCs w:val="22"/>
              </w:rPr>
            </w:pPr>
            <w:r w:rsidRPr="00BE5222">
              <w:rPr>
                <w:rFonts w:hAnsi="Times New Roman" w:cs="Times New Roman"/>
                <w:i/>
                <w:iCs/>
                <w:sz w:val="22"/>
                <w:szCs w:val="22"/>
              </w:rPr>
              <w:t xml:space="preserve">Viso: 40 </w:t>
            </w:r>
            <w:proofErr w:type="spellStart"/>
            <w:r w:rsidRPr="00BE5222">
              <w:rPr>
                <w:rFonts w:hAnsi="Times New Roman" w:cs="Times New Roman"/>
                <w:i/>
                <w:iCs/>
                <w:sz w:val="22"/>
                <w:szCs w:val="22"/>
              </w:rPr>
              <w:t>asm</w:t>
            </w:r>
            <w:proofErr w:type="spellEnd"/>
            <w:r w:rsidRPr="00BE5222">
              <w:rPr>
                <w:rFonts w:hAnsi="Times New Roman" w:cs="Times New Roman"/>
                <w:i/>
                <w:iCs/>
                <w:sz w:val="22"/>
                <w:szCs w:val="22"/>
              </w:rPr>
              <w:t>. / 2 grupės.</w:t>
            </w:r>
          </w:p>
          <w:p w14:paraId="51D2F7CE" w14:textId="1B42C5C4" w:rsidR="00BE5222" w:rsidRPr="00BE5222" w:rsidRDefault="00BE5222" w:rsidP="00877B62">
            <w:pPr>
              <w:tabs>
                <w:tab w:val="left" w:pos="451"/>
              </w:tabs>
              <w:rPr>
                <w:rFonts w:hAnsi="Times New Roman" w:cs="Times New Roman"/>
                <w:sz w:val="22"/>
                <w:szCs w:val="22"/>
              </w:rPr>
            </w:pPr>
            <w:r w:rsidRPr="00BE5222">
              <w:rPr>
                <w:rFonts w:hAnsi="Times New Roman" w:cs="Times New Roman"/>
                <w:b/>
                <w:bCs/>
                <w:sz w:val="22"/>
                <w:szCs w:val="22"/>
                <w:lang w:val="sv-SE"/>
              </w:rPr>
              <w:t>Programos trukm</w:t>
            </w:r>
            <w:r w:rsidRPr="00BE5222">
              <w:rPr>
                <w:rFonts w:hAnsi="Times New Roman" w:cs="Times New Roman"/>
                <w:b/>
                <w:bCs/>
                <w:sz w:val="22"/>
                <w:szCs w:val="22"/>
              </w:rPr>
              <w:t>ė:</w:t>
            </w:r>
            <w:r w:rsidRPr="00BE5222">
              <w:rPr>
                <w:rFonts w:hAnsi="Times New Roman" w:cs="Times New Roman"/>
                <w:sz w:val="22"/>
                <w:szCs w:val="22"/>
              </w:rPr>
              <w:t xml:space="preserve"> 6 dienos</w:t>
            </w:r>
            <w:r w:rsidR="00211138">
              <w:rPr>
                <w:rFonts w:hAnsi="Times New Roman" w:cs="Times New Roman"/>
                <w:sz w:val="22"/>
                <w:szCs w:val="22"/>
              </w:rPr>
              <w:t xml:space="preserve"> </w:t>
            </w:r>
            <w:r w:rsidRPr="00BE5222">
              <w:rPr>
                <w:rFonts w:hAnsi="Times New Roman" w:cs="Times New Roman"/>
                <w:sz w:val="22"/>
                <w:szCs w:val="22"/>
              </w:rPr>
              <w:t xml:space="preserve">/ </w:t>
            </w:r>
            <w:r w:rsidR="00211138">
              <w:rPr>
                <w:rFonts w:hAnsi="Times New Roman" w:cs="Times New Roman"/>
                <w:sz w:val="22"/>
                <w:szCs w:val="22"/>
              </w:rPr>
              <w:t xml:space="preserve">ne mažiau kaip </w:t>
            </w:r>
            <w:r w:rsidRPr="00BE5222">
              <w:rPr>
                <w:rFonts w:hAnsi="Times New Roman" w:cs="Times New Roman"/>
                <w:sz w:val="22"/>
                <w:szCs w:val="22"/>
              </w:rPr>
              <w:t>8 ak. val. per dieną.</w:t>
            </w:r>
          </w:p>
        </w:tc>
      </w:tr>
      <w:tr w:rsidR="00BE5222" w:rsidRPr="00BE5222" w14:paraId="09B24863" w14:textId="77777777" w:rsidTr="005114A7">
        <w:trPr>
          <w:trHeight w:val="504"/>
        </w:trPr>
        <w:tc>
          <w:tcPr>
            <w:tcW w:w="5000" w:type="pct"/>
            <w:gridSpan w:val="3"/>
            <w:shd w:val="clear" w:color="auto" w:fill="D5DCE4" w:themeFill="text2" w:themeFillTint="33"/>
          </w:tcPr>
          <w:p w14:paraId="40D01494" w14:textId="77777777" w:rsidR="00BE5222" w:rsidRPr="00BE5222" w:rsidRDefault="00BE5222" w:rsidP="00877B62">
            <w:pPr>
              <w:jc w:val="center"/>
              <w:rPr>
                <w:rFonts w:hAnsi="Times New Roman" w:cs="Times New Roman"/>
                <w:b/>
                <w:bCs/>
                <w:sz w:val="22"/>
                <w:szCs w:val="22"/>
              </w:rPr>
            </w:pPr>
            <w:r w:rsidRPr="00BE5222">
              <w:rPr>
                <w:rFonts w:hAnsi="Times New Roman" w:cs="Times New Roman"/>
                <w:b/>
                <w:bCs/>
                <w:sz w:val="22"/>
                <w:szCs w:val="22"/>
                <w:u w:val="single"/>
              </w:rPr>
              <w:t xml:space="preserve">II dalis. </w:t>
            </w:r>
            <w:r w:rsidRPr="00BE5222">
              <w:rPr>
                <w:rFonts w:hAnsi="Times New Roman" w:cs="Times New Roman"/>
                <w:b/>
                <w:bCs/>
                <w:sz w:val="22"/>
                <w:szCs w:val="22"/>
              </w:rPr>
              <w:t>Senjorų sveikatos stiprinimo stovykla nuo 64 m.</w:t>
            </w:r>
          </w:p>
        </w:tc>
      </w:tr>
      <w:tr w:rsidR="00BE5222" w:rsidRPr="00BE5222" w14:paraId="525C02F4" w14:textId="77777777" w:rsidTr="00BE5222">
        <w:tc>
          <w:tcPr>
            <w:tcW w:w="306" w:type="pct"/>
            <w:vMerge w:val="restart"/>
          </w:tcPr>
          <w:p w14:paraId="178FB08B" w14:textId="77777777" w:rsidR="00BE5222" w:rsidRPr="00BE5222" w:rsidRDefault="00BE5222" w:rsidP="00877B62">
            <w:pPr>
              <w:rPr>
                <w:rFonts w:hAnsi="Times New Roman" w:cs="Times New Roman"/>
                <w:sz w:val="22"/>
                <w:szCs w:val="22"/>
              </w:rPr>
            </w:pPr>
            <w:r w:rsidRPr="00BE5222">
              <w:rPr>
                <w:rFonts w:hAnsi="Times New Roman" w:cs="Times New Roman"/>
                <w:sz w:val="22"/>
                <w:szCs w:val="22"/>
              </w:rPr>
              <w:t>6.2.</w:t>
            </w:r>
          </w:p>
        </w:tc>
        <w:tc>
          <w:tcPr>
            <w:tcW w:w="1044" w:type="pct"/>
          </w:tcPr>
          <w:p w14:paraId="7E748F45" w14:textId="77777777" w:rsidR="00BE5222" w:rsidRPr="00BE5222" w:rsidRDefault="00BE5222" w:rsidP="00877B62">
            <w:pPr>
              <w:rPr>
                <w:rFonts w:hAnsi="Times New Roman" w:cs="Times New Roman"/>
                <w:sz w:val="22"/>
                <w:szCs w:val="22"/>
              </w:rPr>
            </w:pPr>
            <w:r w:rsidRPr="00BE5222">
              <w:rPr>
                <w:rFonts w:hAnsi="Times New Roman" w:cs="Times New Roman"/>
                <w:sz w:val="22"/>
                <w:szCs w:val="22"/>
              </w:rPr>
              <w:t>Perkamų paslaugų turinys</w:t>
            </w:r>
          </w:p>
        </w:tc>
        <w:tc>
          <w:tcPr>
            <w:tcW w:w="3650" w:type="pct"/>
          </w:tcPr>
          <w:p w14:paraId="58A954E8" w14:textId="77777777" w:rsidR="00BE5222" w:rsidRPr="00BE5222" w:rsidRDefault="00BE5222" w:rsidP="00877B62">
            <w:pPr>
              <w:jc w:val="both"/>
              <w:rPr>
                <w:rFonts w:hAnsi="Times New Roman" w:cs="Times New Roman"/>
                <w:b/>
                <w:bCs/>
                <w:sz w:val="22"/>
                <w:szCs w:val="22"/>
              </w:rPr>
            </w:pPr>
            <w:r w:rsidRPr="00BE5222">
              <w:rPr>
                <w:rFonts w:hAnsi="Times New Roman" w:cs="Times New Roman"/>
                <w:b/>
                <w:bCs/>
                <w:sz w:val="22"/>
                <w:szCs w:val="22"/>
              </w:rPr>
              <w:t xml:space="preserve">Paslaugų tikslas – </w:t>
            </w:r>
            <w:r w:rsidRPr="00BE5222">
              <w:rPr>
                <w:rFonts w:hAnsi="Times New Roman" w:cs="Times New Roman"/>
                <w:sz w:val="22"/>
                <w:szCs w:val="22"/>
              </w:rPr>
              <w:t>stiprinti senjorų fizinę ir psichologinę sveikatą, ugdyti bendrumo jausmą bei mažinti vienatvę.</w:t>
            </w:r>
          </w:p>
          <w:p w14:paraId="732B3872" w14:textId="77777777" w:rsidR="00BE5222" w:rsidRPr="00BE5222" w:rsidRDefault="00BE5222" w:rsidP="00877B62">
            <w:pPr>
              <w:jc w:val="both"/>
              <w:rPr>
                <w:rFonts w:hAnsi="Times New Roman" w:cs="Times New Roman"/>
                <w:b/>
                <w:bCs/>
                <w:sz w:val="22"/>
                <w:szCs w:val="22"/>
              </w:rPr>
            </w:pPr>
          </w:p>
          <w:p w14:paraId="5C216A65" w14:textId="77777777" w:rsidR="00BE5222" w:rsidRPr="00BE5222" w:rsidRDefault="00BE5222" w:rsidP="00877B62">
            <w:pPr>
              <w:jc w:val="both"/>
              <w:rPr>
                <w:rFonts w:hAnsi="Times New Roman" w:cs="Times New Roman"/>
                <w:b/>
                <w:bCs/>
                <w:sz w:val="22"/>
                <w:szCs w:val="22"/>
              </w:rPr>
            </w:pPr>
            <w:r w:rsidRPr="00BE5222">
              <w:rPr>
                <w:rFonts w:hAnsi="Times New Roman" w:cs="Times New Roman"/>
                <w:b/>
                <w:bCs/>
                <w:sz w:val="22"/>
                <w:szCs w:val="22"/>
              </w:rPr>
              <w:t>Programos turinyje turi būti išryškinami pagrindiniai aspektai:</w:t>
            </w:r>
          </w:p>
          <w:p w14:paraId="08FB7DA3" w14:textId="77777777" w:rsidR="00BE5222" w:rsidRPr="00BE5222" w:rsidRDefault="00BE5222">
            <w:pPr>
              <w:pStyle w:val="Sraopastraipa"/>
              <w:numPr>
                <w:ilvl w:val="0"/>
                <w:numId w:val="31"/>
              </w:numPr>
              <w:jc w:val="both"/>
              <w:rPr>
                <w:rFonts w:hAnsi="Times New Roman" w:cs="Times New Roman"/>
                <w:sz w:val="22"/>
                <w:szCs w:val="22"/>
                <w:u w:val="single"/>
              </w:rPr>
            </w:pPr>
            <w:r w:rsidRPr="00BE5222">
              <w:rPr>
                <w:rFonts w:hAnsi="Times New Roman" w:cs="Times New Roman"/>
                <w:b/>
                <w:bCs/>
                <w:sz w:val="22"/>
                <w:szCs w:val="22"/>
              </w:rPr>
              <w:lastRenderedPageBreak/>
              <w:t>Sveikata ir gyvenimo kokybė</w:t>
            </w:r>
            <w:r w:rsidRPr="00BE5222">
              <w:rPr>
                <w:rFonts w:hAnsi="Times New Roman" w:cs="Times New Roman"/>
                <w:sz w:val="22"/>
                <w:szCs w:val="22"/>
              </w:rPr>
              <w:t xml:space="preserve"> – teoriniai užsiėmimai apie fizinę ir psichologinę gerovę.</w:t>
            </w:r>
          </w:p>
          <w:p w14:paraId="330F7AA2" w14:textId="77777777" w:rsidR="00BE5222" w:rsidRPr="00BE5222" w:rsidRDefault="00BE5222">
            <w:pPr>
              <w:pStyle w:val="Sraopastraipa"/>
              <w:numPr>
                <w:ilvl w:val="0"/>
                <w:numId w:val="31"/>
              </w:numPr>
              <w:jc w:val="both"/>
              <w:rPr>
                <w:rFonts w:hAnsi="Times New Roman" w:cs="Times New Roman"/>
                <w:sz w:val="22"/>
                <w:szCs w:val="22"/>
                <w:u w:val="single"/>
              </w:rPr>
            </w:pPr>
            <w:r w:rsidRPr="00BE5222">
              <w:rPr>
                <w:rFonts w:hAnsi="Times New Roman" w:cs="Times New Roman"/>
                <w:b/>
                <w:bCs/>
                <w:sz w:val="22"/>
                <w:szCs w:val="22"/>
              </w:rPr>
              <w:t>Fizinis aktyvumas</w:t>
            </w:r>
            <w:r w:rsidRPr="00BE5222">
              <w:rPr>
                <w:rFonts w:hAnsi="Times New Roman" w:cs="Times New Roman"/>
                <w:sz w:val="22"/>
                <w:szCs w:val="22"/>
              </w:rPr>
              <w:t xml:space="preserve"> – mankštos, vaikščiojimai, šokiai, maudynės ir žaidimai.</w:t>
            </w:r>
          </w:p>
          <w:p w14:paraId="73E056F7" w14:textId="77777777" w:rsidR="00BE5222" w:rsidRPr="00BE5222" w:rsidRDefault="00BE5222">
            <w:pPr>
              <w:pStyle w:val="Sraopastraipa"/>
              <w:numPr>
                <w:ilvl w:val="0"/>
                <w:numId w:val="31"/>
              </w:numPr>
              <w:jc w:val="both"/>
              <w:rPr>
                <w:rFonts w:hAnsi="Times New Roman" w:cs="Times New Roman"/>
                <w:sz w:val="22"/>
                <w:szCs w:val="22"/>
              </w:rPr>
            </w:pPr>
            <w:r w:rsidRPr="00BE5222">
              <w:rPr>
                <w:rFonts w:hAnsi="Times New Roman" w:cs="Times New Roman"/>
                <w:b/>
                <w:bCs/>
                <w:sz w:val="22"/>
                <w:szCs w:val="22"/>
              </w:rPr>
              <w:t>Bendruomeniškumas</w:t>
            </w:r>
            <w:r w:rsidRPr="00BE5222">
              <w:rPr>
                <w:rFonts w:hAnsi="Times New Roman" w:cs="Times New Roman"/>
                <w:sz w:val="22"/>
                <w:szCs w:val="22"/>
              </w:rPr>
              <w:t xml:space="preserve"> – bendravimo ir socialinio ryšio stiprinimas, vienatvės mažinimas.</w:t>
            </w:r>
          </w:p>
          <w:p w14:paraId="007531D4" w14:textId="77777777" w:rsidR="00BE5222" w:rsidRPr="00BE5222" w:rsidRDefault="00BE5222">
            <w:pPr>
              <w:pStyle w:val="Sraopastraipa"/>
              <w:numPr>
                <w:ilvl w:val="0"/>
                <w:numId w:val="31"/>
              </w:numPr>
              <w:jc w:val="both"/>
              <w:rPr>
                <w:rFonts w:hAnsi="Times New Roman" w:cs="Times New Roman"/>
                <w:sz w:val="22"/>
                <w:szCs w:val="22"/>
              </w:rPr>
            </w:pPr>
            <w:r w:rsidRPr="00BE5222">
              <w:rPr>
                <w:rFonts w:hAnsi="Times New Roman" w:cs="Times New Roman"/>
                <w:b/>
                <w:bCs/>
                <w:sz w:val="22"/>
                <w:szCs w:val="22"/>
              </w:rPr>
              <w:t>Pozityvus požiūris į gyvenimą</w:t>
            </w:r>
            <w:r w:rsidRPr="00BE5222">
              <w:rPr>
                <w:rFonts w:hAnsi="Times New Roman" w:cs="Times New Roman"/>
                <w:sz w:val="22"/>
                <w:szCs w:val="22"/>
              </w:rPr>
              <w:t xml:space="preserve"> – pasitikėjimo savimi didinimas, motyvacija aktyviai dalyvauti visuomeninėje veikloje.</w:t>
            </w:r>
          </w:p>
          <w:p w14:paraId="2B053B4D" w14:textId="14F69BB4" w:rsidR="00BE5222" w:rsidRPr="00BE5222" w:rsidRDefault="00BE5222" w:rsidP="0060642C">
            <w:pPr>
              <w:jc w:val="both"/>
              <w:rPr>
                <w:rFonts w:eastAsiaTheme="minorHAnsi" w:hAnsi="Times New Roman" w:cs="Times New Roman"/>
                <w:b/>
                <w:bCs/>
                <w:i/>
                <w:iCs/>
                <w:sz w:val="22"/>
                <w:szCs w:val="22"/>
              </w:rPr>
            </w:pPr>
            <w:r w:rsidRPr="00BE5222">
              <w:rPr>
                <w:rFonts w:eastAsiaTheme="minorHAnsi" w:hAnsi="Times New Roman" w:cs="Times New Roman"/>
                <w:b/>
                <w:bCs/>
                <w:sz w:val="22"/>
                <w:szCs w:val="22"/>
              </w:rPr>
              <w:t xml:space="preserve">5 dienų senjorų sveikatos stiprinimo </w:t>
            </w:r>
            <w:r w:rsidR="00211138" w:rsidRPr="00BE5222">
              <w:rPr>
                <w:rFonts w:eastAsiaTheme="minorHAnsi" w:hAnsi="Times New Roman" w:cs="Times New Roman"/>
                <w:b/>
                <w:bCs/>
                <w:sz w:val="22"/>
                <w:szCs w:val="22"/>
              </w:rPr>
              <w:t>stovykl</w:t>
            </w:r>
            <w:r w:rsidR="00211138">
              <w:rPr>
                <w:rFonts w:eastAsiaTheme="minorHAnsi" w:hAnsi="Times New Roman" w:cs="Times New Roman"/>
                <w:b/>
                <w:bCs/>
                <w:sz w:val="22"/>
                <w:szCs w:val="22"/>
              </w:rPr>
              <w:t>ą</w:t>
            </w:r>
            <w:r w:rsidR="00211138" w:rsidRPr="00BE5222">
              <w:rPr>
                <w:rFonts w:eastAsiaTheme="minorHAnsi" w:hAnsi="Times New Roman" w:cs="Times New Roman"/>
                <w:b/>
                <w:bCs/>
                <w:sz w:val="22"/>
                <w:szCs w:val="22"/>
              </w:rPr>
              <w:t xml:space="preserve"> </w:t>
            </w:r>
            <w:r w:rsidRPr="00BE5222">
              <w:rPr>
                <w:rFonts w:eastAsiaTheme="minorHAnsi" w:hAnsi="Times New Roman" w:cs="Times New Roman"/>
                <w:b/>
                <w:bCs/>
                <w:sz w:val="22"/>
                <w:szCs w:val="22"/>
              </w:rPr>
              <w:t xml:space="preserve">turi sudaryti teoriniai ir praktiniai užsiėmimai, remiantis gerąją praktika  </w:t>
            </w:r>
            <w:hyperlink r:id="rId18" w:history="1">
              <w:r w:rsidRPr="00BE5222">
                <w:rPr>
                  <w:rStyle w:val="Hipersaitas"/>
                  <w:rFonts w:eastAsiaTheme="minorHAnsi" w:hAnsi="Times New Roman" w:cs="Times New Roman"/>
                  <w:b/>
                  <w:bCs/>
                  <w:sz w:val="22"/>
                  <w:szCs w:val="22"/>
                </w:rPr>
                <w:t>Older Adults’ Experiences of How Participating in a Senior Summer Camp Has Affected Their Lives – A</w:t>
              </w:r>
            </w:hyperlink>
            <w:r w:rsidRPr="00BE5222">
              <w:rPr>
                <w:rFonts w:eastAsiaTheme="minorHAnsi" w:hAnsi="Times New Roman" w:cs="Times New Roman"/>
                <w:b/>
                <w:bCs/>
                <w:sz w:val="22"/>
                <w:szCs w:val="22"/>
              </w:rPr>
              <w:t xml:space="preserve">  </w:t>
            </w:r>
            <w:hyperlink r:id="rId19" w:history="1">
              <w:r w:rsidRPr="00BE5222">
                <w:rPr>
                  <w:rStyle w:val="Hipersaitas"/>
                  <w:rFonts w:eastAsiaTheme="minorHAnsi" w:hAnsi="Times New Roman" w:cs="Times New Roman"/>
                  <w:b/>
                  <w:bCs/>
                  <w:i/>
                  <w:iCs/>
                  <w:sz w:val="22"/>
                  <w:szCs w:val="22"/>
                </w:rPr>
                <w:t>https://www.tandfonline.com/doi/pdf/10.1080/01634372.2022.2103763</w:t>
              </w:r>
            </w:hyperlink>
            <w:r w:rsidRPr="00BE5222">
              <w:rPr>
                <w:rFonts w:eastAsiaTheme="minorHAnsi" w:hAnsi="Times New Roman" w:cs="Times New Roman"/>
                <w:b/>
                <w:bCs/>
                <w:i/>
                <w:iCs/>
                <w:sz w:val="22"/>
                <w:szCs w:val="22"/>
              </w:rPr>
              <w:t xml:space="preserve"> </w:t>
            </w:r>
          </w:p>
          <w:p w14:paraId="02C0D60A" w14:textId="77777777" w:rsidR="00BE5222" w:rsidRPr="00BE5222" w:rsidRDefault="00BE5222" w:rsidP="00877B62">
            <w:pPr>
              <w:tabs>
                <w:tab w:val="left" w:pos="142"/>
              </w:tabs>
              <w:jc w:val="both"/>
              <w:rPr>
                <w:rFonts w:eastAsiaTheme="minorHAnsi" w:hAnsi="Times New Roman" w:cs="Times New Roman"/>
                <w:b/>
                <w:bCs/>
                <w:i/>
                <w:iCs/>
                <w:sz w:val="22"/>
                <w:szCs w:val="22"/>
              </w:rPr>
            </w:pPr>
          </w:p>
          <w:p w14:paraId="3ADFED2D" w14:textId="77777777" w:rsidR="00BE5222" w:rsidRPr="00BE5222" w:rsidRDefault="00BE5222" w:rsidP="00877B62">
            <w:pPr>
              <w:tabs>
                <w:tab w:val="left" w:pos="142"/>
              </w:tabs>
              <w:jc w:val="both"/>
              <w:rPr>
                <w:rFonts w:eastAsiaTheme="minorHAnsi" w:hAnsi="Times New Roman" w:cs="Times New Roman"/>
                <w:b/>
                <w:bCs/>
                <w:sz w:val="22"/>
                <w:szCs w:val="22"/>
              </w:rPr>
            </w:pPr>
          </w:p>
          <w:p w14:paraId="3B9AA7A3" w14:textId="77777777" w:rsidR="00BE5222" w:rsidRPr="00BE5222" w:rsidRDefault="00BE5222" w:rsidP="00877B62">
            <w:pPr>
              <w:tabs>
                <w:tab w:val="left" w:pos="142"/>
              </w:tabs>
              <w:jc w:val="both"/>
              <w:rPr>
                <w:rFonts w:hAnsi="Times New Roman" w:cs="Times New Roman"/>
                <w:b/>
                <w:sz w:val="22"/>
                <w:szCs w:val="22"/>
              </w:rPr>
            </w:pPr>
            <w:r w:rsidRPr="00BE5222">
              <w:rPr>
                <w:rFonts w:hAnsi="Times New Roman" w:cs="Times New Roman"/>
                <w:b/>
                <w:sz w:val="22"/>
                <w:szCs w:val="22"/>
              </w:rPr>
              <w:t>Paslaugų teikėjas:</w:t>
            </w:r>
          </w:p>
          <w:p w14:paraId="371DE791" w14:textId="18DB936A" w:rsidR="00BE5222" w:rsidRPr="00BE5222" w:rsidRDefault="00BE5222">
            <w:pPr>
              <w:pStyle w:val="Sraopastraipa"/>
              <w:numPr>
                <w:ilvl w:val="0"/>
                <w:numId w:val="34"/>
              </w:numPr>
              <w:tabs>
                <w:tab w:val="left" w:pos="142"/>
              </w:tabs>
              <w:jc w:val="both"/>
              <w:rPr>
                <w:rFonts w:hAnsi="Times New Roman" w:cs="Times New Roman"/>
                <w:bCs/>
                <w:sz w:val="22"/>
                <w:szCs w:val="22"/>
              </w:rPr>
            </w:pPr>
            <w:r w:rsidRPr="00BE5222">
              <w:rPr>
                <w:rFonts w:hAnsi="Times New Roman" w:cs="Times New Roman"/>
                <w:bCs/>
                <w:sz w:val="22"/>
                <w:szCs w:val="22"/>
              </w:rPr>
              <w:t xml:space="preserve">suteikia </w:t>
            </w:r>
            <w:r w:rsidRPr="00BE5222">
              <w:rPr>
                <w:rFonts w:hAnsi="Times New Roman" w:cs="Times New Roman"/>
                <w:sz w:val="22"/>
                <w:szCs w:val="22"/>
              </w:rPr>
              <w:t>ekspertų</w:t>
            </w:r>
            <w:r w:rsidR="00211138">
              <w:rPr>
                <w:rFonts w:hAnsi="Times New Roman" w:cs="Times New Roman"/>
                <w:sz w:val="22"/>
                <w:szCs w:val="22"/>
              </w:rPr>
              <w:t xml:space="preserve"> </w:t>
            </w:r>
            <w:r w:rsidRPr="00BE5222">
              <w:rPr>
                <w:rFonts w:hAnsi="Times New Roman" w:cs="Times New Roman"/>
                <w:sz w:val="22"/>
                <w:szCs w:val="22"/>
              </w:rPr>
              <w:t>/</w:t>
            </w:r>
            <w:r w:rsidR="00211138">
              <w:rPr>
                <w:rFonts w:hAnsi="Times New Roman" w:cs="Times New Roman"/>
                <w:sz w:val="22"/>
                <w:szCs w:val="22"/>
              </w:rPr>
              <w:t xml:space="preserve"> </w:t>
            </w:r>
            <w:r w:rsidRPr="00BE5222">
              <w:rPr>
                <w:rFonts w:hAnsi="Times New Roman" w:cs="Times New Roman"/>
                <w:sz w:val="22"/>
                <w:szCs w:val="22"/>
              </w:rPr>
              <w:t>lektorių paslaugas;</w:t>
            </w:r>
          </w:p>
          <w:p w14:paraId="114966DE" w14:textId="53C00874" w:rsidR="00BE5222" w:rsidRPr="00BE5222" w:rsidRDefault="00211138">
            <w:pPr>
              <w:pStyle w:val="Sraopastraipa"/>
              <w:numPr>
                <w:ilvl w:val="0"/>
                <w:numId w:val="34"/>
              </w:numPr>
              <w:tabs>
                <w:tab w:val="left" w:pos="142"/>
              </w:tabs>
              <w:jc w:val="both"/>
              <w:rPr>
                <w:rFonts w:hAnsi="Times New Roman" w:cs="Times New Roman"/>
                <w:bCs/>
                <w:sz w:val="22"/>
                <w:szCs w:val="22"/>
              </w:rPr>
            </w:pPr>
            <w:r w:rsidRPr="00BE5222">
              <w:rPr>
                <w:rFonts w:hAnsi="Times New Roman" w:cs="Times New Roman"/>
                <w:bCs/>
                <w:sz w:val="22"/>
                <w:szCs w:val="22"/>
              </w:rPr>
              <w:t>suteik</w:t>
            </w:r>
            <w:r>
              <w:rPr>
                <w:rFonts w:hAnsi="Times New Roman" w:cs="Times New Roman"/>
                <w:bCs/>
                <w:sz w:val="22"/>
                <w:szCs w:val="22"/>
              </w:rPr>
              <w:t>i</w:t>
            </w:r>
            <w:r w:rsidRPr="00BE5222">
              <w:rPr>
                <w:rFonts w:hAnsi="Times New Roman" w:cs="Times New Roman"/>
                <w:bCs/>
                <w:sz w:val="22"/>
                <w:szCs w:val="22"/>
              </w:rPr>
              <w:t xml:space="preserve">a </w:t>
            </w:r>
            <w:r w:rsidR="00BE5222" w:rsidRPr="00BE5222">
              <w:rPr>
                <w:rFonts w:hAnsi="Times New Roman" w:cs="Times New Roman"/>
                <w:bCs/>
                <w:sz w:val="22"/>
                <w:szCs w:val="22"/>
              </w:rPr>
              <w:t>stovyklos moderatoriaus paslaugas;</w:t>
            </w:r>
          </w:p>
          <w:p w14:paraId="47FC072C" w14:textId="09112F99" w:rsidR="00BE5222" w:rsidRPr="00BE5222" w:rsidRDefault="00BE5222">
            <w:pPr>
              <w:pStyle w:val="Sraopastraipa"/>
              <w:numPr>
                <w:ilvl w:val="0"/>
                <w:numId w:val="34"/>
              </w:numPr>
              <w:tabs>
                <w:tab w:val="left" w:pos="142"/>
              </w:tabs>
              <w:jc w:val="both"/>
              <w:rPr>
                <w:rFonts w:hAnsi="Times New Roman" w:cs="Times New Roman"/>
                <w:bCs/>
                <w:sz w:val="22"/>
                <w:szCs w:val="22"/>
              </w:rPr>
            </w:pPr>
            <w:r w:rsidRPr="00BE5222">
              <w:rPr>
                <w:rFonts w:hAnsi="Times New Roman" w:cs="Times New Roman"/>
                <w:sz w:val="22"/>
                <w:szCs w:val="22"/>
              </w:rPr>
              <w:t>organizuoja ne trumpesnę nei 5</w:t>
            </w:r>
            <w:r w:rsidRPr="00BE5222">
              <w:rPr>
                <w:rFonts w:hAnsi="Times New Roman" w:cs="Times New Roman"/>
                <w:sz w:val="22"/>
                <w:szCs w:val="22"/>
                <w:lang w:val="en-US"/>
              </w:rPr>
              <w:t xml:space="preserve"> </w:t>
            </w:r>
            <w:proofErr w:type="spellStart"/>
            <w:r w:rsidRPr="00BE5222">
              <w:rPr>
                <w:rFonts w:hAnsi="Times New Roman" w:cs="Times New Roman"/>
                <w:sz w:val="22"/>
                <w:szCs w:val="22"/>
                <w:lang w:val="en-US"/>
              </w:rPr>
              <w:t>dien</w:t>
            </w:r>
            <w:proofErr w:type="spellEnd"/>
            <w:r w:rsidRPr="00BE5222">
              <w:rPr>
                <w:rFonts w:hAnsi="Times New Roman" w:cs="Times New Roman"/>
                <w:sz w:val="22"/>
                <w:szCs w:val="22"/>
              </w:rPr>
              <w:t xml:space="preserve">ų </w:t>
            </w:r>
            <w:proofErr w:type="spellStart"/>
            <w:r w:rsidRPr="00BE5222">
              <w:rPr>
                <w:rFonts w:hAnsi="Times New Roman" w:cs="Times New Roman"/>
                <w:sz w:val="22"/>
                <w:szCs w:val="22"/>
                <w:lang w:val="en-US"/>
              </w:rPr>
              <w:t>stovyklą</w:t>
            </w:r>
            <w:proofErr w:type="spellEnd"/>
            <w:r w:rsidRPr="00BE5222">
              <w:rPr>
                <w:rFonts w:hAnsi="Times New Roman" w:cs="Times New Roman"/>
                <w:sz w:val="22"/>
                <w:szCs w:val="22"/>
              </w:rPr>
              <w:t xml:space="preserve">. </w:t>
            </w:r>
            <w:r w:rsidR="00211138" w:rsidRPr="00BE5222">
              <w:rPr>
                <w:rFonts w:hAnsi="Times New Roman" w:cs="Times New Roman"/>
                <w:sz w:val="22"/>
                <w:szCs w:val="22"/>
              </w:rPr>
              <w:t>Darb</w:t>
            </w:r>
            <w:r w:rsidR="00211138">
              <w:rPr>
                <w:rFonts w:hAnsi="Times New Roman" w:cs="Times New Roman"/>
                <w:sz w:val="22"/>
                <w:szCs w:val="22"/>
              </w:rPr>
              <w:t xml:space="preserve">o </w:t>
            </w:r>
            <w:r w:rsidRPr="00BE5222">
              <w:rPr>
                <w:rFonts w:hAnsi="Times New Roman" w:cs="Times New Roman"/>
                <w:sz w:val="22"/>
                <w:szCs w:val="22"/>
              </w:rPr>
              <w:t>diena - ne trumpesnė nei 8</w:t>
            </w:r>
            <w:r w:rsidRPr="00BE5222">
              <w:rPr>
                <w:rFonts w:hAnsi="Times New Roman" w:cs="Times New Roman"/>
                <w:sz w:val="22"/>
                <w:szCs w:val="22"/>
                <w:lang w:val="sv-SE"/>
              </w:rPr>
              <w:t xml:space="preserve"> akad. val.; </w:t>
            </w:r>
          </w:p>
          <w:p w14:paraId="2AAC097D" w14:textId="77777777" w:rsidR="00BE5222" w:rsidRPr="00BE5222" w:rsidRDefault="00BE5222">
            <w:pPr>
              <w:pStyle w:val="Sraopastraipa"/>
              <w:numPr>
                <w:ilvl w:val="0"/>
                <w:numId w:val="34"/>
              </w:numPr>
              <w:tabs>
                <w:tab w:val="left" w:pos="142"/>
              </w:tabs>
              <w:jc w:val="both"/>
              <w:rPr>
                <w:rFonts w:hAnsi="Times New Roman" w:cs="Times New Roman"/>
                <w:bCs/>
                <w:sz w:val="22"/>
                <w:szCs w:val="22"/>
              </w:rPr>
            </w:pPr>
            <w:r w:rsidRPr="00BE5222">
              <w:rPr>
                <w:rFonts w:hAnsi="Times New Roman" w:cs="Times New Roman"/>
                <w:bCs/>
                <w:sz w:val="22"/>
                <w:szCs w:val="22"/>
              </w:rPr>
              <w:t>suteikia apgyvendinimo paslaugas kaimo turizmo sodyboje (4 nakvynės) po du dviviečiuose kambariuose;</w:t>
            </w:r>
          </w:p>
          <w:p w14:paraId="24F4C678" w14:textId="77777777" w:rsidR="00BE5222" w:rsidRPr="00BE5222" w:rsidRDefault="00BE5222">
            <w:pPr>
              <w:pStyle w:val="Sraopastraipa"/>
              <w:numPr>
                <w:ilvl w:val="0"/>
                <w:numId w:val="34"/>
              </w:numPr>
              <w:tabs>
                <w:tab w:val="left" w:pos="142"/>
              </w:tabs>
              <w:jc w:val="both"/>
              <w:rPr>
                <w:rFonts w:hAnsi="Times New Roman" w:cs="Times New Roman"/>
                <w:bCs/>
                <w:sz w:val="22"/>
                <w:szCs w:val="22"/>
              </w:rPr>
            </w:pPr>
            <w:r w:rsidRPr="00BE5222">
              <w:rPr>
                <w:rFonts w:hAnsi="Times New Roman" w:cs="Times New Roman"/>
                <w:sz w:val="22"/>
                <w:szCs w:val="22"/>
              </w:rPr>
              <w:t>suteikia transporto paslaugas Lietuvoje;</w:t>
            </w:r>
          </w:p>
          <w:p w14:paraId="5D6EBD10" w14:textId="77777777" w:rsidR="00BE5222" w:rsidRPr="00BE5222" w:rsidRDefault="00BE5222">
            <w:pPr>
              <w:pStyle w:val="Sraopastraipa"/>
              <w:numPr>
                <w:ilvl w:val="0"/>
                <w:numId w:val="34"/>
              </w:numPr>
              <w:tabs>
                <w:tab w:val="left" w:pos="142"/>
              </w:tabs>
              <w:jc w:val="both"/>
              <w:rPr>
                <w:rFonts w:hAnsi="Times New Roman" w:cs="Times New Roman"/>
                <w:bCs/>
                <w:sz w:val="22"/>
                <w:szCs w:val="22"/>
              </w:rPr>
            </w:pPr>
            <w:r w:rsidRPr="00BE5222">
              <w:rPr>
                <w:rFonts w:hAnsi="Times New Roman" w:cs="Times New Roman"/>
                <w:bCs/>
                <w:sz w:val="22"/>
                <w:szCs w:val="22"/>
              </w:rPr>
              <w:t>suteikia patalpas su visa reikalinga įranga veiklų organizavimui;</w:t>
            </w:r>
          </w:p>
          <w:p w14:paraId="7C57F5FC" w14:textId="77777777" w:rsidR="00BE5222" w:rsidRPr="00BE5222" w:rsidRDefault="00BE5222">
            <w:pPr>
              <w:pStyle w:val="Sraopastraipa"/>
              <w:numPr>
                <w:ilvl w:val="0"/>
                <w:numId w:val="34"/>
              </w:numPr>
              <w:tabs>
                <w:tab w:val="left" w:pos="142"/>
              </w:tabs>
              <w:jc w:val="both"/>
              <w:rPr>
                <w:rFonts w:hAnsi="Times New Roman" w:cs="Times New Roman"/>
                <w:bCs/>
                <w:sz w:val="22"/>
                <w:szCs w:val="22"/>
              </w:rPr>
            </w:pPr>
            <w:r w:rsidRPr="00BE5222">
              <w:rPr>
                <w:rFonts w:hAnsi="Times New Roman" w:cs="Times New Roman"/>
                <w:bCs/>
                <w:sz w:val="22"/>
                <w:szCs w:val="22"/>
              </w:rPr>
              <w:t>suteikia kavos pertraukas ir lengvus užkandžius veiklų metu;</w:t>
            </w:r>
          </w:p>
          <w:p w14:paraId="5584C952" w14:textId="77777777" w:rsidR="00BE5222" w:rsidRPr="00BE5222" w:rsidRDefault="00BE5222">
            <w:pPr>
              <w:pStyle w:val="Sraopastraipa"/>
              <w:numPr>
                <w:ilvl w:val="0"/>
                <w:numId w:val="34"/>
              </w:numPr>
              <w:tabs>
                <w:tab w:val="left" w:pos="142"/>
              </w:tabs>
              <w:jc w:val="both"/>
              <w:rPr>
                <w:rFonts w:hAnsi="Times New Roman" w:cs="Times New Roman"/>
                <w:bCs/>
                <w:sz w:val="22"/>
                <w:szCs w:val="22"/>
              </w:rPr>
            </w:pPr>
            <w:r w:rsidRPr="00BE5222">
              <w:rPr>
                <w:rFonts w:hAnsi="Times New Roman" w:cs="Times New Roman"/>
                <w:bCs/>
                <w:sz w:val="22"/>
                <w:szCs w:val="22"/>
              </w:rPr>
              <w:t xml:space="preserve">suteikia pietus stovyklos metu; </w:t>
            </w:r>
          </w:p>
          <w:p w14:paraId="622C2388" w14:textId="77777777" w:rsidR="00BE5222" w:rsidRPr="00BE5222" w:rsidRDefault="00BE5222">
            <w:pPr>
              <w:pStyle w:val="Sraopastraipa"/>
              <w:numPr>
                <w:ilvl w:val="0"/>
                <w:numId w:val="34"/>
              </w:numPr>
              <w:tabs>
                <w:tab w:val="left" w:pos="142"/>
              </w:tabs>
              <w:jc w:val="both"/>
              <w:rPr>
                <w:rFonts w:hAnsi="Times New Roman" w:cs="Times New Roman"/>
                <w:bCs/>
                <w:sz w:val="22"/>
                <w:szCs w:val="22"/>
              </w:rPr>
            </w:pPr>
            <w:r w:rsidRPr="00BE5222">
              <w:rPr>
                <w:rFonts w:hAnsi="Times New Roman" w:cs="Times New Roman"/>
                <w:bCs/>
                <w:sz w:val="22"/>
                <w:szCs w:val="22"/>
              </w:rPr>
              <w:t>suteikia 6 vakarienes (priklausomai nuo nakvynių skaičiaus).</w:t>
            </w:r>
          </w:p>
        </w:tc>
      </w:tr>
      <w:tr w:rsidR="00BE5222" w:rsidRPr="00BE5222" w14:paraId="4E5CDCDA" w14:textId="77777777" w:rsidTr="00BE5222">
        <w:tc>
          <w:tcPr>
            <w:tcW w:w="306" w:type="pct"/>
            <w:vMerge/>
          </w:tcPr>
          <w:p w14:paraId="2EEA2FB8" w14:textId="77777777" w:rsidR="00BE5222" w:rsidRPr="00BE5222" w:rsidRDefault="00BE5222" w:rsidP="00877B62">
            <w:pPr>
              <w:rPr>
                <w:rFonts w:hAnsi="Times New Roman" w:cs="Times New Roman"/>
                <w:sz w:val="22"/>
                <w:szCs w:val="22"/>
              </w:rPr>
            </w:pPr>
          </w:p>
        </w:tc>
        <w:tc>
          <w:tcPr>
            <w:tcW w:w="1044" w:type="pct"/>
          </w:tcPr>
          <w:p w14:paraId="693580F4" w14:textId="77777777" w:rsidR="00BE5222" w:rsidRPr="00BE5222" w:rsidRDefault="00BE5222" w:rsidP="00877B62">
            <w:pPr>
              <w:rPr>
                <w:rFonts w:hAnsi="Times New Roman" w:cs="Times New Roman"/>
                <w:sz w:val="22"/>
                <w:szCs w:val="22"/>
              </w:rPr>
            </w:pPr>
            <w:r w:rsidRPr="00BE5222">
              <w:rPr>
                <w:rFonts w:hAnsi="Times New Roman" w:cs="Times New Roman"/>
                <w:sz w:val="22"/>
                <w:szCs w:val="22"/>
              </w:rPr>
              <w:t xml:space="preserve">Perkamų paslaugų apimtys </w:t>
            </w:r>
          </w:p>
        </w:tc>
        <w:tc>
          <w:tcPr>
            <w:tcW w:w="3650" w:type="pct"/>
          </w:tcPr>
          <w:p w14:paraId="44A10C0C" w14:textId="735BB1CF" w:rsidR="00BE5222" w:rsidRPr="00BE5222" w:rsidRDefault="00BE5222" w:rsidP="00877B62">
            <w:pPr>
              <w:rPr>
                <w:rFonts w:hAnsi="Times New Roman" w:cs="Times New Roman"/>
                <w:sz w:val="22"/>
                <w:szCs w:val="22"/>
              </w:rPr>
            </w:pPr>
            <w:r w:rsidRPr="00BE5222">
              <w:rPr>
                <w:rFonts w:eastAsiaTheme="minorHAnsi" w:hAnsi="Times New Roman" w:cs="Times New Roman"/>
                <w:b/>
                <w:bCs/>
                <w:sz w:val="22"/>
                <w:szCs w:val="22"/>
              </w:rPr>
              <w:t>Tikslinė grupė</w:t>
            </w:r>
            <w:r w:rsidRPr="00BE5222">
              <w:rPr>
                <w:rFonts w:eastAsiaTheme="minorHAnsi" w:hAnsi="Times New Roman" w:cs="Times New Roman"/>
                <w:sz w:val="22"/>
                <w:szCs w:val="22"/>
              </w:rPr>
              <w:t xml:space="preserve"> – senyvo amžiaus </w:t>
            </w:r>
            <w:r w:rsidR="00211138" w:rsidRPr="00BE5222">
              <w:rPr>
                <w:rFonts w:eastAsiaTheme="minorHAnsi" w:hAnsi="Times New Roman" w:cs="Times New Roman"/>
                <w:sz w:val="22"/>
                <w:szCs w:val="22"/>
              </w:rPr>
              <w:t>asmen</w:t>
            </w:r>
            <w:r w:rsidR="00211138">
              <w:rPr>
                <w:rFonts w:eastAsiaTheme="minorHAnsi" w:hAnsi="Times New Roman" w:cs="Times New Roman"/>
                <w:sz w:val="22"/>
                <w:szCs w:val="22"/>
              </w:rPr>
              <w:t>y</w:t>
            </w:r>
            <w:r w:rsidR="00211138" w:rsidRPr="00BE5222">
              <w:rPr>
                <w:rFonts w:eastAsiaTheme="minorHAnsi" w:hAnsi="Times New Roman" w:cs="Times New Roman"/>
                <w:sz w:val="22"/>
                <w:szCs w:val="22"/>
              </w:rPr>
              <w:t xml:space="preserve">s </w:t>
            </w:r>
            <w:r w:rsidRPr="00BE5222">
              <w:rPr>
                <w:rFonts w:eastAsiaTheme="minorHAnsi" w:hAnsi="Times New Roman" w:cs="Times New Roman"/>
                <w:sz w:val="22"/>
                <w:szCs w:val="22"/>
              </w:rPr>
              <w:t>(nuo 64 m.)</w:t>
            </w:r>
          </w:p>
          <w:p w14:paraId="7158086A" w14:textId="77777777" w:rsidR="00BE5222" w:rsidRPr="00BE5222" w:rsidRDefault="00BE5222" w:rsidP="00877B62">
            <w:pPr>
              <w:tabs>
                <w:tab w:val="left" w:pos="451"/>
              </w:tabs>
              <w:rPr>
                <w:rFonts w:hAnsi="Times New Roman" w:cs="Times New Roman"/>
                <w:b/>
                <w:i/>
                <w:iCs/>
                <w:sz w:val="22"/>
                <w:szCs w:val="22"/>
              </w:rPr>
            </w:pPr>
          </w:p>
          <w:p w14:paraId="5947C577" w14:textId="77777777" w:rsidR="00BE5222" w:rsidRPr="00BE5222" w:rsidRDefault="00BE5222" w:rsidP="00877B62">
            <w:pPr>
              <w:tabs>
                <w:tab w:val="left" w:pos="451"/>
              </w:tabs>
              <w:rPr>
                <w:rFonts w:hAnsi="Times New Roman" w:cs="Times New Roman"/>
                <w:sz w:val="22"/>
                <w:szCs w:val="22"/>
              </w:rPr>
            </w:pPr>
            <w:r w:rsidRPr="00BE5222">
              <w:rPr>
                <w:rFonts w:hAnsi="Times New Roman" w:cs="Times New Roman"/>
                <w:b/>
                <w:bCs/>
                <w:sz w:val="22"/>
                <w:szCs w:val="22"/>
              </w:rPr>
              <w:t>Dalyviai:</w:t>
            </w:r>
            <w:r w:rsidRPr="00BE5222">
              <w:rPr>
                <w:rFonts w:hAnsi="Times New Roman" w:cs="Times New Roman"/>
                <w:sz w:val="22"/>
                <w:szCs w:val="22"/>
              </w:rPr>
              <w:t xml:space="preserve"> 15 </w:t>
            </w:r>
            <w:proofErr w:type="spellStart"/>
            <w:r w:rsidRPr="00BE5222">
              <w:rPr>
                <w:rFonts w:hAnsi="Times New Roman" w:cs="Times New Roman"/>
                <w:sz w:val="22"/>
                <w:szCs w:val="22"/>
              </w:rPr>
              <w:t>asm</w:t>
            </w:r>
            <w:proofErr w:type="spellEnd"/>
            <w:r w:rsidRPr="00BE5222">
              <w:rPr>
                <w:rFonts w:hAnsi="Times New Roman" w:cs="Times New Roman"/>
                <w:sz w:val="22"/>
                <w:szCs w:val="22"/>
              </w:rPr>
              <w:t>. / 1 grupė.</w:t>
            </w:r>
          </w:p>
          <w:p w14:paraId="316F42EB" w14:textId="77DD7D3A" w:rsidR="00BE5222" w:rsidRPr="00BE5222" w:rsidRDefault="00BE5222" w:rsidP="00877B62">
            <w:pPr>
              <w:tabs>
                <w:tab w:val="left" w:pos="451"/>
              </w:tabs>
              <w:rPr>
                <w:rFonts w:hAnsi="Times New Roman" w:cs="Times New Roman"/>
                <w:i/>
                <w:iCs/>
                <w:sz w:val="22"/>
                <w:szCs w:val="22"/>
              </w:rPr>
            </w:pPr>
            <w:r w:rsidRPr="00BE5222">
              <w:rPr>
                <w:rFonts w:hAnsi="Times New Roman" w:cs="Times New Roman"/>
                <w:i/>
                <w:iCs/>
                <w:sz w:val="22"/>
                <w:szCs w:val="22"/>
              </w:rPr>
              <w:t xml:space="preserve">Viso: 30 </w:t>
            </w:r>
            <w:proofErr w:type="spellStart"/>
            <w:r w:rsidRPr="00BE5222">
              <w:rPr>
                <w:rFonts w:hAnsi="Times New Roman" w:cs="Times New Roman"/>
                <w:i/>
                <w:iCs/>
                <w:sz w:val="22"/>
                <w:szCs w:val="22"/>
              </w:rPr>
              <w:t>asm</w:t>
            </w:r>
            <w:proofErr w:type="spellEnd"/>
            <w:r w:rsidRPr="00BE5222">
              <w:rPr>
                <w:rFonts w:hAnsi="Times New Roman" w:cs="Times New Roman"/>
                <w:i/>
                <w:iCs/>
                <w:sz w:val="22"/>
                <w:szCs w:val="22"/>
              </w:rPr>
              <w:t>.</w:t>
            </w:r>
            <w:r w:rsidR="00211138">
              <w:rPr>
                <w:rFonts w:hAnsi="Times New Roman" w:cs="Times New Roman"/>
                <w:i/>
                <w:iCs/>
                <w:sz w:val="22"/>
                <w:szCs w:val="22"/>
              </w:rPr>
              <w:t xml:space="preserve"> </w:t>
            </w:r>
            <w:r w:rsidRPr="00BE5222">
              <w:rPr>
                <w:rFonts w:hAnsi="Times New Roman" w:cs="Times New Roman"/>
                <w:i/>
                <w:iCs/>
                <w:sz w:val="22"/>
                <w:szCs w:val="22"/>
              </w:rPr>
              <w:t>/2 grupės.</w:t>
            </w:r>
          </w:p>
          <w:p w14:paraId="1466FF4D" w14:textId="2679187D" w:rsidR="00BE5222" w:rsidRPr="00BE5222" w:rsidRDefault="00BE5222" w:rsidP="00877B62">
            <w:pPr>
              <w:tabs>
                <w:tab w:val="left" w:pos="451"/>
              </w:tabs>
              <w:rPr>
                <w:rFonts w:hAnsi="Times New Roman" w:cs="Times New Roman"/>
                <w:sz w:val="22"/>
                <w:szCs w:val="22"/>
              </w:rPr>
            </w:pPr>
            <w:r w:rsidRPr="00BE5222">
              <w:rPr>
                <w:rFonts w:hAnsi="Times New Roman" w:cs="Times New Roman"/>
                <w:b/>
                <w:bCs/>
                <w:sz w:val="22"/>
                <w:szCs w:val="22"/>
                <w:lang w:val="sv-SE"/>
              </w:rPr>
              <w:t>Programos trukmė:</w:t>
            </w:r>
            <w:r w:rsidRPr="00BE5222">
              <w:rPr>
                <w:rFonts w:hAnsi="Times New Roman" w:cs="Times New Roman"/>
                <w:sz w:val="22"/>
                <w:szCs w:val="22"/>
              </w:rPr>
              <w:t xml:space="preserve"> 5 dienos</w:t>
            </w:r>
            <w:r w:rsidR="00211138">
              <w:rPr>
                <w:rFonts w:hAnsi="Times New Roman" w:cs="Times New Roman"/>
                <w:sz w:val="22"/>
                <w:szCs w:val="22"/>
              </w:rPr>
              <w:t xml:space="preserve"> </w:t>
            </w:r>
            <w:r w:rsidRPr="00BE5222">
              <w:rPr>
                <w:rFonts w:hAnsi="Times New Roman" w:cs="Times New Roman"/>
                <w:sz w:val="22"/>
                <w:szCs w:val="22"/>
              </w:rPr>
              <w:t xml:space="preserve">/ </w:t>
            </w:r>
            <w:r w:rsidR="00211138">
              <w:rPr>
                <w:rFonts w:hAnsi="Times New Roman" w:cs="Times New Roman"/>
                <w:sz w:val="22"/>
                <w:szCs w:val="22"/>
              </w:rPr>
              <w:t xml:space="preserve">ne mažiau </w:t>
            </w:r>
            <w:r w:rsidRPr="00BE5222">
              <w:rPr>
                <w:rFonts w:hAnsi="Times New Roman" w:cs="Times New Roman"/>
                <w:sz w:val="22"/>
                <w:szCs w:val="22"/>
              </w:rPr>
              <w:t>8 ak. val. per dieną.</w:t>
            </w:r>
          </w:p>
        </w:tc>
      </w:tr>
      <w:tr w:rsidR="00BE5222" w:rsidRPr="00BE5222" w14:paraId="760ED369" w14:textId="77777777" w:rsidTr="005114A7">
        <w:trPr>
          <w:trHeight w:val="495"/>
        </w:trPr>
        <w:tc>
          <w:tcPr>
            <w:tcW w:w="5000" w:type="pct"/>
            <w:gridSpan w:val="3"/>
            <w:shd w:val="clear" w:color="auto" w:fill="D5DCE4" w:themeFill="text2" w:themeFillTint="33"/>
          </w:tcPr>
          <w:p w14:paraId="5B9173A8" w14:textId="63D83466" w:rsidR="00BE5222" w:rsidRPr="008B3AF6" w:rsidRDefault="00BE5222" w:rsidP="00877B62">
            <w:pPr>
              <w:jc w:val="center"/>
              <w:rPr>
                <w:rFonts w:eastAsiaTheme="minorHAnsi" w:hAnsi="Times New Roman" w:cs="Times New Roman"/>
                <w:b/>
                <w:bCs/>
                <w:sz w:val="22"/>
                <w:szCs w:val="22"/>
              </w:rPr>
            </w:pPr>
            <w:r w:rsidRPr="008B3AF6">
              <w:rPr>
                <w:rFonts w:hAnsi="Times New Roman" w:cs="Times New Roman"/>
                <w:b/>
                <w:bCs/>
                <w:sz w:val="22"/>
                <w:szCs w:val="22"/>
                <w:u w:val="single"/>
                <w:shd w:val="clear" w:color="auto" w:fill="D5DCE4" w:themeFill="text2" w:themeFillTint="33"/>
              </w:rPr>
              <w:t>III dalis.</w:t>
            </w:r>
            <w:r w:rsidRPr="008B3AF6">
              <w:rPr>
                <w:rFonts w:hAnsi="Times New Roman" w:cs="Times New Roman"/>
                <w:b/>
                <w:bCs/>
                <w:sz w:val="22"/>
                <w:szCs w:val="22"/>
              </w:rPr>
              <w:t xml:space="preserve"> </w:t>
            </w:r>
            <w:r w:rsidR="00E86968" w:rsidRPr="008B3AF6">
              <w:rPr>
                <w:rFonts w:hAnsi="Times New Roman" w:cs="Times New Roman"/>
                <w:b/>
                <w:bCs/>
                <w:sz w:val="22"/>
                <w:szCs w:val="22"/>
                <w:lang w:eastAsia="lt-LT"/>
              </w:rPr>
              <w:t>Fizinio aktyvumo ir socialinių įgūdžių skatinimas</w:t>
            </w:r>
          </w:p>
        </w:tc>
      </w:tr>
      <w:tr w:rsidR="00BE5222" w:rsidRPr="00BE5222" w14:paraId="65D6991F" w14:textId="77777777" w:rsidTr="00BE5222">
        <w:tc>
          <w:tcPr>
            <w:tcW w:w="306" w:type="pct"/>
            <w:vMerge w:val="restart"/>
          </w:tcPr>
          <w:p w14:paraId="31D16C1D" w14:textId="77777777" w:rsidR="00BE5222" w:rsidRPr="00BE5222" w:rsidRDefault="00BE5222" w:rsidP="00877B62">
            <w:pPr>
              <w:rPr>
                <w:rFonts w:hAnsi="Times New Roman" w:cs="Times New Roman"/>
                <w:sz w:val="22"/>
                <w:szCs w:val="22"/>
              </w:rPr>
            </w:pPr>
            <w:r w:rsidRPr="00BE5222">
              <w:rPr>
                <w:rFonts w:hAnsi="Times New Roman" w:cs="Times New Roman"/>
                <w:sz w:val="22"/>
                <w:szCs w:val="22"/>
              </w:rPr>
              <w:t>6.3.</w:t>
            </w:r>
          </w:p>
        </w:tc>
        <w:tc>
          <w:tcPr>
            <w:tcW w:w="1044" w:type="pct"/>
          </w:tcPr>
          <w:p w14:paraId="4A2D6FDF" w14:textId="77777777" w:rsidR="00BE5222" w:rsidRPr="00BE5222" w:rsidRDefault="00BE5222" w:rsidP="00877B62">
            <w:pPr>
              <w:rPr>
                <w:rFonts w:hAnsi="Times New Roman" w:cs="Times New Roman"/>
                <w:sz w:val="22"/>
                <w:szCs w:val="22"/>
              </w:rPr>
            </w:pPr>
            <w:r w:rsidRPr="00BE5222">
              <w:rPr>
                <w:rFonts w:hAnsi="Times New Roman" w:cs="Times New Roman"/>
                <w:sz w:val="22"/>
                <w:szCs w:val="22"/>
              </w:rPr>
              <w:t>Perkamų paslaugų turinys</w:t>
            </w:r>
          </w:p>
        </w:tc>
        <w:tc>
          <w:tcPr>
            <w:tcW w:w="3650" w:type="pct"/>
          </w:tcPr>
          <w:p w14:paraId="4C29A7F6" w14:textId="1FC13901" w:rsidR="00BE5222" w:rsidRPr="008B3AF6" w:rsidRDefault="00BE5222" w:rsidP="00877B62">
            <w:pPr>
              <w:jc w:val="both"/>
              <w:rPr>
                <w:rFonts w:hAnsi="Times New Roman" w:cs="Times New Roman"/>
                <w:sz w:val="22"/>
                <w:szCs w:val="22"/>
              </w:rPr>
            </w:pPr>
            <w:r w:rsidRPr="008B3AF6">
              <w:rPr>
                <w:rFonts w:hAnsi="Times New Roman" w:cs="Times New Roman"/>
                <w:b/>
                <w:bCs/>
                <w:sz w:val="22"/>
                <w:szCs w:val="22"/>
              </w:rPr>
              <w:t>Paslaugų tikslas</w:t>
            </w:r>
            <w:r w:rsidRPr="008B3AF6">
              <w:rPr>
                <w:rFonts w:hAnsi="Times New Roman" w:cs="Times New Roman"/>
                <w:sz w:val="22"/>
                <w:szCs w:val="22"/>
              </w:rPr>
              <w:t xml:space="preserve"> </w:t>
            </w:r>
            <w:r w:rsidR="00211138" w:rsidRPr="008B3AF6">
              <w:rPr>
                <w:rFonts w:hAnsi="Times New Roman" w:cs="Times New Roman"/>
                <w:sz w:val="22"/>
                <w:szCs w:val="22"/>
              </w:rPr>
              <w:t>–</w:t>
            </w:r>
            <w:r w:rsidRPr="008B3AF6">
              <w:rPr>
                <w:rFonts w:hAnsi="Times New Roman" w:cs="Times New Roman"/>
                <w:sz w:val="22"/>
                <w:szCs w:val="22"/>
              </w:rPr>
              <w:t xml:space="preserve"> gerinti senyvo amžiaus, socialiai pažeidžiamų ir socialinę atskirtį patiriančių asmenų fizinę, emocinę ir psichologinę gerovę, ugdant sveikos gyvensenos įgūdžius. Programos tikslas ne tik ugdyti sveikos gyvensenos įgūdžius, bet ir mažinti dalyvių izoliaciją bei skatinti bendruomeniškumą.</w:t>
            </w:r>
          </w:p>
          <w:p w14:paraId="751D5C0F" w14:textId="77777777" w:rsidR="00BE5222" w:rsidRPr="008B3AF6" w:rsidRDefault="00BE5222" w:rsidP="00877B62">
            <w:pPr>
              <w:jc w:val="both"/>
              <w:rPr>
                <w:rFonts w:hAnsi="Times New Roman" w:cs="Times New Roman"/>
                <w:b/>
                <w:bCs/>
                <w:sz w:val="22"/>
                <w:szCs w:val="22"/>
                <w:u w:val="single"/>
              </w:rPr>
            </w:pPr>
          </w:p>
          <w:p w14:paraId="0261A789" w14:textId="77777777" w:rsidR="00BE5222" w:rsidRPr="008B3AF6" w:rsidRDefault="00BE5222" w:rsidP="00877B62">
            <w:pPr>
              <w:jc w:val="both"/>
              <w:rPr>
                <w:rFonts w:hAnsi="Times New Roman" w:cs="Times New Roman"/>
                <w:b/>
                <w:bCs/>
                <w:sz w:val="22"/>
                <w:szCs w:val="22"/>
                <w:u w:val="single"/>
              </w:rPr>
            </w:pPr>
          </w:p>
          <w:p w14:paraId="7764DE73" w14:textId="77777777" w:rsidR="00BE5222" w:rsidRPr="008B3AF6" w:rsidRDefault="00BE5222" w:rsidP="00877B62">
            <w:pPr>
              <w:jc w:val="both"/>
              <w:rPr>
                <w:rFonts w:hAnsi="Times New Roman" w:cs="Times New Roman"/>
                <w:b/>
                <w:bCs/>
                <w:sz w:val="22"/>
                <w:szCs w:val="22"/>
              </w:rPr>
            </w:pPr>
            <w:r w:rsidRPr="008B3AF6">
              <w:rPr>
                <w:rFonts w:hAnsi="Times New Roman" w:cs="Times New Roman"/>
                <w:b/>
                <w:bCs/>
                <w:sz w:val="22"/>
                <w:szCs w:val="22"/>
              </w:rPr>
              <w:t>Programos turinyje turi būti išryškinami pagrindiniai aspektai:</w:t>
            </w:r>
          </w:p>
          <w:p w14:paraId="73B6DE02" w14:textId="62A1C67A" w:rsidR="00BE5222" w:rsidRPr="008B3AF6" w:rsidRDefault="00BE5222">
            <w:pPr>
              <w:pStyle w:val="paragraph"/>
              <w:numPr>
                <w:ilvl w:val="0"/>
                <w:numId w:val="35"/>
              </w:numPr>
              <w:shd w:val="clear" w:color="auto" w:fill="FFFFFF"/>
              <w:spacing w:before="0" w:beforeAutospacing="0" w:after="0" w:afterAutospacing="0"/>
              <w:textAlignment w:val="baseline"/>
              <w:rPr>
                <w:rFonts w:eastAsia="Calibri"/>
                <w:sz w:val="22"/>
                <w:szCs w:val="22"/>
              </w:rPr>
            </w:pPr>
            <w:r w:rsidRPr="008B3AF6">
              <w:rPr>
                <w:rFonts w:eastAsia="Calibri"/>
                <w:sz w:val="22"/>
                <w:szCs w:val="22"/>
              </w:rPr>
              <w:t>7 praktiniai fizinio aktyvumo užsiėmimai</w:t>
            </w:r>
            <w:r w:rsidR="00211138" w:rsidRPr="008B3AF6">
              <w:rPr>
                <w:rFonts w:eastAsia="Calibri"/>
                <w:sz w:val="22"/>
                <w:szCs w:val="22"/>
              </w:rPr>
              <w:t xml:space="preserve"> </w:t>
            </w:r>
            <w:r w:rsidRPr="008B3AF6">
              <w:rPr>
                <w:rFonts w:eastAsia="Calibri"/>
                <w:sz w:val="22"/>
                <w:szCs w:val="22"/>
              </w:rPr>
              <w:t>(1 už. trukmė 45 min.);</w:t>
            </w:r>
          </w:p>
          <w:p w14:paraId="496FE9CA" w14:textId="77777777" w:rsidR="00BE5222" w:rsidRPr="008B3AF6" w:rsidRDefault="00BE5222">
            <w:pPr>
              <w:pStyle w:val="paragraph"/>
              <w:numPr>
                <w:ilvl w:val="0"/>
                <w:numId w:val="35"/>
              </w:numPr>
              <w:shd w:val="clear" w:color="auto" w:fill="FFFFFF"/>
              <w:spacing w:before="0" w:beforeAutospacing="0" w:after="0" w:afterAutospacing="0"/>
              <w:textAlignment w:val="baseline"/>
              <w:rPr>
                <w:rFonts w:eastAsia="Calibri"/>
                <w:sz w:val="22"/>
                <w:szCs w:val="22"/>
              </w:rPr>
            </w:pPr>
            <w:r w:rsidRPr="008B3AF6">
              <w:rPr>
                <w:rFonts w:eastAsia="Calibri"/>
                <w:sz w:val="22"/>
                <w:szCs w:val="22"/>
              </w:rPr>
              <w:t>12 psichologinės gerovės užsiėmimų  (1 už. trukmė 2 val.); </w:t>
            </w:r>
          </w:p>
          <w:p w14:paraId="6568B5FC" w14:textId="77777777" w:rsidR="00BE5222" w:rsidRPr="008B3AF6" w:rsidRDefault="00BE5222">
            <w:pPr>
              <w:pStyle w:val="paragraph"/>
              <w:numPr>
                <w:ilvl w:val="0"/>
                <w:numId w:val="35"/>
              </w:numPr>
              <w:shd w:val="clear" w:color="auto" w:fill="FFFFFF"/>
              <w:spacing w:before="0" w:beforeAutospacing="0" w:after="0" w:afterAutospacing="0"/>
              <w:textAlignment w:val="baseline"/>
              <w:rPr>
                <w:rFonts w:eastAsia="Calibri"/>
                <w:sz w:val="22"/>
                <w:szCs w:val="22"/>
              </w:rPr>
            </w:pPr>
            <w:r w:rsidRPr="008B3AF6">
              <w:rPr>
                <w:rFonts w:eastAsia="Calibri"/>
                <w:sz w:val="22"/>
                <w:szCs w:val="22"/>
              </w:rPr>
              <w:t xml:space="preserve">3 sveikos mitybos mokymai (1 mok. trukmė 2 val.). </w:t>
            </w:r>
          </w:p>
          <w:p w14:paraId="7D1A68F3" w14:textId="77777777" w:rsidR="00BE5222" w:rsidRPr="008B3AF6" w:rsidRDefault="00BE5222" w:rsidP="00877B62">
            <w:pPr>
              <w:pStyle w:val="paragraph"/>
              <w:shd w:val="clear" w:color="auto" w:fill="FFFFFF"/>
              <w:spacing w:before="0" w:beforeAutospacing="0" w:after="0" w:afterAutospacing="0"/>
              <w:textAlignment w:val="baseline"/>
              <w:rPr>
                <w:sz w:val="22"/>
                <w:szCs w:val="22"/>
              </w:rPr>
            </w:pPr>
          </w:p>
          <w:p w14:paraId="79391B66" w14:textId="38F73721" w:rsidR="00BE5222" w:rsidRPr="008B3AF6" w:rsidRDefault="00BE5222" w:rsidP="00877B62">
            <w:pPr>
              <w:pStyle w:val="Normal2"/>
              <w:spacing w:line="240" w:lineRule="auto"/>
              <w:jc w:val="both"/>
              <w:rPr>
                <w:rFonts w:ascii="Times New Roman" w:hAnsi="Times New Roman" w:cs="Times New Roman"/>
              </w:rPr>
            </w:pPr>
            <w:r w:rsidRPr="008B3AF6">
              <w:rPr>
                <w:rFonts w:ascii="Times New Roman" w:hAnsi="Times New Roman" w:cs="Times New Roman"/>
              </w:rPr>
              <w:t xml:space="preserve">Programos trukmė </w:t>
            </w:r>
            <w:r w:rsidR="00211138" w:rsidRPr="008B3AF6">
              <w:rPr>
                <w:rFonts w:ascii="Times New Roman" w:hAnsi="Times New Roman" w:cs="Times New Roman"/>
              </w:rPr>
              <w:t xml:space="preserve">– </w:t>
            </w:r>
            <w:r w:rsidRPr="008B3AF6">
              <w:rPr>
                <w:rFonts w:ascii="Times New Roman" w:hAnsi="Times New Roman" w:cs="Times New Roman"/>
              </w:rPr>
              <w:t xml:space="preserve">3 mėnesiai.  Preliminariai kas savaitę turi būti organizuojami  fizinio aktyvumo  užsiėmimai (1 už. trukmė 45 min.).  Iš viso turi būti suorganizuota 13 užsiėmimų.  Kas dvi savaites turi būti organizuojami psichologinės gerovės užsiėmimai t. y.  grupiniai  tęstiniai muzikos terapijos užsiėmimai (1 už. trukmė 2 val.).  Turi būti suorganizuoti 3 mokymai sveikos </w:t>
            </w:r>
            <w:r w:rsidRPr="008B3AF6">
              <w:rPr>
                <w:rFonts w:ascii="Times New Roman" w:hAnsi="Times New Roman" w:cs="Times New Roman"/>
              </w:rPr>
              <w:lastRenderedPageBreak/>
              <w:t>mitybos tema ( 1 mokymų trukmė 2 val.). Mokymų metu turi būti analizuojami įvairūs aspektai, siekiant suteikti dalyviams išsamias žinias ir įgūdžius, kad jie galėtų priimti sveikesnius mitybos pasirinkimus. Turi būti analizuojamas kalorijų poreikis, maistinių medžiagų poreikis, subalansuotos mitybos pavyzdžiai, aptariami individualūs savaitės maitinimosi valgiaraščiai.</w:t>
            </w:r>
          </w:p>
          <w:p w14:paraId="1EDD1244" w14:textId="77777777" w:rsidR="00BE5222" w:rsidRPr="008B3AF6" w:rsidRDefault="00BE5222" w:rsidP="00877B62">
            <w:pPr>
              <w:pStyle w:val="Normal2"/>
              <w:spacing w:line="240" w:lineRule="auto"/>
              <w:jc w:val="both"/>
              <w:rPr>
                <w:rFonts w:ascii="Times New Roman" w:hAnsi="Times New Roman" w:cs="Times New Roman"/>
              </w:rPr>
            </w:pPr>
          </w:p>
          <w:p w14:paraId="22127812" w14:textId="77777777" w:rsidR="00BE5222" w:rsidRPr="008B3AF6" w:rsidRDefault="00BE5222" w:rsidP="00877B62">
            <w:pPr>
              <w:pStyle w:val="Normal2"/>
              <w:spacing w:line="240" w:lineRule="auto"/>
              <w:jc w:val="both"/>
              <w:rPr>
                <w:rFonts w:ascii="Times New Roman" w:hAnsi="Times New Roman" w:cs="Times New Roman"/>
                <w:b/>
                <w:bCs/>
              </w:rPr>
            </w:pPr>
            <w:r w:rsidRPr="008B3AF6">
              <w:rPr>
                <w:rFonts w:ascii="Times New Roman" w:hAnsi="Times New Roman" w:cs="Times New Roman"/>
                <w:b/>
                <w:bCs/>
              </w:rPr>
              <w:t xml:space="preserve">Gyvensenos įgūdžių programa turi būti organizuojama, remiantis gerąja praktika </w:t>
            </w:r>
            <w:proofErr w:type="spellStart"/>
            <w:r w:rsidRPr="008B3AF6">
              <w:rPr>
                <w:rFonts w:ascii="Times New Roman" w:hAnsi="Times New Roman" w:cs="Times New Roman"/>
                <w:b/>
                <w:bCs/>
              </w:rPr>
              <w:t>Effectiveness</w:t>
            </w:r>
            <w:proofErr w:type="spellEnd"/>
            <w:r w:rsidRPr="008B3AF6">
              <w:rPr>
                <w:rFonts w:ascii="Times New Roman" w:hAnsi="Times New Roman" w:cs="Times New Roman"/>
                <w:b/>
                <w:bCs/>
              </w:rPr>
              <w:t xml:space="preserve"> </w:t>
            </w:r>
            <w:proofErr w:type="spellStart"/>
            <w:r w:rsidRPr="008B3AF6">
              <w:rPr>
                <w:rFonts w:ascii="Times New Roman" w:hAnsi="Times New Roman" w:cs="Times New Roman"/>
                <w:b/>
                <w:bCs/>
              </w:rPr>
              <w:t>of</w:t>
            </w:r>
            <w:proofErr w:type="spellEnd"/>
            <w:r w:rsidRPr="008B3AF6">
              <w:rPr>
                <w:rFonts w:ascii="Times New Roman" w:hAnsi="Times New Roman" w:cs="Times New Roman"/>
                <w:b/>
                <w:bCs/>
              </w:rPr>
              <w:t xml:space="preserve"> a </w:t>
            </w:r>
            <w:proofErr w:type="spellStart"/>
            <w:r w:rsidRPr="008B3AF6">
              <w:rPr>
                <w:rFonts w:ascii="Times New Roman" w:hAnsi="Times New Roman" w:cs="Times New Roman"/>
                <w:b/>
                <w:bCs/>
              </w:rPr>
              <w:t>combined</w:t>
            </w:r>
            <w:proofErr w:type="spellEnd"/>
            <w:r w:rsidRPr="008B3AF6">
              <w:rPr>
                <w:rFonts w:ascii="Times New Roman" w:hAnsi="Times New Roman" w:cs="Times New Roman"/>
                <w:b/>
                <w:bCs/>
              </w:rPr>
              <w:t xml:space="preserve"> </w:t>
            </w:r>
            <w:proofErr w:type="spellStart"/>
            <w:r w:rsidRPr="008B3AF6">
              <w:rPr>
                <w:rFonts w:ascii="Times New Roman" w:hAnsi="Times New Roman" w:cs="Times New Roman"/>
                <w:b/>
                <w:bCs/>
              </w:rPr>
              <w:t>lifestyle</w:t>
            </w:r>
            <w:proofErr w:type="spellEnd"/>
            <w:r w:rsidRPr="008B3AF6">
              <w:rPr>
                <w:rFonts w:ascii="Times New Roman" w:hAnsi="Times New Roman" w:cs="Times New Roman"/>
                <w:b/>
                <w:bCs/>
              </w:rPr>
              <w:t xml:space="preserve"> </w:t>
            </w:r>
            <w:proofErr w:type="spellStart"/>
            <w:r w:rsidRPr="008B3AF6">
              <w:rPr>
                <w:rFonts w:ascii="Times New Roman" w:hAnsi="Times New Roman" w:cs="Times New Roman"/>
                <w:b/>
                <w:bCs/>
              </w:rPr>
              <w:t>intervention</w:t>
            </w:r>
            <w:proofErr w:type="spellEnd"/>
            <w:r w:rsidRPr="008B3AF6">
              <w:rPr>
                <w:rFonts w:ascii="Times New Roman" w:hAnsi="Times New Roman" w:cs="Times New Roman"/>
                <w:b/>
                <w:bCs/>
              </w:rPr>
              <w:t xml:space="preserve"> </w:t>
            </w:r>
            <w:proofErr w:type="spellStart"/>
            <w:r w:rsidRPr="008B3AF6">
              <w:rPr>
                <w:rFonts w:ascii="Times New Roman" w:hAnsi="Times New Roman" w:cs="Times New Roman"/>
                <w:b/>
                <w:bCs/>
              </w:rPr>
              <w:t>for</w:t>
            </w:r>
            <w:proofErr w:type="spellEnd"/>
            <w:r w:rsidRPr="008B3AF6">
              <w:rPr>
                <w:rFonts w:ascii="Times New Roman" w:hAnsi="Times New Roman" w:cs="Times New Roman"/>
                <w:b/>
                <w:bCs/>
              </w:rPr>
              <w:t xml:space="preserve"> </w:t>
            </w:r>
            <w:proofErr w:type="spellStart"/>
            <w:r w:rsidRPr="008B3AF6">
              <w:rPr>
                <w:rFonts w:ascii="Times New Roman" w:hAnsi="Times New Roman" w:cs="Times New Roman"/>
                <w:b/>
                <w:bCs/>
              </w:rPr>
              <w:t>older</w:t>
            </w:r>
            <w:proofErr w:type="spellEnd"/>
            <w:r w:rsidRPr="008B3AF6">
              <w:rPr>
                <w:rFonts w:ascii="Times New Roman" w:hAnsi="Times New Roman" w:cs="Times New Roman"/>
                <w:b/>
                <w:bCs/>
              </w:rPr>
              <w:t xml:space="preserve"> </w:t>
            </w:r>
            <w:proofErr w:type="spellStart"/>
            <w:r w:rsidRPr="008B3AF6">
              <w:rPr>
                <w:rFonts w:ascii="Times New Roman" w:hAnsi="Times New Roman" w:cs="Times New Roman"/>
                <w:b/>
                <w:bCs/>
              </w:rPr>
              <w:t>people</w:t>
            </w:r>
            <w:proofErr w:type="spellEnd"/>
            <w:r w:rsidRPr="008B3AF6">
              <w:rPr>
                <w:rFonts w:ascii="Times New Roman" w:hAnsi="Times New Roman" w:cs="Times New Roman"/>
                <w:b/>
                <w:bCs/>
              </w:rPr>
              <w:t xml:space="preserve"> </w:t>
            </w:r>
            <w:proofErr w:type="spellStart"/>
            <w:r w:rsidRPr="008B3AF6">
              <w:rPr>
                <w:rFonts w:ascii="Times New Roman" w:hAnsi="Times New Roman" w:cs="Times New Roman"/>
                <w:b/>
                <w:bCs/>
              </w:rPr>
              <w:t>in</w:t>
            </w:r>
            <w:proofErr w:type="spellEnd"/>
            <w:r w:rsidRPr="008B3AF6">
              <w:rPr>
                <w:rFonts w:ascii="Times New Roman" w:hAnsi="Times New Roman" w:cs="Times New Roman"/>
                <w:b/>
                <w:bCs/>
              </w:rPr>
              <w:t xml:space="preserve"> </w:t>
            </w:r>
            <w:proofErr w:type="spellStart"/>
            <w:r w:rsidRPr="008B3AF6">
              <w:rPr>
                <w:rFonts w:ascii="Times New Roman" w:hAnsi="Times New Roman" w:cs="Times New Roman"/>
                <w:b/>
                <w:bCs/>
              </w:rPr>
              <w:t>long-term</w:t>
            </w:r>
            <w:proofErr w:type="spellEnd"/>
            <w:r w:rsidRPr="008B3AF6">
              <w:rPr>
                <w:rFonts w:ascii="Times New Roman" w:hAnsi="Times New Roman" w:cs="Times New Roman"/>
                <w:b/>
                <w:bCs/>
              </w:rPr>
              <w:t xml:space="preserve"> care: A </w:t>
            </w:r>
            <w:proofErr w:type="spellStart"/>
            <w:r w:rsidRPr="008B3AF6">
              <w:rPr>
                <w:rFonts w:ascii="Times New Roman" w:hAnsi="Times New Roman" w:cs="Times New Roman"/>
                <w:b/>
                <w:bCs/>
              </w:rPr>
              <w:t>randomized</w:t>
            </w:r>
            <w:proofErr w:type="spellEnd"/>
            <w:r w:rsidRPr="008B3AF6">
              <w:rPr>
                <w:rFonts w:ascii="Times New Roman" w:hAnsi="Times New Roman" w:cs="Times New Roman"/>
                <w:b/>
                <w:bCs/>
              </w:rPr>
              <w:t xml:space="preserve"> </w:t>
            </w:r>
            <w:proofErr w:type="spellStart"/>
            <w:r w:rsidRPr="008B3AF6">
              <w:rPr>
                <w:rFonts w:ascii="Times New Roman" w:hAnsi="Times New Roman" w:cs="Times New Roman"/>
                <w:b/>
                <w:bCs/>
              </w:rPr>
              <w:t>controlled</w:t>
            </w:r>
            <w:proofErr w:type="spellEnd"/>
            <w:r w:rsidRPr="008B3AF6">
              <w:rPr>
                <w:rFonts w:ascii="Times New Roman" w:hAnsi="Times New Roman" w:cs="Times New Roman"/>
                <w:b/>
                <w:bCs/>
              </w:rPr>
              <w:t xml:space="preserve"> </w:t>
            </w:r>
            <w:proofErr w:type="spellStart"/>
            <w:r w:rsidRPr="008B3AF6">
              <w:rPr>
                <w:rFonts w:ascii="Times New Roman" w:hAnsi="Times New Roman" w:cs="Times New Roman"/>
                <w:b/>
                <w:bCs/>
              </w:rPr>
              <w:t>trial</w:t>
            </w:r>
            <w:proofErr w:type="spellEnd"/>
            <w:r w:rsidRPr="008B3AF6">
              <w:rPr>
                <w:rFonts w:ascii="Times New Roman" w:hAnsi="Times New Roman" w:cs="Times New Roman"/>
                <w:b/>
                <w:bCs/>
              </w:rPr>
              <w:t xml:space="preserve"> </w:t>
            </w:r>
          </w:p>
          <w:p w14:paraId="39951B50" w14:textId="77777777" w:rsidR="00BE5222" w:rsidRPr="008B3AF6" w:rsidRDefault="00BE5222" w:rsidP="00877B62">
            <w:pPr>
              <w:pStyle w:val="Normal2"/>
              <w:spacing w:line="240" w:lineRule="auto"/>
              <w:jc w:val="both"/>
              <w:rPr>
                <w:rFonts w:ascii="Times New Roman" w:hAnsi="Times New Roman" w:cs="Times New Roman"/>
                <w:b/>
                <w:bCs/>
                <w:i/>
                <w:iCs/>
              </w:rPr>
            </w:pPr>
            <w:hyperlink r:id="rId20" w:history="1">
              <w:r w:rsidRPr="008B3AF6">
                <w:rPr>
                  <w:rStyle w:val="Hipersaitas"/>
                  <w:rFonts w:ascii="Times New Roman" w:hAnsi="Times New Roman" w:cs="Times New Roman"/>
                  <w:b/>
                  <w:bCs/>
                  <w:i/>
                  <w:iCs/>
                </w:rPr>
                <w:t>https://www.sciencedirect.com/science/article/pii/S0167494324000165</w:t>
              </w:r>
            </w:hyperlink>
            <w:r w:rsidRPr="008B3AF6">
              <w:rPr>
                <w:rFonts w:ascii="Times New Roman" w:hAnsi="Times New Roman" w:cs="Times New Roman"/>
                <w:b/>
                <w:bCs/>
                <w:i/>
                <w:iCs/>
              </w:rPr>
              <w:t xml:space="preserve"> </w:t>
            </w:r>
          </w:p>
          <w:p w14:paraId="28459E8F" w14:textId="77777777" w:rsidR="00BE5222" w:rsidRPr="008B3AF6" w:rsidRDefault="00BE5222" w:rsidP="00877B62">
            <w:pPr>
              <w:pStyle w:val="Normal2"/>
              <w:spacing w:line="240" w:lineRule="auto"/>
              <w:jc w:val="both"/>
              <w:rPr>
                <w:rFonts w:ascii="Times New Roman" w:hAnsi="Times New Roman" w:cs="Times New Roman"/>
                <w:b/>
                <w:bCs/>
                <w:i/>
                <w:iCs/>
              </w:rPr>
            </w:pPr>
          </w:p>
          <w:p w14:paraId="11E0AD44" w14:textId="77777777" w:rsidR="00BE5222" w:rsidRPr="008B3AF6" w:rsidRDefault="00BE5222" w:rsidP="00877B62">
            <w:pPr>
              <w:pStyle w:val="Normal2"/>
              <w:spacing w:line="240" w:lineRule="auto"/>
              <w:jc w:val="both"/>
              <w:rPr>
                <w:rFonts w:ascii="Times New Roman" w:hAnsi="Times New Roman" w:cs="Times New Roman"/>
              </w:rPr>
            </w:pPr>
            <w:r w:rsidRPr="008B3AF6">
              <w:rPr>
                <w:rFonts w:ascii="Times New Roman" w:hAnsi="Times New Roman" w:cs="Times New Roman"/>
              </w:rPr>
              <w:t>Užsiėmimų formatas gali būti nuotolinis, gyvas arba hibridinis (atsižvelgiant į dalyvių poreikius).</w:t>
            </w:r>
          </w:p>
          <w:p w14:paraId="7363D0F5" w14:textId="77777777" w:rsidR="00BE5222" w:rsidRPr="008B3AF6" w:rsidRDefault="00BE5222" w:rsidP="00877B62">
            <w:pPr>
              <w:pStyle w:val="Normal2"/>
              <w:spacing w:line="240" w:lineRule="auto"/>
              <w:jc w:val="both"/>
              <w:rPr>
                <w:rFonts w:ascii="Times New Roman" w:hAnsi="Times New Roman" w:cs="Times New Roman"/>
              </w:rPr>
            </w:pPr>
          </w:p>
          <w:p w14:paraId="57543D3D" w14:textId="77777777" w:rsidR="00BE5222" w:rsidRPr="008B3AF6" w:rsidRDefault="00BE5222" w:rsidP="00877B62">
            <w:pPr>
              <w:tabs>
                <w:tab w:val="left" w:pos="142"/>
              </w:tabs>
              <w:jc w:val="both"/>
              <w:rPr>
                <w:rFonts w:hAnsi="Times New Roman" w:cs="Times New Roman"/>
                <w:b/>
                <w:sz w:val="22"/>
                <w:szCs w:val="22"/>
              </w:rPr>
            </w:pPr>
            <w:r w:rsidRPr="008B3AF6">
              <w:rPr>
                <w:rFonts w:hAnsi="Times New Roman" w:cs="Times New Roman"/>
                <w:b/>
                <w:sz w:val="22"/>
                <w:szCs w:val="22"/>
              </w:rPr>
              <w:t>Paslaugų teikėjas:</w:t>
            </w:r>
          </w:p>
          <w:p w14:paraId="55BE3F46" w14:textId="6AA3CB5C" w:rsidR="00BE5222" w:rsidRPr="008B3AF6" w:rsidRDefault="00BE5222">
            <w:pPr>
              <w:pStyle w:val="Sraopastraipa"/>
              <w:numPr>
                <w:ilvl w:val="0"/>
                <w:numId w:val="47"/>
              </w:numPr>
              <w:tabs>
                <w:tab w:val="left" w:pos="142"/>
              </w:tabs>
              <w:jc w:val="both"/>
              <w:rPr>
                <w:rFonts w:hAnsi="Times New Roman" w:cs="Times New Roman"/>
                <w:bCs/>
                <w:sz w:val="22"/>
                <w:szCs w:val="22"/>
              </w:rPr>
            </w:pPr>
            <w:r w:rsidRPr="008B3AF6">
              <w:rPr>
                <w:rFonts w:hAnsi="Times New Roman" w:cs="Times New Roman"/>
                <w:bCs/>
                <w:sz w:val="22"/>
                <w:szCs w:val="22"/>
              </w:rPr>
              <w:t xml:space="preserve">suteikia </w:t>
            </w:r>
            <w:r w:rsidRPr="008B3AF6">
              <w:rPr>
                <w:rFonts w:hAnsi="Times New Roman" w:cs="Times New Roman"/>
                <w:sz w:val="22"/>
                <w:szCs w:val="22"/>
              </w:rPr>
              <w:t>ekspertų</w:t>
            </w:r>
            <w:r w:rsidR="00781BCF" w:rsidRPr="008B3AF6">
              <w:rPr>
                <w:rFonts w:hAnsi="Times New Roman" w:cs="Times New Roman"/>
                <w:sz w:val="22"/>
                <w:szCs w:val="22"/>
              </w:rPr>
              <w:t xml:space="preserve"> </w:t>
            </w:r>
            <w:r w:rsidRPr="008B3AF6">
              <w:rPr>
                <w:rFonts w:hAnsi="Times New Roman" w:cs="Times New Roman"/>
                <w:sz w:val="22"/>
                <w:szCs w:val="22"/>
              </w:rPr>
              <w:t>/</w:t>
            </w:r>
            <w:r w:rsidR="00781BCF" w:rsidRPr="008B3AF6">
              <w:rPr>
                <w:rFonts w:hAnsi="Times New Roman" w:cs="Times New Roman"/>
                <w:sz w:val="22"/>
                <w:szCs w:val="22"/>
              </w:rPr>
              <w:t xml:space="preserve"> </w:t>
            </w:r>
            <w:r w:rsidRPr="008B3AF6">
              <w:rPr>
                <w:rFonts w:hAnsi="Times New Roman" w:cs="Times New Roman"/>
                <w:sz w:val="22"/>
                <w:szCs w:val="22"/>
              </w:rPr>
              <w:t>lektorių paslaugas;</w:t>
            </w:r>
          </w:p>
          <w:p w14:paraId="7E8E52C4" w14:textId="77777777" w:rsidR="00BE5222" w:rsidRPr="008B3AF6" w:rsidRDefault="00BE5222">
            <w:pPr>
              <w:pStyle w:val="Sraopastraipa"/>
              <w:numPr>
                <w:ilvl w:val="0"/>
                <w:numId w:val="47"/>
              </w:numPr>
              <w:tabs>
                <w:tab w:val="left" w:pos="142"/>
              </w:tabs>
              <w:jc w:val="both"/>
              <w:rPr>
                <w:rFonts w:hAnsi="Times New Roman" w:cs="Times New Roman"/>
                <w:bCs/>
                <w:sz w:val="22"/>
                <w:szCs w:val="22"/>
              </w:rPr>
            </w:pPr>
            <w:r w:rsidRPr="008B3AF6">
              <w:rPr>
                <w:rFonts w:hAnsi="Times New Roman" w:cs="Times New Roman"/>
                <w:bCs/>
                <w:sz w:val="22"/>
                <w:szCs w:val="22"/>
              </w:rPr>
              <w:t>suteikia patalpas su visa reikalinga įranga veiklų organizavimui;</w:t>
            </w:r>
          </w:p>
          <w:p w14:paraId="350A3073" w14:textId="77777777" w:rsidR="00BE5222" w:rsidRPr="008B3AF6" w:rsidRDefault="00BE5222">
            <w:pPr>
              <w:pStyle w:val="Sraopastraipa"/>
              <w:numPr>
                <w:ilvl w:val="0"/>
                <w:numId w:val="47"/>
              </w:numPr>
              <w:tabs>
                <w:tab w:val="left" w:pos="142"/>
              </w:tabs>
              <w:jc w:val="both"/>
              <w:rPr>
                <w:rFonts w:hAnsi="Times New Roman" w:cs="Times New Roman"/>
                <w:bCs/>
                <w:sz w:val="22"/>
                <w:szCs w:val="22"/>
              </w:rPr>
            </w:pPr>
            <w:r w:rsidRPr="008B3AF6">
              <w:rPr>
                <w:rFonts w:hAnsi="Times New Roman" w:cs="Times New Roman"/>
                <w:bCs/>
                <w:sz w:val="22"/>
                <w:szCs w:val="22"/>
              </w:rPr>
              <w:t>suteikia reikalingas priemonės veiklų organizavimui;</w:t>
            </w:r>
          </w:p>
          <w:p w14:paraId="62F1805F" w14:textId="52B496EE" w:rsidR="00BE5222" w:rsidRPr="008B3AF6" w:rsidRDefault="00BE5222">
            <w:pPr>
              <w:pStyle w:val="Sraopastraipa"/>
              <w:numPr>
                <w:ilvl w:val="0"/>
                <w:numId w:val="47"/>
              </w:numPr>
              <w:tabs>
                <w:tab w:val="left" w:pos="142"/>
              </w:tabs>
              <w:jc w:val="both"/>
              <w:rPr>
                <w:rFonts w:hAnsi="Times New Roman" w:cs="Times New Roman"/>
                <w:bCs/>
                <w:sz w:val="22"/>
                <w:szCs w:val="22"/>
              </w:rPr>
            </w:pPr>
            <w:r w:rsidRPr="008B3AF6">
              <w:rPr>
                <w:rFonts w:hAnsi="Times New Roman" w:cs="Times New Roman"/>
                <w:bCs/>
                <w:sz w:val="22"/>
                <w:szCs w:val="22"/>
              </w:rPr>
              <w:t>koordinuoja nuotolinių užsiėmimų eigą, t.</w:t>
            </w:r>
            <w:r w:rsidR="00781BCF" w:rsidRPr="008B3AF6">
              <w:rPr>
                <w:rFonts w:hAnsi="Times New Roman" w:cs="Times New Roman"/>
                <w:bCs/>
                <w:sz w:val="22"/>
                <w:szCs w:val="22"/>
              </w:rPr>
              <w:t xml:space="preserve"> </w:t>
            </w:r>
            <w:r w:rsidRPr="008B3AF6">
              <w:rPr>
                <w:rFonts w:hAnsi="Times New Roman" w:cs="Times New Roman"/>
                <w:bCs/>
                <w:sz w:val="22"/>
                <w:szCs w:val="22"/>
              </w:rPr>
              <w:t xml:space="preserve">y. sukuria prisijungimo nuorodas, jas išsiunčia mokymų dalyviams, užtikrina sklandžią </w:t>
            </w:r>
            <w:r w:rsidR="00781BCF" w:rsidRPr="008B3AF6">
              <w:rPr>
                <w:rFonts w:hAnsi="Times New Roman" w:cs="Times New Roman"/>
                <w:bCs/>
                <w:sz w:val="22"/>
                <w:szCs w:val="22"/>
              </w:rPr>
              <w:t xml:space="preserve">užsiėmimų </w:t>
            </w:r>
            <w:r w:rsidRPr="008B3AF6">
              <w:rPr>
                <w:rFonts w:hAnsi="Times New Roman" w:cs="Times New Roman"/>
                <w:bCs/>
                <w:sz w:val="22"/>
                <w:szCs w:val="22"/>
              </w:rPr>
              <w:t>eigą.</w:t>
            </w:r>
          </w:p>
        </w:tc>
      </w:tr>
      <w:tr w:rsidR="00BE5222" w:rsidRPr="00BE5222" w14:paraId="38A56940" w14:textId="77777777" w:rsidTr="00BE5222">
        <w:tc>
          <w:tcPr>
            <w:tcW w:w="306" w:type="pct"/>
            <w:vMerge/>
          </w:tcPr>
          <w:p w14:paraId="74BD2794" w14:textId="77777777" w:rsidR="00BE5222" w:rsidRPr="00BE5222" w:rsidRDefault="00BE5222" w:rsidP="00877B62">
            <w:pPr>
              <w:rPr>
                <w:rFonts w:hAnsi="Times New Roman" w:cs="Times New Roman"/>
                <w:sz w:val="22"/>
                <w:szCs w:val="22"/>
              </w:rPr>
            </w:pPr>
          </w:p>
        </w:tc>
        <w:tc>
          <w:tcPr>
            <w:tcW w:w="1044" w:type="pct"/>
          </w:tcPr>
          <w:p w14:paraId="17A4597F" w14:textId="77777777" w:rsidR="00BE5222" w:rsidRPr="00BE5222" w:rsidRDefault="00BE5222" w:rsidP="00877B62">
            <w:pPr>
              <w:rPr>
                <w:rFonts w:hAnsi="Times New Roman" w:cs="Times New Roman"/>
                <w:sz w:val="22"/>
                <w:szCs w:val="22"/>
              </w:rPr>
            </w:pPr>
            <w:r w:rsidRPr="00BE5222">
              <w:rPr>
                <w:rFonts w:hAnsi="Times New Roman" w:cs="Times New Roman"/>
                <w:sz w:val="22"/>
                <w:szCs w:val="22"/>
              </w:rPr>
              <w:t xml:space="preserve">Perkamų paslaugų apimtys </w:t>
            </w:r>
          </w:p>
        </w:tc>
        <w:tc>
          <w:tcPr>
            <w:tcW w:w="3650" w:type="pct"/>
          </w:tcPr>
          <w:p w14:paraId="170A1303" w14:textId="77777777" w:rsidR="00BE5222" w:rsidRPr="00BE5222" w:rsidRDefault="00BE5222" w:rsidP="00877B62">
            <w:pPr>
              <w:rPr>
                <w:rFonts w:hAnsi="Times New Roman" w:cs="Times New Roman"/>
                <w:sz w:val="22"/>
                <w:szCs w:val="22"/>
              </w:rPr>
            </w:pPr>
            <w:r w:rsidRPr="00BE5222">
              <w:rPr>
                <w:rFonts w:eastAsiaTheme="minorHAnsi" w:hAnsi="Times New Roman" w:cs="Times New Roman"/>
                <w:b/>
                <w:bCs/>
                <w:sz w:val="22"/>
                <w:szCs w:val="22"/>
              </w:rPr>
              <w:t>Tikslinė grupė</w:t>
            </w:r>
            <w:r w:rsidRPr="00BE5222">
              <w:rPr>
                <w:rFonts w:eastAsiaTheme="minorHAnsi" w:hAnsi="Times New Roman" w:cs="Times New Roman"/>
                <w:sz w:val="22"/>
                <w:szCs w:val="22"/>
              </w:rPr>
              <w:t xml:space="preserve"> – vyresnio amžiaus asmenys, socialiai pažeidžiami asmenys, socialinę riziką (atskirtį) patiriantys asmenys.</w:t>
            </w:r>
          </w:p>
          <w:p w14:paraId="78882491" w14:textId="77777777" w:rsidR="00BE5222" w:rsidRPr="00BE5222" w:rsidRDefault="00BE5222" w:rsidP="00877B62">
            <w:pPr>
              <w:tabs>
                <w:tab w:val="left" w:pos="451"/>
              </w:tabs>
              <w:rPr>
                <w:rFonts w:hAnsi="Times New Roman" w:cs="Times New Roman"/>
                <w:sz w:val="22"/>
                <w:szCs w:val="22"/>
              </w:rPr>
            </w:pPr>
            <w:r w:rsidRPr="00BE5222">
              <w:rPr>
                <w:rFonts w:hAnsi="Times New Roman" w:cs="Times New Roman"/>
                <w:b/>
                <w:bCs/>
                <w:sz w:val="22"/>
                <w:szCs w:val="22"/>
              </w:rPr>
              <w:t>Dalyviai:</w:t>
            </w:r>
            <w:r w:rsidRPr="00BE5222">
              <w:rPr>
                <w:rFonts w:hAnsi="Times New Roman" w:cs="Times New Roman"/>
                <w:sz w:val="22"/>
                <w:szCs w:val="22"/>
              </w:rPr>
              <w:t xml:space="preserve"> 12-13 </w:t>
            </w:r>
            <w:proofErr w:type="spellStart"/>
            <w:r w:rsidRPr="00BE5222">
              <w:rPr>
                <w:rFonts w:hAnsi="Times New Roman" w:cs="Times New Roman"/>
                <w:sz w:val="22"/>
                <w:szCs w:val="22"/>
              </w:rPr>
              <w:t>asm</w:t>
            </w:r>
            <w:proofErr w:type="spellEnd"/>
            <w:r w:rsidRPr="00BE5222">
              <w:rPr>
                <w:rFonts w:hAnsi="Times New Roman" w:cs="Times New Roman"/>
                <w:sz w:val="22"/>
                <w:szCs w:val="22"/>
              </w:rPr>
              <w:t>. / 1 grupė</w:t>
            </w:r>
          </w:p>
          <w:p w14:paraId="19EFBDA6" w14:textId="2D00E727" w:rsidR="00BE5222" w:rsidRPr="00BE5222" w:rsidRDefault="00BE5222" w:rsidP="00877B62">
            <w:pPr>
              <w:tabs>
                <w:tab w:val="left" w:pos="451"/>
              </w:tabs>
              <w:rPr>
                <w:rFonts w:hAnsi="Times New Roman" w:cs="Times New Roman"/>
                <w:i/>
                <w:iCs/>
                <w:sz w:val="22"/>
                <w:szCs w:val="22"/>
              </w:rPr>
            </w:pPr>
            <w:r w:rsidRPr="00BE5222">
              <w:rPr>
                <w:rFonts w:hAnsi="Times New Roman" w:cs="Times New Roman"/>
                <w:i/>
                <w:iCs/>
                <w:sz w:val="22"/>
                <w:szCs w:val="22"/>
              </w:rPr>
              <w:t xml:space="preserve">Viso: 90 </w:t>
            </w:r>
            <w:proofErr w:type="spellStart"/>
            <w:r w:rsidRPr="00BE5222">
              <w:rPr>
                <w:rFonts w:hAnsi="Times New Roman" w:cs="Times New Roman"/>
                <w:i/>
                <w:iCs/>
                <w:sz w:val="22"/>
                <w:szCs w:val="22"/>
              </w:rPr>
              <w:t>asm</w:t>
            </w:r>
            <w:proofErr w:type="spellEnd"/>
            <w:r w:rsidRPr="00BE5222">
              <w:rPr>
                <w:rFonts w:hAnsi="Times New Roman" w:cs="Times New Roman"/>
                <w:i/>
                <w:iCs/>
                <w:sz w:val="22"/>
                <w:szCs w:val="22"/>
              </w:rPr>
              <w:t>.</w:t>
            </w:r>
            <w:r w:rsidR="00781BCF">
              <w:rPr>
                <w:rFonts w:hAnsi="Times New Roman" w:cs="Times New Roman"/>
                <w:i/>
                <w:iCs/>
                <w:sz w:val="22"/>
                <w:szCs w:val="22"/>
              </w:rPr>
              <w:t xml:space="preserve"> </w:t>
            </w:r>
            <w:r w:rsidRPr="00BE5222">
              <w:rPr>
                <w:rFonts w:hAnsi="Times New Roman" w:cs="Times New Roman"/>
                <w:i/>
                <w:iCs/>
                <w:sz w:val="22"/>
                <w:szCs w:val="22"/>
              </w:rPr>
              <w:t>/7 grupės</w:t>
            </w:r>
          </w:p>
          <w:p w14:paraId="1D4B3D3C" w14:textId="4424BCD4" w:rsidR="00BE5222" w:rsidRPr="00BE5222" w:rsidRDefault="00BE5222" w:rsidP="00877B62">
            <w:pPr>
              <w:rPr>
                <w:rFonts w:hAnsi="Times New Roman" w:cs="Times New Roman"/>
                <w:sz w:val="22"/>
                <w:szCs w:val="22"/>
              </w:rPr>
            </w:pPr>
            <w:r w:rsidRPr="00BE5222">
              <w:rPr>
                <w:rFonts w:hAnsi="Times New Roman" w:cs="Times New Roman"/>
                <w:b/>
                <w:bCs/>
                <w:sz w:val="22"/>
                <w:szCs w:val="22"/>
              </w:rPr>
              <w:t>Programos trukmė:</w:t>
            </w:r>
            <w:r w:rsidRPr="00BE5222">
              <w:rPr>
                <w:rFonts w:hAnsi="Times New Roman" w:cs="Times New Roman"/>
                <w:sz w:val="22"/>
                <w:szCs w:val="22"/>
              </w:rPr>
              <w:t xml:space="preserve"> 3 mėnesiai (22 užsiėmimai</w:t>
            </w:r>
            <w:r w:rsidR="00781BCF">
              <w:rPr>
                <w:rFonts w:hAnsi="Times New Roman" w:cs="Times New Roman"/>
                <w:sz w:val="22"/>
                <w:szCs w:val="22"/>
              </w:rPr>
              <w:t xml:space="preserve"> </w:t>
            </w:r>
            <w:r w:rsidRPr="00BE5222">
              <w:rPr>
                <w:rFonts w:hAnsi="Times New Roman" w:cs="Times New Roman"/>
                <w:sz w:val="22"/>
                <w:szCs w:val="22"/>
              </w:rPr>
              <w:t>/</w:t>
            </w:r>
            <w:r w:rsidR="00781BCF">
              <w:rPr>
                <w:rFonts w:hAnsi="Times New Roman" w:cs="Times New Roman"/>
                <w:sz w:val="22"/>
                <w:szCs w:val="22"/>
              </w:rPr>
              <w:t xml:space="preserve"> </w:t>
            </w:r>
            <w:r w:rsidRPr="00BE5222">
              <w:rPr>
                <w:rFonts w:hAnsi="Times New Roman" w:cs="Times New Roman"/>
                <w:sz w:val="22"/>
                <w:szCs w:val="22"/>
              </w:rPr>
              <w:t>mokymai) / 1 grupė</w:t>
            </w:r>
          </w:p>
          <w:p w14:paraId="6A78D58D" w14:textId="77777777" w:rsidR="00BE5222" w:rsidRPr="00BE5222" w:rsidRDefault="00BE5222" w:rsidP="00877B62">
            <w:pPr>
              <w:rPr>
                <w:rFonts w:eastAsiaTheme="minorHAnsi" w:hAnsi="Times New Roman" w:cs="Times New Roman"/>
                <w:b/>
                <w:bCs/>
                <w:sz w:val="22"/>
                <w:szCs w:val="22"/>
              </w:rPr>
            </w:pPr>
          </w:p>
        </w:tc>
      </w:tr>
      <w:tr w:rsidR="00BE5222" w:rsidRPr="00BE5222" w14:paraId="06FBAB9A" w14:textId="77777777" w:rsidTr="005114A7">
        <w:tc>
          <w:tcPr>
            <w:tcW w:w="5000" w:type="pct"/>
            <w:gridSpan w:val="3"/>
            <w:shd w:val="clear" w:color="auto" w:fill="D5DCE4" w:themeFill="text2" w:themeFillTint="33"/>
          </w:tcPr>
          <w:p w14:paraId="3CC38CB9" w14:textId="77777777" w:rsidR="00BE5222" w:rsidRPr="00BE5222" w:rsidRDefault="00BE5222" w:rsidP="00877B62">
            <w:pPr>
              <w:ind w:left="-119" w:firstLine="67"/>
              <w:jc w:val="center"/>
              <w:rPr>
                <w:rFonts w:hAnsi="Times New Roman" w:cs="Times New Roman"/>
                <w:b/>
                <w:bCs/>
                <w:sz w:val="22"/>
                <w:szCs w:val="22"/>
              </w:rPr>
            </w:pPr>
            <w:r w:rsidRPr="00BE5222">
              <w:rPr>
                <w:rFonts w:hAnsi="Times New Roman" w:cs="Times New Roman"/>
                <w:b/>
                <w:bCs/>
                <w:sz w:val="22"/>
                <w:szCs w:val="22"/>
                <w:u w:val="single"/>
              </w:rPr>
              <w:t>IV dalis.</w:t>
            </w:r>
            <w:r w:rsidRPr="00BE5222">
              <w:rPr>
                <w:rFonts w:hAnsi="Times New Roman" w:cs="Times New Roman"/>
                <w:b/>
                <w:bCs/>
                <w:sz w:val="22"/>
                <w:szCs w:val="22"/>
              </w:rPr>
              <w:t xml:space="preserve"> Vaikams skirti kompleksiniai renginiai „Mokomės varžytis draugiškai“</w:t>
            </w:r>
          </w:p>
          <w:p w14:paraId="34FA7232" w14:textId="77777777" w:rsidR="00BE5222" w:rsidRPr="00BE5222" w:rsidRDefault="00BE5222" w:rsidP="00877B62">
            <w:pPr>
              <w:ind w:left="-119" w:firstLine="67"/>
              <w:jc w:val="center"/>
              <w:rPr>
                <w:rFonts w:hAnsi="Times New Roman" w:cs="Times New Roman"/>
                <w:b/>
                <w:bCs/>
                <w:sz w:val="22"/>
                <w:szCs w:val="22"/>
              </w:rPr>
            </w:pPr>
          </w:p>
        </w:tc>
      </w:tr>
      <w:tr w:rsidR="00BE5222" w:rsidRPr="00BE5222" w14:paraId="39F32500" w14:textId="77777777" w:rsidTr="00BE5222">
        <w:tc>
          <w:tcPr>
            <w:tcW w:w="306" w:type="pct"/>
            <w:vMerge w:val="restart"/>
          </w:tcPr>
          <w:p w14:paraId="7FF2F8B3" w14:textId="77777777" w:rsidR="00BE5222" w:rsidRPr="00BE5222" w:rsidRDefault="00BE5222" w:rsidP="00877B62">
            <w:pPr>
              <w:rPr>
                <w:rFonts w:hAnsi="Times New Roman" w:cs="Times New Roman"/>
                <w:sz w:val="22"/>
                <w:szCs w:val="22"/>
              </w:rPr>
            </w:pPr>
            <w:r w:rsidRPr="00BE5222">
              <w:rPr>
                <w:rFonts w:hAnsi="Times New Roman" w:cs="Times New Roman"/>
                <w:sz w:val="22"/>
                <w:szCs w:val="22"/>
              </w:rPr>
              <w:t>6.4.</w:t>
            </w:r>
          </w:p>
        </w:tc>
        <w:tc>
          <w:tcPr>
            <w:tcW w:w="1044" w:type="pct"/>
          </w:tcPr>
          <w:p w14:paraId="273BEF5A" w14:textId="77777777" w:rsidR="00BE5222" w:rsidRPr="00BE5222" w:rsidRDefault="00BE5222" w:rsidP="00877B62">
            <w:pPr>
              <w:rPr>
                <w:rFonts w:hAnsi="Times New Roman" w:cs="Times New Roman"/>
                <w:sz w:val="22"/>
                <w:szCs w:val="22"/>
              </w:rPr>
            </w:pPr>
            <w:r w:rsidRPr="00BE5222">
              <w:rPr>
                <w:rFonts w:hAnsi="Times New Roman" w:cs="Times New Roman"/>
                <w:sz w:val="22"/>
                <w:szCs w:val="22"/>
              </w:rPr>
              <w:t>Perkamų paslaugų turinys</w:t>
            </w:r>
          </w:p>
        </w:tc>
        <w:tc>
          <w:tcPr>
            <w:tcW w:w="3650" w:type="pct"/>
          </w:tcPr>
          <w:p w14:paraId="415A2125" w14:textId="750F11CF" w:rsidR="00BE5222" w:rsidRPr="00BE5222" w:rsidRDefault="00BE5222" w:rsidP="00877B62">
            <w:pPr>
              <w:rPr>
                <w:rFonts w:hAnsi="Times New Roman" w:cs="Times New Roman"/>
                <w:sz w:val="22"/>
                <w:szCs w:val="22"/>
              </w:rPr>
            </w:pPr>
            <w:r w:rsidRPr="00BE5222">
              <w:rPr>
                <w:rFonts w:hAnsi="Times New Roman" w:cs="Times New Roman"/>
                <w:b/>
                <w:bCs/>
                <w:sz w:val="22"/>
                <w:szCs w:val="22"/>
              </w:rPr>
              <w:t>Paslaugų tikslas</w:t>
            </w:r>
            <w:r w:rsidRPr="00BE5222">
              <w:rPr>
                <w:rFonts w:hAnsi="Times New Roman" w:cs="Times New Roman"/>
                <w:sz w:val="22"/>
                <w:szCs w:val="22"/>
              </w:rPr>
              <w:t xml:space="preserve"> </w:t>
            </w:r>
            <w:r w:rsidR="00781BCF">
              <w:rPr>
                <w:rFonts w:hAnsi="Times New Roman" w:cs="Times New Roman"/>
                <w:sz w:val="22"/>
                <w:szCs w:val="22"/>
              </w:rPr>
              <w:t>–</w:t>
            </w:r>
            <w:r w:rsidRPr="00BE5222">
              <w:rPr>
                <w:rFonts w:hAnsi="Times New Roman" w:cs="Times New Roman"/>
                <w:sz w:val="22"/>
                <w:szCs w:val="22"/>
              </w:rPr>
              <w:t xml:space="preserve"> skatinti darnią vaikų asmeninę ir socialinę raidą per kūno kultūrą ir masinį sportą, ugdyti jų įgūdžius įvairiose sporto šakose, stiprinti socializacijos, sąžiningo žaidimo principus bei mažinti smurtą sporte. Siekiama ugdyti vaikų gebėjimą sąžiningai rungtyniauti, dirbti komandoje, mokėti pralaimėti ir džiaugtis kitų sėkme.</w:t>
            </w:r>
          </w:p>
          <w:p w14:paraId="39B64CED" w14:textId="77777777" w:rsidR="00BE5222" w:rsidRPr="00BE5222" w:rsidRDefault="00BE5222" w:rsidP="00877B62">
            <w:pPr>
              <w:rPr>
                <w:rFonts w:hAnsi="Times New Roman" w:cs="Times New Roman"/>
                <w:bCs/>
                <w:sz w:val="22"/>
                <w:szCs w:val="22"/>
              </w:rPr>
            </w:pPr>
          </w:p>
          <w:p w14:paraId="21B1FAB0" w14:textId="77777777" w:rsidR="00BE5222" w:rsidRPr="00BE5222" w:rsidRDefault="00BE5222" w:rsidP="00877B62">
            <w:pPr>
              <w:rPr>
                <w:rFonts w:hAnsi="Times New Roman" w:cs="Times New Roman"/>
                <w:bCs/>
                <w:sz w:val="22"/>
                <w:szCs w:val="22"/>
              </w:rPr>
            </w:pPr>
          </w:p>
          <w:p w14:paraId="43EAFC91" w14:textId="77777777" w:rsidR="00BE5222" w:rsidRPr="00BE5222" w:rsidRDefault="00BE5222" w:rsidP="00877B62">
            <w:pPr>
              <w:jc w:val="both"/>
              <w:rPr>
                <w:rFonts w:hAnsi="Times New Roman" w:cs="Times New Roman"/>
                <w:b/>
                <w:bCs/>
                <w:sz w:val="22"/>
                <w:szCs w:val="22"/>
              </w:rPr>
            </w:pPr>
            <w:r w:rsidRPr="00BE5222">
              <w:rPr>
                <w:rFonts w:hAnsi="Times New Roman" w:cs="Times New Roman"/>
                <w:b/>
                <w:bCs/>
                <w:sz w:val="22"/>
                <w:szCs w:val="22"/>
              </w:rPr>
              <w:t>Programos turinyje turi būti išryškinami pagrindiniai aspektai:</w:t>
            </w:r>
          </w:p>
          <w:p w14:paraId="28E81D38" w14:textId="77777777" w:rsidR="00BE5222" w:rsidRPr="00BE5222" w:rsidRDefault="00BE5222">
            <w:pPr>
              <w:pStyle w:val="Sraopastraipa"/>
              <w:numPr>
                <w:ilvl w:val="0"/>
                <w:numId w:val="36"/>
              </w:numPr>
              <w:jc w:val="both"/>
              <w:rPr>
                <w:rFonts w:hAnsi="Times New Roman" w:cs="Times New Roman"/>
                <w:sz w:val="22"/>
                <w:szCs w:val="22"/>
              </w:rPr>
            </w:pPr>
            <w:r w:rsidRPr="00BE5222">
              <w:rPr>
                <w:rFonts w:hAnsi="Times New Roman" w:cs="Times New Roman"/>
                <w:sz w:val="22"/>
                <w:szCs w:val="22"/>
              </w:rPr>
              <w:t>Stiprinti vaikų gebėjimą užsiimti viena ar keliomis sporto šakomis;</w:t>
            </w:r>
          </w:p>
          <w:p w14:paraId="6BB5BF50" w14:textId="2696C21A" w:rsidR="00BE5222" w:rsidRPr="00BE5222" w:rsidRDefault="00BE5222">
            <w:pPr>
              <w:pStyle w:val="Sraopastraipa"/>
              <w:numPr>
                <w:ilvl w:val="0"/>
                <w:numId w:val="36"/>
              </w:numPr>
              <w:jc w:val="both"/>
              <w:rPr>
                <w:rFonts w:hAnsi="Times New Roman" w:cs="Times New Roman"/>
                <w:sz w:val="22"/>
                <w:szCs w:val="22"/>
              </w:rPr>
            </w:pPr>
            <w:r w:rsidRPr="00BE5222">
              <w:rPr>
                <w:rFonts w:hAnsi="Times New Roman" w:cs="Times New Roman"/>
                <w:sz w:val="22"/>
                <w:szCs w:val="22"/>
              </w:rPr>
              <w:t>Ug</w:t>
            </w:r>
            <w:r w:rsidRPr="00BE5222">
              <w:rPr>
                <w:rFonts w:eastAsia="Calibri" w:hAnsi="Times New Roman" w:cs="Times New Roman"/>
                <w:sz w:val="22"/>
                <w:szCs w:val="22"/>
              </w:rPr>
              <w:t xml:space="preserve">dyti įgūdžius būti draugiškais, sąžiningais, </w:t>
            </w:r>
            <w:proofErr w:type="spellStart"/>
            <w:r w:rsidRPr="00BE5222">
              <w:rPr>
                <w:rFonts w:eastAsia="Calibri" w:hAnsi="Times New Roman" w:cs="Times New Roman"/>
                <w:sz w:val="22"/>
                <w:szCs w:val="22"/>
              </w:rPr>
              <w:t>komandiškai</w:t>
            </w:r>
            <w:r w:rsidR="00781BCF">
              <w:rPr>
                <w:rFonts w:eastAsia="Calibri" w:hAnsi="Times New Roman" w:cs="Times New Roman"/>
                <w:sz w:val="22"/>
                <w:szCs w:val="22"/>
              </w:rPr>
              <w:t>s</w:t>
            </w:r>
            <w:proofErr w:type="spellEnd"/>
            <w:r w:rsidRPr="00BE5222">
              <w:rPr>
                <w:rFonts w:eastAsia="Calibri" w:hAnsi="Times New Roman" w:cs="Times New Roman"/>
                <w:sz w:val="22"/>
                <w:szCs w:val="22"/>
              </w:rPr>
              <w:t>, mokėti pralaimėti ir pasidžiaugti kitų pergale.</w:t>
            </w:r>
          </w:p>
          <w:p w14:paraId="36795554" w14:textId="77777777" w:rsidR="00BE5222" w:rsidRPr="00BE5222" w:rsidRDefault="00BE5222" w:rsidP="00877B62">
            <w:pPr>
              <w:jc w:val="both"/>
              <w:rPr>
                <w:rFonts w:hAnsi="Times New Roman" w:cs="Times New Roman"/>
                <w:sz w:val="22"/>
                <w:szCs w:val="22"/>
              </w:rPr>
            </w:pPr>
          </w:p>
          <w:p w14:paraId="67CB3554" w14:textId="77777777" w:rsidR="00BE5222" w:rsidRPr="00BE5222" w:rsidRDefault="00BE5222" w:rsidP="00877B62">
            <w:pPr>
              <w:jc w:val="both"/>
              <w:rPr>
                <w:rFonts w:hAnsi="Times New Roman" w:cs="Times New Roman"/>
                <w:b/>
                <w:bCs/>
                <w:i/>
                <w:iCs/>
                <w:sz w:val="22"/>
                <w:szCs w:val="22"/>
              </w:rPr>
            </w:pPr>
            <w:r w:rsidRPr="00BE5222">
              <w:rPr>
                <w:rFonts w:hAnsi="Times New Roman" w:cs="Times New Roman"/>
                <w:sz w:val="22"/>
                <w:szCs w:val="22"/>
              </w:rPr>
              <w:t xml:space="preserve">Vaikams skirti kompleksiniai renginiai „Mokomės varžytis draugiškai“ turi būti organizuojami, remiantis gerąją praktika </w:t>
            </w:r>
            <w:r w:rsidRPr="00BE5222">
              <w:rPr>
                <w:rFonts w:hAnsi="Times New Roman" w:cs="Times New Roman"/>
                <w:b/>
                <w:bCs/>
                <w:sz w:val="22"/>
                <w:szCs w:val="22"/>
              </w:rPr>
              <w:t xml:space="preserve">NATIONAL SCHOOLS SPORT OLYMPIAD </w:t>
            </w:r>
            <w:hyperlink r:id="rId21" w:history="1">
              <w:r w:rsidRPr="00BE5222">
                <w:rPr>
                  <w:rStyle w:val="Hipersaitas"/>
                  <w:rFonts w:hAnsi="Times New Roman" w:cs="Times New Roman"/>
                  <w:b/>
                  <w:bCs/>
                  <w:i/>
                  <w:iCs/>
                  <w:sz w:val="22"/>
                  <w:szCs w:val="22"/>
                </w:rPr>
                <w:t>https://webgate.ec.europa.eu/dyna/bp-portal/best-practice/261</w:t>
              </w:r>
            </w:hyperlink>
            <w:r w:rsidRPr="00BE5222">
              <w:rPr>
                <w:rFonts w:hAnsi="Times New Roman" w:cs="Times New Roman"/>
                <w:b/>
                <w:bCs/>
                <w:i/>
                <w:iCs/>
                <w:sz w:val="22"/>
                <w:szCs w:val="22"/>
              </w:rPr>
              <w:t xml:space="preserve"> </w:t>
            </w:r>
          </w:p>
          <w:p w14:paraId="79C9D218" w14:textId="77777777" w:rsidR="00BE5222" w:rsidRPr="00BE5222" w:rsidRDefault="00BE5222" w:rsidP="00877B62">
            <w:pPr>
              <w:rPr>
                <w:rFonts w:hAnsi="Times New Roman" w:cs="Times New Roman"/>
                <w:bCs/>
                <w:sz w:val="22"/>
                <w:szCs w:val="22"/>
              </w:rPr>
            </w:pPr>
          </w:p>
          <w:p w14:paraId="4E8DE937" w14:textId="77777777" w:rsidR="00BE5222" w:rsidRPr="00BE5222" w:rsidRDefault="00BE5222" w:rsidP="00877B62">
            <w:pPr>
              <w:tabs>
                <w:tab w:val="left" w:pos="142"/>
              </w:tabs>
              <w:jc w:val="both"/>
              <w:rPr>
                <w:rFonts w:hAnsi="Times New Roman" w:cs="Times New Roman"/>
                <w:b/>
                <w:sz w:val="22"/>
                <w:szCs w:val="22"/>
              </w:rPr>
            </w:pPr>
            <w:r w:rsidRPr="00BE5222">
              <w:rPr>
                <w:rFonts w:hAnsi="Times New Roman" w:cs="Times New Roman"/>
                <w:b/>
                <w:sz w:val="22"/>
                <w:szCs w:val="22"/>
              </w:rPr>
              <w:t>Paslaugų teikėjas:</w:t>
            </w:r>
          </w:p>
          <w:p w14:paraId="3538BE9E" w14:textId="08ED9FF8" w:rsidR="00BE5222" w:rsidRPr="00BE5222" w:rsidRDefault="00BE5222">
            <w:pPr>
              <w:pStyle w:val="Sraopastraipa"/>
              <w:numPr>
                <w:ilvl w:val="0"/>
                <w:numId w:val="37"/>
              </w:numPr>
              <w:tabs>
                <w:tab w:val="left" w:pos="142"/>
              </w:tabs>
              <w:jc w:val="both"/>
              <w:rPr>
                <w:rFonts w:hAnsi="Times New Roman" w:cs="Times New Roman"/>
                <w:bCs/>
                <w:sz w:val="22"/>
                <w:szCs w:val="22"/>
              </w:rPr>
            </w:pPr>
            <w:r w:rsidRPr="00BE5222">
              <w:rPr>
                <w:rFonts w:hAnsi="Times New Roman" w:cs="Times New Roman"/>
                <w:bCs/>
                <w:sz w:val="22"/>
                <w:szCs w:val="22"/>
              </w:rPr>
              <w:t xml:space="preserve">suteikia </w:t>
            </w:r>
            <w:r w:rsidRPr="00BE5222">
              <w:rPr>
                <w:rFonts w:hAnsi="Times New Roman" w:cs="Times New Roman"/>
                <w:sz w:val="22"/>
                <w:szCs w:val="22"/>
              </w:rPr>
              <w:t>ekspertų</w:t>
            </w:r>
            <w:r w:rsidR="00781BCF">
              <w:rPr>
                <w:rFonts w:hAnsi="Times New Roman" w:cs="Times New Roman"/>
                <w:sz w:val="22"/>
                <w:szCs w:val="22"/>
              </w:rPr>
              <w:t xml:space="preserve"> </w:t>
            </w:r>
            <w:r w:rsidRPr="00BE5222">
              <w:rPr>
                <w:rFonts w:hAnsi="Times New Roman" w:cs="Times New Roman"/>
                <w:sz w:val="22"/>
                <w:szCs w:val="22"/>
              </w:rPr>
              <w:t>/</w:t>
            </w:r>
            <w:r w:rsidR="00781BCF">
              <w:rPr>
                <w:rFonts w:hAnsi="Times New Roman" w:cs="Times New Roman"/>
                <w:sz w:val="22"/>
                <w:szCs w:val="22"/>
              </w:rPr>
              <w:t xml:space="preserve"> </w:t>
            </w:r>
            <w:r w:rsidRPr="00BE5222">
              <w:rPr>
                <w:rFonts w:hAnsi="Times New Roman" w:cs="Times New Roman"/>
                <w:sz w:val="22"/>
                <w:szCs w:val="22"/>
              </w:rPr>
              <w:t>lektorių paslaugas;</w:t>
            </w:r>
          </w:p>
          <w:p w14:paraId="5CF592DB" w14:textId="77777777" w:rsidR="00BE5222" w:rsidRPr="00BE5222" w:rsidRDefault="00BE5222">
            <w:pPr>
              <w:pStyle w:val="Sraopastraipa"/>
              <w:numPr>
                <w:ilvl w:val="0"/>
                <w:numId w:val="37"/>
              </w:numPr>
              <w:tabs>
                <w:tab w:val="left" w:pos="142"/>
              </w:tabs>
              <w:jc w:val="both"/>
              <w:rPr>
                <w:rFonts w:hAnsi="Times New Roman" w:cs="Times New Roman"/>
                <w:bCs/>
                <w:sz w:val="22"/>
                <w:szCs w:val="22"/>
              </w:rPr>
            </w:pPr>
            <w:r w:rsidRPr="00BE5222">
              <w:rPr>
                <w:rFonts w:hAnsi="Times New Roman" w:cs="Times New Roman"/>
                <w:bCs/>
                <w:sz w:val="22"/>
                <w:szCs w:val="22"/>
              </w:rPr>
              <w:t>suteikia patalpas su visa reikalinga įranga veiklų organizavimui;</w:t>
            </w:r>
          </w:p>
          <w:p w14:paraId="540FC522" w14:textId="77777777" w:rsidR="00BE5222" w:rsidRPr="00BE5222" w:rsidRDefault="00BE5222">
            <w:pPr>
              <w:pStyle w:val="Sraopastraipa"/>
              <w:numPr>
                <w:ilvl w:val="0"/>
                <w:numId w:val="37"/>
              </w:numPr>
              <w:tabs>
                <w:tab w:val="left" w:pos="142"/>
              </w:tabs>
              <w:jc w:val="both"/>
              <w:rPr>
                <w:rFonts w:hAnsi="Times New Roman" w:cs="Times New Roman"/>
                <w:bCs/>
                <w:sz w:val="22"/>
                <w:szCs w:val="22"/>
              </w:rPr>
            </w:pPr>
            <w:r w:rsidRPr="00BE5222">
              <w:rPr>
                <w:rFonts w:hAnsi="Times New Roman" w:cs="Times New Roman"/>
                <w:bCs/>
                <w:sz w:val="22"/>
                <w:szCs w:val="22"/>
              </w:rPr>
              <w:t>suteikia reikalingas priemonės veiklų organizavimui;</w:t>
            </w:r>
          </w:p>
          <w:p w14:paraId="7C0A8091" w14:textId="77777777" w:rsidR="00BE5222" w:rsidRPr="00BE5222" w:rsidRDefault="00BE5222" w:rsidP="00877B62">
            <w:pPr>
              <w:rPr>
                <w:rFonts w:hAnsi="Times New Roman" w:cs="Times New Roman"/>
                <w:bCs/>
                <w:sz w:val="22"/>
                <w:szCs w:val="22"/>
              </w:rPr>
            </w:pPr>
          </w:p>
        </w:tc>
      </w:tr>
      <w:tr w:rsidR="00BE5222" w:rsidRPr="00BE5222" w14:paraId="040F43AE" w14:textId="77777777" w:rsidTr="00BE5222">
        <w:tc>
          <w:tcPr>
            <w:tcW w:w="306" w:type="pct"/>
            <w:vMerge/>
          </w:tcPr>
          <w:p w14:paraId="3FDF4140" w14:textId="77777777" w:rsidR="00BE5222" w:rsidRPr="00BE5222" w:rsidRDefault="00BE5222" w:rsidP="00877B62">
            <w:pPr>
              <w:rPr>
                <w:rFonts w:hAnsi="Times New Roman" w:cs="Times New Roman"/>
                <w:sz w:val="22"/>
                <w:szCs w:val="22"/>
              </w:rPr>
            </w:pPr>
          </w:p>
        </w:tc>
        <w:tc>
          <w:tcPr>
            <w:tcW w:w="1044" w:type="pct"/>
          </w:tcPr>
          <w:p w14:paraId="72D6FC54" w14:textId="77777777" w:rsidR="00BE5222" w:rsidRPr="00BE5222" w:rsidRDefault="00BE5222" w:rsidP="00877B62">
            <w:pPr>
              <w:rPr>
                <w:rFonts w:hAnsi="Times New Roman" w:cs="Times New Roman"/>
                <w:sz w:val="22"/>
                <w:szCs w:val="22"/>
              </w:rPr>
            </w:pPr>
            <w:r w:rsidRPr="00BE5222">
              <w:rPr>
                <w:rFonts w:hAnsi="Times New Roman" w:cs="Times New Roman"/>
                <w:sz w:val="22"/>
                <w:szCs w:val="22"/>
              </w:rPr>
              <w:t xml:space="preserve">Perkamų paslaugų apimtys </w:t>
            </w:r>
          </w:p>
        </w:tc>
        <w:tc>
          <w:tcPr>
            <w:tcW w:w="3650" w:type="pct"/>
          </w:tcPr>
          <w:p w14:paraId="3C9B18AE" w14:textId="77777777" w:rsidR="00BE5222" w:rsidRPr="00BE5222" w:rsidRDefault="00BE5222" w:rsidP="00877B62">
            <w:pPr>
              <w:rPr>
                <w:rFonts w:hAnsi="Times New Roman" w:cs="Times New Roman"/>
                <w:sz w:val="22"/>
                <w:szCs w:val="22"/>
              </w:rPr>
            </w:pPr>
            <w:r w:rsidRPr="00BE5222">
              <w:rPr>
                <w:rFonts w:eastAsiaTheme="minorHAnsi" w:hAnsi="Times New Roman" w:cs="Times New Roman"/>
                <w:b/>
                <w:bCs/>
                <w:sz w:val="22"/>
                <w:szCs w:val="22"/>
              </w:rPr>
              <w:t>Tikslinė grupė</w:t>
            </w:r>
            <w:r w:rsidRPr="00BE5222">
              <w:rPr>
                <w:rFonts w:eastAsiaTheme="minorHAnsi" w:hAnsi="Times New Roman" w:cs="Times New Roman"/>
                <w:sz w:val="22"/>
                <w:szCs w:val="22"/>
              </w:rPr>
              <w:t xml:space="preserve"> – moksleiviai 6-18 m</w:t>
            </w:r>
          </w:p>
          <w:p w14:paraId="250E8FEC" w14:textId="77777777" w:rsidR="00BE5222" w:rsidRPr="00BE5222" w:rsidRDefault="00BE5222" w:rsidP="00877B62">
            <w:pPr>
              <w:tabs>
                <w:tab w:val="left" w:pos="451"/>
              </w:tabs>
              <w:rPr>
                <w:rFonts w:hAnsi="Times New Roman" w:cs="Times New Roman"/>
                <w:sz w:val="22"/>
                <w:szCs w:val="22"/>
              </w:rPr>
            </w:pPr>
            <w:r w:rsidRPr="00BE5222">
              <w:rPr>
                <w:rFonts w:hAnsi="Times New Roman" w:cs="Times New Roman"/>
                <w:b/>
                <w:bCs/>
                <w:sz w:val="22"/>
                <w:szCs w:val="22"/>
              </w:rPr>
              <w:t>Dalyviai:</w:t>
            </w:r>
            <w:r w:rsidRPr="00BE5222">
              <w:rPr>
                <w:rFonts w:hAnsi="Times New Roman" w:cs="Times New Roman"/>
                <w:sz w:val="22"/>
                <w:szCs w:val="22"/>
              </w:rPr>
              <w:t xml:space="preserve"> 12-13 </w:t>
            </w:r>
            <w:proofErr w:type="spellStart"/>
            <w:r w:rsidRPr="00BE5222">
              <w:rPr>
                <w:rFonts w:hAnsi="Times New Roman" w:cs="Times New Roman"/>
                <w:sz w:val="22"/>
                <w:szCs w:val="22"/>
              </w:rPr>
              <w:t>asm</w:t>
            </w:r>
            <w:proofErr w:type="spellEnd"/>
            <w:r w:rsidRPr="00BE5222">
              <w:rPr>
                <w:rFonts w:hAnsi="Times New Roman" w:cs="Times New Roman"/>
                <w:sz w:val="22"/>
                <w:szCs w:val="22"/>
              </w:rPr>
              <w:t>. / 1 grupė</w:t>
            </w:r>
          </w:p>
          <w:p w14:paraId="3AB419DD" w14:textId="10C11A80" w:rsidR="00BE5222" w:rsidRPr="00BE5222" w:rsidRDefault="00BE5222" w:rsidP="00877B62">
            <w:pPr>
              <w:tabs>
                <w:tab w:val="left" w:pos="451"/>
              </w:tabs>
              <w:rPr>
                <w:rFonts w:hAnsi="Times New Roman" w:cs="Times New Roman"/>
                <w:i/>
                <w:iCs/>
                <w:sz w:val="22"/>
                <w:szCs w:val="22"/>
              </w:rPr>
            </w:pPr>
            <w:r w:rsidRPr="00BE5222">
              <w:rPr>
                <w:rFonts w:hAnsi="Times New Roman" w:cs="Times New Roman"/>
                <w:i/>
                <w:iCs/>
                <w:sz w:val="22"/>
                <w:szCs w:val="22"/>
              </w:rPr>
              <w:t xml:space="preserve">Viso: 90 </w:t>
            </w:r>
            <w:proofErr w:type="spellStart"/>
            <w:r w:rsidRPr="00BE5222">
              <w:rPr>
                <w:rFonts w:hAnsi="Times New Roman" w:cs="Times New Roman"/>
                <w:i/>
                <w:iCs/>
                <w:sz w:val="22"/>
                <w:szCs w:val="22"/>
              </w:rPr>
              <w:t>asm</w:t>
            </w:r>
            <w:proofErr w:type="spellEnd"/>
            <w:r w:rsidRPr="00BE5222">
              <w:rPr>
                <w:rFonts w:hAnsi="Times New Roman" w:cs="Times New Roman"/>
                <w:i/>
                <w:iCs/>
                <w:sz w:val="22"/>
                <w:szCs w:val="22"/>
              </w:rPr>
              <w:t>.</w:t>
            </w:r>
            <w:r w:rsidR="00781BCF">
              <w:rPr>
                <w:rFonts w:hAnsi="Times New Roman" w:cs="Times New Roman"/>
                <w:i/>
                <w:iCs/>
                <w:sz w:val="22"/>
                <w:szCs w:val="22"/>
              </w:rPr>
              <w:t xml:space="preserve"> </w:t>
            </w:r>
            <w:r w:rsidRPr="00BE5222">
              <w:rPr>
                <w:rFonts w:hAnsi="Times New Roman" w:cs="Times New Roman"/>
                <w:i/>
                <w:iCs/>
                <w:sz w:val="22"/>
                <w:szCs w:val="22"/>
              </w:rPr>
              <w:t>/7 grupės</w:t>
            </w:r>
          </w:p>
          <w:p w14:paraId="2A5117EA" w14:textId="77777777" w:rsidR="00BE5222" w:rsidRPr="00BE5222" w:rsidRDefault="00BE5222" w:rsidP="00877B62">
            <w:pPr>
              <w:rPr>
                <w:rFonts w:eastAsiaTheme="minorHAnsi" w:hAnsi="Times New Roman" w:cs="Times New Roman"/>
                <w:b/>
                <w:bCs/>
                <w:sz w:val="22"/>
                <w:szCs w:val="22"/>
              </w:rPr>
            </w:pPr>
            <w:r w:rsidRPr="00BE5222">
              <w:rPr>
                <w:rFonts w:hAnsi="Times New Roman" w:cs="Times New Roman"/>
                <w:b/>
                <w:bCs/>
                <w:sz w:val="22"/>
                <w:szCs w:val="22"/>
                <w:lang w:val="sv-SE"/>
              </w:rPr>
              <w:t>Programos trukmė:</w:t>
            </w:r>
            <w:r w:rsidRPr="00BE5222">
              <w:rPr>
                <w:rFonts w:hAnsi="Times New Roman" w:cs="Times New Roman"/>
                <w:sz w:val="22"/>
                <w:szCs w:val="22"/>
              </w:rPr>
              <w:t xml:space="preserve"> 4 </w:t>
            </w:r>
            <w:r w:rsidRPr="00BE5222">
              <w:rPr>
                <w:rFonts w:hAnsi="Times New Roman" w:cs="Times New Roman"/>
                <w:sz w:val="22"/>
                <w:szCs w:val="22"/>
                <w:lang w:val="sv-SE"/>
              </w:rPr>
              <w:t>val. / 1 grup</w:t>
            </w:r>
            <w:r w:rsidRPr="00BE5222">
              <w:rPr>
                <w:rFonts w:hAnsi="Times New Roman" w:cs="Times New Roman"/>
                <w:sz w:val="22"/>
                <w:szCs w:val="22"/>
              </w:rPr>
              <w:t xml:space="preserve">ė </w:t>
            </w:r>
          </w:p>
        </w:tc>
      </w:tr>
      <w:tr w:rsidR="00BE5222" w:rsidRPr="00BE5222" w14:paraId="28509A6D" w14:textId="77777777" w:rsidTr="005114A7">
        <w:trPr>
          <w:trHeight w:val="463"/>
        </w:trPr>
        <w:tc>
          <w:tcPr>
            <w:tcW w:w="5000" w:type="pct"/>
            <w:gridSpan w:val="3"/>
            <w:shd w:val="clear" w:color="auto" w:fill="D5DCE4" w:themeFill="text2" w:themeFillTint="33"/>
          </w:tcPr>
          <w:p w14:paraId="58A40B41" w14:textId="77777777" w:rsidR="00BE5222" w:rsidRPr="00BE5222" w:rsidRDefault="00BE5222" w:rsidP="00877B62">
            <w:pPr>
              <w:jc w:val="center"/>
              <w:rPr>
                <w:rFonts w:hAnsi="Times New Roman" w:cs="Times New Roman"/>
                <w:b/>
                <w:bCs/>
                <w:sz w:val="22"/>
                <w:szCs w:val="22"/>
              </w:rPr>
            </w:pPr>
            <w:r w:rsidRPr="00BE5222">
              <w:rPr>
                <w:rFonts w:hAnsi="Times New Roman" w:cs="Times New Roman"/>
                <w:b/>
                <w:bCs/>
                <w:sz w:val="22"/>
                <w:szCs w:val="22"/>
                <w:u w:val="single"/>
              </w:rPr>
              <w:t>V dali.</w:t>
            </w:r>
            <w:r w:rsidRPr="00BE5222">
              <w:rPr>
                <w:rFonts w:hAnsi="Times New Roman" w:cs="Times New Roman"/>
                <w:b/>
                <w:bCs/>
                <w:sz w:val="22"/>
                <w:szCs w:val="22"/>
              </w:rPr>
              <w:t xml:space="preserve"> Programa "Miško galia" (miško terapijos  įgūdžių formavimas)</w:t>
            </w:r>
          </w:p>
        </w:tc>
      </w:tr>
      <w:tr w:rsidR="00BE5222" w:rsidRPr="00BE5222" w14:paraId="3809A569" w14:textId="77777777" w:rsidTr="00BE5222">
        <w:tc>
          <w:tcPr>
            <w:tcW w:w="306" w:type="pct"/>
            <w:vMerge w:val="restart"/>
          </w:tcPr>
          <w:p w14:paraId="37410AF6" w14:textId="77777777" w:rsidR="00BE5222" w:rsidRPr="00BE5222" w:rsidRDefault="00BE5222" w:rsidP="00877B62">
            <w:pPr>
              <w:rPr>
                <w:rFonts w:hAnsi="Times New Roman" w:cs="Times New Roman"/>
                <w:sz w:val="22"/>
                <w:szCs w:val="22"/>
              </w:rPr>
            </w:pPr>
            <w:r w:rsidRPr="00BE5222">
              <w:rPr>
                <w:rFonts w:hAnsi="Times New Roman" w:cs="Times New Roman"/>
                <w:sz w:val="22"/>
                <w:szCs w:val="22"/>
              </w:rPr>
              <w:t>6.5.</w:t>
            </w:r>
          </w:p>
        </w:tc>
        <w:tc>
          <w:tcPr>
            <w:tcW w:w="1044" w:type="pct"/>
          </w:tcPr>
          <w:p w14:paraId="554E3E28" w14:textId="77777777" w:rsidR="00BE5222" w:rsidRPr="00BE5222" w:rsidRDefault="00BE5222" w:rsidP="00877B62">
            <w:pPr>
              <w:jc w:val="both"/>
              <w:rPr>
                <w:rFonts w:hAnsi="Times New Roman" w:cs="Times New Roman"/>
                <w:sz w:val="22"/>
                <w:szCs w:val="22"/>
              </w:rPr>
            </w:pPr>
            <w:r w:rsidRPr="00BE5222">
              <w:rPr>
                <w:rFonts w:hAnsi="Times New Roman" w:cs="Times New Roman"/>
                <w:sz w:val="22"/>
                <w:szCs w:val="22"/>
              </w:rPr>
              <w:t>Perkamų paslaugų turinys</w:t>
            </w:r>
          </w:p>
        </w:tc>
        <w:tc>
          <w:tcPr>
            <w:tcW w:w="3650" w:type="pct"/>
          </w:tcPr>
          <w:p w14:paraId="35B3669D" w14:textId="5E2B1ADF" w:rsidR="00BE5222" w:rsidRPr="00BE5222" w:rsidRDefault="00BE5222" w:rsidP="00877B62">
            <w:pPr>
              <w:tabs>
                <w:tab w:val="left" w:pos="142"/>
              </w:tabs>
              <w:jc w:val="both"/>
              <w:rPr>
                <w:rFonts w:hAnsi="Times New Roman" w:cs="Times New Roman"/>
                <w:sz w:val="22"/>
                <w:szCs w:val="22"/>
              </w:rPr>
            </w:pPr>
            <w:r w:rsidRPr="00BE5222">
              <w:rPr>
                <w:rFonts w:hAnsi="Times New Roman" w:cs="Times New Roman"/>
                <w:b/>
                <w:bCs/>
                <w:sz w:val="22"/>
                <w:szCs w:val="22"/>
              </w:rPr>
              <w:t>Paslaugų tikslas</w:t>
            </w:r>
            <w:r w:rsidRPr="00BE5222">
              <w:rPr>
                <w:rFonts w:hAnsi="Times New Roman" w:cs="Times New Roman"/>
                <w:sz w:val="22"/>
                <w:szCs w:val="22"/>
              </w:rPr>
              <w:t xml:space="preserve"> </w:t>
            </w:r>
            <w:r w:rsidR="00781BCF">
              <w:rPr>
                <w:rFonts w:hAnsi="Times New Roman" w:cs="Times New Roman"/>
                <w:sz w:val="22"/>
                <w:szCs w:val="22"/>
              </w:rPr>
              <w:t>–</w:t>
            </w:r>
            <w:r w:rsidRPr="00BE5222">
              <w:rPr>
                <w:rFonts w:hAnsi="Times New Roman" w:cs="Times New Roman"/>
                <w:sz w:val="22"/>
                <w:szCs w:val="22"/>
              </w:rPr>
              <w:t xml:space="preserve"> skatinti dalyvių fizinę ir emocinę sveikatą pasitelkiant „miško maudymosi“ metodą. Ugdyti  sąmoningumo ir atsipalaidavimo įgūdžius, stiprins širdies ir kraujagyslių sistemą, gerinti imuninę funkciją, mažinti stresą, nerimą ir depresiją. Sudaryti sąlygas dalyviams įgyti žinių ir įgūdžių, kad vėliau galėtų savarankiškai tęsti „miško maudymosi“ praktiką savo gyvenamojoje aplinkoje.</w:t>
            </w:r>
          </w:p>
          <w:p w14:paraId="3E7465F5" w14:textId="77777777" w:rsidR="00BE5222" w:rsidRPr="00BE5222" w:rsidRDefault="00BE5222" w:rsidP="00877B62">
            <w:pPr>
              <w:tabs>
                <w:tab w:val="left" w:pos="142"/>
              </w:tabs>
              <w:jc w:val="both"/>
              <w:rPr>
                <w:rFonts w:hAnsi="Times New Roman" w:cs="Times New Roman"/>
                <w:bCs/>
                <w:sz w:val="22"/>
                <w:szCs w:val="22"/>
              </w:rPr>
            </w:pPr>
          </w:p>
          <w:p w14:paraId="12784871" w14:textId="77777777" w:rsidR="00BE5222" w:rsidRPr="00BE5222" w:rsidRDefault="00BE5222" w:rsidP="00877B62">
            <w:pPr>
              <w:rPr>
                <w:rFonts w:hAnsi="Times New Roman" w:cs="Times New Roman"/>
                <w:bCs/>
                <w:sz w:val="22"/>
                <w:szCs w:val="22"/>
              </w:rPr>
            </w:pPr>
          </w:p>
          <w:p w14:paraId="2B7FC1C3" w14:textId="77777777" w:rsidR="00BE5222" w:rsidRPr="00BE5222" w:rsidRDefault="00BE5222" w:rsidP="00877B62">
            <w:pPr>
              <w:jc w:val="both"/>
              <w:rPr>
                <w:rFonts w:hAnsi="Times New Roman" w:cs="Times New Roman"/>
                <w:b/>
                <w:bCs/>
                <w:sz w:val="22"/>
                <w:szCs w:val="22"/>
              </w:rPr>
            </w:pPr>
            <w:r w:rsidRPr="00BE5222">
              <w:rPr>
                <w:rFonts w:hAnsi="Times New Roman" w:cs="Times New Roman"/>
                <w:b/>
                <w:bCs/>
                <w:sz w:val="22"/>
                <w:szCs w:val="22"/>
              </w:rPr>
              <w:t>Programos turinyje turi būti išryškinami pagrindiniai aspektai:</w:t>
            </w:r>
          </w:p>
          <w:p w14:paraId="5F391DD8" w14:textId="77777777" w:rsidR="00BE5222" w:rsidRPr="00BE5222" w:rsidRDefault="00BE5222">
            <w:pPr>
              <w:pStyle w:val="Sraopastraipa"/>
              <w:numPr>
                <w:ilvl w:val="0"/>
                <w:numId w:val="38"/>
              </w:numPr>
              <w:jc w:val="both"/>
              <w:rPr>
                <w:rFonts w:hAnsi="Times New Roman" w:cs="Times New Roman"/>
                <w:sz w:val="22"/>
                <w:szCs w:val="22"/>
              </w:rPr>
            </w:pPr>
            <w:r w:rsidRPr="00BE5222">
              <w:rPr>
                <w:rFonts w:hAnsi="Times New Roman" w:cs="Times New Roman"/>
                <w:sz w:val="22"/>
                <w:szCs w:val="22"/>
              </w:rPr>
              <w:t>Gerinti dalyvių fizinę ir emocinę sveikatą taikant „miško maudymosi“ metodą;</w:t>
            </w:r>
          </w:p>
          <w:p w14:paraId="2D3AD6AA" w14:textId="77777777" w:rsidR="00BE5222" w:rsidRPr="00BE5222" w:rsidRDefault="00BE5222">
            <w:pPr>
              <w:pStyle w:val="Sraopastraipa"/>
              <w:numPr>
                <w:ilvl w:val="0"/>
                <w:numId w:val="38"/>
              </w:numPr>
              <w:jc w:val="both"/>
              <w:rPr>
                <w:rFonts w:hAnsi="Times New Roman" w:cs="Times New Roman"/>
                <w:sz w:val="22"/>
                <w:szCs w:val="22"/>
              </w:rPr>
            </w:pPr>
            <w:r w:rsidRPr="00BE5222">
              <w:rPr>
                <w:rFonts w:hAnsi="Times New Roman" w:cs="Times New Roman"/>
                <w:sz w:val="22"/>
                <w:szCs w:val="22"/>
              </w:rPr>
              <w:t>Mažinti stresą, nerimą ir depresiją per sąmoningą buvimą miške;</w:t>
            </w:r>
          </w:p>
          <w:p w14:paraId="454A0083" w14:textId="77777777" w:rsidR="00BE5222" w:rsidRPr="00BE5222" w:rsidRDefault="00BE5222">
            <w:pPr>
              <w:pStyle w:val="Sraopastraipa"/>
              <w:numPr>
                <w:ilvl w:val="0"/>
                <w:numId w:val="38"/>
              </w:numPr>
              <w:jc w:val="both"/>
              <w:rPr>
                <w:rFonts w:hAnsi="Times New Roman" w:cs="Times New Roman"/>
                <w:sz w:val="22"/>
                <w:szCs w:val="22"/>
              </w:rPr>
            </w:pPr>
            <w:r w:rsidRPr="00BE5222">
              <w:rPr>
                <w:rFonts w:hAnsi="Times New Roman" w:cs="Times New Roman"/>
                <w:sz w:val="22"/>
                <w:szCs w:val="22"/>
              </w:rPr>
              <w:t>Stiprinti širdies ir kraujagyslių sistemą;</w:t>
            </w:r>
          </w:p>
          <w:p w14:paraId="430289BE" w14:textId="77777777" w:rsidR="00BE5222" w:rsidRPr="00BE5222" w:rsidRDefault="00BE5222">
            <w:pPr>
              <w:pStyle w:val="Sraopastraipa"/>
              <w:numPr>
                <w:ilvl w:val="0"/>
                <w:numId w:val="38"/>
              </w:numPr>
              <w:jc w:val="both"/>
              <w:rPr>
                <w:rFonts w:hAnsi="Times New Roman" w:cs="Times New Roman"/>
                <w:sz w:val="22"/>
                <w:szCs w:val="22"/>
              </w:rPr>
            </w:pPr>
            <w:r w:rsidRPr="00BE5222">
              <w:rPr>
                <w:rFonts w:hAnsi="Times New Roman" w:cs="Times New Roman"/>
                <w:sz w:val="22"/>
                <w:szCs w:val="22"/>
              </w:rPr>
              <w:t>Ugdyti sąmoningumo, atsipalaidavimo ir pojūčių stiprinimo įgūdžius.</w:t>
            </w:r>
          </w:p>
          <w:p w14:paraId="536B03EE" w14:textId="0896D878" w:rsidR="00BE5222" w:rsidRPr="00BE5222" w:rsidRDefault="00BE5222" w:rsidP="00877B62">
            <w:pPr>
              <w:jc w:val="both"/>
              <w:rPr>
                <w:rFonts w:eastAsiaTheme="minorHAnsi" w:hAnsi="Times New Roman" w:cs="Times New Roman"/>
                <w:sz w:val="22"/>
                <w:szCs w:val="22"/>
              </w:rPr>
            </w:pPr>
            <w:r w:rsidRPr="00BE5222">
              <w:rPr>
                <w:rFonts w:eastAsiaTheme="minorHAnsi" w:hAnsi="Times New Roman" w:cs="Times New Roman"/>
                <w:sz w:val="22"/>
                <w:szCs w:val="22"/>
              </w:rPr>
              <w:t>Turi būti suorganizuoti 2 susitikimai su ekspertu</w:t>
            </w:r>
            <w:r w:rsidR="00781BCF">
              <w:rPr>
                <w:rFonts w:eastAsiaTheme="minorHAnsi" w:hAnsi="Times New Roman" w:cs="Times New Roman"/>
                <w:sz w:val="22"/>
                <w:szCs w:val="22"/>
              </w:rPr>
              <w:t xml:space="preserve"> </w:t>
            </w:r>
            <w:r w:rsidRPr="00BE5222">
              <w:rPr>
                <w:rFonts w:eastAsiaTheme="minorHAnsi" w:hAnsi="Times New Roman" w:cs="Times New Roman"/>
                <w:sz w:val="22"/>
                <w:szCs w:val="22"/>
              </w:rPr>
              <w:t>/</w:t>
            </w:r>
            <w:r w:rsidR="00781BCF">
              <w:rPr>
                <w:rFonts w:eastAsiaTheme="minorHAnsi" w:hAnsi="Times New Roman" w:cs="Times New Roman"/>
                <w:sz w:val="22"/>
                <w:szCs w:val="22"/>
              </w:rPr>
              <w:t xml:space="preserve"> </w:t>
            </w:r>
            <w:r w:rsidRPr="00BE5222">
              <w:rPr>
                <w:rFonts w:eastAsiaTheme="minorHAnsi" w:hAnsi="Times New Roman" w:cs="Times New Roman"/>
                <w:sz w:val="22"/>
                <w:szCs w:val="22"/>
              </w:rPr>
              <w:t>lektoriumi po 4 val.</w:t>
            </w:r>
          </w:p>
          <w:p w14:paraId="4B82AD5B" w14:textId="77777777" w:rsidR="00BE5222" w:rsidRPr="00BE5222" w:rsidRDefault="00BE5222" w:rsidP="00877B62">
            <w:pPr>
              <w:jc w:val="both"/>
              <w:rPr>
                <w:rFonts w:hAnsi="Times New Roman" w:cs="Times New Roman"/>
                <w:sz w:val="22"/>
                <w:szCs w:val="22"/>
              </w:rPr>
            </w:pPr>
          </w:p>
          <w:p w14:paraId="6F416B79" w14:textId="77777777" w:rsidR="00BE5222" w:rsidRPr="00BE5222" w:rsidRDefault="00BE5222" w:rsidP="00877B62">
            <w:pPr>
              <w:jc w:val="both"/>
              <w:rPr>
                <w:rFonts w:hAnsi="Times New Roman" w:cs="Times New Roman"/>
                <w:sz w:val="22"/>
                <w:szCs w:val="22"/>
              </w:rPr>
            </w:pPr>
          </w:p>
          <w:p w14:paraId="3BC504FB" w14:textId="36B2D3C6" w:rsidR="00BE5222" w:rsidRPr="00BE5222" w:rsidRDefault="00BE5222" w:rsidP="00877B62">
            <w:pPr>
              <w:jc w:val="both"/>
              <w:rPr>
                <w:rFonts w:eastAsiaTheme="minorHAnsi" w:hAnsi="Times New Roman" w:cs="Times New Roman"/>
                <w:b/>
                <w:bCs/>
                <w:sz w:val="22"/>
                <w:szCs w:val="22"/>
              </w:rPr>
            </w:pPr>
            <w:r w:rsidRPr="00BE5222">
              <w:rPr>
                <w:rFonts w:eastAsiaTheme="minorHAnsi" w:hAnsi="Times New Roman" w:cs="Times New Roman"/>
                <w:sz w:val="22"/>
                <w:szCs w:val="22"/>
              </w:rPr>
              <w:t xml:space="preserve">Programa „Miško galia“ turi būti organizuojama remiantis gerąją praktiką </w:t>
            </w:r>
            <w:proofErr w:type="spellStart"/>
            <w:r w:rsidRPr="00BE5222">
              <w:rPr>
                <w:rFonts w:eastAsiaTheme="minorHAnsi" w:hAnsi="Times New Roman" w:cs="Times New Roman"/>
                <w:b/>
                <w:bCs/>
                <w:sz w:val="22"/>
                <w:szCs w:val="22"/>
              </w:rPr>
              <w:t>The</w:t>
            </w:r>
            <w:proofErr w:type="spellEnd"/>
            <w:r w:rsidRPr="00BE5222">
              <w:rPr>
                <w:rFonts w:eastAsiaTheme="minorHAnsi" w:hAnsi="Times New Roman" w:cs="Times New Roman"/>
                <w:b/>
                <w:bCs/>
                <w:sz w:val="22"/>
                <w:szCs w:val="22"/>
              </w:rPr>
              <w:t xml:space="preserve"> </w:t>
            </w:r>
            <w:proofErr w:type="spellStart"/>
            <w:r w:rsidRPr="00BE5222">
              <w:rPr>
                <w:rFonts w:eastAsiaTheme="minorHAnsi" w:hAnsi="Times New Roman" w:cs="Times New Roman"/>
                <w:b/>
                <w:bCs/>
                <w:sz w:val="22"/>
                <w:szCs w:val="22"/>
              </w:rPr>
              <w:t>Science</w:t>
            </w:r>
            <w:proofErr w:type="spellEnd"/>
            <w:r w:rsidRPr="00BE5222">
              <w:rPr>
                <w:rFonts w:eastAsiaTheme="minorHAnsi" w:hAnsi="Times New Roman" w:cs="Times New Roman"/>
                <w:b/>
                <w:bCs/>
                <w:sz w:val="22"/>
                <w:szCs w:val="22"/>
              </w:rPr>
              <w:t xml:space="preserve"> </w:t>
            </w:r>
            <w:proofErr w:type="spellStart"/>
            <w:r w:rsidRPr="00BE5222">
              <w:rPr>
                <w:rFonts w:eastAsiaTheme="minorHAnsi" w:hAnsi="Times New Roman" w:cs="Times New Roman"/>
                <w:b/>
                <w:bCs/>
                <w:sz w:val="22"/>
                <w:szCs w:val="22"/>
              </w:rPr>
              <w:t>Times</w:t>
            </w:r>
            <w:proofErr w:type="spellEnd"/>
            <w:r w:rsidRPr="00BE5222">
              <w:rPr>
                <w:rFonts w:eastAsiaTheme="minorHAnsi" w:hAnsi="Times New Roman" w:cs="Times New Roman"/>
                <w:b/>
                <w:bCs/>
                <w:sz w:val="22"/>
                <w:szCs w:val="22"/>
              </w:rPr>
              <w:t xml:space="preserve"> „</w:t>
            </w:r>
            <w:proofErr w:type="spellStart"/>
            <w:r w:rsidRPr="00BE5222">
              <w:rPr>
                <w:rFonts w:eastAsiaTheme="minorHAnsi" w:hAnsi="Times New Roman" w:cs="Times New Roman"/>
                <w:b/>
                <w:bCs/>
                <w:sz w:val="22"/>
                <w:szCs w:val="22"/>
              </w:rPr>
              <w:t>What</w:t>
            </w:r>
            <w:proofErr w:type="spellEnd"/>
            <w:r w:rsidRPr="00BE5222">
              <w:rPr>
                <w:rFonts w:eastAsiaTheme="minorHAnsi" w:hAnsi="Times New Roman" w:cs="Times New Roman"/>
                <w:b/>
                <w:bCs/>
                <w:sz w:val="22"/>
                <w:szCs w:val="22"/>
              </w:rPr>
              <w:t xml:space="preserve"> </w:t>
            </w:r>
            <w:proofErr w:type="spellStart"/>
            <w:r w:rsidRPr="00BE5222">
              <w:rPr>
                <w:rFonts w:eastAsiaTheme="minorHAnsi" w:hAnsi="Times New Roman" w:cs="Times New Roman"/>
                <w:b/>
                <w:bCs/>
                <w:sz w:val="22"/>
                <w:szCs w:val="22"/>
              </w:rPr>
              <w:t>Is</w:t>
            </w:r>
            <w:proofErr w:type="spellEnd"/>
            <w:r w:rsidRPr="00BE5222">
              <w:rPr>
                <w:rFonts w:eastAsiaTheme="minorHAnsi" w:hAnsi="Times New Roman" w:cs="Times New Roman"/>
                <w:b/>
                <w:bCs/>
                <w:sz w:val="22"/>
                <w:szCs w:val="22"/>
              </w:rPr>
              <w:t xml:space="preserve"> </w:t>
            </w:r>
            <w:proofErr w:type="spellStart"/>
            <w:r w:rsidRPr="00BE5222">
              <w:rPr>
                <w:rFonts w:eastAsiaTheme="minorHAnsi" w:hAnsi="Times New Roman" w:cs="Times New Roman"/>
                <w:b/>
                <w:bCs/>
                <w:sz w:val="22"/>
                <w:szCs w:val="22"/>
              </w:rPr>
              <w:t>Forest</w:t>
            </w:r>
            <w:proofErr w:type="spellEnd"/>
            <w:r w:rsidRPr="00BE5222">
              <w:rPr>
                <w:rFonts w:eastAsiaTheme="minorHAnsi" w:hAnsi="Times New Roman" w:cs="Times New Roman"/>
                <w:b/>
                <w:bCs/>
                <w:sz w:val="22"/>
                <w:szCs w:val="22"/>
              </w:rPr>
              <w:t xml:space="preserve"> </w:t>
            </w:r>
            <w:proofErr w:type="spellStart"/>
            <w:r w:rsidRPr="00BE5222">
              <w:rPr>
                <w:rFonts w:eastAsiaTheme="minorHAnsi" w:hAnsi="Times New Roman" w:cs="Times New Roman"/>
                <w:b/>
                <w:bCs/>
                <w:sz w:val="22"/>
                <w:szCs w:val="22"/>
              </w:rPr>
              <w:t>Bathing</w:t>
            </w:r>
            <w:proofErr w:type="spellEnd"/>
            <w:r w:rsidRPr="00BE5222">
              <w:rPr>
                <w:rFonts w:eastAsiaTheme="minorHAnsi" w:hAnsi="Times New Roman" w:cs="Times New Roman"/>
                <w:b/>
                <w:bCs/>
                <w:sz w:val="22"/>
                <w:szCs w:val="22"/>
              </w:rPr>
              <w:t xml:space="preserve">? </w:t>
            </w:r>
            <w:proofErr w:type="spellStart"/>
            <w:r w:rsidRPr="00BE5222">
              <w:rPr>
                <w:rFonts w:eastAsiaTheme="minorHAnsi" w:hAnsi="Times New Roman" w:cs="Times New Roman"/>
                <w:b/>
                <w:bCs/>
                <w:sz w:val="22"/>
                <w:szCs w:val="22"/>
              </w:rPr>
              <w:t>Can</w:t>
            </w:r>
            <w:proofErr w:type="spellEnd"/>
            <w:r w:rsidRPr="00BE5222">
              <w:rPr>
                <w:rFonts w:eastAsiaTheme="minorHAnsi" w:hAnsi="Times New Roman" w:cs="Times New Roman"/>
                <w:b/>
                <w:bCs/>
                <w:sz w:val="22"/>
                <w:szCs w:val="22"/>
              </w:rPr>
              <w:t xml:space="preserve"> </w:t>
            </w:r>
            <w:proofErr w:type="spellStart"/>
            <w:r w:rsidRPr="00BE5222">
              <w:rPr>
                <w:rFonts w:eastAsiaTheme="minorHAnsi" w:hAnsi="Times New Roman" w:cs="Times New Roman"/>
                <w:b/>
                <w:bCs/>
                <w:sz w:val="22"/>
                <w:szCs w:val="22"/>
              </w:rPr>
              <w:t>We</w:t>
            </w:r>
            <w:proofErr w:type="spellEnd"/>
            <w:r w:rsidRPr="00BE5222">
              <w:rPr>
                <w:rFonts w:eastAsiaTheme="minorHAnsi" w:hAnsi="Times New Roman" w:cs="Times New Roman"/>
                <w:b/>
                <w:bCs/>
                <w:sz w:val="22"/>
                <w:szCs w:val="22"/>
              </w:rPr>
              <w:t xml:space="preserve"> </w:t>
            </w:r>
            <w:proofErr w:type="spellStart"/>
            <w:r w:rsidRPr="00BE5222">
              <w:rPr>
                <w:rFonts w:eastAsiaTheme="minorHAnsi" w:hAnsi="Times New Roman" w:cs="Times New Roman"/>
                <w:b/>
                <w:bCs/>
                <w:sz w:val="22"/>
                <w:szCs w:val="22"/>
              </w:rPr>
              <w:t>Gain</w:t>
            </w:r>
            <w:proofErr w:type="spellEnd"/>
            <w:r w:rsidRPr="00BE5222">
              <w:rPr>
                <w:rFonts w:eastAsiaTheme="minorHAnsi" w:hAnsi="Times New Roman" w:cs="Times New Roman"/>
                <w:b/>
                <w:bCs/>
                <w:sz w:val="22"/>
                <w:szCs w:val="22"/>
              </w:rPr>
              <w:t xml:space="preserve"> </w:t>
            </w:r>
            <w:proofErr w:type="spellStart"/>
            <w:r w:rsidRPr="00BE5222">
              <w:rPr>
                <w:rFonts w:eastAsiaTheme="minorHAnsi" w:hAnsi="Times New Roman" w:cs="Times New Roman"/>
                <w:b/>
                <w:bCs/>
                <w:sz w:val="22"/>
                <w:szCs w:val="22"/>
              </w:rPr>
              <w:t>Health</w:t>
            </w:r>
            <w:proofErr w:type="spellEnd"/>
            <w:r w:rsidRPr="00BE5222">
              <w:rPr>
                <w:rFonts w:eastAsiaTheme="minorHAnsi" w:hAnsi="Times New Roman" w:cs="Times New Roman"/>
                <w:b/>
                <w:bCs/>
                <w:sz w:val="22"/>
                <w:szCs w:val="22"/>
              </w:rPr>
              <w:t xml:space="preserve"> </w:t>
            </w:r>
            <w:proofErr w:type="spellStart"/>
            <w:r w:rsidRPr="00BE5222">
              <w:rPr>
                <w:rFonts w:eastAsiaTheme="minorHAnsi" w:hAnsi="Times New Roman" w:cs="Times New Roman"/>
                <w:b/>
                <w:bCs/>
                <w:sz w:val="22"/>
                <w:szCs w:val="22"/>
              </w:rPr>
              <w:t>Benefits</w:t>
            </w:r>
            <w:proofErr w:type="spellEnd"/>
            <w:r w:rsidRPr="00BE5222">
              <w:rPr>
                <w:rFonts w:eastAsiaTheme="minorHAnsi" w:hAnsi="Times New Roman" w:cs="Times New Roman"/>
                <w:b/>
                <w:bCs/>
                <w:sz w:val="22"/>
                <w:szCs w:val="22"/>
              </w:rPr>
              <w:t xml:space="preserve"> </w:t>
            </w:r>
            <w:proofErr w:type="spellStart"/>
            <w:r w:rsidRPr="00BE5222">
              <w:rPr>
                <w:rFonts w:eastAsiaTheme="minorHAnsi" w:hAnsi="Times New Roman" w:cs="Times New Roman"/>
                <w:b/>
                <w:bCs/>
                <w:sz w:val="22"/>
                <w:szCs w:val="22"/>
              </w:rPr>
              <w:t>From</w:t>
            </w:r>
            <w:proofErr w:type="spellEnd"/>
            <w:r w:rsidRPr="00BE5222">
              <w:rPr>
                <w:rFonts w:eastAsiaTheme="minorHAnsi" w:hAnsi="Times New Roman" w:cs="Times New Roman"/>
                <w:b/>
                <w:bCs/>
                <w:sz w:val="22"/>
                <w:szCs w:val="22"/>
              </w:rPr>
              <w:t xml:space="preserve"> </w:t>
            </w:r>
            <w:proofErr w:type="spellStart"/>
            <w:r w:rsidRPr="00BE5222">
              <w:rPr>
                <w:rFonts w:eastAsiaTheme="minorHAnsi" w:hAnsi="Times New Roman" w:cs="Times New Roman"/>
                <w:b/>
                <w:bCs/>
                <w:sz w:val="22"/>
                <w:szCs w:val="22"/>
              </w:rPr>
              <w:t>Nature</w:t>
            </w:r>
            <w:proofErr w:type="spellEnd"/>
            <w:r w:rsidRPr="00BE5222">
              <w:rPr>
                <w:rFonts w:eastAsiaTheme="minorHAnsi" w:hAnsi="Times New Roman" w:cs="Times New Roman"/>
                <w:b/>
                <w:bCs/>
                <w:sz w:val="22"/>
                <w:szCs w:val="22"/>
              </w:rPr>
              <w:t xml:space="preserve"> </w:t>
            </w:r>
            <w:proofErr w:type="spellStart"/>
            <w:r w:rsidRPr="00BE5222">
              <w:rPr>
                <w:rFonts w:eastAsiaTheme="minorHAnsi" w:hAnsi="Times New Roman" w:cs="Times New Roman"/>
                <w:b/>
                <w:bCs/>
                <w:sz w:val="22"/>
                <w:szCs w:val="22"/>
              </w:rPr>
              <w:t>Therapy</w:t>
            </w:r>
            <w:proofErr w:type="spellEnd"/>
            <w:r w:rsidRPr="00BE5222">
              <w:rPr>
                <w:rFonts w:eastAsiaTheme="minorHAnsi" w:hAnsi="Times New Roman" w:cs="Times New Roman"/>
                <w:b/>
                <w:bCs/>
                <w:sz w:val="22"/>
                <w:szCs w:val="22"/>
              </w:rPr>
              <w:t>?“</w:t>
            </w:r>
          </w:p>
          <w:p w14:paraId="105CED20" w14:textId="77777777" w:rsidR="00BE5222" w:rsidRPr="00BE5222" w:rsidRDefault="00BE5222" w:rsidP="00877B62">
            <w:pPr>
              <w:jc w:val="both"/>
              <w:rPr>
                <w:rFonts w:eastAsiaTheme="minorHAnsi" w:hAnsi="Times New Roman" w:cs="Times New Roman"/>
                <w:b/>
                <w:bCs/>
                <w:i/>
                <w:iCs/>
                <w:sz w:val="22"/>
                <w:szCs w:val="22"/>
              </w:rPr>
            </w:pPr>
            <w:hyperlink r:id="rId22" w:history="1">
              <w:r w:rsidRPr="00BE5222">
                <w:rPr>
                  <w:rStyle w:val="Hipersaitas"/>
                  <w:rFonts w:eastAsiaTheme="minorHAnsi" w:hAnsi="Times New Roman" w:cs="Times New Roman"/>
                  <w:b/>
                  <w:bCs/>
                  <w:i/>
                  <w:iCs/>
                  <w:sz w:val="22"/>
                  <w:szCs w:val="22"/>
                </w:rPr>
                <w:t>https://www.sciencetimes.com/articles/47094/20231114/what-forest-bathing-gain-health-benefits-nature-therapy.htm</w:t>
              </w:r>
            </w:hyperlink>
            <w:r w:rsidRPr="00BE5222">
              <w:rPr>
                <w:rFonts w:eastAsiaTheme="minorHAnsi" w:hAnsi="Times New Roman" w:cs="Times New Roman"/>
                <w:b/>
                <w:bCs/>
                <w:i/>
                <w:iCs/>
                <w:sz w:val="22"/>
                <w:szCs w:val="22"/>
              </w:rPr>
              <w:t xml:space="preserve"> </w:t>
            </w:r>
          </w:p>
          <w:p w14:paraId="5801933B" w14:textId="77777777" w:rsidR="00BE5222" w:rsidRPr="00BE5222" w:rsidRDefault="00BE5222" w:rsidP="00877B62">
            <w:pPr>
              <w:tabs>
                <w:tab w:val="left" w:pos="142"/>
              </w:tabs>
              <w:jc w:val="both"/>
              <w:rPr>
                <w:rFonts w:hAnsi="Times New Roman" w:cs="Times New Roman"/>
                <w:bCs/>
                <w:sz w:val="22"/>
                <w:szCs w:val="22"/>
              </w:rPr>
            </w:pPr>
          </w:p>
          <w:p w14:paraId="4F7A1786" w14:textId="77777777" w:rsidR="00BE5222" w:rsidRPr="00BE5222" w:rsidRDefault="00BE5222" w:rsidP="00877B62">
            <w:pPr>
              <w:tabs>
                <w:tab w:val="left" w:pos="142"/>
              </w:tabs>
              <w:jc w:val="both"/>
              <w:rPr>
                <w:rFonts w:hAnsi="Times New Roman" w:cs="Times New Roman"/>
                <w:b/>
                <w:sz w:val="22"/>
                <w:szCs w:val="22"/>
              </w:rPr>
            </w:pPr>
            <w:r w:rsidRPr="00BE5222">
              <w:rPr>
                <w:rFonts w:hAnsi="Times New Roman" w:cs="Times New Roman"/>
                <w:b/>
                <w:sz w:val="22"/>
                <w:szCs w:val="22"/>
              </w:rPr>
              <w:t>Paslaugų teikėjas:</w:t>
            </w:r>
          </w:p>
          <w:p w14:paraId="19E54866" w14:textId="6169EA52" w:rsidR="00BE5222" w:rsidRPr="00BE5222" w:rsidRDefault="00BE5222">
            <w:pPr>
              <w:pStyle w:val="Sraopastraipa"/>
              <w:numPr>
                <w:ilvl w:val="0"/>
                <w:numId w:val="39"/>
              </w:numPr>
              <w:tabs>
                <w:tab w:val="left" w:pos="142"/>
              </w:tabs>
              <w:jc w:val="both"/>
              <w:rPr>
                <w:rFonts w:hAnsi="Times New Roman" w:cs="Times New Roman"/>
                <w:bCs/>
                <w:sz w:val="22"/>
                <w:szCs w:val="22"/>
              </w:rPr>
            </w:pPr>
            <w:r w:rsidRPr="00BE5222">
              <w:rPr>
                <w:rFonts w:hAnsi="Times New Roman" w:cs="Times New Roman"/>
                <w:bCs/>
                <w:sz w:val="22"/>
                <w:szCs w:val="22"/>
              </w:rPr>
              <w:t xml:space="preserve">suteikia </w:t>
            </w:r>
            <w:r w:rsidRPr="00BE5222">
              <w:rPr>
                <w:rFonts w:hAnsi="Times New Roman" w:cs="Times New Roman"/>
                <w:sz w:val="22"/>
                <w:szCs w:val="22"/>
              </w:rPr>
              <w:t>ekspertų</w:t>
            </w:r>
            <w:r w:rsidR="00781BCF">
              <w:rPr>
                <w:rFonts w:hAnsi="Times New Roman" w:cs="Times New Roman"/>
                <w:sz w:val="22"/>
                <w:szCs w:val="22"/>
              </w:rPr>
              <w:t xml:space="preserve"> </w:t>
            </w:r>
            <w:r w:rsidRPr="00BE5222">
              <w:rPr>
                <w:rFonts w:hAnsi="Times New Roman" w:cs="Times New Roman"/>
                <w:sz w:val="22"/>
                <w:szCs w:val="22"/>
              </w:rPr>
              <w:t>/</w:t>
            </w:r>
            <w:r w:rsidR="00781BCF">
              <w:rPr>
                <w:rFonts w:hAnsi="Times New Roman" w:cs="Times New Roman"/>
                <w:sz w:val="22"/>
                <w:szCs w:val="22"/>
              </w:rPr>
              <w:t xml:space="preserve"> </w:t>
            </w:r>
            <w:r w:rsidRPr="00BE5222">
              <w:rPr>
                <w:rFonts w:hAnsi="Times New Roman" w:cs="Times New Roman"/>
                <w:sz w:val="22"/>
                <w:szCs w:val="22"/>
              </w:rPr>
              <w:t>lektorių paslaugas;</w:t>
            </w:r>
          </w:p>
          <w:p w14:paraId="0C1726EE" w14:textId="77777777" w:rsidR="00BE5222" w:rsidRPr="00BE5222" w:rsidRDefault="00BE5222">
            <w:pPr>
              <w:pStyle w:val="Sraopastraipa"/>
              <w:numPr>
                <w:ilvl w:val="0"/>
                <w:numId w:val="39"/>
              </w:numPr>
              <w:tabs>
                <w:tab w:val="left" w:pos="142"/>
              </w:tabs>
              <w:jc w:val="both"/>
              <w:rPr>
                <w:rFonts w:hAnsi="Times New Roman" w:cs="Times New Roman"/>
                <w:bCs/>
                <w:sz w:val="22"/>
                <w:szCs w:val="22"/>
              </w:rPr>
            </w:pPr>
            <w:r w:rsidRPr="00BE5222">
              <w:rPr>
                <w:rFonts w:hAnsi="Times New Roman" w:cs="Times New Roman"/>
                <w:bCs/>
                <w:sz w:val="22"/>
                <w:szCs w:val="22"/>
              </w:rPr>
              <w:t>suteikia patalpas su visa reikalinga įranga veiklų organizavimui;</w:t>
            </w:r>
          </w:p>
          <w:p w14:paraId="6F3D42F0" w14:textId="77777777" w:rsidR="00BE5222" w:rsidRPr="00BE5222" w:rsidRDefault="00BE5222">
            <w:pPr>
              <w:pStyle w:val="Sraopastraipa"/>
              <w:numPr>
                <w:ilvl w:val="0"/>
                <w:numId w:val="39"/>
              </w:numPr>
              <w:tabs>
                <w:tab w:val="left" w:pos="142"/>
              </w:tabs>
              <w:jc w:val="both"/>
              <w:rPr>
                <w:rFonts w:hAnsi="Times New Roman" w:cs="Times New Roman"/>
                <w:bCs/>
                <w:sz w:val="22"/>
                <w:szCs w:val="22"/>
              </w:rPr>
            </w:pPr>
            <w:r w:rsidRPr="00BE5222">
              <w:rPr>
                <w:rFonts w:hAnsi="Times New Roman" w:cs="Times New Roman"/>
                <w:bCs/>
                <w:sz w:val="22"/>
                <w:szCs w:val="22"/>
              </w:rPr>
              <w:t>suteikia reikalingas priemonės veiklų organizavimui;</w:t>
            </w:r>
          </w:p>
          <w:p w14:paraId="1C3DE029" w14:textId="77777777" w:rsidR="00BE5222" w:rsidRPr="00BE5222" w:rsidRDefault="00BE5222">
            <w:pPr>
              <w:pStyle w:val="Sraopastraipa"/>
              <w:numPr>
                <w:ilvl w:val="0"/>
                <w:numId w:val="39"/>
              </w:numPr>
              <w:tabs>
                <w:tab w:val="left" w:pos="142"/>
              </w:tabs>
              <w:jc w:val="both"/>
              <w:rPr>
                <w:rFonts w:hAnsi="Times New Roman" w:cs="Times New Roman"/>
                <w:bCs/>
                <w:sz w:val="22"/>
                <w:szCs w:val="22"/>
              </w:rPr>
            </w:pPr>
            <w:r w:rsidRPr="00BE5222">
              <w:rPr>
                <w:rFonts w:hAnsi="Times New Roman" w:cs="Times New Roman"/>
                <w:bCs/>
                <w:sz w:val="22"/>
                <w:szCs w:val="22"/>
              </w:rPr>
              <w:t xml:space="preserve">pagal poreikį suteikia vežimo paslaugas. </w:t>
            </w:r>
          </w:p>
          <w:p w14:paraId="0CCD38D3" w14:textId="77777777" w:rsidR="00BE5222" w:rsidRPr="00BE5222" w:rsidRDefault="00BE5222" w:rsidP="00877B62">
            <w:pPr>
              <w:tabs>
                <w:tab w:val="left" w:pos="142"/>
              </w:tabs>
              <w:jc w:val="both"/>
              <w:rPr>
                <w:rFonts w:hAnsi="Times New Roman" w:cs="Times New Roman"/>
                <w:bCs/>
                <w:sz w:val="22"/>
                <w:szCs w:val="22"/>
              </w:rPr>
            </w:pPr>
          </w:p>
        </w:tc>
      </w:tr>
      <w:tr w:rsidR="00BE5222" w:rsidRPr="00BE5222" w14:paraId="4EDFC2F5" w14:textId="77777777" w:rsidTr="00BE5222">
        <w:tc>
          <w:tcPr>
            <w:tcW w:w="306" w:type="pct"/>
            <w:vMerge/>
          </w:tcPr>
          <w:p w14:paraId="651B6DCE" w14:textId="77777777" w:rsidR="00BE5222" w:rsidRPr="00BE5222" w:rsidRDefault="00BE5222" w:rsidP="00877B62">
            <w:pPr>
              <w:rPr>
                <w:rFonts w:hAnsi="Times New Roman" w:cs="Times New Roman"/>
                <w:sz w:val="22"/>
                <w:szCs w:val="22"/>
              </w:rPr>
            </w:pPr>
          </w:p>
        </w:tc>
        <w:tc>
          <w:tcPr>
            <w:tcW w:w="1044" w:type="pct"/>
          </w:tcPr>
          <w:p w14:paraId="68506EAC" w14:textId="77777777" w:rsidR="00BE5222" w:rsidRPr="00BE5222" w:rsidRDefault="00BE5222" w:rsidP="00877B62">
            <w:pPr>
              <w:rPr>
                <w:rFonts w:hAnsi="Times New Roman" w:cs="Times New Roman"/>
                <w:sz w:val="22"/>
                <w:szCs w:val="22"/>
              </w:rPr>
            </w:pPr>
            <w:r w:rsidRPr="00BE5222">
              <w:rPr>
                <w:rFonts w:hAnsi="Times New Roman" w:cs="Times New Roman"/>
                <w:sz w:val="22"/>
                <w:szCs w:val="22"/>
              </w:rPr>
              <w:t xml:space="preserve">Perkamų paslaugų apimtys </w:t>
            </w:r>
          </w:p>
        </w:tc>
        <w:tc>
          <w:tcPr>
            <w:tcW w:w="3650" w:type="pct"/>
          </w:tcPr>
          <w:p w14:paraId="70B29978" w14:textId="77777777" w:rsidR="00BE5222" w:rsidRPr="00BE5222" w:rsidRDefault="00BE5222" w:rsidP="00877B62">
            <w:pPr>
              <w:tabs>
                <w:tab w:val="left" w:pos="851"/>
                <w:tab w:val="left" w:pos="993"/>
              </w:tabs>
              <w:jc w:val="both"/>
              <w:rPr>
                <w:rFonts w:eastAsiaTheme="minorHAnsi" w:hAnsi="Times New Roman" w:cs="Times New Roman"/>
                <w:sz w:val="22"/>
                <w:szCs w:val="22"/>
              </w:rPr>
            </w:pPr>
            <w:r w:rsidRPr="00BE5222">
              <w:rPr>
                <w:rFonts w:eastAsiaTheme="minorHAnsi" w:hAnsi="Times New Roman" w:cs="Times New Roman"/>
                <w:b/>
                <w:bCs/>
                <w:sz w:val="22"/>
                <w:szCs w:val="22"/>
              </w:rPr>
              <w:t>Tikslinė grupė</w:t>
            </w:r>
            <w:r w:rsidRPr="00BE5222">
              <w:rPr>
                <w:rFonts w:eastAsiaTheme="minorHAnsi" w:hAnsi="Times New Roman" w:cs="Times New Roman"/>
                <w:sz w:val="22"/>
                <w:szCs w:val="22"/>
              </w:rPr>
              <w:t xml:space="preserve"> – </w:t>
            </w:r>
            <w:r w:rsidRPr="00BE5222">
              <w:rPr>
                <w:rFonts w:hAnsi="Times New Roman" w:cs="Times New Roman"/>
                <w:sz w:val="22"/>
                <w:szCs w:val="22"/>
              </w:rPr>
              <w:t>socialiai pažeidžiamiems, socialinę riziką (atskirtį) patiriantys asmenys, rizikos sveikatai veiksnius patiriantys asmenys, asmenys, priskiriami pagrindinių lėtinių neinfekcinių ligų didelės rizikos grupėms.</w:t>
            </w:r>
          </w:p>
          <w:p w14:paraId="0EB67A65" w14:textId="77777777" w:rsidR="00BE5222" w:rsidRPr="00BE5222" w:rsidRDefault="00BE5222" w:rsidP="00877B62">
            <w:pPr>
              <w:tabs>
                <w:tab w:val="left" w:pos="451"/>
              </w:tabs>
              <w:rPr>
                <w:rFonts w:hAnsi="Times New Roman" w:cs="Times New Roman"/>
                <w:sz w:val="22"/>
                <w:szCs w:val="22"/>
              </w:rPr>
            </w:pPr>
            <w:r w:rsidRPr="00BE5222">
              <w:rPr>
                <w:rFonts w:hAnsi="Times New Roman" w:cs="Times New Roman"/>
                <w:b/>
                <w:bCs/>
                <w:sz w:val="22"/>
                <w:szCs w:val="22"/>
              </w:rPr>
              <w:t>Dalyviai:</w:t>
            </w:r>
            <w:r w:rsidRPr="00BE5222">
              <w:rPr>
                <w:rFonts w:hAnsi="Times New Roman" w:cs="Times New Roman"/>
                <w:sz w:val="22"/>
                <w:szCs w:val="22"/>
              </w:rPr>
              <w:t xml:space="preserve"> 10-15 </w:t>
            </w:r>
            <w:proofErr w:type="spellStart"/>
            <w:r w:rsidRPr="00BE5222">
              <w:rPr>
                <w:rFonts w:hAnsi="Times New Roman" w:cs="Times New Roman"/>
                <w:sz w:val="22"/>
                <w:szCs w:val="22"/>
              </w:rPr>
              <w:t>asm</w:t>
            </w:r>
            <w:proofErr w:type="spellEnd"/>
            <w:r w:rsidRPr="00BE5222">
              <w:rPr>
                <w:rFonts w:hAnsi="Times New Roman" w:cs="Times New Roman"/>
                <w:sz w:val="22"/>
                <w:szCs w:val="22"/>
              </w:rPr>
              <w:t>. / 1 grupė.</w:t>
            </w:r>
          </w:p>
          <w:p w14:paraId="09823A74" w14:textId="4ABDA778" w:rsidR="00BE5222" w:rsidRPr="00BE5222" w:rsidRDefault="00BE5222" w:rsidP="00877B62">
            <w:pPr>
              <w:tabs>
                <w:tab w:val="left" w:pos="451"/>
              </w:tabs>
              <w:rPr>
                <w:rFonts w:hAnsi="Times New Roman" w:cs="Times New Roman"/>
                <w:i/>
                <w:iCs/>
                <w:sz w:val="22"/>
                <w:szCs w:val="22"/>
              </w:rPr>
            </w:pPr>
            <w:r w:rsidRPr="00BE5222">
              <w:rPr>
                <w:rFonts w:hAnsi="Times New Roman" w:cs="Times New Roman"/>
                <w:i/>
                <w:iCs/>
                <w:sz w:val="22"/>
                <w:szCs w:val="22"/>
              </w:rPr>
              <w:t xml:space="preserve">Viso: 270 </w:t>
            </w:r>
            <w:proofErr w:type="spellStart"/>
            <w:r w:rsidRPr="00BE5222">
              <w:rPr>
                <w:rFonts w:hAnsi="Times New Roman" w:cs="Times New Roman"/>
                <w:i/>
                <w:iCs/>
                <w:sz w:val="22"/>
                <w:szCs w:val="22"/>
              </w:rPr>
              <w:t>asm</w:t>
            </w:r>
            <w:proofErr w:type="spellEnd"/>
            <w:r w:rsidRPr="00BE5222">
              <w:rPr>
                <w:rFonts w:hAnsi="Times New Roman" w:cs="Times New Roman"/>
                <w:i/>
                <w:iCs/>
                <w:sz w:val="22"/>
                <w:szCs w:val="22"/>
              </w:rPr>
              <w:t>.</w:t>
            </w:r>
            <w:r w:rsidR="00781BCF">
              <w:rPr>
                <w:rFonts w:hAnsi="Times New Roman" w:cs="Times New Roman"/>
                <w:i/>
                <w:iCs/>
                <w:sz w:val="22"/>
                <w:szCs w:val="22"/>
              </w:rPr>
              <w:t xml:space="preserve"> </w:t>
            </w:r>
            <w:r w:rsidRPr="00BE5222">
              <w:rPr>
                <w:rFonts w:hAnsi="Times New Roman" w:cs="Times New Roman"/>
                <w:i/>
                <w:iCs/>
                <w:sz w:val="22"/>
                <w:szCs w:val="22"/>
              </w:rPr>
              <w:t>/19 grupių</w:t>
            </w:r>
          </w:p>
          <w:p w14:paraId="64092BBC" w14:textId="1498510E" w:rsidR="00BE5222" w:rsidRPr="00BE5222" w:rsidRDefault="00BE5222" w:rsidP="00877B62">
            <w:pPr>
              <w:tabs>
                <w:tab w:val="left" w:pos="451"/>
              </w:tabs>
              <w:rPr>
                <w:rFonts w:hAnsi="Times New Roman" w:cs="Times New Roman"/>
                <w:sz w:val="22"/>
                <w:szCs w:val="22"/>
              </w:rPr>
            </w:pPr>
            <w:r w:rsidRPr="00BE5222">
              <w:rPr>
                <w:rFonts w:hAnsi="Times New Roman" w:cs="Times New Roman"/>
                <w:b/>
                <w:bCs/>
                <w:sz w:val="22"/>
                <w:szCs w:val="22"/>
                <w:lang w:val="sv-SE"/>
              </w:rPr>
              <w:t>Programos trukm</w:t>
            </w:r>
            <w:r w:rsidRPr="00BE5222">
              <w:rPr>
                <w:rFonts w:hAnsi="Times New Roman" w:cs="Times New Roman"/>
                <w:b/>
                <w:bCs/>
                <w:sz w:val="22"/>
                <w:szCs w:val="22"/>
              </w:rPr>
              <w:t>ė:</w:t>
            </w:r>
            <w:r w:rsidRPr="00BE5222">
              <w:rPr>
                <w:rFonts w:hAnsi="Times New Roman" w:cs="Times New Roman"/>
                <w:sz w:val="22"/>
                <w:szCs w:val="22"/>
              </w:rPr>
              <w:t xml:space="preserve"> 2 susitikimai po 4 </w:t>
            </w:r>
            <w:r w:rsidRPr="00BE5222">
              <w:rPr>
                <w:rFonts w:hAnsi="Times New Roman" w:cs="Times New Roman"/>
                <w:sz w:val="22"/>
                <w:szCs w:val="22"/>
                <w:lang w:val="sv-SE"/>
              </w:rPr>
              <w:t>val., viso 8 val.</w:t>
            </w:r>
            <w:r w:rsidR="00781BCF">
              <w:rPr>
                <w:rFonts w:hAnsi="Times New Roman" w:cs="Times New Roman"/>
                <w:sz w:val="22"/>
                <w:szCs w:val="22"/>
                <w:lang w:val="sv-SE"/>
              </w:rPr>
              <w:t xml:space="preserve"> </w:t>
            </w:r>
            <w:r w:rsidRPr="00BE5222">
              <w:rPr>
                <w:rFonts w:hAnsi="Times New Roman" w:cs="Times New Roman"/>
                <w:sz w:val="22"/>
                <w:szCs w:val="22"/>
                <w:lang w:val="sv-SE"/>
              </w:rPr>
              <w:t>/ 1 grup</w:t>
            </w:r>
            <w:r w:rsidRPr="00BE5222">
              <w:rPr>
                <w:rFonts w:hAnsi="Times New Roman" w:cs="Times New Roman"/>
                <w:sz w:val="22"/>
                <w:szCs w:val="22"/>
              </w:rPr>
              <w:t xml:space="preserve">ė </w:t>
            </w:r>
          </w:p>
        </w:tc>
      </w:tr>
      <w:tr w:rsidR="00BE5222" w:rsidRPr="00BE5222" w14:paraId="35EDACD7" w14:textId="77777777" w:rsidTr="005114A7">
        <w:trPr>
          <w:trHeight w:val="563"/>
        </w:trPr>
        <w:tc>
          <w:tcPr>
            <w:tcW w:w="5000" w:type="pct"/>
            <w:gridSpan w:val="3"/>
            <w:shd w:val="clear" w:color="auto" w:fill="D5DCE4" w:themeFill="text2" w:themeFillTint="33"/>
          </w:tcPr>
          <w:p w14:paraId="79470DE9" w14:textId="77777777" w:rsidR="00BE5222" w:rsidRPr="00BE5222" w:rsidRDefault="00BE5222" w:rsidP="00877B62">
            <w:pPr>
              <w:jc w:val="center"/>
              <w:rPr>
                <w:rFonts w:hAnsi="Times New Roman" w:cs="Times New Roman"/>
                <w:b/>
                <w:bCs/>
                <w:sz w:val="22"/>
                <w:szCs w:val="22"/>
              </w:rPr>
            </w:pPr>
            <w:r w:rsidRPr="00BE5222">
              <w:rPr>
                <w:rFonts w:hAnsi="Times New Roman" w:cs="Times New Roman"/>
                <w:b/>
                <w:bCs/>
                <w:sz w:val="22"/>
                <w:szCs w:val="22"/>
                <w:u w:val="single"/>
              </w:rPr>
              <w:t>VI dalis.</w:t>
            </w:r>
            <w:r w:rsidRPr="00BE5222">
              <w:rPr>
                <w:rFonts w:hAnsi="Times New Roman" w:cs="Times New Roman"/>
                <w:b/>
                <w:bCs/>
                <w:sz w:val="22"/>
                <w:szCs w:val="22"/>
              </w:rPr>
              <w:t xml:space="preserve"> Mergaitėms skirta kompleksinė programa „Sveikos ir energingos“</w:t>
            </w:r>
          </w:p>
        </w:tc>
      </w:tr>
      <w:tr w:rsidR="00BE5222" w:rsidRPr="00BE5222" w14:paraId="3955EE4C" w14:textId="77777777" w:rsidTr="00BE5222">
        <w:tc>
          <w:tcPr>
            <w:tcW w:w="306" w:type="pct"/>
            <w:vMerge w:val="restart"/>
          </w:tcPr>
          <w:p w14:paraId="7A0C7E0E" w14:textId="77777777" w:rsidR="00BE5222" w:rsidRPr="00BE5222" w:rsidRDefault="00BE5222" w:rsidP="00877B62">
            <w:pPr>
              <w:rPr>
                <w:rFonts w:hAnsi="Times New Roman" w:cs="Times New Roman"/>
                <w:sz w:val="22"/>
                <w:szCs w:val="22"/>
              </w:rPr>
            </w:pPr>
            <w:r w:rsidRPr="00BE5222">
              <w:rPr>
                <w:rFonts w:hAnsi="Times New Roman" w:cs="Times New Roman"/>
                <w:sz w:val="22"/>
                <w:szCs w:val="22"/>
              </w:rPr>
              <w:t>6.6.</w:t>
            </w:r>
          </w:p>
        </w:tc>
        <w:tc>
          <w:tcPr>
            <w:tcW w:w="1044" w:type="pct"/>
          </w:tcPr>
          <w:p w14:paraId="4C4CEA01" w14:textId="77777777" w:rsidR="00BE5222" w:rsidRPr="00BE5222" w:rsidRDefault="00BE5222" w:rsidP="00877B62">
            <w:pPr>
              <w:rPr>
                <w:rFonts w:hAnsi="Times New Roman" w:cs="Times New Roman"/>
                <w:sz w:val="22"/>
                <w:szCs w:val="22"/>
              </w:rPr>
            </w:pPr>
            <w:r w:rsidRPr="00BE5222">
              <w:rPr>
                <w:rFonts w:hAnsi="Times New Roman" w:cs="Times New Roman"/>
                <w:sz w:val="22"/>
                <w:szCs w:val="22"/>
              </w:rPr>
              <w:t>Perkamų paslaugų turinys</w:t>
            </w:r>
          </w:p>
        </w:tc>
        <w:tc>
          <w:tcPr>
            <w:tcW w:w="3650" w:type="pct"/>
          </w:tcPr>
          <w:p w14:paraId="3DB9F936" w14:textId="77777777" w:rsidR="00BE5222" w:rsidRPr="00BE5222" w:rsidRDefault="00BE5222" w:rsidP="00877B62">
            <w:pPr>
              <w:rPr>
                <w:rFonts w:eastAsiaTheme="minorHAnsi" w:hAnsi="Times New Roman" w:cs="Times New Roman"/>
                <w:sz w:val="22"/>
                <w:szCs w:val="22"/>
              </w:rPr>
            </w:pPr>
            <w:r w:rsidRPr="00BE5222">
              <w:rPr>
                <w:rFonts w:eastAsiaTheme="minorHAnsi" w:hAnsi="Times New Roman" w:cs="Times New Roman"/>
                <w:b/>
                <w:bCs/>
                <w:sz w:val="22"/>
                <w:szCs w:val="22"/>
              </w:rPr>
              <w:t>Paslaugų tikslas</w:t>
            </w:r>
            <w:r w:rsidRPr="00BE5222">
              <w:rPr>
                <w:rFonts w:eastAsiaTheme="minorHAnsi" w:hAnsi="Times New Roman" w:cs="Times New Roman"/>
                <w:sz w:val="22"/>
                <w:szCs w:val="22"/>
              </w:rPr>
              <w:t xml:space="preserve"> – didinti mokyklinio amžiaus mergaičių fizinį aktyvumą, ypatingą dėmesį skiriant mažiau aktyvioms paauglėms, derinant fizinį aktyvumą su sveikos gyvensenos ugdymu.</w:t>
            </w:r>
          </w:p>
          <w:p w14:paraId="229A6615" w14:textId="77777777" w:rsidR="00BE5222" w:rsidRPr="00BE5222" w:rsidRDefault="00BE5222" w:rsidP="00877B62">
            <w:pPr>
              <w:rPr>
                <w:rFonts w:eastAsiaTheme="minorHAnsi" w:hAnsi="Times New Roman" w:cs="Times New Roman"/>
                <w:b/>
                <w:bCs/>
                <w:sz w:val="22"/>
                <w:szCs w:val="22"/>
              </w:rPr>
            </w:pPr>
          </w:p>
          <w:p w14:paraId="184B08D3" w14:textId="77777777" w:rsidR="00BE5222" w:rsidRPr="00BE5222" w:rsidRDefault="00BE5222" w:rsidP="00877B62">
            <w:pPr>
              <w:jc w:val="both"/>
              <w:rPr>
                <w:rFonts w:eastAsiaTheme="minorHAnsi" w:hAnsi="Times New Roman" w:cs="Times New Roman"/>
                <w:b/>
                <w:bCs/>
                <w:sz w:val="22"/>
                <w:szCs w:val="22"/>
              </w:rPr>
            </w:pPr>
            <w:r w:rsidRPr="00BE5222">
              <w:rPr>
                <w:rFonts w:eastAsiaTheme="minorHAnsi" w:hAnsi="Times New Roman" w:cs="Times New Roman"/>
                <w:b/>
                <w:bCs/>
                <w:sz w:val="22"/>
                <w:szCs w:val="22"/>
              </w:rPr>
              <w:t>Programos turinyje turi būti išryškinami pagrindiniai aspektai:</w:t>
            </w:r>
          </w:p>
          <w:p w14:paraId="119E4E49" w14:textId="77777777" w:rsidR="00BE5222" w:rsidRPr="00BE5222" w:rsidRDefault="00BE5222" w:rsidP="0060642C">
            <w:pPr>
              <w:pStyle w:val="Sraopastraipa"/>
              <w:rPr>
                <w:rFonts w:hAnsi="Times New Roman" w:cs="Times New Roman"/>
                <w:sz w:val="22"/>
                <w:szCs w:val="22"/>
              </w:rPr>
            </w:pPr>
            <w:r w:rsidRPr="00BE5222">
              <w:rPr>
                <w:rFonts w:hAnsi="Times New Roman" w:cs="Times New Roman"/>
                <w:sz w:val="22"/>
                <w:szCs w:val="22"/>
              </w:rPr>
              <w:t>Kompleksiniai ir novatoriški užsiėmimai, apimantys:</w:t>
            </w:r>
          </w:p>
          <w:p w14:paraId="012E12E0" w14:textId="77777777" w:rsidR="00BE5222" w:rsidRPr="00BE5222" w:rsidRDefault="00BE5222">
            <w:pPr>
              <w:pStyle w:val="Sraopastraipa"/>
              <w:numPr>
                <w:ilvl w:val="0"/>
                <w:numId w:val="40"/>
              </w:numPr>
              <w:rPr>
                <w:rFonts w:hAnsi="Times New Roman" w:cs="Times New Roman"/>
                <w:sz w:val="22"/>
                <w:szCs w:val="22"/>
              </w:rPr>
            </w:pPr>
            <w:r w:rsidRPr="00BE5222">
              <w:rPr>
                <w:rFonts w:hAnsi="Times New Roman" w:cs="Times New Roman"/>
                <w:sz w:val="22"/>
                <w:szCs w:val="22"/>
              </w:rPr>
              <w:t>Fizinio aktyvumo pratimus;</w:t>
            </w:r>
          </w:p>
          <w:p w14:paraId="5F96D25F" w14:textId="77777777" w:rsidR="00BE5222" w:rsidRPr="00BE5222" w:rsidRDefault="00BE5222">
            <w:pPr>
              <w:pStyle w:val="Sraopastraipa"/>
              <w:numPr>
                <w:ilvl w:val="0"/>
                <w:numId w:val="40"/>
              </w:numPr>
              <w:rPr>
                <w:rFonts w:hAnsi="Times New Roman" w:cs="Times New Roman"/>
                <w:sz w:val="22"/>
                <w:szCs w:val="22"/>
              </w:rPr>
            </w:pPr>
            <w:r w:rsidRPr="00BE5222">
              <w:rPr>
                <w:rFonts w:hAnsi="Times New Roman" w:cs="Times New Roman"/>
                <w:sz w:val="22"/>
                <w:szCs w:val="22"/>
              </w:rPr>
              <w:t>Sveikos mitybos mokymus;</w:t>
            </w:r>
          </w:p>
          <w:p w14:paraId="38116CCA" w14:textId="77777777" w:rsidR="00BE5222" w:rsidRPr="00BE5222" w:rsidRDefault="00BE5222">
            <w:pPr>
              <w:pStyle w:val="Sraopastraipa"/>
              <w:numPr>
                <w:ilvl w:val="0"/>
                <w:numId w:val="40"/>
              </w:numPr>
              <w:rPr>
                <w:rFonts w:hAnsi="Times New Roman" w:cs="Times New Roman"/>
                <w:sz w:val="22"/>
                <w:szCs w:val="22"/>
              </w:rPr>
            </w:pPr>
            <w:r w:rsidRPr="00BE5222">
              <w:rPr>
                <w:rFonts w:hAnsi="Times New Roman" w:cs="Times New Roman"/>
                <w:sz w:val="22"/>
                <w:szCs w:val="22"/>
              </w:rPr>
              <w:t>Streso mažinimo praktikas;</w:t>
            </w:r>
          </w:p>
          <w:p w14:paraId="0F87645E" w14:textId="77777777" w:rsidR="00BE5222" w:rsidRPr="00BE5222" w:rsidRDefault="00BE5222">
            <w:pPr>
              <w:pStyle w:val="Sraopastraipa"/>
              <w:numPr>
                <w:ilvl w:val="0"/>
                <w:numId w:val="40"/>
              </w:numPr>
              <w:rPr>
                <w:rFonts w:hAnsi="Times New Roman" w:cs="Times New Roman"/>
                <w:sz w:val="22"/>
                <w:szCs w:val="22"/>
              </w:rPr>
            </w:pPr>
            <w:r w:rsidRPr="00BE5222">
              <w:rPr>
                <w:rFonts w:hAnsi="Times New Roman" w:cs="Times New Roman"/>
                <w:sz w:val="22"/>
                <w:szCs w:val="22"/>
              </w:rPr>
              <w:lastRenderedPageBreak/>
              <w:t>Aktyvaus laisvalaikio skatinimą.</w:t>
            </w:r>
          </w:p>
          <w:p w14:paraId="58221B9A" w14:textId="77777777" w:rsidR="00BE5222" w:rsidRPr="00BE5222" w:rsidRDefault="00BE5222" w:rsidP="00877B62">
            <w:pPr>
              <w:rPr>
                <w:rFonts w:eastAsiaTheme="minorHAnsi" w:hAnsi="Times New Roman" w:cs="Times New Roman"/>
                <w:sz w:val="22"/>
                <w:szCs w:val="22"/>
              </w:rPr>
            </w:pPr>
            <w:r w:rsidRPr="00BE5222">
              <w:rPr>
                <w:rFonts w:eastAsiaTheme="minorHAnsi" w:hAnsi="Times New Roman" w:cs="Times New Roman"/>
                <w:sz w:val="22"/>
                <w:szCs w:val="22"/>
              </w:rPr>
              <w:t xml:space="preserve">Užsiėmimai turi būti organizuojami preliminariai 1 kartą per savaitę 1 val. ir turi vykti  apie 9 mėn. (iš viso 40 kartų). </w:t>
            </w:r>
            <w:r w:rsidRPr="00BE5222">
              <w:rPr>
                <w:rFonts w:hAnsi="Times New Roman" w:cs="Times New Roman"/>
                <w:sz w:val="22"/>
                <w:szCs w:val="22"/>
              </w:rPr>
              <w:t>Užsiėmimų formatas gali būti nuotolinis, gyvas arba hibridinis (atsižvelgiant į dalyvių poreikius).</w:t>
            </w:r>
          </w:p>
          <w:p w14:paraId="2F89B84A" w14:textId="77777777" w:rsidR="00BE5222" w:rsidRPr="00BE5222" w:rsidRDefault="00BE5222" w:rsidP="00877B62">
            <w:pPr>
              <w:rPr>
                <w:rFonts w:eastAsiaTheme="minorHAnsi" w:hAnsi="Times New Roman" w:cs="Times New Roman"/>
                <w:sz w:val="22"/>
                <w:szCs w:val="22"/>
              </w:rPr>
            </w:pPr>
          </w:p>
          <w:p w14:paraId="516FC473" w14:textId="057328F4" w:rsidR="00BE5222" w:rsidRPr="00BE5222" w:rsidRDefault="00BE5222" w:rsidP="00877B62">
            <w:pPr>
              <w:rPr>
                <w:rFonts w:eastAsiaTheme="minorHAnsi" w:hAnsi="Times New Roman" w:cs="Times New Roman"/>
                <w:b/>
                <w:bCs/>
                <w:sz w:val="22"/>
                <w:szCs w:val="22"/>
              </w:rPr>
            </w:pPr>
            <w:r w:rsidRPr="00BE5222">
              <w:rPr>
                <w:rFonts w:eastAsiaTheme="minorHAnsi" w:hAnsi="Times New Roman" w:cs="Times New Roman"/>
                <w:b/>
                <w:bCs/>
                <w:sz w:val="22"/>
                <w:szCs w:val="22"/>
              </w:rPr>
              <w:t>Kompleksinė programa „Sveikos ir energingos“ turi būti organizuojama remiantis gerąją praktika „</w:t>
            </w:r>
            <w:proofErr w:type="spellStart"/>
            <w:r w:rsidRPr="00BE5222">
              <w:rPr>
                <w:rFonts w:eastAsiaTheme="minorHAnsi" w:hAnsi="Times New Roman" w:cs="Times New Roman"/>
                <w:b/>
                <w:bCs/>
                <w:sz w:val="22"/>
                <w:szCs w:val="22"/>
              </w:rPr>
              <w:t>Interventions</w:t>
            </w:r>
            <w:proofErr w:type="spellEnd"/>
            <w:r w:rsidRPr="00BE5222">
              <w:rPr>
                <w:rFonts w:eastAsiaTheme="minorHAnsi" w:hAnsi="Times New Roman" w:cs="Times New Roman"/>
                <w:b/>
                <w:bCs/>
                <w:sz w:val="22"/>
                <w:szCs w:val="22"/>
              </w:rPr>
              <w:t xml:space="preserve"> to </w:t>
            </w:r>
            <w:proofErr w:type="spellStart"/>
            <w:r w:rsidRPr="00BE5222">
              <w:rPr>
                <w:rFonts w:eastAsiaTheme="minorHAnsi" w:hAnsi="Times New Roman" w:cs="Times New Roman"/>
                <w:b/>
                <w:bCs/>
                <w:sz w:val="22"/>
                <w:szCs w:val="22"/>
              </w:rPr>
              <w:t>promote</w:t>
            </w:r>
            <w:proofErr w:type="spellEnd"/>
            <w:r w:rsidRPr="00BE5222">
              <w:rPr>
                <w:rFonts w:eastAsiaTheme="minorHAnsi" w:hAnsi="Times New Roman" w:cs="Times New Roman"/>
                <w:b/>
                <w:bCs/>
                <w:sz w:val="22"/>
                <w:szCs w:val="22"/>
              </w:rPr>
              <w:t xml:space="preserve"> </w:t>
            </w:r>
            <w:proofErr w:type="spellStart"/>
            <w:r w:rsidRPr="00BE5222">
              <w:rPr>
                <w:rFonts w:eastAsiaTheme="minorHAnsi" w:hAnsi="Times New Roman" w:cs="Times New Roman"/>
                <w:b/>
                <w:bCs/>
                <w:sz w:val="22"/>
                <w:szCs w:val="22"/>
              </w:rPr>
              <w:t>physical</w:t>
            </w:r>
            <w:proofErr w:type="spellEnd"/>
            <w:r w:rsidRPr="00BE5222">
              <w:rPr>
                <w:rFonts w:eastAsiaTheme="minorHAnsi" w:hAnsi="Times New Roman" w:cs="Times New Roman"/>
                <w:b/>
                <w:bCs/>
                <w:sz w:val="22"/>
                <w:szCs w:val="22"/>
              </w:rPr>
              <w:t xml:space="preserve"> </w:t>
            </w:r>
            <w:proofErr w:type="spellStart"/>
            <w:r w:rsidRPr="00BE5222">
              <w:rPr>
                <w:rFonts w:eastAsiaTheme="minorHAnsi" w:hAnsi="Times New Roman" w:cs="Times New Roman"/>
                <w:b/>
                <w:bCs/>
                <w:sz w:val="22"/>
                <w:szCs w:val="22"/>
              </w:rPr>
              <w:t>activity</w:t>
            </w:r>
            <w:proofErr w:type="spellEnd"/>
            <w:r w:rsidRPr="00BE5222">
              <w:rPr>
                <w:rFonts w:eastAsiaTheme="minorHAnsi" w:hAnsi="Times New Roman" w:cs="Times New Roman"/>
                <w:b/>
                <w:bCs/>
                <w:sz w:val="22"/>
                <w:szCs w:val="22"/>
              </w:rPr>
              <w:t xml:space="preserve"> </w:t>
            </w:r>
            <w:proofErr w:type="spellStart"/>
            <w:r w:rsidRPr="00BE5222">
              <w:rPr>
                <w:rFonts w:eastAsiaTheme="minorHAnsi" w:hAnsi="Times New Roman" w:cs="Times New Roman"/>
                <w:b/>
                <w:bCs/>
                <w:sz w:val="22"/>
                <w:szCs w:val="22"/>
              </w:rPr>
              <w:t>among</w:t>
            </w:r>
            <w:proofErr w:type="spellEnd"/>
            <w:r w:rsidRPr="00BE5222">
              <w:rPr>
                <w:rFonts w:eastAsiaTheme="minorHAnsi" w:hAnsi="Times New Roman" w:cs="Times New Roman"/>
                <w:b/>
                <w:bCs/>
                <w:sz w:val="22"/>
                <w:szCs w:val="22"/>
              </w:rPr>
              <w:t xml:space="preserve"> </w:t>
            </w:r>
            <w:proofErr w:type="spellStart"/>
            <w:r w:rsidRPr="00BE5222">
              <w:rPr>
                <w:rFonts w:eastAsiaTheme="minorHAnsi" w:hAnsi="Times New Roman" w:cs="Times New Roman"/>
                <w:b/>
                <w:bCs/>
                <w:sz w:val="22"/>
                <w:szCs w:val="22"/>
              </w:rPr>
              <w:t>young</w:t>
            </w:r>
            <w:proofErr w:type="spellEnd"/>
            <w:r w:rsidRPr="00BE5222">
              <w:rPr>
                <w:rFonts w:eastAsiaTheme="minorHAnsi" w:hAnsi="Times New Roman" w:cs="Times New Roman"/>
                <w:b/>
                <w:bCs/>
                <w:sz w:val="22"/>
                <w:szCs w:val="22"/>
              </w:rPr>
              <w:t xml:space="preserve"> </w:t>
            </w:r>
            <w:proofErr w:type="spellStart"/>
            <w:r w:rsidRPr="00BE5222">
              <w:rPr>
                <w:rFonts w:eastAsiaTheme="minorHAnsi" w:hAnsi="Times New Roman" w:cs="Times New Roman"/>
                <w:b/>
                <w:bCs/>
                <w:sz w:val="22"/>
                <w:szCs w:val="22"/>
              </w:rPr>
              <w:t>and</w:t>
            </w:r>
            <w:proofErr w:type="spellEnd"/>
            <w:r w:rsidRPr="00BE5222">
              <w:rPr>
                <w:rFonts w:eastAsiaTheme="minorHAnsi" w:hAnsi="Times New Roman" w:cs="Times New Roman"/>
                <w:b/>
                <w:bCs/>
                <w:sz w:val="22"/>
                <w:szCs w:val="22"/>
              </w:rPr>
              <w:t xml:space="preserve"> </w:t>
            </w:r>
            <w:proofErr w:type="spellStart"/>
            <w:r w:rsidRPr="00BE5222">
              <w:rPr>
                <w:rFonts w:eastAsiaTheme="minorHAnsi" w:hAnsi="Times New Roman" w:cs="Times New Roman"/>
                <w:b/>
                <w:bCs/>
                <w:sz w:val="22"/>
                <w:szCs w:val="22"/>
              </w:rPr>
              <w:t>adolescent</w:t>
            </w:r>
            <w:proofErr w:type="spellEnd"/>
            <w:r w:rsidRPr="00BE5222">
              <w:rPr>
                <w:rFonts w:eastAsiaTheme="minorHAnsi" w:hAnsi="Times New Roman" w:cs="Times New Roman"/>
                <w:b/>
                <w:bCs/>
                <w:sz w:val="22"/>
                <w:szCs w:val="22"/>
              </w:rPr>
              <w:t xml:space="preserve"> </w:t>
            </w:r>
            <w:proofErr w:type="spellStart"/>
            <w:r w:rsidRPr="00BE5222">
              <w:rPr>
                <w:rFonts w:eastAsiaTheme="minorHAnsi" w:hAnsi="Times New Roman" w:cs="Times New Roman"/>
                <w:b/>
                <w:bCs/>
                <w:sz w:val="22"/>
                <w:szCs w:val="22"/>
              </w:rPr>
              <w:t>girls</w:t>
            </w:r>
            <w:proofErr w:type="spellEnd"/>
            <w:r w:rsidRPr="00BE5222">
              <w:rPr>
                <w:rFonts w:eastAsiaTheme="minorHAnsi" w:hAnsi="Times New Roman" w:cs="Times New Roman"/>
                <w:b/>
                <w:bCs/>
                <w:sz w:val="22"/>
                <w:szCs w:val="22"/>
              </w:rPr>
              <w:t xml:space="preserve">: a </w:t>
            </w:r>
            <w:proofErr w:type="spellStart"/>
            <w:r w:rsidRPr="00BE5222">
              <w:rPr>
                <w:rFonts w:eastAsiaTheme="minorHAnsi" w:hAnsi="Times New Roman" w:cs="Times New Roman"/>
                <w:b/>
                <w:bCs/>
                <w:sz w:val="22"/>
                <w:szCs w:val="22"/>
              </w:rPr>
              <w:t>systematic</w:t>
            </w:r>
            <w:proofErr w:type="spellEnd"/>
            <w:r w:rsidRPr="00BE5222">
              <w:rPr>
                <w:rFonts w:eastAsiaTheme="minorHAnsi" w:hAnsi="Times New Roman" w:cs="Times New Roman"/>
                <w:b/>
                <w:bCs/>
                <w:sz w:val="22"/>
                <w:szCs w:val="22"/>
              </w:rPr>
              <w:t xml:space="preserve"> </w:t>
            </w:r>
            <w:proofErr w:type="spellStart"/>
            <w:r w:rsidRPr="00BE5222">
              <w:rPr>
                <w:rFonts w:eastAsiaTheme="minorHAnsi" w:hAnsi="Times New Roman" w:cs="Times New Roman"/>
                <w:b/>
                <w:bCs/>
                <w:sz w:val="22"/>
                <w:szCs w:val="22"/>
              </w:rPr>
              <w:t>review</w:t>
            </w:r>
            <w:proofErr w:type="spellEnd"/>
            <w:r w:rsidRPr="00BE5222">
              <w:rPr>
                <w:rFonts w:eastAsiaTheme="minorHAnsi" w:hAnsi="Times New Roman" w:cs="Times New Roman"/>
                <w:b/>
                <w:bCs/>
                <w:sz w:val="22"/>
                <w:szCs w:val="22"/>
              </w:rPr>
              <w:t>“, USA Project FAB II (</w:t>
            </w:r>
            <w:proofErr w:type="spellStart"/>
            <w:r w:rsidRPr="00BE5222">
              <w:rPr>
                <w:rFonts w:eastAsiaTheme="minorHAnsi" w:hAnsi="Times New Roman" w:cs="Times New Roman"/>
                <w:b/>
                <w:bCs/>
                <w:sz w:val="22"/>
                <w:szCs w:val="22"/>
              </w:rPr>
              <w:t>Fitness</w:t>
            </w:r>
            <w:proofErr w:type="spellEnd"/>
            <w:r w:rsidRPr="00BE5222">
              <w:rPr>
                <w:rFonts w:eastAsiaTheme="minorHAnsi" w:hAnsi="Times New Roman" w:cs="Times New Roman"/>
                <w:b/>
                <w:bCs/>
                <w:sz w:val="22"/>
                <w:szCs w:val="22"/>
              </w:rPr>
              <w:t xml:space="preserve"> </w:t>
            </w:r>
            <w:proofErr w:type="spellStart"/>
            <w:r w:rsidRPr="00BE5222">
              <w:rPr>
                <w:rFonts w:eastAsiaTheme="minorHAnsi" w:hAnsi="Times New Roman" w:cs="Times New Roman"/>
                <w:b/>
                <w:bCs/>
                <w:sz w:val="22"/>
                <w:szCs w:val="22"/>
              </w:rPr>
              <w:t>and</w:t>
            </w:r>
            <w:proofErr w:type="spellEnd"/>
            <w:r w:rsidRPr="00BE5222">
              <w:rPr>
                <w:rFonts w:eastAsiaTheme="minorHAnsi" w:hAnsi="Times New Roman" w:cs="Times New Roman"/>
                <w:b/>
                <w:bCs/>
                <w:sz w:val="22"/>
                <w:szCs w:val="22"/>
              </w:rPr>
              <w:t xml:space="preserve"> Bone)</w:t>
            </w:r>
          </w:p>
          <w:p w14:paraId="47D05A40" w14:textId="77777777" w:rsidR="00BE5222" w:rsidRPr="00BE5222" w:rsidRDefault="00BE5222" w:rsidP="00877B62">
            <w:pPr>
              <w:tabs>
                <w:tab w:val="left" w:pos="142"/>
              </w:tabs>
              <w:jc w:val="both"/>
              <w:rPr>
                <w:rFonts w:hAnsi="Times New Roman" w:cs="Times New Roman"/>
                <w:b/>
                <w:sz w:val="22"/>
                <w:szCs w:val="22"/>
              </w:rPr>
            </w:pPr>
            <w:r w:rsidRPr="00BE5222">
              <w:rPr>
                <w:rFonts w:hAnsi="Times New Roman" w:cs="Times New Roman"/>
                <w:b/>
                <w:sz w:val="22"/>
                <w:szCs w:val="22"/>
              </w:rPr>
              <w:t>Paslaugų teikėjas:</w:t>
            </w:r>
          </w:p>
          <w:p w14:paraId="1F23275D" w14:textId="2CAE0528" w:rsidR="00BE5222" w:rsidRPr="00BE5222" w:rsidRDefault="00BE5222">
            <w:pPr>
              <w:pStyle w:val="Sraopastraipa"/>
              <w:numPr>
                <w:ilvl w:val="0"/>
                <w:numId w:val="46"/>
              </w:numPr>
              <w:tabs>
                <w:tab w:val="left" w:pos="142"/>
              </w:tabs>
              <w:jc w:val="both"/>
              <w:rPr>
                <w:rFonts w:hAnsi="Times New Roman" w:cs="Times New Roman"/>
                <w:bCs/>
                <w:sz w:val="22"/>
                <w:szCs w:val="22"/>
              </w:rPr>
            </w:pPr>
            <w:r w:rsidRPr="00BE5222">
              <w:rPr>
                <w:rFonts w:hAnsi="Times New Roman" w:cs="Times New Roman"/>
                <w:bCs/>
                <w:sz w:val="22"/>
                <w:szCs w:val="22"/>
              </w:rPr>
              <w:t xml:space="preserve">suteikia </w:t>
            </w:r>
            <w:r w:rsidRPr="00BE5222">
              <w:rPr>
                <w:rFonts w:hAnsi="Times New Roman" w:cs="Times New Roman"/>
                <w:sz w:val="22"/>
                <w:szCs w:val="22"/>
              </w:rPr>
              <w:t>ekspertų</w:t>
            </w:r>
            <w:r w:rsidR="00781BCF">
              <w:rPr>
                <w:rFonts w:hAnsi="Times New Roman" w:cs="Times New Roman"/>
                <w:sz w:val="22"/>
                <w:szCs w:val="22"/>
              </w:rPr>
              <w:t xml:space="preserve"> </w:t>
            </w:r>
            <w:r w:rsidRPr="00BE5222">
              <w:rPr>
                <w:rFonts w:hAnsi="Times New Roman" w:cs="Times New Roman"/>
                <w:sz w:val="22"/>
                <w:szCs w:val="22"/>
              </w:rPr>
              <w:t>/</w:t>
            </w:r>
            <w:r w:rsidR="00781BCF">
              <w:rPr>
                <w:rFonts w:hAnsi="Times New Roman" w:cs="Times New Roman"/>
                <w:sz w:val="22"/>
                <w:szCs w:val="22"/>
              </w:rPr>
              <w:t xml:space="preserve"> </w:t>
            </w:r>
            <w:r w:rsidRPr="00BE5222">
              <w:rPr>
                <w:rFonts w:hAnsi="Times New Roman" w:cs="Times New Roman"/>
                <w:sz w:val="22"/>
                <w:szCs w:val="22"/>
              </w:rPr>
              <w:t>lektorių paslaugas;</w:t>
            </w:r>
          </w:p>
          <w:p w14:paraId="22A9D3A8" w14:textId="77777777" w:rsidR="00BE5222" w:rsidRPr="00BE5222" w:rsidRDefault="00BE5222">
            <w:pPr>
              <w:pStyle w:val="Sraopastraipa"/>
              <w:numPr>
                <w:ilvl w:val="0"/>
                <w:numId w:val="46"/>
              </w:numPr>
              <w:tabs>
                <w:tab w:val="left" w:pos="142"/>
              </w:tabs>
              <w:jc w:val="both"/>
              <w:rPr>
                <w:rFonts w:hAnsi="Times New Roman" w:cs="Times New Roman"/>
                <w:bCs/>
                <w:sz w:val="22"/>
                <w:szCs w:val="22"/>
              </w:rPr>
            </w:pPr>
            <w:r w:rsidRPr="00BE5222">
              <w:rPr>
                <w:rFonts w:hAnsi="Times New Roman" w:cs="Times New Roman"/>
                <w:bCs/>
                <w:sz w:val="22"/>
                <w:szCs w:val="22"/>
              </w:rPr>
              <w:t>suteikia patalpas su visa reikalinga įranga veiklų organizavimui;</w:t>
            </w:r>
          </w:p>
          <w:p w14:paraId="6829A8B3" w14:textId="77777777" w:rsidR="00BE5222" w:rsidRPr="00BE5222" w:rsidRDefault="00BE5222">
            <w:pPr>
              <w:pStyle w:val="Sraopastraipa"/>
              <w:numPr>
                <w:ilvl w:val="0"/>
                <w:numId w:val="46"/>
              </w:numPr>
              <w:tabs>
                <w:tab w:val="left" w:pos="142"/>
              </w:tabs>
              <w:jc w:val="both"/>
              <w:rPr>
                <w:rFonts w:hAnsi="Times New Roman" w:cs="Times New Roman"/>
                <w:bCs/>
                <w:sz w:val="22"/>
                <w:szCs w:val="22"/>
              </w:rPr>
            </w:pPr>
            <w:r w:rsidRPr="00BE5222">
              <w:rPr>
                <w:rFonts w:hAnsi="Times New Roman" w:cs="Times New Roman"/>
                <w:bCs/>
                <w:sz w:val="22"/>
                <w:szCs w:val="22"/>
              </w:rPr>
              <w:t>suteikia reikalingas priemonės veiklų organizavimui;</w:t>
            </w:r>
          </w:p>
          <w:p w14:paraId="2139BE9C" w14:textId="77777777" w:rsidR="00BE5222" w:rsidRPr="00BE5222" w:rsidRDefault="00BE5222">
            <w:pPr>
              <w:pStyle w:val="Sraopastraipa"/>
              <w:numPr>
                <w:ilvl w:val="0"/>
                <w:numId w:val="46"/>
              </w:numPr>
              <w:tabs>
                <w:tab w:val="left" w:pos="142"/>
              </w:tabs>
              <w:jc w:val="both"/>
              <w:rPr>
                <w:rFonts w:hAnsi="Times New Roman" w:cs="Times New Roman"/>
                <w:bCs/>
                <w:sz w:val="22"/>
                <w:szCs w:val="22"/>
              </w:rPr>
            </w:pPr>
            <w:r w:rsidRPr="00BE5222">
              <w:rPr>
                <w:rFonts w:hAnsi="Times New Roman" w:cs="Times New Roman"/>
                <w:bCs/>
                <w:sz w:val="22"/>
                <w:szCs w:val="22"/>
              </w:rPr>
              <w:t xml:space="preserve">pagal poreikį suteikia vežimo paslaugas. </w:t>
            </w:r>
          </w:p>
          <w:p w14:paraId="3F522982" w14:textId="2DF6B9D6" w:rsidR="00BE5222" w:rsidRPr="00BE5222" w:rsidRDefault="00BE5222">
            <w:pPr>
              <w:pStyle w:val="Sraopastraipa"/>
              <w:numPr>
                <w:ilvl w:val="0"/>
                <w:numId w:val="46"/>
              </w:numPr>
              <w:tabs>
                <w:tab w:val="left" w:pos="142"/>
              </w:tabs>
              <w:jc w:val="both"/>
              <w:rPr>
                <w:rFonts w:hAnsi="Times New Roman" w:cs="Times New Roman"/>
                <w:bCs/>
                <w:sz w:val="22"/>
                <w:szCs w:val="22"/>
              </w:rPr>
            </w:pPr>
            <w:r w:rsidRPr="00BE5222">
              <w:rPr>
                <w:rFonts w:hAnsi="Times New Roman" w:cs="Times New Roman"/>
                <w:bCs/>
                <w:sz w:val="22"/>
                <w:szCs w:val="22"/>
              </w:rPr>
              <w:t>koordinuoja nuotolinių užsiėmimų eigą, t.</w:t>
            </w:r>
            <w:r w:rsidR="00781BCF">
              <w:rPr>
                <w:rFonts w:hAnsi="Times New Roman" w:cs="Times New Roman"/>
                <w:bCs/>
                <w:sz w:val="22"/>
                <w:szCs w:val="22"/>
              </w:rPr>
              <w:t xml:space="preserve"> </w:t>
            </w:r>
            <w:r w:rsidRPr="00BE5222">
              <w:rPr>
                <w:rFonts w:hAnsi="Times New Roman" w:cs="Times New Roman"/>
                <w:bCs/>
                <w:sz w:val="22"/>
                <w:szCs w:val="22"/>
              </w:rPr>
              <w:t xml:space="preserve">y. sukuria prisijungimo nuorodas, jas išsiunčia mokymų dalyviams, užtikrina sklandžią </w:t>
            </w:r>
            <w:r w:rsidR="00781BCF" w:rsidRPr="00BE5222">
              <w:rPr>
                <w:rFonts w:hAnsi="Times New Roman" w:cs="Times New Roman"/>
                <w:bCs/>
                <w:sz w:val="22"/>
                <w:szCs w:val="22"/>
              </w:rPr>
              <w:t>užsiėmim</w:t>
            </w:r>
            <w:r w:rsidR="00781BCF">
              <w:rPr>
                <w:rFonts w:hAnsi="Times New Roman" w:cs="Times New Roman"/>
                <w:bCs/>
                <w:sz w:val="22"/>
                <w:szCs w:val="22"/>
              </w:rPr>
              <w:t>ų</w:t>
            </w:r>
            <w:r w:rsidR="00781BCF" w:rsidRPr="00BE5222">
              <w:rPr>
                <w:rFonts w:hAnsi="Times New Roman" w:cs="Times New Roman"/>
                <w:bCs/>
                <w:sz w:val="22"/>
                <w:szCs w:val="22"/>
              </w:rPr>
              <w:t xml:space="preserve"> </w:t>
            </w:r>
            <w:r w:rsidRPr="00BE5222">
              <w:rPr>
                <w:rFonts w:hAnsi="Times New Roman" w:cs="Times New Roman"/>
                <w:bCs/>
                <w:sz w:val="22"/>
                <w:szCs w:val="22"/>
              </w:rPr>
              <w:t>eigą.</w:t>
            </w:r>
          </w:p>
          <w:p w14:paraId="4E0F3AF7" w14:textId="77777777" w:rsidR="00BE5222" w:rsidRPr="00BE5222" w:rsidRDefault="00BE5222" w:rsidP="00877B62">
            <w:pPr>
              <w:tabs>
                <w:tab w:val="left" w:pos="142"/>
              </w:tabs>
              <w:jc w:val="both"/>
              <w:rPr>
                <w:rFonts w:eastAsiaTheme="minorHAnsi" w:hAnsi="Times New Roman" w:cs="Times New Roman"/>
                <w:sz w:val="22"/>
                <w:szCs w:val="22"/>
              </w:rPr>
            </w:pPr>
          </w:p>
        </w:tc>
      </w:tr>
      <w:tr w:rsidR="00BE5222" w:rsidRPr="00BE5222" w14:paraId="41E3468F" w14:textId="77777777" w:rsidTr="00BE5222">
        <w:tc>
          <w:tcPr>
            <w:tcW w:w="306" w:type="pct"/>
            <w:vMerge/>
          </w:tcPr>
          <w:p w14:paraId="30A3A7E9" w14:textId="77777777" w:rsidR="00BE5222" w:rsidRPr="00BE5222" w:rsidRDefault="00BE5222" w:rsidP="00877B62">
            <w:pPr>
              <w:rPr>
                <w:rFonts w:hAnsi="Times New Roman" w:cs="Times New Roman"/>
                <w:sz w:val="22"/>
                <w:szCs w:val="22"/>
              </w:rPr>
            </w:pPr>
          </w:p>
        </w:tc>
        <w:tc>
          <w:tcPr>
            <w:tcW w:w="1044" w:type="pct"/>
          </w:tcPr>
          <w:p w14:paraId="116D685E" w14:textId="77777777" w:rsidR="00BE5222" w:rsidRPr="00BE5222" w:rsidRDefault="00BE5222" w:rsidP="00877B62">
            <w:pPr>
              <w:rPr>
                <w:rFonts w:hAnsi="Times New Roman" w:cs="Times New Roman"/>
                <w:color w:val="FF0000"/>
                <w:sz w:val="22"/>
                <w:szCs w:val="22"/>
              </w:rPr>
            </w:pPr>
            <w:r w:rsidRPr="00BE5222">
              <w:rPr>
                <w:rFonts w:hAnsi="Times New Roman" w:cs="Times New Roman"/>
                <w:sz w:val="22"/>
                <w:szCs w:val="22"/>
              </w:rPr>
              <w:t xml:space="preserve">Perkamų paslaugų apimtys </w:t>
            </w:r>
          </w:p>
        </w:tc>
        <w:tc>
          <w:tcPr>
            <w:tcW w:w="3650" w:type="pct"/>
          </w:tcPr>
          <w:p w14:paraId="2D49A602" w14:textId="63E01C59" w:rsidR="00BE5222" w:rsidRPr="00BE5222" w:rsidRDefault="00BE5222" w:rsidP="00877B62">
            <w:pPr>
              <w:tabs>
                <w:tab w:val="left" w:pos="851"/>
                <w:tab w:val="left" w:pos="993"/>
              </w:tabs>
              <w:jc w:val="both"/>
              <w:rPr>
                <w:rFonts w:eastAsiaTheme="minorHAnsi" w:hAnsi="Times New Roman" w:cs="Times New Roman"/>
                <w:sz w:val="22"/>
                <w:szCs w:val="22"/>
              </w:rPr>
            </w:pPr>
            <w:r w:rsidRPr="00BE5222">
              <w:rPr>
                <w:rFonts w:eastAsiaTheme="minorHAnsi" w:hAnsi="Times New Roman" w:cs="Times New Roman"/>
                <w:b/>
                <w:bCs/>
                <w:sz w:val="22"/>
                <w:szCs w:val="22"/>
              </w:rPr>
              <w:t>Tikslinė grupė</w:t>
            </w:r>
            <w:r w:rsidRPr="00BE5222">
              <w:rPr>
                <w:rFonts w:eastAsiaTheme="minorHAnsi" w:hAnsi="Times New Roman" w:cs="Times New Roman"/>
                <w:sz w:val="22"/>
                <w:szCs w:val="22"/>
              </w:rPr>
              <w:t xml:space="preserve"> – </w:t>
            </w:r>
            <w:r w:rsidRPr="00BE5222">
              <w:rPr>
                <w:rFonts w:hAnsi="Times New Roman" w:cs="Times New Roman"/>
                <w:sz w:val="22"/>
                <w:szCs w:val="22"/>
              </w:rPr>
              <w:t>vidurinės mokyklos amžiaus mergaitės /</w:t>
            </w:r>
            <w:r w:rsidR="00781BCF">
              <w:rPr>
                <w:rFonts w:hAnsi="Times New Roman" w:cs="Times New Roman"/>
                <w:sz w:val="22"/>
                <w:szCs w:val="22"/>
              </w:rPr>
              <w:t xml:space="preserve"> </w:t>
            </w:r>
            <w:r w:rsidRPr="00BE5222">
              <w:rPr>
                <w:rFonts w:hAnsi="Times New Roman" w:cs="Times New Roman"/>
                <w:sz w:val="22"/>
                <w:szCs w:val="22"/>
              </w:rPr>
              <w:t>merginos</w:t>
            </w:r>
          </w:p>
          <w:p w14:paraId="7D72559E" w14:textId="77777777" w:rsidR="00BE5222" w:rsidRPr="00BE5222" w:rsidRDefault="00BE5222" w:rsidP="00877B62">
            <w:pPr>
              <w:tabs>
                <w:tab w:val="left" w:pos="451"/>
              </w:tabs>
              <w:rPr>
                <w:rFonts w:hAnsi="Times New Roman" w:cs="Times New Roman"/>
                <w:sz w:val="22"/>
                <w:szCs w:val="22"/>
              </w:rPr>
            </w:pPr>
            <w:r w:rsidRPr="00BE5222">
              <w:rPr>
                <w:rFonts w:hAnsi="Times New Roman" w:cs="Times New Roman"/>
                <w:b/>
                <w:bCs/>
                <w:sz w:val="22"/>
                <w:szCs w:val="22"/>
              </w:rPr>
              <w:t>Dalyviai:</w:t>
            </w:r>
            <w:r w:rsidRPr="00BE5222">
              <w:rPr>
                <w:rFonts w:hAnsi="Times New Roman" w:cs="Times New Roman"/>
                <w:sz w:val="22"/>
                <w:szCs w:val="22"/>
              </w:rPr>
              <w:t xml:space="preserve"> 20 </w:t>
            </w:r>
            <w:proofErr w:type="spellStart"/>
            <w:r w:rsidRPr="00BE5222">
              <w:rPr>
                <w:rFonts w:hAnsi="Times New Roman" w:cs="Times New Roman"/>
                <w:sz w:val="22"/>
                <w:szCs w:val="22"/>
              </w:rPr>
              <w:t>asm</w:t>
            </w:r>
            <w:proofErr w:type="spellEnd"/>
            <w:r w:rsidRPr="00BE5222">
              <w:rPr>
                <w:rFonts w:hAnsi="Times New Roman" w:cs="Times New Roman"/>
                <w:sz w:val="22"/>
                <w:szCs w:val="22"/>
              </w:rPr>
              <w:t>. / 1 grupė</w:t>
            </w:r>
          </w:p>
          <w:p w14:paraId="264B85C3" w14:textId="6F5864C3" w:rsidR="00BE5222" w:rsidRPr="00BE5222" w:rsidRDefault="00BE5222" w:rsidP="00877B62">
            <w:pPr>
              <w:tabs>
                <w:tab w:val="left" w:pos="451"/>
              </w:tabs>
              <w:rPr>
                <w:rFonts w:hAnsi="Times New Roman" w:cs="Times New Roman"/>
                <w:i/>
                <w:iCs/>
                <w:sz w:val="22"/>
                <w:szCs w:val="22"/>
              </w:rPr>
            </w:pPr>
            <w:r w:rsidRPr="00BE5222">
              <w:rPr>
                <w:rFonts w:hAnsi="Times New Roman" w:cs="Times New Roman"/>
                <w:i/>
                <w:iCs/>
                <w:sz w:val="22"/>
                <w:szCs w:val="22"/>
              </w:rPr>
              <w:t xml:space="preserve">Viso 60 </w:t>
            </w:r>
            <w:proofErr w:type="spellStart"/>
            <w:r w:rsidRPr="00BE5222">
              <w:rPr>
                <w:rFonts w:hAnsi="Times New Roman" w:cs="Times New Roman"/>
                <w:i/>
                <w:iCs/>
                <w:sz w:val="22"/>
                <w:szCs w:val="22"/>
              </w:rPr>
              <w:t>asm</w:t>
            </w:r>
            <w:proofErr w:type="spellEnd"/>
            <w:r w:rsidRPr="00BE5222">
              <w:rPr>
                <w:rFonts w:hAnsi="Times New Roman" w:cs="Times New Roman"/>
                <w:i/>
                <w:iCs/>
                <w:sz w:val="22"/>
                <w:szCs w:val="22"/>
              </w:rPr>
              <w:t>.</w:t>
            </w:r>
            <w:r w:rsidR="00781BCF">
              <w:rPr>
                <w:rFonts w:hAnsi="Times New Roman" w:cs="Times New Roman"/>
                <w:i/>
                <w:iCs/>
                <w:sz w:val="22"/>
                <w:szCs w:val="22"/>
              </w:rPr>
              <w:t xml:space="preserve"> </w:t>
            </w:r>
            <w:r w:rsidRPr="00BE5222">
              <w:rPr>
                <w:rFonts w:hAnsi="Times New Roman" w:cs="Times New Roman"/>
                <w:i/>
                <w:iCs/>
                <w:sz w:val="22"/>
                <w:szCs w:val="22"/>
              </w:rPr>
              <w:t>/ 3 grupės</w:t>
            </w:r>
          </w:p>
          <w:p w14:paraId="3A574AF4" w14:textId="51B960B5" w:rsidR="00BE5222" w:rsidRPr="00BE5222" w:rsidRDefault="00BE5222" w:rsidP="00877B62">
            <w:pPr>
              <w:tabs>
                <w:tab w:val="left" w:pos="451"/>
              </w:tabs>
              <w:rPr>
                <w:rFonts w:hAnsi="Times New Roman" w:cs="Times New Roman"/>
                <w:sz w:val="22"/>
                <w:szCs w:val="22"/>
              </w:rPr>
            </w:pPr>
            <w:r w:rsidRPr="00BE5222">
              <w:rPr>
                <w:rFonts w:hAnsi="Times New Roman" w:cs="Times New Roman"/>
                <w:b/>
                <w:bCs/>
                <w:sz w:val="22"/>
                <w:szCs w:val="22"/>
              </w:rPr>
              <w:t>Programos trukmė:</w:t>
            </w:r>
            <w:r w:rsidRPr="00BE5222">
              <w:rPr>
                <w:rFonts w:hAnsi="Times New Roman" w:cs="Times New Roman"/>
                <w:sz w:val="22"/>
                <w:szCs w:val="22"/>
              </w:rPr>
              <w:t xml:space="preserve"> 9 mėn. (iš viso 40 užsiėmimų)</w:t>
            </w:r>
            <w:r w:rsidR="00781BCF">
              <w:rPr>
                <w:rFonts w:hAnsi="Times New Roman" w:cs="Times New Roman"/>
                <w:sz w:val="22"/>
                <w:szCs w:val="22"/>
              </w:rPr>
              <w:t xml:space="preserve"> </w:t>
            </w:r>
            <w:r w:rsidRPr="00BE5222">
              <w:rPr>
                <w:rFonts w:hAnsi="Times New Roman" w:cs="Times New Roman"/>
                <w:sz w:val="22"/>
                <w:szCs w:val="22"/>
              </w:rPr>
              <w:t>/ 1 grupė</w:t>
            </w:r>
          </w:p>
        </w:tc>
      </w:tr>
      <w:tr w:rsidR="00BE5222" w:rsidRPr="00BE5222" w14:paraId="4FCCBB16" w14:textId="77777777" w:rsidTr="005114A7">
        <w:trPr>
          <w:trHeight w:val="523"/>
        </w:trPr>
        <w:tc>
          <w:tcPr>
            <w:tcW w:w="5000" w:type="pct"/>
            <w:gridSpan w:val="3"/>
            <w:shd w:val="clear" w:color="auto" w:fill="D5DCE4" w:themeFill="text2" w:themeFillTint="33"/>
          </w:tcPr>
          <w:p w14:paraId="4716C692" w14:textId="77777777" w:rsidR="00BE5222" w:rsidRPr="00BE5222" w:rsidRDefault="00BE5222" w:rsidP="00877B62">
            <w:pPr>
              <w:tabs>
                <w:tab w:val="left" w:pos="851"/>
                <w:tab w:val="left" w:pos="993"/>
              </w:tabs>
              <w:jc w:val="center"/>
              <w:rPr>
                <w:rFonts w:hAnsi="Times New Roman" w:cs="Times New Roman"/>
                <w:b/>
                <w:bCs/>
                <w:sz w:val="22"/>
                <w:szCs w:val="22"/>
                <w:lang w:val="lt"/>
              </w:rPr>
            </w:pPr>
            <w:r w:rsidRPr="00BE5222">
              <w:rPr>
                <w:rFonts w:hAnsi="Times New Roman" w:cs="Times New Roman"/>
                <w:b/>
                <w:bCs/>
                <w:sz w:val="22"/>
                <w:szCs w:val="22"/>
                <w:u w:val="single"/>
                <w:lang w:val="lt"/>
              </w:rPr>
              <w:t>VII dalis.</w:t>
            </w:r>
            <w:r w:rsidRPr="00BE5222">
              <w:rPr>
                <w:rFonts w:hAnsi="Times New Roman" w:cs="Times New Roman"/>
                <w:b/>
                <w:bCs/>
                <w:sz w:val="22"/>
                <w:szCs w:val="22"/>
                <w:lang w:val="lt"/>
              </w:rPr>
              <w:t xml:space="preserve"> Moterims  skirta programa "Mitybos, fizinio aktyvumo ir kognityvinių įgūdžių sinergija"</w:t>
            </w:r>
          </w:p>
        </w:tc>
      </w:tr>
      <w:tr w:rsidR="00BE5222" w:rsidRPr="00BE5222" w14:paraId="08E2405C" w14:textId="77777777" w:rsidTr="00BE5222">
        <w:tc>
          <w:tcPr>
            <w:tcW w:w="306" w:type="pct"/>
            <w:vMerge w:val="restart"/>
          </w:tcPr>
          <w:p w14:paraId="7C3211FB" w14:textId="77777777" w:rsidR="00BE5222" w:rsidRPr="00BE5222" w:rsidRDefault="00BE5222" w:rsidP="00877B62">
            <w:pPr>
              <w:rPr>
                <w:rFonts w:hAnsi="Times New Roman" w:cs="Times New Roman"/>
                <w:sz w:val="22"/>
                <w:szCs w:val="22"/>
              </w:rPr>
            </w:pPr>
            <w:r w:rsidRPr="00BE5222">
              <w:rPr>
                <w:rFonts w:hAnsi="Times New Roman" w:cs="Times New Roman"/>
                <w:sz w:val="22"/>
                <w:szCs w:val="22"/>
              </w:rPr>
              <w:t xml:space="preserve">6.7. </w:t>
            </w:r>
          </w:p>
        </w:tc>
        <w:tc>
          <w:tcPr>
            <w:tcW w:w="1044" w:type="pct"/>
          </w:tcPr>
          <w:p w14:paraId="27E8C5F8" w14:textId="77777777" w:rsidR="00BE5222" w:rsidRPr="00BE5222" w:rsidRDefault="00BE5222" w:rsidP="00877B62">
            <w:pPr>
              <w:rPr>
                <w:rFonts w:hAnsi="Times New Roman" w:cs="Times New Roman"/>
                <w:sz w:val="22"/>
                <w:szCs w:val="22"/>
              </w:rPr>
            </w:pPr>
            <w:r w:rsidRPr="00BE5222">
              <w:rPr>
                <w:rFonts w:hAnsi="Times New Roman" w:cs="Times New Roman"/>
                <w:sz w:val="22"/>
                <w:szCs w:val="22"/>
              </w:rPr>
              <w:t>Perkamų paslaugų turinys</w:t>
            </w:r>
          </w:p>
        </w:tc>
        <w:tc>
          <w:tcPr>
            <w:tcW w:w="3650" w:type="pct"/>
          </w:tcPr>
          <w:p w14:paraId="27FF7145" w14:textId="77777777" w:rsidR="00BE5222" w:rsidRPr="00BE5222" w:rsidRDefault="00BE5222" w:rsidP="00877B62">
            <w:pPr>
              <w:jc w:val="both"/>
              <w:rPr>
                <w:rFonts w:hAnsi="Times New Roman" w:cs="Times New Roman"/>
                <w:sz w:val="22"/>
                <w:szCs w:val="22"/>
              </w:rPr>
            </w:pPr>
            <w:r w:rsidRPr="00BE5222">
              <w:rPr>
                <w:rFonts w:hAnsi="Times New Roman" w:cs="Times New Roman"/>
                <w:b/>
                <w:bCs/>
                <w:sz w:val="22"/>
                <w:szCs w:val="22"/>
              </w:rPr>
              <w:t>Paslaugų tikslas</w:t>
            </w:r>
            <w:r w:rsidRPr="00BE5222">
              <w:rPr>
                <w:rFonts w:hAnsi="Times New Roman" w:cs="Times New Roman"/>
                <w:sz w:val="22"/>
                <w:szCs w:val="22"/>
              </w:rPr>
              <w:t xml:space="preserve"> – gerinti moterų po menopauzės, turinčių antsvorį ar didelę riziką jam atsirasti, fizinę ir kognityvinę sveikatą taikant kombinuotą intervenciją. Skatinti fizinį aktyvumą, kognityvinių įgūdžių ugdymą, siekiant ilgalaikės naudos sveikatai. </w:t>
            </w:r>
          </w:p>
          <w:p w14:paraId="0DA9240F" w14:textId="77777777" w:rsidR="00BE5222" w:rsidRPr="00BE5222" w:rsidRDefault="00BE5222" w:rsidP="00877B62">
            <w:pPr>
              <w:jc w:val="both"/>
              <w:rPr>
                <w:rFonts w:hAnsi="Times New Roman" w:cs="Times New Roman"/>
                <w:sz w:val="22"/>
                <w:szCs w:val="22"/>
              </w:rPr>
            </w:pPr>
          </w:p>
          <w:p w14:paraId="2CD90B92" w14:textId="77777777" w:rsidR="00BE5222" w:rsidRPr="00BE5222" w:rsidRDefault="00BE5222" w:rsidP="00877B62">
            <w:pPr>
              <w:jc w:val="both"/>
              <w:rPr>
                <w:rFonts w:eastAsiaTheme="minorHAnsi" w:hAnsi="Times New Roman" w:cs="Times New Roman"/>
                <w:b/>
                <w:bCs/>
                <w:sz w:val="22"/>
                <w:szCs w:val="22"/>
              </w:rPr>
            </w:pPr>
            <w:r w:rsidRPr="00BE5222">
              <w:rPr>
                <w:rFonts w:eastAsiaTheme="minorHAnsi" w:hAnsi="Times New Roman" w:cs="Times New Roman"/>
                <w:b/>
                <w:bCs/>
                <w:sz w:val="22"/>
                <w:szCs w:val="22"/>
              </w:rPr>
              <w:t>Programą turi apimti:</w:t>
            </w:r>
          </w:p>
          <w:p w14:paraId="1D9DBBC1" w14:textId="77777777" w:rsidR="00BE5222" w:rsidRPr="00BE5222" w:rsidRDefault="00BE5222">
            <w:pPr>
              <w:pStyle w:val="Sraopastraipa"/>
              <w:numPr>
                <w:ilvl w:val="0"/>
                <w:numId w:val="44"/>
              </w:numPr>
              <w:jc w:val="both"/>
              <w:rPr>
                <w:rFonts w:hAnsi="Times New Roman" w:cs="Times New Roman"/>
                <w:sz w:val="22"/>
                <w:szCs w:val="22"/>
              </w:rPr>
            </w:pPr>
            <w:r w:rsidRPr="00BE5222">
              <w:rPr>
                <w:rFonts w:hAnsi="Times New Roman" w:cs="Times New Roman"/>
                <w:b/>
                <w:bCs/>
                <w:sz w:val="22"/>
                <w:szCs w:val="22"/>
              </w:rPr>
              <w:t>Fizinis aktyvumas:</w:t>
            </w:r>
          </w:p>
          <w:p w14:paraId="47389B2D" w14:textId="77777777" w:rsidR="00BE5222" w:rsidRPr="00BE5222" w:rsidRDefault="00BE5222">
            <w:pPr>
              <w:numPr>
                <w:ilvl w:val="0"/>
                <w:numId w:val="41"/>
              </w:numPr>
              <w:jc w:val="both"/>
              <w:rPr>
                <w:rFonts w:hAnsi="Times New Roman" w:cs="Times New Roman"/>
                <w:sz w:val="22"/>
                <w:szCs w:val="22"/>
              </w:rPr>
            </w:pPr>
            <w:r w:rsidRPr="00BE5222">
              <w:rPr>
                <w:rFonts w:hAnsi="Times New Roman" w:cs="Times New Roman"/>
                <w:sz w:val="22"/>
                <w:szCs w:val="22"/>
              </w:rPr>
              <w:t>Aerobiniai ir pasipriešinimo pratimai (šokiai, žygiai aukštais keliais, cha cha cha, dvipusiai pratimai).</w:t>
            </w:r>
          </w:p>
          <w:p w14:paraId="61A5F2CD" w14:textId="6692091B" w:rsidR="00BE5222" w:rsidRPr="00BE5222" w:rsidRDefault="00781BCF">
            <w:pPr>
              <w:numPr>
                <w:ilvl w:val="0"/>
                <w:numId w:val="41"/>
              </w:numPr>
              <w:jc w:val="both"/>
              <w:rPr>
                <w:rFonts w:hAnsi="Times New Roman" w:cs="Times New Roman"/>
                <w:sz w:val="22"/>
                <w:szCs w:val="22"/>
              </w:rPr>
            </w:pPr>
            <w:r w:rsidRPr="00BE5222">
              <w:rPr>
                <w:rFonts w:hAnsi="Times New Roman" w:cs="Times New Roman"/>
                <w:sz w:val="22"/>
                <w:szCs w:val="22"/>
              </w:rPr>
              <w:t>Fizin</w:t>
            </w:r>
            <w:r>
              <w:rPr>
                <w:rFonts w:hAnsi="Times New Roman" w:cs="Times New Roman"/>
                <w:sz w:val="22"/>
                <w:szCs w:val="22"/>
              </w:rPr>
              <w:t>ė</w:t>
            </w:r>
            <w:r w:rsidR="00BE5222" w:rsidRPr="00BE5222">
              <w:rPr>
                <w:rFonts w:hAnsi="Times New Roman" w:cs="Times New Roman"/>
                <w:sz w:val="22"/>
                <w:szCs w:val="22"/>
              </w:rPr>
              <w:t>-</w:t>
            </w:r>
            <w:r w:rsidRPr="00BE5222">
              <w:rPr>
                <w:rFonts w:hAnsi="Times New Roman" w:cs="Times New Roman"/>
                <w:sz w:val="22"/>
                <w:szCs w:val="22"/>
              </w:rPr>
              <w:t>kognityvin</w:t>
            </w:r>
            <w:r>
              <w:rPr>
                <w:rFonts w:hAnsi="Times New Roman" w:cs="Times New Roman"/>
                <w:sz w:val="22"/>
                <w:szCs w:val="22"/>
              </w:rPr>
              <w:t>ė</w:t>
            </w:r>
            <w:r w:rsidRPr="00BE5222">
              <w:rPr>
                <w:rFonts w:hAnsi="Times New Roman" w:cs="Times New Roman"/>
                <w:sz w:val="22"/>
                <w:szCs w:val="22"/>
              </w:rPr>
              <w:t xml:space="preserve"> </w:t>
            </w:r>
            <w:r w:rsidR="00BE5222" w:rsidRPr="00BE5222">
              <w:rPr>
                <w:rFonts w:hAnsi="Times New Roman" w:cs="Times New Roman"/>
                <w:sz w:val="22"/>
                <w:szCs w:val="22"/>
              </w:rPr>
              <w:t>sesija (sudėtingi pažinimo gebėjimai judinant viršutines ir apatines galūnes).</w:t>
            </w:r>
          </w:p>
          <w:p w14:paraId="36607A11" w14:textId="77777777" w:rsidR="00BE5222" w:rsidRPr="00BE5222" w:rsidRDefault="00BE5222" w:rsidP="00877B62">
            <w:pPr>
              <w:ind w:left="720"/>
              <w:jc w:val="both"/>
              <w:rPr>
                <w:rFonts w:hAnsi="Times New Roman" w:cs="Times New Roman"/>
                <w:sz w:val="22"/>
                <w:szCs w:val="22"/>
              </w:rPr>
            </w:pPr>
          </w:p>
          <w:p w14:paraId="2E379E9E" w14:textId="77777777" w:rsidR="00BE5222" w:rsidRPr="00BE5222" w:rsidRDefault="00BE5222">
            <w:pPr>
              <w:pStyle w:val="Sraopastraipa"/>
              <w:numPr>
                <w:ilvl w:val="0"/>
                <w:numId w:val="44"/>
              </w:numPr>
              <w:jc w:val="both"/>
              <w:rPr>
                <w:rFonts w:hAnsi="Times New Roman" w:cs="Times New Roman"/>
                <w:sz w:val="22"/>
                <w:szCs w:val="22"/>
              </w:rPr>
            </w:pPr>
            <w:r w:rsidRPr="00BE5222">
              <w:rPr>
                <w:rFonts w:hAnsi="Times New Roman" w:cs="Times New Roman"/>
                <w:b/>
                <w:bCs/>
                <w:sz w:val="22"/>
                <w:szCs w:val="22"/>
              </w:rPr>
              <w:t>Kognityviniai pratimai:</w:t>
            </w:r>
          </w:p>
          <w:p w14:paraId="26CCCEF8" w14:textId="77777777" w:rsidR="00BE5222" w:rsidRPr="00BE5222" w:rsidRDefault="00BE5222">
            <w:pPr>
              <w:numPr>
                <w:ilvl w:val="0"/>
                <w:numId w:val="42"/>
              </w:numPr>
              <w:jc w:val="both"/>
              <w:rPr>
                <w:rFonts w:hAnsi="Times New Roman" w:cs="Times New Roman"/>
                <w:sz w:val="22"/>
                <w:szCs w:val="22"/>
              </w:rPr>
            </w:pPr>
            <w:r w:rsidRPr="00BE5222">
              <w:rPr>
                <w:rFonts w:hAnsi="Times New Roman" w:cs="Times New Roman"/>
                <w:sz w:val="22"/>
                <w:szCs w:val="22"/>
              </w:rPr>
              <w:t>Dėmesio, vykdomosios funkcijos ir atminties lavinimas (pvz., gyvūnų paveikslėlių prisiminimas judant, matematinės užduotys, istorijų klausymas ir jų turinio prisiminimas).</w:t>
            </w:r>
          </w:p>
          <w:p w14:paraId="1A2CC315" w14:textId="77777777" w:rsidR="00BE5222" w:rsidRPr="00BE5222" w:rsidRDefault="00BE5222" w:rsidP="00877B62">
            <w:pPr>
              <w:ind w:left="720"/>
              <w:jc w:val="both"/>
              <w:rPr>
                <w:rFonts w:hAnsi="Times New Roman" w:cs="Times New Roman"/>
                <w:sz w:val="22"/>
                <w:szCs w:val="22"/>
              </w:rPr>
            </w:pPr>
          </w:p>
          <w:p w14:paraId="4244BEF1" w14:textId="77777777" w:rsidR="00BE5222" w:rsidRPr="00BE5222" w:rsidRDefault="00BE5222">
            <w:pPr>
              <w:pStyle w:val="Sraopastraipa"/>
              <w:numPr>
                <w:ilvl w:val="0"/>
                <w:numId w:val="44"/>
              </w:numPr>
              <w:jc w:val="both"/>
              <w:rPr>
                <w:rFonts w:hAnsi="Times New Roman" w:cs="Times New Roman"/>
                <w:sz w:val="22"/>
                <w:szCs w:val="22"/>
              </w:rPr>
            </w:pPr>
            <w:r w:rsidRPr="00BE5222">
              <w:rPr>
                <w:rFonts w:hAnsi="Times New Roman" w:cs="Times New Roman"/>
                <w:b/>
                <w:bCs/>
                <w:sz w:val="22"/>
                <w:szCs w:val="22"/>
              </w:rPr>
              <w:t>Mitybos planavimas:</w:t>
            </w:r>
          </w:p>
          <w:p w14:paraId="625DF3DF" w14:textId="77777777" w:rsidR="00BE5222" w:rsidRPr="00BE5222" w:rsidRDefault="00BE5222">
            <w:pPr>
              <w:numPr>
                <w:ilvl w:val="0"/>
                <w:numId w:val="43"/>
              </w:numPr>
              <w:jc w:val="both"/>
              <w:rPr>
                <w:rFonts w:hAnsi="Times New Roman" w:cs="Times New Roman"/>
                <w:sz w:val="22"/>
                <w:szCs w:val="22"/>
              </w:rPr>
            </w:pPr>
            <w:r w:rsidRPr="00BE5222">
              <w:rPr>
                <w:rFonts w:hAnsi="Times New Roman" w:cs="Times New Roman"/>
                <w:sz w:val="22"/>
                <w:szCs w:val="22"/>
              </w:rPr>
              <w:t>Individualūs mitybos planai.</w:t>
            </w:r>
          </w:p>
          <w:p w14:paraId="4961A76D" w14:textId="77777777" w:rsidR="00BE5222" w:rsidRPr="00BE5222" w:rsidRDefault="00BE5222">
            <w:pPr>
              <w:numPr>
                <w:ilvl w:val="0"/>
                <w:numId w:val="43"/>
              </w:numPr>
              <w:jc w:val="both"/>
              <w:rPr>
                <w:rFonts w:hAnsi="Times New Roman" w:cs="Times New Roman"/>
                <w:sz w:val="22"/>
                <w:szCs w:val="22"/>
              </w:rPr>
            </w:pPr>
            <w:r w:rsidRPr="00BE5222">
              <w:rPr>
                <w:rFonts w:hAnsi="Times New Roman" w:cs="Times New Roman"/>
                <w:sz w:val="22"/>
                <w:szCs w:val="22"/>
              </w:rPr>
              <w:t>Dietologo konsultacijos ir mokymai apie sveiką mitybą, kalorijų skaičiavimą, maisto suvartojimo sekimą.</w:t>
            </w:r>
          </w:p>
          <w:p w14:paraId="4260CC47" w14:textId="77777777" w:rsidR="00BE5222" w:rsidRPr="00BE5222" w:rsidRDefault="00BE5222" w:rsidP="00877B62">
            <w:pPr>
              <w:jc w:val="both"/>
              <w:rPr>
                <w:rFonts w:hAnsi="Times New Roman" w:cs="Times New Roman"/>
                <w:sz w:val="22"/>
                <w:szCs w:val="22"/>
              </w:rPr>
            </w:pPr>
          </w:p>
          <w:p w14:paraId="168984CE" w14:textId="77777777" w:rsidR="00BE5222" w:rsidRPr="00BE5222" w:rsidRDefault="00BE5222" w:rsidP="00877B62">
            <w:pPr>
              <w:jc w:val="both"/>
              <w:rPr>
                <w:rFonts w:hAnsi="Times New Roman" w:cs="Times New Roman"/>
                <w:sz w:val="22"/>
                <w:szCs w:val="22"/>
              </w:rPr>
            </w:pPr>
            <w:r w:rsidRPr="00BE5222">
              <w:rPr>
                <w:rFonts w:hAnsi="Times New Roman" w:cs="Times New Roman"/>
                <w:sz w:val="22"/>
                <w:szCs w:val="22"/>
              </w:rPr>
              <w:t>Užsiėmimai turi būti organizuojami preliminariai 3 mėn. po 3 kartus per savaitę. Užsiėmimų formatas gali būti nuotolinis, gyvas arba hibridinis (atsižvelgiant į dalyvių poreikius).</w:t>
            </w:r>
          </w:p>
          <w:p w14:paraId="34B8917A" w14:textId="0B7436CA" w:rsidR="00BE5222" w:rsidRPr="00BE5222" w:rsidRDefault="00BE5222" w:rsidP="00877B62">
            <w:pPr>
              <w:jc w:val="both"/>
              <w:rPr>
                <w:rFonts w:hAnsi="Times New Roman" w:cs="Times New Roman"/>
                <w:b/>
                <w:bCs/>
                <w:sz w:val="22"/>
                <w:szCs w:val="22"/>
              </w:rPr>
            </w:pPr>
            <w:r w:rsidRPr="00BE5222">
              <w:rPr>
                <w:rFonts w:hAnsi="Times New Roman" w:cs="Times New Roman"/>
                <w:b/>
                <w:bCs/>
                <w:sz w:val="22"/>
                <w:szCs w:val="22"/>
              </w:rPr>
              <w:t xml:space="preserve">Programa „Mitybos, fizinio aktyvumo ir kognityvinių įgūdžių sinergija“ turi būti organizuojama remiantis gerąją praktika </w:t>
            </w:r>
            <w:proofErr w:type="spellStart"/>
            <w:r w:rsidRPr="00BE5222">
              <w:rPr>
                <w:rFonts w:hAnsi="Times New Roman" w:cs="Times New Roman"/>
                <w:b/>
                <w:bCs/>
                <w:sz w:val="22"/>
                <w:szCs w:val="22"/>
              </w:rPr>
              <w:t>Effects</w:t>
            </w:r>
            <w:proofErr w:type="spellEnd"/>
            <w:r w:rsidRPr="00BE5222">
              <w:rPr>
                <w:rFonts w:hAnsi="Times New Roman" w:cs="Times New Roman"/>
                <w:b/>
                <w:bCs/>
                <w:sz w:val="22"/>
                <w:szCs w:val="22"/>
              </w:rPr>
              <w:t xml:space="preserve"> </w:t>
            </w:r>
            <w:proofErr w:type="spellStart"/>
            <w:r w:rsidRPr="00BE5222">
              <w:rPr>
                <w:rFonts w:hAnsi="Times New Roman" w:cs="Times New Roman"/>
                <w:b/>
                <w:bCs/>
                <w:sz w:val="22"/>
                <w:szCs w:val="22"/>
              </w:rPr>
              <w:t>of</w:t>
            </w:r>
            <w:proofErr w:type="spellEnd"/>
            <w:r w:rsidRPr="00BE5222">
              <w:rPr>
                <w:rFonts w:hAnsi="Times New Roman" w:cs="Times New Roman"/>
                <w:b/>
                <w:bCs/>
                <w:sz w:val="22"/>
                <w:szCs w:val="22"/>
              </w:rPr>
              <w:t xml:space="preserve"> </w:t>
            </w:r>
            <w:proofErr w:type="spellStart"/>
            <w:r w:rsidRPr="00BE5222">
              <w:rPr>
                <w:rFonts w:hAnsi="Times New Roman" w:cs="Times New Roman"/>
                <w:b/>
                <w:bCs/>
                <w:sz w:val="22"/>
                <w:szCs w:val="22"/>
              </w:rPr>
              <w:t>combined</w:t>
            </w:r>
            <w:proofErr w:type="spellEnd"/>
            <w:r w:rsidRPr="00BE5222">
              <w:rPr>
                <w:rFonts w:hAnsi="Times New Roman" w:cs="Times New Roman"/>
                <w:b/>
                <w:bCs/>
                <w:sz w:val="22"/>
                <w:szCs w:val="22"/>
              </w:rPr>
              <w:t xml:space="preserve"> </w:t>
            </w:r>
            <w:proofErr w:type="spellStart"/>
            <w:r w:rsidRPr="00BE5222">
              <w:rPr>
                <w:rFonts w:hAnsi="Times New Roman" w:cs="Times New Roman"/>
                <w:b/>
                <w:bCs/>
                <w:sz w:val="22"/>
                <w:szCs w:val="22"/>
              </w:rPr>
              <w:lastRenderedPageBreak/>
              <w:t>dietary</w:t>
            </w:r>
            <w:proofErr w:type="spellEnd"/>
            <w:r w:rsidRPr="00BE5222">
              <w:rPr>
                <w:rFonts w:hAnsi="Times New Roman" w:cs="Times New Roman"/>
                <w:b/>
                <w:bCs/>
                <w:sz w:val="22"/>
                <w:szCs w:val="22"/>
              </w:rPr>
              <w:t xml:space="preserve"> </w:t>
            </w:r>
            <w:proofErr w:type="spellStart"/>
            <w:r w:rsidRPr="00BE5222">
              <w:rPr>
                <w:rFonts w:hAnsi="Times New Roman" w:cs="Times New Roman"/>
                <w:b/>
                <w:bCs/>
                <w:sz w:val="22"/>
                <w:szCs w:val="22"/>
              </w:rPr>
              <w:t>intervention</w:t>
            </w:r>
            <w:proofErr w:type="spellEnd"/>
            <w:r w:rsidRPr="00BE5222">
              <w:rPr>
                <w:rFonts w:hAnsi="Times New Roman" w:cs="Times New Roman"/>
                <w:b/>
                <w:bCs/>
                <w:sz w:val="22"/>
                <w:szCs w:val="22"/>
              </w:rPr>
              <w:t xml:space="preserve"> </w:t>
            </w:r>
            <w:proofErr w:type="spellStart"/>
            <w:r w:rsidRPr="00BE5222">
              <w:rPr>
                <w:rFonts w:hAnsi="Times New Roman" w:cs="Times New Roman"/>
                <w:b/>
                <w:bCs/>
                <w:sz w:val="22"/>
                <w:szCs w:val="22"/>
              </w:rPr>
              <w:t>and</w:t>
            </w:r>
            <w:proofErr w:type="spellEnd"/>
            <w:r w:rsidRPr="00BE5222">
              <w:rPr>
                <w:rFonts w:hAnsi="Times New Roman" w:cs="Times New Roman"/>
                <w:b/>
                <w:bCs/>
                <w:sz w:val="22"/>
                <w:szCs w:val="22"/>
              </w:rPr>
              <w:t xml:space="preserve"> </w:t>
            </w:r>
            <w:proofErr w:type="spellStart"/>
            <w:r w:rsidRPr="00BE5222">
              <w:rPr>
                <w:rFonts w:hAnsi="Times New Roman" w:cs="Times New Roman"/>
                <w:b/>
                <w:bCs/>
                <w:sz w:val="22"/>
                <w:szCs w:val="22"/>
              </w:rPr>
              <w:t>physical-cognitive</w:t>
            </w:r>
            <w:proofErr w:type="spellEnd"/>
            <w:r w:rsidRPr="00BE5222">
              <w:rPr>
                <w:rFonts w:hAnsi="Times New Roman" w:cs="Times New Roman"/>
                <w:b/>
                <w:bCs/>
                <w:sz w:val="22"/>
                <w:szCs w:val="22"/>
              </w:rPr>
              <w:t xml:space="preserve"> </w:t>
            </w:r>
            <w:proofErr w:type="spellStart"/>
            <w:r w:rsidRPr="00BE5222">
              <w:rPr>
                <w:rFonts w:hAnsi="Times New Roman" w:cs="Times New Roman"/>
                <w:b/>
                <w:bCs/>
                <w:sz w:val="22"/>
                <w:szCs w:val="22"/>
              </w:rPr>
              <w:t>exercise</w:t>
            </w:r>
            <w:proofErr w:type="spellEnd"/>
            <w:r w:rsidRPr="00BE5222">
              <w:rPr>
                <w:rFonts w:hAnsi="Times New Roman" w:cs="Times New Roman"/>
                <w:b/>
                <w:bCs/>
                <w:sz w:val="22"/>
                <w:szCs w:val="22"/>
              </w:rPr>
              <w:t xml:space="preserve"> </w:t>
            </w:r>
            <w:proofErr w:type="spellStart"/>
            <w:r w:rsidRPr="00BE5222">
              <w:rPr>
                <w:rFonts w:hAnsi="Times New Roman" w:cs="Times New Roman"/>
                <w:b/>
                <w:bCs/>
                <w:sz w:val="22"/>
                <w:szCs w:val="22"/>
              </w:rPr>
              <w:t>on</w:t>
            </w:r>
            <w:proofErr w:type="spellEnd"/>
            <w:r w:rsidRPr="00BE5222">
              <w:rPr>
                <w:rFonts w:hAnsi="Times New Roman" w:cs="Times New Roman"/>
                <w:b/>
                <w:bCs/>
                <w:sz w:val="22"/>
                <w:szCs w:val="22"/>
              </w:rPr>
              <w:t xml:space="preserve"> </w:t>
            </w:r>
            <w:proofErr w:type="spellStart"/>
            <w:r w:rsidRPr="00BE5222">
              <w:rPr>
                <w:rFonts w:hAnsi="Times New Roman" w:cs="Times New Roman"/>
                <w:b/>
                <w:bCs/>
                <w:sz w:val="22"/>
                <w:szCs w:val="22"/>
              </w:rPr>
              <w:t>cognitive</w:t>
            </w:r>
            <w:proofErr w:type="spellEnd"/>
            <w:r w:rsidRPr="00BE5222">
              <w:rPr>
                <w:rFonts w:hAnsi="Times New Roman" w:cs="Times New Roman"/>
                <w:b/>
                <w:bCs/>
                <w:sz w:val="22"/>
                <w:szCs w:val="22"/>
              </w:rPr>
              <w:t xml:space="preserve"> </w:t>
            </w:r>
            <w:proofErr w:type="spellStart"/>
            <w:r w:rsidRPr="00BE5222">
              <w:rPr>
                <w:rFonts w:hAnsi="Times New Roman" w:cs="Times New Roman"/>
                <w:b/>
                <w:bCs/>
                <w:sz w:val="22"/>
                <w:szCs w:val="22"/>
              </w:rPr>
              <w:t>function</w:t>
            </w:r>
            <w:proofErr w:type="spellEnd"/>
            <w:r w:rsidRPr="00BE5222">
              <w:rPr>
                <w:rFonts w:hAnsi="Times New Roman" w:cs="Times New Roman"/>
                <w:b/>
                <w:bCs/>
                <w:sz w:val="22"/>
                <w:szCs w:val="22"/>
              </w:rPr>
              <w:t xml:space="preserve"> </w:t>
            </w:r>
            <w:proofErr w:type="spellStart"/>
            <w:r w:rsidRPr="00BE5222">
              <w:rPr>
                <w:rFonts w:hAnsi="Times New Roman" w:cs="Times New Roman"/>
                <w:b/>
                <w:bCs/>
                <w:sz w:val="22"/>
                <w:szCs w:val="22"/>
              </w:rPr>
              <w:t>and</w:t>
            </w:r>
            <w:proofErr w:type="spellEnd"/>
            <w:r w:rsidRPr="00BE5222">
              <w:rPr>
                <w:rFonts w:hAnsi="Times New Roman" w:cs="Times New Roman"/>
                <w:b/>
                <w:bCs/>
                <w:sz w:val="22"/>
                <w:szCs w:val="22"/>
              </w:rPr>
              <w:t xml:space="preserve"> </w:t>
            </w:r>
            <w:proofErr w:type="spellStart"/>
            <w:r w:rsidRPr="00BE5222">
              <w:rPr>
                <w:rFonts w:hAnsi="Times New Roman" w:cs="Times New Roman"/>
                <w:b/>
                <w:bCs/>
                <w:sz w:val="22"/>
                <w:szCs w:val="22"/>
              </w:rPr>
              <w:t>cardiometabolic</w:t>
            </w:r>
            <w:proofErr w:type="spellEnd"/>
            <w:r w:rsidRPr="00BE5222">
              <w:rPr>
                <w:rFonts w:hAnsi="Times New Roman" w:cs="Times New Roman"/>
                <w:b/>
                <w:bCs/>
                <w:sz w:val="22"/>
                <w:szCs w:val="22"/>
              </w:rPr>
              <w:t xml:space="preserve"> </w:t>
            </w:r>
            <w:proofErr w:type="spellStart"/>
            <w:r w:rsidRPr="00BE5222">
              <w:rPr>
                <w:rFonts w:hAnsi="Times New Roman" w:cs="Times New Roman"/>
                <w:b/>
                <w:bCs/>
                <w:sz w:val="22"/>
                <w:szCs w:val="22"/>
              </w:rPr>
              <w:t>health</w:t>
            </w:r>
            <w:proofErr w:type="spellEnd"/>
            <w:r w:rsidRPr="00BE5222">
              <w:rPr>
                <w:rFonts w:hAnsi="Times New Roman" w:cs="Times New Roman"/>
                <w:b/>
                <w:bCs/>
                <w:sz w:val="22"/>
                <w:szCs w:val="22"/>
              </w:rPr>
              <w:t xml:space="preserve"> </w:t>
            </w:r>
            <w:proofErr w:type="spellStart"/>
            <w:r w:rsidRPr="00BE5222">
              <w:rPr>
                <w:rFonts w:hAnsi="Times New Roman" w:cs="Times New Roman"/>
                <w:b/>
                <w:bCs/>
                <w:sz w:val="22"/>
                <w:szCs w:val="22"/>
              </w:rPr>
              <w:t>of</w:t>
            </w:r>
            <w:proofErr w:type="spellEnd"/>
            <w:r w:rsidRPr="00BE5222">
              <w:rPr>
                <w:rFonts w:hAnsi="Times New Roman" w:cs="Times New Roman"/>
                <w:b/>
                <w:bCs/>
                <w:sz w:val="22"/>
                <w:szCs w:val="22"/>
              </w:rPr>
              <w:t xml:space="preserve"> </w:t>
            </w:r>
            <w:proofErr w:type="spellStart"/>
            <w:r w:rsidRPr="00BE5222">
              <w:rPr>
                <w:rFonts w:hAnsi="Times New Roman" w:cs="Times New Roman"/>
                <w:b/>
                <w:bCs/>
                <w:sz w:val="22"/>
                <w:szCs w:val="22"/>
              </w:rPr>
              <w:t>postmenopausal</w:t>
            </w:r>
            <w:proofErr w:type="spellEnd"/>
            <w:r w:rsidRPr="00BE5222">
              <w:rPr>
                <w:rFonts w:hAnsi="Times New Roman" w:cs="Times New Roman"/>
                <w:b/>
                <w:bCs/>
                <w:sz w:val="22"/>
                <w:szCs w:val="22"/>
              </w:rPr>
              <w:t xml:space="preserve"> </w:t>
            </w:r>
            <w:proofErr w:type="spellStart"/>
            <w:r w:rsidRPr="00BE5222">
              <w:rPr>
                <w:rFonts w:hAnsi="Times New Roman" w:cs="Times New Roman"/>
                <w:b/>
                <w:bCs/>
                <w:sz w:val="22"/>
                <w:szCs w:val="22"/>
              </w:rPr>
              <w:t>women</w:t>
            </w:r>
            <w:proofErr w:type="spellEnd"/>
            <w:r w:rsidRPr="00BE5222">
              <w:rPr>
                <w:rFonts w:hAnsi="Times New Roman" w:cs="Times New Roman"/>
                <w:b/>
                <w:bCs/>
                <w:sz w:val="22"/>
                <w:szCs w:val="22"/>
              </w:rPr>
              <w:t xml:space="preserve"> </w:t>
            </w:r>
            <w:proofErr w:type="spellStart"/>
            <w:r w:rsidRPr="00BE5222">
              <w:rPr>
                <w:rFonts w:hAnsi="Times New Roman" w:cs="Times New Roman"/>
                <w:b/>
                <w:bCs/>
                <w:sz w:val="22"/>
                <w:szCs w:val="22"/>
              </w:rPr>
              <w:t>with</w:t>
            </w:r>
            <w:proofErr w:type="spellEnd"/>
            <w:r w:rsidRPr="00BE5222">
              <w:rPr>
                <w:rFonts w:hAnsi="Times New Roman" w:cs="Times New Roman"/>
                <w:b/>
                <w:bCs/>
                <w:sz w:val="22"/>
                <w:szCs w:val="22"/>
              </w:rPr>
              <w:t xml:space="preserve"> </w:t>
            </w:r>
            <w:proofErr w:type="spellStart"/>
            <w:r w:rsidRPr="00BE5222">
              <w:rPr>
                <w:rFonts w:hAnsi="Times New Roman" w:cs="Times New Roman"/>
                <w:b/>
                <w:bCs/>
                <w:sz w:val="22"/>
                <w:szCs w:val="22"/>
              </w:rPr>
              <w:t>obesity</w:t>
            </w:r>
            <w:proofErr w:type="spellEnd"/>
            <w:r w:rsidRPr="00BE5222">
              <w:rPr>
                <w:rFonts w:hAnsi="Times New Roman" w:cs="Times New Roman"/>
                <w:b/>
                <w:bCs/>
                <w:sz w:val="22"/>
                <w:szCs w:val="22"/>
              </w:rPr>
              <w:t xml:space="preserve">: a </w:t>
            </w:r>
            <w:proofErr w:type="spellStart"/>
            <w:r w:rsidRPr="00BE5222">
              <w:rPr>
                <w:rFonts w:hAnsi="Times New Roman" w:cs="Times New Roman"/>
                <w:b/>
                <w:bCs/>
                <w:sz w:val="22"/>
                <w:szCs w:val="22"/>
              </w:rPr>
              <w:t>randomized</w:t>
            </w:r>
            <w:proofErr w:type="spellEnd"/>
            <w:r w:rsidRPr="00BE5222">
              <w:rPr>
                <w:rFonts w:hAnsi="Times New Roman" w:cs="Times New Roman"/>
                <w:b/>
                <w:bCs/>
                <w:sz w:val="22"/>
                <w:szCs w:val="22"/>
              </w:rPr>
              <w:t xml:space="preserve"> </w:t>
            </w:r>
            <w:proofErr w:type="spellStart"/>
            <w:r w:rsidRPr="00BE5222">
              <w:rPr>
                <w:rFonts w:hAnsi="Times New Roman" w:cs="Times New Roman"/>
                <w:b/>
                <w:bCs/>
                <w:sz w:val="22"/>
                <w:szCs w:val="22"/>
              </w:rPr>
              <w:t>controlled</w:t>
            </w:r>
            <w:proofErr w:type="spellEnd"/>
            <w:r w:rsidRPr="00BE5222">
              <w:rPr>
                <w:rFonts w:hAnsi="Times New Roman" w:cs="Times New Roman"/>
                <w:b/>
                <w:bCs/>
                <w:sz w:val="22"/>
                <w:szCs w:val="22"/>
              </w:rPr>
              <w:t xml:space="preserve"> </w:t>
            </w:r>
            <w:proofErr w:type="spellStart"/>
            <w:r w:rsidRPr="00BE5222">
              <w:rPr>
                <w:rFonts w:hAnsi="Times New Roman" w:cs="Times New Roman"/>
                <w:b/>
                <w:bCs/>
                <w:sz w:val="22"/>
                <w:szCs w:val="22"/>
              </w:rPr>
              <w:t>trial</w:t>
            </w:r>
            <w:proofErr w:type="spellEnd"/>
          </w:p>
          <w:p w14:paraId="27B1C977" w14:textId="77777777" w:rsidR="00BE5222" w:rsidRPr="00BE5222" w:rsidRDefault="00BE5222" w:rsidP="00877B62">
            <w:pPr>
              <w:jc w:val="both"/>
              <w:rPr>
                <w:rFonts w:hAnsi="Times New Roman" w:cs="Times New Roman"/>
                <w:b/>
                <w:bCs/>
                <w:i/>
                <w:iCs/>
                <w:sz w:val="22"/>
                <w:szCs w:val="22"/>
              </w:rPr>
            </w:pPr>
            <w:hyperlink r:id="rId23" w:history="1">
              <w:r w:rsidRPr="00BE5222">
                <w:rPr>
                  <w:rStyle w:val="Hipersaitas"/>
                  <w:rFonts w:hAnsi="Times New Roman" w:cs="Times New Roman"/>
                  <w:b/>
                  <w:bCs/>
                  <w:i/>
                  <w:iCs/>
                  <w:sz w:val="22"/>
                  <w:szCs w:val="22"/>
                </w:rPr>
                <w:t>https://ijbnpa.biomedcentral.com/articles/10.1186/s12966-024-01580-z</w:t>
              </w:r>
            </w:hyperlink>
            <w:r w:rsidRPr="00BE5222">
              <w:rPr>
                <w:rFonts w:hAnsi="Times New Roman" w:cs="Times New Roman"/>
                <w:b/>
                <w:bCs/>
                <w:i/>
                <w:iCs/>
                <w:sz w:val="22"/>
                <w:szCs w:val="22"/>
              </w:rPr>
              <w:t xml:space="preserve"> </w:t>
            </w:r>
          </w:p>
          <w:p w14:paraId="6A8AB365" w14:textId="77777777" w:rsidR="00BE5222" w:rsidRPr="00BE5222" w:rsidRDefault="00BE5222" w:rsidP="00877B62">
            <w:pPr>
              <w:jc w:val="both"/>
              <w:rPr>
                <w:rFonts w:hAnsi="Times New Roman" w:cs="Times New Roman"/>
                <w:sz w:val="22"/>
                <w:szCs w:val="22"/>
              </w:rPr>
            </w:pPr>
          </w:p>
          <w:p w14:paraId="6611095F" w14:textId="77777777" w:rsidR="00BE5222" w:rsidRPr="00BE5222" w:rsidRDefault="00BE5222" w:rsidP="00877B62">
            <w:pPr>
              <w:tabs>
                <w:tab w:val="left" w:pos="142"/>
              </w:tabs>
              <w:jc w:val="both"/>
              <w:rPr>
                <w:rFonts w:hAnsi="Times New Roman" w:cs="Times New Roman"/>
                <w:b/>
                <w:sz w:val="22"/>
                <w:szCs w:val="22"/>
              </w:rPr>
            </w:pPr>
            <w:r w:rsidRPr="00BE5222">
              <w:rPr>
                <w:rFonts w:hAnsi="Times New Roman" w:cs="Times New Roman"/>
                <w:b/>
                <w:sz w:val="22"/>
                <w:szCs w:val="22"/>
              </w:rPr>
              <w:t>Paslaugų teikėjas:</w:t>
            </w:r>
          </w:p>
          <w:p w14:paraId="36A17FFE" w14:textId="0883D938" w:rsidR="00BE5222" w:rsidRPr="00BE5222" w:rsidRDefault="00BE5222">
            <w:pPr>
              <w:pStyle w:val="Sraopastraipa"/>
              <w:numPr>
                <w:ilvl w:val="0"/>
                <w:numId w:val="45"/>
              </w:numPr>
              <w:tabs>
                <w:tab w:val="left" w:pos="142"/>
              </w:tabs>
              <w:jc w:val="both"/>
              <w:rPr>
                <w:rFonts w:hAnsi="Times New Roman" w:cs="Times New Roman"/>
                <w:bCs/>
                <w:sz w:val="22"/>
                <w:szCs w:val="22"/>
              </w:rPr>
            </w:pPr>
            <w:r w:rsidRPr="00BE5222">
              <w:rPr>
                <w:rFonts w:hAnsi="Times New Roman" w:cs="Times New Roman"/>
                <w:bCs/>
                <w:sz w:val="22"/>
                <w:szCs w:val="22"/>
              </w:rPr>
              <w:t xml:space="preserve">suteikia </w:t>
            </w:r>
            <w:r w:rsidRPr="00BE5222">
              <w:rPr>
                <w:rFonts w:hAnsi="Times New Roman" w:cs="Times New Roman"/>
                <w:sz w:val="22"/>
                <w:szCs w:val="22"/>
              </w:rPr>
              <w:t>ekspertų</w:t>
            </w:r>
            <w:r w:rsidR="00781BCF">
              <w:rPr>
                <w:rFonts w:hAnsi="Times New Roman" w:cs="Times New Roman"/>
                <w:sz w:val="22"/>
                <w:szCs w:val="22"/>
              </w:rPr>
              <w:t xml:space="preserve"> </w:t>
            </w:r>
            <w:r w:rsidRPr="00BE5222">
              <w:rPr>
                <w:rFonts w:hAnsi="Times New Roman" w:cs="Times New Roman"/>
                <w:sz w:val="22"/>
                <w:szCs w:val="22"/>
              </w:rPr>
              <w:t>/</w:t>
            </w:r>
            <w:r w:rsidR="00781BCF">
              <w:rPr>
                <w:rFonts w:hAnsi="Times New Roman" w:cs="Times New Roman"/>
                <w:sz w:val="22"/>
                <w:szCs w:val="22"/>
              </w:rPr>
              <w:t xml:space="preserve"> </w:t>
            </w:r>
            <w:r w:rsidRPr="00BE5222">
              <w:rPr>
                <w:rFonts w:hAnsi="Times New Roman" w:cs="Times New Roman"/>
                <w:sz w:val="22"/>
                <w:szCs w:val="22"/>
              </w:rPr>
              <w:t>lektorių paslaugas;</w:t>
            </w:r>
          </w:p>
          <w:p w14:paraId="6CB7FE20" w14:textId="77777777" w:rsidR="00BE5222" w:rsidRPr="00BE5222" w:rsidRDefault="00BE5222">
            <w:pPr>
              <w:pStyle w:val="Sraopastraipa"/>
              <w:numPr>
                <w:ilvl w:val="0"/>
                <w:numId w:val="45"/>
              </w:numPr>
              <w:tabs>
                <w:tab w:val="left" w:pos="142"/>
              </w:tabs>
              <w:jc w:val="both"/>
              <w:rPr>
                <w:rFonts w:hAnsi="Times New Roman" w:cs="Times New Roman"/>
                <w:bCs/>
                <w:sz w:val="22"/>
                <w:szCs w:val="22"/>
              </w:rPr>
            </w:pPr>
            <w:r w:rsidRPr="00BE5222">
              <w:rPr>
                <w:rFonts w:hAnsi="Times New Roman" w:cs="Times New Roman"/>
                <w:bCs/>
                <w:sz w:val="22"/>
                <w:szCs w:val="22"/>
              </w:rPr>
              <w:t>suteikia patalpas su visa reikalinga įranga veiklų organizavimui;</w:t>
            </w:r>
          </w:p>
          <w:p w14:paraId="699CFD12" w14:textId="77777777" w:rsidR="00BE5222" w:rsidRPr="00BE5222" w:rsidRDefault="00BE5222">
            <w:pPr>
              <w:pStyle w:val="Sraopastraipa"/>
              <w:numPr>
                <w:ilvl w:val="0"/>
                <w:numId w:val="45"/>
              </w:numPr>
              <w:tabs>
                <w:tab w:val="left" w:pos="142"/>
              </w:tabs>
              <w:jc w:val="both"/>
              <w:rPr>
                <w:rFonts w:hAnsi="Times New Roman" w:cs="Times New Roman"/>
                <w:bCs/>
                <w:sz w:val="22"/>
                <w:szCs w:val="22"/>
              </w:rPr>
            </w:pPr>
            <w:r w:rsidRPr="00BE5222">
              <w:rPr>
                <w:rFonts w:hAnsi="Times New Roman" w:cs="Times New Roman"/>
                <w:bCs/>
                <w:sz w:val="22"/>
                <w:szCs w:val="22"/>
              </w:rPr>
              <w:t>suteikia reikalingas priemonės veiklų organizavimui;</w:t>
            </w:r>
          </w:p>
          <w:p w14:paraId="46A587A9" w14:textId="04669F08" w:rsidR="00BE5222" w:rsidRPr="00BE5222" w:rsidRDefault="00BE5222">
            <w:pPr>
              <w:pStyle w:val="Sraopastraipa"/>
              <w:numPr>
                <w:ilvl w:val="0"/>
                <w:numId w:val="45"/>
              </w:numPr>
              <w:tabs>
                <w:tab w:val="left" w:pos="142"/>
              </w:tabs>
              <w:jc w:val="both"/>
              <w:rPr>
                <w:rFonts w:hAnsi="Times New Roman" w:cs="Times New Roman"/>
                <w:bCs/>
                <w:sz w:val="22"/>
                <w:szCs w:val="22"/>
              </w:rPr>
            </w:pPr>
            <w:r w:rsidRPr="00BE5222">
              <w:rPr>
                <w:rFonts w:hAnsi="Times New Roman" w:cs="Times New Roman"/>
                <w:bCs/>
                <w:sz w:val="22"/>
                <w:szCs w:val="22"/>
              </w:rPr>
              <w:t>koordinuoja nuotolinių užsiėmimų eigą, t.</w:t>
            </w:r>
            <w:r w:rsidR="00781BCF">
              <w:rPr>
                <w:rFonts w:hAnsi="Times New Roman" w:cs="Times New Roman"/>
                <w:bCs/>
                <w:sz w:val="22"/>
                <w:szCs w:val="22"/>
              </w:rPr>
              <w:t xml:space="preserve"> </w:t>
            </w:r>
            <w:r w:rsidRPr="00BE5222">
              <w:rPr>
                <w:rFonts w:hAnsi="Times New Roman" w:cs="Times New Roman"/>
                <w:bCs/>
                <w:sz w:val="22"/>
                <w:szCs w:val="22"/>
              </w:rPr>
              <w:t xml:space="preserve">y. sukuria prisijungimo nuorodas, jas išsiunčia mokymų dalyviams, užtikrina sklandžią </w:t>
            </w:r>
            <w:r w:rsidR="00781BCF" w:rsidRPr="00BE5222">
              <w:rPr>
                <w:rFonts w:hAnsi="Times New Roman" w:cs="Times New Roman"/>
                <w:bCs/>
                <w:sz w:val="22"/>
                <w:szCs w:val="22"/>
              </w:rPr>
              <w:t>užsiėmim</w:t>
            </w:r>
            <w:r w:rsidR="00781BCF">
              <w:rPr>
                <w:rFonts w:hAnsi="Times New Roman" w:cs="Times New Roman"/>
                <w:bCs/>
                <w:sz w:val="22"/>
                <w:szCs w:val="22"/>
              </w:rPr>
              <w:t>ų</w:t>
            </w:r>
            <w:r w:rsidR="00781BCF" w:rsidRPr="00BE5222">
              <w:rPr>
                <w:rFonts w:hAnsi="Times New Roman" w:cs="Times New Roman"/>
                <w:bCs/>
                <w:sz w:val="22"/>
                <w:szCs w:val="22"/>
              </w:rPr>
              <w:t xml:space="preserve"> </w:t>
            </w:r>
            <w:r w:rsidRPr="00BE5222">
              <w:rPr>
                <w:rFonts w:hAnsi="Times New Roman" w:cs="Times New Roman"/>
                <w:bCs/>
                <w:sz w:val="22"/>
                <w:szCs w:val="22"/>
              </w:rPr>
              <w:t>eigą.</w:t>
            </w:r>
          </w:p>
          <w:p w14:paraId="57523C5A" w14:textId="77777777" w:rsidR="00BE5222" w:rsidRPr="00BE5222" w:rsidRDefault="00BE5222" w:rsidP="00877B62">
            <w:pPr>
              <w:tabs>
                <w:tab w:val="left" w:pos="142"/>
              </w:tabs>
              <w:jc w:val="both"/>
              <w:rPr>
                <w:rFonts w:hAnsi="Times New Roman" w:cs="Times New Roman"/>
                <w:bCs/>
                <w:sz w:val="22"/>
                <w:szCs w:val="22"/>
              </w:rPr>
            </w:pPr>
          </w:p>
        </w:tc>
      </w:tr>
      <w:tr w:rsidR="00BE5222" w:rsidRPr="00BE5222" w14:paraId="4BA4F868" w14:textId="77777777" w:rsidTr="00BE5222">
        <w:tc>
          <w:tcPr>
            <w:tcW w:w="306" w:type="pct"/>
            <w:vMerge/>
          </w:tcPr>
          <w:p w14:paraId="6ACBBFF8" w14:textId="77777777" w:rsidR="00BE5222" w:rsidRPr="00BE5222" w:rsidRDefault="00BE5222" w:rsidP="00877B62">
            <w:pPr>
              <w:rPr>
                <w:rFonts w:hAnsi="Times New Roman" w:cs="Times New Roman"/>
                <w:sz w:val="22"/>
                <w:szCs w:val="22"/>
              </w:rPr>
            </w:pPr>
          </w:p>
        </w:tc>
        <w:tc>
          <w:tcPr>
            <w:tcW w:w="1044" w:type="pct"/>
          </w:tcPr>
          <w:p w14:paraId="25906FED" w14:textId="77777777" w:rsidR="00BE5222" w:rsidRPr="00BE5222" w:rsidRDefault="00BE5222" w:rsidP="00877B62">
            <w:pPr>
              <w:rPr>
                <w:rFonts w:hAnsi="Times New Roman" w:cs="Times New Roman"/>
                <w:sz w:val="22"/>
                <w:szCs w:val="22"/>
              </w:rPr>
            </w:pPr>
            <w:r w:rsidRPr="00BE5222">
              <w:rPr>
                <w:rFonts w:hAnsi="Times New Roman" w:cs="Times New Roman"/>
                <w:sz w:val="22"/>
                <w:szCs w:val="22"/>
              </w:rPr>
              <w:t xml:space="preserve">Perkamų paslaugų apimtys </w:t>
            </w:r>
          </w:p>
        </w:tc>
        <w:tc>
          <w:tcPr>
            <w:tcW w:w="3650" w:type="pct"/>
          </w:tcPr>
          <w:p w14:paraId="3122A10E" w14:textId="6FEF997F" w:rsidR="00BE5222" w:rsidRPr="00BE5222" w:rsidRDefault="00BE5222" w:rsidP="00877B62">
            <w:pPr>
              <w:jc w:val="both"/>
              <w:rPr>
                <w:rFonts w:hAnsi="Times New Roman" w:cs="Times New Roman"/>
                <w:b/>
                <w:sz w:val="22"/>
                <w:szCs w:val="22"/>
              </w:rPr>
            </w:pPr>
            <w:r w:rsidRPr="00BE5222">
              <w:rPr>
                <w:rFonts w:hAnsi="Times New Roman" w:cs="Times New Roman"/>
                <w:b/>
                <w:sz w:val="22"/>
                <w:szCs w:val="22"/>
              </w:rPr>
              <w:t xml:space="preserve">Tikslinė grupė </w:t>
            </w:r>
            <w:r w:rsidR="00781BCF">
              <w:rPr>
                <w:rFonts w:hAnsi="Times New Roman" w:cs="Times New Roman"/>
                <w:b/>
                <w:sz w:val="22"/>
                <w:szCs w:val="22"/>
              </w:rPr>
              <w:t>–</w:t>
            </w:r>
            <w:r w:rsidRPr="00BE5222">
              <w:rPr>
                <w:rFonts w:hAnsi="Times New Roman" w:cs="Times New Roman"/>
                <w:b/>
                <w:sz w:val="22"/>
                <w:szCs w:val="22"/>
              </w:rPr>
              <w:t xml:space="preserve"> </w:t>
            </w:r>
            <w:r w:rsidRPr="00BE5222">
              <w:rPr>
                <w:rFonts w:hAnsi="Times New Roman" w:cs="Times New Roman"/>
                <w:bCs/>
                <w:sz w:val="22"/>
                <w:szCs w:val="22"/>
              </w:rPr>
              <w:t>moterys po menopauzės, turinčios antsvorio arba esančios rizikos grupėje</w:t>
            </w:r>
            <w:r w:rsidRPr="00BE5222">
              <w:rPr>
                <w:rFonts w:hAnsi="Times New Roman" w:cs="Times New Roman"/>
                <w:b/>
                <w:sz w:val="22"/>
                <w:szCs w:val="22"/>
              </w:rPr>
              <w:t xml:space="preserve">. </w:t>
            </w:r>
          </w:p>
          <w:p w14:paraId="18895447" w14:textId="77777777" w:rsidR="00BE5222" w:rsidRPr="00BE5222" w:rsidRDefault="00BE5222" w:rsidP="00877B62">
            <w:pPr>
              <w:tabs>
                <w:tab w:val="left" w:pos="451"/>
              </w:tabs>
              <w:rPr>
                <w:rFonts w:hAnsi="Times New Roman" w:cs="Times New Roman"/>
                <w:sz w:val="22"/>
                <w:szCs w:val="22"/>
              </w:rPr>
            </w:pPr>
            <w:r w:rsidRPr="00BE5222">
              <w:rPr>
                <w:rFonts w:hAnsi="Times New Roman" w:cs="Times New Roman"/>
                <w:sz w:val="22"/>
                <w:szCs w:val="22"/>
              </w:rPr>
              <w:t xml:space="preserve"> </w:t>
            </w:r>
            <w:r w:rsidRPr="00BE5222">
              <w:rPr>
                <w:rFonts w:hAnsi="Times New Roman" w:cs="Times New Roman"/>
                <w:b/>
                <w:bCs/>
                <w:sz w:val="22"/>
                <w:szCs w:val="22"/>
              </w:rPr>
              <w:t>Dalyviai:</w:t>
            </w:r>
            <w:r w:rsidRPr="00BE5222">
              <w:rPr>
                <w:rFonts w:hAnsi="Times New Roman" w:cs="Times New Roman"/>
                <w:sz w:val="22"/>
                <w:szCs w:val="22"/>
              </w:rPr>
              <w:t xml:space="preserve"> 25 </w:t>
            </w:r>
            <w:proofErr w:type="spellStart"/>
            <w:r w:rsidRPr="00BE5222">
              <w:rPr>
                <w:rFonts w:hAnsi="Times New Roman" w:cs="Times New Roman"/>
                <w:sz w:val="22"/>
                <w:szCs w:val="22"/>
              </w:rPr>
              <w:t>asm</w:t>
            </w:r>
            <w:proofErr w:type="spellEnd"/>
            <w:r w:rsidRPr="00BE5222">
              <w:rPr>
                <w:rFonts w:hAnsi="Times New Roman" w:cs="Times New Roman"/>
                <w:sz w:val="22"/>
                <w:szCs w:val="22"/>
              </w:rPr>
              <w:t>. / 1 grupė</w:t>
            </w:r>
          </w:p>
          <w:p w14:paraId="6772F87D" w14:textId="75689C07" w:rsidR="00BE5222" w:rsidRPr="00BE5222" w:rsidRDefault="00BE5222" w:rsidP="00877B62">
            <w:pPr>
              <w:tabs>
                <w:tab w:val="left" w:pos="451"/>
              </w:tabs>
              <w:rPr>
                <w:rFonts w:hAnsi="Times New Roman" w:cs="Times New Roman"/>
                <w:i/>
                <w:iCs/>
                <w:sz w:val="22"/>
                <w:szCs w:val="22"/>
              </w:rPr>
            </w:pPr>
            <w:r w:rsidRPr="00BE5222">
              <w:rPr>
                <w:rFonts w:hAnsi="Times New Roman" w:cs="Times New Roman"/>
                <w:i/>
                <w:iCs/>
                <w:sz w:val="22"/>
                <w:szCs w:val="22"/>
              </w:rPr>
              <w:t xml:space="preserve">Viso 50 </w:t>
            </w:r>
            <w:proofErr w:type="spellStart"/>
            <w:r w:rsidRPr="00BE5222">
              <w:rPr>
                <w:rFonts w:hAnsi="Times New Roman" w:cs="Times New Roman"/>
                <w:i/>
                <w:iCs/>
                <w:sz w:val="22"/>
                <w:szCs w:val="22"/>
              </w:rPr>
              <w:t>asm</w:t>
            </w:r>
            <w:proofErr w:type="spellEnd"/>
            <w:r w:rsidRPr="00BE5222">
              <w:rPr>
                <w:rFonts w:hAnsi="Times New Roman" w:cs="Times New Roman"/>
                <w:i/>
                <w:iCs/>
                <w:sz w:val="22"/>
                <w:szCs w:val="22"/>
              </w:rPr>
              <w:t>.</w:t>
            </w:r>
            <w:r w:rsidR="00781BCF">
              <w:rPr>
                <w:rFonts w:hAnsi="Times New Roman" w:cs="Times New Roman"/>
                <w:i/>
                <w:iCs/>
                <w:sz w:val="22"/>
                <w:szCs w:val="22"/>
              </w:rPr>
              <w:t xml:space="preserve"> </w:t>
            </w:r>
            <w:r w:rsidRPr="00BE5222">
              <w:rPr>
                <w:rFonts w:hAnsi="Times New Roman" w:cs="Times New Roman"/>
                <w:i/>
                <w:iCs/>
                <w:sz w:val="22"/>
                <w:szCs w:val="22"/>
              </w:rPr>
              <w:t>/ 2 grupės</w:t>
            </w:r>
          </w:p>
          <w:p w14:paraId="40B3C54D" w14:textId="4ABFB261" w:rsidR="00BE5222" w:rsidRPr="00BE5222" w:rsidRDefault="00BE5222" w:rsidP="00877B62">
            <w:pPr>
              <w:jc w:val="both"/>
              <w:rPr>
                <w:rFonts w:hAnsi="Times New Roman" w:cs="Times New Roman"/>
                <w:b/>
                <w:sz w:val="22"/>
                <w:szCs w:val="22"/>
              </w:rPr>
            </w:pPr>
            <w:r w:rsidRPr="00BE5222">
              <w:rPr>
                <w:rFonts w:hAnsi="Times New Roman" w:cs="Times New Roman"/>
                <w:b/>
                <w:bCs/>
                <w:sz w:val="22"/>
                <w:szCs w:val="22"/>
              </w:rPr>
              <w:t>Programos trukmė:</w:t>
            </w:r>
            <w:r w:rsidRPr="00BE5222">
              <w:rPr>
                <w:rFonts w:hAnsi="Times New Roman" w:cs="Times New Roman"/>
                <w:sz w:val="22"/>
                <w:szCs w:val="22"/>
              </w:rPr>
              <w:t xml:space="preserve"> 3 mėn. (3 kartai per savaitę)</w:t>
            </w:r>
            <w:r w:rsidR="00781BCF">
              <w:rPr>
                <w:rFonts w:hAnsi="Times New Roman" w:cs="Times New Roman"/>
                <w:sz w:val="22"/>
                <w:szCs w:val="22"/>
              </w:rPr>
              <w:t xml:space="preserve"> </w:t>
            </w:r>
            <w:r w:rsidRPr="00BE5222">
              <w:rPr>
                <w:rFonts w:hAnsi="Times New Roman" w:cs="Times New Roman"/>
                <w:sz w:val="22"/>
                <w:szCs w:val="22"/>
              </w:rPr>
              <w:t>/ 1 grupė</w:t>
            </w:r>
          </w:p>
        </w:tc>
      </w:tr>
      <w:tr w:rsidR="00BE5222" w:rsidRPr="00BE5222" w14:paraId="677A2EF0" w14:textId="77777777" w:rsidTr="005114A7">
        <w:trPr>
          <w:trHeight w:val="594"/>
        </w:trPr>
        <w:tc>
          <w:tcPr>
            <w:tcW w:w="5000" w:type="pct"/>
            <w:gridSpan w:val="3"/>
            <w:shd w:val="clear" w:color="auto" w:fill="D5DCE4" w:themeFill="text2" w:themeFillTint="33"/>
          </w:tcPr>
          <w:p w14:paraId="12DA9B08" w14:textId="77777777" w:rsidR="00BE5222" w:rsidRPr="00BE5222" w:rsidRDefault="00BE5222" w:rsidP="00877B62">
            <w:pPr>
              <w:jc w:val="center"/>
              <w:rPr>
                <w:rFonts w:hAnsi="Times New Roman" w:cs="Times New Roman"/>
                <w:b/>
                <w:bCs/>
                <w:sz w:val="22"/>
                <w:szCs w:val="22"/>
              </w:rPr>
            </w:pPr>
            <w:r w:rsidRPr="00BE5222">
              <w:rPr>
                <w:rFonts w:hAnsi="Times New Roman" w:cs="Times New Roman"/>
                <w:b/>
                <w:bCs/>
                <w:sz w:val="22"/>
                <w:szCs w:val="22"/>
              </w:rPr>
              <w:t>VIII dalis. Žalingų įpročių prevencija</w:t>
            </w:r>
          </w:p>
        </w:tc>
      </w:tr>
      <w:tr w:rsidR="00BE5222" w:rsidRPr="00BE5222" w14:paraId="5139BF56" w14:textId="77777777" w:rsidTr="00BE5222">
        <w:tc>
          <w:tcPr>
            <w:tcW w:w="306" w:type="pct"/>
            <w:vMerge w:val="restart"/>
          </w:tcPr>
          <w:p w14:paraId="55678D65" w14:textId="77777777" w:rsidR="00BE5222" w:rsidRPr="00BE5222" w:rsidRDefault="00BE5222" w:rsidP="00877B62">
            <w:pPr>
              <w:rPr>
                <w:rFonts w:hAnsi="Times New Roman" w:cs="Times New Roman"/>
                <w:sz w:val="22"/>
                <w:szCs w:val="22"/>
              </w:rPr>
            </w:pPr>
            <w:r w:rsidRPr="00BE5222">
              <w:rPr>
                <w:rFonts w:hAnsi="Times New Roman" w:cs="Times New Roman"/>
                <w:sz w:val="22"/>
                <w:szCs w:val="22"/>
              </w:rPr>
              <w:t>6.8.</w:t>
            </w:r>
          </w:p>
        </w:tc>
        <w:tc>
          <w:tcPr>
            <w:tcW w:w="1044" w:type="pct"/>
          </w:tcPr>
          <w:p w14:paraId="00A83E3A" w14:textId="77777777" w:rsidR="00BE5222" w:rsidRPr="00BE5222" w:rsidRDefault="00BE5222" w:rsidP="00877B62">
            <w:pPr>
              <w:rPr>
                <w:rFonts w:hAnsi="Times New Roman" w:cs="Times New Roman"/>
                <w:sz w:val="22"/>
                <w:szCs w:val="22"/>
              </w:rPr>
            </w:pPr>
            <w:r w:rsidRPr="00BE5222">
              <w:rPr>
                <w:rFonts w:hAnsi="Times New Roman" w:cs="Times New Roman"/>
                <w:sz w:val="22"/>
                <w:szCs w:val="22"/>
              </w:rPr>
              <w:t>Perkamų paslaugų turinys</w:t>
            </w:r>
          </w:p>
        </w:tc>
        <w:tc>
          <w:tcPr>
            <w:tcW w:w="3650" w:type="pct"/>
          </w:tcPr>
          <w:p w14:paraId="5167E513" w14:textId="55E081B1" w:rsidR="00BE5222" w:rsidRPr="00BE5222" w:rsidRDefault="00BE5222" w:rsidP="00877B62">
            <w:pPr>
              <w:tabs>
                <w:tab w:val="left" w:pos="142"/>
              </w:tabs>
              <w:jc w:val="both"/>
              <w:rPr>
                <w:rFonts w:hAnsi="Times New Roman" w:cs="Times New Roman"/>
                <w:sz w:val="22"/>
                <w:szCs w:val="22"/>
              </w:rPr>
            </w:pPr>
            <w:r w:rsidRPr="00BE5222">
              <w:rPr>
                <w:rFonts w:hAnsi="Times New Roman" w:cs="Times New Roman"/>
                <w:b/>
                <w:bCs/>
                <w:sz w:val="22"/>
                <w:szCs w:val="22"/>
              </w:rPr>
              <w:t xml:space="preserve">Paslaugų tikslas </w:t>
            </w:r>
            <w:r w:rsidR="00781BCF">
              <w:rPr>
                <w:rFonts w:hAnsi="Times New Roman" w:cs="Times New Roman"/>
                <w:b/>
                <w:bCs/>
                <w:sz w:val="22"/>
                <w:szCs w:val="22"/>
              </w:rPr>
              <w:t>–</w:t>
            </w:r>
            <w:r w:rsidRPr="00BE5222">
              <w:rPr>
                <w:rFonts w:hAnsi="Times New Roman" w:cs="Times New Roman"/>
                <w:b/>
                <w:bCs/>
                <w:sz w:val="22"/>
                <w:szCs w:val="22"/>
              </w:rPr>
              <w:t xml:space="preserve"> </w:t>
            </w:r>
            <w:r w:rsidRPr="00BE5222">
              <w:rPr>
                <w:rFonts w:hAnsi="Times New Roman" w:cs="Times New Roman"/>
                <w:sz w:val="22"/>
                <w:szCs w:val="22"/>
              </w:rPr>
              <w:t>atitolinti paauglių alkoholio vartojimo pradžią ir sumažinti stiprų girtavimą, stiprinant prevencines priemones mokyklose.</w:t>
            </w:r>
          </w:p>
          <w:p w14:paraId="19CBF7FA" w14:textId="77777777" w:rsidR="00BE5222" w:rsidRPr="00BE5222" w:rsidRDefault="00BE5222" w:rsidP="00877B62">
            <w:pPr>
              <w:tabs>
                <w:tab w:val="left" w:pos="142"/>
              </w:tabs>
              <w:jc w:val="both"/>
              <w:rPr>
                <w:rFonts w:eastAsiaTheme="minorHAnsi" w:hAnsi="Times New Roman" w:cs="Times New Roman"/>
                <w:sz w:val="22"/>
                <w:szCs w:val="22"/>
              </w:rPr>
            </w:pPr>
          </w:p>
          <w:p w14:paraId="40F4EA3E" w14:textId="77777777" w:rsidR="00BE5222" w:rsidRPr="00BE5222" w:rsidRDefault="00BE5222" w:rsidP="00877B62">
            <w:pPr>
              <w:tabs>
                <w:tab w:val="left" w:pos="142"/>
              </w:tabs>
              <w:jc w:val="both"/>
              <w:rPr>
                <w:rFonts w:eastAsiaTheme="minorHAnsi" w:hAnsi="Times New Roman" w:cs="Times New Roman"/>
                <w:b/>
                <w:bCs/>
                <w:sz w:val="22"/>
                <w:szCs w:val="22"/>
              </w:rPr>
            </w:pPr>
            <w:r w:rsidRPr="00BE5222">
              <w:rPr>
                <w:rFonts w:eastAsiaTheme="minorHAnsi" w:hAnsi="Times New Roman" w:cs="Times New Roman"/>
                <w:b/>
                <w:bCs/>
                <w:sz w:val="22"/>
                <w:szCs w:val="22"/>
              </w:rPr>
              <w:t>Programą turi apimti:</w:t>
            </w:r>
          </w:p>
          <w:p w14:paraId="0ECB1DC0" w14:textId="77777777" w:rsidR="00BE5222" w:rsidRPr="00BE5222" w:rsidRDefault="00BE5222" w:rsidP="00877B62">
            <w:pPr>
              <w:tabs>
                <w:tab w:val="left" w:pos="142"/>
              </w:tabs>
              <w:jc w:val="both"/>
              <w:rPr>
                <w:rFonts w:hAnsi="Times New Roman" w:cs="Times New Roman"/>
                <w:sz w:val="22"/>
                <w:szCs w:val="22"/>
              </w:rPr>
            </w:pPr>
          </w:p>
          <w:p w14:paraId="2140FE55" w14:textId="77777777" w:rsidR="00BE5222" w:rsidRPr="00BE5222" w:rsidRDefault="00BE5222">
            <w:pPr>
              <w:pStyle w:val="Sraopastraipa"/>
              <w:numPr>
                <w:ilvl w:val="0"/>
                <w:numId w:val="48"/>
              </w:numPr>
              <w:tabs>
                <w:tab w:val="left" w:pos="142"/>
              </w:tabs>
              <w:jc w:val="both"/>
              <w:rPr>
                <w:rFonts w:hAnsi="Times New Roman" w:cs="Times New Roman"/>
                <w:sz w:val="22"/>
                <w:szCs w:val="22"/>
              </w:rPr>
            </w:pPr>
            <w:r w:rsidRPr="00BE5222">
              <w:rPr>
                <w:rFonts w:hAnsi="Times New Roman" w:cs="Times New Roman"/>
                <w:sz w:val="22"/>
                <w:szCs w:val="22"/>
              </w:rPr>
              <w:t>mokiniams skirtos individualios e-pamokos pirmaisiais metais ir sustiprinančioji pamoka po 1 metų;</w:t>
            </w:r>
          </w:p>
          <w:p w14:paraId="5569C377" w14:textId="77777777" w:rsidR="00BE5222" w:rsidRPr="00BE5222" w:rsidRDefault="00BE5222">
            <w:pPr>
              <w:pStyle w:val="Sraopastraipa"/>
              <w:numPr>
                <w:ilvl w:val="0"/>
                <w:numId w:val="48"/>
              </w:numPr>
              <w:tabs>
                <w:tab w:val="left" w:pos="142"/>
              </w:tabs>
              <w:jc w:val="both"/>
              <w:rPr>
                <w:rFonts w:hAnsi="Times New Roman" w:cs="Times New Roman"/>
                <w:sz w:val="22"/>
                <w:szCs w:val="22"/>
              </w:rPr>
            </w:pPr>
            <w:r w:rsidRPr="00BE5222">
              <w:rPr>
                <w:rFonts w:hAnsi="Times New Roman" w:cs="Times New Roman"/>
                <w:sz w:val="22"/>
                <w:szCs w:val="22"/>
              </w:rPr>
              <w:t>mokymai tėvams;</w:t>
            </w:r>
          </w:p>
          <w:p w14:paraId="557C9C19" w14:textId="77777777" w:rsidR="00BE5222" w:rsidRPr="00BE5222" w:rsidRDefault="00BE5222">
            <w:pPr>
              <w:pStyle w:val="Sraopastraipa"/>
              <w:numPr>
                <w:ilvl w:val="0"/>
                <w:numId w:val="48"/>
              </w:numPr>
              <w:tabs>
                <w:tab w:val="left" w:pos="142"/>
              </w:tabs>
              <w:jc w:val="both"/>
              <w:rPr>
                <w:rFonts w:hAnsi="Times New Roman" w:cs="Times New Roman"/>
                <w:sz w:val="22"/>
                <w:szCs w:val="22"/>
              </w:rPr>
            </w:pPr>
            <w:r w:rsidRPr="00BE5222">
              <w:rPr>
                <w:rFonts w:hAnsi="Times New Roman" w:cs="Times New Roman"/>
                <w:sz w:val="22"/>
                <w:szCs w:val="22"/>
              </w:rPr>
              <w:t>mokymai visuomenės sveikatos specialistams 1 dienos trukmės;</w:t>
            </w:r>
          </w:p>
          <w:p w14:paraId="287D4C31" w14:textId="20DC3427" w:rsidR="00BE5222" w:rsidRPr="00BE5222" w:rsidRDefault="00BE5222">
            <w:pPr>
              <w:pStyle w:val="Sraopastraipa"/>
              <w:numPr>
                <w:ilvl w:val="0"/>
                <w:numId w:val="48"/>
              </w:numPr>
              <w:tabs>
                <w:tab w:val="left" w:pos="142"/>
              </w:tabs>
              <w:jc w:val="both"/>
              <w:rPr>
                <w:rFonts w:hAnsi="Times New Roman" w:cs="Times New Roman"/>
                <w:sz w:val="22"/>
                <w:szCs w:val="22"/>
              </w:rPr>
            </w:pPr>
            <w:r w:rsidRPr="00BE5222">
              <w:rPr>
                <w:rFonts w:hAnsi="Times New Roman" w:cs="Times New Roman"/>
                <w:sz w:val="22"/>
                <w:szCs w:val="22"/>
              </w:rPr>
              <w:t xml:space="preserve">mokytojams skirti 1,5 val. mokymai, </w:t>
            </w:r>
            <w:r w:rsidR="00781BCF" w:rsidRPr="00BE5222">
              <w:rPr>
                <w:rFonts w:hAnsi="Times New Roman" w:cs="Times New Roman"/>
                <w:sz w:val="22"/>
                <w:szCs w:val="22"/>
              </w:rPr>
              <w:t>kur</w:t>
            </w:r>
            <w:r w:rsidR="00781BCF">
              <w:rPr>
                <w:rFonts w:hAnsi="Times New Roman" w:cs="Times New Roman"/>
                <w:sz w:val="22"/>
                <w:szCs w:val="22"/>
              </w:rPr>
              <w:t>iuos</w:t>
            </w:r>
            <w:r w:rsidR="00781BCF" w:rsidRPr="00BE5222">
              <w:rPr>
                <w:rFonts w:hAnsi="Times New Roman" w:cs="Times New Roman"/>
                <w:sz w:val="22"/>
                <w:szCs w:val="22"/>
              </w:rPr>
              <w:t xml:space="preserve"> </w:t>
            </w:r>
            <w:r w:rsidRPr="00BE5222">
              <w:rPr>
                <w:rFonts w:hAnsi="Times New Roman" w:cs="Times New Roman"/>
                <w:sz w:val="22"/>
                <w:szCs w:val="22"/>
              </w:rPr>
              <w:t>vykdo visuomenės sveikatos specialistai;</w:t>
            </w:r>
          </w:p>
          <w:p w14:paraId="69E0B6DC" w14:textId="77777777" w:rsidR="00BE5222" w:rsidRPr="00BE5222" w:rsidRDefault="00BE5222" w:rsidP="00877B62">
            <w:pPr>
              <w:tabs>
                <w:tab w:val="left" w:pos="142"/>
              </w:tabs>
              <w:jc w:val="both"/>
              <w:rPr>
                <w:rFonts w:eastAsiaTheme="minorHAnsi" w:hAnsi="Times New Roman" w:cs="Times New Roman"/>
                <w:sz w:val="22"/>
                <w:szCs w:val="22"/>
              </w:rPr>
            </w:pPr>
            <w:r w:rsidRPr="00BE5222">
              <w:rPr>
                <w:rFonts w:eastAsiaTheme="minorHAnsi" w:hAnsi="Times New Roman" w:cs="Times New Roman"/>
                <w:sz w:val="22"/>
                <w:szCs w:val="22"/>
              </w:rPr>
              <w:t xml:space="preserve">Mokymų organizavimas turi būti užtikrintas vadovaujantis vadovu prevencijos specialistams „EUROPOS PSICHOAKTYVIŲJŲ MEDŽIAGŲ VARTOJIMO PREVENCIJOS KOKYBĖS STANDARTAI“. Ypatingas dėmesys teikiamas šių standartų atitikčiai: 1 etapas „Poreikių vertinimas“. </w:t>
            </w:r>
          </w:p>
          <w:p w14:paraId="6CD40590" w14:textId="77777777" w:rsidR="00BE5222" w:rsidRPr="00BE5222" w:rsidRDefault="00BE5222" w:rsidP="00877B62">
            <w:pPr>
              <w:tabs>
                <w:tab w:val="left" w:pos="142"/>
              </w:tabs>
              <w:jc w:val="both"/>
              <w:rPr>
                <w:rFonts w:eastAsiaTheme="minorHAnsi" w:hAnsi="Times New Roman" w:cs="Times New Roman"/>
                <w:sz w:val="22"/>
                <w:szCs w:val="22"/>
              </w:rPr>
            </w:pPr>
            <w:r w:rsidRPr="00BE5222">
              <w:rPr>
                <w:rFonts w:eastAsiaTheme="minorHAnsi" w:hAnsi="Times New Roman" w:cs="Times New Roman"/>
                <w:sz w:val="22"/>
                <w:szCs w:val="22"/>
              </w:rPr>
              <w:t>Mokymai turi būti organizuojami vadovaujantis psichoaktyviųjų medžiagų paklausos ir pasiūlos mažinimo politika ir galiojančiais savivaldybės, nacionaliniais ir / ar tarptautiniais teisės aktais.</w:t>
            </w:r>
          </w:p>
          <w:p w14:paraId="1CE657E1" w14:textId="77777777" w:rsidR="00BE5222" w:rsidRPr="00BE5222" w:rsidRDefault="00BE5222" w:rsidP="00877B62">
            <w:pPr>
              <w:tabs>
                <w:tab w:val="left" w:pos="142"/>
              </w:tabs>
              <w:jc w:val="both"/>
              <w:rPr>
                <w:rFonts w:eastAsiaTheme="minorHAnsi" w:hAnsi="Times New Roman" w:cs="Times New Roman"/>
                <w:sz w:val="22"/>
                <w:szCs w:val="22"/>
              </w:rPr>
            </w:pPr>
          </w:p>
          <w:p w14:paraId="4BC6223D" w14:textId="3AC96F45" w:rsidR="00BE5222" w:rsidRPr="00BE5222" w:rsidRDefault="00BE5222" w:rsidP="00877B62">
            <w:pPr>
              <w:rPr>
                <w:rFonts w:eastAsiaTheme="minorHAnsi" w:hAnsi="Times New Roman" w:cs="Times New Roman"/>
                <w:b/>
                <w:bCs/>
                <w:sz w:val="22"/>
                <w:szCs w:val="22"/>
              </w:rPr>
            </w:pPr>
            <w:r w:rsidRPr="00BE5222">
              <w:rPr>
                <w:rFonts w:eastAsiaTheme="minorHAnsi" w:hAnsi="Times New Roman" w:cs="Times New Roman"/>
                <w:b/>
                <w:bCs/>
                <w:sz w:val="22"/>
                <w:szCs w:val="22"/>
              </w:rPr>
              <w:t xml:space="preserve">Žalingų įpročių prevencijos programa turi būti organizuojama remiantis gerąją praktika: Užkirsti kelią gausiam paauglių alkoholio vartojimui (angl. </w:t>
            </w:r>
            <w:proofErr w:type="spellStart"/>
            <w:r w:rsidRPr="00BE5222">
              <w:rPr>
                <w:rFonts w:eastAsiaTheme="minorHAnsi" w:hAnsi="Times New Roman" w:cs="Times New Roman"/>
                <w:b/>
                <w:bCs/>
                <w:sz w:val="22"/>
                <w:szCs w:val="22"/>
              </w:rPr>
              <w:t>Preventing</w:t>
            </w:r>
            <w:proofErr w:type="spellEnd"/>
            <w:r w:rsidRPr="00BE5222">
              <w:rPr>
                <w:rFonts w:eastAsiaTheme="minorHAnsi" w:hAnsi="Times New Roman" w:cs="Times New Roman"/>
                <w:b/>
                <w:bCs/>
                <w:sz w:val="22"/>
                <w:szCs w:val="22"/>
              </w:rPr>
              <w:t xml:space="preserve"> </w:t>
            </w:r>
            <w:proofErr w:type="spellStart"/>
            <w:r w:rsidRPr="00BE5222">
              <w:rPr>
                <w:rFonts w:eastAsiaTheme="minorHAnsi" w:hAnsi="Times New Roman" w:cs="Times New Roman"/>
                <w:b/>
                <w:bCs/>
                <w:sz w:val="22"/>
                <w:szCs w:val="22"/>
              </w:rPr>
              <w:t>heavy</w:t>
            </w:r>
            <w:proofErr w:type="spellEnd"/>
            <w:r w:rsidRPr="00BE5222">
              <w:rPr>
                <w:rFonts w:eastAsiaTheme="minorHAnsi" w:hAnsi="Times New Roman" w:cs="Times New Roman"/>
                <w:b/>
                <w:bCs/>
                <w:sz w:val="22"/>
                <w:szCs w:val="22"/>
              </w:rPr>
              <w:t xml:space="preserve"> </w:t>
            </w:r>
            <w:proofErr w:type="spellStart"/>
            <w:r w:rsidRPr="00BE5222">
              <w:rPr>
                <w:rFonts w:eastAsiaTheme="minorHAnsi" w:hAnsi="Times New Roman" w:cs="Times New Roman"/>
                <w:b/>
                <w:bCs/>
                <w:sz w:val="22"/>
                <w:szCs w:val="22"/>
              </w:rPr>
              <w:t>alcohol</w:t>
            </w:r>
            <w:proofErr w:type="spellEnd"/>
            <w:r w:rsidRPr="00BE5222">
              <w:rPr>
                <w:rFonts w:eastAsiaTheme="minorHAnsi" w:hAnsi="Times New Roman" w:cs="Times New Roman"/>
                <w:b/>
                <w:bCs/>
                <w:sz w:val="22"/>
                <w:szCs w:val="22"/>
              </w:rPr>
              <w:t xml:space="preserve"> </w:t>
            </w:r>
            <w:proofErr w:type="spellStart"/>
            <w:r w:rsidRPr="00BE5222">
              <w:rPr>
                <w:rFonts w:eastAsiaTheme="minorHAnsi" w:hAnsi="Times New Roman" w:cs="Times New Roman"/>
                <w:b/>
                <w:bCs/>
                <w:sz w:val="22"/>
                <w:szCs w:val="22"/>
              </w:rPr>
              <w:t>use</w:t>
            </w:r>
            <w:proofErr w:type="spellEnd"/>
            <w:r w:rsidRPr="00BE5222">
              <w:rPr>
                <w:rFonts w:eastAsiaTheme="minorHAnsi" w:hAnsi="Times New Roman" w:cs="Times New Roman"/>
                <w:b/>
                <w:bCs/>
                <w:sz w:val="22"/>
                <w:szCs w:val="22"/>
              </w:rPr>
              <w:t xml:space="preserve"> </w:t>
            </w:r>
            <w:proofErr w:type="spellStart"/>
            <w:r w:rsidRPr="00BE5222">
              <w:rPr>
                <w:rFonts w:eastAsiaTheme="minorHAnsi" w:hAnsi="Times New Roman" w:cs="Times New Roman"/>
                <w:b/>
                <w:bCs/>
                <w:sz w:val="22"/>
                <w:szCs w:val="22"/>
              </w:rPr>
              <w:t>in</w:t>
            </w:r>
            <w:proofErr w:type="spellEnd"/>
            <w:r w:rsidRPr="00BE5222">
              <w:rPr>
                <w:rFonts w:eastAsiaTheme="minorHAnsi" w:hAnsi="Times New Roman" w:cs="Times New Roman"/>
                <w:b/>
                <w:bCs/>
                <w:sz w:val="22"/>
                <w:szCs w:val="22"/>
              </w:rPr>
              <w:t xml:space="preserve"> </w:t>
            </w:r>
            <w:proofErr w:type="spellStart"/>
            <w:r w:rsidRPr="00BE5222">
              <w:rPr>
                <w:rFonts w:eastAsiaTheme="minorHAnsi" w:hAnsi="Times New Roman" w:cs="Times New Roman"/>
                <w:b/>
                <w:bCs/>
                <w:sz w:val="22"/>
                <w:szCs w:val="22"/>
              </w:rPr>
              <w:t>adolescents</w:t>
            </w:r>
            <w:proofErr w:type="spellEnd"/>
            <w:r w:rsidRPr="00BE5222">
              <w:rPr>
                <w:rFonts w:eastAsiaTheme="minorHAnsi" w:hAnsi="Times New Roman" w:cs="Times New Roman"/>
                <w:b/>
                <w:bCs/>
                <w:sz w:val="22"/>
                <w:szCs w:val="22"/>
              </w:rPr>
              <w:t xml:space="preserve">) </w:t>
            </w:r>
          </w:p>
          <w:p w14:paraId="0B1C4D4A" w14:textId="77777777" w:rsidR="00BE5222" w:rsidRPr="00BE5222" w:rsidRDefault="00BE5222" w:rsidP="00877B62">
            <w:pPr>
              <w:rPr>
                <w:rFonts w:hAnsi="Times New Roman" w:cs="Times New Roman"/>
                <w:b/>
                <w:bCs/>
                <w:i/>
                <w:iCs/>
                <w:sz w:val="22"/>
                <w:szCs w:val="22"/>
              </w:rPr>
            </w:pPr>
            <w:hyperlink r:id="rId24" w:history="1">
              <w:r w:rsidRPr="00BE5222">
                <w:rPr>
                  <w:rStyle w:val="Hipersaitas"/>
                  <w:rFonts w:eastAsiaTheme="minorHAnsi" w:hAnsi="Times New Roman" w:cs="Times New Roman"/>
                  <w:b/>
                  <w:bCs/>
                  <w:i/>
                  <w:iCs/>
                  <w:sz w:val="22"/>
                  <w:szCs w:val="22"/>
                </w:rPr>
                <w:t>https://webgate.ec.europa.eu/dyna/bp-portal/best-practice/284</w:t>
              </w:r>
            </w:hyperlink>
            <w:r w:rsidRPr="00BE5222">
              <w:rPr>
                <w:rFonts w:eastAsiaTheme="minorHAnsi" w:hAnsi="Times New Roman" w:cs="Times New Roman"/>
                <w:b/>
                <w:bCs/>
                <w:i/>
                <w:iCs/>
                <w:sz w:val="22"/>
                <w:szCs w:val="22"/>
              </w:rPr>
              <w:t xml:space="preserve"> </w:t>
            </w:r>
          </w:p>
          <w:p w14:paraId="57CDBC2A" w14:textId="77777777" w:rsidR="00BE5222" w:rsidRPr="00BE5222" w:rsidRDefault="00BE5222" w:rsidP="00877B62">
            <w:pPr>
              <w:tabs>
                <w:tab w:val="left" w:pos="142"/>
              </w:tabs>
              <w:jc w:val="both"/>
              <w:rPr>
                <w:rFonts w:hAnsi="Times New Roman" w:cs="Times New Roman"/>
                <w:sz w:val="22"/>
                <w:szCs w:val="22"/>
              </w:rPr>
            </w:pPr>
          </w:p>
          <w:p w14:paraId="0AB87E83" w14:textId="77777777" w:rsidR="00BE5222" w:rsidRPr="00BE5222" w:rsidRDefault="00BE5222" w:rsidP="00877B62">
            <w:pPr>
              <w:tabs>
                <w:tab w:val="left" w:pos="142"/>
              </w:tabs>
              <w:jc w:val="both"/>
              <w:rPr>
                <w:rFonts w:hAnsi="Times New Roman" w:cs="Times New Roman"/>
                <w:sz w:val="22"/>
                <w:szCs w:val="22"/>
              </w:rPr>
            </w:pPr>
          </w:p>
          <w:p w14:paraId="62DA269A" w14:textId="77777777" w:rsidR="00BE5222" w:rsidRPr="00BE5222" w:rsidRDefault="00BE5222" w:rsidP="00877B62">
            <w:pPr>
              <w:tabs>
                <w:tab w:val="left" w:pos="142"/>
              </w:tabs>
              <w:jc w:val="both"/>
              <w:rPr>
                <w:rFonts w:hAnsi="Times New Roman" w:cs="Times New Roman"/>
                <w:b/>
                <w:sz w:val="22"/>
                <w:szCs w:val="22"/>
              </w:rPr>
            </w:pPr>
            <w:r w:rsidRPr="00BE5222">
              <w:rPr>
                <w:rFonts w:hAnsi="Times New Roman" w:cs="Times New Roman"/>
                <w:b/>
                <w:sz w:val="22"/>
                <w:szCs w:val="22"/>
              </w:rPr>
              <w:t>Paslaugų teikėjas:</w:t>
            </w:r>
          </w:p>
          <w:p w14:paraId="6607D8EE" w14:textId="686F0FDF" w:rsidR="00BE5222" w:rsidRPr="00BE5222" w:rsidRDefault="00BE5222">
            <w:pPr>
              <w:pStyle w:val="Sraopastraipa"/>
              <w:numPr>
                <w:ilvl w:val="0"/>
                <w:numId w:val="49"/>
              </w:numPr>
              <w:tabs>
                <w:tab w:val="left" w:pos="142"/>
              </w:tabs>
              <w:jc w:val="both"/>
              <w:rPr>
                <w:rFonts w:hAnsi="Times New Roman" w:cs="Times New Roman"/>
                <w:bCs/>
                <w:sz w:val="22"/>
                <w:szCs w:val="22"/>
              </w:rPr>
            </w:pPr>
            <w:r w:rsidRPr="00BE5222">
              <w:rPr>
                <w:rFonts w:hAnsi="Times New Roman" w:cs="Times New Roman"/>
                <w:bCs/>
                <w:sz w:val="22"/>
                <w:szCs w:val="22"/>
              </w:rPr>
              <w:t xml:space="preserve">suteikia </w:t>
            </w:r>
            <w:r w:rsidRPr="00BE5222">
              <w:rPr>
                <w:rFonts w:hAnsi="Times New Roman" w:cs="Times New Roman"/>
                <w:sz w:val="22"/>
                <w:szCs w:val="22"/>
              </w:rPr>
              <w:t>ekspertų</w:t>
            </w:r>
            <w:r w:rsidR="00781BCF">
              <w:rPr>
                <w:rFonts w:hAnsi="Times New Roman" w:cs="Times New Roman"/>
                <w:sz w:val="22"/>
                <w:szCs w:val="22"/>
              </w:rPr>
              <w:t xml:space="preserve"> </w:t>
            </w:r>
            <w:r w:rsidRPr="00BE5222">
              <w:rPr>
                <w:rFonts w:hAnsi="Times New Roman" w:cs="Times New Roman"/>
                <w:sz w:val="22"/>
                <w:szCs w:val="22"/>
              </w:rPr>
              <w:t>/</w:t>
            </w:r>
            <w:r w:rsidR="00781BCF">
              <w:rPr>
                <w:rFonts w:hAnsi="Times New Roman" w:cs="Times New Roman"/>
                <w:sz w:val="22"/>
                <w:szCs w:val="22"/>
              </w:rPr>
              <w:t xml:space="preserve"> </w:t>
            </w:r>
            <w:r w:rsidRPr="00BE5222">
              <w:rPr>
                <w:rFonts w:hAnsi="Times New Roman" w:cs="Times New Roman"/>
                <w:sz w:val="22"/>
                <w:szCs w:val="22"/>
              </w:rPr>
              <w:t>lektorių paslaugas;</w:t>
            </w:r>
          </w:p>
          <w:p w14:paraId="561A0D62" w14:textId="77777777" w:rsidR="00BE5222" w:rsidRPr="00BE5222" w:rsidRDefault="00BE5222">
            <w:pPr>
              <w:pStyle w:val="Sraopastraipa"/>
              <w:numPr>
                <w:ilvl w:val="0"/>
                <w:numId w:val="49"/>
              </w:numPr>
              <w:tabs>
                <w:tab w:val="left" w:pos="142"/>
              </w:tabs>
              <w:jc w:val="both"/>
              <w:rPr>
                <w:rFonts w:hAnsi="Times New Roman" w:cs="Times New Roman"/>
                <w:bCs/>
                <w:sz w:val="22"/>
                <w:szCs w:val="22"/>
              </w:rPr>
            </w:pPr>
            <w:r w:rsidRPr="00BE5222">
              <w:rPr>
                <w:rFonts w:hAnsi="Times New Roman" w:cs="Times New Roman"/>
                <w:bCs/>
                <w:sz w:val="22"/>
                <w:szCs w:val="22"/>
              </w:rPr>
              <w:t>suteikia patalpas su visa reikalinga įranga veiklų organizavimui;</w:t>
            </w:r>
          </w:p>
          <w:p w14:paraId="40804A29" w14:textId="77777777" w:rsidR="00BE5222" w:rsidRPr="00BE5222" w:rsidRDefault="00BE5222">
            <w:pPr>
              <w:pStyle w:val="Sraopastraipa"/>
              <w:numPr>
                <w:ilvl w:val="0"/>
                <w:numId w:val="49"/>
              </w:numPr>
              <w:tabs>
                <w:tab w:val="left" w:pos="142"/>
              </w:tabs>
              <w:jc w:val="both"/>
              <w:rPr>
                <w:rFonts w:hAnsi="Times New Roman" w:cs="Times New Roman"/>
                <w:bCs/>
                <w:sz w:val="22"/>
                <w:szCs w:val="22"/>
              </w:rPr>
            </w:pPr>
            <w:r w:rsidRPr="00BE5222">
              <w:rPr>
                <w:rFonts w:hAnsi="Times New Roman" w:cs="Times New Roman"/>
                <w:bCs/>
                <w:sz w:val="22"/>
                <w:szCs w:val="22"/>
              </w:rPr>
              <w:t>suteikia reikalingas priemonės veiklų organizavimui;</w:t>
            </w:r>
          </w:p>
          <w:p w14:paraId="14A9CD68" w14:textId="5CBE7F42" w:rsidR="00BE5222" w:rsidRPr="00BE5222" w:rsidRDefault="00BE5222">
            <w:pPr>
              <w:pStyle w:val="Sraopastraipa"/>
              <w:numPr>
                <w:ilvl w:val="0"/>
                <w:numId w:val="49"/>
              </w:numPr>
              <w:tabs>
                <w:tab w:val="left" w:pos="142"/>
              </w:tabs>
              <w:jc w:val="both"/>
              <w:rPr>
                <w:rFonts w:hAnsi="Times New Roman" w:cs="Times New Roman"/>
                <w:bCs/>
                <w:sz w:val="22"/>
                <w:szCs w:val="22"/>
              </w:rPr>
            </w:pPr>
            <w:r w:rsidRPr="00BE5222">
              <w:rPr>
                <w:rFonts w:hAnsi="Times New Roman" w:cs="Times New Roman"/>
                <w:bCs/>
                <w:sz w:val="22"/>
                <w:szCs w:val="22"/>
              </w:rPr>
              <w:lastRenderedPageBreak/>
              <w:t>koordinuoja nuotolinių užsiėmimų eigą, t.</w:t>
            </w:r>
            <w:r w:rsidR="00781BCF">
              <w:rPr>
                <w:rFonts w:hAnsi="Times New Roman" w:cs="Times New Roman"/>
                <w:bCs/>
                <w:sz w:val="22"/>
                <w:szCs w:val="22"/>
              </w:rPr>
              <w:t xml:space="preserve"> </w:t>
            </w:r>
            <w:r w:rsidRPr="00BE5222">
              <w:rPr>
                <w:rFonts w:hAnsi="Times New Roman" w:cs="Times New Roman"/>
                <w:bCs/>
                <w:sz w:val="22"/>
                <w:szCs w:val="22"/>
              </w:rPr>
              <w:t xml:space="preserve">y. sukuria prisijungimo nuorodas, jas išsiunčia mokymų dalyviams, užtikrina sklandžią </w:t>
            </w:r>
            <w:r w:rsidR="00781BCF" w:rsidRPr="00BE5222">
              <w:rPr>
                <w:rFonts w:hAnsi="Times New Roman" w:cs="Times New Roman"/>
                <w:bCs/>
                <w:sz w:val="22"/>
                <w:szCs w:val="22"/>
              </w:rPr>
              <w:t>užsiėmim</w:t>
            </w:r>
            <w:r w:rsidR="00781BCF">
              <w:rPr>
                <w:rFonts w:hAnsi="Times New Roman" w:cs="Times New Roman"/>
                <w:bCs/>
                <w:sz w:val="22"/>
                <w:szCs w:val="22"/>
              </w:rPr>
              <w:t>ų</w:t>
            </w:r>
            <w:r w:rsidR="00781BCF" w:rsidRPr="00BE5222">
              <w:rPr>
                <w:rFonts w:hAnsi="Times New Roman" w:cs="Times New Roman"/>
                <w:bCs/>
                <w:sz w:val="22"/>
                <w:szCs w:val="22"/>
              </w:rPr>
              <w:t xml:space="preserve"> </w:t>
            </w:r>
            <w:r w:rsidRPr="00BE5222">
              <w:rPr>
                <w:rFonts w:hAnsi="Times New Roman" w:cs="Times New Roman"/>
                <w:bCs/>
                <w:sz w:val="22"/>
                <w:szCs w:val="22"/>
              </w:rPr>
              <w:t>eigą.</w:t>
            </w:r>
          </w:p>
        </w:tc>
      </w:tr>
      <w:tr w:rsidR="00BE5222" w:rsidRPr="00BE5222" w14:paraId="4C6D5AAB" w14:textId="77777777" w:rsidTr="00BE5222">
        <w:tc>
          <w:tcPr>
            <w:tcW w:w="306" w:type="pct"/>
            <w:vMerge/>
          </w:tcPr>
          <w:p w14:paraId="2F6E14B2" w14:textId="77777777" w:rsidR="00BE5222" w:rsidRPr="00BE5222" w:rsidRDefault="00BE5222" w:rsidP="00877B62">
            <w:pPr>
              <w:rPr>
                <w:rFonts w:hAnsi="Times New Roman" w:cs="Times New Roman"/>
                <w:sz w:val="22"/>
                <w:szCs w:val="22"/>
              </w:rPr>
            </w:pPr>
          </w:p>
        </w:tc>
        <w:tc>
          <w:tcPr>
            <w:tcW w:w="1044" w:type="pct"/>
          </w:tcPr>
          <w:p w14:paraId="2D1CAAF6" w14:textId="77777777" w:rsidR="00BE5222" w:rsidRPr="00BE5222" w:rsidRDefault="00BE5222" w:rsidP="00877B62">
            <w:pPr>
              <w:rPr>
                <w:rFonts w:hAnsi="Times New Roman" w:cs="Times New Roman"/>
                <w:sz w:val="22"/>
                <w:szCs w:val="22"/>
              </w:rPr>
            </w:pPr>
            <w:r w:rsidRPr="00BE5222">
              <w:rPr>
                <w:rFonts w:hAnsi="Times New Roman" w:cs="Times New Roman"/>
                <w:sz w:val="22"/>
                <w:szCs w:val="22"/>
              </w:rPr>
              <w:t xml:space="preserve">Perkamų paslaugų apimtys </w:t>
            </w:r>
          </w:p>
        </w:tc>
        <w:tc>
          <w:tcPr>
            <w:tcW w:w="3650" w:type="pct"/>
          </w:tcPr>
          <w:p w14:paraId="3FD75EFB" w14:textId="0BD6C0D0" w:rsidR="00BE5222" w:rsidRPr="00BE5222" w:rsidRDefault="00BE5222" w:rsidP="00877B62">
            <w:pPr>
              <w:rPr>
                <w:rFonts w:hAnsi="Times New Roman" w:cs="Times New Roman"/>
                <w:sz w:val="22"/>
                <w:szCs w:val="22"/>
              </w:rPr>
            </w:pPr>
            <w:r w:rsidRPr="00BE5222">
              <w:rPr>
                <w:rFonts w:eastAsiaTheme="minorHAnsi" w:hAnsi="Times New Roman" w:cs="Times New Roman"/>
                <w:b/>
                <w:bCs/>
                <w:sz w:val="22"/>
                <w:szCs w:val="22"/>
              </w:rPr>
              <w:t>Tikslinė grupė</w:t>
            </w:r>
            <w:r w:rsidRPr="00BE5222">
              <w:rPr>
                <w:rFonts w:eastAsiaTheme="minorHAnsi" w:hAnsi="Times New Roman" w:cs="Times New Roman"/>
                <w:sz w:val="22"/>
                <w:szCs w:val="22"/>
              </w:rPr>
              <w:t xml:space="preserve"> – </w:t>
            </w:r>
            <w:r w:rsidRPr="00BE5222">
              <w:rPr>
                <w:rFonts w:hAnsi="Times New Roman" w:cs="Times New Roman"/>
                <w:sz w:val="22"/>
                <w:szCs w:val="22"/>
              </w:rPr>
              <w:t xml:space="preserve">12-16 metų </w:t>
            </w:r>
            <w:r w:rsidR="00781BCF" w:rsidRPr="00BE5222">
              <w:rPr>
                <w:rFonts w:hAnsi="Times New Roman" w:cs="Times New Roman"/>
                <w:sz w:val="22"/>
                <w:szCs w:val="22"/>
              </w:rPr>
              <w:t>mokinia</w:t>
            </w:r>
            <w:r w:rsidR="00781BCF">
              <w:rPr>
                <w:rFonts w:hAnsi="Times New Roman" w:cs="Times New Roman"/>
                <w:sz w:val="22"/>
                <w:szCs w:val="22"/>
              </w:rPr>
              <w:t>i</w:t>
            </w:r>
            <w:r w:rsidR="00781BCF" w:rsidRPr="00BE5222">
              <w:rPr>
                <w:rFonts w:hAnsi="Times New Roman" w:cs="Times New Roman"/>
                <w:sz w:val="22"/>
                <w:szCs w:val="22"/>
              </w:rPr>
              <w:t xml:space="preserve"> </w:t>
            </w:r>
            <w:r w:rsidRPr="00BE5222">
              <w:rPr>
                <w:rFonts w:hAnsi="Times New Roman" w:cs="Times New Roman"/>
                <w:sz w:val="22"/>
                <w:szCs w:val="22"/>
              </w:rPr>
              <w:t xml:space="preserve">ir jų aplinkos </w:t>
            </w:r>
            <w:r w:rsidR="00781BCF" w:rsidRPr="00BE5222">
              <w:rPr>
                <w:rFonts w:hAnsi="Times New Roman" w:cs="Times New Roman"/>
                <w:sz w:val="22"/>
                <w:szCs w:val="22"/>
              </w:rPr>
              <w:t>naria</w:t>
            </w:r>
            <w:r w:rsidR="00781BCF">
              <w:rPr>
                <w:rFonts w:hAnsi="Times New Roman" w:cs="Times New Roman"/>
                <w:sz w:val="22"/>
                <w:szCs w:val="22"/>
              </w:rPr>
              <w:t>i</w:t>
            </w:r>
            <w:r w:rsidR="00781BCF" w:rsidRPr="00BE5222">
              <w:rPr>
                <w:rFonts w:hAnsi="Times New Roman" w:cs="Times New Roman"/>
                <w:sz w:val="22"/>
                <w:szCs w:val="22"/>
              </w:rPr>
              <w:t xml:space="preserve"> </w:t>
            </w:r>
            <w:r w:rsidRPr="00BE5222">
              <w:rPr>
                <w:rFonts w:hAnsi="Times New Roman" w:cs="Times New Roman"/>
                <w:sz w:val="22"/>
                <w:szCs w:val="22"/>
              </w:rPr>
              <w:t>(tėvai, globėjai, mokytojai)</w:t>
            </w:r>
          </w:p>
          <w:p w14:paraId="4463A531" w14:textId="48AFA28F" w:rsidR="00BE5222" w:rsidRPr="00BE5222" w:rsidRDefault="00BE5222" w:rsidP="00877B62">
            <w:pPr>
              <w:tabs>
                <w:tab w:val="left" w:pos="451"/>
              </w:tabs>
              <w:rPr>
                <w:rFonts w:hAnsi="Times New Roman" w:cs="Times New Roman"/>
                <w:sz w:val="22"/>
                <w:szCs w:val="22"/>
              </w:rPr>
            </w:pPr>
            <w:r w:rsidRPr="00BE5222">
              <w:rPr>
                <w:rFonts w:hAnsi="Times New Roman" w:cs="Times New Roman"/>
                <w:b/>
                <w:bCs/>
                <w:sz w:val="22"/>
                <w:szCs w:val="22"/>
              </w:rPr>
              <w:t>Dalyviai:</w:t>
            </w:r>
            <w:r w:rsidRPr="00BE5222">
              <w:rPr>
                <w:rFonts w:hAnsi="Times New Roman" w:cs="Times New Roman"/>
                <w:sz w:val="22"/>
                <w:szCs w:val="22"/>
              </w:rPr>
              <w:t xml:space="preserve"> 73 mokiniai, 32 aplinkos nariai: tėvai</w:t>
            </w:r>
            <w:r w:rsidR="00781BCF">
              <w:rPr>
                <w:rFonts w:hAnsi="Times New Roman" w:cs="Times New Roman"/>
                <w:sz w:val="22"/>
                <w:szCs w:val="22"/>
              </w:rPr>
              <w:t xml:space="preserve"> </w:t>
            </w:r>
            <w:r w:rsidRPr="00BE5222">
              <w:rPr>
                <w:rFonts w:hAnsi="Times New Roman" w:cs="Times New Roman"/>
                <w:sz w:val="22"/>
                <w:szCs w:val="22"/>
              </w:rPr>
              <w:t>/</w:t>
            </w:r>
            <w:r w:rsidR="00781BCF">
              <w:rPr>
                <w:rFonts w:hAnsi="Times New Roman" w:cs="Times New Roman"/>
                <w:sz w:val="22"/>
                <w:szCs w:val="22"/>
              </w:rPr>
              <w:t xml:space="preserve"> </w:t>
            </w:r>
            <w:r w:rsidRPr="00BE5222">
              <w:rPr>
                <w:rFonts w:hAnsi="Times New Roman" w:cs="Times New Roman"/>
                <w:sz w:val="22"/>
                <w:szCs w:val="22"/>
              </w:rPr>
              <w:t xml:space="preserve">globėjai (16 </w:t>
            </w:r>
            <w:proofErr w:type="spellStart"/>
            <w:r w:rsidRPr="00BE5222">
              <w:rPr>
                <w:rFonts w:hAnsi="Times New Roman" w:cs="Times New Roman"/>
                <w:sz w:val="22"/>
                <w:szCs w:val="22"/>
              </w:rPr>
              <w:t>asm</w:t>
            </w:r>
            <w:proofErr w:type="spellEnd"/>
            <w:r w:rsidRPr="00BE5222">
              <w:rPr>
                <w:rFonts w:hAnsi="Times New Roman" w:cs="Times New Roman"/>
                <w:sz w:val="22"/>
                <w:szCs w:val="22"/>
              </w:rPr>
              <w:t xml:space="preserve">) , mokytojai (10 </w:t>
            </w:r>
            <w:proofErr w:type="spellStart"/>
            <w:r w:rsidRPr="00BE5222">
              <w:rPr>
                <w:rFonts w:hAnsi="Times New Roman" w:cs="Times New Roman"/>
                <w:sz w:val="22"/>
                <w:szCs w:val="22"/>
              </w:rPr>
              <w:t>asm</w:t>
            </w:r>
            <w:proofErr w:type="spellEnd"/>
            <w:r w:rsidRPr="00BE5222">
              <w:rPr>
                <w:rFonts w:hAnsi="Times New Roman" w:cs="Times New Roman"/>
                <w:sz w:val="22"/>
                <w:szCs w:val="22"/>
              </w:rPr>
              <w:t xml:space="preserve">.), visuomenės sveikatos specialistai (6 </w:t>
            </w:r>
            <w:proofErr w:type="spellStart"/>
            <w:r w:rsidRPr="00BE5222">
              <w:rPr>
                <w:rFonts w:hAnsi="Times New Roman" w:cs="Times New Roman"/>
                <w:sz w:val="22"/>
                <w:szCs w:val="22"/>
              </w:rPr>
              <w:t>asm</w:t>
            </w:r>
            <w:proofErr w:type="spellEnd"/>
            <w:r w:rsidRPr="00BE5222">
              <w:rPr>
                <w:rFonts w:hAnsi="Times New Roman" w:cs="Times New Roman"/>
                <w:sz w:val="22"/>
                <w:szCs w:val="22"/>
              </w:rPr>
              <w:t xml:space="preserve">.) </w:t>
            </w:r>
          </w:p>
          <w:p w14:paraId="3DC512C1" w14:textId="77777777" w:rsidR="00BE5222" w:rsidRPr="00BE5222" w:rsidRDefault="00BE5222" w:rsidP="00877B62">
            <w:pPr>
              <w:tabs>
                <w:tab w:val="left" w:pos="451"/>
              </w:tabs>
              <w:rPr>
                <w:rFonts w:hAnsi="Times New Roman" w:cs="Times New Roman"/>
                <w:sz w:val="22"/>
                <w:szCs w:val="22"/>
              </w:rPr>
            </w:pPr>
            <w:r w:rsidRPr="00BE5222">
              <w:rPr>
                <w:rFonts w:hAnsi="Times New Roman" w:cs="Times New Roman"/>
                <w:b/>
                <w:bCs/>
                <w:sz w:val="22"/>
                <w:szCs w:val="22"/>
              </w:rPr>
              <w:t>Programos trukmė:</w:t>
            </w:r>
            <w:r w:rsidRPr="00BE5222">
              <w:rPr>
                <w:rFonts w:hAnsi="Times New Roman" w:cs="Times New Roman"/>
                <w:sz w:val="22"/>
                <w:szCs w:val="22"/>
              </w:rPr>
              <w:t xml:space="preserve"> mokiniams 8 val., ir sustiprinančioji pamoka po 1 metų, mokymai tėvams (2,5 val.), visuomenės sveikatos specialistams (1 diena) ir mokytojams (1,5 val.).</w:t>
            </w:r>
          </w:p>
        </w:tc>
      </w:tr>
      <w:tr w:rsidR="00BE5222" w:rsidRPr="00BE5222" w14:paraId="10109DD2" w14:textId="77777777" w:rsidTr="005114A7">
        <w:trPr>
          <w:trHeight w:val="465"/>
        </w:trPr>
        <w:tc>
          <w:tcPr>
            <w:tcW w:w="5000" w:type="pct"/>
            <w:gridSpan w:val="3"/>
            <w:shd w:val="clear" w:color="auto" w:fill="D5DCE4" w:themeFill="text2" w:themeFillTint="33"/>
          </w:tcPr>
          <w:p w14:paraId="1A3C22D2" w14:textId="77777777" w:rsidR="00BE5222" w:rsidRPr="00BE5222" w:rsidRDefault="00BE5222" w:rsidP="00877B62">
            <w:pPr>
              <w:jc w:val="center"/>
              <w:rPr>
                <w:rFonts w:hAnsi="Times New Roman" w:cs="Times New Roman"/>
                <w:b/>
                <w:bCs/>
                <w:sz w:val="22"/>
                <w:szCs w:val="22"/>
              </w:rPr>
            </w:pPr>
            <w:r w:rsidRPr="00BE5222">
              <w:rPr>
                <w:rFonts w:hAnsi="Times New Roman" w:cs="Times New Roman"/>
                <w:b/>
                <w:bCs/>
                <w:sz w:val="22"/>
                <w:szCs w:val="22"/>
              </w:rPr>
              <w:t>IX dalis. Priklausomybės ligų prevencija</w:t>
            </w:r>
          </w:p>
        </w:tc>
      </w:tr>
      <w:tr w:rsidR="00BE5222" w:rsidRPr="00BE5222" w14:paraId="73A35BDC" w14:textId="77777777" w:rsidTr="00BE5222">
        <w:tc>
          <w:tcPr>
            <w:tcW w:w="306" w:type="pct"/>
            <w:vMerge w:val="restart"/>
          </w:tcPr>
          <w:p w14:paraId="6883385C" w14:textId="77777777" w:rsidR="00BE5222" w:rsidRPr="00BE5222" w:rsidRDefault="00BE5222" w:rsidP="00877B62">
            <w:pPr>
              <w:rPr>
                <w:rFonts w:hAnsi="Times New Roman" w:cs="Times New Roman"/>
                <w:sz w:val="22"/>
                <w:szCs w:val="22"/>
              </w:rPr>
            </w:pPr>
            <w:r w:rsidRPr="00BE5222">
              <w:rPr>
                <w:rFonts w:hAnsi="Times New Roman" w:cs="Times New Roman"/>
                <w:sz w:val="22"/>
                <w:szCs w:val="22"/>
              </w:rPr>
              <w:t xml:space="preserve">6.9. </w:t>
            </w:r>
          </w:p>
        </w:tc>
        <w:tc>
          <w:tcPr>
            <w:tcW w:w="1044" w:type="pct"/>
          </w:tcPr>
          <w:p w14:paraId="0D160EAC" w14:textId="77777777" w:rsidR="00BE5222" w:rsidRPr="00BE5222" w:rsidRDefault="00BE5222" w:rsidP="00877B62">
            <w:pPr>
              <w:rPr>
                <w:rFonts w:hAnsi="Times New Roman" w:cs="Times New Roman"/>
                <w:sz w:val="22"/>
                <w:szCs w:val="22"/>
                <w:lang w:val="en-US"/>
              </w:rPr>
            </w:pPr>
            <w:r w:rsidRPr="00BE5222">
              <w:rPr>
                <w:rFonts w:hAnsi="Times New Roman" w:cs="Times New Roman"/>
                <w:sz w:val="22"/>
                <w:szCs w:val="22"/>
              </w:rPr>
              <w:t>Perkamų paslaugų turinys</w:t>
            </w:r>
          </w:p>
        </w:tc>
        <w:tc>
          <w:tcPr>
            <w:tcW w:w="3650" w:type="pct"/>
          </w:tcPr>
          <w:p w14:paraId="223D8985" w14:textId="14FC2E3B" w:rsidR="00BE5222" w:rsidRPr="00BE5222" w:rsidRDefault="00BE5222" w:rsidP="00877B62">
            <w:pPr>
              <w:tabs>
                <w:tab w:val="left" w:pos="142"/>
              </w:tabs>
              <w:jc w:val="both"/>
              <w:rPr>
                <w:rFonts w:hAnsi="Times New Roman" w:cs="Times New Roman"/>
                <w:bCs/>
                <w:sz w:val="22"/>
                <w:szCs w:val="22"/>
              </w:rPr>
            </w:pPr>
            <w:r w:rsidRPr="00BE5222">
              <w:rPr>
                <w:rFonts w:hAnsi="Times New Roman" w:cs="Times New Roman"/>
                <w:b/>
                <w:sz w:val="22"/>
                <w:szCs w:val="22"/>
              </w:rPr>
              <w:t xml:space="preserve">Paslaugų tikslas </w:t>
            </w:r>
            <w:r w:rsidR="00781BCF">
              <w:rPr>
                <w:rFonts w:hAnsi="Times New Roman" w:cs="Times New Roman"/>
                <w:b/>
                <w:sz w:val="22"/>
                <w:szCs w:val="22"/>
              </w:rPr>
              <w:t>–</w:t>
            </w:r>
            <w:r w:rsidRPr="00BE5222">
              <w:rPr>
                <w:rFonts w:hAnsi="Times New Roman" w:cs="Times New Roman"/>
                <w:b/>
                <w:sz w:val="22"/>
                <w:szCs w:val="22"/>
              </w:rPr>
              <w:t xml:space="preserve"> </w:t>
            </w:r>
            <w:r w:rsidRPr="00BE5222">
              <w:rPr>
                <w:rFonts w:hAnsi="Times New Roman" w:cs="Times New Roman"/>
                <w:bCs/>
                <w:sz w:val="22"/>
                <w:szCs w:val="22"/>
              </w:rPr>
              <w:t>ugdyti 12–14 metų paauglių sveikos gyvensenos įgūdžius ir stiprinti jų atsparumą psichoaktyviųjų medžiagų (alkoholio, tabako, marihuanos ir kitų narkotikų) vartojimui, suteikiant mokiniams reikiamų žinių, gyvenimo įgūdžių ir kritinio mąstymo gebėjimų.</w:t>
            </w:r>
          </w:p>
          <w:p w14:paraId="2DD16D2A" w14:textId="77777777" w:rsidR="00BE5222" w:rsidRPr="00BE5222" w:rsidRDefault="00BE5222" w:rsidP="00877B62">
            <w:pPr>
              <w:tabs>
                <w:tab w:val="left" w:pos="142"/>
              </w:tabs>
              <w:jc w:val="both"/>
              <w:rPr>
                <w:rFonts w:hAnsi="Times New Roman" w:cs="Times New Roman"/>
                <w:bCs/>
                <w:sz w:val="22"/>
                <w:szCs w:val="22"/>
              </w:rPr>
            </w:pPr>
          </w:p>
          <w:p w14:paraId="5655A06D" w14:textId="77777777" w:rsidR="00BE5222" w:rsidRPr="00BE5222" w:rsidRDefault="00BE5222" w:rsidP="00877B62">
            <w:pPr>
              <w:tabs>
                <w:tab w:val="left" w:pos="142"/>
              </w:tabs>
              <w:jc w:val="both"/>
              <w:rPr>
                <w:rFonts w:hAnsi="Times New Roman" w:cs="Times New Roman"/>
                <w:b/>
                <w:sz w:val="22"/>
                <w:szCs w:val="22"/>
              </w:rPr>
            </w:pPr>
            <w:r w:rsidRPr="00BE5222">
              <w:rPr>
                <w:rFonts w:hAnsi="Times New Roman" w:cs="Times New Roman"/>
                <w:b/>
                <w:sz w:val="22"/>
                <w:szCs w:val="22"/>
              </w:rPr>
              <w:t>Programą turi apimti:</w:t>
            </w:r>
          </w:p>
          <w:p w14:paraId="2DF849F8" w14:textId="77777777" w:rsidR="00BE5222" w:rsidRPr="00BE5222" w:rsidRDefault="00BE5222">
            <w:pPr>
              <w:pStyle w:val="Sraopastraipa"/>
              <w:numPr>
                <w:ilvl w:val="0"/>
                <w:numId w:val="50"/>
              </w:numPr>
              <w:tabs>
                <w:tab w:val="left" w:pos="142"/>
              </w:tabs>
              <w:jc w:val="both"/>
              <w:rPr>
                <w:rFonts w:hAnsi="Times New Roman" w:cs="Times New Roman"/>
                <w:bCs/>
                <w:sz w:val="22"/>
                <w:szCs w:val="22"/>
              </w:rPr>
            </w:pPr>
            <w:r w:rsidRPr="00BE5222">
              <w:rPr>
                <w:rFonts w:hAnsi="Times New Roman" w:cs="Times New Roman"/>
                <w:bCs/>
                <w:sz w:val="22"/>
                <w:szCs w:val="22"/>
              </w:rPr>
              <w:t>12 pamokų paaugliams po 2 ak. val. per 3 mėnesius;</w:t>
            </w:r>
          </w:p>
          <w:p w14:paraId="293A76CD" w14:textId="77777777" w:rsidR="00BE5222" w:rsidRPr="00BE5222" w:rsidRDefault="00BE5222">
            <w:pPr>
              <w:pStyle w:val="Sraopastraipa"/>
              <w:numPr>
                <w:ilvl w:val="0"/>
                <w:numId w:val="50"/>
              </w:numPr>
              <w:tabs>
                <w:tab w:val="left" w:pos="142"/>
              </w:tabs>
              <w:jc w:val="both"/>
              <w:rPr>
                <w:rFonts w:hAnsi="Times New Roman" w:cs="Times New Roman"/>
                <w:bCs/>
                <w:sz w:val="22"/>
                <w:szCs w:val="22"/>
              </w:rPr>
            </w:pPr>
            <w:r w:rsidRPr="00BE5222">
              <w:rPr>
                <w:rFonts w:hAnsi="Times New Roman" w:cs="Times New Roman"/>
                <w:bCs/>
                <w:sz w:val="22"/>
                <w:szCs w:val="22"/>
              </w:rPr>
              <w:t xml:space="preserve">3 seminarai tėvams po 1,5 val. </w:t>
            </w:r>
          </w:p>
          <w:p w14:paraId="42EC69CB" w14:textId="77777777" w:rsidR="00BE5222" w:rsidRPr="00BE5222" w:rsidRDefault="00BE5222" w:rsidP="00877B62">
            <w:pPr>
              <w:tabs>
                <w:tab w:val="left" w:pos="142"/>
              </w:tabs>
              <w:jc w:val="both"/>
              <w:rPr>
                <w:rFonts w:hAnsi="Times New Roman" w:cs="Times New Roman"/>
                <w:bCs/>
                <w:sz w:val="22"/>
                <w:szCs w:val="22"/>
              </w:rPr>
            </w:pPr>
            <w:r w:rsidRPr="00BE5222">
              <w:rPr>
                <w:rFonts w:hAnsi="Times New Roman" w:cs="Times New Roman"/>
                <w:bCs/>
                <w:sz w:val="22"/>
                <w:szCs w:val="22"/>
              </w:rPr>
              <w:t xml:space="preserve">Alkoholio, tabako ir narkotikų vartojimo programa organizuojama mokyklose. </w:t>
            </w:r>
          </w:p>
          <w:p w14:paraId="02A369FD" w14:textId="77777777" w:rsidR="00BE5222" w:rsidRPr="00BE5222" w:rsidRDefault="00BE5222" w:rsidP="00877B62">
            <w:pPr>
              <w:tabs>
                <w:tab w:val="left" w:pos="142"/>
              </w:tabs>
              <w:jc w:val="both"/>
              <w:rPr>
                <w:rFonts w:hAnsi="Times New Roman" w:cs="Times New Roman"/>
                <w:bCs/>
                <w:sz w:val="22"/>
                <w:szCs w:val="22"/>
              </w:rPr>
            </w:pPr>
          </w:p>
          <w:p w14:paraId="5225CF33" w14:textId="77777777" w:rsidR="00BE5222" w:rsidRPr="00BE5222" w:rsidRDefault="00BE5222" w:rsidP="00877B62">
            <w:pPr>
              <w:tabs>
                <w:tab w:val="left" w:pos="142"/>
              </w:tabs>
              <w:jc w:val="both"/>
              <w:rPr>
                <w:rFonts w:eastAsiaTheme="minorHAnsi" w:hAnsi="Times New Roman" w:cs="Times New Roman"/>
                <w:sz w:val="22"/>
                <w:szCs w:val="22"/>
              </w:rPr>
            </w:pPr>
            <w:r w:rsidRPr="00BE5222">
              <w:rPr>
                <w:rFonts w:eastAsiaTheme="minorHAnsi" w:hAnsi="Times New Roman" w:cs="Times New Roman"/>
                <w:sz w:val="22"/>
                <w:szCs w:val="22"/>
              </w:rPr>
              <w:t xml:space="preserve">Mokymų organizavimas turi būti užtikrintas vadovaujantis vadovu prevencijos specialistams „EUROPOS PSICHOAKTYVIŲJŲ MEDŽIAGŲ VARTOJIMO PREVENCIJOS KOKYBĖS STANDARTAI“. Ypatingas dėmesys teikiamas šių standartų atitikčiai: 1 etapas „Poreikių vertinimas“. </w:t>
            </w:r>
          </w:p>
          <w:p w14:paraId="0F8AAB87" w14:textId="77777777" w:rsidR="00BE5222" w:rsidRPr="00BE5222" w:rsidRDefault="00BE5222" w:rsidP="00877B62">
            <w:pPr>
              <w:tabs>
                <w:tab w:val="left" w:pos="142"/>
              </w:tabs>
              <w:jc w:val="both"/>
              <w:rPr>
                <w:rFonts w:eastAsiaTheme="minorHAnsi" w:hAnsi="Times New Roman" w:cs="Times New Roman"/>
                <w:sz w:val="22"/>
                <w:szCs w:val="22"/>
              </w:rPr>
            </w:pPr>
            <w:r w:rsidRPr="00BE5222">
              <w:rPr>
                <w:rFonts w:eastAsiaTheme="minorHAnsi" w:hAnsi="Times New Roman" w:cs="Times New Roman"/>
                <w:sz w:val="22"/>
                <w:szCs w:val="22"/>
              </w:rPr>
              <w:t>Mokymai turi būti organizuojami vadovaujantis psichoaktyviųjų medžiagų paklausos ir pasiūlos mažinimo politika ir galiojančiais savivaldybės, nacionaliniais ir / ar tarptautiniais teisės aktais.</w:t>
            </w:r>
          </w:p>
          <w:p w14:paraId="55E315E9" w14:textId="77777777" w:rsidR="00BE5222" w:rsidRPr="00BE5222" w:rsidRDefault="00BE5222" w:rsidP="00877B62">
            <w:pPr>
              <w:tabs>
                <w:tab w:val="left" w:pos="142"/>
              </w:tabs>
              <w:jc w:val="both"/>
              <w:rPr>
                <w:rFonts w:eastAsiaTheme="minorHAnsi" w:hAnsi="Times New Roman" w:cs="Times New Roman"/>
                <w:sz w:val="22"/>
                <w:szCs w:val="22"/>
              </w:rPr>
            </w:pPr>
          </w:p>
          <w:p w14:paraId="03CC6A82" w14:textId="29863E97" w:rsidR="00BE5222" w:rsidRPr="00BE5222" w:rsidRDefault="00BE5222" w:rsidP="00877B62">
            <w:pPr>
              <w:tabs>
                <w:tab w:val="left" w:pos="142"/>
              </w:tabs>
              <w:jc w:val="both"/>
              <w:rPr>
                <w:rFonts w:eastAsiaTheme="minorHAnsi" w:hAnsi="Times New Roman" w:cs="Times New Roman"/>
                <w:b/>
                <w:bCs/>
                <w:sz w:val="22"/>
                <w:szCs w:val="22"/>
              </w:rPr>
            </w:pPr>
            <w:r w:rsidRPr="00BE5222">
              <w:rPr>
                <w:rFonts w:eastAsiaTheme="minorHAnsi" w:hAnsi="Times New Roman" w:cs="Times New Roman"/>
                <w:b/>
                <w:bCs/>
                <w:sz w:val="22"/>
                <w:szCs w:val="22"/>
              </w:rPr>
              <w:t>Priklausomybės ligų prevencijos programa turi būti organizuojama remiantis gerąją praktika Programa „Atjungtas“ (</w:t>
            </w:r>
            <w:proofErr w:type="spellStart"/>
            <w:r w:rsidRPr="00BE5222">
              <w:rPr>
                <w:rFonts w:eastAsiaTheme="minorHAnsi" w:hAnsi="Times New Roman" w:cs="Times New Roman"/>
                <w:b/>
                <w:bCs/>
                <w:sz w:val="22"/>
                <w:szCs w:val="22"/>
              </w:rPr>
              <w:t>angl</w:t>
            </w:r>
            <w:proofErr w:type="spellEnd"/>
            <w:r w:rsidRPr="00BE5222">
              <w:rPr>
                <w:rFonts w:eastAsiaTheme="minorHAnsi" w:hAnsi="Times New Roman" w:cs="Times New Roman"/>
                <w:b/>
                <w:bCs/>
                <w:sz w:val="22"/>
                <w:szCs w:val="22"/>
              </w:rPr>
              <w:t xml:space="preserve"> </w:t>
            </w:r>
            <w:proofErr w:type="spellStart"/>
            <w:r w:rsidRPr="00BE5222">
              <w:rPr>
                <w:rFonts w:eastAsiaTheme="minorHAnsi" w:hAnsi="Times New Roman" w:cs="Times New Roman"/>
                <w:b/>
                <w:bCs/>
                <w:sz w:val="22"/>
                <w:szCs w:val="22"/>
              </w:rPr>
              <w:t>Unplugged</w:t>
            </w:r>
            <w:proofErr w:type="spellEnd"/>
            <w:r w:rsidRPr="00BE5222">
              <w:rPr>
                <w:rFonts w:eastAsiaTheme="minorHAnsi" w:hAnsi="Times New Roman" w:cs="Times New Roman"/>
                <w:b/>
                <w:bCs/>
                <w:sz w:val="22"/>
                <w:szCs w:val="22"/>
              </w:rPr>
              <w:t>) – programa paauglių mokymui, alkoholio, tabako ir marihuanos vartojimo prevencijai</w:t>
            </w:r>
          </w:p>
          <w:p w14:paraId="541EAF0E" w14:textId="77777777" w:rsidR="00BE5222" w:rsidRPr="00BE5222" w:rsidRDefault="00BE5222" w:rsidP="00877B62">
            <w:pPr>
              <w:tabs>
                <w:tab w:val="left" w:pos="142"/>
              </w:tabs>
              <w:jc w:val="both"/>
              <w:rPr>
                <w:rFonts w:eastAsiaTheme="minorHAnsi" w:hAnsi="Times New Roman" w:cs="Times New Roman"/>
                <w:b/>
                <w:bCs/>
                <w:sz w:val="22"/>
                <w:szCs w:val="22"/>
              </w:rPr>
            </w:pPr>
            <w:hyperlink r:id="rId25" w:history="1">
              <w:r w:rsidRPr="00BE5222">
                <w:rPr>
                  <w:rStyle w:val="Hipersaitas"/>
                  <w:rFonts w:eastAsiaTheme="minorHAnsi" w:hAnsi="Times New Roman" w:cs="Times New Roman"/>
                  <w:b/>
                  <w:bCs/>
                  <w:sz w:val="22"/>
                  <w:szCs w:val="22"/>
                </w:rPr>
                <w:t>https://webgate.ec.europa.eu/dyna/bp-portal/best-practice/287</w:t>
              </w:r>
            </w:hyperlink>
            <w:r w:rsidRPr="00BE5222">
              <w:rPr>
                <w:rFonts w:eastAsiaTheme="minorHAnsi" w:hAnsi="Times New Roman" w:cs="Times New Roman"/>
                <w:b/>
                <w:bCs/>
                <w:sz w:val="22"/>
                <w:szCs w:val="22"/>
              </w:rPr>
              <w:t xml:space="preserve"> </w:t>
            </w:r>
          </w:p>
          <w:p w14:paraId="382E7DE9" w14:textId="77777777" w:rsidR="00BE5222" w:rsidRPr="00BE5222" w:rsidRDefault="00BE5222" w:rsidP="00877B62">
            <w:pPr>
              <w:tabs>
                <w:tab w:val="left" w:pos="142"/>
              </w:tabs>
              <w:jc w:val="both"/>
              <w:rPr>
                <w:rFonts w:eastAsiaTheme="minorHAnsi" w:hAnsi="Times New Roman" w:cs="Times New Roman"/>
                <w:b/>
                <w:bCs/>
                <w:sz w:val="22"/>
                <w:szCs w:val="22"/>
              </w:rPr>
            </w:pPr>
          </w:p>
          <w:p w14:paraId="6AA1149B" w14:textId="77777777" w:rsidR="00BE5222" w:rsidRPr="00BE5222" w:rsidRDefault="00BE5222" w:rsidP="00877B62">
            <w:pPr>
              <w:tabs>
                <w:tab w:val="left" w:pos="142"/>
              </w:tabs>
              <w:jc w:val="both"/>
              <w:rPr>
                <w:rFonts w:hAnsi="Times New Roman" w:cs="Times New Roman"/>
                <w:b/>
                <w:sz w:val="22"/>
                <w:szCs w:val="22"/>
              </w:rPr>
            </w:pPr>
            <w:r w:rsidRPr="00BE5222">
              <w:rPr>
                <w:rFonts w:hAnsi="Times New Roman" w:cs="Times New Roman"/>
                <w:b/>
                <w:sz w:val="22"/>
                <w:szCs w:val="22"/>
              </w:rPr>
              <w:t>Paslaugų teikėjas:</w:t>
            </w:r>
          </w:p>
          <w:p w14:paraId="40A06AA8" w14:textId="13649975" w:rsidR="00BE5222" w:rsidRPr="00BE5222" w:rsidRDefault="00BE5222">
            <w:pPr>
              <w:pStyle w:val="Sraopastraipa"/>
              <w:numPr>
                <w:ilvl w:val="0"/>
                <w:numId w:val="51"/>
              </w:numPr>
              <w:tabs>
                <w:tab w:val="left" w:pos="142"/>
              </w:tabs>
              <w:jc w:val="both"/>
              <w:rPr>
                <w:rFonts w:hAnsi="Times New Roman" w:cs="Times New Roman"/>
                <w:bCs/>
                <w:sz w:val="22"/>
                <w:szCs w:val="22"/>
              </w:rPr>
            </w:pPr>
            <w:r w:rsidRPr="00BE5222">
              <w:rPr>
                <w:rFonts w:hAnsi="Times New Roman" w:cs="Times New Roman"/>
                <w:bCs/>
                <w:sz w:val="22"/>
                <w:szCs w:val="22"/>
              </w:rPr>
              <w:t xml:space="preserve">suteikia </w:t>
            </w:r>
            <w:r w:rsidRPr="00BE5222">
              <w:rPr>
                <w:rFonts w:hAnsi="Times New Roman" w:cs="Times New Roman"/>
                <w:sz w:val="22"/>
                <w:szCs w:val="22"/>
              </w:rPr>
              <w:t>ekspertų</w:t>
            </w:r>
            <w:r w:rsidR="00F97D0F">
              <w:rPr>
                <w:rFonts w:hAnsi="Times New Roman" w:cs="Times New Roman"/>
                <w:sz w:val="22"/>
                <w:szCs w:val="22"/>
              </w:rPr>
              <w:t xml:space="preserve"> </w:t>
            </w:r>
            <w:r w:rsidRPr="00BE5222">
              <w:rPr>
                <w:rFonts w:hAnsi="Times New Roman" w:cs="Times New Roman"/>
                <w:sz w:val="22"/>
                <w:szCs w:val="22"/>
              </w:rPr>
              <w:t>/</w:t>
            </w:r>
            <w:r w:rsidR="00F97D0F">
              <w:rPr>
                <w:rFonts w:hAnsi="Times New Roman" w:cs="Times New Roman"/>
                <w:sz w:val="22"/>
                <w:szCs w:val="22"/>
              </w:rPr>
              <w:t xml:space="preserve"> </w:t>
            </w:r>
            <w:r w:rsidRPr="00BE5222">
              <w:rPr>
                <w:rFonts w:hAnsi="Times New Roman" w:cs="Times New Roman"/>
                <w:sz w:val="22"/>
                <w:szCs w:val="22"/>
              </w:rPr>
              <w:t>lektorių paslaugas;</w:t>
            </w:r>
          </w:p>
          <w:p w14:paraId="65287B88" w14:textId="77777777" w:rsidR="00BE5222" w:rsidRPr="00BE5222" w:rsidRDefault="00BE5222">
            <w:pPr>
              <w:pStyle w:val="Sraopastraipa"/>
              <w:numPr>
                <w:ilvl w:val="0"/>
                <w:numId w:val="51"/>
              </w:numPr>
              <w:tabs>
                <w:tab w:val="left" w:pos="142"/>
              </w:tabs>
              <w:jc w:val="both"/>
              <w:rPr>
                <w:rFonts w:hAnsi="Times New Roman" w:cs="Times New Roman"/>
                <w:bCs/>
                <w:sz w:val="22"/>
                <w:szCs w:val="22"/>
              </w:rPr>
            </w:pPr>
            <w:r w:rsidRPr="00BE5222">
              <w:rPr>
                <w:rFonts w:hAnsi="Times New Roman" w:cs="Times New Roman"/>
                <w:bCs/>
                <w:sz w:val="22"/>
                <w:szCs w:val="22"/>
              </w:rPr>
              <w:t>suteikia reikalingas priemonės veiklų organizavimui;</w:t>
            </w:r>
          </w:p>
          <w:p w14:paraId="5D17FBB4" w14:textId="1E1BE054" w:rsidR="00BE5222" w:rsidRPr="00BE5222" w:rsidRDefault="00BE5222">
            <w:pPr>
              <w:pStyle w:val="Sraopastraipa"/>
              <w:numPr>
                <w:ilvl w:val="0"/>
                <w:numId w:val="51"/>
              </w:numPr>
              <w:tabs>
                <w:tab w:val="left" w:pos="142"/>
              </w:tabs>
              <w:jc w:val="both"/>
              <w:rPr>
                <w:rFonts w:hAnsi="Times New Roman" w:cs="Times New Roman"/>
                <w:bCs/>
                <w:sz w:val="22"/>
                <w:szCs w:val="22"/>
              </w:rPr>
            </w:pPr>
            <w:r w:rsidRPr="00BE5222">
              <w:rPr>
                <w:rFonts w:hAnsi="Times New Roman" w:cs="Times New Roman"/>
                <w:bCs/>
                <w:sz w:val="22"/>
                <w:szCs w:val="22"/>
              </w:rPr>
              <w:t>koordinuoja nuotolinių užsiėmimų eigą, t.</w:t>
            </w:r>
            <w:r w:rsidR="00F97D0F">
              <w:rPr>
                <w:rFonts w:hAnsi="Times New Roman" w:cs="Times New Roman"/>
                <w:bCs/>
                <w:sz w:val="22"/>
                <w:szCs w:val="22"/>
              </w:rPr>
              <w:t xml:space="preserve"> </w:t>
            </w:r>
            <w:r w:rsidRPr="00BE5222">
              <w:rPr>
                <w:rFonts w:hAnsi="Times New Roman" w:cs="Times New Roman"/>
                <w:bCs/>
                <w:sz w:val="22"/>
                <w:szCs w:val="22"/>
              </w:rPr>
              <w:t xml:space="preserve">y. sukuria prisijungimo nuorodas, jas išsiunčia mokymų dalyviams, užtikrina sklandžią </w:t>
            </w:r>
            <w:r w:rsidR="00F97D0F" w:rsidRPr="00BE5222">
              <w:rPr>
                <w:rFonts w:hAnsi="Times New Roman" w:cs="Times New Roman"/>
                <w:bCs/>
                <w:sz w:val="22"/>
                <w:szCs w:val="22"/>
              </w:rPr>
              <w:t>užsiėmim</w:t>
            </w:r>
            <w:r w:rsidR="00F97D0F">
              <w:rPr>
                <w:rFonts w:hAnsi="Times New Roman" w:cs="Times New Roman"/>
                <w:bCs/>
                <w:sz w:val="22"/>
                <w:szCs w:val="22"/>
              </w:rPr>
              <w:t>ų</w:t>
            </w:r>
            <w:r w:rsidR="00F97D0F" w:rsidRPr="00BE5222">
              <w:rPr>
                <w:rFonts w:hAnsi="Times New Roman" w:cs="Times New Roman"/>
                <w:bCs/>
                <w:sz w:val="22"/>
                <w:szCs w:val="22"/>
              </w:rPr>
              <w:t xml:space="preserve"> </w:t>
            </w:r>
            <w:r w:rsidRPr="00BE5222">
              <w:rPr>
                <w:rFonts w:hAnsi="Times New Roman" w:cs="Times New Roman"/>
                <w:bCs/>
                <w:sz w:val="22"/>
                <w:szCs w:val="22"/>
              </w:rPr>
              <w:t>eigą.</w:t>
            </w:r>
          </w:p>
          <w:p w14:paraId="7C20066C" w14:textId="77777777" w:rsidR="00BE5222" w:rsidRPr="00BE5222" w:rsidRDefault="00BE5222" w:rsidP="00877B62">
            <w:pPr>
              <w:tabs>
                <w:tab w:val="left" w:pos="142"/>
              </w:tabs>
              <w:jc w:val="both"/>
              <w:rPr>
                <w:rFonts w:hAnsi="Times New Roman" w:cs="Times New Roman"/>
                <w:b/>
                <w:sz w:val="22"/>
                <w:szCs w:val="22"/>
              </w:rPr>
            </w:pPr>
          </w:p>
        </w:tc>
      </w:tr>
      <w:tr w:rsidR="00BE5222" w:rsidRPr="00BE5222" w14:paraId="7E72FB7F" w14:textId="77777777" w:rsidTr="00BE5222">
        <w:trPr>
          <w:trHeight w:val="50"/>
        </w:trPr>
        <w:tc>
          <w:tcPr>
            <w:tcW w:w="306" w:type="pct"/>
            <w:vMerge/>
          </w:tcPr>
          <w:p w14:paraId="5D080639" w14:textId="77777777" w:rsidR="00BE5222" w:rsidRPr="00BE5222" w:rsidRDefault="00BE5222" w:rsidP="00877B62">
            <w:pPr>
              <w:rPr>
                <w:rFonts w:hAnsi="Times New Roman" w:cs="Times New Roman"/>
                <w:sz w:val="22"/>
                <w:szCs w:val="22"/>
              </w:rPr>
            </w:pPr>
          </w:p>
        </w:tc>
        <w:tc>
          <w:tcPr>
            <w:tcW w:w="1044" w:type="pct"/>
          </w:tcPr>
          <w:p w14:paraId="17E3A9ED" w14:textId="77777777" w:rsidR="00BE5222" w:rsidRPr="00BE5222" w:rsidRDefault="00BE5222" w:rsidP="00877B62">
            <w:pPr>
              <w:rPr>
                <w:rFonts w:hAnsi="Times New Roman" w:cs="Times New Roman"/>
                <w:sz w:val="22"/>
                <w:szCs w:val="22"/>
              </w:rPr>
            </w:pPr>
            <w:r w:rsidRPr="00BE5222">
              <w:rPr>
                <w:rFonts w:hAnsi="Times New Roman" w:cs="Times New Roman"/>
                <w:sz w:val="22"/>
                <w:szCs w:val="22"/>
              </w:rPr>
              <w:t xml:space="preserve">Perkamų paslaugų: mokymų apimtys </w:t>
            </w:r>
          </w:p>
        </w:tc>
        <w:tc>
          <w:tcPr>
            <w:tcW w:w="3650" w:type="pct"/>
          </w:tcPr>
          <w:p w14:paraId="13FAAE2F" w14:textId="77777777" w:rsidR="00BE5222" w:rsidRPr="00BE5222" w:rsidRDefault="00BE5222" w:rsidP="00877B62">
            <w:pPr>
              <w:tabs>
                <w:tab w:val="left" w:pos="851"/>
                <w:tab w:val="left" w:pos="993"/>
              </w:tabs>
              <w:jc w:val="both"/>
              <w:rPr>
                <w:rFonts w:eastAsiaTheme="minorHAnsi" w:hAnsi="Times New Roman" w:cs="Times New Roman"/>
                <w:sz w:val="22"/>
                <w:szCs w:val="22"/>
              </w:rPr>
            </w:pPr>
            <w:r w:rsidRPr="00BE5222">
              <w:rPr>
                <w:rFonts w:eastAsiaTheme="minorHAnsi" w:hAnsi="Times New Roman" w:cs="Times New Roman"/>
                <w:b/>
                <w:bCs/>
                <w:sz w:val="22"/>
                <w:szCs w:val="22"/>
              </w:rPr>
              <w:t>Tikslinė grupė</w:t>
            </w:r>
            <w:r w:rsidRPr="00BE5222">
              <w:rPr>
                <w:rFonts w:eastAsiaTheme="minorHAnsi" w:hAnsi="Times New Roman" w:cs="Times New Roman"/>
                <w:sz w:val="22"/>
                <w:szCs w:val="22"/>
              </w:rPr>
              <w:t xml:space="preserve"> – paaugliai 12-14 metų ir jų aplinkos nariai (tėvai)</w:t>
            </w:r>
          </w:p>
          <w:p w14:paraId="12F906B0" w14:textId="77777777" w:rsidR="00BE5222" w:rsidRPr="00BE5222" w:rsidRDefault="00BE5222" w:rsidP="00877B62">
            <w:pPr>
              <w:tabs>
                <w:tab w:val="left" w:pos="451"/>
              </w:tabs>
              <w:rPr>
                <w:rFonts w:hAnsi="Times New Roman" w:cs="Times New Roman"/>
                <w:sz w:val="22"/>
                <w:szCs w:val="22"/>
              </w:rPr>
            </w:pPr>
            <w:r w:rsidRPr="00BE5222">
              <w:rPr>
                <w:rFonts w:hAnsi="Times New Roman" w:cs="Times New Roman"/>
                <w:b/>
                <w:bCs/>
                <w:sz w:val="22"/>
                <w:szCs w:val="22"/>
              </w:rPr>
              <w:t xml:space="preserve">Dalyviai: </w:t>
            </w:r>
            <w:r w:rsidRPr="00BE5222">
              <w:rPr>
                <w:rFonts w:hAnsi="Times New Roman" w:cs="Times New Roman"/>
                <w:sz w:val="22"/>
                <w:szCs w:val="22"/>
              </w:rPr>
              <w:t xml:space="preserve">paaugliai 12-14 m. – 55 </w:t>
            </w:r>
            <w:proofErr w:type="spellStart"/>
            <w:r w:rsidRPr="00BE5222">
              <w:rPr>
                <w:rFonts w:hAnsi="Times New Roman" w:cs="Times New Roman"/>
                <w:sz w:val="22"/>
                <w:szCs w:val="22"/>
              </w:rPr>
              <w:t>asm</w:t>
            </w:r>
            <w:proofErr w:type="spellEnd"/>
            <w:r w:rsidRPr="00BE5222">
              <w:rPr>
                <w:rFonts w:hAnsi="Times New Roman" w:cs="Times New Roman"/>
                <w:sz w:val="22"/>
                <w:szCs w:val="22"/>
              </w:rPr>
              <w:t xml:space="preserve">.; tėvai – 45 </w:t>
            </w:r>
            <w:proofErr w:type="spellStart"/>
            <w:r w:rsidRPr="00BE5222">
              <w:rPr>
                <w:rFonts w:hAnsi="Times New Roman" w:cs="Times New Roman"/>
                <w:sz w:val="22"/>
                <w:szCs w:val="22"/>
              </w:rPr>
              <w:t>asm</w:t>
            </w:r>
            <w:proofErr w:type="spellEnd"/>
            <w:r w:rsidRPr="00BE5222">
              <w:rPr>
                <w:rFonts w:hAnsi="Times New Roman" w:cs="Times New Roman"/>
                <w:sz w:val="22"/>
                <w:szCs w:val="22"/>
              </w:rPr>
              <w:t>.</w:t>
            </w:r>
          </w:p>
          <w:p w14:paraId="76823798" w14:textId="77777777" w:rsidR="00BE5222" w:rsidRPr="00BE5222" w:rsidRDefault="00BE5222" w:rsidP="00877B62">
            <w:pPr>
              <w:tabs>
                <w:tab w:val="left" w:pos="451"/>
              </w:tabs>
              <w:rPr>
                <w:rFonts w:hAnsi="Times New Roman" w:cs="Times New Roman"/>
                <w:i/>
                <w:iCs/>
                <w:sz w:val="22"/>
                <w:szCs w:val="22"/>
              </w:rPr>
            </w:pPr>
            <w:r w:rsidRPr="00BE5222">
              <w:rPr>
                <w:rFonts w:hAnsi="Times New Roman" w:cs="Times New Roman"/>
                <w:i/>
                <w:iCs/>
                <w:sz w:val="22"/>
                <w:szCs w:val="22"/>
              </w:rPr>
              <w:t xml:space="preserve">Viso: 100 </w:t>
            </w:r>
            <w:proofErr w:type="spellStart"/>
            <w:r w:rsidRPr="00BE5222">
              <w:rPr>
                <w:rFonts w:hAnsi="Times New Roman" w:cs="Times New Roman"/>
                <w:i/>
                <w:iCs/>
                <w:sz w:val="22"/>
                <w:szCs w:val="22"/>
              </w:rPr>
              <w:t>asm</w:t>
            </w:r>
            <w:proofErr w:type="spellEnd"/>
            <w:r w:rsidRPr="00BE5222">
              <w:rPr>
                <w:rFonts w:hAnsi="Times New Roman" w:cs="Times New Roman"/>
                <w:i/>
                <w:iCs/>
                <w:sz w:val="22"/>
                <w:szCs w:val="22"/>
              </w:rPr>
              <w:t xml:space="preserve">. </w:t>
            </w:r>
          </w:p>
          <w:p w14:paraId="7C9BC21E" w14:textId="77777777" w:rsidR="00BE5222" w:rsidRPr="00BE5222" w:rsidRDefault="00BE5222" w:rsidP="00877B62">
            <w:pPr>
              <w:tabs>
                <w:tab w:val="left" w:pos="451"/>
              </w:tabs>
              <w:rPr>
                <w:rFonts w:hAnsi="Times New Roman" w:cs="Times New Roman"/>
                <w:sz w:val="22"/>
                <w:szCs w:val="22"/>
              </w:rPr>
            </w:pPr>
            <w:r w:rsidRPr="00BE5222">
              <w:rPr>
                <w:rFonts w:hAnsi="Times New Roman" w:cs="Times New Roman"/>
                <w:b/>
                <w:bCs/>
                <w:sz w:val="22"/>
                <w:szCs w:val="22"/>
                <w:lang w:val="sv-SE"/>
              </w:rPr>
              <w:t>Programos trukm</w:t>
            </w:r>
            <w:r w:rsidRPr="00BE5222">
              <w:rPr>
                <w:rFonts w:hAnsi="Times New Roman" w:cs="Times New Roman"/>
                <w:b/>
                <w:bCs/>
                <w:sz w:val="22"/>
                <w:szCs w:val="22"/>
              </w:rPr>
              <w:t xml:space="preserve">ė: </w:t>
            </w:r>
            <w:r w:rsidRPr="00BE5222">
              <w:rPr>
                <w:rFonts w:hAnsi="Times New Roman" w:cs="Times New Roman"/>
                <w:sz w:val="22"/>
                <w:szCs w:val="22"/>
              </w:rPr>
              <w:t>12 pamokų po 2 ak. val. per 3 mėnesius., 3 seminarai tėvams po 1,5 val.</w:t>
            </w:r>
            <w:r w:rsidRPr="00BE5222">
              <w:rPr>
                <w:rFonts w:hAnsi="Times New Roman" w:cs="Times New Roman"/>
                <w:b/>
                <w:bCs/>
                <w:sz w:val="22"/>
                <w:szCs w:val="22"/>
              </w:rPr>
              <w:t xml:space="preserve"> </w:t>
            </w:r>
          </w:p>
        </w:tc>
      </w:tr>
    </w:tbl>
    <w:p w14:paraId="4B669BD5" w14:textId="1CAE7243" w:rsidR="007C4A99" w:rsidRPr="006B0233" w:rsidRDefault="007C4A99" w:rsidP="0060790A">
      <w:pPr>
        <w:spacing w:after="0" w:line="240" w:lineRule="auto"/>
        <w:ind w:firstLine="567"/>
        <w:jc w:val="right"/>
        <w:rPr>
          <w:rFonts w:ascii="Times New Roman" w:hAnsi="Times New Roman" w:cs="Times New Roman"/>
          <w:bCs/>
          <w:sz w:val="22"/>
          <w:szCs w:val="22"/>
        </w:rPr>
      </w:pPr>
      <w:bookmarkStart w:id="55" w:name="_Ref38285444"/>
      <w:bookmarkStart w:id="56" w:name="_Ref38291496"/>
    </w:p>
    <w:p w14:paraId="7C91516A" w14:textId="77777777" w:rsidR="00BE5222" w:rsidRDefault="00BE5222">
      <w:pPr>
        <w:rPr>
          <w:rFonts w:ascii="Times New Roman" w:eastAsiaTheme="majorEastAsia" w:hAnsi="Times New Roman" w:cs="Times New Roman"/>
          <w:b/>
          <w:color w:val="4472C4" w:themeColor="accent1"/>
          <w:sz w:val="24"/>
          <w:szCs w:val="24"/>
        </w:rPr>
      </w:pPr>
      <w:r>
        <w:rPr>
          <w:rFonts w:cs="Times New Roman"/>
          <w:szCs w:val="24"/>
        </w:rPr>
        <w:br w:type="page"/>
      </w:r>
    </w:p>
    <w:p w14:paraId="11D35D3F" w14:textId="06296195" w:rsidR="000E6657" w:rsidRPr="003A0B13" w:rsidRDefault="008D704D" w:rsidP="004B4EFF">
      <w:pPr>
        <w:pStyle w:val="Antrat2"/>
        <w:rPr>
          <w:rFonts w:cs="Times New Roman"/>
          <w:b w:val="0"/>
          <w:bCs/>
          <w:szCs w:val="24"/>
        </w:rPr>
      </w:pPr>
      <w:bookmarkStart w:id="57" w:name="_Toc204846814"/>
      <w:r w:rsidRPr="003A0B13">
        <w:rPr>
          <w:rFonts w:cs="Times New Roman"/>
          <w:b w:val="0"/>
          <w:bCs/>
          <w:szCs w:val="24"/>
        </w:rPr>
        <w:lastRenderedPageBreak/>
        <w:t xml:space="preserve">Pirkimo sąlygų </w:t>
      </w:r>
      <w:r w:rsidR="004B4EFF" w:rsidRPr="003A0B13">
        <w:rPr>
          <w:rFonts w:cs="Times New Roman"/>
          <w:b w:val="0"/>
          <w:bCs/>
          <w:szCs w:val="24"/>
        </w:rPr>
        <w:t>3</w:t>
      </w:r>
      <w:r w:rsidRPr="003A0B13">
        <w:rPr>
          <w:rFonts w:cs="Times New Roman"/>
          <w:b w:val="0"/>
          <w:bCs/>
          <w:szCs w:val="24"/>
        </w:rPr>
        <w:t xml:space="preserve"> priedas „Tiekėjų pašalinimo pagrindai“</w:t>
      </w:r>
      <w:bookmarkEnd w:id="55"/>
      <w:bookmarkEnd w:id="56"/>
      <w:bookmarkEnd w:id="57"/>
    </w:p>
    <w:p w14:paraId="336ED9E4" w14:textId="77777777" w:rsidR="00BE5222" w:rsidRDefault="00BE5222" w:rsidP="00D839CF">
      <w:pPr>
        <w:pStyle w:val="Paantrat"/>
        <w:jc w:val="center"/>
      </w:pPr>
      <w:bookmarkStart w:id="58" w:name="_Hlk166749616"/>
      <w:bookmarkStart w:id="59" w:name="_Hlk173397234"/>
    </w:p>
    <w:p w14:paraId="6A7A05EE" w14:textId="7CA72622" w:rsidR="00D839CF" w:rsidRDefault="00D839CF" w:rsidP="00D839CF">
      <w:pPr>
        <w:pStyle w:val="Paantrat"/>
        <w:jc w:val="center"/>
      </w:pPr>
      <w:r w:rsidRPr="00F0499F">
        <w:t>TIEKĖJŲ PAŠALINIMO PAGRINDAI</w:t>
      </w:r>
    </w:p>
    <w:p w14:paraId="66425D77" w14:textId="77777777" w:rsidR="00D839CF" w:rsidRPr="0060790A" w:rsidRDefault="00D839CF">
      <w:pPr>
        <w:numPr>
          <w:ilvl w:val="0"/>
          <w:numId w:val="17"/>
        </w:numPr>
        <w:spacing w:after="0" w:line="240" w:lineRule="auto"/>
        <w:ind w:left="0" w:firstLine="851"/>
        <w:jc w:val="both"/>
        <w:rPr>
          <w:rFonts w:ascii="Times New Roman" w:hAnsi="Times New Roman" w:cs="Times New Roman"/>
        </w:rPr>
      </w:pPr>
      <w:r w:rsidRPr="0060790A">
        <w:rPr>
          <w:rFonts w:ascii="Times New Roman" w:hAnsi="Times New Roman" w:cs="Times New Roman"/>
        </w:rPr>
        <w:t xml:space="preserve">Su pasiūlymu teikiamas tik EBVPD. Perkančioji organizacija su pasiūlymu nereikalauja pateikti lentelėje nurodytų pašalinimo pagrindų nebuvimą įrodančių dokumentų.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5C77CA4F" w14:textId="77777777" w:rsidR="003A0B13" w:rsidRPr="003A0B13" w:rsidRDefault="003A0B13">
      <w:pPr>
        <w:numPr>
          <w:ilvl w:val="0"/>
          <w:numId w:val="17"/>
        </w:numPr>
        <w:spacing w:after="0" w:line="240" w:lineRule="auto"/>
        <w:ind w:left="0" w:firstLine="851"/>
        <w:jc w:val="both"/>
        <w:rPr>
          <w:rFonts w:ascii="Times New Roman" w:eastAsia="Verdana" w:hAnsi="Times New Roman" w:cs="Times New Roman"/>
        </w:rPr>
      </w:pPr>
      <w:r w:rsidRPr="003A0B13">
        <w:rPr>
          <w:rFonts w:ascii="Times New Roman" w:hAnsi="Times New Roman" w:cs="Times New Roman"/>
        </w:rPr>
        <w:t>Pašalinimo pagrindai taikomi tiekėjui (kai pasiūlymą teikia ūkio subjektų grupė – visiems tos grupės nariams) ir ūkio subjektams, kurių pajėgumais tiekėjas remiasi. Fiziniams asmenims, kuriuos tiekėjas ketina įdarbinti pirkimo laimėjimo atveju ir kurių pajėgumais tiekėjas remiasi pagal VPĮ 49 straipsnį, EBVPD pildyti nereikia.</w:t>
      </w:r>
    </w:p>
    <w:p w14:paraId="3251756A" w14:textId="2840E401" w:rsidR="00D839CF" w:rsidRPr="0060790A" w:rsidRDefault="00D839CF">
      <w:pPr>
        <w:numPr>
          <w:ilvl w:val="0"/>
          <w:numId w:val="17"/>
        </w:numPr>
        <w:spacing w:after="0" w:line="240" w:lineRule="auto"/>
        <w:ind w:left="0" w:firstLine="851"/>
        <w:jc w:val="both"/>
        <w:rPr>
          <w:rFonts w:ascii="Times New Roman" w:eastAsia="Verdana" w:hAnsi="Times New Roman" w:cs="Times New Roman"/>
        </w:rPr>
      </w:pPr>
      <w:r w:rsidRPr="0060790A">
        <w:rPr>
          <w:rFonts w:ascii="Times New Roman" w:hAnsi="Times New Roman" w:cs="Times New Roman"/>
          <w:color w:val="000000" w:themeColor="text1"/>
        </w:rPr>
        <w:t>Perkančioji organizacija tiekėją pašalina iš pirkimo procedūros bet kuriame pirkimo procedūros etape, jeigu paaiškėja, kad dėl savo veiksmų ar neveikimo prieš pirkimo procedūrą ar jos metu jis atitinka bent vieną iš pirkimo dokumentuos</w:t>
      </w:r>
      <w:r w:rsidRPr="0060790A">
        <w:rPr>
          <w:rFonts w:ascii="Times New Roman" w:eastAsia="Verdana" w:hAnsi="Times New Roman" w:cs="Times New Roman"/>
          <w:color w:val="000000" w:themeColor="text1"/>
        </w:rPr>
        <w:t xml:space="preserve">e nustatytų tiekėjo pašalinimo pagrindų, išskyrus VPĮ 46 straipsnio 10 dalyje nustatytus atvejus (tačiau atsižvelgiant į VPĮ 46 straipsnio 11 ir 12 dalių nuostatas). </w:t>
      </w:r>
    </w:p>
    <w:p w14:paraId="7A123434" w14:textId="77777777" w:rsidR="00D839CF" w:rsidRPr="0060790A" w:rsidRDefault="00D839CF">
      <w:pPr>
        <w:numPr>
          <w:ilvl w:val="0"/>
          <w:numId w:val="17"/>
        </w:numPr>
        <w:spacing w:after="0" w:line="240" w:lineRule="auto"/>
        <w:ind w:left="0" w:firstLine="851"/>
        <w:jc w:val="both"/>
        <w:rPr>
          <w:rFonts w:ascii="Times New Roman" w:eastAsia="Verdana" w:hAnsi="Times New Roman" w:cs="Times New Roman"/>
          <w:color w:val="000000" w:themeColor="text1"/>
        </w:rPr>
      </w:pPr>
      <w:r w:rsidRPr="0060790A">
        <w:rPr>
          <w:rFonts w:ascii="Times New Roman" w:eastAsia="Verdana" w:hAnsi="Times New Roman" w:cs="Times New Roman"/>
          <w:color w:val="000000" w:themeColor="text1"/>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2769A0C9" w14:textId="77777777" w:rsidR="00D839CF" w:rsidRPr="0060790A" w:rsidRDefault="00D839CF">
      <w:pPr>
        <w:numPr>
          <w:ilvl w:val="0"/>
          <w:numId w:val="17"/>
        </w:numPr>
        <w:spacing w:after="0" w:line="240" w:lineRule="auto"/>
        <w:ind w:left="0" w:firstLine="851"/>
        <w:jc w:val="both"/>
        <w:rPr>
          <w:rFonts w:ascii="Times New Roman" w:hAnsi="Times New Roman" w:cs="Times New Roman"/>
        </w:rPr>
      </w:pPr>
      <w:r w:rsidRPr="0060790A">
        <w:rPr>
          <w:rFonts w:ascii="Times New Roman" w:eastAsia="Verdana" w:hAnsi="Times New Roman" w:cs="Times New Roman"/>
        </w:rPr>
        <w:t>Perkančioji organizacija visų pirma reikalauja tokios rūšies pažymų ir tokių dokumentinių įrodymų formų, apie kuriuos pateikta informacija Europos Komisijos informacinėje dokumentų saugykloje „e-</w:t>
      </w:r>
      <w:proofErr w:type="spellStart"/>
      <w:r w:rsidRPr="0060790A">
        <w:rPr>
          <w:rFonts w:ascii="Times New Roman" w:eastAsia="Verdana" w:hAnsi="Times New Roman" w:cs="Times New Roman"/>
        </w:rPr>
        <w:t>Certis</w:t>
      </w:r>
      <w:proofErr w:type="spellEnd"/>
      <w:r w:rsidRPr="0060790A">
        <w:rPr>
          <w:rFonts w:ascii="Times New Roman" w:eastAsia="Verdana" w:hAnsi="Times New Roman" w:cs="Times New Roman"/>
        </w:rPr>
        <w:t>“. Lentelės ketvirtame stulpelyje nurodomi doku</w:t>
      </w:r>
      <w:r w:rsidRPr="0060790A">
        <w:rPr>
          <w:rFonts w:ascii="Times New Roman" w:hAnsi="Times New Roman" w:cs="Times New Roman"/>
        </w:rPr>
        <w:t>mentai, kuriuos turi pateikti Lietuvos Respublikoje registruoti tiekėjai. Dėl dokumentų, kuriuos turi pateikti užsienio šalių tiekėjai, informaciją Perkančioji organizacija pasitikrina „e-</w:t>
      </w:r>
      <w:proofErr w:type="spellStart"/>
      <w:r w:rsidRPr="0060790A">
        <w:rPr>
          <w:rFonts w:ascii="Times New Roman" w:hAnsi="Times New Roman" w:cs="Times New Roman"/>
        </w:rPr>
        <w:t>Certis</w:t>
      </w:r>
      <w:proofErr w:type="spellEnd"/>
      <w:r w:rsidRPr="0060790A">
        <w:rPr>
          <w:rFonts w:ascii="Times New Roman" w:hAnsi="Times New Roman" w:cs="Times New Roman"/>
        </w:rPr>
        <w:t xml:space="preserve">“, adresu </w:t>
      </w:r>
      <w:hyperlink r:id="rId26" w:history="1">
        <w:r w:rsidRPr="0060790A">
          <w:rPr>
            <w:rFonts w:ascii="Times New Roman" w:eastAsia="Calibri" w:hAnsi="Times New Roman" w:cs="Times New Roman"/>
          </w:rPr>
          <w:t>https://ec.europa.eu/tools/ecertis/</w:t>
        </w:r>
      </w:hyperlink>
      <w:r w:rsidRPr="0060790A">
        <w:rPr>
          <w:rFonts w:ascii="Times New Roman" w:hAnsi="Times New Roman" w:cs="Times New Roman"/>
        </w:rPr>
        <w:t xml:space="preserve">. </w:t>
      </w:r>
    </w:p>
    <w:p w14:paraId="1A49F618" w14:textId="77777777" w:rsidR="00D839CF" w:rsidRPr="0060790A" w:rsidRDefault="00D839CF">
      <w:pPr>
        <w:numPr>
          <w:ilvl w:val="0"/>
          <w:numId w:val="17"/>
        </w:numPr>
        <w:spacing w:after="0" w:line="240" w:lineRule="auto"/>
        <w:ind w:left="0" w:firstLine="851"/>
        <w:jc w:val="both"/>
        <w:rPr>
          <w:rFonts w:ascii="Times New Roman" w:hAnsi="Times New Roman" w:cs="Times New Roman"/>
        </w:rPr>
      </w:pPr>
      <w:r w:rsidRPr="0060790A">
        <w:rPr>
          <w:rFonts w:ascii="Times New Roman" w:hAnsi="Times New Roman" w:cs="Times New Roman"/>
        </w:rPr>
        <w:t>Perkančioji organizacija nereikalauja iš tiekėjo pateikti dokumentų, patvirtinančių jo pašalinimo pagrindų nebuvimą, jeigu ji:</w:t>
      </w:r>
    </w:p>
    <w:p w14:paraId="2272BD9A" w14:textId="77777777" w:rsidR="00D839CF" w:rsidRPr="0060790A" w:rsidRDefault="00D839CF">
      <w:pPr>
        <w:numPr>
          <w:ilvl w:val="1"/>
          <w:numId w:val="17"/>
        </w:numPr>
        <w:spacing w:after="0" w:line="240" w:lineRule="auto"/>
        <w:ind w:left="0" w:firstLine="851"/>
        <w:jc w:val="both"/>
        <w:rPr>
          <w:rFonts w:ascii="Times New Roman" w:hAnsi="Times New Roman" w:cs="Times New Roman"/>
        </w:rPr>
      </w:pPr>
      <w:r w:rsidRPr="0060790A">
        <w:rPr>
          <w:rFonts w:ascii="Times New Roman" w:hAnsi="Times New Roman" w:cs="Times New Roman"/>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26E09058" w14:textId="77777777" w:rsidR="00D839CF" w:rsidRPr="0060790A" w:rsidRDefault="00D839CF">
      <w:pPr>
        <w:numPr>
          <w:ilvl w:val="1"/>
          <w:numId w:val="17"/>
        </w:numPr>
        <w:spacing w:after="0" w:line="240" w:lineRule="auto"/>
        <w:ind w:left="0" w:firstLine="851"/>
        <w:jc w:val="both"/>
        <w:rPr>
          <w:rFonts w:ascii="Times New Roman" w:hAnsi="Times New Roman" w:cs="Times New Roman"/>
        </w:rPr>
      </w:pPr>
      <w:r w:rsidRPr="0060790A">
        <w:rPr>
          <w:rFonts w:ascii="Times New Roman" w:hAnsi="Times New Roman" w:cs="Times New Roman"/>
        </w:rPr>
        <w:t>šiuos dokumentus jau turi iš ankstesnių pirkimo procedūrų, jeigu šiuose dokumentuose nurodyta informacija vis dar yra aktuali (dokumentas išduotas prieš ne daugiau dienų, negu nurodyta atitinkamoje žemiau esančios lentelės eilutėje).</w:t>
      </w:r>
    </w:p>
    <w:p w14:paraId="100E39D1" w14:textId="77777777" w:rsidR="00D839CF" w:rsidRPr="0060790A" w:rsidRDefault="00D839CF">
      <w:pPr>
        <w:numPr>
          <w:ilvl w:val="0"/>
          <w:numId w:val="17"/>
        </w:numPr>
        <w:spacing w:after="0" w:line="240" w:lineRule="auto"/>
        <w:ind w:left="0" w:firstLine="851"/>
        <w:jc w:val="both"/>
        <w:rPr>
          <w:rFonts w:ascii="Times New Roman" w:hAnsi="Times New Roman" w:cs="Times New Roman"/>
        </w:rPr>
      </w:pPr>
      <w:r w:rsidRPr="0060790A">
        <w:rPr>
          <w:rFonts w:ascii="Times New Roman" w:hAnsi="Times New Roman" w:cs="Times New Roman"/>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0CCCC319" w14:textId="77777777" w:rsidR="00D839CF" w:rsidRPr="0060790A" w:rsidRDefault="00D839CF">
      <w:pPr>
        <w:numPr>
          <w:ilvl w:val="1"/>
          <w:numId w:val="17"/>
        </w:numPr>
        <w:spacing w:after="0" w:line="240" w:lineRule="auto"/>
        <w:ind w:left="0" w:firstLine="851"/>
        <w:jc w:val="both"/>
        <w:rPr>
          <w:rFonts w:ascii="Times New Roman" w:hAnsi="Times New Roman" w:cs="Times New Roman"/>
        </w:rPr>
      </w:pPr>
      <w:r w:rsidRPr="0060790A">
        <w:rPr>
          <w:rFonts w:ascii="Times New Roman" w:hAnsi="Times New Roman" w:cs="Times New Roman"/>
        </w:rPr>
        <w:t>priesaikos deklaracija;</w:t>
      </w:r>
    </w:p>
    <w:p w14:paraId="26654417" w14:textId="77777777" w:rsidR="00D839CF" w:rsidRPr="002F0587" w:rsidRDefault="00D839CF">
      <w:pPr>
        <w:numPr>
          <w:ilvl w:val="1"/>
          <w:numId w:val="17"/>
        </w:numPr>
        <w:spacing w:after="0" w:line="240" w:lineRule="auto"/>
        <w:ind w:left="0" w:firstLine="851"/>
        <w:jc w:val="both"/>
        <w:rPr>
          <w:rFonts w:ascii="Times New Roman" w:hAnsi="Times New Roman" w:cs="Times New Roman"/>
        </w:rPr>
      </w:pPr>
      <w:r w:rsidRPr="000656F5">
        <w:rPr>
          <w:rFonts w:ascii="Times New Roman" w:hAnsi="Times New Roman" w:cs="Times New Roman"/>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pPr w:leftFromText="180" w:rightFromText="180" w:vertAnchor="text" w:horzAnchor="margin" w:tblpXSpec="center" w:tblpY="779"/>
        <w:tblW w:w="10069" w:type="dxa"/>
        <w:tblLayout w:type="fixed"/>
        <w:tblCellMar>
          <w:left w:w="10" w:type="dxa"/>
          <w:right w:w="10" w:type="dxa"/>
        </w:tblCellMar>
        <w:tblLook w:val="04A0" w:firstRow="1" w:lastRow="0" w:firstColumn="1" w:lastColumn="0" w:noHBand="0" w:noVBand="1"/>
      </w:tblPr>
      <w:tblGrid>
        <w:gridCol w:w="567"/>
        <w:gridCol w:w="4116"/>
        <w:gridCol w:w="1843"/>
        <w:gridCol w:w="3543"/>
      </w:tblGrid>
      <w:tr w:rsidR="00D839CF" w:rsidRPr="0060790A" w14:paraId="7431DE17" w14:textId="77777777" w:rsidTr="00F96DCD">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Mar>
              <w:top w:w="0" w:type="dxa"/>
              <w:left w:w="108" w:type="dxa"/>
              <w:bottom w:w="0" w:type="dxa"/>
              <w:right w:w="108" w:type="dxa"/>
            </w:tcMar>
            <w:vAlign w:val="center"/>
          </w:tcPr>
          <w:p w14:paraId="15F1EE11" w14:textId="77777777" w:rsidR="00D839CF" w:rsidRPr="0060790A" w:rsidRDefault="00D839CF" w:rsidP="00F96DCD">
            <w:pPr>
              <w:spacing w:after="0" w:line="240" w:lineRule="auto"/>
              <w:ind w:left="32"/>
              <w:jc w:val="center"/>
              <w:rPr>
                <w:rFonts w:ascii="Times New Roman" w:hAnsi="Times New Roman" w:cs="Times New Roman"/>
                <w:b/>
                <w:bCs/>
              </w:rPr>
            </w:pPr>
            <w:r w:rsidRPr="0060790A">
              <w:rPr>
                <w:rFonts w:ascii="Times New Roman" w:hAnsi="Times New Roman" w:cs="Times New Roman"/>
                <w:b/>
                <w:bCs/>
              </w:rPr>
              <w:t>Eil. Nr.</w:t>
            </w:r>
          </w:p>
        </w:tc>
        <w:tc>
          <w:tcPr>
            <w:tcW w:w="41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Mar>
              <w:top w:w="0" w:type="dxa"/>
              <w:left w:w="108" w:type="dxa"/>
              <w:bottom w:w="0" w:type="dxa"/>
              <w:right w:w="108" w:type="dxa"/>
            </w:tcMar>
            <w:vAlign w:val="center"/>
          </w:tcPr>
          <w:p w14:paraId="7D46AF21" w14:textId="77777777" w:rsidR="00D839CF" w:rsidRPr="0060790A" w:rsidRDefault="00D839CF" w:rsidP="00F96DCD">
            <w:pPr>
              <w:spacing w:after="0" w:line="240" w:lineRule="auto"/>
              <w:jc w:val="center"/>
              <w:rPr>
                <w:rFonts w:ascii="Times New Roman" w:hAnsi="Times New Roman" w:cs="Times New Roman"/>
                <w:bCs/>
                <w:lang w:eastAsia="en-US"/>
              </w:rPr>
            </w:pPr>
            <w:r w:rsidRPr="0060790A">
              <w:rPr>
                <w:rFonts w:ascii="Times New Roman" w:hAnsi="Times New Roman" w:cs="Times New Roman"/>
                <w:b/>
              </w:rPr>
              <w:t>Tiekėjo pašalinimo pagrindai</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Mar>
              <w:top w:w="0" w:type="dxa"/>
              <w:left w:w="108" w:type="dxa"/>
              <w:bottom w:w="0" w:type="dxa"/>
              <w:right w:w="108" w:type="dxa"/>
            </w:tcMar>
            <w:vAlign w:val="center"/>
          </w:tcPr>
          <w:p w14:paraId="1BB98498" w14:textId="77777777" w:rsidR="00D839CF" w:rsidRPr="0060790A" w:rsidRDefault="00D839CF" w:rsidP="00F96DCD">
            <w:pPr>
              <w:spacing w:after="0" w:line="240" w:lineRule="auto"/>
              <w:jc w:val="center"/>
              <w:rPr>
                <w:rFonts w:ascii="Times New Roman" w:eastAsia="Yu Mincho" w:hAnsi="Times New Roman" w:cs="Times New Roman"/>
                <w:b/>
                <w:bCs/>
              </w:rPr>
            </w:pPr>
            <w:r w:rsidRPr="0060790A">
              <w:rPr>
                <w:rFonts w:ascii="Times New Roman" w:eastAsia="Yu Mincho" w:hAnsi="Times New Roman" w:cs="Times New Roman"/>
                <w:b/>
                <w:bCs/>
              </w:rPr>
              <w:t xml:space="preserve">VPĮ straipsnis,  dalis, punktas bei EBVPD formos dalis pildymui </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Mar>
              <w:top w:w="0" w:type="dxa"/>
              <w:left w:w="108" w:type="dxa"/>
              <w:bottom w:w="0" w:type="dxa"/>
              <w:right w:w="108" w:type="dxa"/>
            </w:tcMar>
            <w:vAlign w:val="center"/>
          </w:tcPr>
          <w:p w14:paraId="37207B95" w14:textId="77777777" w:rsidR="00D839CF" w:rsidRPr="0060790A" w:rsidRDefault="00D839CF" w:rsidP="00F96DCD">
            <w:pPr>
              <w:spacing w:after="0" w:line="240" w:lineRule="auto"/>
              <w:jc w:val="center"/>
              <w:rPr>
                <w:rFonts w:ascii="Times New Roman" w:hAnsi="Times New Roman" w:cs="Times New Roman"/>
                <w:bCs/>
                <w:iCs/>
                <w:lang w:eastAsia="en-US"/>
              </w:rPr>
            </w:pPr>
            <w:r w:rsidRPr="0060790A">
              <w:rPr>
                <w:rFonts w:ascii="Times New Roman" w:hAnsi="Times New Roman" w:cs="Times New Roman"/>
                <w:b/>
              </w:rPr>
              <w:t>Pašalinimo pagrindų nebuvimą įrodantys dokumentai</w:t>
            </w:r>
          </w:p>
        </w:tc>
      </w:tr>
      <w:tr w:rsidR="00D839CF" w:rsidRPr="0060790A" w14:paraId="0C465808" w14:textId="77777777" w:rsidTr="00F96DCD">
        <w:tc>
          <w:tcPr>
            <w:tcW w:w="1006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2205D4" w14:textId="77777777" w:rsidR="00D839CF" w:rsidRPr="0060790A" w:rsidRDefault="00D839CF" w:rsidP="00F96DCD">
            <w:pPr>
              <w:spacing w:after="0" w:line="240" w:lineRule="auto"/>
              <w:jc w:val="both"/>
              <w:rPr>
                <w:rFonts w:ascii="Times New Roman" w:hAnsi="Times New Roman" w:cs="Times New Roman"/>
                <w:lang w:eastAsia="en-US"/>
              </w:rPr>
            </w:pPr>
            <w:r w:rsidRPr="0060790A">
              <w:rPr>
                <w:rFonts w:ascii="Times New Roman" w:hAnsi="Times New Roman" w:cs="Times New Roman"/>
                <w:b/>
                <w:bCs/>
                <w:lang w:eastAsia="en-US"/>
              </w:rPr>
              <w:t>Privalomi</w:t>
            </w:r>
            <w:r w:rsidRPr="0060790A">
              <w:rPr>
                <w:rFonts w:ascii="Times New Roman" w:hAnsi="Times New Roman" w:cs="Times New Roman"/>
                <w:b/>
                <w:bCs/>
                <w:vertAlign w:val="superscript"/>
                <w:lang w:eastAsia="en-US"/>
              </w:rPr>
              <w:t xml:space="preserve"> </w:t>
            </w:r>
            <w:r w:rsidRPr="0060790A">
              <w:rPr>
                <w:rFonts w:ascii="Times New Roman" w:hAnsi="Times New Roman" w:cs="Times New Roman"/>
                <w:b/>
                <w:bCs/>
                <w:lang w:eastAsia="en-US"/>
              </w:rPr>
              <w:t>pašalinimo pagrindai pagal VPĮ 46 straipsnio 1 – 4 dalių nuostatas</w:t>
            </w:r>
          </w:p>
        </w:tc>
      </w:tr>
      <w:tr w:rsidR="00D839CF" w:rsidRPr="0060790A" w14:paraId="2A7D5547" w14:textId="77777777" w:rsidTr="00F96DCD">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1ABDF5C" w14:textId="77777777" w:rsidR="00D839CF" w:rsidRPr="0060790A" w:rsidRDefault="00D839CF">
            <w:pPr>
              <w:numPr>
                <w:ilvl w:val="0"/>
                <w:numId w:val="3"/>
              </w:numPr>
              <w:spacing w:after="0" w:line="240" w:lineRule="auto"/>
              <w:ind w:left="0" w:firstLine="0"/>
              <w:rPr>
                <w:rFonts w:ascii="Times New Roman" w:hAnsi="Times New Roman" w:cs="Times New Roman"/>
                <w:b/>
                <w:bCs/>
              </w:rPr>
            </w:pPr>
          </w:p>
        </w:tc>
        <w:tc>
          <w:tcPr>
            <w:tcW w:w="41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A48598" w14:textId="77777777" w:rsidR="00D839CF" w:rsidRPr="0060790A" w:rsidRDefault="00D839CF" w:rsidP="00F96DCD">
            <w:pPr>
              <w:spacing w:after="0" w:line="240" w:lineRule="auto"/>
              <w:jc w:val="both"/>
              <w:rPr>
                <w:rFonts w:ascii="Times New Roman" w:hAnsi="Times New Roman" w:cs="Times New Roman"/>
                <w:b/>
                <w:bCs/>
                <w:lang w:eastAsia="en-US"/>
              </w:rPr>
            </w:pPr>
            <w:r w:rsidRPr="0060790A">
              <w:rPr>
                <w:rFonts w:ascii="Times New Roman" w:hAnsi="Times New Roman" w:cs="Times New Roman"/>
                <w:lang w:eastAsia="en-US"/>
              </w:rPr>
              <w:t>Tiekėjas arba jo atsakingas asmuo, nurodytas VPĮ 46 straipsnio 2 dalies 2 punkte, nuteistas už šią nusikalstamą veiką:</w:t>
            </w:r>
          </w:p>
          <w:p w14:paraId="77A5E266" w14:textId="77777777" w:rsidR="00D839CF" w:rsidRPr="0060790A" w:rsidRDefault="00D839CF" w:rsidP="00F96DCD">
            <w:pPr>
              <w:spacing w:after="0" w:line="240" w:lineRule="auto"/>
              <w:jc w:val="both"/>
              <w:rPr>
                <w:rFonts w:ascii="Times New Roman" w:hAnsi="Times New Roman" w:cs="Times New Roman"/>
                <w:b/>
                <w:bCs/>
                <w:lang w:eastAsia="en-US"/>
              </w:rPr>
            </w:pPr>
            <w:r w:rsidRPr="0060790A">
              <w:rPr>
                <w:rFonts w:ascii="Times New Roman" w:hAnsi="Times New Roman" w:cs="Times New Roman"/>
                <w:bCs/>
                <w:lang w:eastAsia="en-US"/>
              </w:rPr>
              <w:t>1) dalyvavimą nusikalstamame susivienijime, jo organizavimą ar vadovavimą jam;</w:t>
            </w:r>
          </w:p>
          <w:p w14:paraId="31EB4D28" w14:textId="77777777" w:rsidR="00D839CF" w:rsidRPr="0060790A" w:rsidRDefault="00D839CF" w:rsidP="00F96DCD">
            <w:pPr>
              <w:spacing w:after="0" w:line="240" w:lineRule="auto"/>
              <w:jc w:val="both"/>
              <w:rPr>
                <w:rFonts w:ascii="Times New Roman" w:hAnsi="Times New Roman" w:cs="Times New Roman"/>
                <w:b/>
                <w:bCs/>
                <w:lang w:eastAsia="en-US"/>
              </w:rPr>
            </w:pPr>
            <w:r w:rsidRPr="0060790A">
              <w:rPr>
                <w:rFonts w:ascii="Times New Roman" w:hAnsi="Times New Roman" w:cs="Times New Roman"/>
                <w:bCs/>
                <w:lang w:eastAsia="en-US"/>
              </w:rPr>
              <w:t>2) kyšininkavimą, prekybą poveikiu, papirkimą;</w:t>
            </w:r>
          </w:p>
          <w:p w14:paraId="2AFBB2CD" w14:textId="77777777" w:rsidR="00D839CF" w:rsidRPr="0060790A" w:rsidRDefault="00D839CF" w:rsidP="00F96DCD">
            <w:pPr>
              <w:spacing w:after="0" w:line="240" w:lineRule="auto"/>
              <w:jc w:val="both"/>
              <w:rPr>
                <w:rFonts w:ascii="Times New Roman" w:hAnsi="Times New Roman" w:cs="Times New Roman"/>
                <w:b/>
                <w:bCs/>
                <w:lang w:eastAsia="en-US"/>
              </w:rPr>
            </w:pPr>
            <w:r w:rsidRPr="0060790A">
              <w:rPr>
                <w:rFonts w:ascii="Times New Roman" w:hAnsi="Times New Roman" w:cs="Times New Roman"/>
                <w:bCs/>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15072FF4" w14:textId="77777777" w:rsidR="00D839CF" w:rsidRPr="0060790A" w:rsidRDefault="00D839CF" w:rsidP="00F96DCD">
            <w:pPr>
              <w:spacing w:after="0" w:line="240" w:lineRule="auto"/>
              <w:jc w:val="both"/>
              <w:rPr>
                <w:rFonts w:ascii="Times New Roman" w:hAnsi="Times New Roman" w:cs="Times New Roman"/>
                <w:b/>
                <w:bCs/>
                <w:lang w:eastAsia="en-US"/>
              </w:rPr>
            </w:pPr>
            <w:r w:rsidRPr="0060790A">
              <w:rPr>
                <w:rFonts w:ascii="Times New Roman" w:hAnsi="Times New Roman" w:cs="Times New Roman"/>
                <w:bCs/>
                <w:lang w:eastAsia="en-US"/>
              </w:rPr>
              <w:t>4) nusikalstamą bankrotą;</w:t>
            </w:r>
          </w:p>
          <w:p w14:paraId="4FC75013" w14:textId="77777777" w:rsidR="00D839CF" w:rsidRPr="0060790A" w:rsidRDefault="00D839CF" w:rsidP="00F96DCD">
            <w:pPr>
              <w:spacing w:after="0" w:line="240" w:lineRule="auto"/>
              <w:jc w:val="both"/>
              <w:rPr>
                <w:rFonts w:ascii="Times New Roman" w:hAnsi="Times New Roman" w:cs="Times New Roman"/>
                <w:b/>
                <w:bCs/>
                <w:lang w:eastAsia="en-US"/>
              </w:rPr>
            </w:pPr>
            <w:r w:rsidRPr="0060790A">
              <w:rPr>
                <w:rFonts w:ascii="Times New Roman" w:hAnsi="Times New Roman" w:cs="Times New Roman"/>
                <w:bCs/>
                <w:lang w:eastAsia="en-US"/>
              </w:rPr>
              <w:t>5) teroristinį ir su teroristine veikla susijusį nusikaltimą;</w:t>
            </w:r>
          </w:p>
          <w:p w14:paraId="2C57B7BA" w14:textId="77777777" w:rsidR="00D839CF" w:rsidRPr="0060790A" w:rsidRDefault="00D839CF" w:rsidP="00F96DCD">
            <w:pPr>
              <w:spacing w:after="0" w:line="240" w:lineRule="auto"/>
              <w:jc w:val="both"/>
              <w:rPr>
                <w:rFonts w:ascii="Times New Roman" w:hAnsi="Times New Roman" w:cs="Times New Roman"/>
                <w:b/>
                <w:bCs/>
                <w:lang w:eastAsia="en-US"/>
              </w:rPr>
            </w:pPr>
            <w:r w:rsidRPr="0060790A">
              <w:rPr>
                <w:rFonts w:ascii="Times New Roman" w:hAnsi="Times New Roman" w:cs="Times New Roman"/>
                <w:bCs/>
                <w:lang w:eastAsia="en-US"/>
              </w:rPr>
              <w:t>6) nusikalstamu būdu gauto turto legalizavimą;</w:t>
            </w:r>
          </w:p>
          <w:p w14:paraId="3C3037B5" w14:textId="77777777" w:rsidR="00D839CF" w:rsidRPr="0060790A" w:rsidRDefault="00D839CF" w:rsidP="00F96DCD">
            <w:pPr>
              <w:spacing w:after="0" w:line="240" w:lineRule="auto"/>
              <w:jc w:val="both"/>
              <w:rPr>
                <w:rFonts w:ascii="Times New Roman" w:hAnsi="Times New Roman" w:cs="Times New Roman"/>
                <w:b/>
                <w:bCs/>
                <w:lang w:eastAsia="en-US"/>
              </w:rPr>
            </w:pPr>
            <w:r w:rsidRPr="0060790A">
              <w:rPr>
                <w:rFonts w:ascii="Times New Roman" w:hAnsi="Times New Roman" w:cs="Times New Roman"/>
                <w:bCs/>
                <w:lang w:eastAsia="en-US"/>
              </w:rPr>
              <w:t>7) prekybą žmonėmis, vaiko pirkimą arba pardavimą;</w:t>
            </w:r>
          </w:p>
          <w:p w14:paraId="20D5EC21" w14:textId="77777777" w:rsidR="00D839CF" w:rsidRPr="0060790A" w:rsidRDefault="00D839CF" w:rsidP="00F96DCD">
            <w:pPr>
              <w:spacing w:after="0" w:line="240" w:lineRule="auto"/>
              <w:jc w:val="both"/>
              <w:rPr>
                <w:rFonts w:ascii="Times New Roman" w:hAnsi="Times New Roman" w:cs="Times New Roman"/>
                <w:b/>
                <w:bCs/>
                <w:lang w:eastAsia="en-US"/>
              </w:rPr>
            </w:pPr>
            <w:r w:rsidRPr="0060790A">
              <w:rPr>
                <w:rFonts w:ascii="Times New Roman" w:hAnsi="Times New Roman" w:cs="Times New Roman"/>
                <w:bCs/>
                <w:lang w:eastAsia="en-US"/>
              </w:rPr>
              <w:t>8) kitos valstybės tiekėjo atliktą nusikaltimą, apibrėžtą Direktyvos 2014/24/ES 57 straipsnio 1 dalyje išvardytus Europos Sąjungos teisės aktus įgyvendinančiuose kitų valstybių teisės aktuose.</w:t>
            </w:r>
          </w:p>
          <w:p w14:paraId="49D06B81" w14:textId="77777777" w:rsidR="00D839CF" w:rsidRPr="0060790A" w:rsidRDefault="00D839CF" w:rsidP="00F96DCD">
            <w:pPr>
              <w:spacing w:after="0" w:line="240" w:lineRule="auto"/>
              <w:jc w:val="both"/>
              <w:rPr>
                <w:rFonts w:ascii="Times New Roman" w:hAnsi="Times New Roman" w:cs="Times New Roman"/>
                <w:b/>
                <w:bCs/>
                <w:lang w:eastAsia="en-US"/>
              </w:rPr>
            </w:pPr>
          </w:p>
          <w:p w14:paraId="5BB91292" w14:textId="77777777" w:rsidR="00D839CF" w:rsidRPr="0060790A" w:rsidRDefault="00D839CF" w:rsidP="00F96DCD">
            <w:pPr>
              <w:spacing w:after="0" w:line="240" w:lineRule="auto"/>
              <w:jc w:val="both"/>
              <w:rPr>
                <w:rFonts w:ascii="Times New Roman" w:hAnsi="Times New Roman" w:cs="Times New Roman"/>
                <w:b/>
                <w:bCs/>
                <w:lang w:eastAsia="en-US"/>
              </w:rPr>
            </w:pPr>
            <w:r w:rsidRPr="0060790A">
              <w:rPr>
                <w:rFonts w:ascii="Times New Roman" w:hAnsi="Times New Roman" w:cs="Times New Roman"/>
                <w:bCs/>
                <w:lang w:eastAsia="en-US"/>
              </w:rPr>
              <w:t>Laikoma, kad tiekėjas arba jo atsakingas asmuo nuteistas už aukščiau nurodytą nusikalstamą veiką, kai dėl:</w:t>
            </w:r>
          </w:p>
          <w:p w14:paraId="660A5BA7" w14:textId="77777777" w:rsidR="00D839CF" w:rsidRPr="0060790A" w:rsidRDefault="00D839CF" w:rsidP="00F96DCD">
            <w:pPr>
              <w:spacing w:after="0" w:line="240" w:lineRule="auto"/>
              <w:jc w:val="both"/>
              <w:rPr>
                <w:rFonts w:ascii="Times New Roman" w:hAnsi="Times New Roman" w:cs="Times New Roman"/>
                <w:bCs/>
                <w:lang w:eastAsia="en-US"/>
              </w:rPr>
            </w:pPr>
            <w:r w:rsidRPr="0060790A">
              <w:rPr>
                <w:rFonts w:ascii="Times New Roman" w:hAnsi="Times New Roman" w:cs="Times New Roman"/>
                <w:bCs/>
                <w:lang w:eastAsia="en-US"/>
              </w:rPr>
              <w:t>1) tiekėjo, kuris yra fizinis asmuo, per pastaruosius 5 (penkerius) metus buvo priimtas ir įsiteisėjęs apkaltinamasis teismo nuosprendis ir šis asmuo turi neišnykusį ar nepanaikintą teistumą;</w:t>
            </w:r>
          </w:p>
          <w:p w14:paraId="366B1619" w14:textId="77777777" w:rsidR="00D839CF" w:rsidRPr="0060790A" w:rsidRDefault="00D839CF" w:rsidP="00F96DCD">
            <w:pPr>
              <w:spacing w:after="0" w:line="240" w:lineRule="auto"/>
              <w:jc w:val="both"/>
              <w:rPr>
                <w:rFonts w:ascii="Times New Roman" w:hAnsi="Times New Roman" w:cs="Times New Roman"/>
                <w:b/>
                <w:bCs/>
                <w:lang w:eastAsia="en-US"/>
              </w:rPr>
            </w:pPr>
          </w:p>
          <w:p w14:paraId="453B7D4C" w14:textId="77777777" w:rsidR="00D839CF" w:rsidRPr="0060790A" w:rsidRDefault="00D839CF" w:rsidP="00F96DCD">
            <w:pPr>
              <w:spacing w:after="0" w:line="240" w:lineRule="auto"/>
              <w:jc w:val="both"/>
              <w:rPr>
                <w:rFonts w:ascii="Times New Roman" w:hAnsi="Times New Roman" w:cs="Times New Roman"/>
                <w:lang w:eastAsia="en-US"/>
              </w:rPr>
            </w:pPr>
            <w:r w:rsidRPr="0060790A">
              <w:rPr>
                <w:rFonts w:ascii="Times New Roman" w:hAnsi="Times New Roman" w:cs="Times New Roman"/>
                <w:lang w:eastAsia="en-US"/>
              </w:rPr>
              <w:lastRenderedPageBreak/>
              <w:t xml:space="preserve">2) tiekėjo, kuris yra juridinis asmuo, kita organizacija ar jos </w:t>
            </w:r>
            <w:r w:rsidRPr="0060790A">
              <w:rPr>
                <w:rFonts w:ascii="Times New Roman" w:hAnsi="Times New Roman" w:cs="Times New Roman"/>
                <w:b/>
                <w:bCs/>
                <w:lang w:eastAsia="en-US"/>
              </w:rPr>
              <w:t>struktūrinis</w:t>
            </w:r>
            <w:r w:rsidRPr="0060790A">
              <w:rPr>
                <w:rFonts w:ascii="Times New Roman" w:hAnsi="Times New Roman" w:cs="Times New Roman"/>
                <w:lang w:eastAsia="en-US"/>
              </w:rPr>
              <w:t xml:space="preserve"> padalinys, vadovo ar asmens (asmenų), turinčio (turinčių) teisę surašyti ir pasirašyti tiekėjo finansinės apskaitos dokumentus, per pastaruosius 5 (penkerius) metus buvo priimtas ir įsiteisėjęs apkaltinamasis teismo nuosprendis ir šis asmuo turi neišnykusį ar nepanaikintą teistumą;</w:t>
            </w:r>
          </w:p>
          <w:p w14:paraId="164299A3" w14:textId="77777777" w:rsidR="00D839CF" w:rsidRPr="0060790A" w:rsidRDefault="00D839CF" w:rsidP="00F96DCD">
            <w:pPr>
              <w:spacing w:after="0" w:line="240" w:lineRule="auto"/>
              <w:jc w:val="both"/>
              <w:rPr>
                <w:rFonts w:ascii="Times New Roman" w:hAnsi="Times New Roman" w:cs="Times New Roman"/>
                <w:b/>
                <w:lang w:eastAsia="en-US"/>
              </w:rPr>
            </w:pPr>
          </w:p>
          <w:p w14:paraId="140CD191" w14:textId="77777777" w:rsidR="00D839CF" w:rsidRPr="0060790A" w:rsidRDefault="00D839CF" w:rsidP="00F96DCD">
            <w:pPr>
              <w:spacing w:after="0" w:line="240" w:lineRule="auto"/>
              <w:jc w:val="both"/>
              <w:rPr>
                <w:rFonts w:ascii="Times New Roman" w:hAnsi="Times New Roman" w:cs="Times New Roman"/>
                <w:b/>
                <w:bCs/>
                <w:lang w:eastAsia="en-US"/>
              </w:rPr>
            </w:pPr>
            <w:r w:rsidRPr="0060790A">
              <w:rPr>
                <w:rFonts w:ascii="Times New Roman" w:hAnsi="Times New Roman" w:cs="Times New Roman"/>
                <w:bCs/>
                <w:lang w:eastAsia="en-US"/>
              </w:rPr>
              <w:t xml:space="preserve">3) tiekėjo, kuris yra juridinis asmuo, kita organizacija ar jos </w:t>
            </w:r>
            <w:r w:rsidRPr="0060790A">
              <w:rPr>
                <w:rFonts w:ascii="Times New Roman" w:hAnsi="Times New Roman" w:cs="Times New Roman"/>
                <w:b/>
                <w:lang w:eastAsia="en-US"/>
              </w:rPr>
              <w:t>struktūrinis</w:t>
            </w:r>
            <w:r w:rsidRPr="0060790A">
              <w:rPr>
                <w:rFonts w:ascii="Times New Roman" w:hAnsi="Times New Roman" w:cs="Times New Roman"/>
                <w:bCs/>
                <w:lang w:eastAsia="en-US"/>
              </w:rPr>
              <w:t xml:space="preserve"> padalinys, per pastaruosius 5 (penkerius) metus buvo priimtas ir įsiteisėjęs apkaltinamasis teismo nuosprendis arba VPĮ 46 straipsnio 3 dalies atveju – galutinis administracinis sprendimas, jeigu toks sprendimas priimamas pagal tiekėjo šalies teisės aktų reikalavimus.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D068DD" w14:textId="77777777" w:rsidR="00D839CF" w:rsidRPr="0060790A" w:rsidRDefault="00D839CF" w:rsidP="00F96DCD">
            <w:pPr>
              <w:spacing w:after="0" w:line="240" w:lineRule="auto"/>
              <w:jc w:val="both"/>
              <w:rPr>
                <w:rFonts w:ascii="Times New Roman" w:eastAsia="Yu Mincho" w:hAnsi="Times New Roman" w:cs="Times New Roman"/>
                <w:b/>
                <w:bCs/>
                <w:lang w:eastAsia="en-US"/>
              </w:rPr>
            </w:pPr>
            <w:r w:rsidRPr="0060790A">
              <w:rPr>
                <w:rFonts w:ascii="Times New Roman" w:eastAsia="Yu Mincho" w:hAnsi="Times New Roman" w:cs="Times New Roman"/>
                <w:b/>
                <w:bCs/>
                <w:lang w:eastAsia="en-US"/>
              </w:rPr>
              <w:lastRenderedPageBreak/>
              <w:t>VPĮ 46 straipsnio 1 dalis</w:t>
            </w:r>
          </w:p>
          <w:p w14:paraId="3853C12D" w14:textId="77777777" w:rsidR="00D839CF" w:rsidRPr="0060790A" w:rsidRDefault="00D839CF" w:rsidP="00F96DCD">
            <w:pPr>
              <w:spacing w:after="0" w:line="240" w:lineRule="auto"/>
              <w:jc w:val="both"/>
              <w:rPr>
                <w:rFonts w:ascii="Times New Roman" w:eastAsia="Yu Mincho" w:hAnsi="Times New Roman" w:cs="Times New Roman"/>
                <w:lang w:eastAsia="en-US"/>
              </w:rPr>
            </w:pPr>
          </w:p>
          <w:p w14:paraId="00269B7E" w14:textId="77777777" w:rsidR="00D839CF" w:rsidRPr="0060790A" w:rsidRDefault="00D839CF" w:rsidP="00F96DCD">
            <w:pPr>
              <w:spacing w:after="0" w:line="240" w:lineRule="auto"/>
              <w:jc w:val="both"/>
              <w:rPr>
                <w:rFonts w:ascii="Times New Roman" w:eastAsia="Yu Mincho" w:hAnsi="Times New Roman" w:cs="Times New Roman"/>
                <w:lang w:eastAsia="en-US"/>
              </w:rPr>
            </w:pPr>
            <w:r w:rsidRPr="0060790A">
              <w:rPr>
                <w:rFonts w:ascii="Times New Roman" w:eastAsia="Yu Mincho" w:hAnsi="Times New Roman" w:cs="Times New Roman"/>
                <w:lang w:eastAsia="en-US"/>
              </w:rPr>
              <w:t>EBVPD III dalies A1-A6 punktai</w:t>
            </w:r>
          </w:p>
          <w:p w14:paraId="6427D077" w14:textId="77777777" w:rsidR="00D839CF" w:rsidRPr="0060790A" w:rsidRDefault="00D839CF" w:rsidP="00F96DCD">
            <w:pPr>
              <w:spacing w:after="0" w:line="240" w:lineRule="auto"/>
              <w:jc w:val="both"/>
              <w:rPr>
                <w:rFonts w:ascii="Times New Roman" w:eastAsia="Yu Mincho" w:hAnsi="Times New Roman" w:cs="Times New Roman"/>
                <w:lang w:eastAsia="en-US"/>
              </w:rPr>
            </w:pPr>
          </w:p>
          <w:p w14:paraId="66755F10" w14:textId="77777777" w:rsidR="00D839CF" w:rsidRPr="0060790A" w:rsidRDefault="00D839CF" w:rsidP="00F96DCD">
            <w:pPr>
              <w:spacing w:after="0" w:line="240" w:lineRule="auto"/>
              <w:jc w:val="both"/>
              <w:rPr>
                <w:rFonts w:ascii="Times New Roman" w:eastAsia="Yu Mincho" w:hAnsi="Times New Roman" w:cs="Times New Roman"/>
                <w:lang w:eastAsia="en-US"/>
              </w:rPr>
            </w:pPr>
            <w:r w:rsidRPr="0060790A">
              <w:rPr>
                <w:rFonts w:ascii="Times New Roman" w:eastAsia="Yu Mincho" w:hAnsi="Times New Roman" w:cs="Times New Roman"/>
                <w:lang w:eastAsia="en-US"/>
              </w:rPr>
              <w:t>EBVPD III dalies D1 punktas</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CCDE60" w14:textId="77777777" w:rsidR="00D839CF" w:rsidRPr="0060790A" w:rsidRDefault="00D839CF" w:rsidP="00F96DCD">
            <w:pPr>
              <w:spacing w:after="0" w:line="240" w:lineRule="auto"/>
              <w:jc w:val="both"/>
              <w:rPr>
                <w:rFonts w:ascii="Times New Roman" w:hAnsi="Times New Roman" w:cs="Times New Roman"/>
              </w:rPr>
            </w:pPr>
            <w:r w:rsidRPr="0060790A">
              <w:rPr>
                <w:rFonts w:ascii="Times New Roman" w:hAnsi="Times New Roman" w:cs="Times New Roman"/>
                <w:lang w:eastAsia="en-US"/>
              </w:rPr>
              <w:t>Iš Lietuvoje įsteigtų subjektų reikalaujama:</w:t>
            </w:r>
          </w:p>
          <w:p w14:paraId="317BE27E" w14:textId="77777777" w:rsidR="00D839CF" w:rsidRPr="0060790A" w:rsidRDefault="00D839CF">
            <w:pPr>
              <w:numPr>
                <w:ilvl w:val="0"/>
                <w:numId w:val="13"/>
              </w:numPr>
              <w:spacing w:after="0" w:line="240" w:lineRule="auto"/>
              <w:ind w:left="314"/>
              <w:jc w:val="both"/>
              <w:rPr>
                <w:rFonts w:ascii="Times New Roman" w:hAnsi="Times New Roman" w:cs="Times New Roman"/>
                <w:b/>
                <w:bCs/>
              </w:rPr>
            </w:pPr>
            <w:r w:rsidRPr="0060790A">
              <w:rPr>
                <w:rFonts w:ascii="Times New Roman" w:hAnsi="Times New Roman" w:cs="Times New Roman"/>
              </w:rPr>
              <w:t>išrašo iš teismo sprendimo arba</w:t>
            </w:r>
          </w:p>
          <w:p w14:paraId="78ACB88A" w14:textId="77777777" w:rsidR="00D839CF" w:rsidRPr="0060790A" w:rsidRDefault="00D839CF">
            <w:pPr>
              <w:numPr>
                <w:ilvl w:val="0"/>
                <w:numId w:val="13"/>
              </w:numPr>
              <w:spacing w:after="0" w:line="240" w:lineRule="auto"/>
              <w:ind w:left="314"/>
              <w:jc w:val="both"/>
              <w:rPr>
                <w:rFonts w:ascii="Times New Roman" w:hAnsi="Times New Roman" w:cs="Times New Roman"/>
                <w:b/>
                <w:bCs/>
              </w:rPr>
            </w:pPr>
            <w:r w:rsidRPr="0060790A">
              <w:rPr>
                <w:rFonts w:ascii="Times New Roman" w:hAnsi="Times New Roman" w:cs="Times New Roman"/>
              </w:rPr>
              <w:t>Informatikos ir ryšių departamento prie Vidaus reikalų ministerijos pažymos, arba</w:t>
            </w:r>
          </w:p>
          <w:p w14:paraId="15306BE3" w14:textId="77777777" w:rsidR="00D839CF" w:rsidRPr="0060790A" w:rsidRDefault="00D839CF">
            <w:pPr>
              <w:numPr>
                <w:ilvl w:val="0"/>
                <w:numId w:val="13"/>
              </w:numPr>
              <w:spacing w:after="0" w:line="240" w:lineRule="auto"/>
              <w:ind w:left="314"/>
              <w:jc w:val="both"/>
              <w:rPr>
                <w:rFonts w:ascii="Times New Roman" w:hAnsi="Times New Roman" w:cs="Times New Roman"/>
                <w:b/>
                <w:bCs/>
              </w:rPr>
            </w:pPr>
            <w:r w:rsidRPr="0060790A">
              <w:rPr>
                <w:rFonts w:ascii="Times New Roman" w:hAnsi="Times New Roman" w:cs="Times New Roman"/>
              </w:rPr>
              <w:t>valstybės įmonės Registrų centro Lietuvos Respublikos Vyriausybės nustatyta tvarka išduoto dokumento, patvirtinančio jungtinius kompetentingų institucijų tvarkomus duomenis.</w:t>
            </w:r>
          </w:p>
          <w:p w14:paraId="7DA7B0B6" w14:textId="77777777" w:rsidR="00D839CF" w:rsidRPr="0060790A" w:rsidRDefault="00D839CF" w:rsidP="00F96DCD">
            <w:pPr>
              <w:spacing w:after="0" w:line="240" w:lineRule="auto"/>
              <w:jc w:val="both"/>
              <w:rPr>
                <w:rFonts w:ascii="Times New Roman" w:hAnsi="Times New Roman" w:cs="Times New Roman"/>
                <w:lang w:eastAsia="en-US"/>
              </w:rPr>
            </w:pPr>
          </w:p>
          <w:p w14:paraId="253340BD" w14:textId="77777777" w:rsidR="00D839CF" w:rsidRPr="0060790A" w:rsidRDefault="00D839CF" w:rsidP="00F96DCD">
            <w:pPr>
              <w:spacing w:after="0" w:line="240" w:lineRule="auto"/>
              <w:jc w:val="both"/>
              <w:rPr>
                <w:rFonts w:ascii="Times New Roman" w:hAnsi="Times New Roman" w:cs="Times New Roman"/>
              </w:rPr>
            </w:pPr>
            <w:r w:rsidRPr="0060790A">
              <w:rPr>
                <w:rFonts w:ascii="Times New Roman" w:hAnsi="Times New Roman" w:cs="Times New Roman"/>
                <w:lang w:eastAsia="en-US"/>
              </w:rPr>
              <w:t>Iš ne Lietuvoje įsteigtų subjektų reikalaujama:</w:t>
            </w:r>
          </w:p>
          <w:p w14:paraId="3A4747A3" w14:textId="77777777" w:rsidR="00D839CF" w:rsidRPr="0060790A" w:rsidRDefault="00D839CF">
            <w:pPr>
              <w:numPr>
                <w:ilvl w:val="0"/>
                <w:numId w:val="13"/>
              </w:numPr>
              <w:spacing w:after="0" w:line="240" w:lineRule="auto"/>
              <w:ind w:left="314"/>
              <w:jc w:val="both"/>
              <w:rPr>
                <w:rFonts w:ascii="Times New Roman" w:hAnsi="Times New Roman" w:cs="Times New Roman"/>
                <w:b/>
                <w:bCs/>
              </w:rPr>
            </w:pPr>
            <w:r w:rsidRPr="0060790A">
              <w:rPr>
                <w:rFonts w:ascii="Times New Roman" w:hAnsi="Times New Roman" w:cs="Times New Roman"/>
              </w:rPr>
              <w:t>atitinkamos užsienio šalies institucijos dokumento</w:t>
            </w:r>
            <w:r w:rsidRPr="0060790A">
              <w:rPr>
                <w:rFonts w:ascii="Times New Roman" w:hAnsi="Times New Roman" w:cs="Times New Roman"/>
                <w:vertAlign w:val="superscript"/>
              </w:rPr>
              <w:footnoteReference w:id="2"/>
            </w:r>
            <w:r w:rsidRPr="0060790A">
              <w:rPr>
                <w:rFonts w:ascii="Times New Roman" w:hAnsi="Times New Roman" w:cs="Times New Roman"/>
              </w:rPr>
              <w:t>.</w:t>
            </w:r>
          </w:p>
          <w:p w14:paraId="5B93FBCC" w14:textId="77777777" w:rsidR="00D839CF" w:rsidRPr="0060790A" w:rsidRDefault="00D839CF" w:rsidP="00F96DCD">
            <w:pPr>
              <w:spacing w:after="0" w:line="240" w:lineRule="auto"/>
              <w:jc w:val="both"/>
              <w:rPr>
                <w:rFonts w:ascii="Times New Roman" w:hAnsi="Times New Roman" w:cs="Times New Roman"/>
              </w:rPr>
            </w:pPr>
          </w:p>
          <w:p w14:paraId="572FBB2B" w14:textId="77777777" w:rsidR="00D839CF" w:rsidRPr="0060790A" w:rsidRDefault="00D839CF" w:rsidP="00F96DCD">
            <w:pPr>
              <w:spacing w:after="0" w:line="240" w:lineRule="auto"/>
              <w:jc w:val="both"/>
              <w:rPr>
                <w:rFonts w:ascii="Times New Roman" w:hAnsi="Times New Roman" w:cs="Times New Roman"/>
              </w:rPr>
            </w:pPr>
            <w:r w:rsidRPr="0060790A">
              <w:rPr>
                <w:rFonts w:ascii="Times New Roman" w:hAnsi="Times New Roman" w:cs="Times New Roman"/>
              </w:rPr>
              <w:t xml:space="preserve">Nurodyti dokumentai turi būti išduoti ne anksčiau kaip 180 (šimtas aštuoniasdešimt) dienų iki </w:t>
            </w:r>
            <w:r w:rsidRPr="0060790A">
              <w:rPr>
                <w:rFonts w:ascii="Times New Roman" w:eastAsia="Times New Roman" w:hAnsi="Times New Roman" w:cs="Times New Roman"/>
                <w:i/>
                <w:iCs/>
              </w:rPr>
              <w:t>tos dienos, kai tiekėjas perkančiosios organizacijos prašymu turės pateikti pašalinimo pagrindų nebuvimą patvirtinančius dok</w:t>
            </w:r>
            <w:r w:rsidRPr="0060790A">
              <w:rPr>
                <w:rFonts w:ascii="Times New Roman" w:eastAsia="Times New Roman" w:hAnsi="Times New Roman" w:cs="Times New Roman"/>
              </w:rPr>
              <w:t>umentus</w:t>
            </w:r>
            <w:r w:rsidRPr="0060790A">
              <w:rPr>
                <w:rFonts w:ascii="Times New Roman" w:hAnsi="Times New Roman" w:cs="Times New Roman"/>
              </w:rPr>
              <w:t xml:space="preserve">. </w:t>
            </w:r>
            <w:r w:rsidRPr="0060790A">
              <w:rPr>
                <w:rFonts w:ascii="Times New Roman" w:hAnsi="Times New Roman" w:cs="Times New Roman"/>
                <w:b/>
                <w:bCs/>
                <w:i/>
                <w:iCs/>
              </w:rPr>
              <w:t>Pavyzdys</w:t>
            </w:r>
            <w:r w:rsidRPr="0060790A">
              <w:rPr>
                <w:rFonts w:ascii="Times New Roman" w:hAnsi="Times New Roman" w:cs="Times New Roman"/>
                <w:i/>
                <w:iCs/>
              </w:rPr>
              <w:t xml:space="preserve">: Jeigu perkančioji organizacija 2022-10-10 kreipėsi į tiekėją prašydama iki 2022-10-14 pateikti įrodančius dokumentus, jie turi būti išduoti ne anksčiau kaip 180 (šimtas aštuoniasdešimt) dienų, jas skaičiuojant atgal nuo 2022-10-14. </w:t>
            </w:r>
          </w:p>
          <w:p w14:paraId="5D2C3656" w14:textId="77777777" w:rsidR="00D839CF" w:rsidRPr="0060790A" w:rsidRDefault="00D839CF" w:rsidP="00F96DCD">
            <w:pPr>
              <w:spacing w:after="0" w:line="240" w:lineRule="auto"/>
              <w:jc w:val="both"/>
              <w:rPr>
                <w:rFonts w:ascii="Times New Roman" w:hAnsi="Times New Roman" w:cs="Times New Roman"/>
                <w:b/>
                <w:bCs/>
              </w:rPr>
            </w:pPr>
          </w:p>
          <w:p w14:paraId="042D79A8" w14:textId="77777777" w:rsidR="00D839CF" w:rsidRPr="0060790A" w:rsidRDefault="00D839CF" w:rsidP="00F96DCD">
            <w:pPr>
              <w:spacing w:after="0" w:line="240" w:lineRule="auto"/>
              <w:jc w:val="both"/>
              <w:rPr>
                <w:rFonts w:ascii="Times New Roman" w:hAnsi="Times New Roman" w:cs="Times New Roman"/>
                <w:bCs/>
              </w:rPr>
            </w:pPr>
            <w:r w:rsidRPr="0060790A">
              <w:rPr>
                <w:rFonts w:ascii="Times New Roman" w:hAnsi="Times New Roman" w:cs="Times New Roman"/>
                <w:bCs/>
              </w:rPr>
              <w:t>Jei dokumentas išduotas anksčiau, tačiau jame nurodytas galiojimo terminas ilgesnis nei pašalinimo pagrindų nebuvimą patvirtinančių dokumentų pagal EBVPD galutinis pateikimo terminas, toks dokumentas jo galiojimo laikotarpiu yra priimtinas.</w:t>
            </w:r>
          </w:p>
          <w:p w14:paraId="5FA0D189" w14:textId="77777777" w:rsidR="00D839CF" w:rsidRPr="0060790A" w:rsidRDefault="00D839CF" w:rsidP="00F96DCD">
            <w:pPr>
              <w:spacing w:after="0" w:line="240" w:lineRule="auto"/>
              <w:jc w:val="both"/>
              <w:rPr>
                <w:rFonts w:ascii="Times New Roman" w:hAnsi="Times New Roman" w:cs="Times New Roman"/>
                <w:b/>
                <w:bCs/>
              </w:rPr>
            </w:pPr>
          </w:p>
          <w:p w14:paraId="379354C1" w14:textId="77777777" w:rsidR="00D839CF" w:rsidRPr="0060790A" w:rsidRDefault="00D839CF" w:rsidP="00F96DCD">
            <w:pPr>
              <w:spacing w:after="0" w:line="240" w:lineRule="auto"/>
              <w:jc w:val="both"/>
              <w:rPr>
                <w:rFonts w:ascii="Times New Roman" w:hAnsi="Times New Roman" w:cs="Times New Roman"/>
                <w:b/>
                <w:bCs/>
                <w:i/>
                <w:iCs/>
              </w:rPr>
            </w:pPr>
            <w:r w:rsidRPr="0060790A">
              <w:rPr>
                <w:rFonts w:ascii="Times New Roman" w:hAnsi="Times New Roman" w:cs="Times New Roman"/>
                <w:b/>
                <w:bCs/>
                <w:i/>
                <w:iCs/>
              </w:rPr>
              <w:t>PASTABA</w:t>
            </w:r>
            <w:r>
              <w:rPr>
                <w:rFonts w:ascii="Times New Roman" w:hAnsi="Times New Roman" w:cs="Times New Roman"/>
                <w:b/>
                <w:bCs/>
                <w:i/>
                <w:iCs/>
              </w:rPr>
              <w:t>.</w:t>
            </w:r>
          </w:p>
          <w:p w14:paraId="2A273DBE" w14:textId="77777777" w:rsidR="00D839CF" w:rsidRPr="0060790A" w:rsidRDefault="00D839CF" w:rsidP="00F96DCD">
            <w:pPr>
              <w:spacing w:after="0" w:line="240" w:lineRule="auto"/>
              <w:jc w:val="both"/>
              <w:rPr>
                <w:rFonts w:ascii="Times New Roman" w:hAnsi="Times New Roman" w:cs="Times New Roman"/>
              </w:rPr>
            </w:pPr>
            <w:r w:rsidRPr="0060790A">
              <w:rPr>
                <w:rFonts w:ascii="Times New Roman" w:hAnsi="Times New Roman" w:cs="Times New Roman"/>
              </w:rPr>
              <w:lastRenderedPageBreak/>
              <w:t>Pažymų, patvirtinančių VPĮ 46 straipsnyje nurodytų tiekėjo pašalinimo pagrindų nebuvimą, pateikti nereikalaujama. Jų perkančioji organizacija reikalaus tik turėdama pagrįstų abejonių dėl tiekėjo patikimumo.</w:t>
            </w:r>
          </w:p>
          <w:p w14:paraId="3E785C65" w14:textId="77777777" w:rsidR="00D839CF" w:rsidRPr="0060790A" w:rsidRDefault="00D839CF" w:rsidP="00F96DCD">
            <w:pPr>
              <w:spacing w:after="0" w:line="240" w:lineRule="auto"/>
              <w:jc w:val="both"/>
              <w:rPr>
                <w:rFonts w:ascii="Times New Roman" w:hAnsi="Times New Roman" w:cs="Times New Roman"/>
                <w:b/>
                <w:bCs/>
              </w:rPr>
            </w:pPr>
          </w:p>
        </w:tc>
      </w:tr>
      <w:tr w:rsidR="00D839CF" w:rsidRPr="0060790A" w14:paraId="51218FEA" w14:textId="77777777" w:rsidTr="00F96DCD">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3D3C51" w14:textId="77777777" w:rsidR="00D839CF" w:rsidRPr="0060790A" w:rsidRDefault="00D839CF">
            <w:pPr>
              <w:numPr>
                <w:ilvl w:val="0"/>
                <w:numId w:val="3"/>
              </w:numPr>
              <w:spacing w:after="0" w:line="240" w:lineRule="auto"/>
              <w:ind w:left="0" w:firstLine="0"/>
              <w:rPr>
                <w:rFonts w:ascii="Times New Roman" w:hAnsi="Times New Roman" w:cs="Times New Roman"/>
                <w:b/>
                <w:bCs/>
              </w:rPr>
            </w:pPr>
          </w:p>
        </w:tc>
        <w:tc>
          <w:tcPr>
            <w:tcW w:w="41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3FB9C1" w14:textId="77777777" w:rsidR="00D839CF" w:rsidRPr="0060790A" w:rsidRDefault="00D839CF" w:rsidP="00F96DCD">
            <w:pPr>
              <w:spacing w:after="0" w:line="240" w:lineRule="auto"/>
              <w:jc w:val="both"/>
              <w:rPr>
                <w:rFonts w:ascii="Times New Roman" w:hAnsi="Times New Roman" w:cs="Times New Roman"/>
                <w:lang w:eastAsia="en-US"/>
              </w:rPr>
            </w:pPr>
            <w:r w:rsidRPr="003459A2">
              <w:rPr>
                <w:rFonts w:ascii="Times New Roman" w:hAnsi="Times New Roman" w:cs="Times New Roman"/>
                <w:lang w:eastAsia="en-US"/>
              </w:rPr>
              <w:t>Tiekėjas yra neatlikęs jam paskirtos baudžiamojo poveikio priemonės – uždraudimo juridiniam asmeniui dalyvauti viešuosiuose pirkimuose.</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C60225" w14:textId="77777777" w:rsidR="00D839CF" w:rsidRPr="00A316DC" w:rsidRDefault="00D839CF" w:rsidP="00F96DCD">
            <w:pPr>
              <w:spacing w:after="0" w:line="240" w:lineRule="auto"/>
              <w:jc w:val="both"/>
              <w:rPr>
                <w:rFonts w:ascii="Times New Roman" w:eastAsia="Yu Mincho" w:hAnsi="Times New Roman" w:cs="Times New Roman"/>
                <w:b/>
                <w:bCs/>
                <w:lang w:eastAsia="en-US"/>
              </w:rPr>
            </w:pPr>
            <w:r w:rsidRPr="00A316DC">
              <w:rPr>
                <w:rFonts w:ascii="Times New Roman" w:eastAsia="Yu Mincho" w:hAnsi="Times New Roman" w:cs="Times New Roman"/>
                <w:b/>
                <w:bCs/>
                <w:lang w:eastAsia="en-US"/>
              </w:rPr>
              <w:t>VPĮ 46 straipsnio 2¹ dalis</w:t>
            </w:r>
          </w:p>
          <w:p w14:paraId="334D27E6" w14:textId="77777777" w:rsidR="00D839CF" w:rsidRPr="00A316DC" w:rsidRDefault="00D839CF" w:rsidP="00F96DCD">
            <w:pPr>
              <w:spacing w:after="0" w:line="240" w:lineRule="auto"/>
              <w:jc w:val="both"/>
              <w:rPr>
                <w:rFonts w:ascii="Times New Roman" w:eastAsia="Yu Mincho" w:hAnsi="Times New Roman" w:cs="Times New Roman"/>
                <w:b/>
                <w:bCs/>
                <w:lang w:eastAsia="en-US"/>
              </w:rPr>
            </w:pPr>
          </w:p>
          <w:p w14:paraId="32006FF5" w14:textId="77777777" w:rsidR="00D839CF" w:rsidRPr="0060790A" w:rsidRDefault="00D839CF" w:rsidP="00F96DCD">
            <w:pPr>
              <w:spacing w:after="0" w:line="240" w:lineRule="auto"/>
              <w:jc w:val="both"/>
              <w:rPr>
                <w:rFonts w:ascii="Times New Roman" w:eastAsia="Yu Mincho" w:hAnsi="Times New Roman" w:cs="Times New Roman"/>
                <w:b/>
                <w:bCs/>
                <w:lang w:eastAsia="en-US"/>
              </w:rPr>
            </w:pPr>
            <w:r w:rsidRPr="00A316DC">
              <w:rPr>
                <w:rFonts w:ascii="Times New Roman" w:eastAsia="Yu Mincho" w:hAnsi="Times New Roman" w:cs="Times New Roman"/>
                <w:b/>
                <w:bCs/>
                <w:lang w:eastAsia="en-US"/>
              </w:rPr>
              <w:t>EBVPD III dalies D2 punktas</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D3D5D5" w14:textId="77777777" w:rsidR="00D839CF" w:rsidRPr="00A316DC" w:rsidRDefault="00D839CF" w:rsidP="00F96DCD">
            <w:pPr>
              <w:spacing w:after="0" w:line="240" w:lineRule="auto"/>
              <w:jc w:val="both"/>
              <w:rPr>
                <w:rFonts w:ascii="Times New Roman" w:hAnsi="Times New Roman" w:cs="Times New Roman"/>
                <w:lang w:eastAsia="en-US"/>
              </w:rPr>
            </w:pPr>
            <w:r w:rsidRPr="00A316DC">
              <w:rPr>
                <w:rFonts w:ascii="Times New Roman" w:hAnsi="Times New Roman" w:cs="Times New Roman"/>
                <w:lang w:eastAsia="en-US"/>
              </w:rPr>
              <w:t>Iš Lietuvoje įsteigtų subjektų įrodančių dokumentų nereikalaujama. Užtenka pateikto EBVPD.</w:t>
            </w:r>
          </w:p>
          <w:p w14:paraId="3ABF1F53" w14:textId="77777777" w:rsidR="00D839CF" w:rsidRPr="0060790A" w:rsidRDefault="00D839CF" w:rsidP="00F96DCD">
            <w:pPr>
              <w:spacing w:after="0" w:line="240" w:lineRule="auto"/>
              <w:jc w:val="both"/>
              <w:rPr>
                <w:rFonts w:ascii="Times New Roman" w:hAnsi="Times New Roman" w:cs="Times New Roman"/>
                <w:lang w:eastAsia="en-US"/>
              </w:rPr>
            </w:pPr>
          </w:p>
        </w:tc>
      </w:tr>
      <w:tr w:rsidR="00D839CF" w:rsidRPr="0060790A" w14:paraId="7199E023" w14:textId="77777777" w:rsidTr="00F96DCD">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F9AD8E8" w14:textId="77777777" w:rsidR="00D839CF" w:rsidRPr="0060790A" w:rsidRDefault="00D839CF">
            <w:pPr>
              <w:numPr>
                <w:ilvl w:val="0"/>
                <w:numId w:val="3"/>
              </w:numPr>
              <w:spacing w:after="0" w:line="240" w:lineRule="auto"/>
              <w:ind w:left="0" w:firstLine="0"/>
              <w:rPr>
                <w:rFonts w:ascii="Times New Roman" w:hAnsi="Times New Roman" w:cs="Times New Roman"/>
                <w:b/>
                <w:bCs/>
              </w:rPr>
            </w:pPr>
          </w:p>
        </w:tc>
        <w:tc>
          <w:tcPr>
            <w:tcW w:w="41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7FE80A" w14:textId="77777777" w:rsidR="00D839CF" w:rsidRPr="0060790A" w:rsidRDefault="00D839CF" w:rsidP="00F96DCD">
            <w:pPr>
              <w:spacing w:after="0" w:line="240" w:lineRule="auto"/>
              <w:jc w:val="both"/>
              <w:rPr>
                <w:rFonts w:ascii="Times New Roman" w:hAnsi="Times New Roman" w:cs="Times New Roman"/>
                <w:b/>
                <w:bCs/>
                <w:lang w:eastAsia="en-US"/>
              </w:rPr>
            </w:pPr>
            <w:r w:rsidRPr="0060790A">
              <w:rPr>
                <w:rFonts w:ascii="Times New Roman" w:hAnsi="Times New Roman" w:cs="Times New Roman"/>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3FF5A478" w14:textId="77777777" w:rsidR="00D839CF" w:rsidRPr="0060790A" w:rsidRDefault="00D839CF" w:rsidP="00F96DCD">
            <w:pPr>
              <w:spacing w:after="0" w:line="240" w:lineRule="auto"/>
              <w:jc w:val="both"/>
              <w:rPr>
                <w:rFonts w:ascii="Times New Roman" w:hAnsi="Times New Roman" w:cs="Times New Roman"/>
                <w:b/>
                <w:bCs/>
                <w:lang w:eastAsia="en-US"/>
              </w:rPr>
            </w:pPr>
          </w:p>
          <w:p w14:paraId="4DB36B75" w14:textId="77777777" w:rsidR="00D839CF" w:rsidRPr="0060790A" w:rsidRDefault="00D839CF" w:rsidP="00F96DCD">
            <w:pPr>
              <w:spacing w:after="0" w:line="240" w:lineRule="auto"/>
              <w:jc w:val="both"/>
              <w:rPr>
                <w:rFonts w:ascii="Times New Roman" w:hAnsi="Times New Roman" w:cs="Times New Roman"/>
                <w:b/>
                <w:bCs/>
                <w:lang w:eastAsia="en-US"/>
              </w:rPr>
            </w:pPr>
            <w:r w:rsidRPr="0060790A">
              <w:rPr>
                <w:rFonts w:ascii="Times New Roman" w:hAnsi="Times New Roman" w:cs="Times New Roman"/>
                <w:bCs/>
                <w:lang w:eastAsia="en-US"/>
              </w:rPr>
              <w:t>Laikoma, kad tiekėjas nuteistas už aukščiau nurodytą nusikalstamą veiką, kai dėl:</w:t>
            </w:r>
          </w:p>
          <w:p w14:paraId="772E3580" w14:textId="77777777" w:rsidR="00D839CF" w:rsidRPr="0060790A" w:rsidRDefault="00D839CF" w:rsidP="00F96DCD">
            <w:pPr>
              <w:spacing w:after="0" w:line="240" w:lineRule="auto"/>
              <w:jc w:val="both"/>
              <w:rPr>
                <w:rFonts w:ascii="Times New Roman" w:hAnsi="Times New Roman" w:cs="Times New Roman"/>
                <w:bCs/>
                <w:lang w:eastAsia="en-US"/>
              </w:rPr>
            </w:pPr>
            <w:r w:rsidRPr="0060790A">
              <w:rPr>
                <w:rFonts w:ascii="Times New Roman" w:hAnsi="Times New Roman" w:cs="Times New Roman"/>
                <w:bCs/>
                <w:lang w:eastAsia="en-US"/>
              </w:rPr>
              <w:t>1) tiekėjo, kuris yra fizinis asmuo, per pastaruosius 5 (penkerius) metus buvo priimtas ir įsiteisėjęs apkaltinamasis teismo nuosprendis ir šis asmuo turi neišnykusį ar nepanaikintą teistumą;</w:t>
            </w:r>
          </w:p>
          <w:p w14:paraId="42C77313" w14:textId="77777777" w:rsidR="00D839CF" w:rsidRPr="0060790A" w:rsidRDefault="00D839CF" w:rsidP="00F96DCD">
            <w:pPr>
              <w:spacing w:after="0" w:line="240" w:lineRule="auto"/>
              <w:jc w:val="both"/>
              <w:rPr>
                <w:rFonts w:ascii="Times New Roman" w:hAnsi="Times New Roman" w:cs="Times New Roman"/>
                <w:b/>
                <w:bCs/>
                <w:lang w:eastAsia="en-US"/>
              </w:rPr>
            </w:pPr>
          </w:p>
          <w:p w14:paraId="7896783D" w14:textId="77777777" w:rsidR="00D839CF" w:rsidRPr="0060790A" w:rsidRDefault="00D839CF" w:rsidP="00F96DCD">
            <w:pPr>
              <w:spacing w:after="0" w:line="240" w:lineRule="auto"/>
              <w:jc w:val="both"/>
              <w:rPr>
                <w:rFonts w:ascii="Times New Roman" w:hAnsi="Times New Roman" w:cs="Times New Roman"/>
                <w:b/>
                <w:bCs/>
                <w:lang w:eastAsia="en-US"/>
              </w:rPr>
            </w:pPr>
            <w:r w:rsidRPr="0060790A">
              <w:rPr>
                <w:rFonts w:ascii="Times New Roman" w:hAnsi="Times New Roman" w:cs="Times New Roman"/>
                <w:bCs/>
                <w:lang w:eastAsia="en-US"/>
              </w:rPr>
              <w:t xml:space="preserve">2) tiekėjo, kuris yra juridinis asmuo, kita organizacija ar jos </w:t>
            </w:r>
            <w:r w:rsidRPr="0060790A">
              <w:rPr>
                <w:rFonts w:ascii="Times New Roman" w:hAnsi="Times New Roman" w:cs="Times New Roman"/>
                <w:b/>
                <w:lang w:eastAsia="en-US"/>
              </w:rPr>
              <w:t>struktūrinis</w:t>
            </w:r>
            <w:r w:rsidRPr="0060790A">
              <w:rPr>
                <w:rFonts w:ascii="Times New Roman" w:hAnsi="Times New Roman" w:cs="Times New Roman"/>
                <w:bCs/>
                <w:lang w:eastAsia="en-US"/>
              </w:rPr>
              <w:t xml:space="preserve"> padalinys, per pastaruosius 5 (penkerius) metus buvo priimtas ir įsiteisėjęs apkaltinamasis teismo nuosprendis arba VPĮ 46 straipsnio 3 dalies </w:t>
            </w:r>
            <w:r w:rsidRPr="0060790A">
              <w:rPr>
                <w:rFonts w:ascii="Times New Roman" w:hAnsi="Times New Roman" w:cs="Times New Roman"/>
                <w:bCs/>
                <w:lang w:eastAsia="en-US"/>
              </w:rPr>
              <w:lastRenderedPageBreak/>
              <w:t>atveju – galutinis administracinis sprendimas, jeigu toks sprendimas priimamas pagal tiekėjo šalies teisės aktų reikalavimus.</w:t>
            </w:r>
          </w:p>
          <w:p w14:paraId="3F8FC248" w14:textId="77777777" w:rsidR="00D839CF" w:rsidRPr="0060790A" w:rsidRDefault="00D839CF" w:rsidP="00F96DCD">
            <w:pPr>
              <w:spacing w:after="0" w:line="240" w:lineRule="auto"/>
              <w:jc w:val="both"/>
              <w:rPr>
                <w:rFonts w:ascii="Times New Roman" w:hAnsi="Times New Roman" w:cs="Times New Roman"/>
                <w:b/>
                <w:bCs/>
                <w:lang w:eastAsia="en-US"/>
              </w:rPr>
            </w:pPr>
            <w:r w:rsidRPr="0060790A">
              <w:rPr>
                <w:rFonts w:ascii="Times New Roman" w:hAnsi="Times New Roman" w:cs="Times New Roman"/>
                <w:bCs/>
                <w:lang w:eastAsia="en-US"/>
              </w:rPr>
              <w:t>Tačiau ši nuostata netaikoma, jeigu:</w:t>
            </w:r>
          </w:p>
          <w:p w14:paraId="091D2365" w14:textId="77777777" w:rsidR="00D839CF" w:rsidRPr="0060790A" w:rsidRDefault="00D839CF" w:rsidP="00F96DCD">
            <w:pPr>
              <w:spacing w:after="0" w:line="240" w:lineRule="auto"/>
              <w:jc w:val="both"/>
              <w:rPr>
                <w:rFonts w:ascii="Times New Roman" w:hAnsi="Times New Roman" w:cs="Times New Roman"/>
                <w:b/>
                <w:bCs/>
                <w:lang w:eastAsia="en-US"/>
              </w:rPr>
            </w:pPr>
            <w:r w:rsidRPr="0060790A">
              <w:rPr>
                <w:rFonts w:ascii="Times New Roman" w:hAnsi="Times New Roman" w:cs="Times New Roman"/>
                <w:bCs/>
                <w:lang w:eastAsia="en-US"/>
              </w:rPr>
              <w:t>1) tiekėjas yra įsipareigojęs sumokėti mokesčius, įskaitant socialinio draudimo įmokas ir dėl to laikomas jau įvykdžiusiu šioje dalyje nurodytus įsipareigojimus;</w:t>
            </w:r>
          </w:p>
          <w:p w14:paraId="3DE387FF" w14:textId="77777777" w:rsidR="00D839CF" w:rsidRPr="0060790A" w:rsidRDefault="00D839CF" w:rsidP="00F96DCD">
            <w:pPr>
              <w:spacing w:after="0" w:line="240" w:lineRule="auto"/>
              <w:jc w:val="both"/>
              <w:rPr>
                <w:rFonts w:ascii="Times New Roman" w:hAnsi="Times New Roman" w:cs="Times New Roman"/>
                <w:b/>
                <w:bCs/>
                <w:lang w:eastAsia="en-US"/>
              </w:rPr>
            </w:pPr>
            <w:r w:rsidRPr="0060790A">
              <w:rPr>
                <w:rFonts w:ascii="Times New Roman" w:hAnsi="Times New Roman" w:cs="Times New Roman"/>
                <w:bCs/>
                <w:lang w:eastAsia="en-US"/>
              </w:rPr>
              <w:t>2) įsiskolinimo suma neviršija 50 Eur (penkiasdešimt eurų);</w:t>
            </w:r>
          </w:p>
          <w:p w14:paraId="5CE52537" w14:textId="77777777" w:rsidR="00D839CF" w:rsidRPr="0060790A" w:rsidRDefault="00D839CF" w:rsidP="00F96DCD">
            <w:pPr>
              <w:spacing w:after="0" w:line="240" w:lineRule="auto"/>
              <w:jc w:val="both"/>
              <w:rPr>
                <w:rFonts w:ascii="Times New Roman" w:hAnsi="Times New Roman" w:cs="Times New Roman"/>
                <w:b/>
                <w:bCs/>
                <w:lang w:eastAsia="en-US"/>
              </w:rPr>
            </w:pPr>
            <w:r w:rsidRPr="0060790A">
              <w:rPr>
                <w:rFonts w:ascii="Times New Roman" w:hAnsi="Times New Roman" w:cs="Times New Roman"/>
                <w:bCs/>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D1982E" w14:textId="77777777" w:rsidR="00D839CF" w:rsidRPr="0060790A" w:rsidRDefault="00D839CF" w:rsidP="00F96DCD">
            <w:pPr>
              <w:spacing w:after="0" w:line="240" w:lineRule="auto"/>
              <w:jc w:val="both"/>
              <w:rPr>
                <w:rFonts w:ascii="Times New Roman" w:eastAsia="Yu Mincho" w:hAnsi="Times New Roman" w:cs="Times New Roman"/>
                <w:b/>
                <w:bCs/>
              </w:rPr>
            </w:pPr>
            <w:r w:rsidRPr="0060790A">
              <w:rPr>
                <w:rFonts w:ascii="Times New Roman" w:eastAsia="Yu Mincho" w:hAnsi="Times New Roman" w:cs="Times New Roman"/>
                <w:b/>
                <w:bCs/>
              </w:rPr>
              <w:lastRenderedPageBreak/>
              <w:t>VPĮ 46 straipsnio 3 dalis</w:t>
            </w:r>
          </w:p>
          <w:p w14:paraId="4CC7F773" w14:textId="77777777" w:rsidR="00D839CF" w:rsidRPr="0060790A" w:rsidRDefault="00D839CF" w:rsidP="00F96DCD">
            <w:pPr>
              <w:spacing w:after="0" w:line="240" w:lineRule="auto"/>
              <w:jc w:val="both"/>
              <w:rPr>
                <w:rFonts w:ascii="Times New Roman" w:eastAsia="Arial" w:hAnsi="Times New Roman" w:cs="Times New Roman"/>
              </w:rPr>
            </w:pPr>
          </w:p>
          <w:p w14:paraId="2E6CCF58" w14:textId="77777777" w:rsidR="00D839CF" w:rsidRPr="0060790A" w:rsidRDefault="00D839CF" w:rsidP="00F96DCD">
            <w:pPr>
              <w:spacing w:after="0" w:line="240" w:lineRule="auto"/>
              <w:jc w:val="both"/>
              <w:rPr>
                <w:rFonts w:ascii="Times New Roman" w:eastAsia="Yu Mincho" w:hAnsi="Times New Roman" w:cs="Times New Roman"/>
              </w:rPr>
            </w:pPr>
            <w:r w:rsidRPr="0060790A">
              <w:rPr>
                <w:rFonts w:ascii="Times New Roman" w:eastAsia="Arial" w:hAnsi="Times New Roman" w:cs="Times New Roman"/>
              </w:rPr>
              <w:t>EBVPD III dalies B1 ir B2 punktai</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5B3145" w14:textId="77777777" w:rsidR="00D839CF" w:rsidRPr="0060790A" w:rsidRDefault="00D839CF">
            <w:pPr>
              <w:pStyle w:val="Sraopastraipa"/>
              <w:numPr>
                <w:ilvl w:val="0"/>
                <w:numId w:val="18"/>
              </w:numPr>
              <w:spacing w:after="0" w:line="240" w:lineRule="auto"/>
              <w:jc w:val="both"/>
              <w:rPr>
                <w:rFonts w:ascii="Times New Roman" w:hAnsi="Times New Roman" w:cs="Times New Roman"/>
                <w:b/>
                <w:bCs/>
              </w:rPr>
            </w:pPr>
            <w:r w:rsidRPr="0060790A">
              <w:rPr>
                <w:rFonts w:ascii="Times New Roman" w:hAnsi="Times New Roman" w:cs="Times New Roman"/>
              </w:rPr>
              <w:t>Dėl įsipareigojimų, susijusių su mokesčių mokėjimu, įvykdymo i</w:t>
            </w:r>
            <w:r w:rsidRPr="0060790A">
              <w:rPr>
                <w:rFonts w:ascii="Times New Roman" w:hAnsi="Times New Roman" w:cs="Times New Roman"/>
                <w:lang w:eastAsia="en-US"/>
              </w:rPr>
              <w:t xml:space="preserve">š Lietuvoje įsteigtų subjektų </w:t>
            </w:r>
            <w:r w:rsidRPr="0060790A">
              <w:rPr>
                <w:rFonts w:ascii="Times New Roman" w:hAnsi="Times New Roman" w:cs="Times New Roman"/>
              </w:rPr>
              <w:t>prašoma:</w:t>
            </w:r>
          </w:p>
          <w:p w14:paraId="087DF6CA" w14:textId="77777777" w:rsidR="00D839CF" w:rsidRPr="0060790A" w:rsidRDefault="00D839CF" w:rsidP="00F96DCD">
            <w:pPr>
              <w:spacing w:after="0" w:line="240" w:lineRule="auto"/>
              <w:jc w:val="both"/>
              <w:rPr>
                <w:rFonts w:ascii="Times New Roman" w:hAnsi="Times New Roman" w:cs="Times New Roman"/>
                <w:b/>
                <w:bCs/>
              </w:rPr>
            </w:pPr>
          </w:p>
          <w:p w14:paraId="63716B3D" w14:textId="77777777" w:rsidR="00D839CF" w:rsidRPr="0060790A" w:rsidRDefault="00D839CF">
            <w:pPr>
              <w:numPr>
                <w:ilvl w:val="0"/>
                <w:numId w:val="12"/>
              </w:numPr>
              <w:spacing w:after="0" w:line="240" w:lineRule="auto"/>
              <w:jc w:val="both"/>
              <w:rPr>
                <w:rFonts w:ascii="Times New Roman" w:hAnsi="Times New Roman" w:cs="Times New Roman"/>
              </w:rPr>
            </w:pPr>
            <w:r w:rsidRPr="0060790A">
              <w:rPr>
                <w:rFonts w:ascii="Times New Roman" w:hAnsi="Times New Roman" w:cs="Times New Roman"/>
              </w:rPr>
              <w:t>išrašo iš teismo sprendimo (jei toks yra) arba Valstybinės mokesčių inspekcijos prie Lietuvos Respublikos finansų ministerijos išduoto dokumento,</w:t>
            </w:r>
          </w:p>
          <w:p w14:paraId="112BE46C" w14:textId="77777777" w:rsidR="00D839CF" w:rsidRPr="0060790A" w:rsidRDefault="00D839CF">
            <w:pPr>
              <w:numPr>
                <w:ilvl w:val="0"/>
                <w:numId w:val="11"/>
              </w:numPr>
              <w:spacing w:after="0" w:line="240" w:lineRule="auto"/>
              <w:jc w:val="both"/>
              <w:rPr>
                <w:rFonts w:ascii="Times New Roman" w:hAnsi="Times New Roman" w:cs="Times New Roman"/>
              </w:rPr>
            </w:pPr>
            <w:r w:rsidRPr="0060790A">
              <w:rPr>
                <w:rFonts w:ascii="Times New Roman" w:hAnsi="Times New Roman" w:cs="Times New Roman"/>
              </w:rPr>
              <w:t>arba valstybės įmonės Registrų centro Lietuvos Respublikos Vyriausybės nustatyta tvarka išduoto dokumento, patvirtinančio jungtinius kompetentingų institucijų tvarkomus duomenis.</w:t>
            </w:r>
          </w:p>
          <w:p w14:paraId="5BE6ADDE" w14:textId="77777777" w:rsidR="00D839CF" w:rsidRPr="0060790A" w:rsidRDefault="00D839CF" w:rsidP="00F96DCD">
            <w:pPr>
              <w:spacing w:after="0" w:line="240" w:lineRule="auto"/>
              <w:jc w:val="both"/>
              <w:rPr>
                <w:rFonts w:ascii="Times New Roman" w:hAnsi="Times New Roman" w:cs="Times New Roman"/>
              </w:rPr>
            </w:pPr>
          </w:p>
          <w:p w14:paraId="3BA9050D" w14:textId="77777777" w:rsidR="00D839CF" w:rsidRPr="0060790A" w:rsidRDefault="00D839CF" w:rsidP="00F96DCD">
            <w:pPr>
              <w:spacing w:after="0" w:line="240" w:lineRule="auto"/>
              <w:jc w:val="both"/>
              <w:rPr>
                <w:rFonts w:ascii="Times New Roman" w:hAnsi="Times New Roman" w:cs="Times New Roman"/>
              </w:rPr>
            </w:pPr>
            <w:r w:rsidRPr="0060790A">
              <w:rPr>
                <w:rFonts w:ascii="Times New Roman" w:hAnsi="Times New Roman" w:cs="Times New Roman"/>
                <w:lang w:eastAsia="en-US"/>
              </w:rPr>
              <w:t>Iš ne Lietuvoje įsteigtų subjektų reikalaujama:</w:t>
            </w:r>
          </w:p>
          <w:p w14:paraId="5E3390AC" w14:textId="77777777" w:rsidR="00D839CF" w:rsidRPr="0060790A" w:rsidRDefault="00D839CF">
            <w:pPr>
              <w:numPr>
                <w:ilvl w:val="0"/>
                <w:numId w:val="13"/>
              </w:numPr>
              <w:spacing w:after="0" w:line="240" w:lineRule="auto"/>
              <w:ind w:left="314"/>
              <w:jc w:val="both"/>
              <w:rPr>
                <w:rFonts w:ascii="Times New Roman" w:hAnsi="Times New Roman" w:cs="Times New Roman"/>
                <w:b/>
                <w:bCs/>
              </w:rPr>
            </w:pPr>
            <w:r w:rsidRPr="0060790A">
              <w:rPr>
                <w:rFonts w:ascii="Times New Roman" w:hAnsi="Times New Roman" w:cs="Times New Roman"/>
              </w:rPr>
              <w:t>atitinkamos užsienio šalies institucijos dokumento</w:t>
            </w:r>
            <w:r w:rsidRPr="0060790A">
              <w:rPr>
                <w:rFonts w:ascii="Times New Roman" w:hAnsi="Times New Roman" w:cs="Times New Roman"/>
                <w:vertAlign w:val="superscript"/>
              </w:rPr>
              <w:footnoteReference w:id="3"/>
            </w:r>
            <w:r w:rsidRPr="0060790A">
              <w:rPr>
                <w:rFonts w:ascii="Times New Roman" w:hAnsi="Times New Roman" w:cs="Times New Roman"/>
              </w:rPr>
              <w:t>.</w:t>
            </w:r>
          </w:p>
          <w:p w14:paraId="7B42053A" w14:textId="77777777" w:rsidR="00D839CF" w:rsidRPr="0060790A" w:rsidRDefault="00D839CF" w:rsidP="00F96DCD">
            <w:pPr>
              <w:spacing w:after="0" w:line="240" w:lineRule="auto"/>
              <w:jc w:val="both"/>
              <w:rPr>
                <w:rFonts w:ascii="Times New Roman" w:eastAsia="Yu Mincho" w:hAnsi="Times New Roman" w:cs="Times New Roman"/>
              </w:rPr>
            </w:pPr>
          </w:p>
          <w:p w14:paraId="2ECF6DBE" w14:textId="77777777" w:rsidR="00D839CF" w:rsidRPr="0060790A" w:rsidRDefault="00D839CF" w:rsidP="00F96DCD">
            <w:pPr>
              <w:spacing w:after="0" w:line="240" w:lineRule="auto"/>
              <w:jc w:val="both"/>
              <w:rPr>
                <w:rFonts w:ascii="Times New Roman" w:hAnsi="Times New Roman" w:cs="Times New Roman"/>
                <w:i/>
                <w:iCs/>
              </w:rPr>
            </w:pPr>
            <w:r w:rsidRPr="0060790A">
              <w:rPr>
                <w:rFonts w:ascii="Times New Roman" w:hAnsi="Times New Roman" w:cs="Times New Roman"/>
              </w:rPr>
              <w:t xml:space="preserve">Nurodyti dokumentai turi būti  išduoti ne anksčiau kaip 120 (šimtas dvidešimt) dienų iki </w:t>
            </w:r>
            <w:r w:rsidRPr="0060790A">
              <w:rPr>
                <w:rFonts w:ascii="Times New Roman" w:eastAsia="Times New Roman" w:hAnsi="Times New Roman" w:cs="Times New Roman"/>
                <w:i/>
                <w:iCs/>
              </w:rPr>
              <w:t>tos dienos, kai tiekėjas perkančiosios organizacijos prašymu turės pateikti pašalinimo pagrindų nebuvimą patvirtinančius dok</w:t>
            </w:r>
            <w:r w:rsidRPr="0060790A">
              <w:rPr>
                <w:rFonts w:ascii="Times New Roman" w:eastAsia="Times New Roman" w:hAnsi="Times New Roman" w:cs="Times New Roman"/>
              </w:rPr>
              <w:t>umentus</w:t>
            </w:r>
            <w:r w:rsidRPr="0060790A">
              <w:rPr>
                <w:rFonts w:ascii="Times New Roman" w:hAnsi="Times New Roman" w:cs="Times New Roman"/>
              </w:rPr>
              <w:t xml:space="preserve">. </w:t>
            </w:r>
            <w:r w:rsidRPr="0060790A">
              <w:rPr>
                <w:rFonts w:ascii="Times New Roman" w:hAnsi="Times New Roman" w:cs="Times New Roman"/>
                <w:b/>
                <w:bCs/>
                <w:i/>
                <w:iCs/>
              </w:rPr>
              <w:t>Pavyzdys</w:t>
            </w:r>
            <w:r w:rsidRPr="0060790A">
              <w:rPr>
                <w:rFonts w:ascii="Times New Roman" w:hAnsi="Times New Roman" w:cs="Times New Roman"/>
                <w:i/>
                <w:iCs/>
              </w:rPr>
              <w:t xml:space="preserve">: Jeigu perkančioji organizacija 2022-10-10 kreipėsi į tiekėją prašydama iki 2022-10-14 pateikti įrodančius dokumentus, jie turi būti išduoti ne anksčiau kaip prieš 120 (šimtą dvidešimt dienų) dienų, jas skaičiuojant atgal nuo 2022-10-14. </w:t>
            </w:r>
          </w:p>
          <w:p w14:paraId="66B1EC9C" w14:textId="77777777" w:rsidR="00D839CF" w:rsidRPr="0060790A" w:rsidRDefault="00D839CF" w:rsidP="00F96DCD">
            <w:pPr>
              <w:spacing w:after="0" w:line="240" w:lineRule="auto"/>
              <w:jc w:val="both"/>
              <w:rPr>
                <w:rFonts w:ascii="Times New Roman" w:hAnsi="Times New Roman" w:cs="Times New Roman"/>
                <w:i/>
                <w:iCs/>
              </w:rPr>
            </w:pPr>
          </w:p>
          <w:p w14:paraId="52CF0DAA" w14:textId="77777777" w:rsidR="00D839CF" w:rsidRPr="0060790A" w:rsidRDefault="00D839CF" w:rsidP="00F96DCD">
            <w:pPr>
              <w:spacing w:after="0" w:line="240" w:lineRule="auto"/>
              <w:jc w:val="both"/>
              <w:rPr>
                <w:rFonts w:ascii="Times New Roman" w:hAnsi="Times New Roman" w:cs="Times New Roman"/>
                <w:b/>
                <w:bCs/>
              </w:rPr>
            </w:pPr>
            <w:r w:rsidRPr="0060790A">
              <w:rPr>
                <w:rFonts w:ascii="Times New Roman" w:hAnsi="Times New Roman" w:cs="Times New Roman"/>
                <w:bCs/>
              </w:rPr>
              <w:t>Jei dokumentas išduotas anksčiau, tačiau jame nurodytas galiojimo terminas ilgesnis nei pašalinimo pagrindų nebuvimą patvirtinančių dokumentų pagal EBVPD galutinis pateikimo terminas, toks dokumentas jo galiojimo laikotarpiu yra priimtinas.</w:t>
            </w:r>
          </w:p>
          <w:p w14:paraId="6C4C094C" w14:textId="77777777" w:rsidR="00D839CF" w:rsidRPr="0060790A" w:rsidRDefault="00D839CF" w:rsidP="00F96DCD">
            <w:pPr>
              <w:spacing w:after="0" w:line="240" w:lineRule="auto"/>
              <w:jc w:val="both"/>
              <w:rPr>
                <w:rFonts w:ascii="Times New Roman" w:hAnsi="Times New Roman" w:cs="Times New Roman"/>
                <w:b/>
                <w:bCs/>
              </w:rPr>
            </w:pPr>
          </w:p>
          <w:p w14:paraId="3C0DA0F2" w14:textId="77777777" w:rsidR="00D839CF" w:rsidRPr="0060790A" w:rsidRDefault="00D839CF" w:rsidP="00F96DCD">
            <w:pPr>
              <w:spacing w:after="0" w:line="240" w:lineRule="auto"/>
              <w:jc w:val="both"/>
              <w:rPr>
                <w:rFonts w:ascii="Times New Roman" w:hAnsi="Times New Roman" w:cs="Times New Roman"/>
                <w:b/>
                <w:bCs/>
              </w:rPr>
            </w:pPr>
            <w:r w:rsidRPr="0060790A">
              <w:rPr>
                <w:rFonts w:ascii="Times New Roman" w:hAnsi="Times New Roman" w:cs="Times New Roman"/>
                <w:bCs/>
              </w:rPr>
              <w:t>2) Dėl įsipareigojimų, susijusių su socialinio draudimo įmokų mokėjimu, įvykdymo i</w:t>
            </w:r>
            <w:r w:rsidRPr="0060790A">
              <w:rPr>
                <w:rFonts w:ascii="Times New Roman" w:hAnsi="Times New Roman" w:cs="Times New Roman"/>
                <w:lang w:eastAsia="en-US"/>
              </w:rPr>
              <w:t xml:space="preserve">š Lietuvoje įsteigtų subjektų </w:t>
            </w:r>
            <w:r w:rsidRPr="0060790A">
              <w:rPr>
                <w:rFonts w:ascii="Times New Roman" w:hAnsi="Times New Roman" w:cs="Times New Roman"/>
                <w:bCs/>
              </w:rPr>
              <w:t>prašoma:</w:t>
            </w:r>
          </w:p>
          <w:p w14:paraId="71E432F6" w14:textId="77777777" w:rsidR="00D839CF" w:rsidRPr="0060790A" w:rsidRDefault="00D839CF" w:rsidP="00F96DCD">
            <w:pPr>
              <w:spacing w:after="0" w:line="240" w:lineRule="auto"/>
              <w:jc w:val="both"/>
              <w:rPr>
                <w:rFonts w:ascii="Times New Roman" w:hAnsi="Times New Roman" w:cs="Times New Roman"/>
                <w:bCs/>
              </w:rPr>
            </w:pPr>
            <w:r w:rsidRPr="0060790A">
              <w:rPr>
                <w:rFonts w:ascii="Times New Roman" w:hAnsi="Times New Roman" w:cs="Times New Roman"/>
                <w:bCs/>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27" w:history="1">
              <w:r w:rsidRPr="0060790A">
                <w:rPr>
                  <w:rFonts w:ascii="Times New Roman" w:hAnsi="Times New Roman" w:cs="Times New Roman"/>
                  <w:bCs/>
                  <w:u w:val="single"/>
                </w:rPr>
                <w:t>http://draudejai.sodra.lt/draudeju_viesi_duomenys/</w:t>
              </w:r>
            </w:hyperlink>
            <w:r w:rsidRPr="0060790A">
              <w:rPr>
                <w:rFonts w:ascii="Times New Roman" w:hAnsi="Times New Roman" w:cs="Times New Roman"/>
                <w:bCs/>
              </w:rPr>
              <w:t>.</w:t>
            </w:r>
          </w:p>
          <w:p w14:paraId="5A83F968" w14:textId="77777777" w:rsidR="00D839CF" w:rsidRPr="0060790A" w:rsidRDefault="00D839CF" w:rsidP="00F96DCD">
            <w:pPr>
              <w:spacing w:after="0" w:line="240" w:lineRule="auto"/>
              <w:jc w:val="both"/>
              <w:rPr>
                <w:rFonts w:ascii="Times New Roman" w:hAnsi="Times New Roman" w:cs="Times New Roman"/>
                <w:b/>
                <w:bCs/>
              </w:rPr>
            </w:pPr>
          </w:p>
          <w:p w14:paraId="1403F64E" w14:textId="77777777" w:rsidR="00D839CF" w:rsidRPr="0060790A" w:rsidRDefault="00D839CF" w:rsidP="00F96DCD">
            <w:pPr>
              <w:spacing w:after="0" w:line="240" w:lineRule="auto"/>
              <w:jc w:val="both"/>
              <w:rPr>
                <w:rFonts w:ascii="Times New Roman" w:hAnsi="Times New Roman" w:cs="Times New Roman"/>
              </w:rPr>
            </w:pPr>
            <w:r w:rsidRPr="0060790A">
              <w:rPr>
                <w:rFonts w:ascii="Times New Roman" w:hAnsi="Times New Roman" w:cs="Times New Roman"/>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w:t>
            </w:r>
            <w:r w:rsidRPr="0060790A">
              <w:rPr>
                <w:rFonts w:ascii="Times New Roman" w:hAnsi="Times New Roman" w:cs="Times New Roman"/>
              </w:rPr>
              <w:lastRenderedPageBreak/>
              <w:t>patvirtinantį atitiktį šiam reikalavimui. Tiekėjas taip pat gali pateikti valstybės įmonės Registrų centro Lietuvos Respublikos Vyriausybės nustatyta tvarka išduotą dokumentą, patvirtinantį jungtinius kompetentingų institucijų tvarkomus duomenis.</w:t>
            </w:r>
          </w:p>
          <w:p w14:paraId="770CDAE9" w14:textId="77777777" w:rsidR="00D839CF" w:rsidRPr="0060790A" w:rsidRDefault="00D839CF" w:rsidP="00F96DCD">
            <w:pPr>
              <w:spacing w:after="0" w:line="240" w:lineRule="auto"/>
              <w:jc w:val="both"/>
              <w:rPr>
                <w:rFonts w:ascii="Times New Roman" w:hAnsi="Times New Roman" w:cs="Times New Roman"/>
                <w:b/>
                <w:bCs/>
              </w:rPr>
            </w:pPr>
          </w:p>
          <w:p w14:paraId="43370EE9" w14:textId="77777777" w:rsidR="00D839CF" w:rsidRPr="0060790A" w:rsidRDefault="00D839CF" w:rsidP="00F96DCD">
            <w:pPr>
              <w:spacing w:after="0" w:line="240" w:lineRule="auto"/>
              <w:jc w:val="both"/>
              <w:rPr>
                <w:rFonts w:ascii="Times New Roman" w:hAnsi="Times New Roman" w:cs="Times New Roman"/>
              </w:rPr>
            </w:pPr>
            <w:r w:rsidRPr="0060790A">
              <w:rPr>
                <w:rFonts w:ascii="Times New Roman" w:hAnsi="Times New Roman" w:cs="Times New Roman"/>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3243DAA2" w14:textId="77777777" w:rsidR="00D839CF" w:rsidRPr="0060790A" w:rsidRDefault="00D839CF" w:rsidP="00F96DCD">
            <w:pPr>
              <w:spacing w:after="0" w:line="240" w:lineRule="auto"/>
              <w:jc w:val="both"/>
              <w:rPr>
                <w:rFonts w:ascii="Times New Roman" w:hAnsi="Times New Roman" w:cs="Times New Roman"/>
                <w:b/>
                <w:bCs/>
              </w:rPr>
            </w:pPr>
          </w:p>
          <w:p w14:paraId="70275875" w14:textId="77777777" w:rsidR="00D839CF" w:rsidRPr="0060790A" w:rsidRDefault="00D839CF" w:rsidP="00F96DCD">
            <w:pPr>
              <w:spacing w:after="0" w:line="240" w:lineRule="auto"/>
              <w:jc w:val="both"/>
              <w:rPr>
                <w:rFonts w:ascii="Times New Roman" w:hAnsi="Times New Roman" w:cs="Times New Roman"/>
              </w:rPr>
            </w:pPr>
            <w:r w:rsidRPr="0060790A">
              <w:rPr>
                <w:rFonts w:ascii="Times New Roman" w:hAnsi="Times New Roman" w:cs="Times New Roman"/>
                <w:lang w:eastAsia="en-US"/>
              </w:rPr>
              <w:t>Iš ne Lietuvoje įsteigtų subjektų reikalaujama:</w:t>
            </w:r>
          </w:p>
          <w:p w14:paraId="30797804" w14:textId="77777777" w:rsidR="00D839CF" w:rsidRPr="0060790A" w:rsidRDefault="00D839CF">
            <w:pPr>
              <w:numPr>
                <w:ilvl w:val="0"/>
                <w:numId w:val="13"/>
              </w:numPr>
              <w:spacing w:after="0" w:line="240" w:lineRule="auto"/>
              <w:ind w:left="314"/>
              <w:jc w:val="both"/>
              <w:rPr>
                <w:rFonts w:ascii="Times New Roman" w:hAnsi="Times New Roman" w:cs="Times New Roman"/>
                <w:b/>
                <w:bCs/>
              </w:rPr>
            </w:pPr>
            <w:r w:rsidRPr="0060790A">
              <w:rPr>
                <w:rFonts w:ascii="Times New Roman" w:hAnsi="Times New Roman" w:cs="Times New Roman"/>
              </w:rPr>
              <w:t>atitinkamos užsienio šalies kompetentingos institucijos dokumento</w:t>
            </w:r>
            <w:r w:rsidRPr="0060790A">
              <w:rPr>
                <w:rFonts w:ascii="Times New Roman" w:hAnsi="Times New Roman" w:cs="Times New Roman"/>
                <w:vertAlign w:val="superscript"/>
              </w:rPr>
              <w:footnoteReference w:id="4"/>
            </w:r>
            <w:r w:rsidRPr="0060790A">
              <w:rPr>
                <w:rFonts w:ascii="Times New Roman" w:hAnsi="Times New Roman" w:cs="Times New Roman"/>
              </w:rPr>
              <w:t>.</w:t>
            </w:r>
          </w:p>
          <w:p w14:paraId="3EFE0081" w14:textId="77777777" w:rsidR="00D839CF" w:rsidRPr="0060790A" w:rsidRDefault="00D839CF" w:rsidP="00F96DCD">
            <w:pPr>
              <w:spacing w:after="0" w:line="240" w:lineRule="auto"/>
              <w:jc w:val="both"/>
              <w:rPr>
                <w:rFonts w:ascii="Times New Roman" w:hAnsi="Times New Roman" w:cs="Times New Roman"/>
                <w:b/>
                <w:bCs/>
              </w:rPr>
            </w:pPr>
          </w:p>
          <w:p w14:paraId="3166208B" w14:textId="77777777" w:rsidR="00D839CF" w:rsidRPr="0060790A" w:rsidRDefault="00D839CF" w:rsidP="00F96DCD">
            <w:pPr>
              <w:spacing w:after="0" w:line="240" w:lineRule="auto"/>
              <w:jc w:val="both"/>
              <w:rPr>
                <w:rFonts w:ascii="Times New Roman" w:hAnsi="Times New Roman" w:cs="Times New Roman"/>
                <w:i/>
                <w:iCs/>
              </w:rPr>
            </w:pPr>
            <w:r w:rsidRPr="0060790A">
              <w:rPr>
                <w:rFonts w:ascii="Times New Roman" w:hAnsi="Times New Roman" w:cs="Times New Roman"/>
              </w:rPr>
              <w:t xml:space="preserve">Nurodyti dokumentai turi būti  išduoti ne anksčiau kaip 120 (šimtas dvidešimt) dienų iki </w:t>
            </w:r>
            <w:r w:rsidRPr="0060790A">
              <w:rPr>
                <w:rFonts w:ascii="Times New Roman" w:eastAsia="Times New Roman" w:hAnsi="Times New Roman" w:cs="Times New Roman"/>
                <w:i/>
                <w:iCs/>
              </w:rPr>
              <w:t>tos dienos, kai tiekėjas perkančiosios organizacijos prašymu turės pateikti pašalinimo pagrindų nebuvimą patvirtinančius dok</w:t>
            </w:r>
            <w:r w:rsidRPr="0060790A">
              <w:rPr>
                <w:rFonts w:ascii="Times New Roman" w:eastAsia="Times New Roman" w:hAnsi="Times New Roman" w:cs="Times New Roman"/>
              </w:rPr>
              <w:t>umentus</w:t>
            </w:r>
            <w:r w:rsidRPr="0060790A">
              <w:rPr>
                <w:rFonts w:ascii="Times New Roman" w:hAnsi="Times New Roman" w:cs="Times New Roman"/>
              </w:rPr>
              <w:t xml:space="preserve">. </w:t>
            </w:r>
            <w:r w:rsidRPr="0060790A">
              <w:rPr>
                <w:rFonts w:ascii="Times New Roman" w:hAnsi="Times New Roman" w:cs="Times New Roman"/>
                <w:b/>
                <w:bCs/>
                <w:i/>
                <w:iCs/>
              </w:rPr>
              <w:t>Pavyzdys</w:t>
            </w:r>
            <w:r w:rsidRPr="0060790A">
              <w:rPr>
                <w:rFonts w:ascii="Times New Roman" w:hAnsi="Times New Roman" w:cs="Times New Roman"/>
                <w:i/>
                <w:iCs/>
              </w:rPr>
              <w:t>: Jeigu perkančioji organizacija 2022-10-10 kreipėsi į tiekėją prašydama iki 2022-10-14 pateikti įrodančius dokumentus, jie turi būti išduoti ne anksčiau kaip prieš 120 (šimtą dvidešimt) dienų, jas skaičiuojant atgal nuo 2022-10-14.</w:t>
            </w:r>
          </w:p>
          <w:p w14:paraId="35FB3982" w14:textId="77777777" w:rsidR="00D839CF" w:rsidRPr="0060790A" w:rsidRDefault="00D839CF" w:rsidP="00F96DCD">
            <w:pPr>
              <w:spacing w:after="0" w:line="240" w:lineRule="auto"/>
              <w:jc w:val="both"/>
              <w:rPr>
                <w:rFonts w:ascii="Times New Roman" w:hAnsi="Times New Roman" w:cs="Times New Roman"/>
                <w:b/>
                <w:bCs/>
              </w:rPr>
            </w:pPr>
          </w:p>
          <w:p w14:paraId="01D9EEDF" w14:textId="77777777" w:rsidR="00D839CF" w:rsidRPr="0060790A" w:rsidRDefault="00D839CF" w:rsidP="00F96DCD">
            <w:pPr>
              <w:spacing w:after="0" w:line="240" w:lineRule="auto"/>
              <w:jc w:val="both"/>
              <w:rPr>
                <w:rFonts w:ascii="Times New Roman" w:hAnsi="Times New Roman" w:cs="Times New Roman"/>
              </w:rPr>
            </w:pPr>
            <w:r w:rsidRPr="0060790A">
              <w:rPr>
                <w:rFonts w:ascii="Times New Roman" w:hAnsi="Times New Roman" w:cs="Times New Roman"/>
              </w:rPr>
              <w:t xml:space="preserve">Jei dokumentas išduotas anksčiau, tačiau jame nurodytas galiojimo terminas ilgesnis nei pašalinimo </w:t>
            </w:r>
            <w:r w:rsidRPr="0060790A">
              <w:rPr>
                <w:rFonts w:ascii="Times New Roman" w:hAnsi="Times New Roman" w:cs="Times New Roman"/>
              </w:rPr>
              <w:lastRenderedPageBreak/>
              <w:t>pagrindų nebuvimą patvirtinančių dokumentų pagal EBVPD galutinis pateikimo terminas, toks dokumentas jo galiojimo laikotarpiu yra priimtinas.</w:t>
            </w:r>
          </w:p>
          <w:p w14:paraId="20AD8ECC" w14:textId="77777777" w:rsidR="00D839CF" w:rsidRPr="0060790A" w:rsidRDefault="00D839CF" w:rsidP="00F96DCD">
            <w:pPr>
              <w:spacing w:after="0" w:line="240" w:lineRule="auto"/>
              <w:jc w:val="both"/>
              <w:rPr>
                <w:rFonts w:ascii="Times New Roman" w:hAnsi="Times New Roman" w:cs="Times New Roman"/>
              </w:rPr>
            </w:pPr>
          </w:p>
          <w:p w14:paraId="3D4BDAEA" w14:textId="77777777" w:rsidR="00D839CF" w:rsidRPr="0060790A" w:rsidRDefault="00D839CF" w:rsidP="00F96DCD">
            <w:pPr>
              <w:spacing w:after="0" w:line="240" w:lineRule="auto"/>
              <w:jc w:val="both"/>
              <w:rPr>
                <w:rFonts w:ascii="Times New Roman" w:hAnsi="Times New Roman" w:cs="Times New Roman"/>
                <w:b/>
                <w:bCs/>
                <w:i/>
                <w:iCs/>
              </w:rPr>
            </w:pPr>
            <w:r w:rsidRPr="0060790A">
              <w:rPr>
                <w:rFonts w:ascii="Times New Roman" w:hAnsi="Times New Roman" w:cs="Times New Roman"/>
                <w:b/>
                <w:bCs/>
                <w:i/>
                <w:iCs/>
              </w:rPr>
              <w:t>PASTABA</w:t>
            </w:r>
            <w:r>
              <w:rPr>
                <w:rFonts w:ascii="Times New Roman" w:hAnsi="Times New Roman" w:cs="Times New Roman"/>
                <w:b/>
                <w:bCs/>
                <w:i/>
                <w:iCs/>
              </w:rPr>
              <w:t>.</w:t>
            </w:r>
          </w:p>
          <w:p w14:paraId="221A1355" w14:textId="77777777" w:rsidR="00D839CF" w:rsidRPr="0060790A" w:rsidRDefault="00D839CF" w:rsidP="00F96DCD">
            <w:pPr>
              <w:spacing w:after="0" w:line="240" w:lineRule="auto"/>
              <w:jc w:val="both"/>
              <w:rPr>
                <w:rFonts w:ascii="Times New Roman" w:hAnsi="Times New Roman" w:cs="Times New Roman"/>
              </w:rPr>
            </w:pPr>
            <w:r w:rsidRPr="0060790A">
              <w:rPr>
                <w:rFonts w:ascii="Times New Roman" w:hAnsi="Times New Roman" w:cs="Times New Roman"/>
              </w:rPr>
              <w:t>Pažymų, patvirtinančių VPĮ 46 straipsnyje nurodytų tiekėjo pašalinimo pagrindų nebuvimą, pateikti nereikalaujama. Jų perkančioji organizacija reikalaus tik turėdama pagrįstų abejonių dėl tiekėjo patikimumo.</w:t>
            </w:r>
          </w:p>
          <w:p w14:paraId="5D6472ED" w14:textId="77777777" w:rsidR="00D839CF" w:rsidRPr="0060790A" w:rsidRDefault="00D839CF" w:rsidP="00F96DCD">
            <w:pPr>
              <w:spacing w:after="0" w:line="240" w:lineRule="auto"/>
              <w:jc w:val="both"/>
              <w:rPr>
                <w:rFonts w:ascii="Times New Roman" w:hAnsi="Times New Roman" w:cs="Times New Roman"/>
                <w:b/>
                <w:bCs/>
              </w:rPr>
            </w:pPr>
          </w:p>
        </w:tc>
      </w:tr>
      <w:tr w:rsidR="00D839CF" w:rsidRPr="0060790A" w14:paraId="0036BFC1" w14:textId="77777777" w:rsidTr="00F96DCD">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7388A17" w14:textId="77777777" w:rsidR="00D839CF" w:rsidRPr="0060790A" w:rsidRDefault="00D839CF">
            <w:pPr>
              <w:numPr>
                <w:ilvl w:val="0"/>
                <w:numId w:val="3"/>
              </w:numPr>
              <w:spacing w:after="0" w:line="240" w:lineRule="auto"/>
              <w:ind w:left="0" w:firstLine="0"/>
              <w:rPr>
                <w:rFonts w:ascii="Times New Roman" w:hAnsi="Times New Roman" w:cs="Times New Roman"/>
                <w:b/>
                <w:bCs/>
              </w:rPr>
            </w:pPr>
          </w:p>
        </w:tc>
        <w:tc>
          <w:tcPr>
            <w:tcW w:w="41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F165313" w14:textId="77777777" w:rsidR="00D839CF" w:rsidRPr="0060790A" w:rsidRDefault="00D839CF" w:rsidP="00F96DCD">
            <w:pPr>
              <w:spacing w:after="0" w:line="240" w:lineRule="auto"/>
              <w:jc w:val="both"/>
              <w:rPr>
                <w:rFonts w:ascii="Times New Roman" w:hAnsi="Times New Roman" w:cs="Times New Roman"/>
                <w:b/>
                <w:bCs/>
              </w:rPr>
            </w:pPr>
            <w:r w:rsidRPr="0060790A">
              <w:rPr>
                <w:rFonts w:ascii="Times New Roman" w:hAnsi="Times New Roman" w:cs="Times New Roman"/>
              </w:rPr>
              <w:t>Tiekėjas su kitais tiekėjais yra sudaręs susitarimų, kuriais siekiama iškreipti konkurenciją atliekamame pirkime, ir perkančioji organizacija dėl to turi įtikinamų duomenų.</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7DB4A6" w14:textId="77777777" w:rsidR="00D839CF" w:rsidRPr="0060790A" w:rsidRDefault="00D839CF" w:rsidP="00F96DCD">
            <w:pPr>
              <w:spacing w:after="0" w:line="240" w:lineRule="auto"/>
              <w:jc w:val="both"/>
              <w:rPr>
                <w:rFonts w:ascii="Times New Roman" w:eastAsia="Yu Mincho" w:hAnsi="Times New Roman" w:cs="Times New Roman"/>
                <w:b/>
                <w:bCs/>
              </w:rPr>
            </w:pPr>
            <w:r w:rsidRPr="0060790A">
              <w:rPr>
                <w:rFonts w:ascii="Times New Roman" w:eastAsia="Yu Mincho" w:hAnsi="Times New Roman" w:cs="Times New Roman"/>
                <w:b/>
                <w:bCs/>
              </w:rPr>
              <w:t>VPĮ 46 straipsnio 4 dalies 1 punktas</w:t>
            </w:r>
          </w:p>
          <w:p w14:paraId="7F883FB5" w14:textId="77777777" w:rsidR="00D839CF" w:rsidRPr="0060790A" w:rsidRDefault="00D839CF" w:rsidP="00F96DCD">
            <w:pPr>
              <w:spacing w:after="0" w:line="240" w:lineRule="auto"/>
              <w:jc w:val="both"/>
              <w:rPr>
                <w:rFonts w:ascii="Times New Roman" w:eastAsia="Yu Mincho" w:hAnsi="Times New Roman" w:cs="Times New Roman"/>
              </w:rPr>
            </w:pPr>
          </w:p>
          <w:p w14:paraId="2901092D" w14:textId="77777777" w:rsidR="00D839CF" w:rsidRPr="0060790A" w:rsidRDefault="00D839CF" w:rsidP="00F96DCD">
            <w:pPr>
              <w:spacing w:after="0" w:line="240" w:lineRule="auto"/>
              <w:jc w:val="both"/>
              <w:rPr>
                <w:rFonts w:ascii="Times New Roman" w:eastAsia="Yu Mincho" w:hAnsi="Times New Roman" w:cs="Times New Roman"/>
                <w:lang w:eastAsia="en-US"/>
              </w:rPr>
            </w:pPr>
            <w:r w:rsidRPr="0060790A">
              <w:rPr>
                <w:rFonts w:ascii="Times New Roman" w:eastAsia="Yu Mincho" w:hAnsi="Times New Roman" w:cs="Times New Roman"/>
              </w:rPr>
              <w:t>EBVPD III dalies C10 punktas</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C9D818" w14:textId="77777777" w:rsidR="00D839CF" w:rsidRPr="0060790A" w:rsidRDefault="00D839CF" w:rsidP="00F96DCD">
            <w:pPr>
              <w:spacing w:after="0" w:line="240" w:lineRule="auto"/>
              <w:jc w:val="both"/>
              <w:rPr>
                <w:rFonts w:ascii="Times New Roman" w:hAnsi="Times New Roman" w:cs="Times New Roman"/>
                <w:lang w:eastAsia="en-US"/>
              </w:rPr>
            </w:pPr>
            <w:r w:rsidRPr="0060790A">
              <w:rPr>
                <w:rFonts w:ascii="Times New Roman" w:hAnsi="Times New Roman" w:cs="Times New Roman"/>
                <w:lang w:eastAsia="en-US"/>
              </w:rPr>
              <w:t>Iš Lietuvoje įsteigtų subjektų įrodančių dokumentų nereikalaujama. Užtenka pateikto EBVPD.</w:t>
            </w:r>
          </w:p>
          <w:p w14:paraId="0573D4E8" w14:textId="77777777" w:rsidR="00D839CF" w:rsidRPr="0060790A" w:rsidRDefault="00D839CF" w:rsidP="00F96DCD">
            <w:pPr>
              <w:spacing w:after="0" w:line="240" w:lineRule="auto"/>
              <w:jc w:val="both"/>
              <w:rPr>
                <w:rFonts w:ascii="Times New Roman" w:hAnsi="Times New Roman" w:cs="Times New Roman"/>
                <w:bCs/>
                <w:iCs/>
                <w:lang w:eastAsia="en-US"/>
              </w:rPr>
            </w:pPr>
          </w:p>
          <w:p w14:paraId="47BB86FF" w14:textId="77777777" w:rsidR="00D839CF" w:rsidRPr="0060790A" w:rsidRDefault="00D839CF" w:rsidP="00F96DCD">
            <w:pPr>
              <w:spacing w:after="0" w:line="240" w:lineRule="auto"/>
              <w:jc w:val="both"/>
              <w:rPr>
                <w:rFonts w:ascii="Times New Roman" w:hAnsi="Times New Roman" w:cs="Times New Roman"/>
                <w:b/>
                <w:bCs/>
                <w:iCs/>
                <w:lang w:eastAsia="en-US"/>
              </w:rPr>
            </w:pPr>
          </w:p>
        </w:tc>
      </w:tr>
      <w:tr w:rsidR="00D839CF" w:rsidRPr="0060790A" w14:paraId="0CC91CFB" w14:textId="77777777" w:rsidTr="00F96DCD">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F66FDCB" w14:textId="77777777" w:rsidR="00D839CF" w:rsidRPr="0060790A" w:rsidRDefault="00D839CF">
            <w:pPr>
              <w:numPr>
                <w:ilvl w:val="0"/>
                <w:numId w:val="3"/>
              </w:numPr>
              <w:spacing w:after="0" w:line="240" w:lineRule="auto"/>
              <w:ind w:left="0" w:firstLine="0"/>
              <w:rPr>
                <w:rFonts w:ascii="Times New Roman" w:hAnsi="Times New Roman" w:cs="Times New Roman"/>
                <w:b/>
                <w:bCs/>
              </w:rPr>
            </w:pPr>
          </w:p>
        </w:tc>
        <w:tc>
          <w:tcPr>
            <w:tcW w:w="41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D2334CE" w14:textId="77777777" w:rsidR="00D839CF" w:rsidRPr="0060790A" w:rsidRDefault="00D839CF" w:rsidP="00F96DCD">
            <w:pPr>
              <w:spacing w:after="0" w:line="240" w:lineRule="auto"/>
              <w:jc w:val="both"/>
              <w:rPr>
                <w:rFonts w:ascii="Times New Roman" w:hAnsi="Times New Roman" w:cs="Times New Roman"/>
                <w:b/>
                <w:bCs/>
              </w:rPr>
            </w:pPr>
            <w:r w:rsidRPr="0060790A">
              <w:rPr>
                <w:rFonts w:ascii="Times New Roman" w:hAnsi="Times New Roman" w:cs="Times New Roman"/>
              </w:rPr>
              <w:t xml:space="preserve">Tiekėjas pirkimo metu pateko į interesų konflikto situaciją, kaip apibrėžta VPĮ 21 straipsnyje, ir atitinkamos padėties negalima ištaisyti. </w:t>
            </w:r>
          </w:p>
          <w:p w14:paraId="0AADA5D2" w14:textId="77777777" w:rsidR="00D839CF" w:rsidRPr="0060790A" w:rsidRDefault="00D839CF" w:rsidP="00F96DCD">
            <w:pPr>
              <w:spacing w:after="0" w:line="240" w:lineRule="auto"/>
              <w:jc w:val="both"/>
              <w:rPr>
                <w:rFonts w:ascii="Times New Roman" w:hAnsi="Times New Roman" w:cs="Times New Roman"/>
                <w:b/>
                <w:bCs/>
              </w:rPr>
            </w:pPr>
            <w:r w:rsidRPr="0060790A">
              <w:rPr>
                <w:rFonts w:ascii="Times New Roman" w:hAnsi="Times New Roman" w:cs="Times New Roman"/>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BF1ABE" w14:textId="77777777" w:rsidR="00D839CF" w:rsidRPr="0060790A" w:rsidRDefault="00D839CF" w:rsidP="00F96DCD">
            <w:pPr>
              <w:spacing w:after="0" w:line="240" w:lineRule="auto"/>
              <w:jc w:val="both"/>
              <w:rPr>
                <w:rFonts w:ascii="Times New Roman" w:eastAsia="Yu Mincho" w:hAnsi="Times New Roman" w:cs="Times New Roman"/>
                <w:b/>
                <w:bCs/>
              </w:rPr>
            </w:pPr>
            <w:r w:rsidRPr="0060790A">
              <w:rPr>
                <w:rFonts w:ascii="Times New Roman" w:eastAsia="Yu Mincho" w:hAnsi="Times New Roman" w:cs="Times New Roman"/>
                <w:b/>
                <w:bCs/>
              </w:rPr>
              <w:t>VPĮ 46 straipsnio 4 dalies 2 punktas</w:t>
            </w:r>
          </w:p>
          <w:p w14:paraId="3871C05E" w14:textId="77777777" w:rsidR="00D839CF" w:rsidRPr="0060790A" w:rsidRDefault="00D839CF" w:rsidP="00F96DCD">
            <w:pPr>
              <w:spacing w:after="0" w:line="240" w:lineRule="auto"/>
              <w:jc w:val="both"/>
              <w:rPr>
                <w:rFonts w:ascii="Times New Roman" w:eastAsia="Yu Mincho" w:hAnsi="Times New Roman" w:cs="Times New Roman"/>
              </w:rPr>
            </w:pPr>
          </w:p>
          <w:p w14:paraId="7EEDABB7" w14:textId="77777777" w:rsidR="00D839CF" w:rsidRPr="0060790A" w:rsidRDefault="00D839CF" w:rsidP="00F96DCD">
            <w:pPr>
              <w:spacing w:after="0" w:line="240" w:lineRule="auto"/>
              <w:jc w:val="both"/>
              <w:rPr>
                <w:rFonts w:ascii="Times New Roman" w:eastAsia="Yu Mincho" w:hAnsi="Times New Roman" w:cs="Times New Roman"/>
              </w:rPr>
            </w:pPr>
            <w:r w:rsidRPr="0060790A">
              <w:rPr>
                <w:rFonts w:ascii="Times New Roman" w:eastAsia="Yu Mincho" w:hAnsi="Times New Roman" w:cs="Times New Roman"/>
              </w:rPr>
              <w:t>EBVPD III dalies C12 punktas</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E175F3" w14:textId="77777777" w:rsidR="00D839CF" w:rsidRPr="0060790A" w:rsidRDefault="00D839CF" w:rsidP="00F96DCD">
            <w:pPr>
              <w:spacing w:after="0" w:line="240" w:lineRule="auto"/>
              <w:jc w:val="both"/>
              <w:rPr>
                <w:rFonts w:ascii="Times New Roman" w:hAnsi="Times New Roman" w:cs="Times New Roman"/>
                <w:lang w:eastAsia="en-US"/>
              </w:rPr>
            </w:pPr>
            <w:r w:rsidRPr="0060790A">
              <w:rPr>
                <w:rFonts w:ascii="Times New Roman" w:hAnsi="Times New Roman" w:cs="Times New Roman"/>
                <w:lang w:eastAsia="en-US"/>
              </w:rPr>
              <w:t>Iš Lietuvoje įsteigtų subjektų įrodančių dokumentų nereikalaujama. Užtenka pateikto EBVPD.</w:t>
            </w:r>
          </w:p>
          <w:p w14:paraId="2A76EFD4" w14:textId="77777777" w:rsidR="00D839CF" w:rsidRPr="0060790A" w:rsidRDefault="00D839CF" w:rsidP="00F96DCD">
            <w:pPr>
              <w:spacing w:after="0" w:line="240" w:lineRule="auto"/>
              <w:jc w:val="both"/>
              <w:rPr>
                <w:rFonts w:ascii="Times New Roman" w:hAnsi="Times New Roman" w:cs="Times New Roman"/>
                <w:bCs/>
                <w:iCs/>
                <w:lang w:eastAsia="en-US"/>
              </w:rPr>
            </w:pPr>
          </w:p>
          <w:p w14:paraId="2FDB57EE" w14:textId="77777777" w:rsidR="00D839CF" w:rsidRPr="0060790A" w:rsidRDefault="00D839CF" w:rsidP="00F96DCD">
            <w:pPr>
              <w:spacing w:after="0" w:line="240" w:lineRule="auto"/>
              <w:jc w:val="both"/>
              <w:rPr>
                <w:rFonts w:ascii="Times New Roman" w:hAnsi="Times New Roman" w:cs="Times New Roman"/>
                <w:b/>
                <w:bCs/>
                <w:iCs/>
                <w:lang w:eastAsia="en-US"/>
              </w:rPr>
            </w:pPr>
          </w:p>
        </w:tc>
      </w:tr>
      <w:tr w:rsidR="00D839CF" w:rsidRPr="0060790A" w14:paraId="5ABEE1E1" w14:textId="77777777" w:rsidTr="00F96DCD">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6982A8" w14:textId="77777777" w:rsidR="00D839CF" w:rsidRPr="0060790A" w:rsidRDefault="00D839CF">
            <w:pPr>
              <w:numPr>
                <w:ilvl w:val="0"/>
                <w:numId w:val="3"/>
              </w:numPr>
              <w:spacing w:after="0" w:line="240" w:lineRule="auto"/>
              <w:ind w:left="0" w:firstLine="0"/>
              <w:rPr>
                <w:rFonts w:ascii="Times New Roman" w:hAnsi="Times New Roman" w:cs="Times New Roman"/>
                <w:b/>
                <w:bCs/>
              </w:rPr>
            </w:pPr>
          </w:p>
        </w:tc>
        <w:tc>
          <w:tcPr>
            <w:tcW w:w="41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CC626B8" w14:textId="77777777" w:rsidR="00D839CF" w:rsidRPr="0060790A" w:rsidRDefault="00D839CF" w:rsidP="00F96DCD">
            <w:pPr>
              <w:spacing w:after="0" w:line="240" w:lineRule="auto"/>
              <w:jc w:val="both"/>
              <w:rPr>
                <w:rFonts w:ascii="Times New Roman" w:hAnsi="Times New Roman" w:cs="Times New Roman"/>
                <w:b/>
                <w:bCs/>
              </w:rPr>
            </w:pPr>
            <w:r w:rsidRPr="0060790A">
              <w:rPr>
                <w:rFonts w:ascii="Times New Roman" w:hAnsi="Times New Roman" w:cs="Times New Roman"/>
              </w:rPr>
              <w:t>Pažeista konkurencija, kaip nustatyta VPĮ 27 straipsnio 3 ir 4 dalyse, ir atitinkamos padėties negalima ištaisyti.</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C849D2" w14:textId="77777777" w:rsidR="00D839CF" w:rsidRPr="0060790A" w:rsidRDefault="00D839CF" w:rsidP="00F96DCD">
            <w:pPr>
              <w:spacing w:after="0" w:line="240" w:lineRule="auto"/>
              <w:jc w:val="both"/>
              <w:rPr>
                <w:rFonts w:ascii="Times New Roman" w:eastAsia="Yu Mincho" w:hAnsi="Times New Roman" w:cs="Times New Roman"/>
                <w:b/>
                <w:bCs/>
              </w:rPr>
            </w:pPr>
            <w:r w:rsidRPr="0060790A">
              <w:rPr>
                <w:rFonts w:ascii="Times New Roman" w:eastAsia="Yu Mincho" w:hAnsi="Times New Roman" w:cs="Times New Roman"/>
                <w:b/>
                <w:bCs/>
              </w:rPr>
              <w:t>VPĮ 46 straipsnio 4 dalies 3 punktas</w:t>
            </w:r>
          </w:p>
          <w:p w14:paraId="76C4C31F" w14:textId="77777777" w:rsidR="00D839CF" w:rsidRPr="0060790A" w:rsidRDefault="00D839CF" w:rsidP="00F96DCD">
            <w:pPr>
              <w:spacing w:after="0" w:line="240" w:lineRule="auto"/>
              <w:jc w:val="both"/>
              <w:rPr>
                <w:rFonts w:ascii="Times New Roman" w:eastAsia="Yu Mincho" w:hAnsi="Times New Roman" w:cs="Times New Roman"/>
              </w:rPr>
            </w:pPr>
          </w:p>
          <w:p w14:paraId="757E6130" w14:textId="77777777" w:rsidR="00D839CF" w:rsidRPr="0060790A" w:rsidRDefault="00D839CF" w:rsidP="00F96DCD">
            <w:pPr>
              <w:spacing w:after="0" w:line="240" w:lineRule="auto"/>
              <w:jc w:val="both"/>
              <w:rPr>
                <w:rFonts w:ascii="Times New Roman" w:eastAsia="Yu Mincho" w:hAnsi="Times New Roman" w:cs="Times New Roman"/>
                <w:lang w:eastAsia="en-US"/>
              </w:rPr>
            </w:pPr>
            <w:r w:rsidRPr="0060790A">
              <w:rPr>
                <w:rFonts w:ascii="Times New Roman" w:eastAsia="Yu Mincho" w:hAnsi="Times New Roman" w:cs="Times New Roman"/>
              </w:rPr>
              <w:t>EBVPD III dalies C13 punktas</w:t>
            </w:r>
            <w:r w:rsidRPr="0060790A">
              <w:rPr>
                <w:rFonts w:ascii="Times New Roman" w:eastAsia="Yu Mincho" w:hAnsi="Times New Roman" w:cs="Times New Roman"/>
                <w:lang w:eastAsia="en-US"/>
              </w:rPr>
              <w:t xml:space="preserve"> </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63620E" w14:textId="77777777" w:rsidR="00D839CF" w:rsidRPr="0060790A" w:rsidRDefault="00D839CF" w:rsidP="00F96DCD">
            <w:pPr>
              <w:spacing w:after="0" w:line="240" w:lineRule="auto"/>
              <w:jc w:val="both"/>
              <w:rPr>
                <w:rFonts w:ascii="Times New Roman" w:hAnsi="Times New Roman" w:cs="Times New Roman"/>
                <w:lang w:eastAsia="en-US"/>
              </w:rPr>
            </w:pPr>
            <w:r w:rsidRPr="0060790A">
              <w:rPr>
                <w:rFonts w:ascii="Times New Roman" w:hAnsi="Times New Roman" w:cs="Times New Roman"/>
                <w:lang w:eastAsia="en-US"/>
              </w:rPr>
              <w:t>Iš Lietuvoje įsteigtų subjektų įrodančių dokumentų nereikalaujama. Užtenka pateikto EBVPD.</w:t>
            </w:r>
          </w:p>
          <w:p w14:paraId="5BB5710D" w14:textId="77777777" w:rsidR="00D839CF" w:rsidRPr="0060790A" w:rsidRDefault="00D839CF" w:rsidP="00F96DCD">
            <w:pPr>
              <w:spacing w:after="0" w:line="240" w:lineRule="auto"/>
              <w:jc w:val="both"/>
              <w:rPr>
                <w:rFonts w:ascii="Times New Roman" w:hAnsi="Times New Roman" w:cs="Times New Roman"/>
                <w:b/>
                <w:bCs/>
                <w:iCs/>
                <w:lang w:eastAsia="en-US"/>
              </w:rPr>
            </w:pPr>
          </w:p>
        </w:tc>
      </w:tr>
      <w:tr w:rsidR="00D839CF" w:rsidRPr="0060790A" w14:paraId="46D8C663" w14:textId="77777777" w:rsidTr="00F96DCD">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7EC4CA1" w14:textId="77777777" w:rsidR="00D839CF" w:rsidRPr="0060790A" w:rsidRDefault="00D839CF">
            <w:pPr>
              <w:numPr>
                <w:ilvl w:val="0"/>
                <w:numId w:val="3"/>
              </w:numPr>
              <w:spacing w:after="0" w:line="240" w:lineRule="auto"/>
              <w:ind w:left="0" w:firstLine="0"/>
              <w:rPr>
                <w:rFonts w:ascii="Times New Roman" w:hAnsi="Times New Roman" w:cs="Times New Roman"/>
                <w:b/>
                <w:bCs/>
              </w:rPr>
            </w:pPr>
          </w:p>
        </w:tc>
        <w:tc>
          <w:tcPr>
            <w:tcW w:w="41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F4498CC" w14:textId="77777777" w:rsidR="00D839CF" w:rsidRPr="0060790A" w:rsidRDefault="00D839CF" w:rsidP="00F96DCD">
            <w:pPr>
              <w:spacing w:after="0" w:line="240" w:lineRule="auto"/>
              <w:jc w:val="both"/>
              <w:rPr>
                <w:rFonts w:ascii="Times New Roman" w:hAnsi="Times New Roman" w:cs="Times New Roman"/>
              </w:rPr>
            </w:pPr>
            <w:r w:rsidRPr="0060790A">
              <w:rPr>
                <w:rFonts w:ascii="Times New Roman" w:hAnsi="Times New Roman" w:cs="Times New Roman"/>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5A6C1EC" w14:textId="77777777" w:rsidR="00D839CF" w:rsidRPr="0060790A" w:rsidRDefault="00D839CF" w:rsidP="00F96DCD">
            <w:pPr>
              <w:spacing w:after="0" w:line="240" w:lineRule="auto"/>
              <w:jc w:val="both"/>
              <w:rPr>
                <w:rFonts w:ascii="Times New Roman" w:hAnsi="Times New Roman" w:cs="Times New Roman"/>
                <w:bCs/>
              </w:rPr>
            </w:pPr>
            <w:r w:rsidRPr="0060790A">
              <w:rPr>
                <w:rFonts w:ascii="Times New Roman" w:hAnsi="Times New Roman" w:cs="Times New Roman"/>
                <w:bCs/>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w:t>
            </w:r>
            <w:r w:rsidRPr="0060790A">
              <w:rPr>
                <w:rFonts w:ascii="Times New Roman" w:hAnsi="Times New Roman" w:cs="Times New Roman"/>
                <w:bCs/>
              </w:rPr>
              <w:lastRenderedPageBreak/>
              <w:t xml:space="preserve">melagingos informacijos negalėjo pateikti patvirtinančių dokumentų, reikalaujamų pagal VPĮ 50 straipsnį, dėl ko per pastaruosius vienus metus buvo pašalintas iš pirkimo ar koncesijos suteikimo procedūrų. </w:t>
            </w:r>
          </w:p>
          <w:p w14:paraId="596A3F4B" w14:textId="77777777" w:rsidR="00D839CF" w:rsidRPr="0060790A" w:rsidRDefault="00D839CF" w:rsidP="00F96DCD">
            <w:pPr>
              <w:spacing w:after="0" w:line="240" w:lineRule="auto"/>
              <w:jc w:val="both"/>
              <w:rPr>
                <w:rFonts w:ascii="Times New Roman" w:hAnsi="Times New Roman" w:cs="Times New Roman"/>
                <w:bCs/>
              </w:rPr>
            </w:pPr>
            <w:r w:rsidRPr="0060790A">
              <w:rPr>
                <w:rFonts w:ascii="Times New Roman" w:hAnsi="Times New Roman" w:cs="Times New Roman"/>
                <w:bCs/>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0B01CD" w14:textId="77777777" w:rsidR="00D839CF" w:rsidRPr="0060790A" w:rsidRDefault="00D839CF" w:rsidP="00F96DCD">
            <w:pPr>
              <w:spacing w:after="0" w:line="240" w:lineRule="auto"/>
              <w:jc w:val="both"/>
              <w:rPr>
                <w:rFonts w:ascii="Times New Roman" w:eastAsia="Yu Mincho" w:hAnsi="Times New Roman" w:cs="Times New Roman"/>
                <w:b/>
                <w:bCs/>
              </w:rPr>
            </w:pPr>
            <w:r w:rsidRPr="0060790A">
              <w:rPr>
                <w:rFonts w:ascii="Times New Roman" w:eastAsia="Yu Mincho" w:hAnsi="Times New Roman" w:cs="Times New Roman"/>
                <w:b/>
                <w:bCs/>
              </w:rPr>
              <w:lastRenderedPageBreak/>
              <w:t>VPĮ 46 straipsnio 4 dalies 4 punktas</w:t>
            </w:r>
          </w:p>
          <w:p w14:paraId="2D510258" w14:textId="77777777" w:rsidR="00D839CF" w:rsidRPr="0060790A" w:rsidRDefault="00D839CF" w:rsidP="00F96DCD">
            <w:pPr>
              <w:spacing w:after="0" w:line="240" w:lineRule="auto"/>
              <w:jc w:val="both"/>
              <w:rPr>
                <w:rFonts w:ascii="Times New Roman" w:eastAsia="Yu Mincho" w:hAnsi="Times New Roman" w:cs="Times New Roman"/>
              </w:rPr>
            </w:pPr>
          </w:p>
          <w:p w14:paraId="17D3C0E3" w14:textId="77777777" w:rsidR="00D839CF" w:rsidRPr="0060790A" w:rsidRDefault="00D839CF" w:rsidP="00F96DCD">
            <w:pPr>
              <w:spacing w:after="0" w:line="240" w:lineRule="auto"/>
              <w:jc w:val="both"/>
              <w:rPr>
                <w:rFonts w:ascii="Times New Roman" w:eastAsia="Yu Mincho" w:hAnsi="Times New Roman" w:cs="Times New Roman"/>
                <w:lang w:eastAsia="en-US"/>
              </w:rPr>
            </w:pPr>
            <w:r w:rsidRPr="0060790A">
              <w:rPr>
                <w:rFonts w:ascii="Times New Roman" w:eastAsia="Yu Mincho" w:hAnsi="Times New Roman" w:cs="Times New Roman"/>
              </w:rPr>
              <w:t>EBVPD III dalies C15 punktas</w:t>
            </w:r>
            <w:r w:rsidRPr="0060790A">
              <w:rPr>
                <w:rFonts w:ascii="Times New Roman" w:eastAsia="Yu Mincho" w:hAnsi="Times New Roman" w:cs="Times New Roman"/>
                <w:lang w:eastAsia="en-US"/>
              </w:rPr>
              <w:t xml:space="preserve"> </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9B92EA" w14:textId="77777777" w:rsidR="00D839CF" w:rsidRPr="0060790A" w:rsidRDefault="00D839CF" w:rsidP="00F96DCD">
            <w:pPr>
              <w:spacing w:after="0" w:line="240" w:lineRule="auto"/>
              <w:jc w:val="both"/>
              <w:rPr>
                <w:rFonts w:ascii="Times New Roman" w:hAnsi="Times New Roman" w:cs="Times New Roman"/>
                <w:lang w:eastAsia="en-US"/>
              </w:rPr>
            </w:pPr>
            <w:r w:rsidRPr="0060790A">
              <w:rPr>
                <w:rFonts w:ascii="Times New Roman" w:hAnsi="Times New Roman" w:cs="Times New Roman"/>
                <w:lang w:eastAsia="en-US"/>
              </w:rPr>
              <w:t>Iš Lietuvoje įsteigtų subjektų įrodančių dokumentų nereikalaujama. Užtenka pateikto EBVPD.</w:t>
            </w:r>
          </w:p>
          <w:p w14:paraId="385FFBAB" w14:textId="77777777" w:rsidR="00D839CF" w:rsidRPr="0060790A" w:rsidRDefault="00D839CF" w:rsidP="00F96DCD">
            <w:pPr>
              <w:spacing w:after="0" w:line="240" w:lineRule="auto"/>
              <w:jc w:val="both"/>
              <w:rPr>
                <w:rFonts w:ascii="Times New Roman" w:hAnsi="Times New Roman" w:cs="Times New Roman"/>
                <w:bCs/>
                <w:iCs/>
                <w:lang w:eastAsia="en-US"/>
              </w:rPr>
            </w:pPr>
          </w:p>
          <w:p w14:paraId="55468EBC" w14:textId="77777777" w:rsidR="00D839CF" w:rsidRPr="0060790A" w:rsidRDefault="00D839CF" w:rsidP="00F96DCD">
            <w:pPr>
              <w:spacing w:after="0" w:line="240" w:lineRule="auto"/>
              <w:jc w:val="both"/>
              <w:rPr>
                <w:rFonts w:ascii="Times New Roman" w:hAnsi="Times New Roman" w:cs="Times New Roman"/>
                <w:bCs/>
                <w:iCs/>
                <w:lang w:eastAsia="en-US"/>
              </w:rPr>
            </w:pPr>
          </w:p>
          <w:p w14:paraId="0EDEA44E" w14:textId="77777777" w:rsidR="00D839CF" w:rsidRPr="0060790A" w:rsidRDefault="00D839CF" w:rsidP="00F96DCD">
            <w:pPr>
              <w:spacing w:after="0" w:line="240" w:lineRule="auto"/>
              <w:jc w:val="both"/>
              <w:rPr>
                <w:rFonts w:ascii="Times New Roman" w:hAnsi="Times New Roman" w:cs="Times New Roman"/>
                <w:b/>
                <w:bCs/>
              </w:rPr>
            </w:pPr>
            <w:r w:rsidRPr="0060790A">
              <w:rPr>
                <w:rFonts w:ascii="Times New Roman" w:hAnsi="Times New Roman" w:cs="Times New Roman"/>
                <w:b/>
                <w:bCs/>
              </w:rPr>
              <w:t xml:space="preserve">Priimant sprendimus dėl tiekėjo pašalinimo iš pirkimo procedūros šiame punkte nurodytu pašalinimo pagrindu, be kita ko, gali būti atsižvelgiama į pagal VPĮ 52 straipsnį skelbiamą informaciją: </w:t>
            </w:r>
          </w:p>
          <w:p w14:paraId="0E520E4B" w14:textId="77777777" w:rsidR="00D839CF" w:rsidRPr="0060790A" w:rsidRDefault="00D839CF" w:rsidP="00F96DCD">
            <w:pPr>
              <w:spacing w:after="0" w:line="240" w:lineRule="auto"/>
              <w:jc w:val="both"/>
              <w:rPr>
                <w:rFonts w:ascii="Times New Roman" w:hAnsi="Times New Roman" w:cs="Times New Roman"/>
                <w:b/>
                <w:bCs/>
              </w:rPr>
            </w:pPr>
          </w:p>
          <w:p w14:paraId="7CFB116F" w14:textId="77777777" w:rsidR="00D839CF" w:rsidRPr="0060790A" w:rsidRDefault="00D839CF" w:rsidP="00F96DCD">
            <w:pPr>
              <w:spacing w:after="0" w:line="240" w:lineRule="auto"/>
              <w:jc w:val="both"/>
              <w:rPr>
                <w:rFonts w:ascii="Times New Roman" w:hAnsi="Times New Roman" w:cs="Times New Roman"/>
                <w:b/>
                <w:bCs/>
              </w:rPr>
            </w:pPr>
            <w:r w:rsidRPr="00A75388">
              <w:t>https://vpt.lrv.lt/lt/nuorodos/kiti-duomenys/powerbi/melaginga-informacija-pateikusiu-tiekeju-sarasas-3/</w:t>
            </w:r>
          </w:p>
        </w:tc>
      </w:tr>
      <w:tr w:rsidR="00D839CF" w:rsidRPr="0060790A" w14:paraId="622DB016" w14:textId="77777777" w:rsidTr="00F96DCD">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3F8F92" w14:textId="77777777" w:rsidR="00D839CF" w:rsidRPr="0060790A" w:rsidRDefault="00D839CF">
            <w:pPr>
              <w:numPr>
                <w:ilvl w:val="0"/>
                <w:numId w:val="3"/>
              </w:numPr>
              <w:spacing w:after="0" w:line="240" w:lineRule="auto"/>
              <w:ind w:left="0" w:firstLine="0"/>
              <w:rPr>
                <w:rFonts w:ascii="Times New Roman" w:hAnsi="Times New Roman" w:cs="Times New Roman"/>
                <w:b/>
                <w:bCs/>
              </w:rPr>
            </w:pPr>
          </w:p>
        </w:tc>
        <w:tc>
          <w:tcPr>
            <w:tcW w:w="41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2739214" w14:textId="77777777" w:rsidR="00D839CF" w:rsidRPr="0060790A" w:rsidRDefault="00D839CF" w:rsidP="00F96DCD">
            <w:pPr>
              <w:spacing w:after="0" w:line="240" w:lineRule="auto"/>
              <w:jc w:val="both"/>
              <w:rPr>
                <w:rFonts w:ascii="Times New Roman" w:hAnsi="Times New Roman" w:cs="Times New Roman"/>
                <w:b/>
                <w:bCs/>
              </w:rPr>
            </w:pPr>
            <w:r w:rsidRPr="0060790A">
              <w:rPr>
                <w:rFonts w:ascii="Times New Roman" w:hAnsi="Times New Roman" w:cs="Times New Roman"/>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B7F264" w14:textId="77777777" w:rsidR="00D839CF" w:rsidRPr="0060790A" w:rsidRDefault="00D839CF" w:rsidP="00F96DCD">
            <w:pPr>
              <w:spacing w:after="0" w:line="240" w:lineRule="auto"/>
              <w:jc w:val="both"/>
              <w:rPr>
                <w:rFonts w:ascii="Times New Roman" w:eastAsia="Yu Mincho" w:hAnsi="Times New Roman" w:cs="Times New Roman"/>
                <w:b/>
                <w:bCs/>
              </w:rPr>
            </w:pPr>
            <w:r w:rsidRPr="0060790A">
              <w:rPr>
                <w:rFonts w:ascii="Times New Roman" w:eastAsia="Yu Mincho" w:hAnsi="Times New Roman" w:cs="Times New Roman"/>
                <w:b/>
                <w:bCs/>
              </w:rPr>
              <w:t>VPĮ 46 straipsnio 4 dalies 5 punktas</w:t>
            </w:r>
          </w:p>
          <w:p w14:paraId="69DABA2C" w14:textId="77777777" w:rsidR="00D839CF" w:rsidRPr="0060790A" w:rsidRDefault="00D839CF" w:rsidP="00F96DCD">
            <w:pPr>
              <w:spacing w:after="0" w:line="240" w:lineRule="auto"/>
              <w:jc w:val="both"/>
              <w:rPr>
                <w:rFonts w:ascii="Times New Roman" w:eastAsia="Yu Mincho" w:hAnsi="Times New Roman" w:cs="Times New Roman"/>
              </w:rPr>
            </w:pPr>
          </w:p>
          <w:p w14:paraId="07250DA5" w14:textId="77777777" w:rsidR="00D839CF" w:rsidRPr="0060790A" w:rsidRDefault="00D839CF" w:rsidP="00F96DCD">
            <w:pPr>
              <w:spacing w:after="0" w:line="240" w:lineRule="auto"/>
              <w:jc w:val="both"/>
              <w:rPr>
                <w:rFonts w:ascii="Times New Roman" w:eastAsia="Yu Mincho" w:hAnsi="Times New Roman" w:cs="Times New Roman"/>
              </w:rPr>
            </w:pPr>
            <w:r w:rsidRPr="0060790A">
              <w:rPr>
                <w:rFonts w:ascii="Times New Roman" w:eastAsia="Yu Mincho" w:hAnsi="Times New Roman" w:cs="Times New Roman"/>
              </w:rPr>
              <w:t>EBVPD</w:t>
            </w:r>
            <w:r w:rsidRPr="0060790A">
              <w:rPr>
                <w:rFonts w:ascii="Times New Roman" w:eastAsia="Arial" w:hAnsi="Times New Roman" w:cs="Times New Roman"/>
              </w:rPr>
              <w:t xml:space="preserve"> III dalies C15 punktas</w:t>
            </w:r>
          </w:p>
          <w:p w14:paraId="33891662" w14:textId="77777777" w:rsidR="00D839CF" w:rsidRPr="0060790A" w:rsidRDefault="00D839CF" w:rsidP="00F96DCD">
            <w:pPr>
              <w:spacing w:after="0" w:line="240" w:lineRule="auto"/>
              <w:jc w:val="both"/>
              <w:rPr>
                <w:rFonts w:ascii="Times New Roman" w:eastAsia="Yu Mincho" w:hAnsi="Times New Roman" w:cs="Times New Roman"/>
                <w:lang w:eastAsia="en-US"/>
              </w:rPr>
            </w:pPr>
          </w:p>
          <w:p w14:paraId="2D2C8438" w14:textId="77777777" w:rsidR="00D839CF" w:rsidRPr="0060790A" w:rsidRDefault="00D839CF" w:rsidP="00F96DCD">
            <w:pPr>
              <w:spacing w:after="0" w:line="240" w:lineRule="auto"/>
              <w:jc w:val="both"/>
              <w:rPr>
                <w:rFonts w:ascii="Times New Roman" w:eastAsia="Yu Mincho" w:hAnsi="Times New Roman" w:cs="Times New Roman"/>
                <w:lang w:eastAsia="en-US"/>
              </w:rPr>
            </w:pP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D93149" w14:textId="77777777" w:rsidR="00D839CF" w:rsidRPr="0060790A" w:rsidRDefault="00D839CF" w:rsidP="00F96DCD">
            <w:pPr>
              <w:spacing w:after="0" w:line="240" w:lineRule="auto"/>
              <w:jc w:val="both"/>
              <w:rPr>
                <w:rFonts w:ascii="Times New Roman" w:hAnsi="Times New Roman" w:cs="Times New Roman"/>
                <w:lang w:eastAsia="en-US"/>
              </w:rPr>
            </w:pPr>
            <w:r w:rsidRPr="0060790A">
              <w:rPr>
                <w:rFonts w:ascii="Times New Roman" w:hAnsi="Times New Roman" w:cs="Times New Roman"/>
                <w:lang w:eastAsia="en-US"/>
              </w:rPr>
              <w:t>Iš Lietuvoje įsteigtų subjektų įrodančių dokumentų nereikalaujama. Užtenka pateikto EBVPD.</w:t>
            </w:r>
          </w:p>
          <w:p w14:paraId="6A44884C" w14:textId="77777777" w:rsidR="00D839CF" w:rsidRPr="0060790A" w:rsidRDefault="00D839CF" w:rsidP="00F96DCD">
            <w:pPr>
              <w:spacing w:after="0" w:line="240" w:lineRule="auto"/>
              <w:jc w:val="both"/>
              <w:rPr>
                <w:rFonts w:ascii="Times New Roman" w:hAnsi="Times New Roman" w:cs="Times New Roman"/>
                <w:b/>
                <w:bCs/>
                <w:iCs/>
                <w:lang w:eastAsia="en-US"/>
              </w:rPr>
            </w:pPr>
          </w:p>
        </w:tc>
      </w:tr>
      <w:tr w:rsidR="00D839CF" w:rsidRPr="0060790A" w14:paraId="0FDBAE76" w14:textId="77777777" w:rsidTr="00F96DCD">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DC92C17" w14:textId="77777777" w:rsidR="00D839CF" w:rsidRPr="0060790A" w:rsidRDefault="00D839CF">
            <w:pPr>
              <w:numPr>
                <w:ilvl w:val="0"/>
                <w:numId w:val="3"/>
              </w:numPr>
              <w:spacing w:after="0" w:line="240" w:lineRule="auto"/>
              <w:ind w:left="0" w:firstLine="0"/>
              <w:rPr>
                <w:rFonts w:ascii="Times New Roman" w:hAnsi="Times New Roman" w:cs="Times New Roman"/>
                <w:b/>
                <w:bCs/>
              </w:rPr>
            </w:pPr>
          </w:p>
        </w:tc>
        <w:tc>
          <w:tcPr>
            <w:tcW w:w="41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9AD17A3" w14:textId="77777777" w:rsidR="00D839CF" w:rsidRPr="0060790A" w:rsidRDefault="00D839CF" w:rsidP="00F96DCD">
            <w:pPr>
              <w:spacing w:after="0" w:line="240" w:lineRule="auto"/>
              <w:jc w:val="both"/>
              <w:rPr>
                <w:rFonts w:ascii="Times New Roman" w:hAnsi="Times New Roman" w:cs="Times New Roman"/>
              </w:rPr>
            </w:pPr>
            <w:r w:rsidRPr="0060790A">
              <w:rPr>
                <w:rFonts w:ascii="Times New Roman" w:hAnsi="Times New Roman" w:cs="Times New Roman"/>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(trejus) metus buvo nutraukta sutartis arba per pastaruosius 3 (trejus)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(trejus) metus buvo priimtas perkančiosios organizacijos sprendimas, kad tiekėjas sutartyje nustatytą esminę sutarties sąlygą vykdė su dideliais arba nuolatiniais trūkumais ir dėl to buvo pritaikyta sutartyje nustatyta sankcija. </w:t>
            </w:r>
          </w:p>
          <w:p w14:paraId="0070CBA5" w14:textId="77777777" w:rsidR="00D839CF" w:rsidRPr="0060790A" w:rsidRDefault="00D839CF" w:rsidP="00F96DCD">
            <w:pPr>
              <w:spacing w:after="0" w:line="240" w:lineRule="auto"/>
              <w:jc w:val="both"/>
              <w:rPr>
                <w:rFonts w:ascii="Times New Roman" w:hAnsi="Times New Roman" w:cs="Times New Roman"/>
              </w:rPr>
            </w:pPr>
            <w:r w:rsidRPr="0060790A">
              <w:rPr>
                <w:rFonts w:ascii="Times New Roman" w:hAnsi="Times New Roman" w:cs="Times New Roman"/>
              </w:rPr>
              <w:lastRenderedPageBreak/>
              <w:t>Šiuo pagrindu tiekėjas taip pat pašalinamas iš pirkimo procedūros, kai, vadovaujantis kitų valstybių teisės aktais, per pastaruosius 3 (trejus)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411D23" w14:textId="77777777" w:rsidR="00D839CF" w:rsidRPr="0060790A" w:rsidRDefault="00D839CF" w:rsidP="00F96DCD">
            <w:pPr>
              <w:spacing w:after="0" w:line="240" w:lineRule="auto"/>
              <w:jc w:val="both"/>
              <w:rPr>
                <w:rFonts w:ascii="Times New Roman" w:eastAsia="Yu Mincho" w:hAnsi="Times New Roman" w:cs="Times New Roman"/>
                <w:b/>
                <w:bCs/>
              </w:rPr>
            </w:pPr>
            <w:r w:rsidRPr="0060790A">
              <w:rPr>
                <w:rFonts w:ascii="Times New Roman" w:eastAsia="Yu Mincho" w:hAnsi="Times New Roman" w:cs="Times New Roman"/>
                <w:b/>
                <w:bCs/>
              </w:rPr>
              <w:lastRenderedPageBreak/>
              <w:t>VPĮ 46 straipsnio 4 dalies 6 punktas</w:t>
            </w:r>
          </w:p>
          <w:p w14:paraId="170770EE" w14:textId="77777777" w:rsidR="00D839CF" w:rsidRPr="0060790A" w:rsidRDefault="00D839CF" w:rsidP="00F96DCD">
            <w:pPr>
              <w:spacing w:after="0" w:line="240" w:lineRule="auto"/>
              <w:jc w:val="both"/>
              <w:rPr>
                <w:rFonts w:ascii="Times New Roman" w:eastAsia="Yu Mincho" w:hAnsi="Times New Roman" w:cs="Times New Roman"/>
              </w:rPr>
            </w:pPr>
          </w:p>
          <w:p w14:paraId="138415B1" w14:textId="77777777" w:rsidR="00D839CF" w:rsidRPr="0060790A" w:rsidRDefault="00D839CF" w:rsidP="00F96DCD">
            <w:pPr>
              <w:spacing w:after="0" w:line="240" w:lineRule="auto"/>
              <w:jc w:val="both"/>
              <w:rPr>
                <w:rFonts w:ascii="Times New Roman" w:eastAsia="Yu Mincho" w:hAnsi="Times New Roman" w:cs="Times New Roman"/>
              </w:rPr>
            </w:pPr>
            <w:r w:rsidRPr="0060790A">
              <w:rPr>
                <w:rFonts w:ascii="Times New Roman" w:eastAsia="Yu Mincho" w:hAnsi="Times New Roman" w:cs="Times New Roman"/>
              </w:rPr>
              <w:t>EBVPD</w:t>
            </w:r>
            <w:r w:rsidRPr="0060790A">
              <w:rPr>
                <w:rFonts w:ascii="Times New Roman" w:eastAsia="Arial" w:hAnsi="Times New Roman" w:cs="Times New Roman"/>
              </w:rPr>
              <w:t xml:space="preserve"> III dalies C14 punktas</w:t>
            </w:r>
          </w:p>
          <w:p w14:paraId="4D40ED78" w14:textId="77777777" w:rsidR="00D839CF" w:rsidRPr="0060790A" w:rsidRDefault="00D839CF" w:rsidP="00F96DCD">
            <w:pPr>
              <w:spacing w:after="0" w:line="240" w:lineRule="auto"/>
              <w:jc w:val="both"/>
              <w:rPr>
                <w:rFonts w:ascii="Times New Roman" w:eastAsia="Yu Mincho" w:hAnsi="Times New Roman" w:cs="Times New Roman"/>
                <w:lang w:eastAsia="en-US"/>
              </w:rPr>
            </w:pPr>
          </w:p>
          <w:p w14:paraId="4EE305B3" w14:textId="77777777" w:rsidR="00D839CF" w:rsidRPr="0060790A" w:rsidRDefault="00D839CF" w:rsidP="00F96DCD">
            <w:pPr>
              <w:spacing w:after="0" w:line="240" w:lineRule="auto"/>
              <w:jc w:val="both"/>
              <w:rPr>
                <w:rFonts w:ascii="Times New Roman" w:eastAsia="Yu Mincho" w:hAnsi="Times New Roman" w:cs="Times New Roman"/>
                <w:lang w:eastAsia="en-US"/>
              </w:rPr>
            </w:pP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5E71CD" w14:textId="77777777" w:rsidR="00D839CF" w:rsidRPr="0060790A" w:rsidRDefault="00D839CF" w:rsidP="00F96DCD">
            <w:pPr>
              <w:spacing w:after="0" w:line="240" w:lineRule="auto"/>
              <w:jc w:val="both"/>
              <w:rPr>
                <w:rFonts w:ascii="Times New Roman" w:hAnsi="Times New Roman" w:cs="Times New Roman"/>
                <w:lang w:eastAsia="en-US"/>
              </w:rPr>
            </w:pPr>
            <w:r w:rsidRPr="0060790A">
              <w:rPr>
                <w:rFonts w:ascii="Times New Roman" w:hAnsi="Times New Roman" w:cs="Times New Roman"/>
                <w:lang w:eastAsia="en-US"/>
              </w:rPr>
              <w:t>Iš Lietuvoje įsteigtų subjektų įrodančių dokumentų nereikalaujama. Užtenka pateikto EBVPD.</w:t>
            </w:r>
          </w:p>
          <w:p w14:paraId="2040B425" w14:textId="77777777" w:rsidR="00D839CF" w:rsidRPr="0060790A" w:rsidRDefault="00D839CF" w:rsidP="00F96DCD">
            <w:pPr>
              <w:spacing w:after="0" w:line="240" w:lineRule="auto"/>
              <w:jc w:val="both"/>
              <w:rPr>
                <w:rFonts w:ascii="Times New Roman" w:hAnsi="Times New Roman" w:cs="Times New Roman"/>
                <w:bCs/>
                <w:iCs/>
                <w:lang w:eastAsia="en-US"/>
              </w:rPr>
            </w:pPr>
          </w:p>
          <w:p w14:paraId="6D4BADDB" w14:textId="77777777" w:rsidR="00D839CF" w:rsidRPr="0060790A" w:rsidRDefault="00D839CF" w:rsidP="00F96DCD">
            <w:pPr>
              <w:spacing w:after="0" w:line="240" w:lineRule="auto"/>
              <w:jc w:val="both"/>
              <w:rPr>
                <w:rFonts w:ascii="Times New Roman" w:hAnsi="Times New Roman" w:cs="Times New Roman"/>
                <w:b/>
                <w:bCs/>
              </w:rPr>
            </w:pPr>
            <w:r w:rsidRPr="0060790A">
              <w:rPr>
                <w:rFonts w:ascii="Times New Roman" w:hAnsi="Times New Roman" w:cs="Times New Roman"/>
                <w:b/>
                <w:bCs/>
              </w:rPr>
              <w:t xml:space="preserve">Priimant sprendimus dėl tiekėjo pašalinimo iš pirkimo procedūros šiame punkte nurodytu pašalinimo pagrindu, gali būti atsižvelgiama į pagal VPĮ 91 straipsnį skelbiamą informaciją: </w:t>
            </w:r>
          </w:p>
          <w:p w14:paraId="0B59902A" w14:textId="77777777" w:rsidR="00D839CF" w:rsidRPr="0060790A" w:rsidRDefault="00D839CF" w:rsidP="00F96DCD">
            <w:pPr>
              <w:spacing w:after="0" w:line="240" w:lineRule="auto"/>
              <w:jc w:val="both"/>
              <w:rPr>
                <w:rFonts w:ascii="Times New Roman" w:hAnsi="Times New Roman" w:cs="Times New Roman"/>
              </w:rPr>
            </w:pPr>
          </w:p>
          <w:p w14:paraId="05FC5A6D" w14:textId="77777777" w:rsidR="00D839CF" w:rsidRDefault="00D839CF" w:rsidP="00F96DCD">
            <w:pPr>
              <w:spacing w:after="0" w:line="240" w:lineRule="auto"/>
              <w:jc w:val="both"/>
              <w:rPr>
                <w:rFonts w:ascii="Times New Roman" w:hAnsi="Times New Roman" w:cs="Times New Roman"/>
              </w:rPr>
            </w:pPr>
            <w:r w:rsidRPr="00A75388">
              <w:t>https://vpt.lrv.lt/lt/nuorodos/kiti-duomenys/powerbi/nepatikimi-tiekejai-1/</w:t>
            </w:r>
          </w:p>
          <w:p w14:paraId="3D25BFCB" w14:textId="77777777" w:rsidR="00D839CF" w:rsidRPr="0060790A" w:rsidRDefault="00D839CF" w:rsidP="00F96DCD">
            <w:pPr>
              <w:spacing w:after="0" w:line="240" w:lineRule="auto"/>
              <w:jc w:val="both"/>
              <w:rPr>
                <w:rFonts w:ascii="Times New Roman" w:hAnsi="Times New Roman" w:cs="Times New Roman"/>
              </w:rPr>
            </w:pPr>
          </w:p>
          <w:p w14:paraId="6C3BB16D" w14:textId="77777777" w:rsidR="00D839CF" w:rsidRPr="0060790A" w:rsidRDefault="00D839CF" w:rsidP="00F96DCD">
            <w:pPr>
              <w:spacing w:after="0" w:line="240" w:lineRule="auto"/>
              <w:jc w:val="both"/>
              <w:rPr>
                <w:rFonts w:ascii="Times New Roman" w:hAnsi="Times New Roman" w:cs="Times New Roman"/>
              </w:rPr>
            </w:pPr>
            <w:hyperlink r:id="rId28" w:history="1">
              <w:r w:rsidRPr="0060790A">
                <w:rPr>
                  <w:rFonts w:ascii="Times New Roman" w:hAnsi="Times New Roman" w:cs="Times New Roman"/>
                </w:rPr>
                <w:t>https://vpt.lrv.lt/lt/pasalinimo-pagrindai-1/nepatikimu-koncesininku-sarasas-1/nepatikimu-koncesininku-sarasas</w:t>
              </w:r>
            </w:hyperlink>
          </w:p>
          <w:p w14:paraId="491284E7" w14:textId="77777777" w:rsidR="00D839CF" w:rsidRPr="0060790A" w:rsidRDefault="00D839CF" w:rsidP="00F96DCD">
            <w:pPr>
              <w:spacing w:after="0" w:line="240" w:lineRule="auto"/>
              <w:jc w:val="both"/>
              <w:rPr>
                <w:rFonts w:ascii="Times New Roman" w:hAnsi="Times New Roman" w:cs="Times New Roman"/>
                <w:bCs/>
              </w:rPr>
            </w:pPr>
          </w:p>
          <w:p w14:paraId="668177BE" w14:textId="77777777" w:rsidR="00D839CF" w:rsidRPr="0060790A" w:rsidRDefault="00D839CF" w:rsidP="00F96DCD">
            <w:pPr>
              <w:spacing w:after="0" w:line="240" w:lineRule="auto"/>
              <w:jc w:val="both"/>
              <w:rPr>
                <w:rFonts w:ascii="Times New Roman" w:hAnsi="Times New Roman" w:cs="Times New Roman"/>
                <w:b/>
                <w:bCs/>
              </w:rPr>
            </w:pPr>
          </w:p>
        </w:tc>
      </w:tr>
      <w:tr w:rsidR="00D839CF" w:rsidRPr="0060790A" w14:paraId="6F5EDF81" w14:textId="77777777" w:rsidTr="00F96DCD">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C090B2" w14:textId="77777777" w:rsidR="00D839CF" w:rsidRPr="0060790A" w:rsidRDefault="00D839CF">
            <w:pPr>
              <w:numPr>
                <w:ilvl w:val="0"/>
                <w:numId w:val="3"/>
              </w:numPr>
              <w:spacing w:after="0" w:line="240" w:lineRule="auto"/>
              <w:ind w:left="0" w:firstLine="0"/>
              <w:rPr>
                <w:rFonts w:ascii="Times New Roman" w:hAnsi="Times New Roman" w:cs="Times New Roman"/>
              </w:rPr>
            </w:pPr>
          </w:p>
          <w:p w14:paraId="6B7C06D4" w14:textId="77777777" w:rsidR="00D839CF" w:rsidRPr="0060790A" w:rsidRDefault="00D839CF" w:rsidP="00F96DCD">
            <w:pPr>
              <w:spacing w:after="0" w:line="240" w:lineRule="auto"/>
              <w:rPr>
                <w:rFonts w:ascii="Times New Roman" w:hAnsi="Times New Roman" w:cs="Times New Roman"/>
              </w:rPr>
            </w:pPr>
          </w:p>
        </w:tc>
        <w:tc>
          <w:tcPr>
            <w:tcW w:w="41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1EF120" w14:textId="77777777" w:rsidR="00D839CF" w:rsidRPr="0060790A" w:rsidRDefault="00D839CF" w:rsidP="00F96DCD">
            <w:pPr>
              <w:spacing w:after="0" w:line="240" w:lineRule="auto"/>
              <w:jc w:val="both"/>
              <w:rPr>
                <w:rFonts w:ascii="Times New Roman" w:hAnsi="Times New Roman" w:cs="Times New Roman"/>
              </w:rPr>
            </w:pPr>
            <w:r w:rsidRPr="0060790A">
              <w:rPr>
                <w:rFonts w:ascii="Times New Roman" w:hAnsi="Times New Roman" w:cs="Times New Roman"/>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0E1500B7" w14:textId="77777777" w:rsidR="00D839CF" w:rsidRPr="0060790A" w:rsidRDefault="00D839CF" w:rsidP="00F96DCD">
            <w:pPr>
              <w:spacing w:after="0" w:line="240" w:lineRule="auto"/>
              <w:jc w:val="both"/>
              <w:rPr>
                <w:rFonts w:ascii="Times New Roman" w:hAnsi="Times New Roman" w:cs="Times New Roman"/>
                <w:b/>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C926C6" w14:textId="77777777" w:rsidR="00D839CF" w:rsidRPr="0060790A" w:rsidRDefault="00D839CF" w:rsidP="00F96DCD">
            <w:pPr>
              <w:spacing w:after="0" w:line="240" w:lineRule="auto"/>
              <w:jc w:val="both"/>
              <w:rPr>
                <w:rFonts w:ascii="Times New Roman" w:eastAsia="Yu Mincho" w:hAnsi="Times New Roman" w:cs="Times New Roman"/>
                <w:b/>
                <w:bCs/>
              </w:rPr>
            </w:pPr>
            <w:r w:rsidRPr="0060790A">
              <w:rPr>
                <w:rFonts w:ascii="Times New Roman" w:eastAsia="Yu Mincho" w:hAnsi="Times New Roman" w:cs="Times New Roman"/>
                <w:b/>
                <w:bCs/>
              </w:rPr>
              <w:t>VPĮ 46 straipsnio 4 dalies 7 punkto a papunktis</w:t>
            </w:r>
          </w:p>
          <w:p w14:paraId="7DE15FE7" w14:textId="77777777" w:rsidR="00D839CF" w:rsidRPr="0060790A" w:rsidRDefault="00D839CF" w:rsidP="00F96DCD">
            <w:pPr>
              <w:spacing w:after="0" w:line="240" w:lineRule="auto"/>
              <w:jc w:val="both"/>
              <w:rPr>
                <w:rFonts w:ascii="Times New Roman" w:eastAsia="Yu Mincho" w:hAnsi="Times New Roman" w:cs="Times New Roman"/>
              </w:rPr>
            </w:pPr>
          </w:p>
          <w:p w14:paraId="4A29294A" w14:textId="77777777" w:rsidR="00D839CF" w:rsidRPr="0060790A" w:rsidRDefault="00D839CF" w:rsidP="00F96DCD">
            <w:pPr>
              <w:spacing w:after="0" w:line="240" w:lineRule="auto"/>
              <w:jc w:val="both"/>
              <w:rPr>
                <w:rFonts w:ascii="Times New Roman" w:eastAsia="Yu Mincho" w:hAnsi="Times New Roman" w:cs="Times New Roman"/>
              </w:rPr>
            </w:pPr>
            <w:r w:rsidRPr="0060790A">
              <w:rPr>
                <w:rFonts w:ascii="Times New Roman" w:eastAsia="Yu Mincho" w:hAnsi="Times New Roman" w:cs="Times New Roman"/>
              </w:rPr>
              <w:t>EBVPD III dalies C11 punktas</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21C5D7" w14:textId="77777777" w:rsidR="00D839CF" w:rsidRPr="0060790A" w:rsidRDefault="00D839CF" w:rsidP="00F96DCD">
            <w:pPr>
              <w:spacing w:after="0" w:line="240" w:lineRule="auto"/>
              <w:jc w:val="both"/>
              <w:rPr>
                <w:rFonts w:ascii="Times New Roman" w:hAnsi="Times New Roman" w:cs="Times New Roman"/>
              </w:rPr>
            </w:pPr>
            <w:r w:rsidRPr="0060790A">
              <w:rPr>
                <w:rFonts w:ascii="Times New Roman" w:hAnsi="Times New Roman" w:cs="Times New Roman"/>
                <w:lang w:eastAsia="en-US"/>
              </w:rPr>
              <w:t xml:space="preserve">Iš Lietuvoje įsteigtų subjektų įrodančių dokumentų nereikalaujama. Užtenka pateikto EBVPD. </w:t>
            </w:r>
            <w:r w:rsidRPr="0060790A">
              <w:rPr>
                <w:rFonts w:ascii="Times New Roman" w:hAnsi="Times New Roman" w:cs="Times New Roman"/>
              </w:rPr>
              <w:t>Priimant sprendimus dėl tiekėjo pašalinimo iš pirkimo procedūros šiame punkte nurodytu pašalinimo pagrindu, be kita ko, atsižvelgiama į</w:t>
            </w:r>
            <w:r w:rsidRPr="0060790A">
              <w:rPr>
                <w:rFonts w:ascii="Times New Roman" w:hAnsi="Times New Roman" w:cs="Times New Roman"/>
                <w:b/>
                <w:bCs/>
              </w:rPr>
              <w:t xml:space="preserve"> </w:t>
            </w:r>
            <w:r w:rsidRPr="0060790A">
              <w:rPr>
                <w:rFonts w:ascii="Times New Roman" w:hAnsi="Times New Roman" w:cs="Times New Roman"/>
              </w:rPr>
              <w:t xml:space="preserve">nacionalinėje duomenų bazėje adresu: </w:t>
            </w:r>
            <w:hyperlink r:id="rId29" w:history="1">
              <w:r w:rsidRPr="0060790A">
                <w:rPr>
                  <w:rFonts w:ascii="Times New Roman" w:hAnsi="Times New Roman" w:cs="Times New Roman"/>
                  <w:u w:val="single"/>
                </w:rPr>
                <w:t>https://www.registrucentras.lt/jar/p/index.php</w:t>
              </w:r>
            </w:hyperlink>
          </w:p>
          <w:p w14:paraId="32AF874C" w14:textId="77777777" w:rsidR="00D839CF" w:rsidRPr="0060790A" w:rsidRDefault="00D839CF" w:rsidP="00F96DCD">
            <w:pPr>
              <w:spacing w:after="0" w:line="240" w:lineRule="auto"/>
              <w:jc w:val="both"/>
              <w:rPr>
                <w:rFonts w:ascii="Times New Roman" w:hAnsi="Times New Roman" w:cs="Times New Roman"/>
              </w:rPr>
            </w:pPr>
            <w:r w:rsidRPr="0060790A">
              <w:rPr>
                <w:rFonts w:ascii="Times New Roman" w:hAnsi="Times New Roman" w:cs="Times New Roman"/>
              </w:rPr>
              <w:t>paskelbtą informaciją, taip pat į šiame informaciniame pranešime pateiktą informaciją:</w:t>
            </w:r>
          </w:p>
          <w:p w14:paraId="2617853B" w14:textId="305B56B4" w:rsidR="00D839CF" w:rsidRPr="00D839CF" w:rsidRDefault="00D839CF" w:rsidP="00F96DCD">
            <w:pPr>
              <w:spacing w:after="0" w:line="240" w:lineRule="auto"/>
              <w:jc w:val="both"/>
              <w:rPr>
                <w:rFonts w:ascii="Times New Roman" w:hAnsi="Times New Roman" w:cs="Times New Roman"/>
                <w:lang w:eastAsia="en-US"/>
              </w:rPr>
            </w:pPr>
            <w:hyperlink r:id="rId30" w:history="1">
              <w:r w:rsidRPr="0060790A">
                <w:rPr>
                  <w:rFonts w:ascii="Times New Roman" w:hAnsi="Times New Roman" w:cs="Times New Roman"/>
                </w:rPr>
                <w:t>https://vpt.lrv.lt/lt/naujienos/finansiniu-ataskaitu-nepateikimas-gali-tapti-kliutimi-dalyvauti-viesuosiuose-pirkimuose</w:t>
              </w:r>
            </w:hyperlink>
          </w:p>
        </w:tc>
      </w:tr>
      <w:tr w:rsidR="00D839CF" w:rsidRPr="0060790A" w14:paraId="741ABE1C" w14:textId="77777777" w:rsidTr="00F96DCD">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5B1451C" w14:textId="77777777" w:rsidR="00D839CF" w:rsidRPr="0060790A" w:rsidRDefault="00D839CF">
            <w:pPr>
              <w:numPr>
                <w:ilvl w:val="0"/>
                <w:numId w:val="3"/>
              </w:numPr>
              <w:spacing w:after="0" w:line="240" w:lineRule="auto"/>
              <w:ind w:left="0" w:firstLine="0"/>
              <w:rPr>
                <w:rFonts w:ascii="Times New Roman" w:hAnsi="Times New Roman" w:cs="Times New Roman"/>
              </w:rPr>
            </w:pPr>
          </w:p>
        </w:tc>
        <w:tc>
          <w:tcPr>
            <w:tcW w:w="41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CB516B8" w14:textId="77777777" w:rsidR="00D839CF" w:rsidRPr="0060790A" w:rsidRDefault="00D839CF" w:rsidP="00F96DCD">
            <w:pPr>
              <w:spacing w:after="0" w:line="240" w:lineRule="auto"/>
              <w:jc w:val="both"/>
              <w:rPr>
                <w:rFonts w:ascii="Times New Roman" w:hAnsi="Times New Roman" w:cs="Times New Roman"/>
                <w:b/>
                <w:bCs/>
              </w:rPr>
            </w:pPr>
            <w:r w:rsidRPr="0060790A">
              <w:rPr>
                <w:rFonts w:ascii="Times New Roman" w:hAnsi="Times New Roman" w:cs="Times New Roman"/>
              </w:rPr>
              <w:t xml:space="preserve">Tiekėjas yra padaręs rimtą profesinį pažeidimą, dėl kurio perkančioji organizacija abejoja tiekėjo sąžiningumu, </w:t>
            </w:r>
            <w:r w:rsidRPr="0060790A">
              <w:rPr>
                <w:rFonts w:ascii="Times New Roman" w:eastAsia="Times New Roman" w:hAnsi="Times New Roman" w:cs="Times New Roman"/>
              </w:rPr>
              <w:t xml:space="preserve"> kai jis (tiekėjas) neatitinka minimalių patikimo mokesčių mokėtojo kriterijų, nustatytų Lietuvos Respublikos mokesčių administravimo įstatymo 40</w:t>
            </w:r>
            <w:r w:rsidRPr="0060790A">
              <w:rPr>
                <w:rFonts w:ascii="Times New Roman" w:eastAsia="Times New Roman" w:hAnsi="Times New Roman" w:cs="Times New Roman"/>
                <w:vertAlign w:val="superscript"/>
              </w:rPr>
              <w:t>1</w:t>
            </w:r>
            <w:r w:rsidRPr="0060790A">
              <w:rPr>
                <w:rFonts w:ascii="Times New Roman" w:eastAsia="Times New Roman" w:hAnsi="Times New Roman" w:cs="Times New Roman"/>
              </w:rPr>
              <w:t xml:space="preserve"> straipsnio 1 dalyje.</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35589F" w14:textId="77777777" w:rsidR="00D839CF" w:rsidRPr="0060790A" w:rsidRDefault="00D839CF" w:rsidP="00F96DCD">
            <w:pPr>
              <w:spacing w:after="0" w:line="240" w:lineRule="auto"/>
              <w:jc w:val="both"/>
              <w:rPr>
                <w:rFonts w:ascii="Times New Roman" w:eastAsia="Yu Mincho" w:hAnsi="Times New Roman" w:cs="Times New Roman"/>
                <w:b/>
                <w:bCs/>
              </w:rPr>
            </w:pPr>
            <w:r w:rsidRPr="0060790A">
              <w:rPr>
                <w:rFonts w:ascii="Times New Roman" w:eastAsia="Yu Mincho" w:hAnsi="Times New Roman" w:cs="Times New Roman"/>
                <w:b/>
                <w:bCs/>
              </w:rPr>
              <w:t>VPĮ 46 straipsnio 4 dalies 7 punkto b papunktis</w:t>
            </w:r>
          </w:p>
          <w:p w14:paraId="1B95CC6B" w14:textId="77777777" w:rsidR="00D839CF" w:rsidRPr="0060790A" w:rsidRDefault="00D839CF" w:rsidP="00F96DCD">
            <w:pPr>
              <w:spacing w:after="0" w:line="240" w:lineRule="auto"/>
              <w:jc w:val="both"/>
              <w:rPr>
                <w:rFonts w:ascii="Times New Roman" w:eastAsia="Yu Mincho" w:hAnsi="Times New Roman" w:cs="Times New Roman"/>
              </w:rPr>
            </w:pPr>
          </w:p>
          <w:p w14:paraId="5CCFD3A0" w14:textId="77777777" w:rsidR="00D839CF" w:rsidRPr="0060790A" w:rsidRDefault="00D839CF" w:rsidP="00F96DCD">
            <w:pPr>
              <w:spacing w:after="0" w:line="240" w:lineRule="auto"/>
              <w:jc w:val="both"/>
              <w:rPr>
                <w:rFonts w:ascii="Times New Roman" w:eastAsia="Yu Mincho" w:hAnsi="Times New Roman" w:cs="Times New Roman"/>
                <w:lang w:eastAsia="en-US"/>
              </w:rPr>
            </w:pPr>
            <w:r w:rsidRPr="0060790A">
              <w:rPr>
                <w:rFonts w:ascii="Times New Roman" w:eastAsia="Yu Mincho" w:hAnsi="Times New Roman" w:cs="Times New Roman"/>
              </w:rPr>
              <w:t>EBVPD III dalies C11 punktas</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F68827" w14:textId="77777777" w:rsidR="00D839CF" w:rsidRPr="0060790A" w:rsidRDefault="00D839CF" w:rsidP="00F96DCD">
            <w:pPr>
              <w:spacing w:after="0" w:line="240" w:lineRule="auto"/>
              <w:jc w:val="both"/>
              <w:rPr>
                <w:rFonts w:ascii="Times New Roman" w:hAnsi="Times New Roman" w:cs="Times New Roman"/>
                <w:lang w:eastAsia="en-US"/>
              </w:rPr>
            </w:pPr>
            <w:r w:rsidRPr="0060790A">
              <w:rPr>
                <w:rFonts w:ascii="Times New Roman" w:hAnsi="Times New Roman" w:cs="Times New Roman"/>
                <w:lang w:eastAsia="en-US"/>
              </w:rPr>
              <w:t>Iš Lietuvoje įsteigtų subjektų įrodančių dokumentų nereikalaujama. Užtenka pateikto EBVPD.</w:t>
            </w:r>
          </w:p>
          <w:p w14:paraId="2BD210A4" w14:textId="77777777" w:rsidR="00D839CF" w:rsidRPr="0060790A" w:rsidRDefault="00D839CF" w:rsidP="00F96DCD">
            <w:pPr>
              <w:spacing w:after="0" w:line="240" w:lineRule="auto"/>
              <w:jc w:val="both"/>
              <w:rPr>
                <w:rFonts w:ascii="Times New Roman" w:hAnsi="Times New Roman" w:cs="Times New Roman"/>
                <w:b/>
                <w:bCs/>
                <w:iCs/>
                <w:lang w:eastAsia="en-US"/>
              </w:rPr>
            </w:pPr>
          </w:p>
          <w:p w14:paraId="34D54091" w14:textId="77777777" w:rsidR="00D839CF" w:rsidRPr="0060790A" w:rsidRDefault="00D839CF" w:rsidP="00F96DCD">
            <w:pPr>
              <w:spacing w:after="0" w:line="240" w:lineRule="auto"/>
              <w:jc w:val="both"/>
              <w:rPr>
                <w:rFonts w:ascii="Times New Roman" w:hAnsi="Times New Roman" w:cs="Times New Roman"/>
                <w:b/>
                <w:bCs/>
              </w:rPr>
            </w:pPr>
            <w:r w:rsidRPr="0060790A">
              <w:rPr>
                <w:rFonts w:ascii="Times New Roman" w:hAnsi="Times New Roman" w:cs="Times New Roman"/>
              </w:rPr>
              <w:t>Priimant sprendimus dėl tiekėjo pašalinimo iš pirkimo procedūros šiame punkte nurodytu pašalinimo pagrindu, be kita ko, atsižvelgiama į</w:t>
            </w:r>
            <w:r w:rsidRPr="0060790A">
              <w:rPr>
                <w:rFonts w:ascii="Times New Roman" w:hAnsi="Times New Roman" w:cs="Times New Roman"/>
                <w:b/>
                <w:bCs/>
              </w:rPr>
              <w:t xml:space="preserve"> </w:t>
            </w:r>
            <w:r w:rsidRPr="0060790A">
              <w:rPr>
                <w:rFonts w:ascii="Times New Roman" w:hAnsi="Times New Roman" w:cs="Times New Roman"/>
              </w:rPr>
              <w:t xml:space="preserve">nacionalinėje duomenų bazėje adresu </w:t>
            </w:r>
            <w:hyperlink r:id="rId31">
              <w:r w:rsidRPr="0060790A">
                <w:rPr>
                  <w:rFonts w:ascii="Times New Roman" w:hAnsi="Times New Roman" w:cs="Times New Roman"/>
                  <w:u w:val="single"/>
                </w:rPr>
                <w:t>https://www.vmi.lt/evmi/mokesciu-moketoju-informacija</w:t>
              </w:r>
            </w:hyperlink>
            <w:r w:rsidRPr="0060790A">
              <w:rPr>
                <w:rFonts w:ascii="Times New Roman" w:hAnsi="Times New Roman" w:cs="Times New Roman"/>
              </w:rPr>
              <w:t xml:space="preserve"> skelbiamą informaciją.</w:t>
            </w:r>
          </w:p>
        </w:tc>
      </w:tr>
      <w:tr w:rsidR="00D839CF" w:rsidRPr="0060790A" w14:paraId="506E0237" w14:textId="77777777" w:rsidTr="00F96DCD">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FC244B" w14:textId="77777777" w:rsidR="00D839CF" w:rsidRPr="0060790A" w:rsidRDefault="00D839CF">
            <w:pPr>
              <w:numPr>
                <w:ilvl w:val="0"/>
                <w:numId w:val="3"/>
              </w:numPr>
              <w:spacing w:after="0" w:line="240" w:lineRule="auto"/>
              <w:ind w:left="0" w:firstLine="0"/>
              <w:rPr>
                <w:rFonts w:ascii="Times New Roman" w:hAnsi="Times New Roman" w:cs="Times New Roman"/>
              </w:rPr>
            </w:pPr>
          </w:p>
        </w:tc>
        <w:tc>
          <w:tcPr>
            <w:tcW w:w="41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092F48" w14:textId="77777777" w:rsidR="00D839CF" w:rsidRPr="0060790A" w:rsidRDefault="00D839CF" w:rsidP="00F96DCD">
            <w:pPr>
              <w:spacing w:after="0" w:line="240" w:lineRule="auto"/>
              <w:jc w:val="both"/>
              <w:rPr>
                <w:rFonts w:ascii="Times New Roman" w:hAnsi="Times New Roman" w:cs="Times New Roman"/>
              </w:rPr>
            </w:pPr>
            <w:r w:rsidRPr="0060790A">
              <w:rPr>
                <w:rFonts w:ascii="Times New Roman" w:hAnsi="Times New Roman" w:cs="Times New Roman"/>
              </w:rPr>
              <w:t>Tiekėjas yra padaręs rimtą profesinį pažeidimą, dėl kurio perkančioji organizacija abejoja tiekėjo sąžiningumu,</w:t>
            </w:r>
            <w:r w:rsidRPr="0060790A">
              <w:rPr>
                <w:rFonts w:ascii="Times New Roman" w:eastAsia="Times New Roman" w:hAnsi="Times New Roman" w:cs="Times New Roman"/>
              </w:rPr>
              <w:t xml:space="preserve"> kai jis </w:t>
            </w:r>
            <w:r w:rsidRPr="0060790A">
              <w:rPr>
                <w:rFonts w:ascii="Times New Roman" w:hAnsi="Times New Roman" w:cs="Times New Roman"/>
              </w:rPr>
              <w:t>yra padaręs draudimo sudaryti draudžiamus susitarimus, įtvirtinto Lietuvos Respublikos konkurencijos įstatyme ar panašaus pobūdžio kitos valstybės teisės akte, pažeidimą ir nuo jo padarymo dienos praėjo mažiau kaip 3 (treji) metai.</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67B56D" w14:textId="77777777" w:rsidR="00D839CF" w:rsidRPr="0060790A" w:rsidRDefault="00D839CF" w:rsidP="00F96DCD">
            <w:pPr>
              <w:spacing w:after="0" w:line="240" w:lineRule="auto"/>
              <w:jc w:val="both"/>
              <w:rPr>
                <w:rFonts w:ascii="Times New Roman" w:eastAsia="Yu Mincho" w:hAnsi="Times New Roman" w:cs="Times New Roman"/>
                <w:b/>
                <w:bCs/>
              </w:rPr>
            </w:pPr>
            <w:r w:rsidRPr="0060790A">
              <w:rPr>
                <w:rFonts w:ascii="Times New Roman" w:eastAsia="Yu Mincho" w:hAnsi="Times New Roman" w:cs="Times New Roman"/>
                <w:b/>
                <w:bCs/>
              </w:rPr>
              <w:t>VPĮ 46 straipsnio 4 dalies 7 punkto c papunktis</w:t>
            </w:r>
          </w:p>
          <w:p w14:paraId="18A7C907" w14:textId="77777777" w:rsidR="00D839CF" w:rsidRPr="0060790A" w:rsidRDefault="00D839CF" w:rsidP="00F96DCD">
            <w:pPr>
              <w:spacing w:after="0" w:line="240" w:lineRule="auto"/>
              <w:jc w:val="both"/>
              <w:rPr>
                <w:rFonts w:ascii="Times New Roman" w:eastAsia="Yu Mincho" w:hAnsi="Times New Roman" w:cs="Times New Roman"/>
              </w:rPr>
            </w:pPr>
          </w:p>
          <w:p w14:paraId="77D7CE62" w14:textId="77777777" w:rsidR="00D839CF" w:rsidRPr="0060790A" w:rsidRDefault="00D839CF" w:rsidP="00F96DCD">
            <w:pPr>
              <w:spacing w:after="0" w:line="240" w:lineRule="auto"/>
              <w:jc w:val="both"/>
              <w:rPr>
                <w:rFonts w:ascii="Times New Roman" w:eastAsia="Yu Mincho" w:hAnsi="Times New Roman" w:cs="Times New Roman"/>
                <w:lang w:eastAsia="en-US"/>
              </w:rPr>
            </w:pPr>
            <w:r w:rsidRPr="0060790A">
              <w:rPr>
                <w:rFonts w:ascii="Times New Roman" w:eastAsia="Yu Mincho" w:hAnsi="Times New Roman" w:cs="Times New Roman"/>
              </w:rPr>
              <w:t>EBVPD III dalies C11 punktas</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157253" w14:textId="77777777" w:rsidR="00D839CF" w:rsidRPr="0060790A" w:rsidRDefault="00D839CF" w:rsidP="00F96DCD">
            <w:pPr>
              <w:spacing w:after="0" w:line="240" w:lineRule="auto"/>
              <w:jc w:val="both"/>
              <w:rPr>
                <w:rFonts w:ascii="Times New Roman" w:hAnsi="Times New Roman" w:cs="Times New Roman"/>
                <w:lang w:eastAsia="en-US"/>
              </w:rPr>
            </w:pPr>
            <w:r w:rsidRPr="0060790A">
              <w:rPr>
                <w:rFonts w:ascii="Times New Roman" w:hAnsi="Times New Roman" w:cs="Times New Roman"/>
                <w:lang w:eastAsia="en-US"/>
              </w:rPr>
              <w:t>Iš Lietuvoje įsteigtų subjektų įrodančių dokumentų nereikalaujama. Užtenka pateikto EBVPD.</w:t>
            </w:r>
          </w:p>
          <w:p w14:paraId="2ACFA336" w14:textId="77777777" w:rsidR="00D839CF" w:rsidRPr="0060790A" w:rsidRDefault="00D839CF" w:rsidP="00F96DCD">
            <w:pPr>
              <w:spacing w:after="0" w:line="240" w:lineRule="auto"/>
              <w:jc w:val="both"/>
              <w:rPr>
                <w:rFonts w:ascii="Times New Roman" w:hAnsi="Times New Roman" w:cs="Times New Roman"/>
                <w:bCs/>
                <w:iCs/>
                <w:lang w:eastAsia="en-US"/>
              </w:rPr>
            </w:pPr>
          </w:p>
          <w:p w14:paraId="7AB505E9" w14:textId="77777777" w:rsidR="00D839CF" w:rsidRPr="0060790A" w:rsidRDefault="00D839CF" w:rsidP="00F96DCD">
            <w:pPr>
              <w:spacing w:after="0" w:line="240" w:lineRule="auto"/>
              <w:rPr>
                <w:rFonts w:ascii="Times New Roman" w:hAnsi="Times New Roman" w:cs="Times New Roman"/>
                <w:b/>
                <w:bCs/>
              </w:rPr>
            </w:pPr>
            <w:r w:rsidRPr="0060790A">
              <w:rPr>
                <w:rFonts w:ascii="Times New Roman" w:hAnsi="Times New Roman" w:cs="Times New Roman"/>
                <w:b/>
                <w:bCs/>
              </w:rPr>
              <w:t xml:space="preserve">Priimant sprendimus dėl tiekėjo pašalinimo iš pirkimo procedūros šiame punkte nurodytu pašalinimo pagrindu, be kita ko, atsižvelgiama į nacionalinėje duomenų bazėje adresu: </w:t>
            </w:r>
          </w:p>
          <w:p w14:paraId="0DB0BDCC" w14:textId="77777777" w:rsidR="00D839CF" w:rsidRPr="0060790A" w:rsidRDefault="00D839CF" w:rsidP="00F96DCD">
            <w:pPr>
              <w:spacing w:after="0" w:line="240" w:lineRule="auto"/>
              <w:rPr>
                <w:rFonts w:ascii="Times New Roman" w:hAnsi="Times New Roman" w:cs="Times New Roman"/>
                <w:bCs/>
                <w:iCs/>
                <w:lang w:eastAsia="en-US"/>
              </w:rPr>
            </w:pPr>
            <w:hyperlink r:id="rId32" w:history="1">
              <w:r w:rsidRPr="0060790A">
                <w:rPr>
                  <w:rFonts w:ascii="Times New Roman" w:hAnsi="Times New Roman" w:cs="Times New Roman"/>
                  <w:u w:val="single"/>
                </w:rPr>
                <w:t>https://kt.gov.lt/lt/atviri-duomenys/diskvalifikavimas-is-viesuju-pirkimu</w:t>
              </w:r>
            </w:hyperlink>
            <w:r w:rsidRPr="0060790A">
              <w:rPr>
                <w:rFonts w:ascii="Times New Roman" w:hAnsi="Times New Roman" w:cs="Times New Roman"/>
              </w:rPr>
              <w:t xml:space="preserve"> skelbiamą informaciją. </w:t>
            </w:r>
          </w:p>
        </w:tc>
      </w:tr>
    </w:tbl>
    <w:p w14:paraId="2757E048" w14:textId="77777777" w:rsidR="00D839CF" w:rsidRPr="0060790A" w:rsidRDefault="00D839CF" w:rsidP="00D839CF">
      <w:pPr>
        <w:spacing w:after="0" w:line="240" w:lineRule="auto"/>
        <w:rPr>
          <w:rFonts w:ascii="Times New Roman" w:hAnsi="Times New Roman" w:cs="Times New Roman"/>
        </w:rPr>
      </w:pPr>
    </w:p>
    <w:p w14:paraId="32AD31B7" w14:textId="0C9B317B" w:rsidR="00BE5222" w:rsidRDefault="00D839CF" w:rsidP="00BE5222">
      <w:pPr>
        <w:spacing w:after="0" w:line="240" w:lineRule="auto"/>
        <w:jc w:val="center"/>
        <w:rPr>
          <w:rFonts w:ascii="Times New Roman" w:hAnsi="Times New Roman" w:cs="Times New Roman"/>
          <w:smallCaps/>
          <w:sz w:val="22"/>
          <w:szCs w:val="22"/>
        </w:rPr>
      </w:pPr>
      <w:r w:rsidRPr="0060790A">
        <w:rPr>
          <w:rFonts w:ascii="Times New Roman" w:hAnsi="Times New Roman" w:cs="Times New Roman"/>
          <w:smallCaps/>
          <w:sz w:val="22"/>
          <w:szCs w:val="22"/>
        </w:rPr>
        <w:t>_________________</w:t>
      </w:r>
    </w:p>
    <w:p w14:paraId="38C5F8FA" w14:textId="77777777" w:rsidR="00BE5222" w:rsidRDefault="00BE5222">
      <w:pPr>
        <w:rPr>
          <w:rFonts w:ascii="Times New Roman" w:hAnsi="Times New Roman" w:cs="Times New Roman"/>
          <w:smallCaps/>
          <w:sz w:val="22"/>
          <w:szCs w:val="22"/>
        </w:rPr>
      </w:pPr>
      <w:r>
        <w:rPr>
          <w:rFonts w:ascii="Times New Roman" w:hAnsi="Times New Roman" w:cs="Times New Roman"/>
          <w:smallCaps/>
          <w:sz w:val="22"/>
          <w:szCs w:val="22"/>
        </w:rPr>
        <w:br w:type="page"/>
      </w:r>
    </w:p>
    <w:p w14:paraId="65767609" w14:textId="77777777" w:rsidR="00350C4B" w:rsidRPr="00BE5222" w:rsidRDefault="00350C4B" w:rsidP="00BE5222">
      <w:pPr>
        <w:spacing w:after="0" w:line="240" w:lineRule="auto"/>
        <w:jc w:val="center"/>
        <w:rPr>
          <w:rFonts w:cstheme="minorHAnsi"/>
          <w:b/>
          <w:bCs/>
          <w:smallCaps/>
          <w:sz w:val="22"/>
          <w:szCs w:val="22"/>
        </w:rPr>
      </w:pPr>
    </w:p>
    <w:bookmarkEnd w:id="58"/>
    <w:bookmarkEnd w:id="59"/>
    <w:p w14:paraId="327B1AA3" w14:textId="2612DB4F" w:rsidR="00A4599F" w:rsidRPr="00F0499F" w:rsidRDefault="00A4599F" w:rsidP="004B4EFF">
      <w:pPr>
        <w:spacing w:after="0" w:line="240" w:lineRule="auto"/>
        <w:jc w:val="center"/>
        <w:rPr>
          <w:rFonts w:cstheme="minorHAnsi"/>
          <w:b/>
          <w:bCs/>
          <w:smallCaps/>
          <w:sz w:val="22"/>
          <w:szCs w:val="22"/>
        </w:rPr>
      </w:pPr>
    </w:p>
    <w:p w14:paraId="7BFABC1F" w14:textId="34B54EF3" w:rsidR="008D704D" w:rsidRPr="003A0B13" w:rsidRDefault="008D704D" w:rsidP="00064A41">
      <w:pPr>
        <w:pStyle w:val="Antrat2"/>
        <w:rPr>
          <w:b w:val="0"/>
          <w:bCs/>
        </w:rPr>
      </w:pPr>
      <w:bookmarkStart w:id="60" w:name="_Ref38291223"/>
      <w:bookmarkStart w:id="61" w:name="_Ref38291334"/>
      <w:bookmarkStart w:id="62" w:name="_Ref38533412"/>
      <w:bookmarkStart w:id="63" w:name="_Toc204846815"/>
      <w:r w:rsidRPr="003A0B13">
        <w:rPr>
          <w:b w:val="0"/>
          <w:bCs/>
        </w:rPr>
        <w:t xml:space="preserve">Pirkimo sąlygų </w:t>
      </w:r>
      <w:r w:rsidR="004B4EFF" w:rsidRPr="003A0B13">
        <w:rPr>
          <w:b w:val="0"/>
          <w:bCs/>
        </w:rPr>
        <w:t xml:space="preserve">4 </w:t>
      </w:r>
      <w:r w:rsidRPr="003A0B13">
        <w:rPr>
          <w:b w:val="0"/>
          <w:bCs/>
        </w:rPr>
        <w:t>priedas „Tiekėjų kvalifikacijos reikalavimai</w:t>
      </w:r>
      <w:r w:rsidR="00283391" w:rsidRPr="003A0B13">
        <w:rPr>
          <w:b w:val="0"/>
          <w:bCs/>
        </w:rPr>
        <w:t xml:space="preserve"> ir reikalaujami kokybės bei aplinkos apsaugos vadybos sistemų standartai</w:t>
      </w:r>
      <w:r w:rsidRPr="003A0B13">
        <w:rPr>
          <w:b w:val="0"/>
          <w:bCs/>
        </w:rPr>
        <w:t>“</w:t>
      </w:r>
      <w:bookmarkEnd w:id="60"/>
      <w:bookmarkEnd w:id="61"/>
      <w:bookmarkEnd w:id="62"/>
      <w:bookmarkEnd w:id="63"/>
    </w:p>
    <w:p w14:paraId="70EF5423" w14:textId="77777777" w:rsidR="002F396F" w:rsidRPr="00F0499F" w:rsidRDefault="002F396F" w:rsidP="00DE290C">
      <w:pPr>
        <w:rPr>
          <w:rFonts w:cstheme="minorHAnsi"/>
          <w:b/>
          <w:bCs/>
          <w:smallCaps/>
          <w:sz w:val="22"/>
          <w:szCs w:val="22"/>
        </w:rPr>
      </w:pPr>
    </w:p>
    <w:p w14:paraId="752F0F49" w14:textId="7C10532B" w:rsidR="000B2E6F" w:rsidRPr="009B00D4" w:rsidRDefault="002F396F" w:rsidP="009B00D4">
      <w:pPr>
        <w:pStyle w:val="Paantrat"/>
        <w:spacing w:line="240" w:lineRule="auto"/>
        <w:jc w:val="center"/>
        <w:rPr>
          <w:smallCaps/>
        </w:rPr>
      </w:pPr>
      <w:r w:rsidRPr="00F0499F">
        <w:rPr>
          <w:smallCaps/>
        </w:rPr>
        <w:t>TIEKĖJŲ KVALIFIKACIJOS REIKALAVIMAI</w:t>
      </w:r>
      <w:r w:rsidR="00955F2F" w:rsidRPr="00F0499F">
        <w:rPr>
          <w:smallCaps/>
        </w:rPr>
        <w:t xml:space="preserve"> IR REIKALAVIMAI LAIKYTIS </w:t>
      </w:r>
      <w:r w:rsidR="00955F2F" w:rsidRPr="00F0499F">
        <w:rPr>
          <w:lang w:eastAsia="en-US"/>
        </w:rPr>
        <w:t>KOKYBĖS VADYBOS SISTEMOS IR (ARBA) APLINKOS APSAUGOS VADYBOS SISTEMOS STANDARTŲ</w:t>
      </w:r>
    </w:p>
    <w:p w14:paraId="0D7B222C" w14:textId="77777777" w:rsidR="008378A1" w:rsidRDefault="008378A1">
      <w:pPr>
        <w:numPr>
          <w:ilvl w:val="0"/>
          <w:numId w:val="21"/>
        </w:numPr>
        <w:spacing w:after="0" w:line="240" w:lineRule="auto"/>
        <w:ind w:left="0" w:firstLine="680"/>
        <w:contextualSpacing/>
        <w:jc w:val="both"/>
        <w:rPr>
          <w:rFonts w:ascii="Times New Roman" w:eastAsia="Arial" w:hAnsi="Times New Roman" w:cs="Times New Roman"/>
          <w:sz w:val="22"/>
          <w:szCs w:val="22"/>
        </w:rPr>
      </w:pPr>
      <w:r w:rsidRPr="008378A1">
        <w:rPr>
          <w:rFonts w:ascii="Times New Roman" w:eastAsia="Arial" w:hAnsi="Times New Roman" w:cs="Times New Roman"/>
          <w:sz w:val="22"/>
          <w:szCs w:val="22"/>
        </w:rPr>
        <w:t xml:space="preserve">Tiekėjo kvalifikacija turi atitikti šiame priede nustatytus reikalavimus kvalifikacijai. </w:t>
      </w:r>
    </w:p>
    <w:p w14:paraId="6BB1020D" w14:textId="77777777" w:rsidR="008378A1" w:rsidRDefault="00C364EF">
      <w:pPr>
        <w:numPr>
          <w:ilvl w:val="0"/>
          <w:numId w:val="21"/>
        </w:numPr>
        <w:spacing w:after="0" w:line="240" w:lineRule="auto"/>
        <w:ind w:left="0" w:firstLine="680"/>
        <w:contextualSpacing/>
        <w:jc w:val="both"/>
        <w:rPr>
          <w:rFonts w:ascii="Times New Roman" w:eastAsia="Arial" w:hAnsi="Times New Roman" w:cs="Times New Roman"/>
          <w:sz w:val="22"/>
          <w:szCs w:val="22"/>
        </w:rPr>
      </w:pPr>
      <w:r w:rsidRPr="00F76E9E">
        <w:rPr>
          <w:rFonts w:ascii="Times New Roman" w:eastAsia="Arial" w:hAnsi="Times New Roman" w:cs="Times New Roman"/>
          <w:sz w:val="22"/>
          <w:szCs w:val="22"/>
        </w:rPr>
        <w:t>Jeigu tiekėjo kvalifikacija dėl teisės verstis atitinkama veikla nėra tikrinama visa apimtimi, tiekėjas perkančiajai organizacijai įsipareigoja, kad sutartį vykdys tik teisę verstis atitinkama veikla turintys asmenys.</w:t>
      </w:r>
    </w:p>
    <w:p w14:paraId="2DBD1DA6" w14:textId="77777777" w:rsidR="008378A1" w:rsidRDefault="008378A1">
      <w:pPr>
        <w:numPr>
          <w:ilvl w:val="0"/>
          <w:numId w:val="21"/>
        </w:numPr>
        <w:spacing w:after="0" w:line="240" w:lineRule="auto"/>
        <w:ind w:left="0" w:firstLine="680"/>
        <w:contextualSpacing/>
        <w:jc w:val="both"/>
        <w:rPr>
          <w:rFonts w:ascii="Times New Roman" w:eastAsia="Arial" w:hAnsi="Times New Roman" w:cs="Times New Roman"/>
          <w:sz w:val="22"/>
          <w:szCs w:val="22"/>
        </w:rPr>
      </w:pPr>
      <w:r w:rsidRPr="008378A1">
        <w:rPr>
          <w:rFonts w:ascii="Times New Roman" w:eastAsia="Arial" w:hAnsi="Times New Roman" w:cs="Times New Roman"/>
          <w:sz w:val="22"/>
          <w:szCs w:val="22"/>
        </w:rPr>
        <w:t>Tiekėjas, dalyvaujantis pirkime, turi atitikti kvalifikacinius reikalavimus. Tiekėjas turi pateikti nurodytus kvalifikacijos reikalavimų atitiktį patvirtinančius dokumentus, kurie privalo pagrįsti tiekėjo atitikimą keliamiems reikalavimams pasiūlymo pateikimo termino paskutinei diena. Perkančioji organizacija su pasiūlymu nereikalauja pateikti lentelėje nurodytų kvalifikaciją pagrindžiančių dokumentų. Šių dokumentų prašoma tik iš ekonomiškai naudingiausią pasiūlymą pateikusio tiekėjo prieš nustatant laimėjusį pasiūlymą.</w:t>
      </w:r>
    </w:p>
    <w:p w14:paraId="6325ED6A" w14:textId="5C61C486" w:rsidR="008378A1" w:rsidRDefault="008378A1">
      <w:pPr>
        <w:numPr>
          <w:ilvl w:val="0"/>
          <w:numId w:val="21"/>
        </w:numPr>
        <w:spacing w:after="0" w:line="240" w:lineRule="auto"/>
        <w:ind w:left="0" w:firstLine="680"/>
        <w:contextualSpacing/>
        <w:jc w:val="both"/>
        <w:rPr>
          <w:rFonts w:ascii="Times New Roman" w:eastAsia="Arial" w:hAnsi="Times New Roman" w:cs="Times New Roman"/>
          <w:sz w:val="22"/>
          <w:szCs w:val="22"/>
        </w:rPr>
      </w:pPr>
      <w:r w:rsidRPr="008378A1">
        <w:rPr>
          <w:rFonts w:ascii="Times New Roman" w:eastAsia="Arial" w:hAnsi="Times New Roman" w:cs="Times New Roman"/>
          <w:sz w:val="22"/>
          <w:szCs w:val="22"/>
        </w:rPr>
        <w:t>Jeigu tiekėjas sutarties vykdymui numato pasitelkti subtiekėjus, ūkio subjektus, kurių pajėgumais ketina remtis įgyvendinti sutartį ir/arba planuoja kvalifikacijai atitikti pasitelkti specialistus (</w:t>
      </w:r>
      <w:proofErr w:type="spellStart"/>
      <w:r w:rsidRPr="008378A1">
        <w:rPr>
          <w:rFonts w:ascii="Times New Roman" w:eastAsia="Arial" w:hAnsi="Times New Roman" w:cs="Times New Roman"/>
          <w:sz w:val="22"/>
          <w:szCs w:val="22"/>
        </w:rPr>
        <w:t>kvazisubtiekėjus</w:t>
      </w:r>
      <w:proofErr w:type="spellEnd"/>
      <w:r w:rsidRPr="008378A1">
        <w:rPr>
          <w:rFonts w:ascii="Times New Roman" w:eastAsia="Arial" w:hAnsi="Times New Roman" w:cs="Times New Roman"/>
          <w:sz w:val="22"/>
          <w:szCs w:val="22"/>
        </w:rPr>
        <w:t>), kurie nėra tiekėjo darbuotojai, tokiu atveju tiekėjas privalo tiek ūkio subjektus, tiek planuojamus įdarbinti specialistus teikiant pasiūlymą aiškiai nurodyti pasiūlyme - nurodant juos pasiūlymo formoje, kartu su pasiūlymu pateikiant su jais sudarytų susitarimų kopijas arba kitaip aiškiai juos išviešinant jau pasiūlymo teikimo metu. Tiekėjas, dalyvaujantis rezervuotuose pirkimuose, pirkimo sutarčiai įvykdyti gali pasitelkti tik VPĮ 23 straipsnio 1 dalyje nurodytą statusą turinčius tiekėjus.</w:t>
      </w:r>
    </w:p>
    <w:p w14:paraId="2597000C" w14:textId="77777777" w:rsidR="00877B62" w:rsidRDefault="00877B62" w:rsidP="00877B62">
      <w:pPr>
        <w:spacing w:after="0" w:line="240" w:lineRule="auto"/>
        <w:rPr>
          <w:rFonts w:ascii="Times New Roman" w:eastAsia="Arial" w:hAnsi="Times New Roman" w:cs="Times New Roman"/>
          <w:sz w:val="22"/>
          <w:szCs w:val="22"/>
        </w:rPr>
      </w:pPr>
    </w:p>
    <w:p w14:paraId="1B67E1F6" w14:textId="65A7C67F" w:rsidR="00877B62" w:rsidRDefault="00877B62" w:rsidP="00877B62">
      <w:pPr>
        <w:tabs>
          <w:tab w:val="left" w:pos="4155"/>
        </w:tabs>
        <w:spacing w:after="0" w:line="240" w:lineRule="auto"/>
        <w:rPr>
          <w:rFonts w:ascii="Times New Roman" w:eastAsia="Arial" w:hAnsi="Times New Roman" w:cs="Times New Roman"/>
          <w:b/>
          <w:bCs/>
          <w:sz w:val="22"/>
          <w:szCs w:val="22"/>
        </w:rPr>
      </w:pPr>
      <w:r>
        <w:rPr>
          <w:rFonts w:ascii="Times New Roman" w:eastAsia="Arial" w:hAnsi="Times New Roman" w:cs="Times New Roman"/>
          <w:sz w:val="22"/>
          <w:szCs w:val="22"/>
        </w:rPr>
        <w:tab/>
      </w:r>
      <w:r w:rsidRPr="008378A1">
        <w:rPr>
          <w:rFonts w:ascii="Times New Roman" w:eastAsia="Arial" w:hAnsi="Times New Roman" w:cs="Times New Roman"/>
          <w:b/>
          <w:bCs/>
          <w:sz w:val="22"/>
          <w:szCs w:val="22"/>
        </w:rPr>
        <w:t>Tiekėjų kvalifikacijos reikalavima</w:t>
      </w:r>
      <w:r>
        <w:rPr>
          <w:rFonts w:ascii="Times New Roman" w:eastAsia="Arial" w:hAnsi="Times New Roman" w:cs="Times New Roman"/>
          <w:b/>
          <w:bCs/>
          <w:sz w:val="22"/>
          <w:szCs w:val="22"/>
        </w:rPr>
        <w:t>i</w:t>
      </w:r>
    </w:p>
    <w:p w14:paraId="5FBAF7D0" w14:textId="77777777" w:rsidR="00877B62" w:rsidRPr="00877B62" w:rsidRDefault="00877B62" w:rsidP="00877B62">
      <w:pPr>
        <w:tabs>
          <w:tab w:val="left" w:pos="4155"/>
        </w:tabs>
        <w:spacing w:after="0" w:line="240" w:lineRule="auto"/>
        <w:rPr>
          <w:rFonts w:ascii="Times New Roman" w:eastAsia="Arial" w:hAnsi="Times New Roman" w:cs="Times New Roman"/>
          <w:sz w:val="22"/>
          <w:szCs w:val="22"/>
        </w:rPr>
      </w:pPr>
    </w:p>
    <w:tbl>
      <w:tblPr>
        <w:tblStyle w:val="TableGrid3"/>
        <w:tblW w:w="5000" w:type="pct"/>
        <w:jc w:val="center"/>
        <w:tblLook w:val="04A0" w:firstRow="1" w:lastRow="0" w:firstColumn="1" w:lastColumn="0" w:noHBand="0" w:noVBand="1"/>
      </w:tblPr>
      <w:tblGrid>
        <w:gridCol w:w="526"/>
        <w:gridCol w:w="4146"/>
        <w:gridCol w:w="2835"/>
        <w:gridCol w:w="2455"/>
      </w:tblGrid>
      <w:tr w:rsidR="00877B62" w:rsidRPr="008378A1" w14:paraId="5CB2375D" w14:textId="77777777" w:rsidTr="00877B62">
        <w:trPr>
          <w:trHeight w:val="557"/>
          <w:tblHeader/>
          <w:jc w:val="center"/>
        </w:trPr>
        <w:tc>
          <w:tcPr>
            <w:tcW w:w="26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4BB89999" w14:textId="77777777" w:rsidR="008378A1" w:rsidRPr="008378A1" w:rsidRDefault="008378A1" w:rsidP="00877B62">
            <w:pPr>
              <w:jc w:val="center"/>
              <w:rPr>
                <w:rFonts w:eastAsiaTheme="minorEastAsia"/>
                <w:b/>
                <w:bCs/>
                <w:sz w:val="21"/>
                <w:szCs w:val="21"/>
              </w:rPr>
            </w:pPr>
            <w:r w:rsidRPr="008378A1">
              <w:rPr>
                <w:rFonts w:eastAsiaTheme="minorHAnsi"/>
                <w:b/>
                <w:bCs/>
                <w:sz w:val="21"/>
                <w:szCs w:val="21"/>
              </w:rPr>
              <w:t>Eil. Nr.</w:t>
            </w:r>
          </w:p>
        </w:tc>
        <w:tc>
          <w:tcPr>
            <w:tcW w:w="2081"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03E965DE" w14:textId="47D7D24C" w:rsidR="008378A1" w:rsidRPr="008378A1" w:rsidRDefault="008378A1" w:rsidP="00877B62">
            <w:pPr>
              <w:jc w:val="center"/>
              <w:rPr>
                <w:rFonts w:eastAsiaTheme="minorEastAsia"/>
                <w:b/>
                <w:bCs/>
                <w:sz w:val="21"/>
                <w:szCs w:val="21"/>
              </w:rPr>
            </w:pPr>
            <w:r w:rsidRPr="008378A1">
              <w:rPr>
                <w:rFonts w:eastAsiaTheme="minorEastAsia"/>
                <w:b/>
                <w:bCs/>
                <w:color w:val="000000"/>
                <w:sz w:val="21"/>
                <w:szCs w:val="21"/>
              </w:rPr>
              <w:t>Kvalifikacijos reikalavimas</w:t>
            </w:r>
          </w:p>
        </w:tc>
        <w:tc>
          <w:tcPr>
            <w:tcW w:w="1423"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2BF59C9D" w14:textId="77777777" w:rsidR="008378A1" w:rsidRPr="008378A1" w:rsidRDefault="008378A1" w:rsidP="00877B62">
            <w:pPr>
              <w:autoSpaceDE w:val="0"/>
              <w:autoSpaceDN w:val="0"/>
              <w:adjustRightInd w:val="0"/>
              <w:jc w:val="center"/>
              <w:rPr>
                <w:rFonts w:eastAsiaTheme="minorEastAsia"/>
                <w:b/>
                <w:bCs/>
                <w:color w:val="000000"/>
                <w:sz w:val="21"/>
                <w:szCs w:val="21"/>
              </w:rPr>
            </w:pPr>
            <w:r w:rsidRPr="008378A1">
              <w:rPr>
                <w:rFonts w:eastAsiaTheme="minorEastAsia"/>
                <w:b/>
                <w:bCs/>
                <w:color w:val="000000"/>
                <w:sz w:val="21"/>
                <w:szCs w:val="21"/>
              </w:rPr>
              <w:t>Atitiktį reikalavimui įrodantys  dokumentai</w:t>
            </w:r>
          </w:p>
        </w:tc>
        <w:tc>
          <w:tcPr>
            <w:tcW w:w="123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0885F7E6" w14:textId="77777777" w:rsidR="008378A1" w:rsidRPr="008378A1" w:rsidRDefault="008378A1" w:rsidP="00877B62">
            <w:pPr>
              <w:autoSpaceDE w:val="0"/>
              <w:autoSpaceDN w:val="0"/>
              <w:adjustRightInd w:val="0"/>
              <w:jc w:val="center"/>
              <w:rPr>
                <w:rFonts w:eastAsiaTheme="minorEastAsia"/>
                <w:b/>
                <w:bCs/>
                <w:color w:val="000000"/>
                <w:sz w:val="21"/>
                <w:szCs w:val="21"/>
              </w:rPr>
            </w:pPr>
            <w:r w:rsidRPr="008378A1">
              <w:rPr>
                <w:rFonts w:eastAsiaTheme="minorEastAsia"/>
                <w:b/>
                <w:bCs/>
                <w:color w:val="000000"/>
                <w:sz w:val="21"/>
                <w:szCs w:val="21"/>
              </w:rPr>
              <w:t>Subjektas, kuris turi atitikti reikalavimą</w:t>
            </w:r>
          </w:p>
          <w:p w14:paraId="1683E343" w14:textId="5EA4EC3D" w:rsidR="008378A1" w:rsidRPr="008378A1" w:rsidRDefault="008378A1" w:rsidP="00877B62">
            <w:pPr>
              <w:autoSpaceDE w:val="0"/>
              <w:autoSpaceDN w:val="0"/>
              <w:adjustRightInd w:val="0"/>
              <w:jc w:val="center"/>
              <w:rPr>
                <w:rFonts w:eastAsiaTheme="minorEastAsia"/>
                <w:b/>
                <w:bCs/>
                <w:color w:val="000000"/>
                <w:sz w:val="21"/>
                <w:szCs w:val="21"/>
              </w:rPr>
            </w:pPr>
          </w:p>
        </w:tc>
      </w:tr>
      <w:tr w:rsidR="008378A1" w:rsidRPr="008378A1" w14:paraId="23513294" w14:textId="77777777" w:rsidTr="00877B62">
        <w:trPr>
          <w:jc w:val="center"/>
        </w:trPr>
        <w:tc>
          <w:tcPr>
            <w:tcW w:w="26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02C333" w14:textId="77777777" w:rsidR="008378A1" w:rsidRPr="008378A1" w:rsidRDefault="008378A1">
            <w:pPr>
              <w:numPr>
                <w:ilvl w:val="0"/>
                <w:numId w:val="52"/>
              </w:numPr>
              <w:spacing w:before="60" w:after="60" w:line="257" w:lineRule="auto"/>
              <w:ind w:left="357" w:hanging="357"/>
              <w:contextualSpacing/>
              <w:rPr>
                <w:rFonts w:eastAsiaTheme="minorHAnsi"/>
                <w:sz w:val="21"/>
                <w:szCs w:val="21"/>
              </w:rPr>
            </w:pPr>
          </w:p>
        </w:tc>
        <w:tc>
          <w:tcPr>
            <w:tcW w:w="4736"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076241" w14:textId="77777777" w:rsidR="008378A1" w:rsidRPr="008378A1" w:rsidRDefault="008378A1" w:rsidP="00877B62">
            <w:pPr>
              <w:autoSpaceDE w:val="0"/>
              <w:autoSpaceDN w:val="0"/>
              <w:adjustRightInd w:val="0"/>
              <w:spacing w:after="160" w:line="276" w:lineRule="auto"/>
              <w:rPr>
                <w:rFonts w:eastAsiaTheme="minorEastAsia"/>
                <w:b/>
                <w:bCs/>
                <w:color w:val="000000"/>
                <w:sz w:val="21"/>
                <w:szCs w:val="21"/>
              </w:rPr>
            </w:pPr>
            <w:r w:rsidRPr="008378A1">
              <w:rPr>
                <w:rFonts w:eastAsiaTheme="minorEastAsia"/>
                <w:b/>
                <w:bCs/>
                <w:color w:val="000000"/>
                <w:sz w:val="21"/>
                <w:szCs w:val="21"/>
              </w:rPr>
              <w:t>Techninis ir profesinis pajėgumas</w:t>
            </w:r>
          </w:p>
        </w:tc>
      </w:tr>
      <w:tr w:rsidR="00877B62" w:rsidRPr="008378A1" w14:paraId="7EADD8FD" w14:textId="77777777" w:rsidTr="00877B62">
        <w:trPr>
          <w:jc w:val="center"/>
        </w:trPr>
        <w:tc>
          <w:tcPr>
            <w:tcW w:w="26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0E1EDF" w14:textId="77777777" w:rsidR="008378A1" w:rsidRPr="008378A1" w:rsidRDefault="008378A1">
            <w:pPr>
              <w:numPr>
                <w:ilvl w:val="1"/>
                <w:numId w:val="52"/>
              </w:numPr>
              <w:spacing w:before="60" w:after="60" w:line="257" w:lineRule="auto"/>
              <w:ind w:left="357" w:hanging="357"/>
              <w:contextualSpacing/>
              <w:jc w:val="right"/>
              <w:rPr>
                <w:rFonts w:eastAsiaTheme="minorHAnsi"/>
                <w:sz w:val="21"/>
                <w:szCs w:val="21"/>
              </w:rPr>
            </w:pPr>
          </w:p>
        </w:tc>
        <w:tc>
          <w:tcPr>
            <w:tcW w:w="2081" w:type="pct"/>
            <w:tcBorders>
              <w:top w:val="single" w:sz="4" w:space="0" w:color="000000" w:themeColor="text1"/>
              <w:left w:val="single" w:sz="4" w:space="0" w:color="000000" w:themeColor="text1"/>
              <w:bottom w:val="single" w:sz="4" w:space="0" w:color="000000" w:themeColor="text1"/>
              <w:right w:val="single" w:sz="4" w:space="0" w:color="auto"/>
            </w:tcBorders>
          </w:tcPr>
          <w:p w14:paraId="25BCBE84" w14:textId="77777777" w:rsidR="00877B62" w:rsidRPr="00877B62" w:rsidRDefault="00877B62" w:rsidP="00877B62">
            <w:pPr>
              <w:autoSpaceDE w:val="0"/>
              <w:autoSpaceDN w:val="0"/>
              <w:adjustRightInd w:val="0"/>
              <w:rPr>
                <w:rFonts w:eastAsiaTheme="minorEastAsia"/>
                <w:color w:val="000000"/>
                <w:sz w:val="21"/>
                <w:szCs w:val="21"/>
              </w:rPr>
            </w:pPr>
            <w:r w:rsidRPr="00877B62">
              <w:rPr>
                <w:rFonts w:eastAsiaTheme="minorEastAsia"/>
                <w:color w:val="000000"/>
                <w:sz w:val="21"/>
                <w:szCs w:val="21"/>
              </w:rPr>
              <w:t>Tiekėjas per paskutinius  3 (trejus) metus arba per laiką nuo tiekėjo įregistravimo dienos (jeigu tiekėjas vykdė veiklą trumpiau nei 3 (trejus) metus) iki pasiūlymo pateikimo termino pabaigos pagal vieną ar daugiau sutarčių yra savo jėgomis suteikęs arba teikia kompetencijų stiprinimo mokymų psichikos sveikatos srityje ir (arba) savižudybių prevencijos ir (arba) psichologinių mokymų arba konsultacijų vaikams arba jaunimui ir (arba) sveikatos priežiūros paslaugų teikimo ypatumų ir (arba) fizinio aktyvumo ir (arba) sveikatingumo mokymų:</w:t>
            </w:r>
          </w:p>
          <w:p w14:paraId="54E5A492" w14:textId="77777777" w:rsidR="00877B62" w:rsidRPr="00877B62" w:rsidRDefault="00877B62" w:rsidP="00877B62">
            <w:pPr>
              <w:autoSpaceDE w:val="0"/>
              <w:autoSpaceDN w:val="0"/>
              <w:adjustRightInd w:val="0"/>
              <w:rPr>
                <w:rFonts w:eastAsiaTheme="minorEastAsia"/>
                <w:color w:val="000000"/>
                <w:sz w:val="21"/>
                <w:szCs w:val="21"/>
              </w:rPr>
            </w:pPr>
            <w:r w:rsidRPr="00877B62">
              <w:rPr>
                <w:rFonts w:eastAsiaTheme="minorEastAsia"/>
                <w:color w:val="000000"/>
                <w:sz w:val="21"/>
                <w:szCs w:val="21"/>
              </w:rPr>
              <w:t>I pirkimo daliai: 10 000,00 eurų be PVM;</w:t>
            </w:r>
          </w:p>
          <w:p w14:paraId="08E74DFC" w14:textId="77777777" w:rsidR="00877B62" w:rsidRPr="00877B62" w:rsidRDefault="00877B62" w:rsidP="00877B62">
            <w:pPr>
              <w:autoSpaceDE w:val="0"/>
              <w:autoSpaceDN w:val="0"/>
              <w:adjustRightInd w:val="0"/>
              <w:rPr>
                <w:rFonts w:eastAsiaTheme="minorEastAsia"/>
                <w:color w:val="000000"/>
                <w:sz w:val="21"/>
                <w:szCs w:val="21"/>
              </w:rPr>
            </w:pPr>
            <w:r w:rsidRPr="00877B62">
              <w:rPr>
                <w:rFonts w:eastAsiaTheme="minorEastAsia"/>
                <w:color w:val="000000"/>
                <w:sz w:val="21"/>
                <w:szCs w:val="21"/>
              </w:rPr>
              <w:t>II pirkimo daliai: 10 000,00 eurų be PVM;</w:t>
            </w:r>
          </w:p>
          <w:p w14:paraId="2CA760F7" w14:textId="77777777" w:rsidR="00877B62" w:rsidRPr="00877B62" w:rsidRDefault="00877B62" w:rsidP="00877B62">
            <w:pPr>
              <w:autoSpaceDE w:val="0"/>
              <w:autoSpaceDN w:val="0"/>
              <w:adjustRightInd w:val="0"/>
              <w:rPr>
                <w:rFonts w:eastAsiaTheme="minorEastAsia"/>
                <w:color w:val="000000"/>
                <w:sz w:val="21"/>
                <w:szCs w:val="21"/>
              </w:rPr>
            </w:pPr>
            <w:r w:rsidRPr="00877B62">
              <w:rPr>
                <w:rFonts w:eastAsiaTheme="minorEastAsia"/>
                <w:color w:val="000000"/>
                <w:sz w:val="21"/>
                <w:szCs w:val="21"/>
              </w:rPr>
              <w:t>III pirkimo daliai: 20 000,00 eurų be PVM;</w:t>
            </w:r>
          </w:p>
          <w:p w14:paraId="2C3FA1D9" w14:textId="77777777" w:rsidR="00877B62" w:rsidRPr="00877B62" w:rsidRDefault="00877B62" w:rsidP="00877B62">
            <w:pPr>
              <w:autoSpaceDE w:val="0"/>
              <w:autoSpaceDN w:val="0"/>
              <w:adjustRightInd w:val="0"/>
              <w:rPr>
                <w:rFonts w:eastAsiaTheme="minorEastAsia"/>
                <w:color w:val="000000"/>
                <w:sz w:val="21"/>
                <w:szCs w:val="21"/>
              </w:rPr>
            </w:pPr>
            <w:r w:rsidRPr="00877B62">
              <w:rPr>
                <w:rFonts w:eastAsiaTheme="minorEastAsia"/>
                <w:color w:val="000000"/>
                <w:sz w:val="21"/>
                <w:szCs w:val="21"/>
              </w:rPr>
              <w:t>IV pirkimo daliai: 2 000,00 eurų be PVM.</w:t>
            </w:r>
          </w:p>
          <w:p w14:paraId="2030CB90" w14:textId="77777777" w:rsidR="00877B62" w:rsidRPr="00877B62" w:rsidRDefault="00877B62" w:rsidP="00877B62">
            <w:pPr>
              <w:autoSpaceDE w:val="0"/>
              <w:autoSpaceDN w:val="0"/>
              <w:adjustRightInd w:val="0"/>
              <w:rPr>
                <w:rFonts w:eastAsiaTheme="minorEastAsia"/>
                <w:color w:val="000000"/>
                <w:sz w:val="21"/>
                <w:szCs w:val="21"/>
              </w:rPr>
            </w:pPr>
            <w:r w:rsidRPr="00877B62">
              <w:rPr>
                <w:rFonts w:eastAsiaTheme="minorEastAsia"/>
                <w:color w:val="000000"/>
                <w:sz w:val="21"/>
                <w:szCs w:val="21"/>
              </w:rPr>
              <w:t>V pirkimo daliai: 5 000,00 eurų be PVM.</w:t>
            </w:r>
          </w:p>
          <w:p w14:paraId="0AFE22F7" w14:textId="77777777" w:rsidR="00877B62" w:rsidRPr="00877B62" w:rsidRDefault="00877B62" w:rsidP="00877B62">
            <w:pPr>
              <w:autoSpaceDE w:val="0"/>
              <w:autoSpaceDN w:val="0"/>
              <w:adjustRightInd w:val="0"/>
              <w:rPr>
                <w:rFonts w:eastAsiaTheme="minorEastAsia"/>
                <w:color w:val="000000"/>
                <w:sz w:val="21"/>
                <w:szCs w:val="21"/>
              </w:rPr>
            </w:pPr>
            <w:r w:rsidRPr="00877B62">
              <w:rPr>
                <w:rFonts w:eastAsiaTheme="minorEastAsia"/>
                <w:color w:val="000000"/>
                <w:sz w:val="21"/>
                <w:szCs w:val="21"/>
              </w:rPr>
              <w:lastRenderedPageBreak/>
              <w:t>VI pirkimo daliai: 10 000,00 eurų be PVM.</w:t>
            </w:r>
          </w:p>
          <w:p w14:paraId="5290146D" w14:textId="77777777" w:rsidR="00877B62" w:rsidRPr="00877B62" w:rsidRDefault="00877B62" w:rsidP="00877B62">
            <w:pPr>
              <w:autoSpaceDE w:val="0"/>
              <w:autoSpaceDN w:val="0"/>
              <w:adjustRightInd w:val="0"/>
              <w:rPr>
                <w:rFonts w:eastAsiaTheme="minorEastAsia"/>
                <w:color w:val="000000"/>
                <w:sz w:val="21"/>
                <w:szCs w:val="21"/>
              </w:rPr>
            </w:pPr>
            <w:r w:rsidRPr="00877B62">
              <w:rPr>
                <w:rFonts w:eastAsiaTheme="minorEastAsia"/>
                <w:color w:val="000000"/>
                <w:sz w:val="21"/>
                <w:szCs w:val="21"/>
              </w:rPr>
              <w:t>VII pirkimo daliai: 7 000,00 eurų be PVM.</w:t>
            </w:r>
          </w:p>
          <w:p w14:paraId="7C6C8A5D" w14:textId="77777777" w:rsidR="00877B62" w:rsidRPr="00877B62" w:rsidRDefault="00877B62" w:rsidP="00877B62">
            <w:pPr>
              <w:autoSpaceDE w:val="0"/>
              <w:autoSpaceDN w:val="0"/>
              <w:adjustRightInd w:val="0"/>
              <w:rPr>
                <w:rFonts w:eastAsiaTheme="minorEastAsia"/>
                <w:color w:val="000000"/>
                <w:sz w:val="21"/>
                <w:szCs w:val="21"/>
              </w:rPr>
            </w:pPr>
            <w:r w:rsidRPr="00877B62">
              <w:rPr>
                <w:rFonts w:eastAsiaTheme="minorEastAsia"/>
                <w:color w:val="000000"/>
                <w:sz w:val="21"/>
                <w:szCs w:val="21"/>
              </w:rPr>
              <w:t>VIII pirkimo daliai: 3 000,00 eurų be PVM.</w:t>
            </w:r>
          </w:p>
          <w:p w14:paraId="1ED00246" w14:textId="4A342086" w:rsidR="00877B62" w:rsidRDefault="00877B62" w:rsidP="00877B62">
            <w:pPr>
              <w:autoSpaceDE w:val="0"/>
              <w:autoSpaceDN w:val="0"/>
              <w:adjustRightInd w:val="0"/>
              <w:spacing w:after="160" w:line="276" w:lineRule="auto"/>
              <w:rPr>
                <w:rFonts w:eastAsiaTheme="minorEastAsia"/>
                <w:color w:val="000000"/>
                <w:sz w:val="21"/>
                <w:szCs w:val="21"/>
              </w:rPr>
            </w:pPr>
            <w:r w:rsidRPr="00877B62">
              <w:rPr>
                <w:rFonts w:eastAsiaTheme="minorEastAsia"/>
                <w:color w:val="000000"/>
                <w:sz w:val="21"/>
                <w:szCs w:val="21"/>
              </w:rPr>
              <w:t>IX pirkimo daliai: 3 000,00 eurų be PVM.</w:t>
            </w:r>
          </w:p>
          <w:p w14:paraId="5C03C0B2" w14:textId="77777777" w:rsidR="00877B62" w:rsidRPr="00877B62" w:rsidRDefault="00877B62" w:rsidP="00877B62">
            <w:pPr>
              <w:autoSpaceDE w:val="0"/>
              <w:autoSpaceDN w:val="0"/>
              <w:adjustRightInd w:val="0"/>
              <w:rPr>
                <w:rFonts w:eastAsiaTheme="minorEastAsia"/>
                <w:color w:val="000000"/>
                <w:sz w:val="21"/>
                <w:szCs w:val="21"/>
              </w:rPr>
            </w:pPr>
            <w:r w:rsidRPr="00877B62">
              <w:rPr>
                <w:rFonts w:eastAsiaTheme="minorEastAsia"/>
                <w:color w:val="000000"/>
                <w:sz w:val="21"/>
                <w:szCs w:val="21"/>
              </w:rPr>
              <w:t>Pastabos:</w:t>
            </w:r>
          </w:p>
          <w:p w14:paraId="17044F92" w14:textId="77777777" w:rsidR="00877B62" w:rsidRPr="00877B62" w:rsidRDefault="00877B62" w:rsidP="00877B62">
            <w:pPr>
              <w:autoSpaceDE w:val="0"/>
              <w:autoSpaceDN w:val="0"/>
              <w:adjustRightInd w:val="0"/>
              <w:rPr>
                <w:rFonts w:eastAsiaTheme="minorEastAsia"/>
                <w:color w:val="000000"/>
                <w:sz w:val="21"/>
                <w:szCs w:val="21"/>
              </w:rPr>
            </w:pPr>
            <w:r w:rsidRPr="00877B62">
              <w:rPr>
                <w:rFonts w:eastAsiaTheme="minorEastAsia"/>
                <w:color w:val="000000"/>
                <w:sz w:val="21"/>
                <w:szCs w:val="21"/>
              </w:rPr>
              <w:t xml:space="preserve">* Tiekėjui nedraudžiama remtis sutartimi, kurią tiekėjas vykdė ne vienas, bet kartu su kitais ūkio subjektais. Tačiau tokiu atveju turi būti vertinami būtent konkretaus tiekėjo, dalyvaujančio viešajame pirkime, suteiktos paslaugos, jų apimtis, vertė, o ne visas vykdytos sutarties objektas; </w:t>
            </w:r>
          </w:p>
          <w:p w14:paraId="1B6D64E4" w14:textId="77777777" w:rsidR="00877B62" w:rsidRPr="00877B62" w:rsidRDefault="00877B62" w:rsidP="00877B62">
            <w:pPr>
              <w:autoSpaceDE w:val="0"/>
              <w:autoSpaceDN w:val="0"/>
              <w:adjustRightInd w:val="0"/>
              <w:rPr>
                <w:rFonts w:eastAsiaTheme="minorEastAsia"/>
                <w:color w:val="000000"/>
                <w:sz w:val="21"/>
                <w:szCs w:val="21"/>
              </w:rPr>
            </w:pPr>
            <w:r w:rsidRPr="00877B62">
              <w:rPr>
                <w:rFonts w:eastAsiaTheme="minorEastAsia"/>
                <w:color w:val="000000"/>
                <w:sz w:val="21"/>
                <w:szCs w:val="21"/>
              </w:rPr>
              <w:t>* Jei tiekėjas teikia informaciją apie vykdomą sutartį, laikoma, kad jo patirtis atitinka keliamą reikalavimą, jei vykdomos sutarties įvykdyta dalis iki pasiūlymo pateikimo termino per pastaruosius 3 metus arba per</w:t>
            </w:r>
          </w:p>
          <w:p w14:paraId="21C33950" w14:textId="4EC431EE" w:rsidR="00877B62" w:rsidRPr="008378A1" w:rsidRDefault="00877B62" w:rsidP="00877B62">
            <w:pPr>
              <w:autoSpaceDE w:val="0"/>
              <w:autoSpaceDN w:val="0"/>
              <w:adjustRightInd w:val="0"/>
              <w:spacing w:after="160" w:line="276" w:lineRule="auto"/>
              <w:rPr>
                <w:rFonts w:eastAsiaTheme="minorEastAsia"/>
                <w:color w:val="000000"/>
                <w:sz w:val="21"/>
                <w:szCs w:val="21"/>
              </w:rPr>
            </w:pPr>
            <w:r w:rsidRPr="00877B62">
              <w:rPr>
                <w:rFonts w:eastAsiaTheme="minorEastAsia"/>
                <w:color w:val="000000"/>
                <w:sz w:val="21"/>
                <w:szCs w:val="21"/>
              </w:rPr>
              <w:t>laiką nuo tiekėjo įregistravimo dienos (jeigu tiekėjas vykdo veiklą mažiau nei 3 metus) yra ne mažesnė kaip nurodyta aukščiau atskiroms pirkimo dalims.</w:t>
            </w:r>
          </w:p>
        </w:tc>
        <w:tc>
          <w:tcPr>
            <w:tcW w:w="1423" w:type="pct"/>
            <w:tcBorders>
              <w:top w:val="single" w:sz="4" w:space="0" w:color="000000" w:themeColor="text1"/>
              <w:left w:val="single" w:sz="4" w:space="0" w:color="auto"/>
              <w:bottom w:val="single" w:sz="4" w:space="0" w:color="000000" w:themeColor="text1"/>
              <w:right w:val="single" w:sz="4" w:space="0" w:color="000000" w:themeColor="text1"/>
            </w:tcBorders>
          </w:tcPr>
          <w:p w14:paraId="6740299A" w14:textId="77777777" w:rsidR="00877B62" w:rsidRPr="00877B62" w:rsidRDefault="00877B62" w:rsidP="00877B62">
            <w:pPr>
              <w:autoSpaceDE w:val="0"/>
              <w:autoSpaceDN w:val="0"/>
              <w:adjustRightInd w:val="0"/>
              <w:rPr>
                <w:rFonts w:eastAsiaTheme="minorEastAsia"/>
                <w:b/>
                <w:bCs/>
                <w:color w:val="000000"/>
                <w:sz w:val="21"/>
                <w:szCs w:val="21"/>
              </w:rPr>
            </w:pPr>
            <w:r w:rsidRPr="00877B62">
              <w:rPr>
                <w:rFonts w:eastAsiaTheme="minorEastAsia"/>
                <w:b/>
                <w:bCs/>
                <w:color w:val="000000"/>
                <w:sz w:val="21"/>
                <w:szCs w:val="21"/>
              </w:rPr>
              <w:lastRenderedPageBreak/>
              <w:t xml:space="preserve">Dokumentai, kuriuos turės pateikti galimas laimėtojas: </w:t>
            </w:r>
          </w:p>
          <w:p w14:paraId="2388F2B5" w14:textId="5A181B46" w:rsidR="00877B62" w:rsidRPr="00877B62" w:rsidRDefault="00877B62" w:rsidP="00877B62">
            <w:pPr>
              <w:autoSpaceDE w:val="0"/>
              <w:autoSpaceDN w:val="0"/>
              <w:adjustRightInd w:val="0"/>
              <w:rPr>
                <w:rFonts w:eastAsiaTheme="minorEastAsia"/>
                <w:color w:val="000000"/>
                <w:sz w:val="21"/>
                <w:szCs w:val="21"/>
              </w:rPr>
            </w:pPr>
            <w:r w:rsidRPr="00877B62">
              <w:rPr>
                <w:rFonts w:eastAsiaTheme="minorEastAsia"/>
                <w:color w:val="000000"/>
                <w:sz w:val="21"/>
                <w:szCs w:val="21"/>
              </w:rPr>
              <w:t>1) pagrindinių per pastaruosius 3</w:t>
            </w:r>
            <w:r w:rsidR="00F97D0F">
              <w:rPr>
                <w:rFonts w:eastAsiaTheme="minorEastAsia"/>
                <w:color w:val="000000"/>
                <w:sz w:val="21"/>
                <w:szCs w:val="21"/>
              </w:rPr>
              <w:t xml:space="preserve"> (trejus)</w:t>
            </w:r>
            <w:r w:rsidRPr="00877B62">
              <w:rPr>
                <w:rFonts w:eastAsiaTheme="minorEastAsia"/>
                <w:color w:val="000000"/>
                <w:sz w:val="21"/>
                <w:szCs w:val="21"/>
              </w:rPr>
              <w:t xml:space="preserve"> metus suteiktų arba teikiamų  paslaugų sąrašas</w:t>
            </w:r>
            <w:r w:rsidR="000B02D9">
              <w:rPr>
                <w:rFonts w:eastAsiaTheme="minorEastAsia"/>
                <w:color w:val="000000"/>
                <w:sz w:val="21"/>
                <w:szCs w:val="21"/>
              </w:rPr>
              <w:t xml:space="preserve"> (</w:t>
            </w:r>
            <w:r w:rsidR="000B02D9" w:rsidRPr="00A93B29">
              <w:rPr>
                <w:rFonts w:eastAsiaTheme="minorEastAsia"/>
                <w:color w:val="000000"/>
                <w:sz w:val="21"/>
                <w:szCs w:val="21"/>
                <w:u w:val="single"/>
              </w:rPr>
              <w:t>Pirkimo sąlygų 9 priedas „Sutarčių sąrašas“</w:t>
            </w:r>
            <w:r w:rsidR="000B02D9">
              <w:rPr>
                <w:rFonts w:eastAsiaTheme="minorEastAsia"/>
                <w:color w:val="000000"/>
                <w:sz w:val="21"/>
                <w:szCs w:val="21"/>
              </w:rPr>
              <w:t>)</w:t>
            </w:r>
            <w:r>
              <w:rPr>
                <w:rFonts w:eastAsiaTheme="minorEastAsia"/>
                <w:color w:val="000000"/>
                <w:sz w:val="21"/>
                <w:szCs w:val="21"/>
              </w:rPr>
              <w:t xml:space="preserve">, </w:t>
            </w:r>
            <w:r w:rsidRPr="00877B62">
              <w:rPr>
                <w:rFonts w:eastAsiaTheme="minorEastAsia"/>
                <w:color w:val="000000"/>
                <w:sz w:val="21"/>
                <w:szCs w:val="21"/>
              </w:rPr>
              <w:t>kuriame nurodytos paslaugų bendros sumos, datos ir paslaugų gavėjai (tiek viešieji, tiek privatieji)</w:t>
            </w:r>
            <w:r>
              <w:rPr>
                <w:rFonts w:eastAsiaTheme="minorEastAsia"/>
                <w:color w:val="000000"/>
                <w:sz w:val="21"/>
                <w:szCs w:val="21"/>
              </w:rPr>
              <w:t>.</w:t>
            </w:r>
          </w:p>
          <w:p w14:paraId="57D3C399" w14:textId="77777777" w:rsidR="00877B62" w:rsidRPr="00877B62" w:rsidRDefault="00877B62" w:rsidP="00877B62">
            <w:pPr>
              <w:autoSpaceDE w:val="0"/>
              <w:autoSpaceDN w:val="0"/>
              <w:adjustRightInd w:val="0"/>
              <w:rPr>
                <w:rFonts w:eastAsiaTheme="minorEastAsia"/>
                <w:color w:val="000000"/>
                <w:sz w:val="21"/>
                <w:szCs w:val="21"/>
              </w:rPr>
            </w:pPr>
          </w:p>
          <w:p w14:paraId="7203A71C" w14:textId="77777777" w:rsidR="00877B62" w:rsidRPr="00877B62" w:rsidRDefault="00877B62" w:rsidP="00877B62">
            <w:pPr>
              <w:autoSpaceDE w:val="0"/>
              <w:autoSpaceDN w:val="0"/>
              <w:adjustRightInd w:val="0"/>
              <w:rPr>
                <w:rFonts w:eastAsiaTheme="minorEastAsia"/>
                <w:color w:val="000000"/>
                <w:sz w:val="21"/>
                <w:szCs w:val="21"/>
              </w:rPr>
            </w:pPr>
          </w:p>
          <w:p w14:paraId="112ED7E8" w14:textId="77777777" w:rsidR="00877B62" w:rsidRPr="00877B62" w:rsidRDefault="00877B62" w:rsidP="00877B62">
            <w:pPr>
              <w:autoSpaceDE w:val="0"/>
              <w:autoSpaceDN w:val="0"/>
              <w:adjustRightInd w:val="0"/>
              <w:rPr>
                <w:rFonts w:eastAsiaTheme="minorEastAsia"/>
                <w:color w:val="000000"/>
                <w:sz w:val="21"/>
                <w:szCs w:val="21"/>
              </w:rPr>
            </w:pPr>
          </w:p>
          <w:p w14:paraId="4D1DA723" w14:textId="77777777" w:rsidR="00877B62" w:rsidRPr="00877B62" w:rsidRDefault="00877B62" w:rsidP="00877B62">
            <w:pPr>
              <w:autoSpaceDE w:val="0"/>
              <w:autoSpaceDN w:val="0"/>
              <w:adjustRightInd w:val="0"/>
              <w:rPr>
                <w:rFonts w:eastAsiaTheme="minorEastAsia"/>
                <w:color w:val="000000"/>
                <w:sz w:val="21"/>
                <w:szCs w:val="21"/>
              </w:rPr>
            </w:pPr>
            <w:r w:rsidRPr="00877B62">
              <w:rPr>
                <w:rFonts w:eastAsiaTheme="minorEastAsia"/>
                <w:color w:val="000000"/>
                <w:sz w:val="21"/>
                <w:szCs w:val="21"/>
              </w:rPr>
              <w:t>Pateikiama skaitmeninė dokumento kopija</w:t>
            </w:r>
          </w:p>
          <w:p w14:paraId="05A1CAFA" w14:textId="77777777" w:rsidR="00877B62" w:rsidRPr="00877B62" w:rsidRDefault="00877B62" w:rsidP="00877B62">
            <w:pPr>
              <w:autoSpaceDE w:val="0"/>
              <w:autoSpaceDN w:val="0"/>
              <w:adjustRightInd w:val="0"/>
              <w:rPr>
                <w:rFonts w:eastAsiaTheme="minorEastAsia"/>
                <w:color w:val="000000"/>
                <w:sz w:val="21"/>
                <w:szCs w:val="21"/>
              </w:rPr>
            </w:pPr>
          </w:p>
          <w:p w14:paraId="597A85E8" w14:textId="77777777" w:rsidR="008378A1" w:rsidRPr="008378A1" w:rsidRDefault="008378A1" w:rsidP="00877B62">
            <w:pPr>
              <w:autoSpaceDE w:val="0"/>
              <w:autoSpaceDN w:val="0"/>
              <w:adjustRightInd w:val="0"/>
              <w:spacing w:after="160" w:line="276" w:lineRule="auto"/>
              <w:rPr>
                <w:rFonts w:eastAsiaTheme="minorEastAsia"/>
                <w:color w:val="000000"/>
                <w:sz w:val="21"/>
                <w:szCs w:val="21"/>
              </w:rPr>
            </w:pPr>
          </w:p>
        </w:tc>
        <w:tc>
          <w:tcPr>
            <w:tcW w:w="123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9B28D4" w14:textId="77777777" w:rsidR="00877B62" w:rsidRPr="00877B62" w:rsidRDefault="00877B62" w:rsidP="00877B62">
            <w:pPr>
              <w:autoSpaceDE w:val="0"/>
              <w:autoSpaceDN w:val="0"/>
              <w:adjustRightInd w:val="0"/>
              <w:rPr>
                <w:rFonts w:eastAsiaTheme="minorEastAsia"/>
                <w:color w:val="000000"/>
                <w:sz w:val="21"/>
                <w:szCs w:val="21"/>
              </w:rPr>
            </w:pPr>
            <w:r w:rsidRPr="00877B62">
              <w:rPr>
                <w:rFonts w:eastAsiaTheme="minorEastAsia"/>
                <w:color w:val="000000"/>
                <w:sz w:val="21"/>
                <w:szCs w:val="21"/>
              </w:rPr>
              <w:lastRenderedPageBreak/>
              <w:t>* jeigu pasiūlymą teikia ūkio subjektų grupė – reikalavimą turi atitikti visi ūkio subjektų grupės nariai kartu (ūkio subjektų grupės narių turima patirtis sumuojama), atsižvelgiant į jų prisiimamus įsipareigojimus;</w:t>
            </w:r>
          </w:p>
          <w:p w14:paraId="287A2715" w14:textId="77777777" w:rsidR="00877B62" w:rsidRPr="00877B62" w:rsidRDefault="00877B62" w:rsidP="00877B62">
            <w:pPr>
              <w:autoSpaceDE w:val="0"/>
              <w:autoSpaceDN w:val="0"/>
              <w:adjustRightInd w:val="0"/>
              <w:rPr>
                <w:rFonts w:eastAsiaTheme="minorEastAsia"/>
                <w:color w:val="000000"/>
                <w:sz w:val="21"/>
                <w:szCs w:val="21"/>
              </w:rPr>
            </w:pPr>
            <w:r w:rsidRPr="00877B62">
              <w:rPr>
                <w:rFonts w:eastAsiaTheme="minorEastAsia"/>
                <w:color w:val="000000"/>
                <w:sz w:val="21"/>
                <w:szCs w:val="21"/>
              </w:rPr>
              <w:t>* tiekėjas gali remtis kitų ūkio subjektų pajėgumais tik tuo atveju, jeigu tie subjektai patys vykdys tą pirkimo sutarties dalį, kuriai reikia jų turimų pajėgumų;</w:t>
            </w:r>
          </w:p>
          <w:p w14:paraId="713A10D7" w14:textId="77777777" w:rsidR="00877B62" w:rsidRPr="00877B62" w:rsidRDefault="00877B62" w:rsidP="00877B62">
            <w:pPr>
              <w:autoSpaceDE w:val="0"/>
              <w:autoSpaceDN w:val="0"/>
              <w:adjustRightInd w:val="0"/>
              <w:rPr>
                <w:rFonts w:eastAsiaTheme="minorEastAsia"/>
                <w:color w:val="000000"/>
                <w:sz w:val="21"/>
                <w:szCs w:val="21"/>
              </w:rPr>
            </w:pPr>
            <w:r w:rsidRPr="00877B62">
              <w:rPr>
                <w:rFonts w:eastAsiaTheme="minorEastAsia"/>
                <w:color w:val="000000"/>
                <w:sz w:val="21"/>
                <w:szCs w:val="21"/>
              </w:rPr>
              <w:lastRenderedPageBreak/>
              <w:t>* subtiekėjams šis reikalavimas nenustatomas.</w:t>
            </w:r>
          </w:p>
          <w:p w14:paraId="5BA4FB7E" w14:textId="77777777" w:rsidR="00877B62" w:rsidRPr="00877B62" w:rsidRDefault="00877B62" w:rsidP="00877B62">
            <w:pPr>
              <w:autoSpaceDE w:val="0"/>
              <w:autoSpaceDN w:val="0"/>
              <w:adjustRightInd w:val="0"/>
              <w:rPr>
                <w:rFonts w:eastAsiaTheme="minorEastAsia"/>
                <w:color w:val="000000"/>
                <w:sz w:val="21"/>
                <w:szCs w:val="21"/>
              </w:rPr>
            </w:pPr>
          </w:p>
          <w:p w14:paraId="4C6FF8EF" w14:textId="23675A6D" w:rsidR="008378A1" w:rsidRPr="008378A1" w:rsidRDefault="008378A1" w:rsidP="00877B62">
            <w:pPr>
              <w:autoSpaceDE w:val="0"/>
              <w:autoSpaceDN w:val="0"/>
              <w:adjustRightInd w:val="0"/>
              <w:rPr>
                <w:rFonts w:eastAsiaTheme="minorEastAsia"/>
                <w:color w:val="000000"/>
                <w:sz w:val="21"/>
                <w:szCs w:val="21"/>
              </w:rPr>
            </w:pPr>
          </w:p>
        </w:tc>
      </w:tr>
    </w:tbl>
    <w:p w14:paraId="47A1763E" w14:textId="577D8AA6" w:rsidR="008378A1" w:rsidRPr="008378A1" w:rsidRDefault="008378A1" w:rsidP="00877B62">
      <w:pPr>
        <w:tabs>
          <w:tab w:val="left" w:pos="709"/>
        </w:tabs>
        <w:spacing w:after="0" w:line="240" w:lineRule="auto"/>
        <w:rPr>
          <w:rFonts w:ascii="Times New Roman" w:eastAsia="Arial" w:hAnsi="Times New Roman" w:cs="Times New Roman"/>
          <w:b/>
          <w:bCs/>
          <w:sz w:val="22"/>
          <w:szCs w:val="22"/>
        </w:rPr>
      </w:pPr>
    </w:p>
    <w:p w14:paraId="35310024" w14:textId="77777777" w:rsidR="008378A1" w:rsidRPr="008378A1" w:rsidRDefault="008378A1" w:rsidP="00C364EF">
      <w:pPr>
        <w:tabs>
          <w:tab w:val="left" w:pos="709"/>
        </w:tabs>
        <w:spacing w:after="0" w:line="240" w:lineRule="auto"/>
        <w:ind w:firstLine="567"/>
        <w:rPr>
          <w:rFonts w:eastAsiaTheme="minorHAnsi" w:cstheme="minorHAnsi"/>
          <w:sz w:val="22"/>
          <w:szCs w:val="22"/>
          <w:lang w:eastAsia="en-US"/>
        </w:rPr>
      </w:pPr>
    </w:p>
    <w:p w14:paraId="3F37C176" w14:textId="77777777" w:rsidR="008378A1" w:rsidRPr="008378A1" w:rsidRDefault="008378A1" w:rsidP="008378A1">
      <w:pPr>
        <w:tabs>
          <w:tab w:val="left" w:pos="720"/>
        </w:tabs>
        <w:spacing w:after="0" w:line="240" w:lineRule="auto"/>
        <w:ind w:firstLine="567"/>
        <w:jc w:val="center"/>
        <w:rPr>
          <w:rFonts w:ascii="Times New Roman" w:eastAsia="Calibri" w:hAnsi="Times New Roman" w:cs="Times New Roman"/>
          <w:b/>
          <w:bCs/>
          <w:sz w:val="22"/>
          <w:szCs w:val="22"/>
          <w:lang w:eastAsia="en-US"/>
        </w:rPr>
      </w:pPr>
      <w:r w:rsidRPr="008378A1">
        <w:rPr>
          <w:rFonts w:ascii="Times New Roman" w:eastAsia="Calibri" w:hAnsi="Times New Roman" w:cs="Times New Roman"/>
          <w:b/>
          <w:bCs/>
          <w:sz w:val="22"/>
          <w:szCs w:val="22"/>
          <w:lang w:eastAsia="en-US"/>
        </w:rPr>
        <w:t>Tiekėjams keliami reikalavimai dėl kokybės vadybos sistemos ir (ar) aplinkos apsaugos vadybos sistemos standartų reikalavimai</w:t>
      </w:r>
    </w:p>
    <w:p w14:paraId="5905B2F8" w14:textId="77777777" w:rsidR="008378A1" w:rsidRPr="008378A1" w:rsidRDefault="008378A1" w:rsidP="008378A1">
      <w:pPr>
        <w:tabs>
          <w:tab w:val="left" w:pos="720"/>
        </w:tabs>
        <w:spacing w:after="0" w:line="240" w:lineRule="auto"/>
        <w:ind w:firstLine="567"/>
        <w:jc w:val="both"/>
        <w:rPr>
          <w:rFonts w:ascii="Times New Roman" w:eastAsia="Calibri" w:hAnsi="Times New Roman" w:cs="Times New Roman"/>
          <w:i/>
          <w:iCs/>
          <w:sz w:val="22"/>
          <w:szCs w:val="22"/>
          <w:lang w:eastAsia="en-US"/>
        </w:rPr>
      </w:pPr>
    </w:p>
    <w:p w14:paraId="31F152C8" w14:textId="7F9BABA3" w:rsidR="008378A1" w:rsidRPr="008378A1" w:rsidRDefault="008378A1" w:rsidP="008378A1">
      <w:pPr>
        <w:spacing w:after="0" w:line="20" w:lineRule="atLeast"/>
        <w:ind w:firstLine="567"/>
        <w:jc w:val="both"/>
        <w:rPr>
          <w:rFonts w:ascii="Times New Roman" w:eastAsiaTheme="minorHAnsi" w:hAnsi="Times New Roman" w:cs="Times New Roman"/>
          <w:sz w:val="22"/>
          <w:szCs w:val="22"/>
        </w:rPr>
      </w:pPr>
      <w:r w:rsidRPr="008378A1">
        <w:rPr>
          <w:rFonts w:ascii="Times New Roman" w:eastAsiaTheme="minorHAnsi" w:hAnsi="Times New Roman" w:cs="Times New Roman"/>
          <w:sz w:val="22"/>
          <w:szCs w:val="22"/>
        </w:rPr>
        <w:t xml:space="preserve">1. </w:t>
      </w:r>
      <w:r w:rsidRPr="008378A1">
        <w:rPr>
          <w:rFonts w:ascii="Times New Roman" w:eastAsia="Calibri" w:hAnsi="Times New Roman" w:cs="Times New Roman"/>
          <w:sz w:val="22"/>
          <w:szCs w:val="22"/>
          <w:lang w:eastAsia="en-US"/>
        </w:rPr>
        <w:t>Perkančioji organizacija nereikalauja, kad tiekėjai laikytųsi k</w:t>
      </w:r>
      <w:r w:rsidRPr="008378A1">
        <w:rPr>
          <w:rFonts w:ascii="Times New Roman" w:eastAsia="Calibri" w:hAnsi="Times New Roman" w:cs="Times New Roman"/>
          <w:iCs/>
          <w:sz w:val="22"/>
          <w:szCs w:val="22"/>
          <w:lang w:eastAsia="en-US"/>
        </w:rPr>
        <w:t>okybės vadybos sistemos ir (arba) aplinkos apsaugos vadybos sistemos standartų.</w:t>
      </w:r>
    </w:p>
    <w:p w14:paraId="09870E7B" w14:textId="77777777" w:rsidR="006545F9" w:rsidRPr="008378A1" w:rsidRDefault="006545F9" w:rsidP="00384F5A">
      <w:pPr>
        <w:spacing w:after="0" w:line="240" w:lineRule="auto"/>
        <w:jc w:val="center"/>
        <w:rPr>
          <w:rFonts w:eastAsiaTheme="minorHAnsi" w:cstheme="minorHAnsi"/>
          <w:sz w:val="22"/>
          <w:szCs w:val="22"/>
          <w:lang w:eastAsia="en-US"/>
        </w:rPr>
      </w:pPr>
    </w:p>
    <w:p w14:paraId="054BBDB1" w14:textId="6778349B" w:rsidR="002F396F" w:rsidRPr="00F0499F" w:rsidRDefault="00384F5A" w:rsidP="00384F5A">
      <w:pPr>
        <w:spacing w:after="0" w:line="240" w:lineRule="auto"/>
        <w:jc w:val="center"/>
        <w:rPr>
          <w:rFonts w:cstheme="minorHAnsi"/>
          <w:b/>
          <w:bCs/>
          <w:smallCaps/>
        </w:rPr>
      </w:pPr>
      <w:r w:rsidRPr="00F0499F">
        <w:rPr>
          <w:rFonts w:eastAsiaTheme="minorHAnsi" w:cstheme="minorHAnsi"/>
          <w:lang w:eastAsia="en-US"/>
        </w:rPr>
        <w:t>__________</w:t>
      </w:r>
    </w:p>
    <w:p w14:paraId="5D0FDE6E" w14:textId="6EE29177" w:rsidR="008D704D" w:rsidRPr="0094252B" w:rsidRDefault="00A4599F" w:rsidP="00064A41">
      <w:pPr>
        <w:pStyle w:val="Antrat2"/>
        <w:rPr>
          <w:b w:val="0"/>
          <w:bCs/>
        </w:rPr>
      </w:pPr>
      <w:r w:rsidRPr="00F0499F">
        <w:rPr>
          <w:bCs/>
          <w:smallCaps/>
          <w:sz w:val="22"/>
          <w:szCs w:val="22"/>
        </w:rPr>
        <w:br w:type="page"/>
      </w:r>
      <w:bookmarkStart w:id="64" w:name="_Toc204846816"/>
      <w:bookmarkStart w:id="65" w:name="_Ref38291379"/>
      <w:bookmarkStart w:id="66" w:name="_Ref38291394"/>
      <w:bookmarkStart w:id="67" w:name="_Ref38898251"/>
      <w:r w:rsidR="008D704D" w:rsidRPr="0094252B">
        <w:rPr>
          <w:b w:val="0"/>
          <w:bCs/>
        </w:rPr>
        <w:lastRenderedPageBreak/>
        <w:t xml:space="preserve">Pirkimo sąlygų </w:t>
      </w:r>
      <w:r w:rsidR="004B4EFF" w:rsidRPr="0094252B">
        <w:rPr>
          <w:b w:val="0"/>
          <w:bCs/>
        </w:rPr>
        <w:t>5</w:t>
      </w:r>
      <w:r w:rsidR="008D704D" w:rsidRPr="0094252B">
        <w:rPr>
          <w:b w:val="0"/>
          <w:bCs/>
        </w:rPr>
        <w:t xml:space="preserve"> priedas „EBVPD“</w:t>
      </w:r>
      <w:bookmarkEnd w:id="64"/>
      <w:r w:rsidR="008D704D" w:rsidRPr="0094252B">
        <w:rPr>
          <w:b w:val="0"/>
          <w:bCs/>
        </w:rPr>
        <w:t xml:space="preserve"> </w:t>
      </w:r>
      <w:bookmarkEnd w:id="65"/>
      <w:bookmarkEnd w:id="66"/>
      <w:bookmarkEnd w:id="67"/>
    </w:p>
    <w:p w14:paraId="1E33CF75" w14:textId="0E2F80D8" w:rsidR="002F396F" w:rsidRPr="00F0499F" w:rsidRDefault="002F396F" w:rsidP="00DE290C">
      <w:pPr>
        <w:rPr>
          <w:rFonts w:cstheme="minorHAnsi"/>
          <w:b/>
          <w:bCs/>
          <w:smallCaps/>
          <w:sz w:val="22"/>
          <w:szCs w:val="22"/>
        </w:rPr>
      </w:pPr>
    </w:p>
    <w:p w14:paraId="4F6E9F95" w14:textId="40122A3B" w:rsidR="00B970B0" w:rsidRPr="00D61B23" w:rsidRDefault="00B970B0" w:rsidP="00BE1858">
      <w:pPr>
        <w:pStyle w:val="Paantrat"/>
        <w:jc w:val="center"/>
        <w:rPr>
          <w:b/>
          <w:bCs/>
          <w:smallCaps/>
        </w:rPr>
      </w:pPr>
      <w:r w:rsidRPr="00D61B23">
        <w:t>EUROPOS BENDRASIS VIEŠŲJŲ PIRKIMŲ DOKUMENTAS</w:t>
      </w:r>
    </w:p>
    <w:p w14:paraId="3584D74E" w14:textId="4012B729" w:rsidR="002F396F" w:rsidRPr="00D61B23" w:rsidRDefault="002F396F" w:rsidP="002F396F">
      <w:pPr>
        <w:jc w:val="both"/>
        <w:rPr>
          <w:rFonts w:ascii="Times New Roman" w:hAnsi="Times New Roman" w:cs="Times New Roman"/>
          <w:sz w:val="22"/>
          <w:szCs w:val="22"/>
        </w:rPr>
      </w:pPr>
      <w:r w:rsidRPr="00D61B23">
        <w:rPr>
          <w:rFonts w:ascii="Times New Roman" w:hAnsi="Times New Roman" w:cs="Times New Roman"/>
          <w:sz w:val="22"/>
          <w:szCs w:val="22"/>
        </w:rPr>
        <w:t>„Europos bendrasis viešųjų pirkimų dokumentas (EBVPD)“ pateikiamas .</w:t>
      </w:r>
      <w:proofErr w:type="spellStart"/>
      <w:r w:rsidR="0042151D" w:rsidRPr="00D61B23">
        <w:rPr>
          <w:rFonts w:ascii="Times New Roman" w:hAnsi="Times New Roman" w:cs="Times New Roman"/>
          <w:sz w:val="22"/>
          <w:szCs w:val="22"/>
        </w:rPr>
        <w:t>zip</w:t>
      </w:r>
      <w:proofErr w:type="spellEnd"/>
      <w:r w:rsidRPr="00D61B23">
        <w:rPr>
          <w:rFonts w:ascii="Times New Roman" w:hAnsi="Times New Roman" w:cs="Times New Roman"/>
          <w:sz w:val="22"/>
          <w:szCs w:val="22"/>
        </w:rPr>
        <w:t xml:space="preserve"> formatu.</w:t>
      </w:r>
    </w:p>
    <w:p w14:paraId="5D197AB2" w14:textId="0EAE7A12" w:rsidR="002F396F" w:rsidRPr="00F0499F" w:rsidRDefault="00B970B0" w:rsidP="00B970B0">
      <w:pPr>
        <w:jc w:val="center"/>
        <w:rPr>
          <w:rFonts w:cstheme="minorHAnsi"/>
          <w:smallCaps/>
          <w:sz w:val="22"/>
          <w:szCs w:val="22"/>
        </w:rPr>
      </w:pPr>
      <w:r w:rsidRPr="00F0499F">
        <w:rPr>
          <w:rFonts w:cstheme="minorHAnsi"/>
          <w:smallCaps/>
          <w:sz w:val="22"/>
          <w:szCs w:val="22"/>
        </w:rPr>
        <w:t>__________</w:t>
      </w:r>
    </w:p>
    <w:p w14:paraId="403C297A" w14:textId="44AA8768"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44D514D3" w14:textId="58375AAA" w:rsidR="008D704D" w:rsidRPr="0094252B" w:rsidRDefault="008D704D" w:rsidP="0066505B">
      <w:pPr>
        <w:pStyle w:val="Antrat2"/>
        <w:spacing w:before="0"/>
        <w:ind w:left="5103"/>
        <w:rPr>
          <w:rFonts w:eastAsia="Calibri" w:cs="Times New Roman"/>
          <w:b w:val="0"/>
          <w:bCs/>
          <w:color w:val="0070C0"/>
          <w:szCs w:val="24"/>
        </w:rPr>
      </w:pPr>
      <w:bookmarkStart w:id="68" w:name="_Ref38540913"/>
      <w:bookmarkStart w:id="69" w:name="_Ref38898051"/>
      <w:bookmarkStart w:id="70" w:name="_Ref38901392"/>
      <w:bookmarkStart w:id="71" w:name="_Toc204846817"/>
      <w:r w:rsidRPr="0094252B">
        <w:rPr>
          <w:rFonts w:eastAsia="Calibri" w:cs="Times New Roman"/>
          <w:b w:val="0"/>
          <w:bCs/>
          <w:color w:val="0070C0"/>
          <w:szCs w:val="24"/>
        </w:rPr>
        <w:lastRenderedPageBreak/>
        <w:t xml:space="preserve">Pirkimo sąlygų </w:t>
      </w:r>
      <w:r w:rsidR="004B4EFF" w:rsidRPr="0094252B">
        <w:rPr>
          <w:rFonts w:eastAsia="Calibri" w:cs="Times New Roman"/>
          <w:b w:val="0"/>
          <w:bCs/>
          <w:color w:val="0070C0"/>
          <w:szCs w:val="24"/>
        </w:rPr>
        <w:t>6</w:t>
      </w:r>
      <w:r w:rsidRPr="0094252B">
        <w:rPr>
          <w:rFonts w:eastAsia="Calibri" w:cs="Times New Roman"/>
          <w:b w:val="0"/>
          <w:bCs/>
          <w:color w:val="0070C0"/>
          <w:szCs w:val="24"/>
        </w:rPr>
        <w:t xml:space="preserve"> priedas „Pasiūlymo forma“</w:t>
      </w:r>
      <w:bookmarkEnd w:id="68"/>
      <w:bookmarkEnd w:id="69"/>
      <w:bookmarkEnd w:id="70"/>
      <w:bookmarkEnd w:id="71"/>
    </w:p>
    <w:p w14:paraId="2CCCE101" w14:textId="77777777" w:rsidR="000656F5" w:rsidRDefault="000656F5" w:rsidP="009F733C">
      <w:pPr>
        <w:spacing w:after="0" w:line="240" w:lineRule="auto"/>
        <w:rPr>
          <w:rFonts w:cstheme="minorHAnsi"/>
          <w:color w:val="7030A0"/>
        </w:rPr>
      </w:pPr>
    </w:p>
    <w:p w14:paraId="49E855AA" w14:textId="77777777" w:rsidR="00DD4107" w:rsidRPr="0094252B" w:rsidRDefault="00DD4107" w:rsidP="009F733C">
      <w:pPr>
        <w:numPr>
          <w:ilvl w:val="1"/>
          <w:numId w:val="0"/>
        </w:numPr>
        <w:spacing w:after="0" w:line="240" w:lineRule="auto"/>
        <w:jc w:val="center"/>
        <w:rPr>
          <w:rFonts w:cstheme="minorHAnsi"/>
          <w:caps/>
          <w:color w:val="595959" w:themeColor="text1" w:themeTint="A6"/>
          <w:spacing w:val="20"/>
          <w:sz w:val="28"/>
          <w:szCs w:val="28"/>
        </w:rPr>
      </w:pPr>
      <w:r w:rsidRPr="0094252B">
        <w:rPr>
          <w:rFonts w:cstheme="minorHAnsi"/>
          <w:caps/>
          <w:color w:val="595959" w:themeColor="text1" w:themeTint="A6"/>
          <w:spacing w:val="20"/>
          <w:sz w:val="28"/>
          <w:szCs w:val="28"/>
        </w:rPr>
        <w:t>PASIŪLYMAS</w:t>
      </w:r>
    </w:p>
    <w:p w14:paraId="0832B3EF" w14:textId="77777777" w:rsidR="0094252B" w:rsidRPr="0094252B" w:rsidRDefault="0094252B" w:rsidP="00B13E05">
      <w:pPr>
        <w:shd w:val="clear" w:color="auto" w:fill="FFFFFF"/>
        <w:spacing w:after="0" w:line="240" w:lineRule="auto"/>
        <w:ind w:right="-1"/>
        <w:jc w:val="center"/>
        <w:rPr>
          <w:rFonts w:cstheme="minorHAnsi"/>
          <w:color w:val="595959" w:themeColor="text1" w:themeTint="A6"/>
          <w:sz w:val="28"/>
          <w:szCs w:val="28"/>
        </w:rPr>
      </w:pPr>
      <w:r w:rsidRPr="0094252B">
        <w:rPr>
          <w:rFonts w:cstheme="minorHAnsi"/>
          <w:color w:val="595959" w:themeColor="text1" w:themeTint="A6"/>
          <w:sz w:val="28"/>
          <w:szCs w:val="28"/>
        </w:rPr>
        <w:t xml:space="preserve">PASVALIO RAJONO SAVIVALDYBĖS GYVENTOJŲ SVEIKATOS STIPRINIMO ORGANIZAVIMO PASLAUGOS </w:t>
      </w:r>
    </w:p>
    <w:p w14:paraId="1D147A51" w14:textId="77777777" w:rsidR="0094252B" w:rsidRDefault="0094252B" w:rsidP="00B13E05">
      <w:pPr>
        <w:shd w:val="clear" w:color="auto" w:fill="FFFFFF"/>
        <w:spacing w:after="0" w:line="240" w:lineRule="auto"/>
        <w:ind w:right="-1"/>
        <w:jc w:val="center"/>
        <w:rPr>
          <w:rFonts w:ascii="Times New Roman" w:hAnsi="Times New Roman" w:cs="Times New Roman"/>
          <w:sz w:val="24"/>
          <w:szCs w:val="24"/>
        </w:rPr>
      </w:pPr>
    </w:p>
    <w:p w14:paraId="67D12D58" w14:textId="1C2D9E09" w:rsidR="00B13E05" w:rsidRPr="006717F0" w:rsidRDefault="00B13E05" w:rsidP="00B13E05">
      <w:pPr>
        <w:shd w:val="clear" w:color="auto" w:fill="FFFFFF"/>
        <w:spacing w:after="0" w:line="240" w:lineRule="auto"/>
        <w:ind w:right="-1"/>
        <w:jc w:val="center"/>
        <w:rPr>
          <w:rFonts w:ascii="Times New Roman" w:hAnsi="Times New Roman" w:cs="Times New Roman"/>
          <w:b/>
          <w:bCs/>
          <w:szCs w:val="24"/>
        </w:rPr>
      </w:pPr>
      <w:r w:rsidRPr="006717F0">
        <w:rPr>
          <w:rFonts w:ascii="Times New Roman" w:hAnsi="Times New Roman" w:cs="Times New Roman"/>
          <w:szCs w:val="24"/>
        </w:rPr>
        <w:t>___________Nr. ____</w:t>
      </w:r>
    </w:p>
    <w:p w14:paraId="5EC57251" w14:textId="77777777" w:rsidR="00B13E05" w:rsidRPr="006717F0" w:rsidRDefault="00B13E05" w:rsidP="00B13E05">
      <w:pPr>
        <w:shd w:val="clear" w:color="auto" w:fill="FFFFFF"/>
        <w:spacing w:after="0" w:line="240" w:lineRule="auto"/>
        <w:ind w:right="-1"/>
        <w:jc w:val="center"/>
        <w:rPr>
          <w:rFonts w:ascii="Times New Roman" w:hAnsi="Times New Roman" w:cs="Times New Roman"/>
          <w:bCs/>
          <w:color w:val="000000"/>
          <w:szCs w:val="24"/>
        </w:rPr>
      </w:pPr>
      <w:r w:rsidRPr="006717F0">
        <w:rPr>
          <w:rFonts w:ascii="Times New Roman" w:hAnsi="Times New Roman" w:cs="Times New Roman"/>
          <w:bCs/>
          <w:color w:val="000000"/>
          <w:szCs w:val="24"/>
        </w:rPr>
        <w:t>(Data)</w:t>
      </w:r>
    </w:p>
    <w:p w14:paraId="57BF7619" w14:textId="77777777" w:rsidR="00B13E05" w:rsidRPr="006717F0" w:rsidRDefault="00B13E05" w:rsidP="00B13E05">
      <w:pPr>
        <w:shd w:val="clear" w:color="auto" w:fill="FFFFFF"/>
        <w:spacing w:after="0" w:line="240" w:lineRule="auto"/>
        <w:ind w:right="-1"/>
        <w:jc w:val="center"/>
        <w:rPr>
          <w:rFonts w:ascii="Times New Roman" w:hAnsi="Times New Roman" w:cs="Times New Roman"/>
          <w:bCs/>
          <w:color w:val="000000"/>
          <w:szCs w:val="24"/>
        </w:rPr>
      </w:pPr>
      <w:r w:rsidRPr="006717F0">
        <w:rPr>
          <w:rFonts w:ascii="Times New Roman" w:hAnsi="Times New Roman" w:cs="Times New Roman"/>
          <w:bCs/>
          <w:color w:val="000000"/>
          <w:szCs w:val="24"/>
        </w:rPr>
        <w:t xml:space="preserve">___________ </w:t>
      </w:r>
    </w:p>
    <w:p w14:paraId="672293C4" w14:textId="77777777" w:rsidR="00B13E05" w:rsidRPr="006717F0" w:rsidRDefault="00B13E05" w:rsidP="00B13E05">
      <w:pPr>
        <w:shd w:val="clear" w:color="auto" w:fill="FFFFFF"/>
        <w:spacing w:after="0" w:line="240" w:lineRule="auto"/>
        <w:ind w:right="-1"/>
        <w:jc w:val="center"/>
        <w:rPr>
          <w:rFonts w:ascii="Times New Roman" w:hAnsi="Times New Roman" w:cs="Times New Roman"/>
          <w:bCs/>
          <w:color w:val="000000"/>
          <w:szCs w:val="24"/>
        </w:rPr>
      </w:pPr>
      <w:r w:rsidRPr="006717F0">
        <w:rPr>
          <w:rFonts w:ascii="Times New Roman" w:hAnsi="Times New Roman" w:cs="Times New Roman"/>
          <w:bCs/>
          <w:color w:val="000000"/>
          <w:szCs w:val="24"/>
        </w:rPr>
        <w:t>(Sudarymo vieta)</w:t>
      </w:r>
    </w:p>
    <w:p w14:paraId="092DCBB8" w14:textId="77777777" w:rsidR="00DD4107" w:rsidRPr="00DD4107" w:rsidRDefault="00DD4107" w:rsidP="009F733C">
      <w:pPr>
        <w:suppressAutoHyphens/>
        <w:spacing w:after="0" w:line="240" w:lineRule="auto"/>
        <w:jc w:val="both"/>
        <w:rPr>
          <w:rFonts w:ascii="Times New Roman" w:eastAsia="Arial Unicode MS" w:hAnsi="Times New Roman" w:cs="Times New Roman"/>
          <w:color w:val="000000"/>
        </w:rPr>
      </w:pPr>
      <w:r w:rsidRPr="00DD4107">
        <w:rPr>
          <w:rFonts w:ascii="Times New Roman" w:eastAsia="Arial Unicode MS" w:hAnsi="Times New Roman" w:cs="Times New Roman"/>
          <w:color w:val="000000"/>
        </w:rPr>
        <w:t>Pasvalio rajono savivaldybės administracija</w:t>
      </w:r>
    </w:p>
    <w:p w14:paraId="3CED09BE" w14:textId="77777777" w:rsidR="00DD4107" w:rsidRDefault="00DD4107" w:rsidP="009F733C">
      <w:pPr>
        <w:suppressAutoHyphens/>
        <w:spacing w:after="0" w:line="240" w:lineRule="auto"/>
        <w:jc w:val="both"/>
        <w:rPr>
          <w:rFonts w:ascii="Times New Roman" w:eastAsia="Arial Unicode MS" w:hAnsi="Times New Roman" w:cs="Times New Roman"/>
          <w:color w:val="000000"/>
        </w:rPr>
      </w:pPr>
      <w:r w:rsidRPr="00DD4107">
        <w:rPr>
          <w:rFonts w:ascii="Times New Roman" w:eastAsia="Arial Unicode MS" w:hAnsi="Times New Roman" w:cs="Times New Roman"/>
          <w:color w:val="000000"/>
        </w:rPr>
        <w:t>Vytauto Didžiojo a. 1, 39143 Pasvalys</w:t>
      </w:r>
    </w:p>
    <w:p w14:paraId="7BF9EAA6" w14:textId="77777777" w:rsidR="000656F5" w:rsidRPr="00DD4107" w:rsidRDefault="000656F5" w:rsidP="009F733C">
      <w:pPr>
        <w:suppressAutoHyphens/>
        <w:spacing w:after="0" w:line="240" w:lineRule="auto"/>
        <w:jc w:val="both"/>
        <w:rPr>
          <w:rFonts w:ascii="Times New Roman" w:eastAsia="Arial Unicode MS" w:hAnsi="Times New Roman" w:cs="Times New Roman"/>
          <w:color w:val="000000"/>
        </w:rPr>
      </w:pPr>
    </w:p>
    <w:p w14:paraId="5A6D331F" w14:textId="77777777" w:rsidR="0042151D" w:rsidRPr="00D61B23" w:rsidRDefault="0042151D" w:rsidP="0042151D">
      <w:pPr>
        <w:spacing w:after="0" w:line="240" w:lineRule="auto"/>
        <w:jc w:val="center"/>
        <w:rPr>
          <w:rFonts w:ascii="Times New Roman" w:eastAsia="Arial Unicode MS" w:hAnsi="Times New Roman" w:cs="Times New Roman"/>
          <w:b/>
          <w:sz w:val="22"/>
          <w:szCs w:val="22"/>
        </w:rPr>
      </w:pPr>
      <w:r w:rsidRPr="00D61B23">
        <w:rPr>
          <w:rFonts w:ascii="Times New Roman" w:eastAsia="Arial Unicode MS" w:hAnsi="Times New Roman" w:cs="Times New Roman"/>
          <w:b/>
          <w:sz w:val="22"/>
          <w:szCs w:val="22"/>
        </w:rPr>
        <w:t>1. INFORMACIJA APIE TIEKĖJĄ</w:t>
      </w:r>
    </w:p>
    <w:p w14:paraId="2A4F085A" w14:textId="77777777" w:rsidR="0042151D" w:rsidRPr="00D61B23" w:rsidRDefault="0042151D" w:rsidP="0042151D">
      <w:pPr>
        <w:widowControl w:val="0"/>
        <w:shd w:val="clear" w:color="auto" w:fill="FFFFFF"/>
        <w:spacing w:after="0" w:line="240" w:lineRule="auto"/>
        <w:jc w:val="center"/>
        <w:rPr>
          <w:rFonts w:ascii="Times New Roman" w:eastAsia="Arial Unicode MS" w:hAnsi="Times New Roman" w:cs="Times New Roman"/>
          <w:bCs/>
          <w:color w:val="000000"/>
          <w:sz w:val="22"/>
          <w:szCs w:val="22"/>
        </w:rPr>
      </w:pPr>
    </w:p>
    <w:tbl>
      <w:tblPr>
        <w:tblW w:w="497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241"/>
        <w:gridCol w:w="4677"/>
      </w:tblGrid>
      <w:tr w:rsidR="0042151D" w:rsidRPr="00D61B23" w14:paraId="7D65FCFE" w14:textId="77777777" w:rsidTr="00941F65">
        <w:trPr>
          <w:trHeight w:val="555"/>
        </w:trPr>
        <w:tc>
          <w:tcPr>
            <w:tcW w:w="2642" w:type="pct"/>
            <w:tcBorders>
              <w:top w:val="single" w:sz="4" w:space="0" w:color="auto"/>
              <w:left w:val="single" w:sz="4" w:space="0" w:color="auto"/>
              <w:bottom w:val="single" w:sz="4" w:space="0" w:color="auto"/>
              <w:right w:val="single" w:sz="4" w:space="0" w:color="auto"/>
            </w:tcBorders>
            <w:vAlign w:val="center"/>
            <w:hideMark/>
          </w:tcPr>
          <w:p w14:paraId="3500213D" w14:textId="77777777" w:rsidR="0042151D" w:rsidRPr="00D61B23" w:rsidRDefault="0042151D" w:rsidP="004B3E20">
            <w:pPr>
              <w:widowControl w:val="0"/>
              <w:spacing w:after="0"/>
              <w:jc w:val="both"/>
              <w:rPr>
                <w:rFonts w:ascii="Times New Roman" w:eastAsia="Arial Unicode MS" w:hAnsi="Times New Roman" w:cs="Times New Roman"/>
                <w:i/>
                <w:sz w:val="22"/>
                <w:szCs w:val="22"/>
              </w:rPr>
            </w:pPr>
            <w:r w:rsidRPr="00D61B23">
              <w:rPr>
                <w:rFonts w:ascii="Times New Roman" w:eastAsia="Arial Unicode MS" w:hAnsi="Times New Roman" w:cs="Times New Roman"/>
                <w:sz w:val="22"/>
                <w:szCs w:val="22"/>
              </w:rPr>
              <w:t xml:space="preserve">Tiekėjo pavadinimas </w:t>
            </w:r>
            <w:r w:rsidRPr="00D61B23">
              <w:rPr>
                <w:rFonts w:ascii="Times New Roman" w:eastAsia="Arial Unicode MS" w:hAnsi="Times New Roman" w:cs="Times New Roman"/>
                <w:i/>
                <w:sz w:val="22"/>
                <w:szCs w:val="22"/>
              </w:rPr>
              <w:t>(jeigu dalyvauja tiekėjų grupė, surašomi visi dalyvių pavadinimai)</w:t>
            </w:r>
          </w:p>
        </w:tc>
        <w:tc>
          <w:tcPr>
            <w:tcW w:w="2358" w:type="pct"/>
            <w:tcBorders>
              <w:top w:val="single" w:sz="4" w:space="0" w:color="auto"/>
              <w:left w:val="single" w:sz="4" w:space="0" w:color="auto"/>
              <w:bottom w:val="single" w:sz="4" w:space="0" w:color="auto"/>
              <w:right w:val="single" w:sz="4" w:space="0" w:color="auto"/>
            </w:tcBorders>
          </w:tcPr>
          <w:p w14:paraId="6107F202" w14:textId="77777777" w:rsidR="0042151D" w:rsidRPr="00D61B23" w:rsidRDefault="0042151D" w:rsidP="004B3E20">
            <w:pPr>
              <w:widowControl w:val="0"/>
              <w:spacing w:after="0"/>
              <w:jc w:val="both"/>
              <w:rPr>
                <w:rFonts w:ascii="Times New Roman" w:eastAsia="Arial Unicode MS" w:hAnsi="Times New Roman" w:cs="Times New Roman"/>
                <w:sz w:val="22"/>
                <w:szCs w:val="22"/>
              </w:rPr>
            </w:pPr>
          </w:p>
          <w:p w14:paraId="08DC1032" w14:textId="77777777" w:rsidR="0042151D" w:rsidRPr="00D61B23" w:rsidRDefault="0042151D" w:rsidP="004B3E20">
            <w:pPr>
              <w:widowControl w:val="0"/>
              <w:spacing w:after="0"/>
              <w:jc w:val="both"/>
              <w:rPr>
                <w:rFonts w:ascii="Times New Roman" w:eastAsia="Arial Unicode MS" w:hAnsi="Times New Roman" w:cs="Times New Roman"/>
                <w:sz w:val="22"/>
                <w:szCs w:val="22"/>
              </w:rPr>
            </w:pPr>
          </w:p>
        </w:tc>
      </w:tr>
      <w:tr w:rsidR="0042151D" w:rsidRPr="00D61B23" w14:paraId="56D078B6" w14:textId="77777777" w:rsidTr="00941F65">
        <w:trPr>
          <w:trHeight w:val="571"/>
        </w:trPr>
        <w:tc>
          <w:tcPr>
            <w:tcW w:w="2642" w:type="pct"/>
            <w:tcBorders>
              <w:top w:val="single" w:sz="4" w:space="0" w:color="auto"/>
              <w:left w:val="single" w:sz="4" w:space="0" w:color="auto"/>
              <w:bottom w:val="single" w:sz="4" w:space="0" w:color="auto"/>
              <w:right w:val="single" w:sz="4" w:space="0" w:color="auto"/>
            </w:tcBorders>
            <w:vAlign w:val="center"/>
            <w:hideMark/>
          </w:tcPr>
          <w:p w14:paraId="4CA78A45" w14:textId="77777777" w:rsidR="0042151D" w:rsidRPr="00D61B23" w:rsidRDefault="0042151D" w:rsidP="004B3E20">
            <w:pPr>
              <w:widowControl w:val="0"/>
              <w:spacing w:after="0"/>
              <w:jc w:val="both"/>
              <w:rPr>
                <w:rFonts w:ascii="Times New Roman" w:eastAsia="Arial Unicode MS" w:hAnsi="Times New Roman" w:cs="Times New Roman"/>
                <w:sz w:val="22"/>
                <w:szCs w:val="22"/>
              </w:rPr>
            </w:pPr>
            <w:r w:rsidRPr="00D61B23">
              <w:rPr>
                <w:rFonts w:ascii="Times New Roman" w:eastAsia="Arial Unicode MS" w:hAnsi="Times New Roman" w:cs="Times New Roman"/>
                <w:sz w:val="22"/>
                <w:szCs w:val="22"/>
              </w:rPr>
              <w:t>Tiekėjo adresas, juridinio asmens kodas</w:t>
            </w:r>
            <w:r w:rsidRPr="00D61B23">
              <w:rPr>
                <w:rFonts w:ascii="Times New Roman" w:eastAsia="Arial Unicode MS" w:hAnsi="Times New Roman" w:cs="Times New Roman"/>
                <w:i/>
                <w:sz w:val="22"/>
                <w:szCs w:val="22"/>
              </w:rPr>
              <w:t xml:space="preserve"> (jeigu dalyvauja tiekėjų grupė, surašomi visi dalyvių adresai)</w:t>
            </w:r>
          </w:p>
        </w:tc>
        <w:tc>
          <w:tcPr>
            <w:tcW w:w="2358" w:type="pct"/>
            <w:tcBorders>
              <w:top w:val="single" w:sz="4" w:space="0" w:color="auto"/>
              <w:left w:val="single" w:sz="4" w:space="0" w:color="auto"/>
              <w:bottom w:val="single" w:sz="4" w:space="0" w:color="auto"/>
              <w:right w:val="single" w:sz="4" w:space="0" w:color="auto"/>
            </w:tcBorders>
          </w:tcPr>
          <w:p w14:paraId="5270456B" w14:textId="77777777" w:rsidR="0042151D" w:rsidRPr="00D61B23" w:rsidRDefault="0042151D" w:rsidP="004B3E20">
            <w:pPr>
              <w:widowControl w:val="0"/>
              <w:spacing w:after="0"/>
              <w:jc w:val="both"/>
              <w:rPr>
                <w:rFonts w:ascii="Times New Roman" w:eastAsia="Arial Unicode MS" w:hAnsi="Times New Roman" w:cs="Times New Roman"/>
                <w:sz w:val="22"/>
                <w:szCs w:val="22"/>
              </w:rPr>
            </w:pPr>
          </w:p>
          <w:p w14:paraId="3823F73C" w14:textId="77777777" w:rsidR="0042151D" w:rsidRPr="00D61B23" w:rsidRDefault="0042151D" w:rsidP="004B3E20">
            <w:pPr>
              <w:widowControl w:val="0"/>
              <w:spacing w:after="0"/>
              <w:jc w:val="both"/>
              <w:rPr>
                <w:rFonts w:ascii="Times New Roman" w:eastAsia="Arial Unicode MS" w:hAnsi="Times New Roman" w:cs="Times New Roman"/>
                <w:sz w:val="22"/>
                <w:szCs w:val="22"/>
              </w:rPr>
            </w:pPr>
          </w:p>
        </w:tc>
      </w:tr>
      <w:tr w:rsidR="0042151D" w:rsidRPr="00D61B23" w14:paraId="06040AA1" w14:textId="77777777" w:rsidTr="00941F65">
        <w:trPr>
          <w:trHeight w:val="849"/>
        </w:trPr>
        <w:tc>
          <w:tcPr>
            <w:tcW w:w="2642" w:type="pct"/>
            <w:tcBorders>
              <w:top w:val="single" w:sz="4" w:space="0" w:color="auto"/>
              <w:left w:val="single" w:sz="4" w:space="0" w:color="auto"/>
              <w:bottom w:val="single" w:sz="4" w:space="0" w:color="auto"/>
              <w:right w:val="single" w:sz="4" w:space="0" w:color="auto"/>
            </w:tcBorders>
            <w:vAlign w:val="center"/>
            <w:hideMark/>
          </w:tcPr>
          <w:p w14:paraId="16B3B5A3" w14:textId="77777777" w:rsidR="0042151D" w:rsidRPr="00D61B23" w:rsidRDefault="0042151D" w:rsidP="004B3E20">
            <w:pPr>
              <w:widowControl w:val="0"/>
              <w:spacing w:after="0"/>
              <w:jc w:val="both"/>
              <w:rPr>
                <w:rFonts w:ascii="Times New Roman" w:eastAsia="Arial Unicode MS" w:hAnsi="Times New Roman" w:cs="Times New Roman"/>
                <w:sz w:val="22"/>
                <w:szCs w:val="22"/>
              </w:rPr>
            </w:pPr>
            <w:r w:rsidRPr="00D61B23">
              <w:rPr>
                <w:rFonts w:ascii="Times New Roman" w:eastAsia="Arial Unicode MS" w:hAnsi="Times New Roman" w:cs="Times New Roman"/>
                <w:sz w:val="22"/>
                <w:szCs w:val="22"/>
              </w:rPr>
              <w:t>Už pasiūlymą atsakingo asmens vardas, pavardė (</w:t>
            </w:r>
            <w:r w:rsidRPr="00D61B23">
              <w:rPr>
                <w:rFonts w:ascii="Times New Roman" w:eastAsia="Arial Unicode MS" w:hAnsi="Times New Roman" w:cs="Times New Roman"/>
                <w:i/>
                <w:sz w:val="22"/>
                <w:szCs w:val="22"/>
              </w:rPr>
              <w:t>jeigu dalyvauja tiekėjų grupė, ū</w:t>
            </w:r>
            <w:r w:rsidRPr="00D61B23">
              <w:rPr>
                <w:rFonts w:ascii="Times New Roman" w:eastAsia="Calibri" w:hAnsi="Times New Roman" w:cs="Times New Roman"/>
                <w:i/>
                <w:sz w:val="22"/>
                <w:szCs w:val="22"/>
              </w:rPr>
              <w:t>kio subjektų grupės narys, atstovaujantis grupei</w:t>
            </w:r>
            <w:r w:rsidRPr="00D61B23">
              <w:rPr>
                <w:rFonts w:ascii="Times New Roman" w:eastAsia="Calibri" w:hAnsi="Times New Roman" w:cs="Times New Roman"/>
                <w:sz w:val="22"/>
                <w:szCs w:val="22"/>
              </w:rPr>
              <w:t>)</w:t>
            </w:r>
          </w:p>
        </w:tc>
        <w:tc>
          <w:tcPr>
            <w:tcW w:w="2358" w:type="pct"/>
            <w:tcBorders>
              <w:top w:val="single" w:sz="4" w:space="0" w:color="auto"/>
              <w:left w:val="single" w:sz="4" w:space="0" w:color="auto"/>
              <w:bottom w:val="single" w:sz="4" w:space="0" w:color="auto"/>
              <w:right w:val="single" w:sz="4" w:space="0" w:color="auto"/>
            </w:tcBorders>
          </w:tcPr>
          <w:p w14:paraId="074BE7B0" w14:textId="77777777" w:rsidR="0042151D" w:rsidRPr="00D61B23" w:rsidRDefault="0042151D" w:rsidP="004B3E20">
            <w:pPr>
              <w:widowControl w:val="0"/>
              <w:spacing w:after="0"/>
              <w:jc w:val="both"/>
              <w:rPr>
                <w:rFonts w:ascii="Times New Roman" w:eastAsia="Arial Unicode MS" w:hAnsi="Times New Roman" w:cs="Times New Roman"/>
                <w:sz w:val="22"/>
                <w:szCs w:val="22"/>
              </w:rPr>
            </w:pPr>
          </w:p>
        </w:tc>
      </w:tr>
      <w:tr w:rsidR="0042151D" w:rsidRPr="00D61B23" w14:paraId="55F914B8" w14:textId="77777777" w:rsidTr="00941F65">
        <w:trPr>
          <w:trHeight w:val="277"/>
        </w:trPr>
        <w:tc>
          <w:tcPr>
            <w:tcW w:w="2642" w:type="pct"/>
            <w:tcBorders>
              <w:top w:val="single" w:sz="4" w:space="0" w:color="auto"/>
              <w:left w:val="single" w:sz="4" w:space="0" w:color="auto"/>
              <w:bottom w:val="single" w:sz="4" w:space="0" w:color="auto"/>
              <w:right w:val="single" w:sz="4" w:space="0" w:color="auto"/>
            </w:tcBorders>
            <w:vAlign w:val="center"/>
            <w:hideMark/>
          </w:tcPr>
          <w:p w14:paraId="64188519" w14:textId="77777777" w:rsidR="0042151D" w:rsidRPr="00D61B23" w:rsidRDefault="0042151D" w:rsidP="004B3E20">
            <w:pPr>
              <w:widowControl w:val="0"/>
              <w:spacing w:after="0"/>
              <w:jc w:val="both"/>
              <w:rPr>
                <w:rFonts w:ascii="Times New Roman" w:eastAsia="Arial Unicode MS" w:hAnsi="Times New Roman" w:cs="Times New Roman"/>
                <w:sz w:val="22"/>
                <w:szCs w:val="22"/>
              </w:rPr>
            </w:pPr>
            <w:r w:rsidRPr="00D61B23">
              <w:rPr>
                <w:rFonts w:ascii="Times New Roman" w:eastAsia="Arial Unicode MS" w:hAnsi="Times New Roman" w:cs="Times New Roman"/>
                <w:sz w:val="22"/>
                <w:szCs w:val="22"/>
              </w:rPr>
              <w:t>Telefono numeris</w:t>
            </w:r>
          </w:p>
        </w:tc>
        <w:tc>
          <w:tcPr>
            <w:tcW w:w="2358" w:type="pct"/>
            <w:tcBorders>
              <w:top w:val="single" w:sz="4" w:space="0" w:color="auto"/>
              <w:left w:val="single" w:sz="4" w:space="0" w:color="auto"/>
              <w:bottom w:val="single" w:sz="4" w:space="0" w:color="auto"/>
              <w:right w:val="single" w:sz="4" w:space="0" w:color="auto"/>
            </w:tcBorders>
          </w:tcPr>
          <w:p w14:paraId="1BB6FC48" w14:textId="77777777" w:rsidR="0042151D" w:rsidRPr="00D61B23" w:rsidRDefault="0042151D" w:rsidP="004B3E20">
            <w:pPr>
              <w:widowControl w:val="0"/>
              <w:spacing w:after="0"/>
              <w:jc w:val="both"/>
              <w:rPr>
                <w:rFonts w:ascii="Times New Roman" w:eastAsia="Arial Unicode MS" w:hAnsi="Times New Roman" w:cs="Times New Roman"/>
                <w:sz w:val="22"/>
                <w:szCs w:val="22"/>
              </w:rPr>
            </w:pPr>
          </w:p>
        </w:tc>
      </w:tr>
      <w:tr w:rsidR="0042151D" w:rsidRPr="00D61B23" w14:paraId="043559C7" w14:textId="77777777" w:rsidTr="00941F65">
        <w:trPr>
          <w:trHeight w:val="277"/>
        </w:trPr>
        <w:tc>
          <w:tcPr>
            <w:tcW w:w="2642" w:type="pct"/>
            <w:tcBorders>
              <w:top w:val="single" w:sz="4" w:space="0" w:color="auto"/>
              <w:left w:val="single" w:sz="4" w:space="0" w:color="auto"/>
              <w:bottom w:val="single" w:sz="4" w:space="0" w:color="auto"/>
              <w:right w:val="single" w:sz="4" w:space="0" w:color="auto"/>
            </w:tcBorders>
            <w:vAlign w:val="center"/>
            <w:hideMark/>
          </w:tcPr>
          <w:p w14:paraId="4F9CCA62" w14:textId="77777777" w:rsidR="0042151D" w:rsidRPr="00D61B23" w:rsidRDefault="0042151D" w:rsidP="004B3E20">
            <w:pPr>
              <w:widowControl w:val="0"/>
              <w:spacing w:after="0"/>
              <w:jc w:val="both"/>
              <w:rPr>
                <w:rFonts w:ascii="Times New Roman" w:eastAsia="Arial Unicode MS" w:hAnsi="Times New Roman" w:cs="Times New Roman"/>
                <w:sz w:val="22"/>
                <w:szCs w:val="22"/>
              </w:rPr>
            </w:pPr>
            <w:r w:rsidRPr="00D61B23">
              <w:rPr>
                <w:rFonts w:ascii="Times New Roman" w:eastAsia="Arial Unicode MS" w:hAnsi="Times New Roman" w:cs="Times New Roman"/>
                <w:sz w:val="22"/>
                <w:szCs w:val="22"/>
              </w:rPr>
              <w:t>El. pašto adresas</w:t>
            </w:r>
          </w:p>
        </w:tc>
        <w:tc>
          <w:tcPr>
            <w:tcW w:w="2358" w:type="pct"/>
            <w:tcBorders>
              <w:top w:val="single" w:sz="4" w:space="0" w:color="auto"/>
              <w:left w:val="single" w:sz="4" w:space="0" w:color="auto"/>
              <w:bottom w:val="single" w:sz="4" w:space="0" w:color="auto"/>
              <w:right w:val="single" w:sz="4" w:space="0" w:color="auto"/>
            </w:tcBorders>
          </w:tcPr>
          <w:p w14:paraId="4D0CEEE3" w14:textId="77777777" w:rsidR="0042151D" w:rsidRPr="00D61B23" w:rsidRDefault="0042151D" w:rsidP="004B3E20">
            <w:pPr>
              <w:widowControl w:val="0"/>
              <w:spacing w:after="0"/>
              <w:jc w:val="both"/>
              <w:rPr>
                <w:rFonts w:ascii="Times New Roman" w:eastAsia="Arial Unicode MS" w:hAnsi="Times New Roman" w:cs="Times New Roman"/>
                <w:sz w:val="22"/>
                <w:szCs w:val="22"/>
              </w:rPr>
            </w:pPr>
          </w:p>
        </w:tc>
      </w:tr>
    </w:tbl>
    <w:p w14:paraId="0DC1DC92" w14:textId="77777777" w:rsidR="0042151D" w:rsidRPr="00D61B23" w:rsidRDefault="0042151D" w:rsidP="0042151D">
      <w:pPr>
        <w:spacing w:after="0" w:line="240" w:lineRule="auto"/>
        <w:rPr>
          <w:rFonts w:ascii="Times New Roman" w:eastAsia="Arial Unicode MS" w:hAnsi="Times New Roman" w:cs="Times New Roman"/>
          <w:b/>
          <w:i/>
          <w:sz w:val="22"/>
          <w:szCs w:val="22"/>
        </w:rPr>
      </w:pPr>
    </w:p>
    <w:p w14:paraId="61378622" w14:textId="77777777" w:rsidR="0042151D" w:rsidRPr="00D61B23" w:rsidRDefault="0042151D" w:rsidP="0042151D">
      <w:pPr>
        <w:tabs>
          <w:tab w:val="left" w:pos="567"/>
        </w:tabs>
        <w:spacing w:after="0" w:line="240" w:lineRule="auto"/>
        <w:contextualSpacing/>
        <w:jc w:val="center"/>
        <w:rPr>
          <w:rFonts w:ascii="Times New Roman" w:eastAsia="Times New Roman" w:hAnsi="Times New Roman" w:cs="Times New Roman"/>
          <w:b/>
          <w:bCs/>
          <w:sz w:val="22"/>
          <w:szCs w:val="22"/>
        </w:rPr>
      </w:pPr>
      <w:r w:rsidRPr="00D61B23">
        <w:rPr>
          <w:rFonts w:ascii="Times New Roman" w:eastAsia="Times New Roman" w:hAnsi="Times New Roman" w:cs="Times New Roman"/>
          <w:b/>
          <w:bCs/>
          <w:sz w:val="22"/>
          <w:szCs w:val="22"/>
        </w:rPr>
        <w:t>2. INFORMACIJA APIE ŪKIO SUBJEKTUS, KURIŲ PAJĖGUMAIS TIEKĖJAS REMIASI, KAD ATITIKTŲ PERKANČIOSIOS ORGANIZACIJOS KELIAMUS KVALIFIKACIJOS REIKALAVIMUS (JEIGU TOKIE REIKALAVIMAI KELIAMI) (</w:t>
      </w:r>
      <w:r w:rsidRPr="00D61B23">
        <w:rPr>
          <w:rFonts w:ascii="Times New Roman" w:eastAsia="Times New Roman" w:hAnsi="Times New Roman" w:cs="Times New Roman"/>
          <w:b/>
          <w:bCs/>
          <w:i/>
          <w:iCs/>
          <w:sz w:val="22"/>
          <w:szCs w:val="22"/>
        </w:rPr>
        <w:t xml:space="preserve">nurodomi ir </w:t>
      </w:r>
      <w:proofErr w:type="spellStart"/>
      <w:r w:rsidRPr="00D61B23">
        <w:rPr>
          <w:rFonts w:ascii="Times New Roman" w:eastAsia="Times New Roman" w:hAnsi="Times New Roman" w:cs="Times New Roman"/>
          <w:b/>
          <w:bCs/>
          <w:i/>
          <w:iCs/>
          <w:sz w:val="22"/>
          <w:szCs w:val="22"/>
        </w:rPr>
        <w:t>kvazisubtiekėjai</w:t>
      </w:r>
      <w:proofErr w:type="spellEnd"/>
      <w:r w:rsidRPr="00D61B23">
        <w:rPr>
          <w:rFonts w:ascii="Times New Roman" w:eastAsia="Times New Roman" w:hAnsi="Times New Roman" w:cs="Times New Roman"/>
          <w:b/>
          <w:bCs/>
          <w:i/>
          <w:iCs/>
          <w:sz w:val="22"/>
          <w:szCs w:val="22"/>
        </w:rPr>
        <w:t xml:space="preserve"> – fiziniai asmenys, kuriuos ketinama įdarbinti pirkimo laimėjimo atveju)</w:t>
      </w:r>
    </w:p>
    <w:p w14:paraId="2A21AFED" w14:textId="77777777" w:rsidR="0042151D" w:rsidRPr="00D61B23" w:rsidRDefault="0042151D" w:rsidP="0042151D">
      <w:pPr>
        <w:spacing w:after="0" w:line="240" w:lineRule="auto"/>
        <w:contextualSpacing/>
        <w:jc w:val="center"/>
        <w:rPr>
          <w:rFonts w:ascii="Times New Roman" w:eastAsia="Times New Roman" w:hAnsi="Times New Roman" w:cs="Times New Roman"/>
          <w:i/>
          <w:iCs/>
          <w:sz w:val="22"/>
          <w:szCs w:val="22"/>
        </w:rPr>
      </w:pPr>
      <w:r w:rsidRPr="00D61B23">
        <w:rPr>
          <w:rFonts w:ascii="Times New Roman" w:eastAsia="Times New Roman" w:hAnsi="Times New Roman" w:cs="Times New Roman"/>
          <w:i/>
          <w:iCs/>
          <w:sz w:val="22"/>
          <w:szCs w:val="22"/>
        </w:rPr>
        <w:t>(pildoma, jei tiekėjas pasitelkia kitų ūkio subjektų pajėgumais pagal VPĮ 49 str.)</w:t>
      </w:r>
    </w:p>
    <w:tbl>
      <w:tblPr>
        <w:tblStyle w:val="Lentelstinklelis1"/>
        <w:tblW w:w="9918" w:type="dxa"/>
        <w:tblLook w:val="04A0" w:firstRow="1" w:lastRow="0" w:firstColumn="1" w:lastColumn="0" w:noHBand="0" w:noVBand="1"/>
      </w:tblPr>
      <w:tblGrid>
        <w:gridCol w:w="570"/>
        <w:gridCol w:w="3141"/>
        <w:gridCol w:w="2681"/>
        <w:gridCol w:w="3526"/>
      </w:tblGrid>
      <w:tr w:rsidR="0042151D" w:rsidRPr="00D61B23" w14:paraId="465220CC" w14:textId="77777777" w:rsidTr="004B3E20">
        <w:tc>
          <w:tcPr>
            <w:tcW w:w="570" w:type="dxa"/>
            <w:shd w:val="clear" w:color="auto" w:fill="DEEAF6" w:themeFill="accent5" w:themeFillTint="33"/>
          </w:tcPr>
          <w:p w14:paraId="6966EE50" w14:textId="77777777" w:rsidR="0042151D" w:rsidRPr="00D61B23" w:rsidRDefault="0042151D" w:rsidP="004B3E20">
            <w:pPr>
              <w:pBdr>
                <w:top w:val="nil"/>
                <w:left w:val="nil"/>
                <w:bottom w:val="nil"/>
                <w:right w:val="nil"/>
                <w:between w:val="nil"/>
                <w:bar w:val="nil"/>
              </w:pBdr>
              <w:rPr>
                <w:rFonts w:eastAsia="Arial Unicode MS"/>
                <w:b/>
                <w:sz w:val="22"/>
                <w:szCs w:val="22"/>
                <w:bdr w:val="nil"/>
              </w:rPr>
            </w:pPr>
            <w:r w:rsidRPr="00D61B23">
              <w:rPr>
                <w:rFonts w:eastAsia="Arial Unicode MS"/>
                <w:b/>
                <w:sz w:val="22"/>
                <w:szCs w:val="22"/>
                <w:bdr w:val="nil"/>
              </w:rPr>
              <w:t>Eil. Nr.</w:t>
            </w:r>
          </w:p>
        </w:tc>
        <w:tc>
          <w:tcPr>
            <w:tcW w:w="3141" w:type="dxa"/>
            <w:shd w:val="clear" w:color="auto" w:fill="DEEAF6" w:themeFill="accent5" w:themeFillTint="33"/>
          </w:tcPr>
          <w:p w14:paraId="2CD15D63" w14:textId="77777777" w:rsidR="0042151D" w:rsidRPr="00D61B23" w:rsidRDefault="0042151D" w:rsidP="004B3E20">
            <w:pPr>
              <w:pBdr>
                <w:top w:val="nil"/>
                <w:left w:val="nil"/>
                <w:bottom w:val="nil"/>
                <w:right w:val="nil"/>
                <w:between w:val="nil"/>
                <w:bar w:val="nil"/>
              </w:pBdr>
              <w:rPr>
                <w:rFonts w:eastAsia="Arial Unicode MS"/>
                <w:b/>
                <w:sz w:val="22"/>
                <w:szCs w:val="22"/>
                <w:bdr w:val="nil"/>
              </w:rPr>
            </w:pPr>
            <w:r w:rsidRPr="00D61B23">
              <w:rPr>
                <w:rFonts w:eastAsia="Arial Unicode MS"/>
                <w:b/>
                <w:sz w:val="22"/>
                <w:szCs w:val="22"/>
                <w:bdr w:val="nil"/>
              </w:rPr>
              <w:t>Ūkio subjekto pavadinimas, juridinio asmens kodas, adresas</w:t>
            </w:r>
          </w:p>
        </w:tc>
        <w:tc>
          <w:tcPr>
            <w:tcW w:w="2681" w:type="dxa"/>
            <w:shd w:val="clear" w:color="auto" w:fill="DEEAF6" w:themeFill="accent5" w:themeFillTint="33"/>
          </w:tcPr>
          <w:p w14:paraId="76F86F23" w14:textId="77777777" w:rsidR="0042151D" w:rsidRPr="00D61B23" w:rsidRDefault="0042151D" w:rsidP="004B3E20">
            <w:pPr>
              <w:pBdr>
                <w:top w:val="nil"/>
                <w:left w:val="nil"/>
                <w:bottom w:val="nil"/>
                <w:right w:val="nil"/>
                <w:between w:val="nil"/>
                <w:bar w:val="nil"/>
              </w:pBdr>
              <w:rPr>
                <w:rFonts w:eastAsia="Arial Unicode MS"/>
                <w:b/>
                <w:sz w:val="22"/>
                <w:szCs w:val="22"/>
                <w:bdr w:val="nil"/>
              </w:rPr>
            </w:pPr>
            <w:r w:rsidRPr="00D61B23">
              <w:rPr>
                <w:rFonts w:eastAsia="Arial Unicode MS"/>
                <w:b/>
                <w:sz w:val="22"/>
                <w:szCs w:val="22"/>
                <w:bdr w:val="nil"/>
              </w:rPr>
              <w:t>Nuoroda į skelbimo apie pirkimą punkto sąlygą, kuriai atitikti remiamasi ūkio subjekto pajėgumais</w:t>
            </w:r>
          </w:p>
        </w:tc>
        <w:tc>
          <w:tcPr>
            <w:tcW w:w="3526" w:type="dxa"/>
            <w:shd w:val="clear" w:color="auto" w:fill="DEEAF6" w:themeFill="accent5" w:themeFillTint="33"/>
          </w:tcPr>
          <w:p w14:paraId="33CC7931" w14:textId="0E9CB94A" w:rsidR="0042151D" w:rsidRPr="00D61B23" w:rsidRDefault="005A3372" w:rsidP="004B3E20">
            <w:pPr>
              <w:pBdr>
                <w:top w:val="nil"/>
                <w:left w:val="nil"/>
                <w:bottom w:val="nil"/>
                <w:right w:val="nil"/>
                <w:between w:val="nil"/>
                <w:bar w:val="nil"/>
              </w:pBdr>
              <w:rPr>
                <w:rFonts w:eastAsia="Arial Unicode MS"/>
                <w:b/>
                <w:sz w:val="22"/>
                <w:szCs w:val="22"/>
                <w:bdr w:val="nil"/>
              </w:rPr>
            </w:pPr>
            <w:r w:rsidRPr="00D61B23">
              <w:rPr>
                <w:rFonts w:eastAsia="Arial Unicode MS"/>
                <w:b/>
                <w:sz w:val="22"/>
                <w:szCs w:val="22"/>
                <w:bdr w:val="nil"/>
              </w:rPr>
              <w:t xml:space="preserve">Sutarties objekto dalies, perduodamos vykdyti subtiekėjui, aprašymas, </w:t>
            </w:r>
            <w:r w:rsidR="00E9786B" w:rsidRPr="00D61B23">
              <w:rPr>
                <w:rFonts w:eastAsia="Arial Unicode MS"/>
                <w:b/>
                <w:sz w:val="22"/>
                <w:szCs w:val="22"/>
                <w:bdr w:val="nil"/>
              </w:rPr>
              <w:t>perduodamos objekto dalies dydis procentais ar Eur</w:t>
            </w:r>
            <w:r w:rsidRPr="00D61B23">
              <w:rPr>
                <w:rFonts w:eastAsia="Arial Unicode MS"/>
                <w:b/>
                <w:sz w:val="22"/>
                <w:szCs w:val="22"/>
                <w:bdr w:val="nil"/>
              </w:rPr>
              <w:t>.</w:t>
            </w:r>
          </w:p>
        </w:tc>
      </w:tr>
      <w:tr w:rsidR="0042151D" w:rsidRPr="00D61B23" w14:paraId="2419C835" w14:textId="77777777" w:rsidTr="004B3E20">
        <w:tc>
          <w:tcPr>
            <w:tcW w:w="570" w:type="dxa"/>
          </w:tcPr>
          <w:p w14:paraId="57C0FD56" w14:textId="77777777" w:rsidR="0042151D" w:rsidRPr="00D61B23" w:rsidRDefault="0042151D" w:rsidP="004B3E20">
            <w:pPr>
              <w:pBdr>
                <w:top w:val="nil"/>
                <w:left w:val="nil"/>
                <w:bottom w:val="nil"/>
                <w:right w:val="nil"/>
                <w:between w:val="nil"/>
                <w:bar w:val="nil"/>
              </w:pBdr>
              <w:rPr>
                <w:rFonts w:eastAsia="Arial Unicode MS"/>
                <w:bCs/>
                <w:sz w:val="22"/>
                <w:szCs w:val="22"/>
                <w:bdr w:val="nil"/>
              </w:rPr>
            </w:pPr>
            <w:r w:rsidRPr="00D61B23">
              <w:rPr>
                <w:rFonts w:eastAsia="Arial Unicode MS"/>
                <w:bCs/>
                <w:sz w:val="22"/>
                <w:szCs w:val="22"/>
                <w:bdr w:val="nil"/>
              </w:rPr>
              <w:t>1.</w:t>
            </w:r>
          </w:p>
        </w:tc>
        <w:tc>
          <w:tcPr>
            <w:tcW w:w="3141" w:type="dxa"/>
          </w:tcPr>
          <w:p w14:paraId="21C3B42B" w14:textId="77777777" w:rsidR="0042151D" w:rsidRPr="00D61B23" w:rsidRDefault="0042151D" w:rsidP="004B3E20">
            <w:pPr>
              <w:pBdr>
                <w:top w:val="nil"/>
                <w:left w:val="nil"/>
                <w:bottom w:val="nil"/>
                <w:right w:val="nil"/>
                <w:between w:val="nil"/>
                <w:bar w:val="nil"/>
              </w:pBdr>
              <w:rPr>
                <w:rFonts w:eastAsia="Arial Unicode MS"/>
                <w:bCs/>
                <w:sz w:val="22"/>
                <w:szCs w:val="22"/>
                <w:bdr w:val="nil"/>
              </w:rPr>
            </w:pPr>
          </w:p>
        </w:tc>
        <w:tc>
          <w:tcPr>
            <w:tcW w:w="2681" w:type="dxa"/>
          </w:tcPr>
          <w:p w14:paraId="6BE3ACFC" w14:textId="77777777" w:rsidR="0042151D" w:rsidRPr="00D61B23" w:rsidRDefault="0042151D" w:rsidP="004B3E20">
            <w:pPr>
              <w:pBdr>
                <w:top w:val="nil"/>
                <w:left w:val="nil"/>
                <w:bottom w:val="nil"/>
                <w:right w:val="nil"/>
                <w:between w:val="nil"/>
                <w:bar w:val="nil"/>
              </w:pBdr>
              <w:rPr>
                <w:rFonts w:eastAsia="Arial Unicode MS"/>
                <w:bCs/>
                <w:sz w:val="22"/>
                <w:szCs w:val="22"/>
                <w:bdr w:val="nil"/>
              </w:rPr>
            </w:pPr>
          </w:p>
        </w:tc>
        <w:tc>
          <w:tcPr>
            <w:tcW w:w="3526" w:type="dxa"/>
          </w:tcPr>
          <w:p w14:paraId="187037CF" w14:textId="77777777" w:rsidR="0042151D" w:rsidRPr="00D61B23" w:rsidRDefault="0042151D" w:rsidP="004B3E20">
            <w:pPr>
              <w:pBdr>
                <w:top w:val="nil"/>
                <w:left w:val="nil"/>
                <w:bottom w:val="nil"/>
                <w:right w:val="nil"/>
                <w:between w:val="nil"/>
                <w:bar w:val="nil"/>
              </w:pBdr>
              <w:rPr>
                <w:rFonts w:eastAsia="Arial Unicode MS"/>
                <w:bCs/>
                <w:sz w:val="22"/>
                <w:szCs w:val="22"/>
                <w:bdr w:val="nil"/>
              </w:rPr>
            </w:pPr>
          </w:p>
        </w:tc>
      </w:tr>
    </w:tbl>
    <w:p w14:paraId="0C226216" w14:textId="77777777" w:rsidR="0042151D" w:rsidRPr="00D61B23" w:rsidRDefault="0042151D" w:rsidP="0042151D">
      <w:pPr>
        <w:tabs>
          <w:tab w:val="left" w:pos="567"/>
        </w:tabs>
        <w:spacing w:after="0" w:line="240" w:lineRule="auto"/>
        <w:contextualSpacing/>
        <w:jc w:val="center"/>
        <w:rPr>
          <w:rFonts w:ascii="Times New Roman" w:eastAsia="Times New Roman" w:hAnsi="Times New Roman" w:cs="Times New Roman"/>
          <w:b/>
          <w:bCs/>
          <w:sz w:val="22"/>
          <w:szCs w:val="22"/>
        </w:rPr>
      </w:pPr>
    </w:p>
    <w:p w14:paraId="1E19AEC0" w14:textId="77777777" w:rsidR="0042151D" w:rsidRPr="00D61B23" w:rsidRDefault="0042151D" w:rsidP="0042151D">
      <w:pPr>
        <w:tabs>
          <w:tab w:val="left" w:pos="567"/>
        </w:tabs>
        <w:spacing w:after="0" w:line="240" w:lineRule="auto"/>
        <w:contextualSpacing/>
        <w:jc w:val="center"/>
        <w:rPr>
          <w:rFonts w:ascii="Times New Roman" w:eastAsia="Calibri" w:hAnsi="Times New Roman" w:cs="Times New Roman"/>
          <w:b/>
          <w:bCs/>
          <w:color w:val="000000" w:themeColor="text1"/>
          <w:sz w:val="22"/>
          <w:szCs w:val="22"/>
        </w:rPr>
      </w:pPr>
      <w:r w:rsidRPr="00D61B23">
        <w:rPr>
          <w:rFonts w:ascii="Times New Roman" w:eastAsia="Times New Roman" w:hAnsi="Times New Roman" w:cs="Times New Roman"/>
          <w:b/>
          <w:bCs/>
          <w:sz w:val="22"/>
          <w:szCs w:val="22"/>
        </w:rPr>
        <w:t>3. INFORMACIJA APIE SUBTIEKĖJUS IR JIEMS PERDUODAMA VYKDYTI SUTARTIES DALIS</w:t>
      </w:r>
    </w:p>
    <w:p w14:paraId="5A51BD89" w14:textId="77777777" w:rsidR="0042151D" w:rsidRPr="00D61B23" w:rsidRDefault="0042151D" w:rsidP="0042151D">
      <w:pPr>
        <w:spacing w:after="0" w:line="240" w:lineRule="auto"/>
        <w:ind w:left="567"/>
        <w:contextualSpacing/>
        <w:jc w:val="center"/>
        <w:rPr>
          <w:rFonts w:ascii="Times New Roman" w:eastAsia="Calibri" w:hAnsi="Times New Roman" w:cs="Times New Roman"/>
          <w:i/>
          <w:iCs/>
          <w:color w:val="000000" w:themeColor="text1"/>
          <w:sz w:val="22"/>
          <w:szCs w:val="22"/>
        </w:rPr>
      </w:pPr>
      <w:r w:rsidRPr="00D61B23">
        <w:rPr>
          <w:rFonts w:ascii="Times New Roman" w:eastAsia="Calibri" w:hAnsi="Times New Roman" w:cs="Times New Roman"/>
          <w:i/>
          <w:iCs/>
          <w:color w:val="000000" w:themeColor="text1"/>
          <w:sz w:val="22"/>
          <w:szCs w:val="22"/>
        </w:rPr>
        <w:t>(pildoma, jei tiekėjas pasitelkia subtiekėjus)</w:t>
      </w:r>
    </w:p>
    <w:tbl>
      <w:tblPr>
        <w:tblStyle w:val="Lentelstinklelis2"/>
        <w:tblW w:w="9931" w:type="dxa"/>
        <w:tblLook w:val="04A0" w:firstRow="1" w:lastRow="0" w:firstColumn="1" w:lastColumn="0" w:noHBand="0" w:noVBand="1"/>
      </w:tblPr>
      <w:tblGrid>
        <w:gridCol w:w="556"/>
        <w:gridCol w:w="4205"/>
        <w:gridCol w:w="5170"/>
      </w:tblGrid>
      <w:tr w:rsidR="0042151D" w:rsidRPr="00D61B23" w14:paraId="20C56288" w14:textId="77777777" w:rsidTr="00941F65">
        <w:trPr>
          <w:trHeight w:val="760"/>
        </w:trPr>
        <w:tc>
          <w:tcPr>
            <w:tcW w:w="556" w:type="dxa"/>
            <w:shd w:val="clear" w:color="auto" w:fill="DEEAF6" w:themeFill="accent5" w:themeFillTint="33"/>
          </w:tcPr>
          <w:p w14:paraId="0CE11D0B" w14:textId="77777777" w:rsidR="0042151D" w:rsidRPr="00D61B23" w:rsidRDefault="0042151D" w:rsidP="004B3E20">
            <w:pPr>
              <w:pBdr>
                <w:top w:val="nil"/>
                <w:left w:val="nil"/>
                <w:bottom w:val="nil"/>
                <w:right w:val="nil"/>
                <w:between w:val="nil"/>
                <w:bar w:val="nil"/>
              </w:pBdr>
              <w:rPr>
                <w:rFonts w:eastAsia="Arial Unicode MS"/>
                <w:b/>
                <w:sz w:val="22"/>
                <w:szCs w:val="22"/>
                <w:bdr w:val="nil"/>
              </w:rPr>
            </w:pPr>
            <w:r w:rsidRPr="00D61B23">
              <w:rPr>
                <w:rFonts w:eastAsia="Arial Unicode MS"/>
                <w:b/>
                <w:sz w:val="22"/>
                <w:szCs w:val="22"/>
                <w:bdr w:val="nil"/>
              </w:rPr>
              <w:t>Eil. Nr.</w:t>
            </w:r>
          </w:p>
        </w:tc>
        <w:tc>
          <w:tcPr>
            <w:tcW w:w="4205" w:type="dxa"/>
            <w:shd w:val="clear" w:color="auto" w:fill="DEEAF6" w:themeFill="accent5" w:themeFillTint="33"/>
          </w:tcPr>
          <w:p w14:paraId="3323F488" w14:textId="77777777" w:rsidR="0042151D" w:rsidRPr="00D61B23" w:rsidRDefault="0042151D" w:rsidP="004B3E20">
            <w:pPr>
              <w:pBdr>
                <w:top w:val="nil"/>
                <w:left w:val="nil"/>
                <w:bottom w:val="nil"/>
                <w:right w:val="nil"/>
                <w:between w:val="nil"/>
                <w:bar w:val="nil"/>
              </w:pBdr>
              <w:rPr>
                <w:rFonts w:eastAsia="Arial Unicode MS"/>
                <w:b/>
                <w:sz w:val="22"/>
                <w:szCs w:val="22"/>
                <w:bdr w:val="nil"/>
              </w:rPr>
            </w:pPr>
            <w:r w:rsidRPr="00D61B23">
              <w:rPr>
                <w:rFonts w:eastAsia="Arial Unicode MS"/>
                <w:b/>
                <w:sz w:val="22"/>
                <w:szCs w:val="22"/>
                <w:bdr w:val="nil"/>
              </w:rPr>
              <w:t>Subtiekėjo pavadinimas, juridinio asmens kodas, adresas*</w:t>
            </w:r>
          </w:p>
        </w:tc>
        <w:tc>
          <w:tcPr>
            <w:tcW w:w="5170" w:type="dxa"/>
            <w:shd w:val="clear" w:color="auto" w:fill="DEEAF6" w:themeFill="accent5" w:themeFillTint="33"/>
          </w:tcPr>
          <w:p w14:paraId="0568CE77" w14:textId="6F8E85ED" w:rsidR="0042151D" w:rsidRPr="00D61B23" w:rsidRDefault="0042151D" w:rsidP="004B3E20">
            <w:pPr>
              <w:pBdr>
                <w:top w:val="nil"/>
                <w:left w:val="nil"/>
                <w:bottom w:val="nil"/>
                <w:right w:val="nil"/>
                <w:between w:val="nil"/>
                <w:bar w:val="nil"/>
              </w:pBdr>
              <w:rPr>
                <w:rFonts w:eastAsia="Arial Unicode MS"/>
                <w:b/>
                <w:sz w:val="22"/>
                <w:szCs w:val="22"/>
                <w:bdr w:val="nil"/>
              </w:rPr>
            </w:pPr>
            <w:r w:rsidRPr="00D61B23">
              <w:rPr>
                <w:rFonts w:eastAsia="Arial Unicode MS"/>
                <w:b/>
                <w:sz w:val="22"/>
                <w:szCs w:val="22"/>
                <w:bdr w:val="nil"/>
              </w:rPr>
              <w:t>Sutarties objekto dalies, perduodamos vykdyti subtiekėjui, aprašymas</w:t>
            </w:r>
            <w:r w:rsidR="00E9786B" w:rsidRPr="00D61B23">
              <w:rPr>
                <w:rFonts w:eastAsia="Arial Unicode MS"/>
                <w:b/>
                <w:sz w:val="22"/>
                <w:szCs w:val="22"/>
                <w:bdr w:val="nil"/>
              </w:rPr>
              <w:t xml:space="preserve">, perduodamos objekto dalies dydis procentais ar Eur </w:t>
            </w:r>
            <w:r w:rsidRPr="00D61B23">
              <w:rPr>
                <w:rFonts w:eastAsia="Arial Unicode MS"/>
                <w:b/>
                <w:sz w:val="22"/>
                <w:szCs w:val="22"/>
                <w:bdr w:val="nil"/>
              </w:rPr>
              <w:t>**</w:t>
            </w:r>
          </w:p>
        </w:tc>
      </w:tr>
      <w:tr w:rsidR="0042151D" w:rsidRPr="00D61B23" w14:paraId="45BC5B5C" w14:textId="77777777" w:rsidTr="00941F65">
        <w:trPr>
          <w:trHeight w:val="273"/>
        </w:trPr>
        <w:tc>
          <w:tcPr>
            <w:tcW w:w="556" w:type="dxa"/>
          </w:tcPr>
          <w:p w14:paraId="4F61B0D4" w14:textId="77777777" w:rsidR="0042151D" w:rsidRPr="00D61B23" w:rsidRDefault="0042151D" w:rsidP="004B3E20">
            <w:pPr>
              <w:pBdr>
                <w:top w:val="nil"/>
                <w:left w:val="nil"/>
                <w:bottom w:val="nil"/>
                <w:right w:val="nil"/>
                <w:between w:val="nil"/>
                <w:bar w:val="nil"/>
              </w:pBdr>
              <w:rPr>
                <w:rFonts w:eastAsia="Arial Unicode MS"/>
                <w:bCs/>
                <w:sz w:val="22"/>
                <w:szCs w:val="22"/>
                <w:bdr w:val="nil"/>
              </w:rPr>
            </w:pPr>
            <w:r w:rsidRPr="00D61B23">
              <w:rPr>
                <w:rFonts w:eastAsia="Arial Unicode MS"/>
                <w:bCs/>
                <w:sz w:val="22"/>
                <w:szCs w:val="22"/>
                <w:bdr w:val="nil"/>
              </w:rPr>
              <w:t>1.</w:t>
            </w:r>
          </w:p>
        </w:tc>
        <w:tc>
          <w:tcPr>
            <w:tcW w:w="4205" w:type="dxa"/>
          </w:tcPr>
          <w:p w14:paraId="71C9A269" w14:textId="77777777" w:rsidR="0042151D" w:rsidRPr="00D61B23" w:rsidRDefault="0042151D" w:rsidP="004B3E20">
            <w:pPr>
              <w:pBdr>
                <w:top w:val="nil"/>
                <w:left w:val="nil"/>
                <w:bottom w:val="nil"/>
                <w:right w:val="nil"/>
                <w:between w:val="nil"/>
                <w:bar w:val="nil"/>
              </w:pBdr>
              <w:rPr>
                <w:rFonts w:eastAsia="Arial Unicode MS"/>
                <w:bCs/>
                <w:sz w:val="22"/>
                <w:szCs w:val="22"/>
                <w:bdr w:val="nil"/>
              </w:rPr>
            </w:pPr>
          </w:p>
        </w:tc>
        <w:tc>
          <w:tcPr>
            <w:tcW w:w="5170" w:type="dxa"/>
          </w:tcPr>
          <w:p w14:paraId="5F68777A" w14:textId="77777777" w:rsidR="0042151D" w:rsidRPr="00D61B23" w:rsidRDefault="0042151D" w:rsidP="004B3E20">
            <w:pPr>
              <w:pBdr>
                <w:top w:val="nil"/>
                <w:left w:val="nil"/>
                <w:bottom w:val="nil"/>
                <w:right w:val="nil"/>
                <w:between w:val="nil"/>
                <w:bar w:val="nil"/>
              </w:pBdr>
              <w:rPr>
                <w:rFonts w:eastAsia="Arial Unicode MS"/>
                <w:bCs/>
                <w:sz w:val="22"/>
                <w:szCs w:val="22"/>
                <w:bdr w:val="nil"/>
              </w:rPr>
            </w:pPr>
          </w:p>
        </w:tc>
      </w:tr>
    </w:tbl>
    <w:p w14:paraId="6609C2AB" w14:textId="77777777" w:rsidR="0042151D" w:rsidRPr="00D61B23" w:rsidRDefault="0042151D" w:rsidP="0042151D">
      <w:pPr>
        <w:widowControl w:val="0"/>
        <w:pBdr>
          <w:top w:val="nil"/>
          <w:left w:val="nil"/>
          <w:bottom w:val="nil"/>
          <w:right w:val="nil"/>
          <w:between w:val="nil"/>
          <w:bar w:val="nil"/>
        </w:pBdr>
        <w:spacing w:after="0" w:line="240" w:lineRule="auto"/>
        <w:ind w:firstLine="720"/>
        <w:jc w:val="both"/>
        <w:rPr>
          <w:rFonts w:ascii="Times New Roman" w:eastAsia="Arial Unicode MS" w:hAnsi="Times New Roman" w:cs="Times New Roman"/>
          <w:i/>
          <w:color w:val="000000"/>
          <w:spacing w:val="-4"/>
          <w:sz w:val="22"/>
          <w:szCs w:val="22"/>
          <w:bdr w:val="nil"/>
        </w:rPr>
      </w:pPr>
      <w:r w:rsidRPr="00D61B23">
        <w:rPr>
          <w:rFonts w:ascii="Times New Roman" w:eastAsia="Arial Unicode MS" w:hAnsi="Times New Roman" w:cs="Times New Roman"/>
          <w:i/>
          <w:iCs/>
          <w:sz w:val="22"/>
          <w:szCs w:val="22"/>
          <w:bdr w:val="nil"/>
        </w:rPr>
        <w:t>Pastaba. *</w:t>
      </w:r>
      <w:r w:rsidRPr="00D61B23">
        <w:rPr>
          <w:rFonts w:ascii="Times New Roman" w:eastAsia="Arial Unicode MS" w:hAnsi="Times New Roman" w:cs="Times New Roman"/>
          <w:i/>
          <w:color w:val="000000"/>
          <w:spacing w:val="-4"/>
          <w:sz w:val="22"/>
          <w:szCs w:val="22"/>
          <w:bdr w:val="nil"/>
        </w:rPr>
        <w:t>Jei tiekėjas numato pasitelkti subtiekėjus, bet jų pajėgumais remtis neketina, pildoma, jei žinoma pasiūlymo pateikimo metu.</w:t>
      </w:r>
    </w:p>
    <w:p w14:paraId="1F7E09B1" w14:textId="77777777" w:rsidR="0042151D" w:rsidRPr="00D61B23" w:rsidRDefault="0042151D" w:rsidP="0042151D">
      <w:pPr>
        <w:widowControl w:val="0"/>
        <w:pBdr>
          <w:top w:val="nil"/>
          <w:left w:val="nil"/>
          <w:bottom w:val="nil"/>
          <w:right w:val="nil"/>
          <w:between w:val="nil"/>
          <w:bar w:val="nil"/>
        </w:pBdr>
        <w:spacing w:after="0" w:line="240" w:lineRule="auto"/>
        <w:ind w:firstLine="720"/>
        <w:jc w:val="both"/>
        <w:rPr>
          <w:rFonts w:ascii="Times New Roman" w:eastAsia="Arial Unicode MS" w:hAnsi="Times New Roman" w:cs="Times New Roman"/>
          <w:i/>
          <w:color w:val="000000"/>
          <w:spacing w:val="-4"/>
          <w:sz w:val="22"/>
          <w:szCs w:val="22"/>
          <w:bdr w:val="nil"/>
        </w:rPr>
      </w:pPr>
      <w:r w:rsidRPr="00D61B23">
        <w:rPr>
          <w:rFonts w:ascii="Times New Roman" w:eastAsia="Arial Unicode MS" w:hAnsi="Times New Roman" w:cs="Times New Roman"/>
          <w:i/>
          <w:color w:val="000000"/>
          <w:spacing w:val="-4"/>
          <w:sz w:val="22"/>
          <w:szCs w:val="22"/>
          <w:bdr w:val="nil"/>
        </w:rPr>
        <w:t>**Nurodoma visais atvejais, jei tiekėjas numato pasitelkti subtiekėjus. Vykdant pirkimo sutartį tik šiems darbams, paslaugoms bei užduotims bus galima pasitelkti subtiekėjus.</w:t>
      </w:r>
    </w:p>
    <w:p w14:paraId="41469089" w14:textId="77777777" w:rsidR="0042151D" w:rsidRPr="00D61B23" w:rsidRDefault="0042151D" w:rsidP="0042151D">
      <w:pPr>
        <w:widowControl w:val="0"/>
        <w:pBdr>
          <w:top w:val="nil"/>
          <w:left w:val="nil"/>
          <w:bottom w:val="nil"/>
          <w:right w:val="nil"/>
          <w:between w:val="nil"/>
          <w:bar w:val="nil"/>
        </w:pBdr>
        <w:spacing w:after="0" w:line="240" w:lineRule="auto"/>
        <w:ind w:firstLine="720"/>
        <w:jc w:val="both"/>
        <w:rPr>
          <w:rFonts w:ascii="Times New Roman" w:eastAsia="Arial Unicode MS" w:hAnsi="Times New Roman" w:cs="Times New Roman"/>
          <w:i/>
          <w:color w:val="000000"/>
          <w:spacing w:val="-4"/>
          <w:sz w:val="22"/>
          <w:szCs w:val="22"/>
          <w:bdr w:val="nil"/>
        </w:rPr>
      </w:pPr>
    </w:p>
    <w:p w14:paraId="4B23AB50" w14:textId="77777777" w:rsidR="0042151D" w:rsidRPr="00D61B23" w:rsidRDefault="0042151D" w:rsidP="0042151D">
      <w:pPr>
        <w:spacing w:after="0" w:line="240" w:lineRule="auto"/>
        <w:jc w:val="center"/>
        <w:rPr>
          <w:rFonts w:ascii="Times New Roman" w:eastAsia="Arial Unicode MS" w:hAnsi="Times New Roman" w:cs="Times New Roman"/>
          <w:color w:val="2F5496" w:themeColor="accent1" w:themeShade="BF"/>
          <w:sz w:val="22"/>
          <w:szCs w:val="22"/>
        </w:rPr>
      </w:pPr>
      <w:r w:rsidRPr="00D61B23">
        <w:rPr>
          <w:rFonts w:ascii="Times New Roman" w:eastAsia="Arial Unicode MS" w:hAnsi="Times New Roman" w:cs="Times New Roman"/>
          <w:b/>
          <w:sz w:val="22"/>
          <w:szCs w:val="22"/>
        </w:rPr>
        <w:t>4. PASIŪLYMO KAINA</w:t>
      </w:r>
    </w:p>
    <w:p w14:paraId="32700A35" w14:textId="77777777" w:rsidR="0042151D" w:rsidRPr="00FE0DA6" w:rsidRDefault="0042151D" w:rsidP="00FE0DA6">
      <w:pPr>
        <w:widowControl w:val="0"/>
        <w:spacing w:after="0" w:line="240" w:lineRule="auto"/>
        <w:ind w:firstLine="709"/>
        <w:jc w:val="both"/>
        <w:rPr>
          <w:rFonts w:ascii="Times New Roman" w:eastAsia="Arial Unicode MS" w:hAnsi="Times New Roman" w:cs="Times New Roman"/>
          <w:sz w:val="22"/>
          <w:szCs w:val="22"/>
        </w:rPr>
      </w:pPr>
    </w:p>
    <w:p w14:paraId="3B4D27FC" w14:textId="31B4C2C4" w:rsidR="00111AD4" w:rsidRPr="006D2FCE" w:rsidRDefault="00FE0DA6" w:rsidP="00FE0DA6">
      <w:pPr>
        <w:spacing w:after="0" w:line="240" w:lineRule="auto"/>
        <w:rPr>
          <w:rFonts w:ascii="Times New Roman" w:hAnsi="Times New Roman" w:cs="Times New Roman"/>
          <w:b/>
          <w:color w:val="000000" w:themeColor="text1"/>
          <w:sz w:val="22"/>
          <w:szCs w:val="22"/>
        </w:rPr>
      </w:pPr>
      <w:r w:rsidRPr="00FE0DA6">
        <w:rPr>
          <w:rFonts w:ascii="Times New Roman" w:hAnsi="Times New Roman" w:cs="Times New Roman"/>
          <w:b/>
          <w:bCs/>
          <w:sz w:val="22"/>
          <w:szCs w:val="22"/>
        </w:rPr>
        <w:t>I PIRKIMO DALIS</w:t>
      </w:r>
      <w:r w:rsidR="00B1462F" w:rsidRPr="00FE0DA6">
        <w:rPr>
          <w:rFonts w:ascii="Times New Roman" w:hAnsi="Times New Roman" w:cs="Times New Roman"/>
          <w:b/>
          <w:bCs/>
          <w:sz w:val="22"/>
          <w:szCs w:val="22"/>
        </w:rPr>
        <w:t xml:space="preserve"> </w:t>
      </w:r>
      <w:r w:rsidR="00B1462F" w:rsidRPr="006D2FCE">
        <w:rPr>
          <w:rFonts w:ascii="Times New Roman" w:hAnsi="Times New Roman" w:cs="Times New Roman"/>
          <w:b/>
          <w:bCs/>
          <w:sz w:val="22"/>
          <w:szCs w:val="22"/>
        </w:rPr>
        <w:t>-</w:t>
      </w:r>
      <w:r w:rsidR="00B1462F" w:rsidRPr="006D2FCE">
        <w:rPr>
          <w:rFonts w:ascii="Times New Roman" w:hAnsi="Times New Roman" w:cs="Times New Roman"/>
          <w:sz w:val="22"/>
          <w:szCs w:val="22"/>
        </w:rPr>
        <w:t xml:space="preserve"> </w:t>
      </w:r>
      <w:r w:rsidR="00B1462F" w:rsidRPr="006D2FCE">
        <w:rPr>
          <w:rFonts w:ascii="Times New Roman" w:hAnsi="Times New Roman" w:cs="Times New Roman"/>
          <w:b/>
          <w:color w:val="000000" w:themeColor="text1"/>
          <w:sz w:val="22"/>
          <w:szCs w:val="22"/>
        </w:rPr>
        <w:t>Sveikos gyvensenos skatinimo veiklos (kompleksinės organizavimo paslaugos)</w:t>
      </w:r>
    </w:p>
    <w:tbl>
      <w:tblPr>
        <w:tblW w:w="497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8"/>
        <w:gridCol w:w="1170"/>
        <w:gridCol w:w="956"/>
        <w:gridCol w:w="907"/>
        <w:gridCol w:w="797"/>
        <w:gridCol w:w="797"/>
        <w:gridCol w:w="797"/>
        <w:gridCol w:w="809"/>
        <w:gridCol w:w="847"/>
      </w:tblGrid>
      <w:tr w:rsidR="000D2560" w:rsidRPr="006D2FCE" w14:paraId="14496056" w14:textId="77777777" w:rsidTr="00CB32B0">
        <w:trPr>
          <w:trHeight w:val="284"/>
          <w:jc w:val="center"/>
        </w:trPr>
        <w:tc>
          <w:tcPr>
            <w:tcW w:w="1430"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4037C6E4" w14:textId="77777777" w:rsidR="00111AD4" w:rsidRPr="006D2FCE" w:rsidRDefault="00111AD4" w:rsidP="00111AD4">
            <w:pPr>
              <w:spacing w:after="0" w:line="240" w:lineRule="auto"/>
              <w:jc w:val="center"/>
              <w:rPr>
                <w:rFonts w:ascii="Times New Roman" w:eastAsia="Times New Roman" w:hAnsi="Times New Roman" w:cs="Times New Roman"/>
                <w:b/>
                <w:bCs/>
                <w:color w:val="000000"/>
                <w:sz w:val="20"/>
                <w:szCs w:val="20"/>
              </w:rPr>
            </w:pPr>
            <w:r w:rsidRPr="006D2FCE">
              <w:rPr>
                <w:rFonts w:ascii="Times New Roman" w:eastAsia="Times New Roman" w:hAnsi="Times New Roman" w:cs="Times New Roman"/>
                <w:b/>
                <w:bCs/>
                <w:color w:val="000000"/>
                <w:sz w:val="20"/>
                <w:szCs w:val="20"/>
              </w:rPr>
              <w:t>Paslaugų pavadinimas</w:t>
            </w:r>
          </w:p>
        </w:tc>
        <w:tc>
          <w:tcPr>
            <w:tcW w:w="590"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36D5DD17" w14:textId="77777777" w:rsidR="00111AD4" w:rsidRPr="006D2FCE" w:rsidRDefault="00111AD4" w:rsidP="00111AD4">
            <w:pPr>
              <w:spacing w:after="0" w:line="240" w:lineRule="auto"/>
              <w:jc w:val="center"/>
              <w:rPr>
                <w:rFonts w:ascii="Times New Roman" w:eastAsia="Calibri" w:hAnsi="Times New Roman" w:cs="Times New Roman"/>
                <w:b/>
                <w:bCs/>
                <w:sz w:val="20"/>
                <w:szCs w:val="20"/>
              </w:rPr>
            </w:pPr>
            <w:r w:rsidRPr="006D2FCE">
              <w:rPr>
                <w:rFonts w:ascii="Times New Roman" w:eastAsia="Calibri" w:hAnsi="Times New Roman" w:cs="Times New Roman"/>
                <w:b/>
                <w:bCs/>
                <w:kern w:val="2"/>
                <w:sz w:val="20"/>
                <w:szCs w:val="20"/>
                <w:lang w:eastAsia="en-US"/>
                <w14:ligatures w14:val="standardContextual"/>
              </w:rPr>
              <w:t>Maksimalus dalyvių skaičius /grupių skaičius</w:t>
            </w:r>
          </w:p>
        </w:tc>
        <w:tc>
          <w:tcPr>
            <w:tcW w:w="482"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458F810A" w14:textId="199B1BF4" w:rsidR="00111AD4" w:rsidRPr="006D2FCE" w:rsidRDefault="001713CF" w:rsidP="00111AD4">
            <w:pPr>
              <w:spacing w:after="0" w:line="240" w:lineRule="auto"/>
              <w:jc w:val="center"/>
              <w:rPr>
                <w:rFonts w:ascii="Times New Roman" w:eastAsia="Calibri" w:hAnsi="Times New Roman" w:cs="Times New Roman"/>
                <w:b/>
                <w:bCs/>
                <w:sz w:val="20"/>
                <w:szCs w:val="20"/>
              </w:rPr>
            </w:pPr>
            <w:r w:rsidRPr="006D2FCE">
              <w:rPr>
                <w:rFonts w:ascii="Times New Roman" w:eastAsia="Calibri" w:hAnsi="Times New Roman" w:cs="Times New Roman"/>
                <w:b/>
                <w:bCs/>
                <w:kern w:val="2"/>
                <w:sz w:val="20"/>
                <w:szCs w:val="20"/>
                <w:lang w:eastAsia="en-US"/>
                <w14:ligatures w14:val="standardContextual"/>
              </w:rPr>
              <w:t>T</w:t>
            </w:r>
            <w:r w:rsidR="00111AD4" w:rsidRPr="006D2FCE">
              <w:rPr>
                <w:rFonts w:ascii="Times New Roman" w:eastAsia="Calibri" w:hAnsi="Times New Roman" w:cs="Times New Roman"/>
                <w:b/>
                <w:bCs/>
                <w:kern w:val="2"/>
                <w:sz w:val="20"/>
                <w:szCs w:val="20"/>
                <w:lang w:eastAsia="en-US"/>
                <w14:ligatures w14:val="standardContextual"/>
              </w:rPr>
              <w:t>rukmė</w:t>
            </w:r>
          </w:p>
        </w:tc>
        <w:tc>
          <w:tcPr>
            <w:tcW w:w="457"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2D5633A0" w14:textId="77777777" w:rsidR="00111AD4" w:rsidRPr="006D2FCE" w:rsidRDefault="00111AD4" w:rsidP="00111AD4">
            <w:pPr>
              <w:spacing w:after="0" w:line="240" w:lineRule="auto"/>
              <w:jc w:val="center"/>
              <w:rPr>
                <w:rFonts w:ascii="Times New Roman" w:eastAsia="Calibri" w:hAnsi="Times New Roman" w:cs="Times New Roman"/>
                <w:b/>
                <w:bCs/>
                <w:sz w:val="20"/>
                <w:szCs w:val="20"/>
              </w:rPr>
            </w:pPr>
            <w:r w:rsidRPr="006D2FCE">
              <w:rPr>
                <w:rFonts w:ascii="Times New Roman" w:eastAsia="Calibri" w:hAnsi="Times New Roman" w:cs="Times New Roman"/>
                <w:b/>
                <w:bCs/>
                <w:sz w:val="20"/>
                <w:szCs w:val="20"/>
              </w:rPr>
              <w:t>1 akad.</w:t>
            </w:r>
          </w:p>
          <w:p w14:paraId="5F07568B" w14:textId="77777777" w:rsidR="00111AD4" w:rsidRPr="006D2FCE" w:rsidRDefault="00111AD4" w:rsidP="00111AD4">
            <w:pPr>
              <w:spacing w:after="0" w:line="240" w:lineRule="auto"/>
              <w:jc w:val="center"/>
              <w:rPr>
                <w:rFonts w:ascii="Times New Roman" w:eastAsia="Calibri" w:hAnsi="Times New Roman" w:cs="Times New Roman"/>
                <w:b/>
                <w:bCs/>
                <w:sz w:val="20"/>
                <w:szCs w:val="20"/>
              </w:rPr>
            </w:pPr>
            <w:r w:rsidRPr="006D2FCE">
              <w:rPr>
                <w:rFonts w:ascii="Times New Roman" w:eastAsia="Calibri" w:hAnsi="Times New Roman" w:cs="Times New Roman"/>
                <w:b/>
                <w:bCs/>
                <w:sz w:val="20"/>
                <w:szCs w:val="20"/>
              </w:rPr>
              <w:t>val.</w:t>
            </w:r>
          </w:p>
          <w:p w14:paraId="378FEF09" w14:textId="77777777" w:rsidR="00111AD4" w:rsidRPr="006D2FCE" w:rsidRDefault="00111AD4" w:rsidP="00111AD4">
            <w:pPr>
              <w:spacing w:after="0" w:line="240" w:lineRule="auto"/>
              <w:jc w:val="center"/>
              <w:rPr>
                <w:rFonts w:ascii="Times New Roman" w:eastAsia="Times New Roman" w:hAnsi="Times New Roman" w:cs="Times New Roman"/>
                <w:b/>
                <w:bCs/>
                <w:color w:val="000000"/>
                <w:sz w:val="20"/>
                <w:szCs w:val="20"/>
              </w:rPr>
            </w:pPr>
            <w:r w:rsidRPr="006D2FCE">
              <w:rPr>
                <w:rFonts w:ascii="Times New Roman" w:eastAsia="Calibri" w:hAnsi="Times New Roman" w:cs="Times New Roman"/>
                <w:b/>
                <w:bCs/>
                <w:sz w:val="20"/>
                <w:szCs w:val="20"/>
              </w:rPr>
              <w:t>kaina, Eur be PVM</w:t>
            </w:r>
          </w:p>
        </w:tc>
        <w:tc>
          <w:tcPr>
            <w:tcW w:w="402"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27D1EC43" w14:textId="77777777" w:rsidR="00111AD4" w:rsidRPr="006D2FCE" w:rsidRDefault="00111AD4" w:rsidP="00111AD4">
            <w:pPr>
              <w:spacing w:after="0" w:line="240" w:lineRule="auto"/>
              <w:jc w:val="center"/>
              <w:rPr>
                <w:rFonts w:ascii="Times New Roman" w:eastAsia="Times New Roman" w:hAnsi="Times New Roman" w:cs="Times New Roman"/>
                <w:b/>
                <w:bCs/>
                <w:color w:val="000000"/>
                <w:sz w:val="20"/>
                <w:szCs w:val="20"/>
              </w:rPr>
            </w:pPr>
            <w:r w:rsidRPr="006D2FCE">
              <w:rPr>
                <w:rFonts w:ascii="Times New Roman" w:eastAsia="Times New Roman" w:hAnsi="Times New Roman" w:cs="Times New Roman"/>
                <w:b/>
                <w:bCs/>
                <w:color w:val="000000"/>
                <w:sz w:val="20"/>
                <w:szCs w:val="20"/>
              </w:rPr>
              <w:t>PVM, Eur</w:t>
            </w:r>
          </w:p>
        </w:tc>
        <w:tc>
          <w:tcPr>
            <w:tcW w:w="402"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3B617E76" w14:textId="77777777" w:rsidR="00111AD4" w:rsidRPr="006D2FCE" w:rsidRDefault="00111AD4" w:rsidP="00111AD4">
            <w:pPr>
              <w:spacing w:after="0" w:line="240" w:lineRule="auto"/>
              <w:jc w:val="center"/>
              <w:rPr>
                <w:rFonts w:ascii="Times New Roman" w:eastAsia="Calibri" w:hAnsi="Times New Roman" w:cs="Times New Roman"/>
                <w:b/>
                <w:bCs/>
                <w:sz w:val="20"/>
                <w:szCs w:val="20"/>
              </w:rPr>
            </w:pPr>
            <w:r w:rsidRPr="006D2FCE">
              <w:rPr>
                <w:rFonts w:ascii="Times New Roman" w:eastAsia="Calibri" w:hAnsi="Times New Roman" w:cs="Times New Roman"/>
                <w:b/>
                <w:bCs/>
                <w:sz w:val="20"/>
                <w:szCs w:val="20"/>
              </w:rPr>
              <w:t>1 akad.</w:t>
            </w:r>
          </w:p>
          <w:p w14:paraId="263D5095" w14:textId="77777777" w:rsidR="00111AD4" w:rsidRPr="006D2FCE" w:rsidRDefault="00111AD4" w:rsidP="00111AD4">
            <w:pPr>
              <w:spacing w:after="0" w:line="240" w:lineRule="auto"/>
              <w:jc w:val="center"/>
              <w:rPr>
                <w:rFonts w:ascii="Times New Roman" w:eastAsia="Calibri" w:hAnsi="Times New Roman" w:cs="Times New Roman"/>
                <w:b/>
                <w:bCs/>
                <w:sz w:val="20"/>
                <w:szCs w:val="20"/>
              </w:rPr>
            </w:pPr>
            <w:r w:rsidRPr="006D2FCE">
              <w:rPr>
                <w:rFonts w:ascii="Times New Roman" w:eastAsia="Calibri" w:hAnsi="Times New Roman" w:cs="Times New Roman"/>
                <w:b/>
                <w:bCs/>
                <w:sz w:val="20"/>
                <w:szCs w:val="20"/>
              </w:rPr>
              <w:t>val.</w:t>
            </w:r>
          </w:p>
          <w:p w14:paraId="19492432" w14:textId="77777777" w:rsidR="00111AD4" w:rsidRPr="006D2FCE" w:rsidRDefault="00111AD4" w:rsidP="00111AD4">
            <w:pPr>
              <w:spacing w:after="0" w:line="240" w:lineRule="auto"/>
              <w:jc w:val="center"/>
              <w:rPr>
                <w:rFonts w:ascii="Times New Roman" w:eastAsia="Times New Roman" w:hAnsi="Times New Roman" w:cs="Times New Roman"/>
                <w:b/>
                <w:bCs/>
                <w:color w:val="000000"/>
                <w:sz w:val="20"/>
                <w:szCs w:val="20"/>
              </w:rPr>
            </w:pPr>
            <w:r w:rsidRPr="006D2FCE">
              <w:rPr>
                <w:rFonts w:ascii="Times New Roman" w:eastAsia="Calibri" w:hAnsi="Times New Roman" w:cs="Times New Roman"/>
                <w:b/>
                <w:bCs/>
                <w:sz w:val="20"/>
                <w:szCs w:val="20"/>
              </w:rPr>
              <w:t>kaina, Eur su PVM</w:t>
            </w:r>
          </w:p>
        </w:tc>
        <w:tc>
          <w:tcPr>
            <w:tcW w:w="402"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25FE5141" w14:textId="227A5AC3" w:rsidR="00111AD4" w:rsidRPr="006D2FCE" w:rsidRDefault="00111AD4" w:rsidP="00111AD4">
            <w:pPr>
              <w:spacing w:after="0" w:line="240" w:lineRule="auto"/>
              <w:jc w:val="center"/>
              <w:rPr>
                <w:rFonts w:ascii="Times New Roman" w:eastAsia="Times New Roman" w:hAnsi="Times New Roman" w:cs="Times New Roman"/>
                <w:b/>
                <w:bCs/>
                <w:color w:val="000000"/>
                <w:sz w:val="20"/>
                <w:szCs w:val="20"/>
              </w:rPr>
            </w:pPr>
            <w:r w:rsidRPr="006D2FCE">
              <w:rPr>
                <w:rFonts w:ascii="Times New Roman" w:eastAsia="Times New Roman" w:hAnsi="Times New Roman" w:cs="Times New Roman"/>
                <w:b/>
                <w:bCs/>
                <w:color w:val="000000"/>
                <w:sz w:val="20"/>
                <w:szCs w:val="20"/>
              </w:rPr>
              <w:t>Suma</w:t>
            </w:r>
            <w:r w:rsidR="000D2560" w:rsidRPr="006D2FCE">
              <w:rPr>
                <w:rFonts w:ascii="Times New Roman" w:eastAsia="Times New Roman" w:hAnsi="Times New Roman" w:cs="Times New Roman"/>
                <w:b/>
                <w:bCs/>
                <w:color w:val="000000"/>
                <w:sz w:val="20"/>
                <w:szCs w:val="20"/>
              </w:rPr>
              <w:t>*</w:t>
            </w:r>
            <w:r w:rsidRPr="006D2FCE">
              <w:rPr>
                <w:rFonts w:ascii="Times New Roman" w:eastAsia="Times New Roman" w:hAnsi="Times New Roman" w:cs="Times New Roman"/>
                <w:b/>
                <w:bCs/>
                <w:color w:val="000000"/>
                <w:sz w:val="20"/>
                <w:szCs w:val="20"/>
              </w:rPr>
              <w:t xml:space="preserve"> </w:t>
            </w:r>
          </w:p>
          <w:p w14:paraId="28800235" w14:textId="77777777" w:rsidR="00111AD4" w:rsidRPr="006D2FCE" w:rsidRDefault="00111AD4" w:rsidP="00111AD4">
            <w:pPr>
              <w:spacing w:after="0" w:line="240" w:lineRule="auto"/>
              <w:jc w:val="center"/>
              <w:rPr>
                <w:rFonts w:ascii="Times New Roman" w:eastAsia="Times New Roman" w:hAnsi="Times New Roman" w:cs="Times New Roman"/>
                <w:b/>
                <w:bCs/>
                <w:color w:val="000000"/>
                <w:sz w:val="20"/>
                <w:szCs w:val="20"/>
              </w:rPr>
            </w:pPr>
            <w:r w:rsidRPr="006D2FCE">
              <w:rPr>
                <w:rFonts w:ascii="Times New Roman" w:eastAsia="Calibri" w:hAnsi="Times New Roman" w:cs="Times New Roman"/>
                <w:b/>
                <w:bCs/>
                <w:sz w:val="20"/>
                <w:szCs w:val="20"/>
              </w:rPr>
              <w:t>Eur be PVM</w:t>
            </w:r>
          </w:p>
        </w:tc>
        <w:tc>
          <w:tcPr>
            <w:tcW w:w="408"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51E16BB1" w14:textId="43F48083" w:rsidR="00111AD4" w:rsidRPr="006D2FCE" w:rsidRDefault="00111AD4" w:rsidP="00111AD4">
            <w:pPr>
              <w:spacing w:after="0" w:line="240" w:lineRule="auto"/>
              <w:jc w:val="center"/>
              <w:rPr>
                <w:rFonts w:ascii="Times New Roman" w:eastAsia="Times New Roman" w:hAnsi="Times New Roman" w:cs="Times New Roman"/>
                <w:b/>
                <w:bCs/>
                <w:color w:val="000000"/>
                <w:sz w:val="20"/>
                <w:szCs w:val="20"/>
              </w:rPr>
            </w:pPr>
            <w:r w:rsidRPr="006D2FCE">
              <w:rPr>
                <w:rFonts w:ascii="Times New Roman" w:eastAsia="Times New Roman" w:hAnsi="Times New Roman" w:cs="Times New Roman"/>
                <w:b/>
                <w:bCs/>
                <w:color w:val="000000"/>
                <w:sz w:val="20"/>
                <w:szCs w:val="20"/>
              </w:rPr>
              <w:t>PVM</w:t>
            </w:r>
            <w:r w:rsidR="000D2560" w:rsidRPr="006D2FCE">
              <w:rPr>
                <w:rFonts w:ascii="Times New Roman" w:eastAsia="Times New Roman" w:hAnsi="Times New Roman" w:cs="Times New Roman"/>
                <w:b/>
                <w:bCs/>
                <w:color w:val="000000"/>
                <w:sz w:val="20"/>
                <w:szCs w:val="20"/>
              </w:rPr>
              <w:t>**</w:t>
            </w:r>
          </w:p>
        </w:tc>
        <w:tc>
          <w:tcPr>
            <w:tcW w:w="428"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4FED473B" w14:textId="77777777" w:rsidR="00111AD4" w:rsidRPr="006D2FCE" w:rsidRDefault="00111AD4" w:rsidP="00111AD4">
            <w:pPr>
              <w:spacing w:after="0" w:line="240" w:lineRule="auto"/>
              <w:jc w:val="center"/>
              <w:rPr>
                <w:rFonts w:ascii="Times New Roman" w:eastAsia="Times New Roman" w:hAnsi="Times New Roman" w:cs="Times New Roman"/>
                <w:b/>
                <w:bCs/>
                <w:color w:val="000000"/>
                <w:sz w:val="20"/>
                <w:szCs w:val="20"/>
              </w:rPr>
            </w:pPr>
            <w:r w:rsidRPr="006D2FCE">
              <w:rPr>
                <w:rFonts w:ascii="Times New Roman" w:eastAsia="Times New Roman" w:hAnsi="Times New Roman" w:cs="Times New Roman"/>
                <w:b/>
                <w:bCs/>
                <w:color w:val="000000"/>
                <w:sz w:val="20"/>
                <w:szCs w:val="20"/>
              </w:rPr>
              <w:t xml:space="preserve">Suma </w:t>
            </w:r>
          </w:p>
          <w:p w14:paraId="5CD28BC8" w14:textId="77777777" w:rsidR="00111AD4" w:rsidRPr="006D2FCE" w:rsidRDefault="00111AD4" w:rsidP="00111AD4">
            <w:pPr>
              <w:spacing w:after="0" w:line="240" w:lineRule="auto"/>
              <w:jc w:val="center"/>
              <w:rPr>
                <w:rFonts w:ascii="Times New Roman" w:eastAsia="Times New Roman" w:hAnsi="Times New Roman" w:cs="Times New Roman"/>
                <w:b/>
                <w:bCs/>
                <w:color w:val="000000"/>
                <w:sz w:val="20"/>
                <w:szCs w:val="20"/>
              </w:rPr>
            </w:pPr>
            <w:r w:rsidRPr="006D2FCE">
              <w:rPr>
                <w:rFonts w:ascii="Times New Roman" w:eastAsia="Calibri" w:hAnsi="Times New Roman" w:cs="Times New Roman"/>
                <w:b/>
                <w:bCs/>
                <w:sz w:val="20"/>
                <w:szCs w:val="20"/>
              </w:rPr>
              <w:t>Eur su PVM</w:t>
            </w:r>
          </w:p>
        </w:tc>
      </w:tr>
      <w:tr w:rsidR="000D2560" w:rsidRPr="006D2FCE" w14:paraId="3B599C74" w14:textId="77777777" w:rsidTr="00CB32B0">
        <w:trPr>
          <w:trHeight w:val="284"/>
          <w:jc w:val="center"/>
        </w:trPr>
        <w:tc>
          <w:tcPr>
            <w:tcW w:w="1430" w:type="pct"/>
            <w:tcBorders>
              <w:top w:val="single" w:sz="4" w:space="0" w:color="auto"/>
              <w:left w:val="single" w:sz="4" w:space="0" w:color="auto"/>
              <w:bottom w:val="single" w:sz="4" w:space="0" w:color="auto"/>
              <w:right w:val="single" w:sz="4" w:space="0" w:color="auto"/>
            </w:tcBorders>
            <w:vAlign w:val="center"/>
            <w:hideMark/>
          </w:tcPr>
          <w:p w14:paraId="5E016D33" w14:textId="77777777" w:rsidR="00111AD4" w:rsidRPr="006D2FCE" w:rsidRDefault="00111AD4" w:rsidP="00111AD4">
            <w:pPr>
              <w:spacing w:after="0" w:line="240" w:lineRule="auto"/>
              <w:jc w:val="center"/>
              <w:rPr>
                <w:rFonts w:ascii="Times New Roman" w:eastAsia="Times New Roman" w:hAnsi="Times New Roman" w:cs="Times New Roman"/>
                <w:b/>
                <w:bCs/>
                <w:i/>
                <w:color w:val="000000"/>
                <w:sz w:val="20"/>
                <w:szCs w:val="20"/>
              </w:rPr>
            </w:pPr>
            <w:r w:rsidRPr="006D2FCE">
              <w:rPr>
                <w:rFonts w:ascii="Times New Roman" w:eastAsia="Times New Roman" w:hAnsi="Times New Roman" w:cs="Times New Roman"/>
                <w:b/>
                <w:bCs/>
                <w:i/>
                <w:color w:val="000000"/>
                <w:sz w:val="20"/>
                <w:szCs w:val="20"/>
              </w:rPr>
              <w:t>1</w:t>
            </w:r>
          </w:p>
        </w:tc>
        <w:tc>
          <w:tcPr>
            <w:tcW w:w="590" w:type="pct"/>
            <w:tcBorders>
              <w:top w:val="single" w:sz="4" w:space="0" w:color="auto"/>
              <w:left w:val="single" w:sz="4" w:space="0" w:color="auto"/>
              <w:bottom w:val="single" w:sz="4" w:space="0" w:color="auto"/>
              <w:right w:val="single" w:sz="4" w:space="0" w:color="auto"/>
            </w:tcBorders>
            <w:vAlign w:val="center"/>
          </w:tcPr>
          <w:p w14:paraId="77C732F0" w14:textId="77777777" w:rsidR="00111AD4" w:rsidRPr="006D2FCE" w:rsidRDefault="00111AD4" w:rsidP="00111AD4">
            <w:pPr>
              <w:spacing w:after="0" w:line="240" w:lineRule="auto"/>
              <w:jc w:val="center"/>
              <w:rPr>
                <w:rFonts w:ascii="Times New Roman" w:eastAsia="Times New Roman" w:hAnsi="Times New Roman" w:cs="Times New Roman"/>
                <w:b/>
                <w:bCs/>
                <w:i/>
                <w:color w:val="000000"/>
                <w:sz w:val="20"/>
                <w:szCs w:val="20"/>
              </w:rPr>
            </w:pPr>
            <w:r w:rsidRPr="006D2FCE">
              <w:rPr>
                <w:rFonts w:ascii="Times New Roman" w:eastAsia="Times New Roman" w:hAnsi="Times New Roman" w:cs="Times New Roman"/>
                <w:b/>
                <w:bCs/>
                <w:i/>
                <w:color w:val="000000"/>
                <w:sz w:val="20"/>
                <w:szCs w:val="20"/>
              </w:rPr>
              <w:t>2</w:t>
            </w:r>
          </w:p>
        </w:tc>
        <w:tc>
          <w:tcPr>
            <w:tcW w:w="482" w:type="pct"/>
            <w:tcBorders>
              <w:top w:val="single" w:sz="4" w:space="0" w:color="auto"/>
              <w:left w:val="single" w:sz="4" w:space="0" w:color="auto"/>
              <w:bottom w:val="single" w:sz="4" w:space="0" w:color="auto"/>
              <w:right w:val="single" w:sz="4" w:space="0" w:color="auto"/>
            </w:tcBorders>
            <w:vAlign w:val="center"/>
          </w:tcPr>
          <w:p w14:paraId="2FFA133B" w14:textId="77777777" w:rsidR="00111AD4" w:rsidRPr="006D2FCE" w:rsidRDefault="00111AD4" w:rsidP="00111AD4">
            <w:pPr>
              <w:spacing w:after="0" w:line="240" w:lineRule="auto"/>
              <w:jc w:val="center"/>
              <w:rPr>
                <w:rFonts w:ascii="Times New Roman" w:eastAsia="Times New Roman" w:hAnsi="Times New Roman" w:cs="Times New Roman"/>
                <w:b/>
                <w:bCs/>
                <w:i/>
                <w:color w:val="000000"/>
                <w:sz w:val="20"/>
                <w:szCs w:val="20"/>
              </w:rPr>
            </w:pPr>
            <w:r w:rsidRPr="006D2FCE">
              <w:rPr>
                <w:rFonts w:ascii="Times New Roman" w:eastAsia="Times New Roman" w:hAnsi="Times New Roman" w:cs="Times New Roman"/>
                <w:b/>
                <w:bCs/>
                <w:i/>
                <w:color w:val="000000"/>
                <w:sz w:val="20"/>
                <w:szCs w:val="20"/>
              </w:rPr>
              <w:t>3</w:t>
            </w:r>
          </w:p>
        </w:tc>
        <w:tc>
          <w:tcPr>
            <w:tcW w:w="457" w:type="pct"/>
            <w:tcBorders>
              <w:top w:val="single" w:sz="4" w:space="0" w:color="auto"/>
              <w:left w:val="single" w:sz="4" w:space="0" w:color="auto"/>
              <w:bottom w:val="single" w:sz="4" w:space="0" w:color="auto"/>
              <w:right w:val="single" w:sz="4" w:space="0" w:color="auto"/>
            </w:tcBorders>
            <w:vAlign w:val="center"/>
          </w:tcPr>
          <w:p w14:paraId="27C08398" w14:textId="77777777" w:rsidR="00111AD4" w:rsidRPr="006D2FCE" w:rsidRDefault="00111AD4" w:rsidP="00111AD4">
            <w:pPr>
              <w:spacing w:after="0" w:line="240" w:lineRule="auto"/>
              <w:jc w:val="center"/>
              <w:rPr>
                <w:rFonts w:ascii="Times New Roman" w:eastAsia="Times New Roman" w:hAnsi="Times New Roman" w:cs="Times New Roman"/>
                <w:b/>
                <w:bCs/>
                <w:i/>
                <w:color w:val="000000"/>
                <w:sz w:val="20"/>
                <w:szCs w:val="20"/>
              </w:rPr>
            </w:pPr>
            <w:r w:rsidRPr="006D2FCE">
              <w:rPr>
                <w:rFonts w:ascii="Times New Roman" w:eastAsia="Times New Roman" w:hAnsi="Times New Roman" w:cs="Times New Roman"/>
                <w:b/>
                <w:bCs/>
                <w:i/>
                <w:color w:val="000000"/>
                <w:sz w:val="20"/>
                <w:szCs w:val="20"/>
              </w:rPr>
              <w:t>4</w:t>
            </w:r>
          </w:p>
        </w:tc>
        <w:tc>
          <w:tcPr>
            <w:tcW w:w="402" w:type="pct"/>
            <w:tcBorders>
              <w:top w:val="single" w:sz="4" w:space="0" w:color="auto"/>
              <w:left w:val="single" w:sz="4" w:space="0" w:color="auto"/>
              <w:bottom w:val="single" w:sz="4" w:space="0" w:color="auto"/>
              <w:right w:val="single" w:sz="4" w:space="0" w:color="auto"/>
            </w:tcBorders>
            <w:vAlign w:val="center"/>
          </w:tcPr>
          <w:p w14:paraId="1F852ACC" w14:textId="77777777" w:rsidR="00111AD4" w:rsidRPr="006D2FCE" w:rsidRDefault="00111AD4" w:rsidP="00111AD4">
            <w:pPr>
              <w:spacing w:after="0" w:line="240" w:lineRule="auto"/>
              <w:jc w:val="center"/>
              <w:rPr>
                <w:rFonts w:ascii="Times New Roman" w:eastAsia="Times New Roman" w:hAnsi="Times New Roman" w:cs="Times New Roman"/>
                <w:b/>
                <w:bCs/>
                <w:i/>
                <w:color w:val="000000"/>
                <w:sz w:val="20"/>
                <w:szCs w:val="20"/>
                <w:lang w:val="en-US"/>
              </w:rPr>
            </w:pPr>
            <w:r w:rsidRPr="006D2FCE">
              <w:rPr>
                <w:rFonts w:ascii="Times New Roman" w:eastAsia="Times New Roman" w:hAnsi="Times New Roman" w:cs="Times New Roman"/>
                <w:b/>
                <w:bCs/>
                <w:i/>
                <w:color w:val="000000"/>
                <w:sz w:val="20"/>
                <w:szCs w:val="20"/>
                <w:lang w:val="en-US"/>
              </w:rPr>
              <w:t>5</w:t>
            </w:r>
          </w:p>
        </w:tc>
        <w:tc>
          <w:tcPr>
            <w:tcW w:w="402" w:type="pct"/>
            <w:tcBorders>
              <w:top w:val="single" w:sz="4" w:space="0" w:color="auto"/>
              <w:left w:val="single" w:sz="4" w:space="0" w:color="auto"/>
              <w:bottom w:val="single" w:sz="4" w:space="0" w:color="auto"/>
              <w:right w:val="single" w:sz="4" w:space="0" w:color="auto"/>
            </w:tcBorders>
            <w:vAlign w:val="center"/>
          </w:tcPr>
          <w:p w14:paraId="52C7A003" w14:textId="77777777" w:rsidR="00111AD4" w:rsidRPr="006D2FCE" w:rsidRDefault="00111AD4" w:rsidP="00111AD4">
            <w:pPr>
              <w:spacing w:after="0" w:line="240" w:lineRule="auto"/>
              <w:jc w:val="center"/>
              <w:rPr>
                <w:rFonts w:ascii="Times New Roman" w:eastAsia="Times New Roman" w:hAnsi="Times New Roman" w:cs="Times New Roman"/>
                <w:b/>
                <w:bCs/>
                <w:i/>
                <w:color w:val="000000"/>
                <w:sz w:val="20"/>
                <w:szCs w:val="20"/>
              </w:rPr>
            </w:pPr>
            <w:r w:rsidRPr="006D2FCE">
              <w:rPr>
                <w:rFonts w:ascii="Times New Roman" w:eastAsia="Times New Roman" w:hAnsi="Times New Roman" w:cs="Times New Roman"/>
                <w:b/>
                <w:bCs/>
                <w:i/>
                <w:color w:val="000000"/>
                <w:sz w:val="20"/>
                <w:szCs w:val="20"/>
              </w:rPr>
              <w:t>6</w:t>
            </w:r>
          </w:p>
        </w:tc>
        <w:tc>
          <w:tcPr>
            <w:tcW w:w="402" w:type="pct"/>
            <w:tcBorders>
              <w:top w:val="single" w:sz="4" w:space="0" w:color="auto"/>
              <w:left w:val="single" w:sz="4" w:space="0" w:color="auto"/>
              <w:bottom w:val="single" w:sz="4" w:space="0" w:color="auto"/>
              <w:right w:val="single" w:sz="4" w:space="0" w:color="auto"/>
            </w:tcBorders>
            <w:vAlign w:val="center"/>
          </w:tcPr>
          <w:p w14:paraId="4F526D01" w14:textId="77777777" w:rsidR="00111AD4" w:rsidRPr="006D2FCE" w:rsidRDefault="00111AD4" w:rsidP="00111AD4">
            <w:pPr>
              <w:spacing w:after="0" w:line="240" w:lineRule="auto"/>
              <w:jc w:val="center"/>
              <w:rPr>
                <w:rFonts w:ascii="Times New Roman" w:eastAsia="Times New Roman" w:hAnsi="Times New Roman" w:cs="Times New Roman"/>
                <w:b/>
                <w:bCs/>
                <w:i/>
                <w:color w:val="000000"/>
                <w:sz w:val="20"/>
                <w:szCs w:val="20"/>
                <w:lang w:val="en-US"/>
              </w:rPr>
            </w:pPr>
            <w:r w:rsidRPr="006D2FCE">
              <w:rPr>
                <w:rFonts w:ascii="Times New Roman" w:eastAsia="Times New Roman" w:hAnsi="Times New Roman" w:cs="Times New Roman"/>
                <w:b/>
                <w:bCs/>
                <w:i/>
                <w:color w:val="000000"/>
                <w:sz w:val="20"/>
                <w:szCs w:val="20"/>
              </w:rPr>
              <w:t>7=3x4</w:t>
            </w:r>
          </w:p>
        </w:tc>
        <w:tc>
          <w:tcPr>
            <w:tcW w:w="408" w:type="pct"/>
            <w:tcBorders>
              <w:top w:val="single" w:sz="4" w:space="0" w:color="auto"/>
              <w:left w:val="single" w:sz="4" w:space="0" w:color="auto"/>
              <w:bottom w:val="single" w:sz="4" w:space="0" w:color="auto"/>
              <w:right w:val="single" w:sz="4" w:space="0" w:color="auto"/>
            </w:tcBorders>
            <w:vAlign w:val="center"/>
          </w:tcPr>
          <w:p w14:paraId="282C9801" w14:textId="77777777" w:rsidR="00111AD4" w:rsidRPr="006D2FCE" w:rsidRDefault="00111AD4" w:rsidP="00111AD4">
            <w:pPr>
              <w:spacing w:after="0" w:line="240" w:lineRule="auto"/>
              <w:jc w:val="center"/>
              <w:rPr>
                <w:rFonts w:ascii="Times New Roman" w:eastAsia="Times New Roman" w:hAnsi="Times New Roman" w:cs="Times New Roman"/>
                <w:b/>
                <w:bCs/>
                <w:i/>
                <w:color w:val="000000"/>
                <w:sz w:val="20"/>
                <w:szCs w:val="20"/>
              </w:rPr>
            </w:pPr>
            <w:r w:rsidRPr="006D2FCE">
              <w:rPr>
                <w:rFonts w:ascii="Times New Roman" w:eastAsia="Times New Roman" w:hAnsi="Times New Roman" w:cs="Times New Roman"/>
                <w:b/>
                <w:bCs/>
                <w:i/>
                <w:color w:val="000000"/>
                <w:sz w:val="20"/>
                <w:szCs w:val="20"/>
              </w:rPr>
              <w:t>8</w:t>
            </w:r>
          </w:p>
        </w:tc>
        <w:tc>
          <w:tcPr>
            <w:tcW w:w="428" w:type="pct"/>
            <w:tcBorders>
              <w:top w:val="single" w:sz="4" w:space="0" w:color="auto"/>
              <w:left w:val="single" w:sz="4" w:space="0" w:color="auto"/>
              <w:bottom w:val="single" w:sz="4" w:space="0" w:color="auto"/>
              <w:right w:val="single" w:sz="4" w:space="0" w:color="auto"/>
            </w:tcBorders>
            <w:vAlign w:val="center"/>
          </w:tcPr>
          <w:p w14:paraId="51D033A2" w14:textId="70A48A71" w:rsidR="00111AD4" w:rsidRPr="006D2FCE" w:rsidRDefault="00111AD4" w:rsidP="00111AD4">
            <w:pPr>
              <w:spacing w:after="0" w:line="240" w:lineRule="auto"/>
              <w:jc w:val="center"/>
              <w:rPr>
                <w:rFonts w:ascii="Times New Roman" w:eastAsia="Times New Roman" w:hAnsi="Times New Roman" w:cs="Times New Roman"/>
                <w:b/>
                <w:bCs/>
                <w:i/>
                <w:color w:val="000000"/>
                <w:sz w:val="20"/>
                <w:szCs w:val="20"/>
              </w:rPr>
            </w:pPr>
            <w:r w:rsidRPr="006D2FCE">
              <w:rPr>
                <w:rFonts w:ascii="Times New Roman" w:eastAsia="Times New Roman" w:hAnsi="Times New Roman" w:cs="Times New Roman"/>
                <w:b/>
                <w:bCs/>
                <w:i/>
                <w:color w:val="000000"/>
                <w:sz w:val="20"/>
                <w:szCs w:val="20"/>
              </w:rPr>
              <w:t>9=</w:t>
            </w:r>
            <w:r w:rsidR="00A77B8C" w:rsidRPr="006D2FCE">
              <w:rPr>
                <w:rFonts w:ascii="Times New Roman" w:eastAsia="Times New Roman" w:hAnsi="Times New Roman" w:cs="Times New Roman"/>
                <w:b/>
                <w:bCs/>
                <w:i/>
                <w:color w:val="000000"/>
                <w:sz w:val="20"/>
                <w:szCs w:val="20"/>
              </w:rPr>
              <w:t>7+8</w:t>
            </w:r>
          </w:p>
        </w:tc>
      </w:tr>
      <w:tr w:rsidR="000D2560" w:rsidRPr="00111AD4" w14:paraId="6E02E323" w14:textId="77777777" w:rsidTr="00CB32B0">
        <w:trPr>
          <w:trHeight w:val="284"/>
          <w:jc w:val="center"/>
        </w:trPr>
        <w:tc>
          <w:tcPr>
            <w:tcW w:w="1430" w:type="pct"/>
            <w:tcBorders>
              <w:top w:val="single" w:sz="4" w:space="0" w:color="auto"/>
              <w:left w:val="single" w:sz="4" w:space="0" w:color="auto"/>
              <w:bottom w:val="single" w:sz="4" w:space="0" w:color="auto"/>
              <w:right w:val="single" w:sz="4" w:space="0" w:color="auto"/>
            </w:tcBorders>
            <w:vAlign w:val="center"/>
          </w:tcPr>
          <w:p w14:paraId="77D3D65E" w14:textId="4FECF3A5" w:rsidR="00111AD4" w:rsidRPr="006D2FCE" w:rsidRDefault="00111AD4" w:rsidP="00111AD4">
            <w:pPr>
              <w:spacing w:after="0" w:line="240" w:lineRule="auto"/>
              <w:rPr>
                <w:rFonts w:ascii="Times New Roman" w:eastAsia="Calibri" w:hAnsi="Times New Roman" w:cs="Times New Roman"/>
                <w:bCs/>
                <w:sz w:val="20"/>
                <w:szCs w:val="20"/>
              </w:rPr>
            </w:pPr>
            <w:r w:rsidRPr="006D2FCE">
              <w:rPr>
                <w:rFonts w:ascii="Times New Roman" w:hAnsi="Times New Roman" w:cs="Times New Roman"/>
                <w:sz w:val="20"/>
                <w:szCs w:val="20"/>
              </w:rPr>
              <w:t>Sveikos gyvensenos skatinimo veiklos (kompleksinės organizavimo paslaugos)</w:t>
            </w:r>
          </w:p>
        </w:tc>
        <w:tc>
          <w:tcPr>
            <w:tcW w:w="590" w:type="pct"/>
            <w:tcBorders>
              <w:top w:val="single" w:sz="4" w:space="0" w:color="auto"/>
              <w:left w:val="single" w:sz="4" w:space="0" w:color="auto"/>
              <w:bottom w:val="single" w:sz="4" w:space="0" w:color="auto"/>
              <w:right w:val="single" w:sz="4" w:space="0" w:color="auto"/>
            </w:tcBorders>
            <w:vAlign w:val="center"/>
          </w:tcPr>
          <w:p w14:paraId="7DD699F0" w14:textId="77777777" w:rsidR="00111AD4" w:rsidRPr="006D2FCE" w:rsidRDefault="000D2560" w:rsidP="00111AD4">
            <w:pPr>
              <w:widowControl w:val="0"/>
              <w:tabs>
                <w:tab w:val="left" w:pos="7545"/>
              </w:tabs>
              <w:autoSpaceDE w:val="0"/>
              <w:autoSpaceDN w:val="0"/>
              <w:adjustRightInd w:val="0"/>
              <w:spacing w:after="0" w:line="240" w:lineRule="auto"/>
              <w:ind w:right="6"/>
              <w:jc w:val="center"/>
              <w:rPr>
                <w:rFonts w:ascii="Times New Roman" w:eastAsia="Times New Roman" w:hAnsi="Times New Roman" w:cs="Times New Roman"/>
                <w:sz w:val="20"/>
                <w:szCs w:val="20"/>
                <w:lang w:val="en-US"/>
              </w:rPr>
            </w:pPr>
            <w:r w:rsidRPr="006D2FCE">
              <w:rPr>
                <w:rFonts w:ascii="Times New Roman" w:eastAsia="Times New Roman" w:hAnsi="Times New Roman" w:cs="Times New Roman"/>
                <w:sz w:val="20"/>
                <w:szCs w:val="20"/>
                <w:lang w:val="en-US"/>
              </w:rPr>
              <w:t xml:space="preserve">40 </w:t>
            </w:r>
            <w:proofErr w:type="spellStart"/>
            <w:r w:rsidRPr="006D2FCE">
              <w:rPr>
                <w:rFonts w:ascii="Times New Roman" w:eastAsia="Times New Roman" w:hAnsi="Times New Roman" w:cs="Times New Roman"/>
                <w:sz w:val="20"/>
                <w:szCs w:val="20"/>
                <w:lang w:val="en-US"/>
              </w:rPr>
              <w:t>asm</w:t>
            </w:r>
            <w:proofErr w:type="spellEnd"/>
            <w:r w:rsidRPr="006D2FCE">
              <w:rPr>
                <w:rFonts w:ascii="Times New Roman" w:eastAsia="Times New Roman" w:hAnsi="Times New Roman" w:cs="Times New Roman"/>
                <w:sz w:val="20"/>
                <w:szCs w:val="20"/>
                <w:lang w:val="en-US"/>
              </w:rPr>
              <w:t xml:space="preserve">. / </w:t>
            </w:r>
          </w:p>
          <w:p w14:paraId="1E1BCBB8" w14:textId="15E89E94" w:rsidR="000D2560" w:rsidRPr="006D2FCE" w:rsidRDefault="000D2560" w:rsidP="00111AD4">
            <w:pPr>
              <w:widowControl w:val="0"/>
              <w:tabs>
                <w:tab w:val="left" w:pos="7545"/>
              </w:tabs>
              <w:autoSpaceDE w:val="0"/>
              <w:autoSpaceDN w:val="0"/>
              <w:adjustRightInd w:val="0"/>
              <w:spacing w:after="0" w:line="240" w:lineRule="auto"/>
              <w:ind w:right="6"/>
              <w:jc w:val="center"/>
              <w:rPr>
                <w:rFonts w:ascii="Times New Roman" w:eastAsia="Times New Roman" w:hAnsi="Times New Roman" w:cs="Times New Roman"/>
                <w:sz w:val="20"/>
                <w:szCs w:val="20"/>
                <w:lang w:val="en-US"/>
              </w:rPr>
            </w:pPr>
            <w:r w:rsidRPr="006D2FCE">
              <w:rPr>
                <w:rFonts w:ascii="Times New Roman" w:eastAsia="Times New Roman" w:hAnsi="Times New Roman" w:cs="Times New Roman"/>
                <w:sz w:val="20"/>
                <w:szCs w:val="20"/>
                <w:lang w:val="en-US"/>
              </w:rPr>
              <w:t xml:space="preserve">2 gr. </w:t>
            </w:r>
          </w:p>
        </w:tc>
        <w:tc>
          <w:tcPr>
            <w:tcW w:w="482" w:type="pct"/>
            <w:tcBorders>
              <w:top w:val="single" w:sz="4" w:space="0" w:color="auto"/>
              <w:left w:val="single" w:sz="4" w:space="0" w:color="auto"/>
              <w:bottom w:val="single" w:sz="4" w:space="0" w:color="auto"/>
              <w:right w:val="single" w:sz="4" w:space="0" w:color="auto"/>
            </w:tcBorders>
            <w:vAlign w:val="center"/>
          </w:tcPr>
          <w:p w14:paraId="2B631BBA" w14:textId="069A2269" w:rsidR="00111AD4" w:rsidRPr="00CB32B0" w:rsidRDefault="000D2560" w:rsidP="00111AD4">
            <w:pPr>
              <w:widowControl w:val="0"/>
              <w:tabs>
                <w:tab w:val="left" w:pos="7545"/>
              </w:tabs>
              <w:autoSpaceDE w:val="0"/>
              <w:autoSpaceDN w:val="0"/>
              <w:adjustRightInd w:val="0"/>
              <w:spacing w:after="0" w:line="240" w:lineRule="auto"/>
              <w:ind w:right="6"/>
              <w:jc w:val="center"/>
              <w:rPr>
                <w:rFonts w:ascii="Times New Roman" w:eastAsia="Times New Roman" w:hAnsi="Times New Roman" w:cs="Times New Roman"/>
                <w:sz w:val="20"/>
                <w:szCs w:val="20"/>
              </w:rPr>
            </w:pPr>
            <w:r w:rsidRPr="006D2FCE">
              <w:rPr>
                <w:rFonts w:ascii="Times New Roman" w:eastAsia="Times New Roman" w:hAnsi="Times New Roman" w:cs="Times New Roman"/>
                <w:sz w:val="20"/>
                <w:szCs w:val="20"/>
              </w:rPr>
              <w:t xml:space="preserve">96 </w:t>
            </w:r>
            <w:r w:rsidR="00111AD4" w:rsidRPr="006D2FCE">
              <w:rPr>
                <w:rFonts w:ascii="Times New Roman" w:eastAsia="Times New Roman" w:hAnsi="Times New Roman" w:cs="Times New Roman"/>
                <w:sz w:val="20"/>
                <w:szCs w:val="20"/>
              </w:rPr>
              <w:t>akad. val.</w:t>
            </w:r>
          </w:p>
        </w:tc>
        <w:tc>
          <w:tcPr>
            <w:tcW w:w="457" w:type="pct"/>
            <w:tcBorders>
              <w:top w:val="single" w:sz="4" w:space="0" w:color="auto"/>
              <w:left w:val="single" w:sz="4" w:space="0" w:color="auto"/>
              <w:bottom w:val="single" w:sz="4" w:space="0" w:color="auto"/>
              <w:right w:val="single" w:sz="4" w:space="0" w:color="auto"/>
            </w:tcBorders>
            <w:vAlign w:val="center"/>
          </w:tcPr>
          <w:p w14:paraId="142B65CC" w14:textId="7EF848A2" w:rsidR="00111AD4" w:rsidRPr="00CB32B0" w:rsidRDefault="00111AD4" w:rsidP="00111AD4">
            <w:pPr>
              <w:widowControl w:val="0"/>
              <w:tabs>
                <w:tab w:val="left" w:pos="7545"/>
              </w:tabs>
              <w:autoSpaceDE w:val="0"/>
              <w:autoSpaceDN w:val="0"/>
              <w:adjustRightInd w:val="0"/>
              <w:spacing w:after="0"/>
              <w:ind w:right="6"/>
              <w:rPr>
                <w:rFonts w:ascii="Times New Roman" w:eastAsia="Times New Roman" w:hAnsi="Times New Roman" w:cs="Times New Roman"/>
                <w:sz w:val="20"/>
                <w:szCs w:val="20"/>
              </w:rPr>
            </w:pPr>
          </w:p>
        </w:tc>
        <w:tc>
          <w:tcPr>
            <w:tcW w:w="402" w:type="pct"/>
            <w:tcBorders>
              <w:top w:val="single" w:sz="4" w:space="0" w:color="auto"/>
              <w:left w:val="single" w:sz="4" w:space="0" w:color="auto"/>
              <w:bottom w:val="single" w:sz="4" w:space="0" w:color="auto"/>
              <w:right w:val="single" w:sz="4" w:space="0" w:color="auto"/>
            </w:tcBorders>
            <w:vAlign w:val="center"/>
          </w:tcPr>
          <w:p w14:paraId="5FECF190" w14:textId="50484127" w:rsidR="00111AD4" w:rsidRPr="00CB32B0" w:rsidRDefault="00111AD4" w:rsidP="00111AD4">
            <w:pPr>
              <w:widowControl w:val="0"/>
              <w:tabs>
                <w:tab w:val="left" w:pos="7545"/>
              </w:tabs>
              <w:autoSpaceDE w:val="0"/>
              <w:autoSpaceDN w:val="0"/>
              <w:adjustRightInd w:val="0"/>
              <w:spacing w:after="0"/>
              <w:ind w:right="6"/>
              <w:rPr>
                <w:rFonts w:ascii="Times New Roman" w:eastAsia="Times New Roman" w:hAnsi="Times New Roman" w:cs="Times New Roman"/>
                <w:sz w:val="20"/>
                <w:szCs w:val="20"/>
              </w:rPr>
            </w:pPr>
          </w:p>
        </w:tc>
        <w:tc>
          <w:tcPr>
            <w:tcW w:w="402" w:type="pct"/>
            <w:tcBorders>
              <w:top w:val="single" w:sz="4" w:space="0" w:color="auto"/>
              <w:left w:val="single" w:sz="4" w:space="0" w:color="auto"/>
              <w:bottom w:val="single" w:sz="4" w:space="0" w:color="auto"/>
              <w:right w:val="single" w:sz="4" w:space="0" w:color="auto"/>
            </w:tcBorders>
            <w:vAlign w:val="center"/>
          </w:tcPr>
          <w:p w14:paraId="1FFC12D5" w14:textId="434885F8" w:rsidR="00111AD4" w:rsidRPr="00CB32B0" w:rsidRDefault="00111AD4" w:rsidP="00111AD4">
            <w:pPr>
              <w:widowControl w:val="0"/>
              <w:tabs>
                <w:tab w:val="left" w:pos="7545"/>
              </w:tabs>
              <w:autoSpaceDE w:val="0"/>
              <w:autoSpaceDN w:val="0"/>
              <w:adjustRightInd w:val="0"/>
              <w:spacing w:after="0"/>
              <w:ind w:right="6"/>
              <w:rPr>
                <w:rFonts w:ascii="Times New Roman" w:eastAsia="Times New Roman" w:hAnsi="Times New Roman" w:cs="Times New Roman"/>
                <w:sz w:val="20"/>
                <w:szCs w:val="20"/>
              </w:rPr>
            </w:pPr>
          </w:p>
        </w:tc>
        <w:tc>
          <w:tcPr>
            <w:tcW w:w="402" w:type="pct"/>
            <w:tcBorders>
              <w:top w:val="single" w:sz="4" w:space="0" w:color="auto"/>
              <w:left w:val="single" w:sz="4" w:space="0" w:color="auto"/>
              <w:bottom w:val="single" w:sz="4" w:space="0" w:color="auto"/>
              <w:right w:val="single" w:sz="4" w:space="0" w:color="auto"/>
            </w:tcBorders>
            <w:vAlign w:val="center"/>
          </w:tcPr>
          <w:p w14:paraId="246B2FFA" w14:textId="6FFC7605" w:rsidR="00111AD4" w:rsidRPr="00CB32B0" w:rsidRDefault="00111AD4" w:rsidP="00111AD4">
            <w:pPr>
              <w:widowControl w:val="0"/>
              <w:tabs>
                <w:tab w:val="left" w:pos="7545"/>
              </w:tabs>
              <w:autoSpaceDE w:val="0"/>
              <w:autoSpaceDN w:val="0"/>
              <w:adjustRightInd w:val="0"/>
              <w:spacing w:after="0"/>
              <w:ind w:right="6"/>
              <w:rPr>
                <w:rFonts w:ascii="Times New Roman" w:eastAsia="Times New Roman" w:hAnsi="Times New Roman" w:cs="Times New Roman"/>
                <w:sz w:val="20"/>
                <w:szCs w:val="20"/>
              </w:rPr>
            </w:pPr>
          </w:p>
        </w:tc>
        <w:tc>
          <w:tcPr>
            <w:tcW w:w="408" w:type="pct"/>
            <w:tcBorders>
              <w:top w:val="single" w:sz="4" w:space="0" w:color="auto"/>
              <w:left w:val="single" w:sz="4" w:space="0" w:color="auto"/>
              <w:bottom w:val="single" w:sz="4" w:space="0" w:color="auto"/>
              <w:right w:val="single" w:sz="4" w:space="0" w:color="auto"/>
            </w:tcBorders>
            <w:vAlign w:val="center"/>
          </w:tcPr>
          <w:p w14:paraId="3F1C3EF2" w14:textId="06B88615" w:rsidR="00111AD4" w:rsidRPr="00CB32B0" w:rsidRDefault="00111AD4" w:rsidP="00111AD4">
            <w:pPr>
              <w:widowControl w:val="0"/>
              <w:tabs>
                <w:tab w:val="left" w:pos="7545"/>
              </w:tabs>
              <w:autoSpaceDE w:val="0"/>
              <w:autoSpaceDN w:val="0"/>
              <w:adjustRightInd w:val="0"/>
              <w:spacing w:after="0"/>
              <w:ind w:right="6"/>
              <w:rPr>
                <w:rFonts w:ascii="Times New Roman" w:eastAsia="Times New Roman" w:hAnsi="Times New Roman" w:cs="Times New Roman"/>
                <w:sz w:val="20"/>
                <w:szCs w:val="20"/>
              </w:rPr>
            </w:pPr>
          </w:p>
        </w:tc>
        <w:tc>
          <w:tcPr>
            <w:tcW w:w="428" w:type="pct"/>
            <w:tcBorders>
              <w:top w:val="single" w:sz="4" w:space="0" w:color="auto"/>
              <w:left w:val="single" w:sz="4" w:space="0" w:color="auto"/>
              <w:bottom w:val="single" w:sz="4" w:space="0" w:color="auto"/>
              <w:right w:val="single" w:sz="4" w:space="0" w:color="auto"/>
            </w:tcBorders>
            <w:vAlign w:val="center"/>
          </w:tcPr>
          <w:p w14:paraId="39A79B70" w14:textId="0F1A804B" w:rsidR="00111AD4" w:rsidRPr="00CB32B0" w:rsidRDefault="00111AD4" w:rsidP="00111AD4">
            <w:pPr>
              <w:widowControl w:val="0"/>
              <w:tabs>
                <w:tab w:val="left" w:pos="7545"/>
              </w:tabs>
              <w:autoSpaceDE w:val="0"/>
              <w:autoSpaceDN w:val="0"/>
              <w:adjustRightInd w:val="0"/>
              <w:spacing w:after="0"/>
              <w:ind w:right="6"/>
              <w:rPr>
                <w:rFonts w:ascii="Times New Roman" w:eastAsia="Times New Roman" w:hAnsi="Times New Roman" w:cs="Times New Roman"/>
                <w:sz w:val="20"/>
                <w:szCs w:val="20"/>
              </w:rPr>
            </w:pPr>
          </w:p>
        </w:tc>
      </w:tr>
      <w:tr w:rsidR="00CB32B0" w:rsidRPr="00111AD4" w14:paraId="458FF74A" w14:textId="77777777" w:rsidTr="00CB32B0">
        <w:trPr>
          <w:trHeight w:val="284"/>
          <w:jc w:val="center"/>
        </w:trPr>
        <w:tc>
          <w:tcPr>
            <w:tcW w:w="4572" w:type="pct"/>
            <w:gridSpan w:val="8"/>
            <w:tcBorders>
              <w:top w:val="single" w:sz="4" w:space="0" w:color="auto"/>
              <w:left w:val="single" w:sz="4" w:space="0" w:color="auto"/>
              <w:bottom w:val="single" w:sz="4" w:space="0" w:color="auto"/>
              <w:right w:val="single" w:sz="4" w:space="0" w:color="auto"/>
            </w:tcBorders>
            <w:vAlign w:val="center"/>
          </w:tcPr>
          <w:p w14:paraId="6380FC5B" w14:textId="0AAC2D4A" w:rsidR="00CB32B0" w:rsidRPr="00CB32B0" w:rsidRDefault="00CB32B0" w:rsidP="00CB32B0">
            <w:pPr>
              <w:widowControl w:val="0"/>
              <w:tabs>
                <w:tab w:val="left" w:pos="7545"/>
              </w:tabs>
              <w:autoSpaceDE w:val="0"/>
              <w:autoSpaceDN w:val="0"/>
              <w:adjustRightInd w:val="0"/>
              <w:spacing w:after="0"/>
              <w:ind w:right="6"/>
              <w:jc w:val="right"/>
              <w:rPr>
                <w:rFonts w:ascii="Times New Roman" w:eastAsia="Times New Roman" w:hAnsi="Times New Roman" w:cs="Times New Roman"/>
                <w:sz w:val="20"/>
                <w:szCs w:val="20"/>
              </w:rPr>
            </w:pPr>
            <w:r w:rsidRPr="00CB32B0">
              <w:rPr>
                <w:rFonts w:ascii="Times New Roman" w:eastAsia="Calibri" w:hAnsi="Times New Roman" w:cs="Times New Roman"/>
                <w:b/>
                <w:sz w:val="20"/>
                <w:szCs w:val="20"/>
              </w:rPr>
              <w:t>VISO:</w:t>
            </w:r>
          </w:p>
        </w:tc>
        <w:tc>
          <w:tcPr>
            <w:tcW w:w="428" w:type="pct"/>
            <w:tcBorders>
              <w:top w:val="single" w:sz="4" w:space="0" w:color="auto"/>
              <w:left w:val="single" w:sz="4" w:space="0" w:color="auto"/>
              <w:bottom w:val="single" w:sz="4" w:space="0" w:color="auto"/>
              <w:right w:val="single" w:sz="4" w:space="0" w:color="auto"/>
            </w:tcBorders>
            <w:vAlign w:val="center"/>
          </w:tcPr>
          <w:p w14:paraId="665E2A77" w14:textId="77777777" w:rsidR="00CB32B0" w:rsidRPr="00CB32B0" w:rsidRDefault="00CB32B0" w:rsidP="00111AD4">
            <w:pPr>
              <w:widowControl w:val="0"/>
              <w:tabs>
                <w:tab w:val="left" w:pos="7545"/>
              </w:tabs>
              <w:autoSpaceDE w:val="0"/>
              <w:autoSpaceDN w:val="0"/>
              <w:adjustRightInd w:val="0"/>
              <w:spacing w:after="0"/>
              <w:ind w:right="6"/>
              <w:rPr>
                <w:rFonts w:ascii="Times New Roman" w:eastAsia="Times New Roman" w:hAnsi="Times New Roman" w:cs="Times New Roman"/>
                <w:sz w:val="20"/>
                <w:szCs w:val="20"/>
              </w:rPr>
            </w:pPr>
          </w:p>
        </w:tc>
      </w:tr>
    </w:tbl>
    <w:p w14:paraId="2C024FC0" w14:textId="3568FC8B" w:rsidR="00B1462F" w:rsidRDefault="00DE332A" w:rsidP="00DE332A">
      <w:pPr>
        <w:spacing w:after="0" w:line="240" w:lineRule="auto"/>
        <w:rPr>
          <w:rFonts w:ascii="Times New Roman" w:eastAsia="Arial Unicode MS" w:hAnsi="Times New Roman" w:cs="Times New Roman"/>
          <w:b/>
          <w:bdr w:val="nil"/>
        </w:rPr>
      </w:pPr>
      <w:r w:rsidRPr="00DD4107">
        <w:rPr>
          <w:rFonts w:ascii="Times New Roman" w:eastAsia="Arial Unicode MS" w:hAnsi="Times New Roman" w:cs="Times New Roman"/>
          <w:b/>
          <w:bdr w:val="nil"/>
        </w:rPr>
        <w:t>Pasiūlymo kaina žodžiais: _____________________________________________________________________________</w:t>
      </w:r>
    </w:p>
    <w:p w14:paraId="6A550798" w14:textId="77777777" w:rsidR="00DE332A" w:rsidRDefault="00DE332A" w:rsidP="00DE332A">
      <w:pPr>
        <w:spacing w:after="0" w:line="240" w:lineRule="auto"/>
        <w:rPr>
          <w:rFonts w:ascii="Times New Roman" w:eastAsia="Arial Unicode MS" w:hAnsi="Times New Roman" w:cs="Times New Roman"/>
          <w:b/>
          <w:bdr w:val="nil"/>
        </w:rPr>
      </w:pPr>
    </w:p>
    <w:p w14:paraId="2DBDDFD2" w14:textId="77777777" w:rsidR="00DE332A" w:rsidRPr="00FE0DA6" w:rsidRDefault="00DE332A" w:rsidP="00DE332A">
      <w:pPr>
        <w:spacing w:after="0" w:line="240" w:lineRule="auto"/>
        <w:rPr>
          <w:rFonts w:ascii="Times New Roman" w:hAnsi="Times New Roman" w:cs="Times New Roman"/>
          <w:sz w:val="22"/>
          <w:szCs w:val="22"/>
        </w:rPr>
      </w:pPr>
    </w:p>
    <w:p w14:paraId="50E0317C" w14:textId="2860146B" w:rsidR="000D2560" w:rsidRDefault="00FE0DA6" w:rsidP="00CB32B0">
      <w:pPr>
        <w:spacing w:after="0" w:line="240" w:lineRule="auto"/>
        <w:jc w:val="both"/>
        <w:rPr>
          <w:rFonts w:ascii="Times New Roman" w:hAnsi="Times New Roman" w:cs="Times New Roman"/>
          <w:b/>
          <w:color w:val="000000" w:themeColor="text1"/>
          <w:sz w:val="22"/>
          <w:szCs w:val="22"/>
        </w:rPr>
      </w:pPr>
      <w:bookmarkStart w:id="72" w:name="_Hlk203479052"/>
      <w:r w:rsidRPr="00FE0DA6">
        <w:rPr>
          <w:rFonts w:ascii="Times New Roman" w:hAnsi="Times New Roman" w:cs="Times New Roman"/>
          <w:b/>
          <w:bCs/>
          <w:sz w:val="22"/>
          <w:szCs w:val="22"/>
        </w:rPr>
        <w:t>II PIRKIMO DALIS</w:t>
      </w:r>
      <w:r w:rsidR="00B1462F" w:rsidRPr="00FE0DA6">
        <w:rPr>
          <w:rFonts w:ascii="Times New Roman" w:hAnsi="Times New Roman" w:cs="Times New Roman"/>
          <w:b/>
          <w:bCs/>
          <w:sz w:val="22"/>
          <w:szCs w:val="22"/>
        </w:rPr>
        <w:t xml:space="preserve"> -</w:t>
      </w:r>
      <w:r w:rsidR="00B1462F" w:rsidRPr="00FE0DA6">
        <w:rPr>
          <w:rFonts w:ascii="Times New Roman" w:hAnsi="Times New Roman" w:cs="Times New Roman"/>
          <w:sz w:val="22"/>
          <w:szCs w:val="22"/>
        </w:rPr>
        <w:t xml:space="preserve"> </w:t>
      </w:r>
      <w:r w:rsidR="00B1462F" w:rsidRPr="00FE0DA6">
        <w:rPr>
          <w:rFonts w:ascii="Times New Roman" w:hAnsi="Times New Roman" w:cs="Times New Roman"/>
          <w:b/>
          <w:color w:val="000000" w:themeColor="text1"/>
          <w:sz w:val="22"/>
          <w:szCs w:val="22"/>
        </w:rPr>
        <w:t>Senjorų sveikatos stiprinimo stovykla nuo 64 m. (kompleksinės organizavimo paslaugos)</w:t>
      </w:r>
      <w:bookmarkEnd w:id="72"/>
    </w:p>
    <w:tbl>
      <w:tblPr>
        <w:tblW w:w="494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1"/>
        <w:gridCol w:w="1170"/>
        <w:gridCol w:w="957"/>
        <w:gridCol w:w="906"/>
        <w:gridCol w:w="798"/>
        <w:gridCol w:w="798"/>
        <w:gridCol w:w="798"/>
        <w:gridCol w:w="798"/>
        <w:gridCol w:w="794"/>
      </w:tblGrid>
      <w:tr w:rsidR="000D2560" w:rsidRPr="00CB32B0" w14:paraId="33884324" w14:textId="77777777" w:rsidTr="00CB32B0">
        <w:trPr>
          <w:trHeight w:val="284"/>
          <w:jc w:val="center"/>
        </w:trPr>
        <w:tc>
          <w:tcPr>
            <w:tcW w:w="1437"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72DE4C87" w14:textId="77777777" w:rsidR="000D2560" w:rsidRPr="00CB32B0" w:rsidRDefault="000D2560" w:rsidP="00CD6F9A">
            <w:pPr>
              <w:spacing w:after="0" w:line="240" w:lineRule="auto"/>
              <w:jc w:val="center"/>
              <w:rPr>
                <w:rFonts w:ascii="Times New Roman" w:eastAsia="Times New Roman" w:hAnsi="Times New Roman" w:cs="Times New Roman"/>
                <w:b/>
                <w:bCs/>
                <w:color w:val="000000"/>
                <w:sz w:val="20"/>
                <w:szCs w:val="20"/>
              </w:rPr>
            </w:pPr>
            <w:r w:rsidRPr="00CB32B0">
              <w:rPr>
                <w:rFonts w:ascii="Times New Roman" w:eastAsia="Times New Roman" w:hAnsi="Times New Roman" w:cs="Times New Roman"/>
                <w:b/>
                <w:bCs/>
                <w:color w:val="000000"/>
                <w:sz w:val="20"/>
                <w:szCs w:val="20"/>
              </w:rPr>
              <w:t>Paslaugų pavadinimas</w:t>
            </w:r>
          </w:p>
        </w:tc>
        <w:tc>
          <w:tcPr>
            <w:tcW w:w="594"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552AC69C" w14:textId="77777777" w:rsidR="000D2560" w:rsidRPr="00CB32B0" w:rsidRDefault="000D2560" w:rsidP="00CD6F9A">
            <w:pPr>
              <w:spacing w:after="0" w:line="240" w:lineRule="auto"/>
              <w:jc w:val="center"/>
              <w:rPr>
                <w:rFonts w:ascii="Times New Roman" w:eastAsia="Calibri" w:hAnsi="Times New Roman" w:cs="Times New Roman"/>
                <w:b/>
                <w:bCs/>
                <w:sz w:val="20"/>
                <w:szCs w:val="20"/>
              </w:rPr>
            </w:pPr>
            <w:r w:rsidRPr="00CB32B0">
              <w:rPr>
                <w:rFonts w:ascii="Times New Roman" w:eastAsia="Calibri" w:hAnsi="Times New Roman" w:cs="Times New Roman"/>
                <w:b/>
                <w:bCs/>
                <w:kern w:val="2"/>
                <w:sz w:val="20"/>
                <w:szCs w:val="20"/>
                <w:lang w:eastAsia="en-US"/>
                <w14:ligatures w14:val="standardContextual"/>
              </w:rPr>
              <w:t>Maksimalus dalyvių skaičius /grupių skaičius</w:t>
            </w:r>
          </w:p>
        </w:tc>
        <w:tc>
          <w:tcPr>
            <w:tcW w:w="486"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65123A58" w14:textId="4BF6E81F" w:rsidR="000D2560" w:rsidRPr="00CB32B0" w:rsidRDefault="001713CF" w:rsidP="001713CF">
            <w:pPr>
              <w:spacing w:after="0" w:line="240" w:lineRule="auto"/>
              <w:jc w:val="center"/>
              <w:rPr>
                <w:rFonts w:ascii="Times New Roman" w:eastAsia="Calibri" w:hAnsi="Times New Roman" w:cs="Times New Roman"/>
                <w:b/>
                <w:bCs/>
                <w:sz w:val="20"/>
                <w:szCs w:val="20"/>
              </w:rPr>
            </w:pPr>
            <w:r w:rsidRPr="00CB32B0">
              <w:rPr>
                <w:rFonts w:ascii="Times New Roman" w:eastAsia="Calibri" w:hAnsi="Times New Roman" w:cs="Times New Roman"/>
                <w:b/>
                <w:bCs/>
                <w:kern w:val="2"/>
                <w:sz w:val="20"/>
                <w:szCs w:val="20"/>
                <w:lang w:eastAsia="en-US"/>
                <w14:ligatures w14:val="standardContextual"/>
              </w:rPr>
              <w:t>T</w:t>
            </w:r>
            <w:r w:rsidR="000D2560" w:rsidRPr="00CB32B0">
              <w:rPr>
                <w:rFonts w:ascii="Times New Roman" w:eastAsia="Calibri" w:hAnsi="Times New Roman" w:cs="Times New Roman"/>
                <w:b/>
                <w:bCs/>
                <w:kern w:val="2"/>
                <w:sz w:val="20"/>
                <w:szCs w:val="20"/>
                <w:lang w:eastAsia="en-US"/>
                <w14:ligatures w14:val="standardContextual"/>
              </w:rPr>
              <w:t>rukmė</w:t>
            </w:r>
          </w:p>
        </w:tc>
        <w:tc>
          <w:tcPr>
            <w:tcW w:w="460"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07551C7C" w14:textId="77777777" w:rsidR="000D2560" w:rsidRPr="00CB32B0" w:rsidRDefault="000D2560" w:rsidP="00CD6F9A">
            <w:pPr>
              <w:spacing w:after="0" w:line="240" w:lineRule="auto"/>
              <w:jc w:val="center"/>
              <w:rPr>
                <w:rFonts w:ascii="Times New Roman" w:eastAsia="Calibri" w:hAnsi="Times New Roman" w:cs="Times New Roman"/>
                <w:b/>
                <w:bCs/>
                <w:sz w:val="20"/>
                <w:szCs w:val="20"/>
              </w:rPr>
            </w:pPr>
            <w:r w:rsidRPr="00CB32B0">
              <w:rPr>
                <w:rFonts w:ascii="Times New Roman" w:eastAsia="Calibri" w:hAnsi="Times New Roman" w:cs="Times New Roman"/>
                <w:b/>
                <w:bCs/>
                <w:sz w:val="20"/>
                <w:szCs w:val="20"/>
              </w:rPr>
              <w:t>1 akad.</w:t>
            </w:r>
          </w:p>
          <w:p w14:paraId="673284B4" w14:textId="77777777" w:rsidR="000D2560" w:rsidRPr="00CB32B0" w:rsidRDefault="000D2560" w:rsidP="00CD6F9A">
            <w:pPr>
              <w:spacing w:after="0" w:line="240" w:lineRule="auto"/>
              <w:jc w:val="center"/>
              <w:rPr>
                <w:rFonts w:ascii="Times New Roman" w:eastAsia="Calibri" w:hAnsi="Times New Roman" w:cs="Times New Roman"/>
                <w:b/>
                <w:bCs/>
                <w:sz w:val="20"/>
                <w:szCs w:val="20"/>
              </w:rPr>
            </w:pPr>
            <w:r w:rsidRPr="00CB32B0">
              <w:rPr>
                <w:rFonts w:ascii="Times New Roman" w:eastAsia="Calibri" w:hAnsi="Times New Roman" w:cs="Times New Roman"/>
                <w:b/>
                <w:bCs/>
                <w:sz w:val="20"/>
                <w:szCs w:val="20"/>
              </w:rPr>
              <w:t>val.</w:t>
            </w:r>
          </w:p>
          <w:p w14:paraId="1819EE6B" w14:textId="77777777" w:rsidR="000D2560" w:rsidRPr="00CB32B0" w:rsidRDefault="000D2560" w:rsidP="00CD6F9A">
            <w:pPr>
              <w:spacing w:after="0" w:line="240" w:lineRule="auto"/>
              <w:jc w:val="center"/>
              <w:rPr>
                <w:rFonts w:ascii="Times New Roman" w:eastAsia="Times New Roman" w:hAnsi="Times New Roman" w:cs="Times New Roman"/>
                <w:b/>
                <w:bCs/>
                <w:color w:val="000000"/>
                <w:sz w:val="20"/>
                <w:szCs w:val="20"/>
              </w:rPr>
            </w:pPr>
            <w:r w:rsidRPr="00CB32B0">
              <w:rPr>
                <w:rFonts w:ascii="Times New Roman" w:eastAsia="Calibri" w:hAnsi="Times New Roman" w:cs="Times New Roman"/>
                <w:b/>
                <w:bCs/>
                <w:sz w:val="20"/>
                <w:szCs w:val="20"/>
              </w:rPr>
              <w:t>kaina, Eur be PVM</w:t>
            </w:r>
          </w:p>
        </w:tc>
        <w:tc>
          <w:tcPr>
            <w:tcW w:w="405"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35DC5078" w14:textId="77777777" w:rsidR="000D2560" w:rsidRPr="00CB32B0" w:rsidRDefault="000D2560" w:rsidP="00CD6F9A">
            <w:pPr>
              <w:spacing w:after="0" w:line="240" w:lineRule="auto"/>
              <w:jc w:val="center"/>
              <w:rPr>
                <w:rFonts w:ascii="Times New Roman" w:eastAsia="Times New Roman" w:hAnsi="Times New Roman" w:cs="Times New Roman"/>
                <w:b/>
                <w:bCs/>
                <w:color w:val="000000"/>
                <w:sz w:val="20"/>
                <w:szCs w:val="20"/>
              </w:rPr>
            </w:pPr>
            <w:r w:rsidRPr="00CB32B0">
              <w:rPr>
                <w:rFonts w:ascii="Times New Roman" w:eastAsia="Times New Roman" w:hAnsi="Times New Roman" w:cs="Times New Roman"/>
                <w:b/>
                <w:bCs/>
                <w:color w:val="000000"/>
                <w:sz w:val="20"/>
                <w:szCs w:val="20"/>
              </w:rPr>
              <w:t>PVM, Eur</w:t>
            </w:r>
          </w:p>
        </w:tc>
        <w:tc>
          <w:tcPr>
            <w:tcW w:w="405"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6007DE03" w14:textId="77777777" w:rsidR="000D2560" w:rsidRPr="00CB32B0" w:rsidRDefault="000D2560" w:rsidP="00CD6F9A">
            <w:pPr>
              <w:spacing w:after="0" w:line="240" w:lineRule="auto"/>
              <w:jc w:val="center"/>
              <w:rPr>
                <w:rFonts w:ascii="Times New Roman" w:eastAsia="Calibri" w:hAnsi="Times New Roman" w:cs="Times New Roman"/>
                <w:b/>
                <w:bCs/>
                <w:sz w:val="20"/>
                <w:szCs w:val="20"/>
              </w:rPr>
            </w:pPr>
            <w:r w:rsidRPr="00CB32B0">
              <w:rPr>
                <w:rFonts w:ascii="Times New Roman" w:eastAsia="Calibri" w:hAnsi="Times New Roman" w:cs="Times New Roman"/>
                <w:b/>
                <w:bCs/>
                <w:sz w:val="20"/>
                <w:szCs w:val="20"/>
              </w:rPr>
              <w:t>1 akad.</w:t>
            </w:r>
          </w:p>
          <w:p w14:paraId="28DD11CD" w14:textId="77777777" w:rsidR="000D2560" w:rsidRPr="00CB32B0" w:rsidRDefault="000D2560" w:rsidP="00CD6F9A">
            <w:pPr>
              <w:spacing w:after="0" w:line="240" w:lineRule="auto"/>
              <w:jc w:val="center"/>
              <w:rPr>
                <w:rFonts w:ascii="Times New Roman" w:eastAsia="Calibri" w:hAnsi="Times New Roman" w:cs="Times New Roman"/>
                <w:b/>
                <w:bCs/>
                <w:sz w:val="20"/>
                <w:szCs w:val="20"/>
              </w:rPr>
            </w:pPr>
            <w:r w:rsidRPr="00CB32B0">
              <w:rPr>
                <w:rFonts w:ascii="Times New Roman" w:eastAsia="Calibri" w:hAnsi="Times New Roman" w:cs="Times New Roman"/>
                <w:b/>
                <w:bCs/>
                <w:sz w:val="20"/>
                <w:szCs w:val="20"/>
              </w:rPr>
              <w:t>val.</w:t>
            </w:r>
          </w:p>
          <w:p w14:paraId="4400B0DA" w14:textId="77777777" w:rsidR="000D2560" w:rsidRPr="00CB32B0" w:rsidRDefault="000D2560" w:rsidP="00CD6F9A">
            <w:pPr>
              <w:spacing w:after="0" w:line="240" w:lineRule="auto"/>
              <w:jc w:val="center"/>
              <w:rPr>
                <w:rFonts w:ascii="Times New Roman" w:eastAsia="Times New Roman" w:hAnsi="Times New Roman" w:cs="Times New Roman"/>
                <w:b/>
                <w:bCs/>
                <w:color w:val="000000"/>
                <w:sz w:val="20"/>
                <w:szCs w:val="20"/>
              </w:rPr>
            </w:pPr>
            <w:r w:rsidRPr="00CB32B0">
              <w:rPr>
                <w:rFonts w:ascii="Times New Roman" w:eastAsia="Calibri" w:hAnsi="Times New Roman" w:cs="Times New Roman"/>
                <w:b/>
                <w:bCs/>
                <w:sz w:val="20"/>
                <w:szCs w:val="20"/>
              </w:rPr>
              <w:t>kaina, Eur su PVM</w:t>
            </w:r>
          </w:p>
        </w:tc>
        <w:tc>
          <w:tcPr>
            <w:tcW w:w="405"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698D6AB1" w14:textId="7CFBB4B7" w:rsidR="000D2560" w:rsidRPr="00CB32B0" w:rsidRDefault="000D2560" w:rsidP="00CD6F9A">
            <w:pPr>
              <w:spacing w:after="0" w:line="240" w:lineRule="auto"/>
              <w:jc w:val="center"/>
              <w:rPr>
                <w:rFonts w:ascii="Times New Roman" w:eastAsia="Times New Roman" w:hAnsi="Times New Roman" w:cs="Times New Roman"/>
                <w:b/>
                <w:bCs/>
                <w:color w:val="000000"/>
                <w:sz w:val="20"/>
                <w:szCs w:val="20"/>
              </w:rPr>
            </w:pPr>
            <w:r w:rsidRPr="00CB32B0">
              <w:rPr>
                <w:rFonts w:ascii="Times New Roman" w:eastAsia="Times New Roman" w:hAnsi="Times New Roman" w:cs="Times New Roman"/>
                <w:b/>
                <w:bCs/>
                <w:color w:val="000000"/>
                <w:sz w:val="20"/>
                <w:szCs w:val="20"/>
              </w:rPr>
              <w:t>Suma*</w:t>
            </w:r>
          </w:p>
          <w:p w14:paraId="7142FDC9" w14:textId="77777777" w:rsidR="000D2560" w:rsidRPr="00CB32B0" w:rsidRDefault="000D2560" w:rsidP="00CD6F9A">
            <w:pPr>
              <w:spacing w:after="0" w:line="240" w:lineRule="auto"/>
              <w:jc w:val="center"/>
              <w:rPr>
                <w:rFonts w:ascii="Times New Roman" w:eastAsia="Times New Roman" w:hAnsi="Times New Roman" w:cs="Times New Roman"/>
                <w:b/>
                <w:bCs/>
                <w:color w:val="000000"/>
                <w:sz w:val="20"/>
                <w:szCs w:val="20"/>
              </w:rPr>
            </w:pPr>
            <w:r w:rsidRPr="00CB32B0">
              <w:rPr>
                <w:rFonts w:ascii="Times New Roman" w:eastAsia="Calibri" w:hAnsi="Times New Roman" w:cs="Times New Roman"/>
                <w:b/>
                <w:bCs/>
                <w:sz w:val="20"/>
                <w:szCs w:val="20"/>
              </w:rPr>
              <w:t>Eur be PVM</w:t>
            </w:r>
          </w:p>
        </w:tc>
        <w:tc>
          <w:tcPr>
            <w:tcW w:w="405"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320F0108" w14:textId="51FA1E4A" w:rsidR="000D2560" w:rsidRPr="00CB32B0" w:rsidRDefault="000D2560" w:rsidP="00CD6F9A">
            <w:pPr>
              <w:spacing w:after="0" w:line="240" w:lineRule="auto"/>
              <w:jc w:val="center"/>
              <w:rPr>
                <w:rFonts w:ascii="Times New Roman" w:eastAsia="Times New Roman" w:hAnsi="Times New Roman" w:cs="Times New Roman"/>
                <w:b/>
                <w:bCs/>
                <w:color w:val="000000"/>
                <w:sz w:val="20"/>
                <w:szCs w:val="20"/>
              </w:rPr>
            </w:pPr>
            <w:r w:rsidRPr="00CB32B0">
              <w:rPr>
                <w:rFonts w:ascii="Times New Roman" w:eastAsia="Times New Roman" w:hAnsi="Times New Roman" w:cs="Times New Roman"/>
                <w:b/>
                <w:bCs/>
                <w:color w:val="000000"/>
                <w:sz w:val="20"/>
                <w:szCs w:val="20"/>
              </w:rPr>
              <w:t>PVM**</w:t>
            </w:r>
          </w:p>
        </w:tc>
        <w:tc>
          <w:tcPr>
            <w:tcW w:w="403"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04A750DF" w14:textId="77777777" w:rsidR="000D2560" w:rsidRPr="00CB32B0" w:rsidRDefault="000D2560" w:rsidP="00CD6F9A">
            <w:pPr>
              <w:spacing w:after="0" w:line="240" w:lineRule="auto"/>
              <w:jc w:val="center"/>
              <w:rPr>
                <w:rFonts w:ascii="Times New Roman" w:eastAsia="Times New Roman" w:hAnsi="Times New Roman" w:cs="Times New Roman"/>
                <w:b/>
                <w:bCs/>
                <w:color w:val="000000"/>
                <w:sz w:val="20"/>
                <w:szCs w:val="20"/>
              </w:rPr>
            </w:pPr>
            <w:r w:rsidRPr="00CB32B0">
              <w:rPr>
                <w:rFonts w:ascii="Times New Roman" w:eastAsia="Times New Roman" w:hAnsi="Times New Roman" w:cs="Times New Roman"/>
                <w:b/>
                <w:bCs/>
                <w:color w:val="000000"/>
                <w:sz w:val="20"/>
                <w:szCs w:val="20"/>
              </w:rPr>
              <w:t xml:space="preserve">Suma </w:t>
            </w:r>
          </w:p>
          <w:p w14:paraId="21D640FF" w14:textId="77777777" w:rsidR="000D2560" w:rsidRPr="00CB32B0" w:rsidRDefault="000D2560" w:rsidP="00CD6F9A">
            <w:pPr>
              <w:spacing w:after="0" w:line="240" w:lineRule="auto"/>
              <w:jc w:val="center"/>
              <w:rPr>
                <w:rFonts w:ascii="Times New Roman" w:eastAsia="Times New Roman" w:hAnsi="Times New Roman" w:cs="Times New Roman"/>
                <w:b/>
                <w:bCs/>
                <w:color w:val="000000"/>
                <w:sz w:val="20"/>
                <w:szCs w:val="20"/>
              </w:rPr>
            </w:pPr>
            <w:r w:rsidRPr="00CB32B0">
              <w:rPr>
                <w:rFonts w:ascii="Times New Roman" w:eastAsia="Calibri" w:hAnsi="Times New Roman" w:cs="Times New Roman"/>
                <w:b/>
                <w:bCs/>
                <w:sz w:val="20"/>
                <w:szCs w:val="20"/>
              </w:rPr>
              <w:t>Eur su PVM</w:t>
            </w:r>
          </w:p>
        </w:tc>
      </w:tr>
      <w:tr w:rsidR="000D2560" w:rsidRPr="00CB32B0" w14:paraId="20AC37C9" w14:textId="77777777" w:rsidTr="00CB32B0">
        <w:trPr>
          <w:trHeight w:val="284"/>
          <w:jc w:val="center"/>
        </w:trPr>
        <w:tc>
          <w:tcPr>
            <w:tcW w:w="1437" w:type="pct"/>
            <w:tcBorders>
              <w:top w:val="single" w:sz="4" w:space="0" w:color="auto"/>
              <w:left w:val="single" w:sz="4" w:space="0" w:color="auto"/>
              <w:bottom w:val="single" w:sz="4" w:space="0" w:color="auto"/>
              <w:right w:val="single" w:sz="4" w:space="0" w:color="auto"/>
            </w:tcBorders>
            <w:vAlign w:val="center"/>
            <w:hideMark/>
          </w:tcPr>
          <w:p w14:paraId="0D848104" w14:textId="77777777" w:rsidR="000D2560" w:rsidRPr="00CB32B0" w:rsidRDefault="000D2560" w:rsidP="00CD6F9A">
            <w:pPr>
              <w:spacing w:after="0" w:line="240" w:lineRule="auto"/>
              <w:jc w:val="center"/>
              <w:rPr>
                <w:rFonts w:ascii="Times New Roman" w:eastAsia="Times New Roman" w:hAnsi="Times New Roman" w:cs="Times New Roman"/>
                <w:b/>
                <w:bCs/>
                <w:i/>
                <w:color w:val="000000"/>
                <w:sz w:val="20"/>
                <w:szCs w:val="20"/>
              </w:rPr>
            </w:pPr>
            <w:r w:rsidRPr="00CB32B0">
              <w:rPr>
                <w:rFonts w:ascii="Times New Roman" w:eastAsia="Times New Roman" w:hAnsi="Times New Roman" w:cs="Times New Roman"/>
                <w:b/>
                <w:bCs/>
                <w:i/>
                <w:color w:val="000000"/>
                <w:sz w:val="20"/>
                <w:szCs w:val="20"/>
              </w:rPr>
              <w:t>1</w:t>
            </w:r>
          </w:p>
        </w:tc>
        <w:tc>
          <w:tcPr>
            <w:tcW w:w="594" w:type="pct"/>
            <w:tcBorders>
              <w:top w:val="single" w:sz="4" w:space="0" w:color="auto"/>
              <w:left w:val="single" w:sz="4" w:space="0" w:color="auto"/>
              <w:bottom w:val="single" w:sz="4" w:space="0" w:color="auto"/>
              <w:right w:val="single" w:sz="4" w:space="0" w:color="auto"/>
            </w:tcBorders>
            <w:vAlign w:val="center"/>
          </w:tcPr>
          <w:p w14:paraId="2F562E20" w14:textId="77777777" w:rsidR="000D2560" w:rsidRPr="00CB32B0" w:rsidRDefault="000D2560" w:rsidP="00CD6F9A">
            <w:pPr>
              <w:spacing w:after="0" w:line="240" w:lineRule="auto"/>
              <w:jc w:val="center"/>
              <w:rPr>
                <w:rFonts w:ascii="Times New Roman" w:eastAsia="Times New Roman" w:hAnsi="Times New Roman" w:cs="Times New Roman"/>
                <w:b/>
                <w:bCs/>
                <w:i/>
                <w:color w:val="000000"/>
                <w:sz w:val="20"/>
                <w:szCs w:val="20"/>
              </w:rPr>
            </w:pPr>
            <w:r w:rsidRPr="00CB32B0">
              <w:rPr>
                <w:rFonts w:ascii="Times New Roman" w:eastAsia="Times New Roman" w:hAnsi="Times New Roman" w:cs="Times New Roman"/>
                <w:b/>
                <w:bCs/>
                <w:i/>
                <w:color w:val="000000"/>
                <w:sz w:val="20"/>
                <w:szCs w:val="20"/>
              </w:rPr>
              <w:t>2</w:t>
            </w:r>
          </w:p>
        </w:tc>
        <w:tc>
          <w:tcPr>
            <w:tcW w:w="486" w:type="pct"/>
            <w:tcBorders>
              <w:top w:val="single" w:sz="4" w:space="0" w:color="auto"/>
              <w:left w:val="single" w:sz="4" w:space="0" w:color="auto"/>
              <w:bottom w:val="single" w:sz="4" w:space="0" w:color="auto"/>
              <w:right w:val="single" w:sz="4" w:space="0" w:color="auto"/>
            </w:tcBorders>
            <w:vAlign w:val="center"/>
          </w:tcPr>
          <w:p w14:paraId="183459E5" w14:textId="77777777" w:rsidR="000D2560" w:rsidRPr="00CB32B0" w:rsidRDefault="000D2560" w:rsidP="00CD6F9A">
            <w:pPr>
              <w:spacing w:after="0" w:line="240" w:lineRule="auto"/>
              <w:jc w:val="center"/>
              <w:rPr>
                <w:rFonts w:ascii="Times New Roman" w:eastAsia="Times New Roman" w:hAnsi="Times New Roman" w:cs="Times New Roman"/>
                <w:b/>
                <w:bCs/>
                <w:i/>
                <w:color w:val="000000"/>
                <w:sz w:val="20"/>
                <w:szCs w:val="20"/>
              </w:rPr>
            </w:pPr>
            <w:r w:rsidRPr="00CB32B0">
              <w:rPr>
                <w:rFonts w:ascii="Times New Roman" w:eastAsia="Times New Roman" w:hAnsi="Times New Roman" w:cs="Times New Roman"/>
                <w:b/>
                <w:bCs/>
                <w:i/>
                <w:color w:val="000000"/>
                <w:sz w:val="20"/>
                <w:szCs w:val="20"/>
              </w:rPr>
              <w:t>3</w:t>
            </w:r>
          </w:p>
        </w:tc>
        <w:tc>
          <w:tcPr>
            <w:tcW w:w="460" w:type="pct"/>
            <w:tcBorders>
              <w:top w:val="single" w:sz="4" w:space="0" w:color="auto"/>
              <w:left w:val="single" w:sz="4" w:space="0" w:color="auto"/>
              <w:bottom w:val="single" w:sz="4" w:space="0" w:color="auto"/>
              <w:right w:val="single" w:sz="4" w:space="0" w:color="auto"/>
            </w:tcBorders>
            <w:vAlign w:val="center"/>
          </w:tcPr>
          <w:p w14:paraId="2B69589F" w14:textId="77777777" w:rsidR="000D2560" w:rsidRPr="00CB32B0" w:rsidRDefault="000D2560" w:rsidP="00CD6F9A">
            <w:pPr>
              <w:spacing w:after="0" w:line="240" w:lineRule="auto"/>
              <w:jc w:val="center"/>
              <w:rPr>
                <w:rFonts w:ascii="Times New Roman" w:eastAsia="Times New Roman" w:hAnsi="Times New Roman" w:cs="Times New Roman"/>
                <w:b/>
                <w:bCs/>
                <w:i/>
                <w:color w:val="000000"/>
                <w:sz w:val="20"/>
                <w:szCs w:val="20"/>
              </w:rPr>
            </w:pPr>
            <w:r w:rsidRPr="00CB32B0">
              <w:rPr>
                <w:rFonts w:ascii="Times New Roman" w:eastAsia="Times New Roman" w:hAnsi="Times New Roman" w:cs="Times New Roman"/>
                <w:b/>
                <w:bCs/>
                <w:i/>
                <w:color w:val="000000"/>
                <w:sz w:val="20"/>
                <w:szCs w:val="20"/>
              </w:rPr>
              <w:t>4</w:t>
            </w:r>
          </w:p>
        </w:tc>
        <w:tc>
          <w:tcPr>
            <w:tcW w:w="405" w:type="pct"/>
            <w:tcBorders>
              <w:top w:val="single" w:sz="4" w:space="0" w:color="auto"/>
              <w:left w:val="single" w:sz="4" w:space="0" w:color="auto"/>
              <w:bottom w:val="single" w:sz="4" w:space="0" w:color="auto"/>
              <w:right w:val="single" w:sz="4" w:space="0" w:color="auto"/>
            </w:tcBorders>
            <w:vAlign w:val="center"/>
          </w:tcPr>
          <w:p w14:paraId="0379889C" w14:textId="77777777" w:rsidR="000D2560" w:rsidRPr="00CB32B0" w:rsidRDefault="000D2560" w:rsidP="00CD6F9A">
            <w:pPr>
              <w:spacing w:after="0" w:line="240" w:lineRule="auto"/>
              <w:jc w:val="center"/>
              <w:rPr>
                <w:rFonts w:ascii="Times New Roman" w:eastAsia="Times New Roman" w:hAnsi="Times New Roman" w:cs="Times New Roman"/>
                <w:b/>
                <w:bCs/>
                <w:i/>
                <w:color w:val="000000"/>
                <w:sz w:val="20"/>
                <w:szCs w:val="20"/>
                <w:lang w:val="en-US"/>
              </w:rPr>
            </w:pPr>
            <w:r w:rsidRPr="00CB32B0">
              <w:rPr>
                <w:rFonts w:ascii="Times New Roman" w:eastAsia="Times New Roman" w:hAnsi="Times New Roman" w:cs="Times New Roman"/>
                <w:b/>
                <w:bCs/>
                <w:i/>
                <w:color w:val="000000"/>
                <w:sz w:val="20"/>
                <w:szCs w:val="20"/>
                <w:lang w:val="en-US"/>
              </w:rPr>
              <w:t>5</w:t>
            </w:r>
          </w:p>
        </w:tc>
        <w:tc>
          <w:tcPr>
            <w:tcW w:w="405" w:type="pct"/>
            <w:tcBorders>
              <w:top w:val="single" w:sz="4" w:space="0" w:color="auto"/>
              <w:left w:val="single" w:sz="4" w:space="0" w:color="auto"/>
              <w:bottom w:val="single" w:sz="4" w:space="0" w:color="auto"/>
              <w:right w:val="single" w:sz="4" w:space="0" w:color="auto"/>
            </w:tcBorders>
            <w:vAlign w:val="center"/>
          </w:tcPr>
          <w:p w14:paraId="687A68AA" w14:textId="77777777" w:rsidR="000D2560" w:rsidRPr="00CB32B0" w:rsidRDefault="000D2560" w:rsidP="00CD6F9A">
            <w:pPr>
              <w:spacing w:after="0" w:line="240" w:lineRule="auto"/>
              <w:jc w:val="center"/>
              <w:rPr>
                <w:rFonts w:ascii="Times New Roman" w:eastAsia="Times New Roman" w:hAnsi="Times New Roman" w:cs="Times New Roman"/>
                <w:b/>
                <w:bCs/>
                <w:i/>
                <w:color w:val="000000"/>
                <w:sz w:val="20"/>
                <w:szCs w:val="20"/>
              </w:rPr>
            </w:pPr>
            <w:r w:rsidRPr="00CB32B0">
              <w:rPr>
                <w:rFonts w:ascii="Times New Roman" w:eastAsia="Times New Roman" w:hAnsi="Times New Roman" w:cs="Times New Roman"/>
                <w:b/>
                <w:bCs/>
                <w:i/>
                <w:color w:val="000000"/>
                <w:sz w:val="20"/>
                <w:szCs w:val="20"/>
              </w:rPr>
              <w:t>6</w:t>
            </w:r>
          </w:p>
        </w:tc>
        <w:tc>
          <w:tcPr>
            <w:tcW w:w="405" w:type="pct"/>
            <w:tcBorders>
              <w:top w:val="single" w:sz="4" w:space="0" w:color="auto"/>
              <w:left w:val="single" w:sz="4" w:space="0" w:color="auto"/>
              <w:bottom w:val="single" w:sz="4" w:space="0" w:color="auto"/>
              <w:right w:val="single" w:sz="4" w:space="0" w:color="auto"/>
            </w:tcBorders>
            <w:vAlign w:val="center"/>
          </w:tcPr>
          <w:p w14:paraId="3B0E311A" w14:textId="77777777" w:rsidR="000D2560" w:rsidRPr="00CB32B0" w:rsidRDefault="000D2560" w:rsidP="00CD6F9A">
            <w:pPr>
              <w:spacing w:after="0" w:line="240" w:lineRule="auto"/>
              <w:jc w:val="center"/>
              <w:rPr>
                <w:rFonts w:ascii="Times New Roman" w:eastAsia="Times New Roman" w:hAnsi="Times New Roman" w:cs="Times New Roman"/>
                <w:b/>
                <w:bCs/>
                <w:i/>
                <w:color w:val="000000"/>
                <w:sz w:val="20"/>
                <w:szCs w:val="20"/>
                <w:lang w:val="en-US"/>
              </w:rPr>
            </w:pPr>
            <w:r w:rsidRPr="00CB32B0">
              <w:rPr>
                <w:rFonts w:ascii="Times New Roman" w:eastAsia="Times New Roman" w:hAnsi="Times New Roman" w:cs="Times New Roman"/>
                <w:b/>
                <w:bCs/>
                <w:i/>
                <w:color w:val="000000"/>
                <w:sz w:val="20"/>
                <w:szCs w:val="20"/>
              </w:rPr>
              <w:t>7=3x4</w:t>
            </w:r>
          </w:p>
        </w:tc>
        <w:tc>
          <w:tcPr>
            <w:tcW w:w="405" w:type="pct"/>
            <w:tcBorders>
              <w:top w:val="single" w:sz="4" w:space="0" w:color="auto"/>
              <w:left w:val="single" w:sz="4" w:space="0" w:color="auto"/>
              <w:bottom w:val="single" w:sz="4" w:space="0" w:color="auto"/>
              <w:right w:val="single" w:sz="4" w:space="0" w:color="auto"/>
            </w:tcBorders>
            <w:vAlign w:val="center"/>
          </w:tcPr>
          <w:p w14:paraId="2A7E8924" w14:textId="77777777" w:rsidR="000D2560" w:rsidRPr="00CB32B0" w:rsidRDefault="000D2560" w:rsidP="00CD6F9A">
            <w:pPr>
              <w:spacing w:after="0" w:line="240" w:lineRule="auto"/>
              <w:jc w:val="center"/>
              <w:rPr>
                <w:rFonts w:ascii="Times New Roman" w:eastAsia="Times New Roman" w:hAnsi="Times New Roman" w:cs="Times New Roman"/>
                <w:b/>
                <w:bCs/>
                <w:i/>
                <w:color w:val="000000"/>
                <w:sz w:val="20"/>
                <w:szCs w:val="20"/>
              </w:rPr>
            </w:pPr>
            <w:r w:rsidRPr="00CB32B0">
              <w:rPr>
                <w:rFonts w:ascii="Times New Roman" w:eastAsia="Times New Roman" w:hAnsi="Times New Roman" w:cs="Times New Roman"/>
                <w:b/>
                <w:bCs/>
                <w:i/>
                <w:color w:val="000000"/>
                <w:sz w:val="20"/>
                <w:szCs w:val="20"/>
              </w:rPr>
              <w:t>8</w:t>
            </w:r>
          </w:p>
        </w:tc>
        <w:tc>
          <w:tcPr>
            <w:tcW w:w="403" w:type="pct"/>
            <w:tcBorders>
              <w:top w:val="single" w:sz="4" w:space="0" w:color="auto"/>
              <w:left w:val="single" w:sz="4" w:space="0" w:color="auto"/>
              <w:bottom w:val="single" w:sz="4" w:space="0" w:color="auto"/>
              <w:right w:val="single" w:sz="4" w:space="0" w:color="auto"/>
            </w:tcBorders>
            <w:vAlign w:val="center"/>
          </w:tcPr>
          <w:p w14:paraId="535FE39F" w14:textId="08BF467B" w:rsidR="000D2560" w:rsidRPr="00CB32B0" w:rsidRDefault="000D2560" w:rsidP="00CD6F9A">
            <w:pPr>
              <w:spacing w:after="0" w:line="240" w:lineRule="auto"/>
              <w:jc w:val="center"/>
              <w:rPr>
                <w:rFonts w:ascii="Times New Roman" w:eastAsia="Times New Roman" w:hAnsi="Times New Roman" w:cs="Times New Roman"/>
                <w:b/>
                <w:bCs/>
                <w:i/>
                <w:color w:val="000000"/>
                <w:sz w:val="20"/>
                <w:szCs w:val="20"/>
              </w:rPr>
            </w:pPr>
            <w:r w:rsidRPr="00CB32B0">
              <w:rPr>
                <w:rFonts w:ascii="Times New Roman" w:eastAsia="Times New Roman" w:hAnsi="Times New Roman" w:cs="Times New Roman"/>
                <w:b/>
                <w:bCs/>
                <w:i/>
                <w:color w:val="000000"/>
                <w:sz w:val="20"/>
                <w:szCs w:val="20"/>
              </w:rPr>
              <w:t>9=</w:t>
            </w:r>
            <w:r w:rsidR="00A77B8C">
              <w:rPr>
                <w:rFonts w:ascii="Times New Roman" w:eastAsia="Times New Roman" w:hAnsi="Times New Roman" w:cs="Times New Roman"/>
                <w:b/>
                <w:bCs/>
                <w:i/>
                <w:color w:val="000000"/>
                <w:sz w:val="20"/>
                <w:szCs w:val="20"/>
              </w:rPr>
              <w:t>7+8</w:t>
            </w:r>
          </w:p>
        </w:tc>
      </w:tr>
      <w:tr w:rsidR="000D2560" w:rsidRPr="00CB32B0" w14:paraId="5F92D43B" w14:textId="77777777" w:rsidTr="00CB32B0">
        <w:trPr>
          <w:trHeight w:val="284"/>
          <w:jc w:val="center"/>
        </w:trPr>
        <w:tc>
          <w:tcPr>
            <w:tcW w:w="1437" w:type="pct"/>
            <w:tcBorders>
              <w:top w:val="single" w:sz="4" w:space="0" w:color="auto"/>
              <w:left w:val="single" w:sz="4" w:space="0" w:color="auto"/>
              <w:bottom w:val="single" w:sz="4" w:space="0" w:color="auto"/>
              <w:right w:val="single" w:sz="4" w:space="0" w:color="auto"/>
            </w:tcBorders>
            <w:vAlign w:val="center"/>
          </w:tcPr>
          <w:p w14:paraId="09E4D883" w14:textId="45111459" w:rsidR="000D2560" w:rsidRPr="00CB32B0" w:rsidRDefault="000D2560" w:rsidP="00CD6F9A">
            <w:pPr>
              <w:spacing w:after="0" w:line="240" w:lineRule="auto"/>
              <w:rPr>
                <w:rFonts w:ascii="Times New Roman" w:eastAsia="Calibri" w:hAnsi="Times New Roman" w:cs="Times New Roman"/>
                <w:bCs/>
                <w:sz w:val="20"/>
                <w:szCs w:val="20"/>
              </w:rPr>
            </w:pPr>
            <w:r w:rsidRPr="00CB32B0">
              <w:rPr>
                <w:rFonts w:ascii="Times New Roman" w:hAnsi="Times New Roman" w:cs="Times New Roman"/>
                <w:sz w:val="20"/>
                <w:szCs w:val="20"/>
              </w:rPr>
              <w:t>Senjorų sveikatos stiprinimo stovykla nuo 64 m. (kompleksinės organizavimo paslaugos)</w:t>
            </w:r>
          </w:p>
        </w:tc>
        <w:tc>
          <w:tcPr>
            <w:tcW w:w="594" w:type="pct"/>
            <w:tcBorders>
              <w:top w:val="single" w:sz="4" w:space="0" w:color="auto"/>
              <w:left w:val="single" w:sz="4" w:space="0" w:color="auto"/>
              <w:bottom w:val="single" w:sz="4" w:space="0" w:color="auto"/>
              <w:right w:val="single" w:sz="4" w:space="0" w:color="auto"/>
            </w:tcBorders>
            <w:vAlign w:val="center"/>
          </w:tcPr>
          <w:p w14:paraId="2B52DFCD" w14:textId="6C871D9C" w:rsidR="000D2560" w:rsidRPr="00CB32B0" w:rsidRDefault="000D2560" w:rsidP="00CD6F9A">
            <w:pPr>
              <w:widowControl w:val="0"/>
              <w:tabs>
                <w:tab w:val="left" w:pos="7545"/>
              </w:tabs>
              <w:autoSpaceDE w:val="0"/>
              <w:autoSpaceDN w:val="0"/>
              <w:adjustRightInd w:val="0"/>
              <w:spacing w:after="0" w:line="240" w:lineRule="auto"/>
              <w:ind w:right="6"/>
              <w:jc w:val="center"/>
              <w:rPr>
                <w:rFonts w:ascii="Times New Roman" w:eastAsia="Times New Roman" w:hAnsi="Times New Roman" w:cs="Times New Roman"/>
                <w:sz w:val="20"/>
                <w:szCs w:val="20"/>
                <w:lang w:val="en-US"/>
              </w:rPr>
            </w:pPr>
            <w:r w:rsidRPr="00CB32B0">
              <w:rPr>
                <w:rFonts w:ascii="Times New Roman" w:eastAsia="Times New Roman" w:hAnsi="Times New Roman" w:cs="Times New Roman"/>
                <w:sz w:val="20"/>
                <w:szCs w:val="20"/>
                <w:lang w:val="en-US"/>
              </w:rPr>
              <w:t xml:space="preserve">30 </w:t>
            </w:r>
            <w:proofErr w:type="spellStart"/>
            <w:r w:rsidRPr="00CB32B0">
              <w:rPr>
                <w:rFonts w:ascii="Times New Roman" w:eastAsia="Times New Roman" w:hAnsi="Times New Roman" w:cs="Times New Roman"/>
                <w:sz w:val="20"/>
                <w:szCs w:val="20"/>
                <w:lang w:val="en-US"/>
              </w:rPr>
              <w:t>asm</w:t>
            </w:r>
            <w:proofErr w:type="spellEnd"/>
            <w:r w:rsidRPr="00CB32B0">
              <w:rPr>
                <w:rFonts w:ascii="Times New Roman" w:eastAsia="Times New Roman" w:hAnsi="Times New Roman" w:cs="Times New Roman"/>
                <w:sz w:val="20"/>
                <w:szCs w:val="20"/>
                <w:lang w:val="en-US"/>
              </w:rPr>
              <w:t xml:space="preserve">. / </w:t>
            </w:r>
          </w:p>
          <w:p w14:paraId="25607685" w14:textId="77777777" w:rsidR="000D2560" w:rsidRPr="00CB32B0" w:rsidRDefault="000D2560" w:rsidP="00CD6F9A">
            <w:pPr>
              <w:widowControl w:val="0"/>
              <w:tabs>
                <w:tab w:val="left" w:pos="7545"/>
              </w:tabs>
              <w:autoSpaceDE w:val="0"/>
              <w:autoSpaceDN w:val="0"/>
              <w:adjustRightInd w:val="0"/>
              <w:spacing w:after="0" w:line="240" w:lineRule="auto"/>
              <w:ind w:right="6"/>
              <w:jc w:val="center"/>
              <w:rPr>
                <w:rFonts w:ascii="Times New Roman" w:eastAsia="Times New Roman" w:hAnsi="Times New Roman" w:cs="Times New Roman"/>
                <w:sz w:val="20"/>
                <w:szCs w:val="20"/>
                <w:lang w:val="en-US"/>
              </w:rPr>
            </w:pPr>
            <w:r w:rsidRPr="00CB32B0">
              <w:rPr>
                <w:rFonts w:ascii="Times New Roman" w:eastAsia="Times New Roman" w:hAnsi="Times New Roman" w:cs="Times New Roman"/>
                <w:sz w:val="20"/>
                <w:szCs w:val="20"/>
                <w:lang w:val="en-US"/>
              </w:rPr>
              <w:t xml:space="preserve">2 gr. </w:t>
            </w:r>
          </w:p>
        </w:tc>
        <w:tc>
          <w:tcPr>
            <w:tcW w:w="486" w:type="pct"/>
            <w:tcBorders>
              <w:top w:val="single" w:sz="4" w:space="0" w:color="auto"/>
              <w:left w:val="single" w:sz="4" w:space="0" w:color="auto"/>
              <w:bottom w:val="single" w:sz="4" w:space="0" w:color="auto"/>
              <w:right w:val="single" w:sz="4" w:space="0" w:color="auto"/>
            </w:tcBorders>
            <w:vAlign w:val="center"/>
          </w:tcPr>
          <w:p w14:paraId="00AF84E4" w14:textId="0ABA0E47" w:rsidR="000D2560" w:rsidRPr="00CB32B0" w:rsidRDefault="000D2560" w:rsidP="00CD6F9A">
            <w:pPr>
              <w:widowControl w:val="0"/>
              <w:tabs>
                <w:tab w:val="left" w:pos="7545"/>
              </w:tabs>
              <w:autoSpaceDE w:val="0"/>
              <w:autoSpaceDN w:val="0"/>
              <w:adjustRightInd w:val="0"/>
              <w:spacing w:after="0" w:line="240" w:lineRule="auto"/>
              <w:ind w:right="6"/>
              <w:jc w:val="center"/>
              <w:rPr>
                <w:rFonts w:ascii="Times New Roman" w:eastAsia="Times New Roman" w:hAnsi="Times New Roman" w:cs="Times New Roman"/>
                <w:sz w:val="20"/>
                <w:szCs w:val="20"/>
              </w:rPr>
            </w:pPr>
            <w:r w:rsidRPr="00CB32B0">
              <w:rPr>
                <w:rFonts w:ascii="Times New Roman" w:eastAsia="Times New Roman" w:hAnsi="Times New Roman" w:cs="Times New Roman"/>
                <w:sz w:val="20"/>
                <w:szCs w:val="20"/>
              </w:rPr>
              <w:t>80 akad. val.</w:t>
            </w:r>
          </w:p>
        </w:tc>
        <w:tc>
          <w:tcPr>
            <w:tcW w:w="460" w:type="pct"/>
            <w:tcBorders>
              <w:top w:val="single" w:sz="4" w:space="0" w:color="auto"/>
              <w:left w:val="single" w:sz="4" w:space="0" w:color="auto"/>
              <w:bottom w:val="single" w:sz="4" w:space="0" w:color="auto"/>
              <w:right w:val="single" w:sz="4" w:space="0" w:color="auto"/>
            </w:tcBorders>
            <w:vAlign w:val="center"/>
          </w:tcPr>
          <w:p w14:paraId="6889D79F" w14:textId="77777777" w:rsidR="000D2560" w:rsidRPr="00CB32B0" w:rsidRDefault="000D2560" w:rsidP="00CD6F9A">
            <w:pPr>
              <w:widowControl w:val="0"/>
              <w:tabs>
                <w:tab w:val="left" w:pos="7545"/>
              </w:tabs>
              <w:autoSpaceDE w:val="0"/>
              <w:autoSpaceDN w:val="0"/>
              <w:adjustRightInd w:val="0"/>
              <w:spacing w:after="0"/>
              <w:ind w:right="6"/>
              <w:rPr>
                <w:rFonts w:ascii="Times New Roman" w:eastAsia="Times New Roman" w:hAnsi="Times New Roman" w:cs="Times New Roman"/>
                <w:sz w:val="20"/>
                <w:szCs w:val="20"/>
              </w:rPr>
            </w:pPr>
          </w:p>
        </w:tc>
        <w:tc>
          <w:tcPr>
            <w:tcW w:w="405" w:type="pct"/>
            <w:tcBorders>
              <w:top w:val="single" w:sz="4" w:space="0" w:color="auto"/>
              <w:left w:val="single" w:sz="4" w:space="0" w:color="auto"/>
              <w:bottom w:val="single" w:sz="4" w:space="0" w:color="auto"/>
              <w:right w:val="single" w:sz="4" w:space="0" w:color="auto"/>
            </w:tcBorders>
            <w:vAlign w:val="center"/>
          </w:tcPr>
          <w:p w14:paraId="0B21E2D5" w14:textId="77777777" w:rsidR="000D2560" w:rsidRPr="00CB32B0" w:rsidRDefault="000D2560" w:rsidP="00CD6F9A">
            <w:pPr>
              <w:widowControl w:val="0"/>
              <w:tabs>
                <w:tab w:val="left" w:pos="7545"/>
              </w:tabs>
              <w:autoSpaceDE w:val="0"/>
              <w:autoSpaceDN w:val="0"/>
              <w:adjustRightInd w:val="0"/>
              <w:spacing w:after="0"/>
              <w:ind w:right="6"/>
              <w:rPr>
                <w:rFonts w:ascii="Times New Roman" w:eastAsia="Times New Roman" w:hAnsi="Times New Roman" w:cs="Times New Roman"/>
                <w:sz w:val="20"/>
                <w:szCs w:val="20"/>
              </w:rPr>
            </w:pPr>
          </w:p>
        </w:tc>
        <w:tc>
          <w:tcPr>
            <w:tcW w:w="405" w:type="pct"/>
            <w:tcBorders>
              <w:top w:val="single" w:sz="4" w:space="0" w:color="auto"/>
              <w:left w:val="single" w:sz="4" w:space="0" w:color="auto"/>
              <w:bottom w:val="single" w:sz="4" w:space="0" w:color="auto"/>
              <w:right w:val="single" w:sz="4" w:space="0" w:color="auto"/>
            </w:tcBorders>
            <w:vAlign w:val="center"/>
          </w:tcPr>
          <w:p w14:paraId="2E07ABD2" w14:textId="77777777" w:rsidR="000D2560" w:rsidRPr="00CB32B0" w:rsidRDefault="000D2560" w:rsidP="00CD6F9A">
            <w:pPr>
              <w:widowControl w:val="0"/>
              <w:tabs>
                <w:tab w:val="left" w:pos="7545"/>
              </w:tabs>
              <w:autoSpaceDE w:val="0"/>
              <w:autoSpaceDN w:val="0"/>
              <w:adjustRightInd w:val="0"/>
              <w:spacing w:after="0"/>
              <w:ind w:right="6"/>
              <w:rPr>
                <w:rFonts w:ascii="Times New Roman" w:eastAsia="Times New Roman" w:hAnsi="Times New Roman" w:cs="Times New Roman"/>
                <w:sz w:val="20"/>
                <w:szCs w:val="20"/>
              </w:rPr>
            </w:pPr>
          </w:p>
        </w:tc>
        <w:tc>
          <w:tcPr>
            <w:tcW w:w="405" w:type="pct"/>
            <w:tcBorders>
              <w:top w:val="single" w:sz="4" w:space="0" w:color="auto"/>
              <w:left w:val="single" w:sz="4" w:space="0" w:color="auto"/>
              <w:bottom w:val="single" w:sz="4" w:space="0" w:color="auto"/>
              <w:right w:val="single" w:sz="4" w:space="0" w:color="auto"/>
            </w:tcBorders>
            <w:vAlign w:val="center"/>
          </w:tcPr>
          <w:p w14:paraId="775751BB" w14:textId="77777777" w:rsidR="000D2560" w:rsidRPr="00CB32B0" w:rsidRDefault="000D2560" w:rsidP="00CD6F9A">
            <w:pPr>
              <w:widowControl w:val="0"/>
              <w:tabs>
                <w:tab w:val="left" w:pos="7545"/>
              </w:tabs>
              <w:autoSpaceDE w:val="0"/>
              <w:autoSpaceDN w:val="0"/>
              <w:adjustRightInd w:val="0"/>
              <w:spacing w:after="0"/>
              <w:ind w:right="6"/>
              <w:rPr>
                <w:rFonts w:ascii="Times New Roman" w:eastAsia="Times New Roman" w:hAnsi="Times New Roman" w:cs="Times New Roman"/>
                <w:sz w:val="20"/>
                <w:szCs w:val="20"/>
              </w:rPr>
            </w:pPr>
          </w:p>
        </w:tc>
        <w:tc>
          <w:tcPr>
            <w:tcW w:w="405" w:type="pct"/>
            <w:tcBorders>
              <w:top w:val="single" w:sz="4" w:space="0" w:color="auto"/>
              <w:left w:val="single" w:sz="4" w:space="0" w:color="auto"/>
              <w:bottom w:val="single" w:sz="4" w:space="0" w:color="auto"/>
              <w:right w:val="single" w:sz="4" w:space="0" w:color="auto"/>
            </w:tcBorders>
            <w:vAlign w:val="center"/>
          </w:tcPr>
          <w:p w14:paraId="6BE766D8" w14:textId="77777777" w:rsidR="000D2560" w:rsidRPr="00CB32B0" w:rsidRDefault="000D2560" w:rsidP="00CD6F9A">
            <w:pPr>
              <w:widowControl w:val="0"/>
              <w:tabs>
                <w:tab w:val="left" w:pos="7545"/>
              </w:tabs>
              <w:autoSpaceDE w:val="0"/>
              <w:autoSpaceDN w:val="0"/>
              <w:adjustRightInd w:val="0"/>
              <w:spacing w:after="0"/>
              <w:ind w:right="6"/>
              <w:rPr>
                <w:rFonts w:ascii="Times New Roman" w:eastAsia="Times New Roman" w:hAnsi="Times New Roman" w:cs="Times New Roman"/>
                <w:sz w:val="20"/>
                <w:szCs w:val="20"/>
              </w:rPr>
            </w:pPr>
          </w:p>
        </w:tc>
        <w:tc>
          <w:tcPr>
            <w:tcW w:w="403" w:type="pct"/>
            <w:tcBorders>
              <w:top w:val="single" w:sz="4" w:space="0" w:color="auto"/>
              <w:left w:val="single" w:sz="4" w:space="0" w:color="auto"/>
              <w:bottom w:val="single" w:sz="4" w:space="0" w:color="auto"/>
              <w:right w:val="single" w:sz="4" w:space="0" w:color="auto"/>
            </w:tcBorders>
            <w:vAlign w:val="center"/>
          </w:tcPr>
          <w:p w14:paraId="27616CAC" w14:textId="77777777" w:rsidR="000D2560" w:rsidRPr="00CB32B0" w:rsidRDefault="000D2560" w:rsidP="00CD6F9A">
            <w:pPr>
              <w:widowControl w:val="0"/>
              <w:tabs>
                <w:tab w:val="left" w:pos="7545"/>
              </w:tabs>
              <w:autoSpaceDE w:val="0"/>
              <w:autoSpaceDN w:val="0"/>
              <w:adjustRightInd w:val="0"/>
              <w:spacing w:after="0"/>
              <w:ind w:right="6"/>
              <w:rPr>
                <w:rFonts w:ascii="Times New Roman" w:eastAsia="Times New Roman" w:hAnsi="Times New Roman" w:cs="Times New Roman"/>
                <w:sz w:val="20"/>
                <w:szCs w:val="20"/>
              </w:rPr>
            </w:pPr>
          </w:p>
        </w:tc>
      </w:tr>
      <w:tr w:rsidR="00CB32B0" w:rsidRPr="00CB32B0" w14:paraId="27A15C75" w14:textId="77777777" w:rsidTr="00CB32B0">
        <w:trPr>
          <w:trHeight w:val="284"/>
          <w:jc w:val="center"/>
        </w:trPr>
        <w:tc>
          <w:tcPr>
            <w:tcW w:w="4597" w:type="pct"/>
            <w:gridSpan w:val="8"/>
            <w:tcBorders>
              <w:top w:val="single" w:sz="4" w:space="0" w:color="auto"/>
              <w:left w:val="single" w:sz="4" w:space="0" w:color="auto"/>
              <w:bottom w:val="single" w:sz="4" w:space="0" w:color="auto"/>
              <w:right w:val="single" w:sz="4" w:space="0" w:color="auto"/>
            </w:tcBorders>
            <w:vAlign w:val="center"/>
          </w:tcPr>
          <w:p w14:paraId="2E871E1D" w14:textId="4B9310FA" w:rsidR="00CB32B0" w:rsidRPr="00CB32B0" w:rsidRDefault="00CB32B0" w:rsidP="00CB32B0">
            <w:pPr>
              <w:widowControl w:val="0"/>
              <w:tabs>
                <w:tab w:val="left" w:pos="7545"/>
              </w:tabs>
              <w:autoSpaceDE w:val="0"/>
              <w:autoSpaceDN w:val="0"/>
              <w:adjustRightInd w:val="0"/>
              <w:spacing w:after="0"/>
              <w:ind w:right="6"/>
              <w:jc w:val="right"/>
              <w:rPr>
                <w:rFonts w:ascii="Times New Roman" w:eastAsia="Times New Roman" w:hAnsi="Times New Roman" w:cs="Times New Roman"/>
                <w:sz w:val="20"/>
                <w:szCs w:val="20"/>
              </w:rPr>
            </w:pPr>
            <w:r w:rsidRPr="00CB32B0">
              <w:rPr>
                <w:rFonts w:ascii="Times New Roman" w:eastAsia="Calibri" w:hAnsi="Times New Roman" w:cs="Times New Roman"/>
                <w:b/>
                <w:sz w:val="20"/>
                <w:szCs w:val="20"/>
              </w:rPr>
              <w:t>VISO:</w:t>
            </w:r>
          </w:p>
        </w:tc>
        <w:tc>
          <w:tcPr>
            <w:tcW w:w="403" w:type="pct"/>
            <w:tcBorders>
              <w:top w:val="single" w:sz="4" w:space="0" w:color="auto"/>
              <w:left w:val="single" w:sz="4" w:space="0" w:color="auto"/>
              <w:bottom w:val="single" w:sz="4" w:space="0" w:color="auto"/>
              <w:right w:val="single" w:sz="4" w:space="0" w:color="auto"/>
            </w:tcBorders>
            <w:vAlign w:val="center"/>
          </w:tcPr>
          <w:p w14:paraId="109B0F29" w14:textId="77777777" w:rsidR="00CB32B0" w:rsidRPr="00CB32B0" w:rsidRDefault="00CB32B0" w:rsidP="00CD6F9A">
            <w:pPr>
              <w:widowControl w:val="0"/>
              <w:tabs>
                <w:tab w:val="left" w:pos="7545"/>
              </w:tabs>
              <w:autoSpaceDE w:val="0"/>
              <w:autoSpaceDN w:val="0"/>
              <w:adjustRightInd w:val="0"/>
              <w:spacing w:after="0"/>
              <w:ind w:right="6"/>
              <w:rPr>
                <w:rFonts w:ascii="Times New Roman" w:eastAsia="Times New Roman" w:hAnsi="Times New Roman" w:cs="Times New Roman"/>
                <w:sz w:val="20"/>
                <w:szCs w:val="20"/>
              </w:rPr>
            </w:pPr>
          </w:p>
        </w:tc>
      </w:tr>
    </w:tbl>
    <w:p w14:paraId="7B78A799" w14:textId="43D751D7" w:rsidR="00B1462F" w:rsidRDefault="00DE332A" w:rsidP="00DE332A">
      <w:pPr>
        <w:spacing w:after="0" w:line="240" w:lineRule="auto"/>
        <w:rPr>
          <w:rFonts w:ascii="Times New Roman" w:hAnsi="Times New Roman" w:cs="Times New Roman"/>
          <w:b/>
          <w:color w:val="000000" w:themeColor="text1"/>
          <w:sz w:val="22"/>
          <w:szCs w:val="22"/>
        </w:rPr>
      </w:pPr>
      <w:r w:rsidRPr="00DE332A">
        <w:rPr>
          <w:rFonts w:ascii="Times New Roman" w:hAnsi="Times New Roman" w:cs="Times New Roman"/>
          <w:b/>
          <w:color w:val="000000" w:themeColor="text1"/>
          <w:sz w:val="22"/>
          <w:szCs w:val="22"/>
        </w:rPr>
        <w:t>Pasiūlymo kaina žodžiais: _____________________________________________________________________________</w:t>
      </w:r>
    </w:p>
    <w:p w14:paraId="5DC5D1A4" w14:textId="77777777" w:rsidR="00DE332A" w:rsidRPr="00FE0DA6" w:rsidRDefault="00DE332A" w:rsidP="00FE0DA6">
      <w:pPr>
        <w:spacing w:after="0" w:line="240" w:lineRule="auto"/>
        <w:jc w:val="both"/>
        <w:rPr>
          <w:rFonts w:ascii="Times New Roman" w:hAnsi="Times New Roman" w:cs="Times New Roman"/>
          <w:b/>
          <w:color w:val="000000" w:themeColor="text1"/>
          <w:sz w:val="22"/>
          <w:szCs w:val="22"/>
        </w:rPr>
      </w:pPr>
    </w:p>
    <w:p w14:paraId="260DD45E" w14:textId="77777777" w:rsidR="003C2818" w:rsidRDefault="003C2818" w:rsidP="00FE0DA6">
      <w:pPr>
        <w:spacing w:after="0" w:line="240" w:lineRule="auto"/>
        <w:jc w:val="both"/>
        <w:rPr>
          <w:rFonts w:ascii="Times New Roman" w:hAnsi="Times New Roman" w:cs="Times New Roman"/>
          <w:b/>
          <w:bCs/>
          <w:sz w:val="22"/>
          <w:szCs w:val="22"/>
        </w:rPr>
      </w:pPr>
    </w:p>
    <w:p w14:paraId="21BD92D5" w14:textId="4C27A7E0" w:rsidR="001713CF" w:rsidRPr="008110CD" w:rsidRDefault="00FE0DA6" w:rsidP="00CB32B0">
      <w:pPr>
        <w:spacing w:after="0" w:line="240" w:lineRule="auto"/>
        <w:jc w:val="both"/>
        <w:rPr>
          <w:rFonts w:ascii="Times New Roman" w:hAnsi="Times New Roman" w:cs="Times New Roman"/>
          <w:b/>
          <w:color w:val="000000" w:themeColor="text1"/>
          <w:sz w:val="22"/>
          <w:szCs w:val="22"/>
        </w:rPr>
      </w:pPr>
      <w:r w:rsidRPr="008110CD">
        <w:rPr>
          <w:rFonts w:ascii="Times New Roman" w:hAnsi="Times New Roman" w:cs="Times New Roman"/>
          <w:b/>
          <w:bCs/>
          <w:sz w:val="22"/>
          <w:szCs w:val="22"/>
        </w:rPr>
        <w:t>III PIRKIMO DALIS -</w:t>
      </w:r>
      <w:r w:rsidRPr="008110CD">
        <w:rPr>
          <w:rFonts w:ascii="Times New Roman" w:hAnsi="Times New Roman" w:cs="Times New Roman"/>
          <w:sz w:val="22"/>
          <w:szCs w:val="22"/>
        </w:rPr>
        <w:t xml:space="preserve"> </w:t>
      </w:r>
      <w:r w:rsidRPr="008110CD">
        <w:rPr>
          <w:rFonts w:ascii="Times New Roman" w:hAnsi="Times New Roman" w:cs="Times New Roman"/>
          <w:b/>
          <w:color w:val="000000" w:themeColor="text1"/>
          <w:sz w:val="22"/>
          <w:szCs w:val="22"/>
        </w:rPr>
        <w:t>Fizinio aktyvumo ir socialinių įgūdžių skatinimas (kompleksinės organizavimo paslaugos)</w:t>
      </w:r>
    </w:p>
    <w:tbl>
      <w:tblPr>
        <w:tblW w:w="494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1"/>
        <w:gridCol w:w="1170"/>
        <w:gridCol w:w="957"/>
        <w:gridCol w:w="906"/>
        <w:gridCol w:w="798"/>
        <w:gridCol w:w="798"/>
        <w:gridCol w:w="798"/>
        <w:gridCol w:w="798"/>
        <w:gridCol w:w="794"/>
      </w:tblGrid>
      <w:tr w:rsidR="001713CF" w:rsidRPr="008110CD" w14:paraId="102CC590" w14:textId="77777777" w:rsidTr="00CB32B0">
        <w:trPr>
          <w:trHeight w:val="284"/>
          <w:jc w:val="center"/>
        </w:trPr>
        <w:tc>
          <w:tcPr>
            <w:tcW w:w="1437"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5495E363" w14:textId="77777777" w:rsidR="001713CF" w:rsidRPr="008110CD" w:rsidRDefault="001713CF" w:rsidP="00CD6F9A">
            <w:pPr>
              <w:spacing w:after="0" w:line="240" w:lineRule="auto"/>
              <w:jc w:val="center"/>
              <w:rPr>
                <w:rFonts w:ascii="Times New Roman" w:eastAsia="Times New Roman" w:hAnsi="Times New Roman" w:cs="Times New Roman"/>
                <w:b/>
                <w:bCs/>
                <w:color w:val="000000"/>
                <w:sz w:val="20"/>
                <w:szCs w:val="20"/>
              </w:rPr>
            </w:pPr>
            <w:r w:rsidRPr="008110CD">
              <w:rPr>
                <w:rFonts w:ascii="Times New Roman" w:eastAsia="Times New Roman" w:hAnsi="Times New Roman" w:cs="Times New Roman"/>
                <w:b/>
                <w:bCs/>
                <w:color w:val="000000"/>
                <w:sz w:val="20"/>
                <w:szCs w:val="20"/>
              </w:rPr>
              <w:t>Paslaugų pavadinimas</w:t>
            </w:r>
          </w:p>
        </w:tc>
        <w:tc>
          <w:tcPr>
            <w:tcW w:w="594"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15413857" w14:textId="77777777" w:rsidR="001713CF" w:rsidRPr="008110CD" w:rsidRDefault="001713CF" w:rsidP="00CD6F9A">
            <w:pPr>
              <w:spacing w:after="0" w:line="240" w:lineRule="auto"/>
              <w:jc w:val="center"/>
              <w:rPr>
                <w:rFonts w:ascii="Times New Roman" w:eastAsia="Calibri" w:hAnsi="Times New Roman" w:cs="Times New Roman"/>
                <w:b/>
                <w:bCs/>
                <w:sz w:val="20"/>
                <w:szCs w:val="20"/>
              </w:rPr>
            </w:pPr>
            <w:r w:rsidRPr="008110CD">
              <w:rPr>
                <w:rFonts w:ascii="Times New Roman" w:eastAsia="Calibri" w:hAnsi="Times New Roman" w:cs="Times New Roman"/>
                <w:b/>
                <w:bCs/>
                <w:kern w:val="2"/>
                <w:sz w:val="20"/>
                <w:szCs w:val="20"/>
                <w:lang w:eastAsia="en-US"/>
                <w14:ligatures w14:val="standardContextual"/>
              </w:rPr>
              <w:t>Maksimalus dalyvių skaičius /grupių skaičius</w:t>
            </w:r>
          </w:p>
        </w:tc>
        <w:tc>
          <w:tcPr>
            <w:tcW w:w="486"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021B2040" w14:textId="194FEC49" w:rsidR="001713CF" w:rsidRPr="008110CD" w:rsidRDefault="001713CF" w:rsidP="001713CF">
            <w:pPr>
              <w:spacing w:after="0" w:line="240" w:lineRule="auto"/>
              <w:jc w:val="center"/>
              <w:rPr>
                <w:rFonts w:ascii="Times New Roman" w:eastAsia="Calibri" w:hAnsi="Times New Roman" w:cs="Times New Roman"/>
                <w:b/>
                <w:bCs/>
                <w:sz w:val="20"/>
                <w:szCs w:val="20"/>
              </w:rPr>
            </w:pPr>
            <w:r w:rsidRPr="008110CD">
              <w:rPr>
                <w:rFonts w:ascii="Times New Roman" w:eastAsia="Calibri" w:hAnsi="Times New Roman" w:cs="Times New Roman"/>
                <w:b/>
                <w:bCs/>
                <w:sz w:val="20"/>
                <w:szCs w:val="20"/>
              </w:rPr>
              <w:t>Užsiėmimų skaičius</w:t>
            </w:r>
          </w:p>
        </w:tc>
        <w:tc>
          <w:tcPr>
            <w:tcW w:w="460"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4E4F3D13" w14:textId="1E641FB1" w:rsidR="001713CF" w:rsidRPr="008110CD" w:rsidRDefault="001713CF" w:rsidP="00CD6F9A">
            <w:pPr>
              <w:spacing w:after="0" w:line="240" w:lineRule="auto"/>
              <w:jc w:val="center"/>
              <w:rPr>
                <w:rFonts w:ascii="Times New Roman" w:eastAsia="Calibri" w:hAnsi="Times New Roman" w:cs="Times New Roman"/>
                <w:b/>
                <w:bCs/>
                <w:sz w:val="20"/>
                <w:szCs w:val="20"/>
              </w:rPr>
            </w:pPr>
            <w:r w:rsidRPr="008110CD">
              <w:rPr>
                <w:rFonts w:ascii="Times New Roman" w:eastAsia="Calibri" w:hAnsi="Times New Roman" w:cs="Times New Roman"/>
                <w:b/>
                <w:bCs/>
                <w:sz w:val="20"/>
                <w:szCs w:val="20"/>
              </w:rPr>
              <w:t>1 vnt.</w:t>
            </w:r>
          </w:p>
          <w:p w14:paraId="50E6D23A" w14:textId="77777777" w:rsidR="001713CF" w:rsidRPr="008110CD" w:rsidRDefault="001713CF" w:rsidP="00CD6F9A">
            <w:pPr>
              <w:spacing w:after="0" w:line="240" w:lineRule="auto"/>
              <w:jc w:val="center"/>
              <w:rPr>
                <w:rFonts w:ascii="Times New Roman" w:eastAsia="Times New Roman" w:hAnsi="Times New Roman" w:cs="Times New Roman"/>
                <w:b/>
                <w:bCs/>
                <w:color w:val="000000"/>
                <w:sz w:val="20"/>
                <w:szCs w:val="20"/>
              </w:rPr>
            </w:pPr>
            <w:r w:rsidRPr="008110CD">
              <w:rPr>
                <w:rFonts w:ascii="Times New Roman" w:eastAsia="Calibri" w:hAnsi="Times New Roman" w:cs="Times New Roman"/>
                <w:b/>
                <w:bCs/>
                <w:sz w:val="20"/>
                <w:szCs w:val="20"/>
              </w:rPr>
              <w:t>kaina, Eur be PVM</w:t>
            </w:r>
          </w:p>
        </w:tc>
        <w:tc>
          <w:tcPr>
            <w:tcW w:w="405"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421BCA1F" w14:textId="77777777" w:rsidR="001713CF" w:rsidRPr="008110CD" w:rsidRDefault="001713CF" w:rsidP="00CD6F9A">
            <w:pPr>
              <w:spacing w:after="0" w:line="240" w:lineRule="auto"/>
              <w:jc w:val="center"/>
              <w:rPr>
                <w:rFonts w:ascii="Times New Roman" w:eastAsia="Times New Roman" w:hAnsi="Times New Roman" w:cs="Times New Roman"/>
                <w:b/>
                <w:bCs/>
                <w:color w:val="000000"/>
                <w:sz w:val="20"/>
                <w:szCs w:val="20"/>
              </w:rPr>
            </w:pPr>
            <w:r w:rsidRPr="008110CD">
              <w:rPr>
                <w:rFonts w:ascii="Times New Roman" w:eastAsia="Times New Roman" w:hAnsi="Times New Roman" w:cs="Times New Roman"/>
                <w:b/>
                <w:bCs/>
                <w:color w:val="000000"/>
                <w:sz w:val="20"/>
                <w:szCs w:val="20"/>
              </w:rPr>
              <w:t>PVM, Eur</w:t>
            </w:r>
          </w:p>
        </w:tc>
        <w:tc>
          <w:tcPr>
            <w:tcW w:w="405"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291A2C90" w14:textId="59AE046B" w:rsidR="001713CF" w:rsidRPr="008110CD" w:rsidRDefault="001713CF" w:rsidP="00CD6F9A">
            <w:pPr>
              <w:spacing w:after="0" w:line="240" w:lineRule="auto"/>
              <w:jc w:val="center"/>
              <w:rPr>
                <w:rFonts w:ascii="Times New Roman" w:eastAsia="Calibri" w:hAnsi="Times New Roman" w:cs="Times New Roman"/>
                <w:b/>
                <w:bCs/>
                <w:sz w:val="20"/>
                <w:szCs w:val="20"/>
              </w:rPr>
            </w:pPr>
            <w:r w:rsidRPr="008110CD">
              <w:rPr>
                <w:rFonts w:ascii="Times New Roman" w:eastAsia="Calibri" w:hAnsi="Times New Roman" w:cs="Times New Roman"/>
                <w:b/>
                <w:bCs/>
                <w:sz w:val="20"/>
                <w:szCs w:val="20"/>
              </w:rPr>
              <w:t>1 vnt.</w:t>
            </w:r>
          </w:p>
          <w:p w14:paraId="6C2C4EF3" w14:textId="77777777" w:rsidR="001713CF" w:rsidRPr="008110CD" w:rsidRDefault="001713CF" w:rsidP="00CD6F9A">
            <w:pPr>
              <w:spacing w:after="0" w:line="240" w:lineRule="auto"/>
              <w:jc w:val="center"/>
              <w:rPr>
                <w:rFonts w:ascii="Times New Roman" w:eastAsia="Times New Roman" w:hAnsi="Times New Roman" w:cs="Times New Roman"/>
                <w:b/>
                <w:bCs/>
                <w:color w:val="000000"/>
                <w:sz w:val="20"/>
                <w:szCs w:val="20"/>
              </w:rPr>
            </w:pPr>
            <w:r w:rsidRPr="008110CD">
              <w:rPr>
                <w:rFonts w:ascii="Times New Roman" w:eastAsia="Calibri" w:hAnsi="Times New Roman" w:cs="Times New Roman"/>
                <w:b/>
                <w:bCs/>
                <w:sz w:val="20"/>
                <w:szCs w:val="20"/>
              </w:rPr>
              <w:t>kaina, Eur su PVM</w:t>
            </w:r>
          </w:p>
        </w:tc>
        <w:tc>
          <w:tcPr>
            <w:tcW w:w="405"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7ADDBAC8" w14:textId="77777777" w:rsidR="001713CF" w:rsidRPr="008110CD" w:rsidRDefault="001713CF" w:rsidP="00CD6F9A">
            <w:pPr>
              <w:spacing w:after="0" w:line="240" w:lineRule="auto"/>
              <w:jc w:val="center"/>
              <w:rPr>
                <w:rFonts w:ascii="Times New Roman" w:eastAsia="Times New Roman" w:hAnsi="Times New Roman" w:cs="Times New Roman"/>
                <w:b/>
                <w:bCs/>
                <w:color w:val="000000"/>
                <w:sz w:val="20"/>
                <w:szCs w:val="20"/>
              </w:rPr>
            </w:pPr>
            <w:r w:rsidRPr="008110CD">
              <w:rPr>
                <w:rFonts w:ascii="Times New Roman" w:eastAsia="Times New Roman" w:hAnsi="Times New Roman" w:cs="Times New Roman"/>
                <w:b/>
                <w:bCs/>
                <w:color w:val="000000"/>
                <w:sz w:val="20"/>
                <w:szCs w:val="20"/>
              </w:rPr>
              <w:t>Suma*</w:t>
            </w:r>
          </w:p>
          <w:p w14:paraId="27538A43" w14:textId="77777777" w:rsidR="001713CF" w:rsidRPr="008110CD" w:rsidRDefault="001713CF" w:rsidP="00CD6F9A">
            <w:pPr>
              <w:spacing w:after="0" w:line="240" w:lineRule="auto"/>
              <w:jc w:val="center"/>
              <w:rPr>
                <w:rFonts w:ascii="Times New Roman" w:eastAsia="Times New Roman" w:hAnsi="Times New Roman" w:cs="Times New Roman"/>
                <w:b/>
                <w:bCs/>
                <w:color w:val="000000"/>
                <w:sz w:val="20"/>
                <w:szCs w:val="20"/>
              </w:rPr>
            </w:pPr>
            <w:r w:rsidRPr="008110CD">
              <w:rPr>
                <w:rFonts w:ascii="Times New Roman" w:eastAsia="Calibri" w:hAnsi="Times New Roman" w:cs="Times New Roman"/>
                <w:b/>
                <w:bCs/>
                <w:sz w:val="20"/>
                <w:szCs w:val="20"/>
              </w:rPr>
              <w:t>Eur be PVM</w:t>
            </w:r>
          </w:p>
        </w:tc>
        <w:tc>
          <w:tcPr>
            <w:tcW w:w="405"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4AEBECB4" w14:textId="77777777" w:rsidR="001713CF" w:rsidRPr="008110CD" w:rsidRDefault="001713CF" w:rsidP="00CD6F9A">
            <w:pPr>
              <w:spacing w:after="0" w:line="240" w:lineRule="auto"/>
              <w:jc w:val="center"/>
              <w:rPr>
                <w:rFonts w:ascii="Times New Roman" w:eastAsia="Times New Roman" w:hAnsi="Times New Roman" w:cs="Times New Roman"/>
                <w:b/>
                <w:bCs/>
                <w:color w:val="000000"/>
                <w:sz w:val="20"/>
                <w:szCs w:val="20"/>
              </w:rPr>
            </w:pPr>
            <w:r w:rsidRPr="008110CD">
              <w:rPr>
                <w:rFonts w:ascii="Times New Roman" w:eastAsia="Times New Roman" w:hAnsi="Times New Roman" w:cs="Times New Roman"/>
                <w:b/>
                <w:bCs/>
                <w:color w:val="000000"/>
                <w:sz w:val="20"/>
                <w:szCs w:val="20"/>
              </w:rPr>
              <w:t>PVM**</w:t>
            </w:r>
          </w:p>
        </w:tc>
        <w:tc>
          <w:tcPr>
            <w:tcW w:w="403"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57E4905A" w14:textId="77777777" w:rsidR="001713CF" w:rsidRPr="008110CD" w:rsidRDefault="001713CF" w:rsidP="00CD6F9A">
            <w:pPr>
              <w:spacing w:after="0" w:line="240" w:lineRule="auto"/>
              <w:jc w:val="center"/>
              <w:rPr>
                <w:rFonts w:ascii="Times New Roman" w:eastAsia="Times New Roman" w:hAnsi="Times New Roman" w:cs="Times New Roman"/>
                <w:b/>
                <w:bCs/>
                <w:color w:val="000000"/>
                <w:sz w:val="20"/>
                <w:szCs w:val="20"/>
              </w:rPr>
            </w:pPr>
            <w:r w:rsidRPr="008110CD">
              <w:rPr>
                <w:rFonts w:ascii="Times New Roman" w:eastAsia="Times New Roman" w:hAnsi="Times New Roman" w:cs="Times New Roman"/>
                <w:b/>
                <w:bCs/>
                <w:color w:val="000000"/>
                <w:sz w:val="20"/>
                <w:szCs w:val="20"/>
              </w:rPr>
              <w:t xml:space="preserve">Suma </w:t>
            </w:r>
          </w:p>
          <w:p w14:paraId="7682BA2A" w14:textId="77777777" w:rsidR="001713CF" w:rsidRPr="008110CD" w:rsidRDefault="001713CF" w:rsidP="00CD6F9A">
            <w:pPr>
              <w:spacing w:after="0" w:line="240" w:lineRule="auto"/>
              <w:jc w:val="center"/>
              <w:rPr>
                <w:rFonts w:ascii="Times New Roman" w:eastAsia="Times New Roman" w:hAnsi="Times New Roman" w:cs="Times New Roman"/>
                <w:b/>
                <w:bCs/>
                <w:color w:val="000000"/>
                <w:sz w:val="20"/>
                <w:szCs w:val="20"/>
              </w:rPr>
            </w:pPr>
            <w:r w:rsidRPr="008110CD">
              <w:rPr>
                <w:rFonts w:ascii="Times New Roman" w:eastAsia="Calibri" w:hAnsi="Times New Roman" w:cs="Times New Roman"/>
                <w:b/>
                <w:bCs/>
                <w:sz w:val="20"/>
                <w:szCs w:val="20"/>
              </w:rPr>
              <w:t>Eur su PVM</w:t>
            </w:r>
          </w:p>
        </w:tc>
      </w:tr>
      <w:tr w:rsidR="001713CF" w:rsidRPr="008110CD" w14:paraId="029BA32C" w14:textId="77777777" w:rsidTr="00CB32B0">
        <w:trPr>
          <w:trHeight w:val="284"/>
          <w:jc w:val="center"/>
        </w:trPr>
        <w:tc>
          <w:tcPr>
            <w:tcW w:w="1437" w:type="pct"/>
            <w:tcBorders>
              <w:top w:val="single" w:sz="4" w:space="0" w:color="auto"/>
              <w:left w:val="single" w:sz="4" w:space="0" w:color="auto"/>
              <w:bottom w:val="single" w:sz="4" w:space="0" w:color="auto"/>
              <w:right w:val="single" w:sz="4" w:space="0" w:color="auto"/>
            </w:tcBorders>
            <w:vAlign w:val="center"/>
            <w:hideMark/>
          </w:tcPr>
          <w:p w14:paraId="20A3D2CC" w14:textId="77777777" w:rsidR="001713CF" w:rsidRPr="008110CD" w:rsidRDefault="001713CF" w:rsidP="00CD6F9A">
            <w:pPr>
              <w:spacing w:after="0" w:line="240" w:lineRule="auto"/>
              <w:jc w:val="center"/>
              <w:rPr>
                <w:rFonts w:ascii="Times New Roman" w:eastAsia="Times New Roman" w:hAnsi="Times New Roman" w:cs="Times New Roman"/>
                <w:b/>
                <w:bCs/>
                <w:i/>
                <w:color w:val="000000"/>
                <w:sz w:val="20"/>
                <w:szCs w:val="20"/>
              </w:rPr>
            </w:pPr>
            <w:r w:rsidRPr="008110CD">
              <w:rPr>
                <w:rFonts w:ascii="Times New Roman" w:eastAsia="Times New Roman" w:hAnsi="Times New Roman" w:cs="Times New Roman"/>
                <w:b/>
                <w:bCs/>
                <w:i/>
                <w:color w:val="000000"/>
                <w:sz w:val="20"/>
                <w:szCs w:val="20"/>
              </w:rPr>
              <w:t>1</w:t>
            </w:r>
          </w:p>
        </w:tc>
        <w:tc>
          <w:tcPr>
            <w:tcW w:w="594" w:type="pct"/>
            <w:tcBorders>
              <w:top w:val="single" w:sz="4" w:space="0" w:color="auto"/>
              <w:left w:val="single" w:sz="4" w:space="0" w:color="auto"/>
              <w:bottom w:val="single" w:sz="4" w:space="0" w:color="auto"/>
              <w:right w:val="single" w:sz="4" w:space="0" w:color="auto"/>
            </w:tcBorders>
            <w:vAlign w:val="center"/>
          </w:tcPr>
          <w:p w14:paraId="47DA9967" w14:textId="77777777" w:rsidR="001713CF" w:rsidRPr="008110CD" w:rsidRDefault="001713CF" w:rsidP="00CD6F9A">
            <w:pPr>
              <w:spacing w:after="0" w:line="240" w:lineRule="auto"/>
              <w:jc w:val="center"/>
              <w:rPr>
                <w:rFonts w:ascii="Times New Roman" w:eastAsia="Times New Roman" w:hAnsi="Times New Roman" w:cs="Times New Roman"/>
                <w:b/>
                <w:bCs/>
                <w:i/>
                <w:color w:val="000000"/>
                <w:sz w:val="20"/>
                <w:szCs w:val="20"/>
              </w:rPr>
            </w:pPr>
            <w:r w:rsidRPr="008110CD">
              <w:rPr>
                <w:rFonts w:ascii="Times New Roman" w:eastAsia="Times New Roman" w:hAnsi="Times New Roman" w:cs="Times New Roman"/>
                <w:b/>
                <w:bCs/>
                <w:i/>
                <w:color w:val="000000"/>
                <w:sz w:val="20"/>
                <w:szCs w:val="20"/>
              </w:rPr>
              <w:t>2</w:t>
            </w:r>
          </w:p>
        </w:tc>
        <w:tc>
          <w:tcPr>
            <w:tcW w:w="486" w:type="pct"/>
            <w:tcBorders>
              <w:top w:val="single" w:sz="4" w:space="0" w:color="auto"/>
              <w:left w:val="single" w:sz="4" w:space="0" w:color="auto"/>
              <w:bottom w:val="single" w:sz="4" w:space="0" w:color="auto"/>
              <w:right w:val="single" w:sz="4" w:space="0" w:color="auto"/>
            </w:tcBorders>
            <w:vAlign w:val="center"/>
          </w:tcPr>
          <w:p w14:paraId="283BCE39" w14:textId="77777777" w:rsidR="001713CF" w:rsidRPr="008110CD" w:rsidRDefault="001713CF" w:rsidP="00CD6F9A">
            <w:pPr>
              <w:spacing w:after="0" w:line="240" w:lineRule="auto"/>
              <w:jc w:val="center"/>
              <w:rPr>
                <w:rFonts w:ascii="Times New Roman" w:eastAsia="Times New Roman" w:hAnsi="Times New Roman" w:cs="Times New Roman"/>
                <w:b/>
                <w:bCs/>
                <w:i/>
                <w:color w:val="000000"/>
                <w:sz w:val="20"/>
                <w:szCs w:val="20"/>
              </w:rPr>
            </w:pPr>
            <w:r w:rsidRPr="008110CD">
              <w:rPr>
                <w:rFonts w:ascii="Times New Roman" w:eastAsia="Times New Roman" w:hAnsi="Times New Roman" w:cs="Times New Roman"/>
                <w:b/>
                <w:bCs/>
                <w:i/>
                <w:color w:val="000000"/>
                <w:sz w:val="20"/>
                <w:szCs w:val="20"/>
              </w:rPr>
              <w:t>3</w:t>
            </w:r>
          </w:p>
        </w:tc>
        <w:tc>
          <w:tcPr>
            <w:tcW w:w="460" w:type="pct"/>
            <w:tcBorders>
              <w:top w:val="single" w:sz="4" w:space="0" w:color="auto"/>
              <w:left w:val="single" w:sz="4" w:space="0" w:color="auto"/>
              <w:bottom w:val="single" w:sz="4" w:space="0" w:color="auto"/>
              <w:right w:val="single" w:sz="4" w:space="0" w:color="auto"/>
            </w:tcBorders>
            <w:vAlign w:val="center"/>
          </w:tcPr>
          <w:p w14:paraId="19633754" w14:textId="77777777" w:rsidR="001713CF" w:rsidRPr="008110CD" w:rsidRDefault="001713CF" w:rsidP="00CD6F9A">
            <w:pPr>
              <w:spacing w:after="0" w:line="240" w:lineRule="auto"/>
              <w:jc w:val="center"/>
              <w:rPr>
                <w:rFonts w:ascii="Times New Roman" w:eastAsia="Times New Roman" w:hAnsi="Times New Roman" w:cs="Times New Roman"/>
                <w:b/>
                <w:bCs/>
                <w:i/>
                <w:color w:val="000000"/>
                <w:sz w:val="20"/>
                <w:szCs w:val="20"/>
              </w:rPr>
            </w:pPr>
            <w:r w:rsidRPr="008110CD">
              <w:rPr>
                <w:rFonts w:ascii="Times New Roman" w:eastAsia="Times New Roman" w:hAnsi="Times New Roman" w:cs="Times New Roman"/>
                <w:b/>
                <w:bCs/>
                <w:i/>
                <w:color w:val="000000"/>
                <w:sz w:val="20"/>
                <w:szCs w:val="20"/>
              </w:rPr>
              <w:t>4</w:t>
            </w:r>
          </w:p>
        </w:tc>
        <w:tc>
          <w:tcPr>
            <w:tcW w:w="405" w:type="pct"/>
            <w:tcBorders>
              <w:top w:val="single" w:sz="4" w:space="0" w:color="auto"/>
              <w:left w:val="single" w:sz="4" w:space="0" w:color="auto"/>
              <w:bottom w:val="single" w:sz="4" w:space="0" w:color="auto"/>
              <w:right w:val="single" w:sz="4" w:space="0" w:color="auto"/>
            </w:tcBorders>
            <w:vAlign w:val="center"/>
          </w:tcPr>
          <w:p w14:paraId="0E4E4418" w14:textId="77777777" w:rsidR="001713CF" w:rsidRPr="008110CD" w:rsidRDefault="001713CF" w:rsidP="00CD6F9A">
            <w:pPr>
              <w:spacing w:after="0" w:line="240" w:lineRule="auto"/>
              <w:jc w:val="center"/>
              <w:rPr>
                <w:rFonts w:ascii="Times New Roman" w:eastAsia="Times New Roman" w:hAnsi="Times New Roman" w:cs="Times New Roman"/>
                <w:b/>
                <w:bCs/>
                <w:i/>
                <w:color w:val="000000"/>
                <w:sz w:val="20"/>
                <w:szCs w:val="20"/>
                <w:lang w:val="en-US"/>
              </w:rPr>
            </w:pPr>
            <w:r w:rsidRPr="008110CD">
              <w:rPr>
                <w:rFonts w:ascii="Times New Roman" w:eastAsia="Times New Roman" w:hAnsi="Times New Roman" w:cs="Times New Roman"/>
                <w:b/>
                <w:bCs/>
                <w:i/>
                <w:color w:val="000000"/>
                <w:sz w:val="20"/>
                <w:szCs w:val="20"/>
                <w:lang w:val="en-US"/>
              </w:rPr>
              <w:t>5</w:t>
            </w:r>
          </w:p>
        </w:tc>
        <w:tc>
          <w:tcPr>
            <w:tcW w:w="405" w:type="pct"/>
            <w:tcBorders>
              <w:top w:val="single" w:sz="4" w:space="0" w:color="auto"/>
              <w:left w:val="single" w:sz="4" w:space="0" w:color="auto"/>
              <w:bottom w:val="single" w:sz="4" w:space="0" w:color="auto"/>
              <w:right w:val="single" w:sz="4" w:space="0" w:color="auto"/>
            </w:tcBorders>
            <w:vAlign w:val="center"/>
          </w:tcPr>
          <w:p w14:paraId="6B97177F" w14:textId="77777777" w:rsidR="001713CF" w:rsidRPr="008110CD" w:rsidRDefault="001713CF" w:rsidP="00CD6F9A">
            <w:pPr>
              <w:spacing w:after="0" w:line="240" w:lineRule="auto"/>
              <w:jc w:val="center"/>
              <w:rPr>
                <w:rFonts w:ascii="Times New Roman" w:eastAsia="Times New Roman" w:hAnsi="Times New Roman" w:cs="Times New Roman"/>
                <w:b/>
                <w:bCs/>
                <w:i/>
                <w:color w:val="000000"/>
                <w:sz w:val="20"/>
                <w:szCs w:val="20"/>
              </w:rPr>
            </w:pPr>
            <w:r w:rsidRPr="008110CD">
              <w:rPr>
                <w:rFonts w:ascii="Times New Roman" w:eastAsia="Times New Roman" w:hAnsi="Times New Roman" w:cs="Times New Roman"/>
                <w:b/>
                <w:bCs/>
                <w:i/>
                <w:color w:val="000000"/>
                <w:sz w:val="20"/>
                <w:szCs w:val="20"/>
              </w:rPr>
              <w:t>6</w:t>
            </w:r>
          </w:p>
        </w:tc>
        <w:tc>
          <w:tcPr>
            <w:tcW w:w="405" w:type="pct"/>
            <w:tcBorders>
              <w:top w:val="single" w:sz="4" w:space="0" w:color="auto"/>
              <w:left w:val="single" w:sz="4" w:space="0" w:color="auto"/>
              <w:bottom w:val="single" w:sz="4" w:space="0" w:color="auto"/>
              <w:right w:val="single" w:sz="4" w:space="0" w:color="auto"/>
            </w:tcBorders>
            <w:vAlign w:val="center"/>
          </w:tcPr>
          <w:p w14:paraId="1E6D479E" w14:textId="77777777" w:rsidR="001713CF" w:rsidRPr="008110CD" w:rsidRDefault="001713CF" w:rsidP="00CD6F9A">
            <w:pPr>
              <w:spacing w:after="0" w:line="240" w:lineRule="auto"/>
              <w:jc w:val="center"/>
              <w:rPr>
                <w:rFonts w:ascii="Times New Roman" w:eastAsia="Times New Roman" w:hAnsi="Times New Roman" w:cs="Times New Roman"/>
                <w:b/>
                <w:bCs/>
                <w:i/>
                <w:color w:val="000000"/>
                <w:sz w:val="20"/>
                <w:szCs w:val="20"/>
                <w:lang w:val="en-US"/>
              </w:rPr>
            </w:pPr>
            <w:r w:rsidRPr="008110CD">
              <w:rPr>
                <w:rFonts w:ascii="Times New Roman" w:eastAsia="Times New Roman" w:hAnsi="Times New Roman" w:cs="Times New Roman"/>
                <w:b/>
                <w:bCs/>
                <w:i/>
                <w:color w:val="000000"/>
                <w:sz w:val="20"/>
                <w:szCs w:val="20"/>
              </w:rPr>
              <w:t>7=3x4</w:t>
            </w:r>
          </w:p>
        </w:tc>
        <w:tc>
          <w:tcPr>
            <w:tcW w:w="405" w:type="pct"/>
            <w:tcBorders>
              <w:top w:val="single" w:sz="4" w:space="0" w:color="auto"/>
              <w:left w:val="single" w:sz="4" w:space="0" w:color="auto"/>
              <w:bottom w:val="single" w:sz="4" w:space="0" w:color="auto"/>
              <w:right w:val="single" w:sz="4" w:space="0" w:color="auto"/>
            </w:tcBorders>
            <w:vAlign w:val="center"/>
          </w:tcPr>
          <w:p w14:paraId="61614233" w14:textId="77777777" w:rsidR="001713CF" w:rsidRPr="008110CD" w:rsidRDefault="001713CF" w:rsidP="00CD6F9A">
            <w:pPr>
              <w:spacing w:after="0" w:line="240" w:lineRule="auto"/>
              <w:jc w:val="center"/>
              <w:rPr>
                <w:rFonts w:ascii="Times New Roman" w:eastAsia="Times New Roman" w:hAnsi="Times New Roman" w:cs="Times New Roman"/>
                <w:b/>
                <w:bCs/>
                <w:i/>
                <w:color w:val="000000"/>
                <w:sz w:val="20"/>
                <w:szCs w:val="20"/>
              </w:rPr>
            </w:pPr>
            <w:r w:rsidRPr="008110CD">
              <w:rPr>
                <w:rFonts w:ascii="Times New Roman" w:eastAsia="Times New Roman" w:hAnsi="Times New Roman" w:cs="Times New Roman"/>
                <w:b/>
                <w:bCs/>
                <w:i/>
                <w:color w:val="000000"/>
                <w:sz w:val="20"/>
                <w:szCs w:val="20"/>
              </w:rPr>
              <w:t>8</w:t>
            </w:r>
          </w:p>
        </w:tc>
        <w:tc>
          <w:tcPr>
            <w:tcW w:w="403" w:type="pct"/>
            <w:tcBorders>
              <w:top w:val="single" w:sz="4" w:space="0" w:color="auto"/>
              <w:left w:val="single" w:sz="4" w:space="0" w:color="auto"/>
              <w:bottom w:val="single" w:sz="4" w:space="0" w:color="auto"/>
              <w:right w:val="single" w:sz="4" w:space="0" w:color="auto"/>
            </w:tcBorders>
            <w:vAlign w:val="center"/>
          </w:tcPr>
          <w:p w14:paraId="6B359B81" w14:textId="2737AEE5" w:rsidR="001713CF" w:rsidRPr="008110CD" w:rsidRDefault="001713CF" w:rsidP="00CD6F9A">
            <w:pPr>
              <w:spacing w:after="0" w:line="240" w:lineRule="auto"/>
              <w:jc w:val="center"/>
              <w:rPr>
                <w:rFonts w:ascii="Times New Roman" w:eastAsia="Times New Roman" w:hAnsi="Times New Roman" w:cs="Times New Roman"/>
                <w:b/>
                <w:bCs/>
                <w:i/>
                <w:color w:val="000000"/>
                <w:sz w:val="20"/>
                <w:szCs w:val="20"/>
              </w:rPr>
            </w:pPr>
            <w:r w:rsidRPr="008110CD">
              <w:rPr>
                <w:rFonts w:ascii="Times New Roman" w:eastAsia="Times New Roman" w:hAnsi="Times New Roman" w:cs="Times New Roman"/>
                <w:b/>
                <w:bCs/>
                <w:i/>
                <w:color w:val="000000"/>
                <w:sz w:val="20"/>
                <w:szCs w:val="20"/>
              </w:rPr>
              <w:t>9=</w:t>
            </w:r>
            <w:r w:rsidR="00A77B8C" w:rsidRPr="008110CD">
              <w:rPr>
                <w:rFonts w:ascii="Times New Roman" w:eastAsia="Times New Roman" w:hAnsi="Times New Roman" w:cs="Times New Roman"/>
                <w:b/>
                <w:bCs/>
                <w:i/>
                <w:color w:val="000000"/>
                <w:sz w:val="20"/>
                <w:szCs w:val="20"/>
              </w:rPr>
              <w:t>7+8</w:t>
            </w:r>
          </w:p>
        </w:tc>
      </w:tr>
      <w:tr w:rsidR="001713CF" w:rsidRPr="00CB32B0" w14:paraId="10F599AF" w14:textId="77777777" w:rsidTr="00CB32B0">
        <w:trPr>
          <w:trHeight w:val="284"/>
          <w:jc w:val="center"/>
        </w:trPr>
        <w:tc>
          <w:tcPr>
            <w:tcW w:w="1437" w:type="pct"/>
            <w:tcBorders>
              <w:top w:val="single" w:sz="4" w:space="0" w:color="auto"/>
              <w:left w:val="single" w:sz="4" w:space="0" w:color="auto"/>
              <w:bottom w:val="single" w:sz="4" w:space="0" w:color="auto"/>
              <w:right w:val="single" w:sz="4" w:space="0" w:color="auto"/>
            </w:tcBorders>
            <w:vAlign w:val="center"/>
          </w:tcPr>
          <w:p w14:paraId="27CF737A" w14:textId="77BB224C" w:rsidR="001713CF" w:rsidRPr="008110CD" w:rsidRDefault="001713CF" w:rsidP="00CD6F9A">
            <w:pPr>
              <w:spacing w:after="0" w:line="240" w:lineRule="auto"/>
              <w:rPr>
                <w:rFonts w:ascii="Times New Roman" w:eastAsia="Calibri" w:hAnsi="Times New Roman" w:cs="Times New Roman"/>
                <w:bCs/>
                <w:sz w:val="20"/>
                <w:szCs w:val="20"/>
              </w:rPr>
            </w:pPr>
            <w:r w:rsidRPr="008110CD">
              <w:rPr>
                <w:rFonts w:ascii="Times New Roman" w:hAnsi="Times New Roman" w:cs="Times New Roman"/>
                <w:sz w:val="20"/>
                <w:szCs w:val="20"/>
              </w:rPr>
              <w:t>Fizinio aktyvumo ir socialinių įgūdžių skatinimas (kompleksinės organizavimo paslaugos)</w:t>
            </w:r>
          </w:p>
        </w:tc>
        <w:tc>
          <w:tcPr>
            <w:tcW w:w="594" w:type="pct"/>
            <w:tcBorders>
              <w:top w:val="single" w:sz="4" w:space="0" w:color="auto"/>
              <w:left w:val="single" w:sz="4" w:space="0" w:color="auto"/>
              <w:bottom w:val="single" w:sz="4" w:space="0" w:color="auto"/>
              <w:right w:val="single" w:sz="4" w:space="0" w:color="auto"/>
            </w:tcBorders>
            <w:vAlign w:val="center"/>
          </w:tcPr>
          <w:p w14:paraId="5C8DD468" w14:textId="55DBCCBC" w:rsidR="001713CF" w:rsidRPr="008110CD" w:rsidRDefault="001713CF" w:rsidP="00CD6F9A">
            <w:pPr>
              <w:widowControl w:val="0"/>
              <w:tabs>
                <w:tab w:val="left" w:pos="7545"/>
              </w:tabs>
              <w:autoSpaceDE w:val="0"/>
              <w:autoSpaceDN w:val="0"/>
              <w:adjustRightInd w:val="0"/>
              <w:spacing w:after="0" w:line="240" w:lineRule="auto"/>
              <w:ind w:right="6"/>
              <w:jc w:val="center"/>
              <w:rPr>
                <w:rFonts w:ascii="Times New Roman" w:eastAsia="Times New Roman" w:hAnsi="Times New Roman" w:cs="Times New Roman"/>
                <w:sz w:val="20"/>
                <w:szCs w:val="20"/>
                <w:lang w:val="en-US"/>
              </w:rPr>
            </w:pPr>
            <w:r w:rsidRPr="008110CD">
              <w:rPr>
                <w:rFonts w:ascii="Times New Roman" w:eastAsia="Times New Roman" w:hAnsi="Times New Roman" w:cs="Times New Roman"/>
                <w:sz w:val="20"/>
                <w:szCs w:val="20"/>
                <w:lang w:val="en-US"/>
              </w:rPr>
              <w:t xml:space="preserve">90 </w:t>
            </w:r>
            <w:proofErr w:type="spellStart"/>
            <w:r w:rsidRPr="008110CD">
              <w:rPr>
                <w:rFonts w:ascii="Times New Roman" w:eastAsia="Times New Roman" w:hAnsi="Times New Roman" w:cs="Times New Roman"/>
                <w:sz w:val="20"/>
                <w:szCs w:val="20"/>
                <w:lang w:val="en-US"/>
              </w:rPr>
              <w:t>asm</w:t>
            </w:r>
            <w:proofErr w:type="spellEnd"/>
            <w:r w:rsidRPr="008110CD">
              <w:rPr>
                <w:rFonts w:ascii="Times New Roman" w:eastAsia="Times New Roman" w:hAnsi="Times New Roman" w:cs="Times New Roman"/>
                <w:sz w:val="20"/>
                <w:szCs w:val="20"/>
                <w:lang w:val="en-US"/>
              </w:rPr>
              <w:t xml:space="preserve">. / </w:t>
            </w:r>
          </w:p>
          <w:p w14:paraId="481A7664" w14:textId="75F7C8C2" w:rsidR="001713CF" w:rsidRPr="008110CD" w:rsidRDefault="001713CF" w:rsidP="00CD6F9A">
            <w:pPr>
              <w:widowControl w:val="0"/>
              <w:tabs>
                <w:tab w:val="left" w:pos="7545"/>
              </w:tabs>
              <w:autoSpaceDE w:val="0"/>
              <w:autoSpaceDN w:val="0"/>
              <w:adjustRightInd w:val="0"/>
              <w:spacing w:after="0" w:line="240" w:lineRule="auto"/>
              <w:ind w:right="6"/>
              <w:jc w:val="center"/>
              <w:rPr>
                <w:rFonts w:ascii="Times New Roman" w:eastAsia="Times New Roman" w:hAnsi="Times New Roman" w:cs="Times New Roman"/>
                <w:sz w:val="20"/>
                <w:szCs w:val="20"/>
                <w:lang w:val="en-US"/>
              </w:rPr>
            </w:pPr>
            <w:r w:rsidRPr="008110CD">
              <w:rPr>
                <w:rFonts w:ascii="Times New Roman" w:eastAsia="Times New Roman" w:hAnsi="Times New Roman" w:cs="Times New Roman"/>
                <w:sz w:val="20"/>
                <w:szCs w:val="20"/>
                <w:lang w:val="en-US"/>
              </w:rPr>
              <w:t xml:space="preserve">7 gr. </w:t>
            </w:r>
          </w:p>
        </w:tc>
        <w:tc>
          <w:tcPr>
            <w:tcW w:w="486" w:type="pct"/>
            <w:tcBorders>
              <w:top w:val="single" w:sz="4" w:space="0" w:color="auto"/>
              <w:left w:val="single" w:sz="4" w:space="0" w:color="auto"/>
              <w:bottom w:val="single" w:sz="4" w:space="0" w:color="auto"/>
              <w:right w:val="single" w:sz="4" w:space="0" w:color="auto"/>
            </w:tcBorders>
            <w:vAlign w:val="center"/>
          </w:tcPr>
          <w:p w14:paraId="3A3CC7A6" w14:textId="5BA10BF3" w:rsidR="001713CF" w:rsidRPr="00CB32B0" w:rsidRDefault="001713CF" w:rsidP="00CD6F9A">
            <w:pPr>
              <w:widowControl w:val="0"/>
              <w:tabs>
                <w:tab w:val="left" w:pos="7545"/>
              </w:tabs>
              <w:autoSpaceDE w:val="0"/>
              <w:autoSpaceDN w:val="0"/>
              <w:adjustRightInd w:val="0"/>
              <w:spacing w:after="0" w:line="240" w:lineRule="auto"/>
              <w:ind w:right="6"/>
              <w:jc w:val="center"/>
              <w:rPr>
                <w:rFonts w:ascii="Times New Roman" w:eastAsia="Times New Roman" w:hAnsi="Times New Roman" w:cs="Times New Roman"/>
                <w:sz w:val="20"/>
                <w:szCs w:val="20"/>
                <w:lang w:val="en-US"/>
              </w:rPr>
            </w:pPr>
            <w:r w:rsidRPr="008110CD">
              <w:rPr>
                <w:rFonts w:ascii="Times New Roman" w:eastAsia="Times New Roman" w:hAnsi="Times New Roman" w:cs="Times New Roman"/>
                <w:sz w:val="20"/>
                <w:szCs w:val="20"/>
                <w:lang w:val="en-US"/>
              </w:rPr>
              <w:t xml:space="preserve">154 </w:t>
            </w:r>
            <w:proofErr w:type="spellStart"/>
            <w:r w:rsidRPr="008110CD">
              <w:rPr>
                <w:rFonts w:ascii="Times New Roman" w:eastAsia="Times New Roman" w:hAnsi="Times New Roman" w:cs="Times New Roman"/>
                <w:sz w:val="20"/>
                <w:szCs w:val="20"/>
                <w:lang w:val="en-US"/>
              </w:rPr>
              <w:t>vnt</w:t>
            </w:r>
            <w:proofErr w:type="spellEnd"/>
            <w:r w:rsidRPr="008110CD">
              <w:rPr>
                <w:rFonts w:ascii="Times New Roman" w:eastAsia="Times New Roman" w:hAnsi="Times New Roman" w:cs="Times New Roman"/>
                <w:sz w:val="20"/>
                <w:szCs w:val="20"/>
                <w:lang w:val="en-US"/>
              </w:rPr>
              <w:t>.</w:t>
            </w:r>
          </w:p>
        </w:tc>
        <w:tc>
          <w:tcPr>
            <w:tcW w:w="460" w:type="pct"/>
            <w:tcBorders>
              <w:top w:val="single" w:sz="4" w:space="0" w:color="auto"/>
              <w:left w:val="single" w:sz="4" w:space="0" w:color="auto"/>
              <w:bottom w:val="single" w:sz="4" w:space="0" w:color="auto"/>
              <w:right w:val="single" w:sz="4" w:space="0" w:color="auto"/>
            </w:tcBorders>
            <w:vAlign w:val="center"/>
          </w:tcPr>
          <w:p w14:paraId="48C405AB" w14:textId="77777777" w:rsidR="001713CF" w:rsidRPr="00CB32B0" w:rsidRDefault="001713CF" w:rsidP="00CD6F9A">
            <w:pPr>
              <w:widowControl w:val="0"/>
              <w:tabs>
                <w:tab w:val="left" w:pos="7545"/>
              </w:tabs>
              <w:autoSpaceDE w:val="0"/>
              <w:autoSpaceDN w:val="0"/>
              <w:adjustRightInd w:val="0"/>
              <w:spacing w:after="0"/>
              <w:ind w:right="6"/>
              <w:rPr>
                <w:rFonts w:ascii="Times New Roman" w:eastAsia="Times New Roman" w:hAnsi="Times New Roman" w:cs="Times New Roman"/>
                <w:sz w:val="20"/>
                <w:szCs w:val="20"/>
              </w:rPr>
            </w:pPr>
          </w:p>
        </w:tc>
        <w:tc>
          <w:tcPr>
            <w:tcW w:w="405" w:type="pct"/>
            <w:tcBorders>
              <w:top w:val="single" w:sz="4" w:space="0" w:color="auto"/>
              <w:left w:val="single" w:sz="4" w:space="0" w:color="auto"/>
              <w:bottom w:val="single" w:sz="4" w:space="0" w:color="auto"/>
              <w:right w:val="single" w:sz="4" w:space="0" w:color="auto"/>
            </w:tcBorders>
            <w:vAlign w:val="center"/>
          </w:tcPr>
          <w:p w14:paraId="231A4D36" w14:textId="77777777" w:rsidR="001713CF" w:rsidRPr="00CB32B0" w:rsidRDefault="001713CF" w:rsidP="00CD6F9A">
            <w:pPr>
              <w:widowControl w:val="0"/>
              <w:tabs>
                <w:tab w:val="left" w:pos="7545"/>
              </w:tabs>
              <w:autoSpaceDE w:val="0"/>
              <w:autoSpaceDN w:val="0"/>
              <w:adjustRightInd w:val="0"/>
              <w:spacing w:after="0"/>
              <w:ind w:right="6"/>
              <w:rPr>
                <w:rFonts w:ascii="Times New Roman" w:eastAsia="Times New Roman" w:hAnsi="Times New Roman" w:cs="Times New Roman"/>
                <w:sz w:val="20"/>
                <w:szCs w:val="20"/>
              </w:rPr>
            </w:pPr>
          </w:p>
        </w:tc>
        <w:tc>
          <w:tcPr>
            <w:tcW w:w="405" w:type="pct"/>
            <w:tcBorders>
              <w:top w:val="single" w:sz="4" w:space="0" w:color="auto"/>
              <w:left w:val="single" w:sz="4" w:space="0" w:color="auto"/>
              <w:bottom w:val="single" w:sz="4" w:space="0" w:color="auto"/>
              <w:right w:val="single" w:sz="4" w:space="0" w:color="auto"/>
            </w:tcBorders>
            <w:vAlign w:val="center"/>
          </w:tcPr>
          <w:p w14:paraId="4310CD29" w14:textId="77777777" w:rsidR="001713CF" w:rsidRPr="00CB32B0" w:rsidRDefault="001713CF" w:rsidP="00CD6F9A">
            <w:pPr>
              <w:widowControl w:val="0"/>
              <w:tabs>
                <w:tab w:val="left" w:pos="7545"/>
              </w:tabs>
              <w:autoSpaceDE w:val="0"/>
              <w:autoSpaceDN w:val="0"/>
              <w:adjustRightInd w:val="0"/>
              <w:spacing w:after="0"/>
              <w:ind w:right="6"/>
              <w:rPr>
                <w:rFonts w:ascii="Times New Roman" w:eastAsia="Times New Roman" w:hAnsi="Times New Roman" w:cs="Times New Roman"/>
                <w:sz w:val="20"/>
                <w:szCs w:val="20"/>
              </w:rPr>
            </w:pPr>
          </w:p>
        </w:tc>
        <w:tc>
          <w:tcPr>
            <w:tcW w:w="405" w:type="pct"/>
            <w:tcBorders>
              <w:top w:val="single" w:sz="4" w:space="0" w:color="auto"/>
              <w:left w:val="single" w:sz="4" w:space="0" w:color="auto"/>
              <w:bottom w:val="single" w:sz="4" w:space="0" w:color="auto"/>
              <w:right w:val="single" w:sz="4" w:space="0" w:color="auto"/>
            </w:tcBorders>
            <w:vAlign w:val="center"/>
          </w:tcPr>
          <w:p w14:paraId="769B6EBD" w14:textId="77777777" w:rsidR="001713CF" w:rsidRPr="00CB32B0" w:rsidRDefault="001713CF" w:rsidP="00CD6F9A">
            <w:pPr>
              <w:widowControl w:val="0"/>
              <w:tabs>
                <w:tab w:val="left" w:pos="7545"/>
              </w:tabs>
              <w:autoSpaceDE w:val="0"/>
              <w:autoSpaceDN w:val="0"/>
              <w:adjustRightInd w:val="0"/>
              <w:spacing w:after="0"/>
              <w:ind w:right="6"/>
              <w:rPr>
                <w:rFonts w:ascii="Times New Roman" w:eastAsia="Times New Roman" w:hAnsi="Times New Roman" w:cs="Times New Roman"/>
                <w:sz w:val="20"/>
                <w:szCs w:val="20"/>
              </w:rPr>
            </w:pPr>
          </w:p>
        </w:tc>
        <w:tc>
          <w:tcPr>
            <w:tcW w:w="405" w:type="pct"/>
            <w:tcBorders>
              <w:top w:val="single" w:sz="4" w:space="0" w:color="auto"/>
              <w:left w:val="single" w:sz="4" w:space="0" w:color="auto"/>
              <w:bottom w:val="single" w:sz="4" w:space="0" w:color="auto"/>
              <w:right w:val="single" w:sz="4" w:space="0" w:color="auto"/>
            </w:tcBorders>
            <w:vAlign w:val="center"/>
          </w:tcPr>
          <w:p w14:paraId="43F4487D" w14:textId="77777777" w:rsidR="001713CF" w:rsidRPr="00CB32B0" w:rsidRDefault="001713CF" w:rsidP="00CD6F9A">
            <w:pPr>
              <w:widowControl w:val="0"/>
              <w:tabs>
                <w:tab w:val="left" w:pos="7545"/>
              </w:tabs>
              <w:autoSpaceDE w:val="0"/>
              <w:autoSpaceDN w:val="0"/>
              <w:adjustRightInd w:val="0"/>
              <w:spacing w:after="0"/>
              <w:ind w:right="6"/>
              <w:rPr>
                <w:rFonts w:ascii="Times New Roman" w:eastAsia="Times New Roman" w:hAnsi="Times New Roman" w:cs="Times New Roman"/>
                <w:sz w:val="20"/>
                <w:szCs w:val="20"/>
              </w:rPr>
            </w:pPr>
          </w:p>
        </w:tc>
        <w:tc>
          <w:tcPr>
            <w:tcW w:w="403" w:type="pct"/>
            <w:tcBorders>
              <w:top w:val="single" w:sz="4" w:space="0" w:color="auto"/>
              <w:left w:val="single" w:sz="4" w:space="0" w:color="auto"/>
              <w:bottom w:val="single" w:sz="4" w:space="0" w:color="auto"/>
              <w:right w:val="single" w:sz="4" w:space="0" w:color="auto"/>
            </w:tcBorders>
            <w:vAlign w:val="center"/>
          </w:tcPr>
          <w:p w14:paraId="0D8DB8C2" w14:textId="77777777" w:rsidR="001713CF" w:rsidRPr="00CB32B0" w:rsidRDefault="001713CF" w:rsidP="00CD6F9A">
            <w:pPr>
              <w:widowControl w:val="0"/>
              <w:tabs>
                <w:tab w:val="left" w:pos="7545"/>
              </w:tabs>
              <w:autoSpaceDE w:val="0"/>
              <w:autoSpaceDN w:val="0"/>
              <w:adjustRightInd w:val="0"/>
              <w:spacing w:after="0"/>
              <w:ind w:right="6"/>
              <w:rPr>
                <w:rFonts w:ascii="Times New Roman" w:eastAsia="Times New Roman" w:hAnsi="Times New Roman" w:cs="Times New Roman"/>
                <w:sz w:val="20"/>
                <w:szCs w:val="20"/>
              </w:rPr>
            </w:pPr>
          </w:p>
        </w:tc>
      </w:tr>
      <w:tr w:rsidR="00CB32B0" w:rsidRPr="00CB32B0" w14:paraId="6FD3CE44" w14:textId="77777777" w:rsidTr="00CB32B0">
        <w:trPr>
          <w:trHeight w:val="284"/>
          <w:jc w:val="center"/>
        </w:trPr>
        <w:tc>
          <w:tcPr>
            <w:tcW w:w="4597" w:type="pct"/>
            <w:gridSpan w:val="8"/>
            <w:tcBorders>
              <w:top w:val="single" w:sz="4" w:space="0" w:color="auto"/>
              <w:left w:val="single" w:sz="4" w:space="0" w:color="auto"/>
              <w:bottom w:val="single" w:sz="4" w:space="0" w:color="auto"/>
              <w:right w:val="single" w:sz="4" w:space="0" w:color="auto"/>
            </w:tcBorders>
            <w:vAlign w:val="center"/>
          </w:tcPr>
          <w:p w14:paraId="658670E1" w14:textId="79B3F190" w:rsidR="00CB32B0" w:rsidRPr="00CB32B0" w:rsidRDefault="00CB32B0" w:rsidP="00CB32B0">
            <w:pPr>
              <w:widowControl w:val="0"/>
              <w:tabs>
                <w:tab w:val="left" w:pos="7545"/>
              </w:tabs>
              <w:autoSpaceDE w:val="0"/>
              <w:autoSpaceDN w:val="0"/>
              <w:adjustRightInd w:val="0"/>
              <w:spacing w:after="0"/>
              <w:ind w:right="6"/>
              <w:jc w:val="right"/>
              <w:rPr>
                <w:rFonts w:ascii="Times New Roman" w:eastAsia="Times New Roman" w:hAnsi="Times New Roman" w:cs="Times New Roman"/>
                <w:sz w:val="20"/>
                <w:szCs w:val="20"/>
              </w:rPr>
            </w:pPr>
            <w:r w:rsidRPr="00CB32B0">
              <w:rPr>
                <w:rFonts w:ascii="Times New Roman" w:eastAsia="Calibri" w:hAnsi="Times New Roman" w:cs="Times New Roman"/>
                <w:b/>
                <w:sz w:val="20"/>
                <w:szCs w:val="20"/>
              </w:rPr>
              <w:t>VISO:</w:t>
            </w:r>
          </w:p>
        </w:tc>
        <w:tc>
          <w:tcPr>
            <w:tcW w:w="403" w:type="pct"/>
            <w:tcBorders>
              <w:top w:val="single" w:sz="4" w:space="0" w:color="auto"/>
              <w:left w:val="single" w:sz="4" w:space="0" w:color="auto"/>
              <w:bottom w:val="single" w:sz="4" w:space="0" w:color="auto"/>
              <w:right w:val="single" w:sz="4" w:space="0" w:color="auto"/>
            </w:tcBorders>
            <w:vAlign w:val="center"/>
          </w:tcPr>
          <w:p w14:paraId="71A55C53" w14:textId="77777777" w:rsidR="00CB32B0" w:rsidRPr="00CB32B0" w:rsidRDefault="00CB32B0" w:rsidP="00CD6F9A">
            <w:pPr>
              <w:widowControl w:val="0"/>
              <w:tabs>
                <w:tab w:val="left" w:pos="7545"/>
              </w:tabs>
              <w:autoSpaceDE w:val="0"/>
              <w:autoSpaceDN w:val="0"/>
              <w:adjustRightInd w:val="0"/>
              <w:spacing w:after="0"/>
              <w:ind w:right="6"/>
              <w:rPr>
                <w:rFonts w:ascii="Times New Roman" w:eastAsia="Times New Roman" w:hAnsi="Times New Roman" w:cs="Times New Roman"/>
                <w:sz w:val="20"/>
                <w:szCs w:val="20"/>
              </w:rPr>
            </w:pPr>
          </w:p>
        </w:tc>
      </w:tr>
    </w:tbl>
    <w:p w14:paraId="67CA5B19" w14:textId="52B69C95" w:rsidR="00FE0DA6" w:rsidRDefault="00DE332A" w:rsidP="00DE332A">
      <w:pPr>
        <w:spacing w:after="0" w:line="240" w:lineRule="auto"/>
        <w:rPr>
          <w:rFonts w:ascii="Times New Roman" w:hAnsi="Times New Roman" w:cs="Times New Roman"/>
          <w:b/>
          <w:bCs/>
          <w:sz w:val="22"/>
          <w:szCs w:val="22"/>
        </w:rPr>
      </w:pPr>
      <w:r w:rsidRPr="00DE332A">
        <w:rPr>
          <w:rFonts w:ascii="Times New Roman" w:hAnsi="Times New Roman" w:cs="Times New Roman"/>
          <w:b/>
          <w:bCs/>
          <w:sz w:val="22"/>
          <w:szCs w:val="22"/>
        </w:rPr>
        <w:t>Pasiūlymo kaina žodžiais: _____________________________________________________________________________</w:t>
      </w:r>
    </w:p>
    <w:p w14:paraId="55CC65C6" w14:textId="77777777" w:rsidR="00DE332A" w:rsidRDefault="00DE332A" w:rsidP="00DE332A">
      <w:pPr>
        <w:spacing w:after="0" w:line="240" w:lineRule="auto"/>
        <w:rPr>
          <w:rFonts w:ascii="Times New Roman" w:hAnsi="Times New Roman" w:cs="Times New Roman"/>
          <w:b/>
          <w:bCs/>
          <w:sz w:val="22"/>
          <w:szCs w:val="22"/>
        </w:rPr>
      </w:pPr>
    </w:p>
    <w:p w14:paraId="69136D7A" w14:textId="77777777" w:rsidR="00DE332A" w:rsidRPr="00FE0DA6" w:rsidRDefault="00DE332A" w:rsidP="00DE332A">
      <w:pPr>
        <w:spacing w:after="0" w:line="240" w:lineRule="auto"/>
        <w:rPr>
          <w:rFonts w:ascii="Times New Roman" w:hAnsi="Times New Roman" w:cs="Times New Roman"/>
          <w:b/>
          <w:bCs/>
          <w:sz w:val="22"/>
          <w:szCs w:val="22"/>
        </w:rPr>
      </w:pPr>
    </w:p>
    <w:p w14:paraId="0BB7D6E6" w14:textId="505AF2F6" w:rsidR="00925E5F" w:rsidRDefault="00FE0DA6" w:rsidP="00CB32B0">
      <w:pPr>
        <w:spacing w:after="0" w:line="240" w:lineRule="auto"/>
        <w:jc w:val="both"/>
        <w:rPr>
          <w:rFonts w:ascii="Times New Roman" w:hAnsi="Times New Roman" w:cs="Times New Roman"/>
          <w:b/>
          <w:color w:val="000000" w:themeColor="text1"/>
          <w:sz w:val="22"/>
          <w:szCs w:val="22"/>
        </w:rPr>
      </w:pPr>
      <w:r w:rsidRPr="00FE0DA6">
        <w:rPr>
          <w:rFonts w:ascii="Times New Roman" w:hAnsi="Times New Roman" w:cs="Times New Roman"/>
          <w:b/>
          <w:bCs/>
          <w:sz w:val="22"/>
          <w:szCs w:val="22"/>
        </w:rPr>
        <w:lastRenderedPageBreak/>
        <w:t xml:space="preserve">IV PIRKIMO DALIS </w:t>
      </w:r>
      <w:r w:rsidR="00DE332A">
        <w:rPr>
          <w:rFonts w:ascii="Times New Roman" w:hAnsi="Times New Roman" w:cs="Times New Roman"/>
          <w:b/>
          <w:bCs/>
          <w:sz w:val="22"/>
          <w:szCs w:val="22"/>
        </w:rPr>
        <w:t>–</w:t>
      </w:r>
      <w:r w:rsidRPr="00FE0DA6">
        <w:rPr>
          <w:rFonts w:ascii="Times New Roman" w:hAnsi="Times New Roman" w:cs="Times New Roman"/>
          <w:sz w:val="22"/>
          <w:szCs w:val="22"/>
        </w:rPr>
        <w:t xml:space="preserve"> </w:t>
      </w:r>
      <w:r w:rsidRPr="00FE0DA6">
        <w:rPr>
          <w:rFonts w:ascii="Times New Roman" w:hAnsi="Times New Roman" w:cs="Times New Roman"/>
          <w:b/>
          <w:color w:val="000000" w:themeColor="text1"/>
          <w:sz w:val="22"/>
          <w:szCs w:val="22"/>
        </w:rPr>
        <w:t>Vaikams skirti kompleksiniai renginiai „Mokomės varžytis draugiškai“(kompleksinės organizavimo paslaugos)</w:t>
      </w:r>
    </w:p>
    <w:tbl>
      <w:tblPr>
        <w:tblW w:w="494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1"/>
        <w:gridCol w:w="1170"/>
        <w:gridCol w:w="957"/>
        <w:gridCol w:w="906"/>
        <w:gridCol w:w="798"/>
        <w:gridCol w:w="798"/>
        <w:gridCol w:w="798"/>
        <w:gridCol w:w="798"/>
        <w:gridCol w:w="794"/>
      </w:tblGrid>
      <w:tr w:rsidR="00925E5F" w:rsidRPr="00CB32B0" w14:paraId="623D93FF" w14:textId="77777777" w:rsidTr="00CB32B0">
        <w:trPr>
          <w:trHeight w:val="284"/>
          <w:jc w:val="center"/>
        </w:trPr>
        <w:tc>
          <w:tcPr>
            <w:tcW w:w="1437"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381DBC66" w14:textId="77777777" w:rsidR="00925E5F" w:rsidRPr="00CB32B0" w:rsidRDefault="00925E5F" w:rsidP="00CD6F9A">
            <w:pPr>
              <w:spacing w:after="0" w:line="240" w:lineRule="auto"/>
              <w:jc w:val="center"/>
              <w:rPr>
                <w:rFonts w:ascii="Times New Roman" w:eastAsia="Times New Roman" w:hAnsi="Times New Roman" w:cs="Times New Roman"/>
                <w:b/>
                <w:bCs/>
                <w:color w:val="000000"/>
                <w:sz w:val="20"/>
                <w:szCs w:val="20"/>
              </w:rPr>
            </w:pPr>
            <w:r w:rsidRPr="00CB32B0">
              <w:rPr>
                <w:rFonts w:ascii="Times New Roman" w:eastAsia="Times New Roman" w:hAnsi="Times New Roman" w:cs="Times New Roman"/>
                <w:b/>
                <w:bCs/>
                <w:color w:val="000000"/>
                <w:sz w:val="20"/>
                <w:szCs w:val="20"/>
              </w:rPr>
              <w:t>Paslaugų pavadinimas</w:t>
            </w:r>
          </w:p>
        </w:tc>
        <w:tc>
          <w:tcPr>
            <w:tcW w:w="594"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67D1611B" w14:textId="77777777" w:rsidR="00925E5F" w:rsidRPr="00CB32B0" w:rsidRDefault="00925E5F" w:rsidP="00CD6F9A">
            <w:pPr>
              <w:spacing w:after="0" w:line="240" w:lineRule="auto"/>
              <w:jc w:val="center"/>
              <w:rPr>
                <w:rFonts w:ascii="Times New Roman" w:eastAsia="Calibri" w:hAnsi="Times New Roman" w:cs="Times New Roman"/>
                <w:b/>
                <w:bCs/>
                <w:sz w:val="20"/>
                <w:szCs w:val="20"/>
              </w:rPr>
            </w:pPr>
            <w:r w:rsidRPr="00CB32B0">
              <w:rPr>
                <w:rFonts w:ascii="Times New Roman" w:eastAsia="Calibri" w:hAnsi="Times New Roman" w:cs="Times New Roman"/>
                <w:b/>
                <w:bCs/>
                <w:kern w:val="2"/>
                <w:sz w:val="20"/>
                <w:szCs w:val="20"/>
                <w:lang w:eastAsia="en-US"/>
                <w14:ligatures w14:val="standardContextual"/>
              </w:rPr>
              <w:t>Maksimalus dalyvių skaičius /grupių skaičius</w:t>
            </w:r>
          </w:p>
        </w:tc>
        <w:tc>
          <w:tcPr>
            <w:tcW w:w="486"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668730A8" w14:textId="77777777" w:rsidR="00925E5F" w:rsidRPr="00CB32B0" w:rsidRDefault="00925E5F" w:rsidP="00CD6F9A">
            <w:pPr>
              <w:spacing w:after="0" w:line="240" w:lineRule="auto"/>
              <w:jc w:val="center"/>
              <w:rPr>
                <w:rFonts w:ascii="Times New Roman" w:eastAsia="Calibri" w:hAnsi="Times New Roman" w:cs="Times New Roman"/>
                <w:b/>
                <w:bCs/>
                <w:sz w:val="20"/>
                <w:szCs w:val="20"/>
              </w:rPr>
            </w:pPr>
            <w:r w:rsidRPr="00CB32B0">
              <w:rPr>
                <w:rFonts w:ascii="Times New Roman" w:eastAsia="Calibri" w:hAnsi="Times New Roman" w:cs="Times New Roman"/>
                <w:b/>
                <w:bCs/>
                <w:kern w:val="2"/>
                <w:sz w:val="20"/>
                <w:szCs w:val="20"/>
                <w:lang w:eastAsia="en-US"/>
                <w14:ligatures w14:val="standardContextual"/>
              </w:rPr>
              <w:t>Trukmė</w:t>
            </w:r>
          </w:p>
        </w:tc>
        <w:tc>
          <w:tcPr>
            <w:tcW w:w="460"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6B6293CA" w14:textId="77777777" w:rsidR="00925E5F" w:rsidRPr="00CB32B0" w:rsidRDefault="00925E5F" w:rsidP="00CD6F9A">
            <w:pPr>
              <w:spacing w:after="0" w:line="240" w:lineRule="auto"/>
              <w:jc w:val="center"/>
              <w:rPr>
                <w:rFonts w:ascii="Times New Roman" w:eastAsia="Calibri" w:hAnsi="Times New Roman" w:cs="Times New Roman"/>
                <w:b/>
                <w:bCs/>
                <w:sz w:val="20"/>
                <w:szCs w:val="20"/>
              </w:rPr>
            </w:pPr>
            <w:r w:rsidRPr="00CB32B0">
              <w:rPr>
                <w:rFonts w:ascii="Times New Roman" w:eastAsia="Calibri" w:hAnsi="Times New Roman" w:cs="Times New Roman"/>
                <w:b/>
                <w:bCs/>
                <w:sz w:val="20"/>
                <w:szCs w:val="20"/>
              </w:rPr>
              <w:t>1 akad.</w:t>
            </w:r>
          </w:p>
          <w:p w14:paraId="3FCCA8C4" w14:textId="77777777" w:rsidR="00925E5F" w:rsidRPr="00CB32B0" w:rsidRDefault="00925E5F" w:rsidP="00CD6F9A">
            <w:pPr>
              <w:spacing w:after="0" w:line="240" w:lineRule="auto"/>
              <w:jc w:val="center"/>
              <w:rPr>
                <w:rFonts w:ascii="Times New Roman" w:eastAsia="Calibri" w:hAnsi="Times New Roman" w:cs="Times New Roman"/>
                <w:b/>
                <w:bCs/>
                <w:sz w:val="20"/>
                <w:szCs w:val="20"/>
              </w:rPr>
            </w:pPr>
            <w:r w:rsidRPr="00CB32B0">
              <w:rPr>
                <w:rFonts w:ascii="Times New Roman" w:eastAsia="Calibri" w:hAnsi="Times New Roman" w:cs="Times New Roman"/>
                <w:b/>
                <w:bCs/>
                <w:sz w:val="20"/>
                <w:szCs w:val="20"/>
              </w:rPr>
              <w:t>val.</w:t>
            </w:r>
          </w:p>
          <w:p w14:paraId="29732EC3" w14:textId="77777777" w:rsidR="00925E5F" w:rsidRPr="00CB32B0" w:rsidRDefault="00925E5F" w:rsidP="00CD6F9A">
            <w:pPr>
              <w:spacing w:after="0" w:line="240" w:lineRule="auto"/>
              <w:jc w:val="center"/>
              <w:rPr>
                <w:rFonts w:ascii="Times New Roman" w:eastAsia="Times New Roman" w:hAnsi="Times New Roman" w:cs="Times New Roman"/>
                <w:b/>
                <w:bCs/>
                <w:color w:val="000000"/>
                <w:sz w:val="20"/>
                <w:szCs w:val="20"/>
              </w:rPr>
            </w:pPr>
            <w:r w:rsidRPr="00CB32B0">
              <w:rPr>
                <w:rFonts w:ascii="Times New Roman" w:eastAsia="Calibri" w:hAnsi="Times New Roman" w:cs="Times New Roman"/>
                <w:b/>
                <w:bCs/>
                <w:sz w:val="20"/>
                <w:szCs w:val="20"/>
              </w:rPr>
              <w:t>kaina, Eur be PVM</w:t>
            </w:r>
          </w:p>
        </w:tc>
        <w:tc>
          <w:tcPr>
            <w:tcW w:w="405"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42D5B439" w14:textId="77777777" w:rsidR="00925E5F" w:rsidRPr="00CB32B0" w:rsidRDefault="00925E5F" w:rsidP="00CD6F9A">
            <w:pPr>
              <w:spacing w:after="0" w:line="240" w:lineRule="auto"/>
              <w:jc w:val="center"/>
              <w:rPr>
                <w:rFonts w:ascii="Times New Roman" w:eastAsia="Times New Roman" w:hAnsi="Times New Roman" w:cs="Times New Roman"/>
                <w:b/>
                <w:bCs/>
                <w:color w:val="000000"/>
                <w:sz w:val="20"/>
                <w:szCs w:val="20"/>
              </w:rPr>
            </w:pPr>
            <w:r w:rsidRPr="00CB32B0">
              <w:rPr>
                <w:rFonts w:ascii="Times New Roman" w:eastAsia="Times New Roman" w:hAnsi="Times New Roman" w:cs="Times New Roman"/>
                <w:b/>
                <w:bCs/>
                <w:color w:val="000000"/>
                <w:sz w:val="20"/>
                <w:szCs w:val="20"/>
              </w:rPr>
              <w:t>PVM, Eur</w:t>
            </w:r>
          </w:p>
        </w:tc>
        <w:tc>
          <w:tcPr>
            <w:tcW w:w="405"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1B6FD031" w14:textId="77777777" w:rsidR="00925E5F" w:rsidRPr="00CB32B0" w:rsidRDefault="00925E5F" w:rsidP="00CD6F9A">
            <w:pPr>
              <w:spacing w:after="0" w:line="240" w:lineRule="auto"/>
              <w:jc w:val="center"/>
              <w:rPr>
                <w:rFonts w:ascii="Times New Roman" w:eastAsia="Calibri" w:hAnsi="Times New Roman" w:cs="Times New Roman"/>
                <w:b/>
                <w:bCs/>
                <w:sz w:val="20"/>
                <w:szCs w:val="20"/>
              </w:rPr>
            </w:pPr>
            <w:r w:rsidRPr="00CB32B0">
              <w:rPr>
                <w:rFonts w:ascii="Times New Roman" w:eastAsia="Calibri" w:hAnsi="Times New Roman" w:cs="Times New Roman"/>
                <w:b/>
                <w:bCs/>
                <w:sz w:val="20"/>
                <w:szCs w:val="20"/>
              </w:rPr>
              <w:t>1 akad.</w:t>
            </w:r>
          </w:p>
          <w:p w14:paraId="2B92A757" w14:textId="77777777" w:rsidR="00925E5F" w:rsidRPr="00CB32B0" w:rsidRDefault="00925E5F" w:rsidP="00CD6F9A">
            <w:pPr>
              <w:spacing w:after="0" w:line="240" w:lineRule="auto"/>
              <w:jc w:val="center"/>
              <w:rPr>
                <w:rFonts w:ascii="Times New Roman" w:eastAsia="Calibri" w:hAnsi="Times New Roman" w:cs="Times New Roman"/>
                <w:b/>
                <w:bCs/>
                <w:sz w:val="20"/>
                <w:szCs w:val="20"/>
              </w:rPr>
            </w:pPr>
            <w:r w:rsidRPr="00CB32B0">
              <w:rPr>
                <w:rFonts w:ascii="Times New Roman" w:eastAsia="Calibri" w:hAnsi="Times New Roman" w:cs="Times New Roman"/>
                <w:b/>
                <w:bCs/>
                <w:sz w:val="20"/>
                <w:szCs w:val="20"/>
              </w:rPr>
              <w:t>val.</w:t>
            </w:r>
          </w:p>
          <w:p w14:paraId="342A8FA5" w14:textId="77777777" w:rsidR="00925E5F" w:rsidRPr="00CB32B0" w:rsidRDefault="00925E5F" w:rsidP="00CD6F9A">
            <w:pPr>
              <w:spacing w:after="0" w:line="240" w:lineRule="auto"/>
              <w:jc w:val="center"/>
              <w:rPr>
                <w:rFonts w:ascii="Times New Roman" w:eastAsia="Times New Roman" w:hAnsi="Times New Roman" w:cs="Times New Roman"/>
                <w:b/>
                <w:bCs/>
                <w:color w:val="000000"/>
                <w:sz w:val="20"/>
                <w:szCs w:val="20"/>
              </w:rPr>
            </w:pPr>
            <w:r w:rsidRPr="00CB32B0">
              <w:rPr>
                <w:rFonts w:ascii="Times New Roman" w:eastAsia="Calibri" w:hAnsi="Times New Roman" w:cs="Times New Roman"/>
                <w:b/>
                <w:bCs/>
                <w:sz w:val="20"/>
                <w:szCs w:val="20"/>
              </w:rPr>
              <w:t>kaina, Eur su PVM</w:t>
            </w:r>
          </w:p>
        </w:tc>
        <w:tc>
          <w:tcPr>
            <w:tcW w:w="405"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5FD57B04" w14:textId="77777777" w:rsidR="00925E5F" w:rsidRPr="00CB32B0" w:rsidRDefault="00925E5F" w:rsidP="00CD6F9A">
            <w:pPr>
              <w:spacing w:after="0" w:line="240" w:lineRule="auto"/>
              <w:jc w:val="center"/>
              <w:rPr>
                <w:rFonts w:ascii="Times New Roman" w:eastAsia="Times New Roman" w:hAnsi="Times New Roman" w:cs="Times New Roman"/>
                <w:b/>
                <w:bCs/>
                <w:color w:val="000000"/>
                <w:sz w:val="20"/>
                <w:szCs w:val="20"/>
              </w:rPr>
            </w:pPr>
            <w:r w:rsidRPr="00CB32B0">
              <w:rPr>
                <w:rFonts w:ascii="Times New Roman" w:eastAsia="Times New Roman" w:hAnsi="Times New Roman" w:cs="Times New Roman"/>
                <w:b/>
                <w:bCs/>
                <w:color w:val="000000"/>
                <w:sz w:val="20"/>
                <w:szCs w:val="20"/>
              </w:rPr>
              <w:t>Suma*</w:t>
            </w:r>
          </w:p>
          <w:p w14:paraId="1BDD2CA3" w14:textId="77777777" w:rsidR="00925E5F" w:rsidRPr="00CB32B0" w:rsidRDefault="00925E5F" w:rsidP="00CD6F9A">
            <w:pPr>
              <w:spacing w:after="0" w:line="240" w:lineRule="auto"/>
              <w:jc w:val="center"/>
              <w:rPr>
                <w:rFonts w:ascii="Times New Roman" w:eastAsia="Times New Roman" w:hAnsi="Times New Roman" w:cs="Times New Roman"/>
                <w:b/>
                <w:bCs/>
                <w:color w:val="000000"/>
                <w:sz w:val="20"/>
                <w:szCs w:val="20"/>
              </w:rPr>
            </w:pPr>
            <w:r w:rsidRPr="00CB32B0">
              <w:rPr>
                <w:rFonts w:ascii="Times New Roman" w:eastAsia="Calibri" w:hAnsi="Times New Roman" w:cs="Times New Roman"/>
                <w:b/>
                <w:bCs/>
                <w:sz w:val="20"/>
                <w:szCs w:val="20"/>
              </w:rPr>
              <w:t>Eur be PVM</w:t>
            </w:r>
          </w:p>
        </w:tc>
        <w:tc>
          <w:tcPr>
            <w:tcW w:w="405"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0F061713" w14:textId="77777777" w:rsidR="00925E5F" w:rsidRPr="00CB32B0" w:rsidRDefault="00925E5F" w:rsidP="00CD6F9A">
            <w:pPr>
              <w:spacing w:after="0" w:line="240" w:lineRule="auto"/>
              <w:jc w:val="center"/>
              <w:rPr>
                <w:rFonts w:ascii="Times New Roman" w:eastAsia="Times New Roman" w:hAnsi="Times New Roman" w:cs="Times New Roman"/>
                <w:b/>
                <w:bCs/>
                <w:color w:val="000000"/>
                <w:sz w:val="20"/>
                <w:szCs w:val="20"/>
              </w:rPr>
            </w:pPr>
            <w:r w:rsidRPr="00CB32B0">
              <w:rPr>
                <w:rFonts w:ascii="Times New Roman" w:eastAsia="Times New Roman" w:hAnsi="Times New Roman" w:cs="Times New Roman"/>
                <w:b/>
                <w:bCs/>
                <w:color w:val="000000"/>
                <w:sz w:val="20"/>
                <w:szCs w:val="20"/>
              </w:rPr>
              <w:t>PVM**</w:t>
            </w:r>
          </w:p>
        </w:tc>
        <w:tc>
          <w:tcPr>
            <w:tcW w:w="403"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77AFEDAB" w14:textId="77777777" w:rsidR="00925E5F" w:rsidRPr="00CB32B0" w:rsidRDefault="00925E5F" w:rsidP="00CD6F9A">
            <w:pPr>
              <w:spacing w:after="0" w:line="240" w:lineRule="auto"/>
              <w:jc w:val="center"/>
              <w:rPr>
                <w:rFonts w:ascii="Times New Roman" w:eastAsia="Times New Roman" w:hAnsi="Times New Roman" w:cs="Times New Roman"/>
                <w:b/>
                <w:bCs/>
                <w:color w:val="000000"/>
                <w:sz w:val="20"/>
                <w:szCs w:val="20"/>
              </w:rPr>
            </w:pPr>
            <w:r w:rsidRPr="00CB32B0">
              <w:rPr>
                <w:rFonts w:ascii="Times New Roman" w:eastAsia="Times New Roman" w:hAnsi="Times New Roman" w:cs="Times New Roman"/>
                <w:b/>
                <w:bCs/>
                <w:color w:val="000000"/>
                <w:sz w:val="20"/>
                <w:szCs w:val="20"/>
              </w:rPr>
              <w:t xml:space="preserve">Suma </w:t>
            </w:r>
          </w:p>
          <w:p w14:paraId="333DBB0C" w14:textId="77777777" w:rsidR="00925E5F" w:rsidRPr="00CB32B0" w:rsidRDefault="00925E5F" w:rsidP="00CD6F9A">
            <w:pPr>
              <w:spacing w:after="0" w:line="240" w:lineRule="auto"/>
              <w:jc w:val="center"/>
              <w:rPr>
                <w:rFonts w:ascii="Times New Roman" w:eastAsia="Times New Roman" w:hAnsi="Times New Roman" w:cs="Times New Roman"/>
                <w:b/>
                <w:bCs/>
                <w:color w:val="000000"/>
                <w:sz w:val="20"/>
                <w:szCs w:val="20"/>
              </w:rPr>
            </w:pPr>
            <w:r w:rsidRPr="00CB32B0">
              <w:rPr>
                <w:rFonts w:ascii="Times New Roman" w:eastAsia="Calibri" w:hAnsi="Times New Roman" w:cs="Times New Roman"/>
                <w:b/>
                <w:bCs/>
                <w:sz w:val="20"/>
                <w:szCs w:val="20"/>
              </w:rPr>
              <w:t>Eur su PVM</w:t>
            </w:r>
          </w:p>
        </w:tc>
      </w:tr>
      <w:tr w:rsidR="00925E5F" w:rsidRPr="00CB32B0" w14:paraId="7FA702A7" w14:textId="77777777" w:rsidTr="00CB32B0">
        <w:trPr>
          <w:trHeight w:val="284"/>
          <w:jc w:val="center"/>
        </w:trPr>
        <w:tc>
          <w:tcPr>
            <w:tcW w:w="1437" w:type="pct"/>
            <w:tcBorders>
              <w:top w:val="single" w:sz="4" w:space="0" w:color="auto"/>
              <w:left w:val="single" w:sz="4" w:space="0" w:color="auto"/>
              <w:bottom w:val="single" w:sz="4" w:space="0" w:color="auto"/>
              <w:right w:val="single" w:sz="4" w:space="0" w:color="auto"/>
            </w:tcBorders>
            <w:vAlign w:val="center"/>
            <w:hideMark/>
          </w:tcPr>
          <w:p w14:paraId="6F639944" w14:textId="77777777" w:rsidR="00925E5F" w:rsidRPr="00CB32B0" w:rsidRDefault="00925E5F" w:rsidP="00CD6F9A">
            <w:pPr>
              <w:spacing w:after="0" w:line="240" w:lineRule="auto"/>
              <w:jc w:val="center"/>
              <w:rPr>
                <w:rFonts w:ascii="Times New Roman" w:eastAsia="Times New Roman" w:hAnsi="Times New Roman" w:cs="Times New Roman"/>
                <w:b/>
                <w:bCs/>
                <w:i/>
                <w:color w:val="000000"/>
                <w:sz w:val="20"/>
                <w:szCs w:val="20"/>
              </w:rPr>
            </w:pPr>
            <w:r w:rsidRPr="00CB32B0">
              <w:rPr>
                <w:rFonts w:ascii="Times New Roman" w:eastAsia="Times New Roman" w:hAnsi="Times New Roman" w:cs="Times New Roman"/>
                <w:b/>
                <w:bCs/>
                <w:i/>
                <w:color w:val="000000"/>
                <w:sz w:val="20"/>
                <w:szCs w:val="20"/>
              </w:rPr>
              <w:t>1</w:t>
            </w:r>
          </w:p>
        </w:tc>
        <w:tc>
          <w:tcPr>
            <w:tcW w:w="594" w:type="pct"/>
            <w:tcBorders>
              <w:top w:val="single" w:sz="4" w:space="0" w:color="auto"/>
              <w:left w:val="single" w:sz="4" w:space="0" w:color="auto"/>
              <w:bottom w:val="single" w:sz="4" w:space="0" w:color="auto"/>
              <w:right w:val="single" w:sz="4" w:space="0" w:color="auto"/>
            </w:tcBorders>
            <w:vAlign w:val="center"/>
          </w:tcPr>
          <w:p w14:paraId="5AFBBAAA" w14:textId="77777777" w:rsidR="00925E5F" w:rsidRPr="00CB32B0" w:rsidRDefault="00925E5F" w:rsidP="00CD6F9A">
            <w:pPr>
              <w:spacing w:after="0" w:line="240" w:lineRule="auto"/>
              <w:jc w:val="center"/>
              <w:rPr>
                <w:rFonts w:ascii="Times New Roman" w:eastAsia="Times New Roman" w:hAnsi="Times New Roman" w:cs="Times New Roman"/>
                <w:b/>
                <w:bCs/>
                <w:i/>
                <w:color w:val="000000"/>
                <w:sz w:val="20"/>
                <w:szCs w:val="20"/>
              </w:rPr>
            </w:pPr>
            <w:r w:rsidRPr="00CB32B0">
              <w:rPr>
                <w:rFonts w:ascii="Times New Roman" w:eastAsia="Times New Roman" w:hAnsi="Times New Roman" w:cs="Times New Roman"/>
                <w:b/>
                <w:bCs/>
                <w:i/>
                <w:color w:val="000000"/>
                <w:sz w:val="20"/>
                <w:szCs w:val="20"/>
              </w:rPr>
              <w:t>2</w:t>
            </w:r>
          </w:p>
        </w:tc>
        <w:tc>
          <w:tcPr>
            <w:tcW w:w="486" w:type="pct"/>
            <w:tcBorders>
              <w:top w:val="single" w:sz="4" w:space="0" w:color="auto"/>
              <w:left w:val="single" w:sz="4" w:space="0" w:color="auto"/>
              <w:bottom w:val="single" w:sz="4" w:space="0" w:color="auto"/>
              <w:right w:val="single" w:sz="4" w:space="0" w:color="auto"/>
            </w:tcBorders>
            <w:vAlign w:val="center"/>
          </w:tcPr>
          <w:p w14:paraId="0634FA6E" w14:textId="77777777" w:rsidR="00925E5F" w:rsidRPr="00CB32B0" w:rsidRDefault="00925E5F" w:rsidP="00CD6F9A">
            <w:pPr>
              <w:spacing w:after="0" w:line="240" w:lineRule="auto"/>
              <w:jc w:val="center"/>
              <w:rPr>
                <w:rFonts w:ascii="Times New Roman" w:eastAsia="Times New Roman" w:hAnsi="Times New Roman" w:cs="Times New Roman"/>
                <w:b/>
                <w:bCs/>
                <w:i/>
                <w:color w:val="000000"/>
                <w:sz w:val="20"/>
                <w:szCs w:val="20"/>
              </w:rPr>
            </w:pPr>
            <w:r w:rsidRPr="00CB32B0">
              <w:rPr>
                <w:rFonts w:ascii="Times New Roman" w:eastAsia="Times New Roman" w:hAnsi="Times New Roman" w:cs="Times New Roman"/>
                <w:b/>
                <w:bCs/>
                <w:i/>
                <w:color w:val="000000"/>
                <w:sz w:val="20"/>
                <w:szCs w:val="20"/>
              </w:rPr>
              <w:t>3</w:t>
            </w:r>
          </w:p>
        </w:tc>
        <w:tc>
          <w:tcPr>
            <w:tcW w:w="460" w:type="pct"/>
            <w:tcBorders>
              <w:top w:val="single" w:sz="4" w:space="0" w:color="auto"/>
              <w:left w:val="single" w:sz="4" w:space="0" w:color="auto"/>
              <w:bottom w:val="single" w:sz="4" w:space="0" w:color="auto"/>
              <w:right w:val="single" w:sz="4" w:space="0" w:color="auto"/>
            </w:tcBorders>
            <w:vAlign w:val="center"/>
          </w:tcPr>
          <w:p w14:paraId="39780C4D" w14:textId="77777777" w:rsidR="00925E5F" w:rsidRPr="00CB32B0" w:rsidRDefault="00925E5F" w:rsidP="00CD6F9A">
            <w:pPr>
              <w:spacing w:after="0" w:line="240" w:lineRule="auto"/>
              <w:jc w:val="center"/>
              <w:rPr>
                <w:rFonts w:ascii="Times New Roman" w:eastAsia="Times New Roman" w:hAnsi="Times New Roman" w:cs="Times New Roman"/>
                <w:b/>
                <w:bCs/>
                <w:i/>
                <w:color w:val="000000"/>
                <w:sz w:val="20"/>
                <w:szCs w:val="20"/>
              </w:rPr>
            </w:pPr>
            <w:r w:rsidRPr="00CB32B0">
              <w:rPr>
                <w:rFonts w:ascii="Times New Roman" w:eastAsia="Times New Roman" w:hAnsi="Times New Roman" w:cs="Times New Roman"/>
                <w:b/>
                <w:bCs/>
                <w:i/>
                <w:color w:val="000000"/>
                <w:sz w:val="20"/>
                <w:szCs w:val="20"/>
              </w:rPr>
              <w:t>4</w:t>
            </w:r>
          </w:p>
        </w:tc>
        <w:tc>
          <w:tcPr>
            <w:tcW w:w="405" w:type="pct"/>
            <w:tcBorders>
              <w:top w:val="single" w:sz="4" w:space="0" w:color="auto"/>
              <w:left w:val="single" w:sz="4" w:space="0" w:color="auto"/>
              <w:bottom w:val="single" w:sz="4" w:space="0" w:color="auto"/>
              <w:right w:val="single" w:sz="4" w:space="0" w:color="auto"/>
            </w:tcBorders>
            <w:vAlign w:val="center"/>
          </w:tcPr>
          <w:p w14:paraId="4D7CC49B" w14:textId="77777777" w:rsidR="00925E5F" w:rsidRPr="00CB32B0" w:rsidRDefault="00925E5F" w:rsidP="00CD6F9A">
            <w:pPr>
              <w:spacing w:after="0" w:line="240" w:lineRule="auto"/>
              <w:jc w:val="center"/>
              <w:rPr>
                <w:rFonts w:ascii="Times New Roman" w:eastAsia="Times New Roman" w:hAnsi="Times New Roman" w:cs="Times New Roman"/>
                <w:b/>
                <w:bCs/>
                <w:i/>
                <w:color w:val="000000"/>
                <w:sz w:val="20"/>
                <w:szCs w:val="20"/>
                <w:lang w:val="en-US"/>
              </w:rPr>
            </w:pPr>
            <w:r w:rsidRPr="00CB32B0">
              <w:rPr>
                <w:rFonts w:ascii="Times New Roman" w:eastAsia="Times New Roman" w:hAnsi="Times New Roman" w:cs="Times New Roman"/>
                <w:b/>
                <w:bCs/>
                <w:i/>
                <w:color w:val="000000"/>
                <w:sz w:val="20"/>
                <w:szCs w:val="20"/>
                <w:lang w:val="en-US"/>
              </w:rPr>
              <w:t>5</w:t>
            </w:r>
          </w:p>
        </w:tc>
        <w:tc>
          <w:tcPr>
            <w:tcW w:w="405" w:type="pct"/>
            <w:tcBorders>
              <w:top w:val="single" w:sz="4" w:space="0" w:color="auto"/>
              <w:left w:val="single" w:sz="4" w:space="0" w:color="auto"/>
              <w:bottom w:val="single" w:sz="4" w:space="0" w:color="auto"/>
              <w:right w:val="single" w:sz="4" w:space="0" w:color="auto"/>
            </w:tcBorders>
            <w:vAlign w:val="center"/>
          </w:tcPr>
          <w:p w14:paraId="468F57F5" w14:textId="77777777" w:rsidR="00925E5F" w:rsidRPr="00CB32B0" w:rsidRDefault="00925E5F" w:rsidP="00CD6F9A">
            <w:pPr>
              <w:spacing w:after="0" w:line="240" w:lineRule="auto"/>
              <w:jc w:val="center"/>
              <w:rPr>
                <w:rFonts w:ascii="Times New Roman" w:eastAsia="Times New Roman" w:hAnsi="Times New Roman" w:cs="Times New Roman"/>
                <w:b/>
                <w:bCs/>
                <w:i/>
                <w:color w:val="000000"/>
                <w:sz w:val="20"/>
                <w:szCs w:val="20"/>
              </w:rPr>
            </w:pPr>
            <w:r w:rsidRPr="00CB32B0">
              <w:rPr>
                <w:rFonts w:ascii="Times New Roman" w:eastAsia="Times New Roman" w:hAnsi="Times New Roman" w:cs="Times New Roman"/>
                <w:b/>
                <w:bCs/>
                <w:i/>
                <w:color w:val="000000"/>
                <w:sz w:val="20"/>
                <w:szCs w:val="20"/>
              </w:rPr>
              <w:t>6</w:t>
            </w:r>
          </w:p>
        </w:tc>
        <w:tc>
          <w:tcPr>
            <w:tcW w:w="405" w:type="pct"/>
            <w:tcBorders>
              <w:top w:val="single" w:sz="4" w:space="0" w:color="auto"/>
              <w:left w:val="single" w:sz="4" w:space="0" w:color="auto"/>
              <w:bottom w:val="single" w:sz="4" w:space="0" w:color="auto"/>
              <w:right w:val="single" w:sz="4" w:space="0" w:color="auto"/>
            </w:tcBorders>
            <w:vAlign w:val="center"/>
          </w:tcPr>
          <w:p w14:paraId="042E3031" w14:textId="77777777" w:rsidR="00925E5F" w:rsidRPr="00CB32B0" w:rsidRDefault="00925E5F" w:rsidP="00CD6F9A">
            <w:pPr>
              <w:spacing w:after="0" w:line="240" w:lineRule="auto"/>
              <w:jc w:val="center"/>
              <w:rPr>
                <w:rFonts w:ascii="Times New Roman" w:eastAsia="Times New Roman" w:hAnsi="Times New Roman" w:cs="Times New Roman"/>
                <w:b/>
                <w:bCs/>
                <w:i/>
                <w:color w:val="000000"/>
                <w:sz w:val="20"/>
                <w:szCs w:val="20"/>
                <w:lang w:val="en-US"/>
              </w:rPr>
            </w:pPr>
            <w:r w:rsidRPr="00CB32B0">
              <w:rPr>
                <w:rFonts w:ascii="Times New Roman" w:eastAsia="Times New Roman" w:hAnsi="Times New Roman" w:cs="Times New Roman"/>
                <w:b/>
                <w:bCs/>
                <w:i/>
                <w:color w:val="000000"/>
                <w:sz w:val="20"/>
                <w:szCs w:val="20"/>
              </w:rPr>
              <w:t>7=3x4</w:t>
            </w:r>
          </w:p>
        </w:tc>
        <w:tc>
          <w:tcPr>
            <w:tcW w:w="405" w:type="pct"/>
            <w:tcBorders>
              <w:top w:val="single" w:sz="4" w:space="0" w:color="auto"/>
              <w:left w:val="single" w:sz="4" w:space="0" w:color="auto"/>
              <w:bottom w:val="single" w:sz="4" w:space="0" w:color="auto"/>
              <w:right w:val="single" w:sz="4" w:space="0" w:color="auto"/>
            </w:tcBorders>
            <w:vAlign w:val="center"/>
          </w:tcPr>
          <w:p w14:paraId="7AFB87A3" w14:textId="77777777" w:rsidR="00925E5F" w:rsidRPr="00CB32B0" w:rsidRDefault="00925E5F" w:rsidP="00CD6F9A">
            <w:pPr>
              <w:spacing w:after="0" w:line="240" w:lineRule="auto"/>
              <w:jc w:val="center"/>
              <w:rPr>
                <w:rFonts w:ascii="Times New Roman" w:eastAsia="Times New Roman" w:hAnsi="Times New Roman" w:cs="Times New Roman"/>
                <w:b/>
                <w:bCs/>
                <w:i/>
                <w:color w:val="000000"/>
                <w:sz w:val="20"/>
                <w:szCs w:val="20"/>
              </w:rPr>
            </w:pPr>
            <w:r w:rsidRPr="00CB32B0">
              <w:rPr>
                <w:rFonts w:ascii="Times New Roman" w:eastAsia="Times New Roman" w:hAnsi="Times New Roman" w:cs="Times New Roman"/>
                <w:b/>
                <w:bCs/>
                <w:i/>
                <w:color w:val="000000"/>
                <w:sz w:val="20"/>
                <w:szCs w:val="20"/>
              </w:rPr>
              <w:t>8</w:t>
            </w:r>
          </w:p>
        </w:tc>
        <w:tc>
          <w:tcPr>
            <w:tcW w:w="403" w:type="pct"/>
            <w:tcBorders>
              <w:top w:val="single" w:sz="4" w:space="0" w:color="auto"/>
              <w:left w:val="single" w:sz="4" w:space="0" w:color="auto"/>
              <w:bottom w:val="single" w:sz="4" w:space="0" w:color="auto"/>
              <w:right w:val="single" w:sz="4" w:space="0" w:color="auto"/>
            </w:tcBorders>
            <w:vAlign w:val="center"/>
          </w:tcPr>
          <w:p w14:paraId="1E8F6F21" w14:textId="3A1F3B15" w:rsidR="00925E5F" w:rsidRPr="00CB32B0" w:rsidRDefault="00925E5F" w:rsidP="00CD6F9A">
            <w:pPr>
              <w:spacing w:after="0" w:line="240" w:lineRule="auto"/>
              <w:jc w:val="center"/>
              <w:rPr>
                <w:rFonts w:ascii="Times New Roman" w:eastAsia="Times New Roman" w:hAnsi="Times New Roman" w:cs="Times New Roman"/>
                <w:b/>
                <w:bCs/>
                <w:i/>
                <w:color w:val="000000"/>
                <w:sz w:val="20"/>
                <w:szCs w:val="20"/>
              </w:rPr>
            </w:pPr>
            <w:r w:rsidRPr="00CB32B0">
              <w:rPr>
                <w:rFonts w:ascii="Times New Roman" w:eastAsia="Times New Roman" w:hAnsi="Times New Roman" w:cs="Times New Roman"/>
                <w:b/>
                <w:bCs/>
                <w:i/>
                <w:color w:val="000000"/>
                <w:sz w:val="20"/>
                <w:szCs w:val="20"/>
              </w:rPr>
              <w:t>9=</w:t>
            </w:r>
            <w:r w:rsidR="00A77B8C">
              <w:rPr>
                <w:rFonts w:ascii="Times New Roman" w:eastAsia="Times New Roman" w:hAnsi="Times New Roman" w:cs="Times New Roman"/>
                <w:b/>
                <w:bCs/>
                <w:i/>
                <w:color w:val="000000"/>
                <w:sz w:val="20"/>
                <w:szCs w:val="20"/>
              </w:rPr>
              <w:t>7+8</w:t>
            </w:r>
          </w:p>
        </w:tc>
      </w:tr>
      <w:tr w:rsidR="00925E5F" w:rsidRPr="00CB32B0" w14:paraId="31B0EDA7" w14:textId="77777777" w:rsidTr="00CB32B0">
        <w:trPr>
          <w:trHeight w:val="284"/>
          <w:jc w:val="center"/>
        </w:trPr>
        <w:tc>
          <w:tcPr>
            <w:tcW w:w="1437" w:type="pct"/>
            <w:tcBorders>
              <w:top w:val="single" w:sz="4" w:space="0" w:color="auto"/>
              <w:left w:val="single" w:sz="4" w:space="0" w:color="auto"/>
              <w:bottom w:val="single" w:sz="4" w:space="0" w:color="auto"/>
              <w:right w:val="single" w:sz="4" w:space="0" w:color="auto"/>
            </w:tcBorders>
            <w:vAlign w:val="center"/>
          </w:tcPr>
          <w:p w14:paraId="451DAD50" w14:textId="2ECF9B06" w:rsidR="00925E5F" w:rsidRPr="00CB32B0" w:rsidRDefault="00925E5F" w:rsidP="00CD6F9A">
            <w:pPr>
              <w:spacing w:after="0" w:line="240" w:lineRule="auto"/>
              <w:rPr>
                <w:rFonts w:ascii="Times New Roman" w:eastAsia="Calibri" w:hAnsi="Times New Roman" w:cs="Times New Roman"/>
                <w:bCs/>
                <w:sz w:val="20"/>
                <w:szCs w:val="20"/>
              </w:rPr>
            </w:pPr>
            <w:r w:rsidRPr="00CB32B0">
              <w:rPr>
                <w:rFonts w:ascii="Times New Roman" w:hAnsi="Times New Roman" w:cs="Times New Roman"/>
                <w:sz w:val="20"/>
                <w:szCs w:val="20"/>
              </w:rPr>
              <w:t>Vaikams skirti kompleksiniai renginiai „Mokomės varžytis draugiškai“(kompleksinės organizavimo paslaugos)</w:t>
            </w:r>
          </w:p>
        </w:tc>
        <w:tc>
          <w:tcPr>
            <w:tcW w:w="594" w:type="pct"/>
            <w:tcBorders>
              <w:top w:val="single" w:sz="4" w:space="0" w:color="auto"/>
              <w:left w:val="single" w:sz="4" w:space="0" w:color="auto"/>
              <w:bottom w:val="single" w:sz="4" w:space="0" w:color="auto"/>
              <w:right w:val="single" w:sz="4" w:space="0" w:color="auto"/>
            </w:tcBorders>
            <w:vAlign w:val="center"/>
          </w:tcPr>
          <w:p w14:paraId="1E8EBE97" w14:textId="387FC3B4" w:rsidR="00925E5F" w:rsidRPr="00CB32B0" w:rsidRDefault="00925E5F" w:rsidP="00CD6F9A">
            <w:pPr>
              <w:widowControl w:val="0"/>
              <w:tabs>
                <w:tab w:val="left" w:pos="7545"/>
              </w:tabs>
              <w:autoSpaceDE w:val="0"/>
              <w:autoSpaceDN w:val="0"/>
              <w:adjustRightInd w:val="0"/>
              <w:spacing w:after="0" w:line="240" w:lineRule="auto"/>
              <w:ind w:right="6"/>
              <w:jc w:val="center"/>
              <w:rPr>
                <w:rFonts w:ascii="Times New Roman" w:eastAsia="Times New Roman" w:hAnsi="Times New Roman" w:cs="Times New Roman"/>
                <w:sz w:val="20"/>
                <w:szCs w:val="20"/>
                <w:lang w:val="en-US"/>
              </w:rPr>
            </w:pPr>
            <w:r w:rsidRPr="00CB32B0">
              <w:rPr>
                <w:rFonts w:ascii="Times New Roman" w:eastAsia="Times New Roman" w:hAnsi="Times New Roman" w:cs="Times New Roman"/>
                <w:sz w:val="20"/>
                <w:szCs w:val="20"/>
                <w:lang w:val="en-US"/>
              </w:rPr>
              <w:t xml:space="preserve">90 </w:t>
            </w:r>
            <w:proofErr w:type="spellStart"/>
            <w:r w:rsidRPr="00CB32B0">
              <w:rPr>
                <w:rFonts w:ascii="Times New Roman" w:eastAsia="Times New Roman" w:hAnsi="Times New Roman" w:cs="Times New Roman"/>
                <w:sz w:val="20"/>
                <w:szCs w:val="20"/>
                <w:lang w:val="en-US"/>
              </w:rPr>
              <w:t>asm</w:t>
            </w:r>
            <w:proofErr w:type="spellEnd"/>
            <w:r w:rsidRPr="00CB32B0">
              <w:rPr>
                <w:rFonts w:ascii="Times New Roman" w:eastAsia="Times New Roman" w:hAnsi="Times New Roman" w:cs="Times New Roman"/>
                <w:sz w:val="20"/>
                <w:szCs w:val="20"/>
                <w:lang w:val="en-US"/>
              </w:rPr>
              <w:t xml:space="preserve">. / </w:t>
            </w:r>
          </w:p>
          <w:p w14:paraId="6532693D" w14:textId="0A40F7FC" w:rsidR="00925E5F" w:rsidRPr="00CB32B0" w:rsidRDefault="00925E5F" w:rsidP="00CD6F9A">
            <w:pPr>
              <w:widowControl w:val="0"/>
              <w:tabs>
                <w:tab w:val="left" w:pos="7545"/>
              </w:tabs>
              <w:autoSpaceDE w:val="0"/>
              <w:autoSpaceDN w:val="0"/>
              <w:adjustRightInd w:val="0"/>
              <w:spacing w:after="0" w:line="240" w:lineRule="auto"/>
              <w:ind w:right="6"/>
              <w:jc w:val="center"/>
              <w:rPr>
                <w:rFonts w:ascii="Times New Roman" w:eastAsia="Times New Roman" w:hAnsi="Times New Roman" w:cs="Times New Roman"/>
                <w:sz w:val="20"/>
                <w:szCs w:val="20"/>
                <w:lang w:val="en-US"/>
              </w:rPr>
            </w:pPr>
            <w:r w:rsidRPr="00CB32B0">
              <w:rPr>
                <w:rFonts w:ascii="Times New Roman" w:eastAsia="Times New Roman" w:hAnsi="Times New Roman" w:cs="Times New Roman"/>
                <w:sz w:val="20"/>
                <w:szCs w:val="20"/>
                <w:lang w:val="en-US"/>
              </w:rPr>
              <w:t xml:space="preserve">7 gr. </w:t>
            </w:r>
          </w:p>
        </w:tc>
        <w:tc>
          <w:tcPr>
            <w:tcW w:w="486" w:type="pct"/>
            <w:tcBorders>
              <w:top w:val="single" w:sz="4" w:space="0" w:color="auto"/>
              <w:left w:val="single" w:sz="4" w:space="0" w:color="auto"/>
              <w:bottom w:val="single" w:sz="4" w:space="0" w:color="auto"/>
              <w:right w:val="single" w:sz="4" w:space="0" w:color="auto"/>
            </w:tcBorders>
            <w:vAlign w:val="center"/>
          </w:tcPr>
          <w:p w14:paraId="59FC46D0" w14:textId="4CC410F6" w:rsidR="00925E5F" w:rsidRPr="00CB32B0" w:rsidRDefault="00925E5F" w:rsidP="00CD6F9A">
            <w:pPr>
              <w:widowControl w:val="0"/>
              <w:tabs>
                <w:tab w:val="left" w:pos="7545"/>
              </w:tabs>
              <w:autoSpaceDE w:val="0"/>
              <w:autoSpaceDN w:val="0"/>
              <w:adjustRightInd w:val="0"/>
              <w:spacing w:after="0" w:line="240" w:lineRule="auto"/>
              <w:ind w:right="6"/>
              <w:jc w:val="center"/>
              <w:rPr>
                <w:rFonts w:ascii="Times New Roman" w:eastAsia="Times New Roman" w:hAnsi="Times New Roman" w:cs="Times New Roman"/>
                <w:sz w:val="20"/>
                <w:szCs w:val="20"/>
              </w:rPr>
            </w:pPr>
            <w:r w:rsidRPr="00CB32B0">
              <w:rPr>
                <w:rFonts w:ascii="Times New Roman" w:eastAsia="Times New Roman" w:hAnsi="Times New Roman" w:cs="Times New Roman"/>
                <w:sz w:val="20"/>
                <w:szCs w:val="20"/>
              </w:rPr>
              <w:t>28 akad. val.</w:t>
            </w:r>
          </w:p>
        </w:tc>
        <w:tc>
          <w:tcPr>
            <w:tcW w:w="460" w:type="pct"/>
            <w:tcBorders>
              <w:top w:val="single" w:sz="4" w:space="0" w:color="auto"/>
              <w:left w:val="single" w:sz="4" w:space="0" w:color="auto"/>
              <w:bottom w:val="single" w:sz="4" w:space="0" w:color="auto"/>
              <w:right w:val="single" w:sz="4" w:space="0" w:color="auto"/>
            </w:tcBorders>
            <w:vAlign w:val="center"/>
          </w:tcPr>
          <w:p w14:paraId="3E358ADB" w14:textId="77777777" w:rsidR="00925E5F" w:rsidRPr="00CB32B0" w:rsidRDefault="00925E5F" w:rsidP="00CD6F9A">
            <w:pPr>
              <w:widowControl w:val="0"/>
              <w:tabs>
                <w:tab w:val="left" w:pos="7545"/>
              </w:tabs>
              <w:autoSpaceDE w:val="0"/>
              <w:autoSpaceDN w:val="0"/>
              <w:adjustRightInd w:val="0"/>
              <w:spacing w:after="0"/>
              <w:ind w:right="6"/>
              <w:rPr>
                <w:rFonts w:ascii="Times New Roman" w:eastAsia="Times New Roman" w:hAnsi="Times New Roman" w:cs="Times New Roman"/>
                <w:sz w:val="20"/>
                <w:szCs w:val="20"/>
              </w:rPr>
            </w:pPr>
          </w:p>
        </w:tc>
        <w:tc>
          <w:tcPr>
            <w:tcW w:w="405" w:type="pct"/>
            <w:tcBorders>
              <w:top w:val="single" w:sz="4" w:space="0" w:color="auto"/>
              <w:left w:val="single" w:sz="4" w:space="0" w:color="auto"/>
              <w:bottom w:val="single" w:sz="4" w:space="0" w:color="auto"/>
              <w:right w:val="single" w:sz="4" w:space="0" w:color="auto"/>
            </w:tcBorders>
            <w:vAlign w:val="center"/>
          </w:tcPr>
          <w:p w14:paraId="271CBF9D" w14:textId="77777777" w:rsidR="00925E5F" w:rsidRPr="00CB32B0" w:rsidRDefault="00925E5F" w:rsidP="00CD6F9A">
            <w:pPr>
              <w:widowControl w:val="0"/>
              <w:tabs>
                <w:tab w:val="left" w:pos="7545"/>
              </w:tabs>
              <w:autoSpaceDE w:val="0"/>
              <w:autoSpaceDN w:val="0"/>
              <w:adjustRightInd w:val="0"/>
              <w:spacing w:after="0"/>
              <w:ind w:right="6"/>
              <w:rPr>
                <w:rFonts w:ascii="Times New Roman" w:eastAsia="Times New Roman" w:hAnsi="Times New Roman" w:cs="Times New Roman"/>
                <w:sz w:val="20"/>
                <w:szCs w:val="20"/>
              </w:rPr>
            </w:pPr>
          </w:p>
        </w:tc>
        <w:tc>
          <w:tcPr>
            <w:tcW w:w="405" w:type="pct"/>
            <w:tcBorders>
              <w:top w:val="single" w:sz="4" w:space="0" w:color="auto"/>
              <w:left w:val="single" w:sz="4" w:space="0" w:color="auto"/>
              <w:bottom w:val="single" w:sz="4" w:space="0" w:color="auto"/>
              <w:right w:val="single" w:sz="4" w:space="0" w:color="auto"/>
            </w:tcBorders>
            <w:vAlign w:val="center"/>
          </w:tcPr>
          <w:p w14:paraId="14EFAB87" w14:textId="77777777" w:rsidR="00925E5F" w:rsidRPr="00CB32B0" w:rsidRDefault="00925E5F" w:rsidP="00CD6F9A">
            <w:pPr>
              <w:widowControl w:val="0"/>
              <w:tabs>
                <w:tab w:val="left" w:pos="7545"/>
              </w:tabs>
              <w:autoSpaceDE w:val="0"/>
              <w:autoSpaceDN w:val="0"/>
              <w:adjustRightInd w:val="0"/>
              <w:spacing w:after="0"/>
              <w:ind w:right="6"/>
              <w:rPr>
                <w:rFonts w:ascii="Times New Roman" w:eastAsia="Times New Roman" w:hAnsi="Times New Roman" w:cs="Times New Roman"/>
                <w:sz w:val="20"/>
                <w:szCs w:val="20"/>
              </w:rPr>
            </w:pPr>
          </w:p>
        </w:tc>
        <w:tc>
          <w:tcPr>
            <w:tcW w:w="405" w:type="pct"/>
            <w:tcBorders>
              <w:top w:val="single" w:sz="4" w:space="0" w:color="auto"/>
              <w:left w:val="single" w:sz="4" w:space="0" w:color="auto"/>
              <w:bottom w:val="single" w:sz="4" w:space="0" w:color="auto"/>
              <w:right w:val="single" w:sz="4" w:space="0" w:color="auto"/>
            </w:tcBorders>
            <w:vAlign w:val="center"/>
          </w:tcPr>
          <w:p w14:paraId="49940414" w14:textId="77777777" w:rsidR="00925E5F" w:rsidRPr="00CB32B0" w:rsidRDefault="00925E5F" w:rsidP="00CD6F9A">
            <w:pPr>
              <w:widowControl w:val="0"/>
              <w:tabs>
                <w:tab w:val="left" w:pos="7545"/>
              </w:tabs>
              <w:autoSpaceDE w:val="0"/>
              <w:autoSpaceDN w:val="0"/>
              <w:adjustRightInd w:val="0"/>
              <w:spacing w:after="0"/>
              <w:ind w:right="6"/>
              <w:rPr>
                <w:rFonts w:ascii="Times New Roman" w:eastAsia="Times New Roman" w:hAnsi="Times New Roman" w:cs="Times New Roman"/>
                <w:sz w:val="20"/>
                <w:szCs w:val="20"/>
              </w:rPr>
            </w:pPr>
          </w:p>
        </w:tc>
        <w:tc>
          <w:tcPr>
            <w:tcW w:w="405" w:type="pct"/>
            <w:tcBorders>
              <w:top w:val="single" w:sz="4" w:space="0" w:color="auto"/>
              <w:left w:val="single" w:sz="4" w:space="0" w:color="auto"/>
              <w:bottom w:val="single" w:sz="4" w:space="0" w:color="auto"/>
              <w:right w:val="single" w:sz="4" w:space="0" w:color="auto"/>
            </w:tcBorders>
            <w:vAlign w:val="center"/>
          </w:tcPr>
          <w:p w14:paraId="4E6D4948" w14:textId="77777777" w:rsidR="00925E5F" w:rsidRPr="00CB32B0" w:rsidRDefault="00925E5F" w:rsidP="00CD6F9A">
            <w:pPr>
              <w:widowControl w:val="0"/>
              <w:tabs>
                <w:tab w:val="left" w:pos="7545"/>
              </w:tabs>
              <w:autoSpaceDE w:val="0"/>
              <w:autoSpaceDN w:val="0"/>
              <w:adjustRightInd w:val="0"/>
              <w:spacing w:after="0"/>
              <w:ind w:right="6"/>
              <w:rPr>
                <w:rFonts w:ascii="Times New Roman" w:eastAsia="Times New Roman" w:hAnsi="Times New Roman" w:cs="Times New Roman"/>
                <w:sz w:val="20"/>
                <w:szCs w:val="20"/>
              </w:rPr>
            </w:pPr>
          </w:p>
        </w:tc>
        <w:tc>
          <w:tcPr>
            <w:tcW w:w="403" w:type="pct"/>
            <w:tcBorders>
              <w:top w:val="single" w:sz="4" w:space="0" w:color="auto"/>
              <w:left w:val="single" w:sz="4" w:space="0" w:color="auto"/>
              <w:bottom w:val="single" w:sz="4" w:space="0" w:color="auto"/>
              <w:right w:val="single" w:sz="4" w:space="0" w:color="auto"/>
            </w:tcBorders>
            <w:vAlign w:val="center"/>
          </w:tcPr>
          <w:p w14:paraId="51A13D13" w14:textId="77777777" w:rsidR="00925E5F" w:rsidRPr="00CB32B0" w:rsidRDefault="00925E5F" w:rsidP="00CD6F9A">
            <w:pPr>
              <w:widowControl w:val="0"/>
              <w:tabs>
                <w:tab w:val="left" w:pos="7545"/>
              </w:tabs>
              <w:autoSpaceDE w:val="0"/>
              <w:autoSpaceDN w:val="0"/>
              <w:adjustRightInd w:val="0"/>
              <w:spacing w:after="0"/>
              <w:ind w:right="6"/>
              <w:rPr>
                <w:rFonts w:ascii="Times New Roman" w:eastAsia="Times New Roman" w:hAnsi="Times New Roman" w:cs="Times New Roman"/>
                <w:sz w:val="20"/>
                <w:szCs w:val="20"/>
              </w:rPr>
            </w:pPr>
          </w:p>
        </w:tc>
      </w:tr>
      <w:tr w:rsidR="00CB32B0" w:rsidRPr="00CB32B0" w14:paraId="0282DE3D" w14:textId="77777777" w:rsidTr="00CB32B0">
        <w:trPr>
          <w:trHeight w:val="284"/>
          <w:jc w:val="center"/>
        </w:trPr>
        <w:tc>
          <w:tcPr>
            <w:tcW w:w="4597" w:type="pct"/>
            <w:gridSpan w:val="8"/>
            <w:tcBorders>
              <w:top w:val="single" w:sz="4" w:space="0" w:color="auto"/>
              <w:left w:val="single" w:sz="4" w:space="0" w:color="auto"/>
              <w:bottom w:val="single" w:sz="4" w:space="0" w:color="auto"/>
              <w:right w:val="single" w:sz="4" w:space="0" w:color="auto"/>
            </w:tcBorders>
            <w:vAlign w:val="center"/>
          </w:tcPr>
          <w:p w14:paraId="0D75D09A" w14:textId="32AD06DB" w:rsidR="00CB32B0" w:rsidRPr="00CB32B0" w:rsidRDefault="00CB32B0" w:rsidP="00CB32B0">
            <w:pPr>
              <w:widowControl w:val="0"/>
              <w:tabs>
                <w:tab w:val="left" w:pos="7545"/>
              </w:tabs>
              <w:autoSpaceDE w:val="0"/>
              <w:autoSpaceDN w:val="0"/>
              <w:adjustRightInd w:val="0"/>
              <w:spacing w:after="0"/>
              <w:ind w:right="6"/>
              <w:jc w:val="right"/>
              <w:rPr>
                <w:rFonts w:ascii="Times New Roman" w:eastAsia="Times New Roman" w:hAnsi="Times New Roman" w:cs="Times New Roman"/>
                <w:sz w:val="20"/>
                <w:szCs w:val="20"/>
              </w:rPr>
            </w:pPr>
            <w:r w:rsidRPr="00CB32B0">
              <w:rPr>
                <w:rFonts w:ascii="Times New Roman" w:eastAsia="Calibri" w:hAnsi="Times New Roman" w:cs="Times New Roman"/>
                <w:b/>
                <w:sz w:val="20"/>
                <w:szCs w:val="20"/>
              </w:rPr>
              <w:t>VISO:</w:t>
            </w:r>
          </w:p>
        </w:tc>
        <w:tc>
          <w:tcPr>
            <w:tcW w:w="403" w:type="pct"/>
            <w:tcBorders>
              <w:top w:val="single" w:sz="4" w:space="0" w:color="auto"/>
              <w:left w:val="single" w:sz="4" w:space="0" w:color="auto"/>
              <w:bottom w:val="single" w:sz="4" w:space="0" w:color="auto"/>
              <w:right w:val="single" w:sz="4" w:space="0" w:color="auto"/>
            </w:tcBorders>
            <w:vAlign w:val="center"/>
          </w:tcPr>
          <w:p w14:paraId="7BD05612" w14:textId="77777777" w:rsidR="00CB32B0" w:rsidRPr="00CB32B0" w:rsidRDefault="00CB32B0" w:rsidP="00CD6F9A">
            <w:pPr>
              <w:widowControl w:val="0"/>
              <w:tabs>
                <w:tab w:val="left" w:pos="7545"/>
              </w:tabs>
              <w:autoSpaceDE w:val="0"/>
              <w:autoSpaceDN w:val="0"/>
              <w:adjustRightInd w:val="0"/>
              <w:spacing w:after="0"/>
              <w:ind w:right="6"/>
              <w:rPr>
                <w:rFonts w:ascii="Times New Roman" w:eastAsia="Times New Roman" w:hAnsi="Times New Roman" w:cs="Times New Roman"/>
                <w:sz w:val="20"/>
                <w:szCs w:val="20"/>
              </w:rPr>
            </w:pPr>
          </w:p>
        </w:tc>
      </w:tr>
    </w:tbl>
    <w:p w14:paraId="06D8B54B" w14:textId="26BBF7F1" w:rsidR="00FE0DA6" w:rsidRDefault="00DE332A" w:rsidP="00DE332A">
      <w:pPr>
        <w:spacing w:after="0" w:line="240" w:lineRule="auto"/>
        <w:rPr>
          <w:rFonts w:ascii="Times New Roman" w:hAnsi="Times New Roman" w:cs="Times New Roman"/>
          <w:b/>
          <w:color w:val="000000" w:themeColor="text1"/>
          <w:sz w:val="22"/>
          <w:szCs w:val="22"/>
        </w:rPr>
      </w:pPr>
      <w:r w:rsidRPr="00DE332A">
        <w:rPr>
          <w:rFonts w:ascii="Times New Roman" w:hAnsi="Times New Roman" w:cs="Times New Roman"/>
          <w:b/>
          <w:color w:val="000000" w:themeColor="text1"/>
          <w:sz w:val="22"/>
          <w:szCs w:val="22"/>
        </w:rPr>
        <w:t>Pasiūlymo kaina žodžiais: _____________________________________________________________________________</w:t>
      </w:r>
    </w:p>
    <w:p w14:paraId="6A5D14DB" w14:textId="77777777" w:rsidR="00DE332A" w:rsidRDefault="00DE332A" w:rsidP="00DE332A">
      <w:pPr>
        <w:spacing w:after="0" w:line="240" w:lineRule="auto"/>
        <w:ind w:firstLine="709"/>
        <w:rPr>
          <w:rFonts w:ascii="Times New Roman" w:hAnsi="Times New Roman" w:cs="Times New Roman"/>
          <w:b/>
          <w:color w:val="000000" w:themeColor="text1"/>
          <w:sz w:val="22"/>
          <w:szCs w:val="22"/>
        </w:rPr>
      </w:pPr>
    </w:p>
    <w:p w14:paraId="61BE2757" w14:textId="77777777" w:rsidR="00DE332A" w:rsidRPr="00FE0DA6" w:rsidRDefault="00DE332A" w:rsidP="00DE332A">
      <w:pPr>
        <w:spacing w:after="0" w:line="240" w:lineRule="auto"/>
        <w:ind w:firstLine="709"/>
        <w:rPr>
          <w:rFonts w:ascii="Times New Roman" w:hAnsi="Times New Roman" w:cs="Times New Roman"/>
          <w:b/>
          <w:color w:val="000000" w:themeColor="text1"/>
          <w:sz w:val="22"/>
          <w:szCs w:val="22"/>
        </w:rPr>
      </w:pPr>
    </w:p>
    <w:p w14:paraId="607D09D4" w14:textId="0E4FD1DE" w:rsidR="00FE0DA6" w:rsidRPr="00FE0DA6" w:rsidRDefault="00FE0DA6" w:rsidP="00FE0DA6">
      <w:pPr>
        <w:spacing w:after="0" w:line="240" w:lineRule="auto"/>
        <w:jc w:val="both"/>
        <w:rPr>
          <w:rFonts w:ascii="Times New Roman" w:hAnsi="Times New Roman" w:cs="Times New Roman"/>
          <w:b/>
          <w:color w:val="000000" w:themeColor="text1"/>
          <w:sz w:val="22"/>
          <w:szCs w:val="22"/>
        </w:rPr>
      </w:pPr>
      <w:r w:rsidRPr="00FE0DA6">
        <w:rPr>
          <w:rFonts w:ascii="Times New Roman" w:hAnsi="Times New Roman" w:cs="Times New Roman"/>
          <w:b/>
          <w:bCs/>
          <w:sz w:val="22"/>
          <w:szCs w:val="22"/>
        </w:rPr>
        <w:t>V PIRKIMO DALIS -</w:t>
      </w:r>
      <w:r w:rsidRPr="00FE0DA6">
        <w:rPr>
          <w:rFonts w:ascii="Times New Roman" w:hAnsi="Times New Roman" w:cs="Times New Roman"/>
          <w:sz w:val="22"/>
          <w:szCs w:val="22"/>
        </w:rPr>
        <w:t xml:space="preserve"> </w:t>
      </w:r>
      <w:r w:rsidRPr="00FE0DA6">
        <w:rPr>
          <w:rFonts w:ascii="Times New Roman" w:hAnsi="Times New Roman" w:cs="Times New Roman"/>
          <w:b/>
          <w:color w:val="000000" w:themeColor="text1"/>
          <w:sz w:val="22"/>
          <w:szCs w:val="22"/>
        </w:rPr>
        <w:t xml:space="preserve">Programa </w:t>
      </w:r>
      <w:r w:rsidR="0060642C">
        <w:rPr>
          <w:rFonts w:ascii="Times New Roman" w:hAnsi="Times New Roman" w:cs="Times New Roman"/>
          <w:b/>
          <w:color w:val="000000" w:themeColor="text1"/>
          <w:sz w:val="22"/>
          <w:szCs w:val="22"/>
        </w:rPr>
        <w:t>„</w:t>
      </w:r>
      <w:r w:rsidRPr="00FE0DA6">
        <w:rPr>
          <w:rFonts w:ascii="Times New Roman" w:hAnsi="Times New Roman" w:cs="Times New Roman"/>
          <w:b/>
          <w:color w:val="000000" w:themeColor="text1"/>
          <w:sz w:val="22"/>
          <w:szCs w:val="22"/>
        </w:rPr>
        <w:t>Miško galia</w:t>
      </w:r>
      <w:r w:rsidR="0060642C">
        <w:rPr>
          <w:rFonts w:ascii="Times New Roman" w:hAnsi="Times New Roman" w:cs="Times New Roman"/>
          <w:b/>
          <w:color w:val="000000" w:themeColor="text1"/>
          <w:sz w:val="22"/>
          <w:szCs w:val="22"/>
        </w:rPr>
        <w:t>“</w:t>
      </w:r>
      <w:r w:rsidR="0060642C" w:rsidRPr="00FE0DA6">
        <w:rPr>
          <w:rFonts w:ascii="Times New Roman" w:hAnsi="Times New Roman" w:cs="Times New Roman"/>
          <w:b/>
          <w:color w:val="000000" w:themeColor="text1"/>
          <w:sz w:val="22"/>
          <w:szCs w:val="22"/>
        </w:rPr>
        <w:t xml:space="preserve"> </w:t>
      </w:r>
      <w:r w:rsidRPr="00FE0DA6">
        <w:rPr>
          <w:rFonts w:ascii="Times New Roman" w:hAnsi="Times New Roman" w:cs="Times New Roman"/>
          <w:b/>
          <w:color w:val="000000" w:themeColor="text1"/>
          <w:sz w:val="22"/>
          <w:szCs w:val="22"/>
        </w:rPr>
        <w:t>(miško terapijos  įgūdžių formavimas) (kompleksinės organizavimo paslaugos)</w:t>
      </w:r>
    </w:p>
    <w:tbl>
      <w:tblPr>
        <w:tblW w:w="494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1"/>
        <w:gridCol w:w="1170"/>
        <w:gridCol w:w="957"/>
        <w:gridCol w:w="906"/>
        <w:gridCol w:w="798"/>
        <w:gridCol w:w="798"/>
        <w:gridCol w:w="798"/>
        <w:gridCol w:w="798"/>
        <w:gridCol w:w="794"/>
      </w:tblGrid>
      <w:tr w:rsidR="0059775C" w:rsidRPr="00CB32B0" w14:paraId="64B41392" w14:textId="77777777" w:rsidTr="00CB32B0">
        <w:trPr>
          <w:trHeight w:val="284"/>
          <w:jc w:val="center"/>
        </w:trPr>
        <w:tc>
          <w:tcPr>
            <w:tcW w:w="1437"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0FFFEEE4" w14:textId="77777777" w:rsidR="0059775C" w:rsidRPr="00CB32B0" w:rsidRDefault="0059775C" w:rsidP="00CD6F9A">
            <w:pPr>
              <w:spacing w:after="0" w:line="240" w:lineRule="auto"/>
              <w:jc w:val="center"/>
              <w:rPr>
                <w:rFonts w:ascii="Times New Roman" w:eastAsia="Times New Roman" w:hAnsi="Times New Roman" w:cs="Times New Roman"/>
                <w:b/>
                <w:bCs/>
                <w:color w:val="000000"/>
                <w:sz w:val="20"/>
                <w:szCs w:val="20"/>
              </w:rPr>
            </w:pPr>
            <w:r w:rsidRPr="00CB32B0">
              <w:rPr>
                <w:rFonts w:ascii="Times New Roman" w:eastAsia="Times New Roman" w:hAnsi="Times New Roman" w:cs="Times New Roman"/>
                <w:b/>
                <w:bCs/>
                <w:color w:val="000000"/>
                <w:sz w:val="20"/>
                <w:szCs w:val="20"/>
              </w:rPr>
              <w:t>Paslaugų pavadinimas</w:t>
            </w:r>
          </w:p>
        </w:tc>
        <w:tc>
          <w:tcPr>
            <w:tcW w:w="594"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687C561A" w14:textId="77777777" w:rsidR="0059775C" w:rsidRPr="00CB32B0" w:rsidRDefault="0059775C" w:rsidP="00CD6F9A">
            <w:pPr>
              <w:spacing w:after="0" w:line="240" w:lineRule="auto"/>
              <w:jc w:val="center"/>
              <w:rPr>
                <w:rFonts w:ascii="Times New Roman" w:eastAsia="Calibri" w:hAnsi="Times New Roman" w:cs="Times New Roman"/>
                <w:b/>
                <w:bCs/>
                <w:sz w:val="20"/>
                <w:szCs w:val="20"/>
              </w:rPr>
            </w:pPr>
            <w:r w:rsidRPr="00CB32B0">
              <w:rPr>
                <w:rFonts w:ascii="Times New Roman" w:eastAsia="Calibri" w:hAnsi="Times New Roman" w:cs="Times New Roman"/>
                <w:b/>
                <w:bCs/>
                <w:kern w:val="2"/>
                <w:sz w:val="20"/>
                <w:szCs w:val="20"/>
                <w:lang w:eastAsia="en-US"/>
                <w14:ligatures w14:val="standardContextual"/>
              </w:rPr>
              <w:t>Maksimalus dalyvių skaičius /grupių skaičius</w:t>
            </w:r>
          </w:p>
        </w:tc>
        <w:tc>
          <w:tcPr>
            <w:tcW w:w="486"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050002E8" w14:textId="77777777" w:rsidR="0059775C" w:rsidRPr="00CB32B0" w:rsidRDefault="0059775C" w:rsidP="00CD6F9A">
            <w:pPr>
              <w:spacing w:after="0" w:line="240" w:lineRule="auto"/>
              <w:jc w:val="center"/>
              <w:rPr>
                <w:rFonts w:ascii="Times New Roman" w:eastAsia="Calibri" w:hAnsi="Times New Roman" w:cs="Times New Roman"/>
                <w:b/>
                <w:bCs/>
                <w:sz w:val="20"/>
                <w:szCs w:val="20"/>
              </w:rPr>
            </w:pPr>
            <w:r w:rsidRPr="00CB32B0">
              <w:rPr>
                <w:rFonts w:ascii="Times New Roman" w:eastAsia="Calibri" w:hAnsi="Times New Roman" w:cs="Times New Roman"/>
                <w:b/>
                <w:bCs/>
                <w:kern w:val="2"/>
                <w:sz w:val="20"/>
                <w:szCs w:val="20"/>
                <w:lang w:eastAsia="en-US"/>
                <w14:ligatures w14:val="standardContextual"/>
              </w:rPr>
              <w:t>Trukmė</w:t>
            </w:r>
          </w:p>
        </w:tc>
        <w:tc>
          <w:tcPr>
            <w:tcW w:w="460"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6C7C417D" w14:textId="77777777" w:rsidR="0059775C" w:rsidRPr="00CB32B0" w:rsidRDefault="0059775C" w:rsidP="00CD6F9A">
            <w:pPr>
              <w:spacing w:after="0" w:line="240" w:lineRule="auto"/>
              <w:jc w:val="center"/>
              <w:rPr>
                <w:rFonts w:ascii="Times New Roman" w:eastAsia="Calibri" w:hAnsi="Times New Roman" w:cs="Times New Roman"/>
                <w:b/>
                <w:bCs/>
                <w:sz w:val="20"/>
                <w:szCs w:val="20"/>
              </w:rPr>
            </w:pPr>
            <w:r w:rsidRPr="00CB32B0">
              <w:rPr>
                <w:rFonts w:ascii="Times New Roman" w:eastAsia="Calibri" w:hAnsi="Times New Roman" w:cs="Times New Roman"/>
                <w:b/>
                <w:bCs/>
                <w:sz w:val="20"/>
                <w:szCs w:val="20"/>
              </w:rPr>
              <w:t>1 akad.</w:t>
            </w:r>
          </w:p>
          <w:p w14:paraId="75E955FD" w14:textId="77777777" w:rsidR="0059775C" w:rsidRPr="00CB32B0" w:rsidRDefault="0059775C" w:rsidP="00CD6F9A">
            <w:pPr>
              <w:spacing w:after="0" w:line="240" w:lineRule="auto"/>
              <w:jc w:val="center"/>
              <w:rPr>
                <w:rFonts w:ascii="Times New Roman" w:eastAsia="Calibri" w:hAnsi="Times New Roman" w:cs="Times New Roman"/>
                <w:b/>
                <w:bCs/>
                <w:sz w:val="20"/>
                <w:szCs w:val="20"/>
              </w:rPr>
            </w:pPr>
            <w:r w:rsidRPr="00CB32B0">
              <w:rPr>
                <w:rFonts w:ascii="Times New Roman" w:eastAsia="Calibri" w:hAnsi="Times New Roman" w:cs="Times New Roman"/>
                <w:b/>
                <w:bCs/>
                <w:sz w:val="20"/>
                <w:szCs w:val="20"/>
              </w:rPr>
              <w:t>val.</w:t>
            </w:r>
          </w:p>
          <w:p w14:paraId="1394B53D" w14:textId="77777777" w:rsidR="0059775C" w:rsidRPr="00CB32B0" w:rsidRDefault="0059775C" w:rsidP="00CD6F9A">
            <w:pPr>
              <w:spacing w:after="0" w:line="240" w:lineRule="auto"/>
              <w:jc w:val="center"/>
              <w:rPr>
                <w:rFonts w:ascii="Times New Roman" w:eastAsia="Times New Roman" w:hAnsi="Times New Roman" w:cs="Times New Roman"/>
                <w:b/>
                <w:bCs/>
                <w:color w:val="000000"/>
                <w:sz w:val="20"/>
                <w:szCs w:val="20"/>
              </w:rPr>
            </w:pPr>
            <w:r w:rsidRPr="00CB32B0">
              <w:rPr>
                <w:rFonts w:ascii="Times New Roman" w:eastAsia="Calibri" w:hAnsi="Times New Roman" w:cs="Times New Roman"/>
                <w:b/>
                <w:bCs/>
                <w:sz w:val="20"/>
                <w:szCs w:val="20"/>
              </w:rPr>
              <w:t>kaina, Eur be PVM</w:t>
            </w:r>
          </w:p>
        </w:tc>
        <w:tc>
          <w:tcPr>
            <w:tcW w:w="405"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4AF98F0B" w14:textId="77777777" w:rsidR="0059775C" w:rsidRPr="00CB32B0" w:rsidRDefault="0059775C" w:rsidP="00CD6F9A">
            <w:pPr>
              <w:spacing w:after="0" w:line="240" w:lineRule="auto"/>
              <w:jc w:val="center"/>
              <w:rPr>
                <w:rFonts w:ascii="Times New Roman" w:eastAsia="Times New Roman" w:hAnsi="Times New Roman" w:cs="Times New Roman"/>
                <w:b/>
                <w:bCs/>
                <w:color w:val="000000"/>
                <w:sz w:val="20"/>
                <w:szCs w:val="20"/>
              </w:rPr>
            </w:pPr>
            <w:r w:rsidRPr="00CB32B0">
              <w:rPr>
                <w:rFonts w:ascii="Times New Roman" w:eastAsia="Times New Roman" w:hAnsi="Times New Roman" w:cs="Times New Roman"/>
                <w:b/>
                <w:bCs/>
                <w:color w:val="000000"/>
                <w:sz w:val="20"/>
                <w:szCs w:val="20"/>
              </w:rPr>
              <w:t>PVM, Eur</w:t>
            </w:r>
          </w:p>
        </w:tc>
        <w:tc>
          <w:tcPr>
            <w:tcW w:w="405"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62F18770" w14:textId="77777777" w:rsidR="0059775C" w:rsidRPr="00CB32B0" w:rsidRDefault="0059775C" w:rsidP="00CD6F9A">
            <w:pPr>
              <w:spacing w:after="0" w:line="240" w:lineRule="auto"/>
              <w:jc w:val="center"/>
              <w:rPr>
                <w:rFonts w:ascii="Times New Roman" w:eastAsia="Calibri" w:hAnsi="Times New Roman" w:cs="Times New Roman"/>
                <w:b/>
                <w:bCs/>
                <w:sz w:val="20"/>
                <w:szCs w:val="20"/>
              </w:rPr>
            </w:pPr>
            <w:r w:rsidRPr="00CB32B0">
              <w:rPr>
                <w:rFonts w:ascii="Times New Roman" w:eastAsia="Calibri" w:hAnsi="Times New Roman" w:cs="Times New Roman"/>
                <w:b/>
                <w:bCs/>
                <w:sz w:val="20"/>
                <w:szCs w:val="20"/>
              </w:rPr>
              <w:t>1 akad.</w:t>
            </w:r>
          </w:p>
          <w:p w14:paraId="66E5C9D9" w14:textId="77777777" w:rsidR="0059775C" w:rsidRPr="00CB32B0" w:rsidRDefault="0059775C" w:rsidP="00CD6F9A">
            <w:pPr>
              <w:spacing w:after="0" w:line="240" w:lineRule="auto"/>
              <w:jc w:val="center"/>
              <w:rPr>
                <w:rFonts w:ascii="Times New Roman" w:eastAsia="Calibri" w:hAnsi="Times New Roman" w:cs="Times New Roman"/>
                <w:b/>
                <w:bCs/>
                <w:sz w:val="20"/>
                <w:szCs w:val="20"/>
              </w:rPr>
            </w:pPr>
            <w:r w:rsidRPr="00CB32B0">
              <w:rPr>
                <w:rFonts w:ascii="Times New Roman" w:eastAsia="Calibri" w:hAnsi="Times New Roman" w:cs="Times New Roman"/>
                <w:b/>
                <w:bCs/>
                <w:sz w:val="20"/>
                <w:szCs w:val="20"/>
              </w:rPr>
              <w:t>val.</w:t>
            </w:r>
          </w:p>
          <w:p w14:paraId="187D74D5" w14:textId="77777777" w:rsidR="0059775C" w:rsidRPr="00CB32B0" w:rsidRDefault="0059775C" w:rsidP="00CD6F9A">
            <w:pPr>
              <w:spacing w:after="0" w:line="240" w:lineRule="auto"/>
              <w:jc w:val="center"/>
              <w:rPr>
                <w:rFonts w:ascii="Times New Roman" w:eastAsia="Times New Roman" w:hAnsi="Times New Roman" w:cs="Times New Roman"/>
                <w:b/>
                <w:bCs/>
                <w:color w:val="000000"/>
                <w:sz w:val="20"/>
                <w:szCs w:val="20"/>
              </w:rPr>
            </w:pPr>
            <w:r w:rsidRPr="00CB32B0">
              <w:rPr>
                <w:rFonts w:ascii="Times New Roman" w:eastAsia="Calibri" w:hAnsi="Times New Roman" w:cs="Times New Roman"/>
                <w:b/>
                <w:bCs/>
                <w:sz w:val="20"/>
                <w:szCs w:val="20"/>
              </w:rPr>
              <w:t>kaina, Eur su PVM</w:t>
            </w:r>
          </w:p>
        </w:tc>
        <w:tc>
          <w:tcPr>
            <w:tcW w:w="405"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1FF7D18B" w14:textId="77777777" w:rsidR="0059775C" w:rsidRPr="00CB32B0" w:rsidRDefault="0059775C" w:rsidP="00CD6F9A">
            <w:pPr>
              <w:spacing w:after="0" w:line="240" w:lineRule="auto"/>
              <w:jc w:val="center"/>
              <w:rPr>
                <w:rFonts w:ascii="Times New Roman" w:eastAsia="Times New Roman" w:hAnsi="Times New Roman" w:cs="Times New Roman"/>
                <w:b/>
                <w:bCs/>
                <w:color w:val="000000"/>
                <w:sz w:val="20"/>
                <w:szCs w:val="20"/>
              </w:rPr>
            </w:pPr>
            <w:r w:rsidRPr="00CB32B0">
              <w:rPr>
                <w:rFonts w:ascii="Times New Roman" w:eastAsia="Times New Roman" w:hAnsi="Times New Roman" w:cs="Times New Roman"/>
                <w:b/>
                <w:bCs/>
                <w:color w:val="000000"/>
                <w:sz w:val="20"/>
                <w:szCs w:val="20"/>
              </w:rPr>
              <w:t>Suma*</w:t>
            </w:r>
          </w:p>
          <w:p w14:paraId="012E83E3" w14:textId="77777777" w:rsidR="0059775C" w:rsidRPr="00CB32B0" w:rsidRDefault="0059775C" w:rsidP="00CD6F9A">
            <w:pPr>
              <w:spacing w:after="0" w:line="240" w:lineRule="auto"/>
              <w:jc w:val="center"/>
              <w:rPr>
                <w:rFonts w:ascii="Times New Roman" w:eastAsia="Times New Roman" w:hAnsi="Times New Roman" w:cs="Times New Roman"/>
                <w:b/>
                <w:bCs/>
                <w:color w:val="000000"/>
                <w:sz w:val="20"/>
                <w:szCs w:val="20"/>
              </w:rPr>
            </w:pPr>
            <w:r w:rsidRPr="00CB32B0">
              <w:rPr>
                <w:rFonts w:ascii="Times New Roman" w:eastAsia="Calibri" w:hAnsi="Times New Roman" w:cs="Times New Roman"/>
                <w:b/>
                <w:bCs/>
                <w:sz w:val="20"/>
                <w:szCs w:val="20"/>
              </w:rPr>
              <w:t>Eur be PVM</w:t>
            </w:r>
          </w:p>
        </w:tc>
        <w:tc>
          <w:tcPr>
            <w:tcW w:w="405"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70864C64" w14:textId="77777777" w:rsidR="0059775C" w:rsidRPr="00CB32B0" w:rsidRDefault="0059775C" w:rsidP="00CD6F9A">
            <w:pPr>
              <w:spacing w:after="0" w:line="240" w:lineRule="auto"/>
              <w:jc w:val="center"/>
              <w:rPr>
                <w:rFonts w:ascii="Times New Roman" w:eastAsia="Times New Roman" w:hAnsi="Times New Roman" w:cs="Times New Roman"/>
                <w:b/>
                <w:bCs/>
                <w:color w:val="000000"/>
                <w:sz w:val="20"/>
                <w:szCs w:val="20"/>
              </w:rPr>
            </w:pPr>
            <w:r w:rsidRPr="00CB32B0">
              <w:rPr>
                <w:rFonts w:ascii="Times New Roman" w:eastAsia="Times New Roman" w:hAnsi="Times New Roman" w:cs="Times New Roman"/>
                <w:b/>
                <w:bCs/>
                <w:color w:val="000000"/>
                <w:sz w:val="20"/>
                <w:szCs w:val="20"/>
              </w:rPr>
              <w:t>PVM**</w:t>
            </w:r>
          </w:p>
        </w:tc>
        <w:tc>
          <w:tcPr>
            <w:tcW w:w="403"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6B2D899E" w14:textId="77777777" w:rsidR="0059775C" w:rsidRPr="00CB32B0" w:rsidRDefault="0059775C" w:rsidP="00CD6F9A">
            <w:pPr>
              <w:spacing w:after="0" w:line="240" w:lineRule="auto"/>
              <w:jc w:val="center"/>
              <w:rPr>
                <w:rFonts w:ascii="Times New Roman" w:eastAsia="Times New Roman" w:hAnsi="Times New Roman" w:cs="Times New Roman"/>
                <w:b/>
                <w:bCs/>
                <w:color w:val="000000"/>
                <w:sz w:val="20"/>
                <w:szCs w:val="20"/>
              </w:rPr>
            </w:pPr>
            <w:r w:rsidRPr="00CB32B0">
              <w:rPr>
                <w:rFonts w:ascii="Times New Roman" w:eastAsia="Times New Roman" w:hAnsi="Times New Roman" w:cs="Times New Roman"/>
                <w:b/>
                <w:bCs/>
                <w:color w:val="000000"/>
                <w:sz w:val="20"/>
                <w:szCs w:val="20"/>
              </w:rPr>
              <w:t xml:space="preserve">Suma </w:t>
            </w:r>
          </w:p>
          <w:p w14:paraId="4D05705A" w14:textId="77777777" w:rsidR="0059775C" w:rsidRPr="00CB32B0" w:rsidRDefault="0059775C" w:rsidP="00CD6F9A">
            <w:pPr>
              <w:spacing w:after="0" w:line="240" w:lineRule="auto"/>
              <w:jc w:val="center"/>
              <w:rPr>
                <w:rFonts w:ascii="Times New Roman" w:eastAsia="Times New Roman" w:hAnsi="Times New Roman" w:cs="Times New Roman"/>
                <w:b/>
                <w:bCs/>
                <w:color w:val="000000"/>
                <w:sz w:val="20"/>
                <w:szCs w:val="20"/>
              </w:rPr>
            </w:pPr>
            <w:r w:rsidRPr="00CB32B0">
              <w:rPr>
                <w:rFonts w:ascii="Times New Roman" w:eastAsia="Calibri" w:hAnsi="Times New Roman" w:cs="Times New Roman"/>
                <w:b/>
                <w:bCs/>
                <w:sz w:val="20"/>
                <w:szCs w:val="20"/>
              </w:rPr>
              <w:t>Eur su PVM</w:t>
            </w:r>
          </w:p>
        </w:tc>
      </w:tr>
      <w:tr w:rsidR="0059775C" w:rsidRPr="00CB32B0" w14:paraId="613B2E21" w14:textId="77777777" w:rsidTr="00CB32B0">
        <w:trPr>
          <w:trHeight w:val="284"/>
          <w:jc w:val="center"/>
        </w:trPr>
        <w:tc>
          <w:tcPr>
            <w:tcW w:w="1437" w:type="pct"/>
            <w:tcBorders>
              <w:top w:val="single" w:sz="4" w:space="0" w:color="auto"/>
              <w:left w:val="single" w:sz="4" w:space="0" w:color="auto"/>
              <w:bottom w:val="single" w:sz="4" w:space="0" w:color="auto"/>
              <w:right w:val="single" w:sz="4" w:space="0" w:color="auto"/>
            </w:tcBorders>
            <w:vAlign w:val="center"/>
            <w:hideMark/>
          </w:tcPr>
          <w:p w14:paraId="6B5FB0F0" w14:textId="77777777" w:rsidR="0059775C" w:rsidRPr="00CB32B0" w:rsidRDefault="0059775C" w:rsidP="00CD6F9A">
            <w:pPr>
              <w:spacing w:after="0" w:line="240" w:lineRule="auto"/>
              <w:jc w:val="center"/>
              <w:rPr>
                <w:rFonts w:ascii="Times New Roman" w:eastAsia="Times New Roman" w:hAnsi="Times New Roman" w:cs="Times New Roman"/>
                <w:b/>
                <w:bCs/>
                <w:i/>
                <w:color w:val="000000"/>
                <w:sz w:val="20"/>
                <w:szCs w:val="20"/>
              </w:rPr>
            </w:pPr>
            <w:r w:rsidRPr="00CB32B0">
              <w:rPr>
                <w:rFonts w:ascii="Times New Roman" w:eastAsia="Times New Roman" w:hAnsi="Times New Roman" w:cs="Times New Roman"/>
                <w:b/>
                <w:bCs/>
                <w:i/>
                <w:color w:val="000000"/>
                <w:sz w:val="20"/>
                <w:szCs w:val="20"/>
              </w:rPr>
              <w:t>1</w:t>
            </w:r>
          </w:p>
        </w:tc>
        <w:tc>
          <w:tcPr>
            <w:tcW w:w="594" w:type="pct"/>
            <w:tcBorders>
              <w:top w:val="single" w:sz="4" w:space="0" w:color="auto"/>
              <w:left w:val="single" w:sz="4" w:space="0" w:color="auto"/>
              <w:bottom w:val="single" w:sz="4" w:space="0" w:color="auto"/>
              <w:right w:val="single" w:sz="4" w:space="0" w:color="auto"/>
            </w:tcBorders>
            <w:vAlign w:val="center"/>
          </w:tcPr>
          <w:p w14:paraId="5113CC6A" w14:textId="77777777" w:rsidR="0059775C" w:rsidRPr="00CB32B0" w:rsidRDefault="0059775C" w:rsidP="00CD6F9A">
            <w:pPr>
              <w:spacing w:after="0" w:line="240" w:lineRule="auto"/>
              <w:jc w:val="center"/>
              <w:rPr>
                <w:rFonts w:ascii="Times New Roman" w:eastAsia="Times New Roman" w:hAnsi="Times New Roman" w:cs="Times New Roman"/>
                <w:b/>
                <w:bCs/>
                <w:i/>
                <w:color w:val="000000"/>
                <w:sz w:val="20"/>
                <w:szCs w:val="20"/>
              </w:rPr>
            </w:pPr>
            <w:r w:rsidRPr="00CB32B0">
              <w:rPr>
                <w:rFonts w:ascii="Times New Roman" w:eastAsia="Times New Roman" w:hAnsi="Times New Roman" w:cs="Times New Roman"/>
                <w:b/>
                <w:bCs/>
                <w:i/>
                <w:color w:val="000000"/>
                <w:sz w:val="20"/>
                <w:szCs w:val="20"/>
              </w:rPr>
              <w:t>2</w:t>
            </w:r>
          </w:p>
        </w:tc>
        <w:tc>
          <w:tcPr>
            <w:tcW w:w="486" w:type="pct"/>
            <w:tcBorders>
              <w:top w:val="single" w:sz="4" w:space="0" w:color="auto"/>
              <w:left w:val="single" w:sz="4" w:space="0" w:color="auto"/>
              <w:bottom w:val="single" w:sz="4" w:space="0" w:color="auto"/>
              <w:right w:val="single" w:sz="4" w:space="0" w:color="auto"/>
            </w:tcBorders>
            <w:vAlign w:val="center"/>
          </w:tcPr>
          <w:p w14:paraId="7F95E7A1" w14:textId="77777777" w:rsidR="0059775C" w:rsidRPr="00CB32B0" w:rsidRDefault="0059775C" w:rsidP="00CD6F9A">
            <w:pPr>
              <w:spacing w:after="0" w:line="240" w:lineRule="auto"/>
              <w:jc w:val="center"/>
              <w:rPr>
                <w:rFonts w:ascii="Times New Roman" w:eastAsia="Times New Roman" w:hAnsi="Times New Roman" w:cs="Times New Roman"/>
                <w:b/>
                <w:bCs/>
                <w:i/>
                <w:color w:val="000000"/>
                <w:sz w:val="20"/>
                <w:szCs w:val="20"/>
              </w:rPr>
            </w:pPr>
            <w:r w:rsidRPr="00CB32B0">
              <w:rPr>
                <w:rFonts w:ascii="Times New Roman" w:eastAsia="Times New Roman" w:hAnsi="Times New Roman" w:cs="Times New Roman"/>
                <w:b/>
                <w:bCs/>
                <w:i/>
                <w:color w:val="000000"/>
                <w:sz w:val="20"/>
                <w:szCs w:val="20"/>
              </w:rPr>
              <w:t>3</w:t>
            </w:r>
          </w:p>
        </w:tc>
        <w:tc>
          <w:tcPr>
            <w:tcW w:w="460" w:type="pct"/>
            <w:tcBorders>
              <w:top w:val="single" w:sz="4" w:space="0" w:color="auto"/>
              <w:left w:val="single" w:sz="4" w:space="0" w:color="auto"/>
              <w:bottom w:val="single" w:sz="4" w:space="0" w:color="auto"/>
              <w:right w:val="single" w:sz="4" w:space="0" w:color="auto"/>
            </w:tcBorders>
            <w:vAlign w:val="center"/>
          </w:tcPr>
          <w:p w14:paraId="34E4059F" w14:textId="77777777" w:rsidR="0059775C" w:rsidRPr="00CB32B0" w:rsidRDefault="0059775C" w:rsidP="00CD6F9A">
            <w:pPr>
              <w:spacing w:after="0" w:line="240" w:lineRule="auto"/>
              <w:jc w:val="center"/>
              <w:rPr>
                <w:rFonts w:ascii="Times New Roman" w:eastAsia="Times New Roman" w:hAnsi="Times New Roman" w:cs="Times New Roman"/>
                <w:b/>
                <w:bCs/>
                <w:i/>
                <w:color w:val="000000"/>
                <w:sz w:val="20"/>
                <w:szCs w:val="20"/>
              </w:rPr>
            </w:pPr>
            <w:r w:rsidRPr="00CB32B0">
              <w:rPr>
                <w:rFonts w:ascii="Times New Roman" w:eastAsia="Times New Roman" w:hAnsi="Times New Roman" w:cs="Times New Roman"/>
                <w:b/>
                <w:bCs/>
                <w:i/>
                <w:color w:val="000000"/>
                <w:sz w:val="20"/>
                <w:szCs w:val="20"/>
              </w:rPr>
              <w:t>4</w:t>
            </w:r>
          </w:p>
        </w:tc>
        <w:tc>
          <w:tcPr>
            <w:tcW w:w="405" w:type="pct"/>
            <w:tcBorders>
              <w:top w:val="single" w:sz="4" w:space="0" w:color="auto"/>
              <w:left w:val="single" w:sz="4" w:space="0" w:color="auto"/>
              <w:bottom w:val="single" w:sz="4" w:space="0" w:color="auto"/>
              <w:right w:val="single" w:sz="4" w:space="0" w:color="auto"/>
            </w:tcBorders>
            <w:vAlign w:val="center"/>
          </w:tcPr>
          <w:p w14:paraId="2AB88199" w14:textId="77777777" w:rsidR="0059775C" w:rsidRPr="00CB32B0" w:rsidRDefault="0059775C" w:rsidP="00CD6F9A">
            <w:pPr>
              <w:spacing w:after="0" w:line="240" w:lineRule="auto"/>
              <w:jc w:val="center"/>
              <w:rPr>
                <w:rFonts w:ascii="Times New Roman" w:eastAsia="Times New Roman" w:hAnsi="Times New Roman" w:cs="Times New Roman"/>
                <w:b/>
                <w:bCs/>
                <w:i/>
                <w:color w:val="000000"/>
                <w:sz w:val="20"/>
                <w:szCs w:val="20"/>
                <w:lang w:val="en-US"/>
              </w:rPr>
            </w:pPr>
            <w:r w:rsidRPr="00CB32B0">
              <w:rPr>
                <w:rFonts w:ascii="Times New Roman" w:eastAsia="Times New Roman" w:hAnsi="Times New Roman" w:cs="Times New Roman"/>
                <w:b/>
                <w:bCs/>
                <w:i/>
                <w:color w:val="000000"/>
                <w:sz w:val="20"/>
                <w:szCs w:val="20"/>
                <w:lang w:val="en-US"/>
              </w:rPr>
              <w:t>5</w:t>
            </w:r>
          </w:p>
        </w:tc>
        <w:tc>
          <w:tcPr>
            <w:tcW w:w="405" w:type="pct"/>
            <w:tcBorders>
              <w:top w:val="single" w:sz="4" w:space="0" w:color="auto"/>
              <w:left w:val="single" w:sz="4" w:space="0" w:color="auto"/>
              <w:bottom w:val="single" w:sz="4" w:space="0" w:color="auto"/>
              <w:right w:val="single" w:sz="4" w:space="0" w:color="auto"/>
            </w:tcBorders>
            <w:vAlign w:val="center"/>
          </w:tcPr>
          <w:p w14:paraId="0350A673" w14:textId="77777777" w:rsidR="0059775C" w:rsidRPr="00CB32B0" w:rsidRDefault="0059775C" w:rsidP="00CD6F9A">
            <w:pPr>
              <w:spacing w:after="0" w:line="240" w:lineRule="auto"/>
              <w:jc w:val="center"/>
              <w:rPr>
                <w:rFonts w:ascii="Times New Roman" w:eastAsia="Times New Roman" w:hAnsi="Times New Roman" w:cs="Times New Roman"/>
                <w:b/>
                <w:bCs/>
                <w:i/>
                <w:color w:val="000000"/>
                <w:sz w:val="20"/>
                <w:szCs w:val="20"/>
              </w:rPr>
            </w:pPr>
            <w:r w:rsidRPr="00CB32B0">
              <w:rPr>
                <w:rFonts w:ascii="Times New Roman" w:eastAsia="Times New Roman" w:hAnsi="Times New Roman" w:cs="Times New Roman"/>
                <w:b/>
                <w:bCs/>
                <w:i/>
                <w:color w:val="000000"/>
                <w:sz w:val="20"/>
                <w:szCs w:val="20"/>
              </w:rPr>
              <w:t>6</w:t>
            </w:r>
          </w:p>
        </w:tc>
        <w:tc>
          <w:tcPr>
            <w:tcW w:w="405" w:type="pct"/>
            <w:tcBorders>
              <w:top w:val="single" w:sz="4" w:space="0" w:color="auto"/>
              <w:left w:val="single" w:sz="4" w:space="0" w:color="auto"/>
              <w:bottom w:val="single" w:sz="4" w:space="0" w:color="auto"/>
              <w:right w:val="single" w:sz="4" w:space="0" w:color="auto"/>
            </w:tcBorders>
            <w:vAlign w:val="center"/>
          </w:tcPr>
          <w:p w14:paraId="480E316A" w14:textId="77777777" w:rsidR="0059775C" w:rsidRPr="00CB32B0" w:rsidRDefault="0059775C" w:rsidP="00CD6F9A">
            <w:pPr>
              <w:spacing w:after="0" w:line="240" w:lineRule="auto"/>
              <w:jc w:val="center"/>
              <w:rPr>
                <w:rFonts w:ascii="Times New Roman" w:eastAsia="Times New Roman" w:hAnsi="Times New Roman" w:cs="Times New Roman"/>
                <w:b/>
                <w:bCs/>
                <w:i/>
                <w:color w:val="000000"/>
                <w:sz w:val="20"/>
                <w:szCs w:val="20"/>
                <w:lang w:val="en-US"/>
              </w:rPr>
            </w:pPr>
            <w:r w:rsidRPr="00CB32B0">
              <w:rPr>
                <w:rFonts w:ascii="Times New Roman" w:eastAsia="Times New Roman" w:hAnsi="Times New Roman" w:cs="Times New Roman"/>
                <w:b/>
                <w:bCs/>
                <w:i/>
                <w:color w:val="000000"/>
                <w:sz w:val="20"/>
                <w:szCs w:val="20"/>
              </w:rPr>
              <w:t>7=3x4</w:t>
            </w:r>
          </w:p>
        </w:tc>
        <w:tc>
          <w:tcPr>
            <w:tcW w:w="405" w:type="pct"/>
            <w:tcBorders>
              <w:top w:val="single" w:sz="4" w:space="0" w:color="auto"/>
              <w:left w:val="single" w:sz="4" w:space="0" w:color="auto"/>
              <w:bottom w:val="single" w:sz="4" w:space="0" w:color="auto"/>
              <w:right w:val="single" w:sz="4" w:space="0" w:color="auto"/>
            </w:tcBorders>
            <w:vAlign w:val="center"/>
          </w:tcPr>
          <w:p w14:paraId="638A8CB8" w14:textId="77777777" w:rsidR="0059775C" w:rsidRPr="00CB32B0" w:rsidRDefault="0059775C" w:rsidP="00CD6F9A">
            <w:pPr>
              <w:spacing w:after="0" w:line="240" w:lineRule="auto"/>
              <w:jc w:val="center"/>
              <w:rPr>
                <w:rFonts w:ascii="Times New Roman" w:eastAsia="Times New Roman" w:hAnsi="Times New Roman" w:cs="Times New Roman"/>
                <w:b/>
                <w:bCs/>
                <w:i/>
                <w:color w:val="000000"/>
                <w:sz w:val="20"/>
                <w:szCs w:val="20"/>
              </w:rPr>
            </w:pPr>
            <w:r w:rsidRPr="00CB32B0">
              <w:rPr>
                <w:rFonts w:ascii="Times New Roman" w:eastAsia="Times New Roman" w:hAnsi="Times New Roman" w:cs="Times New Roman"/>
                <w:b/>
                <w:bCs/>
                <w:i/>
                <w:color w:val="000000"/>
                <w:sz w:val="20"/>
                <w:szCs w:val="20"/>
              </w:rPr>
              <w:t>8</w:t>
            </w:r>
          </w:p>
        </w:tc>
        <w:tc>
          <w:tcPr>
            <w:tcW w:w="403" w:type="pct"/>
            <w:tcBorders>
              <w:top w:val="single" w:sz="4" w:space="0" w:color="auto"/>
              <w:left w:val="single" w:sz="4" w:space="0" w:color="auto"/>
              <w:bottom w:val="single" w:sz="4" w:space="0" w:color="auto"/>
              <w:right w:val="single" w:sz="4" w:space="0" w:color="auto"/>
            </w:tcBorders>
            <w:vAlign w:val="center"/>
          </w:tcPr>
          <w:p w14:paraId="55455E30" w14:textId="7F14657D" w:rsidR="0059775C" w:rsidRPr="00CB32B0" w:rsidRDefault="0059775C" w:rsidP="00CD6F9A">
            <w:pPr>
              <w:spacing w:after="0" w:line="240" w:lineRule="auto"/>
              <w:jc w:val="center"/>
              <w:rPr>
                <w:rFonts w:ascii="Times New Roman" w:eastAsia="Times New Roman" w:hAnsi="Times New Roman" w:cs="Times New Roman"/>
                <w:b/>
                <w:bCs/>
                <w:i/>
                <w:color w:val="000000"/>
                <w:sz w:val="20"/>
                <w:szCs w:val="20"/>
              </w:rPr>
            </w:pPr>
            <w:r w:rsidRPr="00CB32B0">
              <w:rPr>
                <w:rFonts w:ascii="Times New Roman" w:eastAsia="Times New Roman" w:hAnsi="Times New Roman" w:cs="Times New Roman"/>
                <w:b/>
                <w:bCs/>
                <w:i/>
                <w:color w:val="000000"/>
                <w:sz w:val="20"/>
                <w:szCs w:val="20"/>
              </w:rPr>
              <w:t>9=</w:t>
            </w:r>
            <w:r w:rsidR="00A77B8C">
              <w:rPr>
                <w:rFonts w:ascii="Times New Roman" w:eastAsia="Times New Roman" w:hAnsi="Times New Roman" w:cs="Times New Roman"/>
                <w:b/>
                <w:bCs/>
                <w:i/>
                <w:color w:val="000000"/>
                <w:sz w:val="20"/>
                <w:szCs w:val="20"/>
              </w:rPr>
              <w:t>7+8</w:t>
            </w:r>
          </w:p>
        </w:tc>
      </w:tr>
      <w:tr w:rsidR="0059775C" w:rsidRPr="00CB32B0" w14:paraId="2C612181" w14:textId="77777777" w:rsidTr="00CB32B0">
        <w:trPr>
          <w:trHeight w:val="284"/>
          <w:jc w:val="center"/>
        </w:trPr>
        <w:tc>
          <w:tcPr>
            <w:tcW w:w="1437" w:type="pct"/>
            <w:tcBorders>
              <w:top w:val="single" w:sz="4" w:space="0" w:color="auto"/>
              <w:left w:val="single" w:sz="4" w:space="0" w:color="auto"/>
              <w:bottom w:val="single" w:sz="4" w:space="0" w:color="auto"/>
              <w:right w:val="single" w:sz="4" w:space="0" w:color="auto"/>
            </w:tcBorders>
            <w:vAlign w:val="center"/>
          </w:tcPr>
          <w:p w14:paraId="366587E6" w14:textId="694D0E9C" w:rsidR="0059775C" w:rsidRPr="00CB32B0" w:rsidRDefault="0059775C" w:rsidP="00CD6F9A">
            <w:pPr>
              <w:spacing w:after="0" w:line="240" w:lineRule="auto"/>
              <w:rPr>
                <w:rFonts w:ascii="Times New Roman" w:eastAsia="Calibri" w:hAnsi="Times New Roman" w:cs="Times New Roman"/>
                <w:bCs/>
                <w:sz w:val="20"/>
                <w:szCs w:val="20"/>
              </w:rPr>
            </w:pPr>
            <w:r w:rsidRPr="00CB32B0">
              <w:rPr>
                <w:rFonts w:ascii="Times New Roman" w:hAnsi="Times New Roman" w:cs="Times New Roman"/>
                <w:sz w:val="20"/>
                <w:szCs w:val="20"/>
              </w:rPr>
              <w:t xml:space="preserve">Programa </w:t>
            </w:r>
            <w:r w:rsidR="0060642C">
              <w:rPr>
                <w:rFonts w:ascii="Times New Roman" w:hAnsi="Times New Roman" w:cs="Times New Roman"/>
                <w:sz w:val="20"/>
                <w:szCs w:val="20"/>
              </w:rPr>
              <w:t>„</w:t>
            </w:r>
            <w:r w:rsidRPr="00CB32B0">
              <w:rPr>
                <w:rFonts w:ascii="Times New Roman" w:hAnsi="Times New Roman" w:cs="Times New Roman"/>
                <w:sz w:val="20"/>
                <w:szCs w:val="20"/>
              </w:rPr>
              <w:t>Miško galia</w:t>
            </w:r>
            <w:r w:rsidR="0060642C">
              <w:rPr>
                <w:rFonts w:ascii="Times New Roman" w:hAnsi="Times New Roman" w:cs="Times New Roman"/>
                <w:sz w:val="20"/>
                <w:szCs w:val="20"/>
              </w:rPr>
              <w:t>“</w:t>
            </w:r>
            <w:r w:rsidR="0060642C" w:rsidRPr="00CB32B0">
              <w:rPr>
                <w:rFonts w:ascii="Times New Roman" w:hAnsi="Times New Roman" w:cs="Times New Roman"/>
                <w:sz w:val="20"/>
                <w:szCs w:val="20"/>
              </w:rPr>
              <w:t xml:space="preserve"> </w:t>
            </w:r>
            <w:r w:rsidRPr="00CB32B0">
              <w:rPr>
                <w:rFonts w:ascii="Times New Roman" w:hAnsi="Times New Roman" w:cs="Times New Roman"/>
                <w:sz w:val="20"/>
                <w:szCs w:val="20"/>
              </w:rPr>
              <w:t>(miško terapijos  įgūdžių formavimas) (kompleksinės organizavimo paslaugos)</w:t>
            </w:r>
          </w:p>
        </w:tc>
        <w:tc>
          <w:tcPr>
            <w:tcW w:w="594" w:type="pct"/>
            <w:tcBorders>
              <w:top w:val="single" w:sz="4" w:space="0" w:color="auto"/>
              <w:left w:val="single" w:sz="4" w:space="0" w:color="auto"/>
              <w:bottom w:val="single" w:sz="4" w:space="0" w:color="auto"/>
              <w:right w:val="single" w:sz="4" w:space="0" w:color="auto"/>
            </w:tcBorders>
            <w:vAlign w:val="center"/>
          </w:tcPr>
          <w:p w14:paraId="701B4936" w14:textId="145C58F2" w:rsidR="0059775C" w:rsidRPr="00CB32B0" w:rsidRDefault="0059775C" w:rsidP="00CD6F9A">
            <w:pPr>
              <w:widowControl w:val="0"/>
              <w:tabs>
                <w:tab w:val="left" w:pos="7545"/>
              </w:tabs>
              <w:autoSpaceDE w:val="0"/>
              <w:autoSpaceDN w:val="0"/>
              <w:adjustRightInd w:val="0"/>
              <w:spacing w:after="0" w:line="240" w:lineRule="auto"/>
              <w:ind w:right="6"/>
              <w:jc w:val="center"/>
              <w:rPr>
                <w:rFonts w:ascii="Times New Roman" w:eastAsia="Times New Roman" w:hAnsi="Times New Roman" w:cs="Times New Roman"/>
                <w:sz w:val="20"/>
                <w:szCs w:val="20"/>
                <w:lang w:val="en-US"/>
              </w:rPr>
            </w:pPr>
            <w:r w:rsidRPr="00CB32B0">
              <w:rPr>
                <w:rFonts w:ascii="Times New Roman" w:eastAsia="Times New Roman" w:hAnsi="Times New Roman" w:cs="Times New Roman"/>
                <w:sz w:val="20"/>
                <w:szCs w:val="20"/>
                <w:lang w:val="en-US"/>
              </w:rPr>
              <w:t xml:space="preserve">270 </w:t>
            </w:r>
            <w:proofErr w:type="spellStart"/>
            <w:r w:rsidRPr="00CB32B0">
              <w:rPr>
                <w:rFonts w:ascii="Times New Roman" w:eastAsia="Times New Roman" w:hAnsi="Times New Roman" w:cs="Times New Roman"/>
                <w:sz w:val="20"/>
                <w:szCs w:val="20"/>
                <w:lang w:val="en-US"/>
              </w:rPr>
              <w:t>asm</w:t>
            </w:r>
            <w:proofErr w:type="spellEnd"/>
            <w:r w:rsidRPr="00CB32B0">
              <w:rPr>
                <w:rFonts w:ascii="Times New Roman" w:eastAsia="Times New Roman" w:hAnsi="Times New Roman" w:cs="Times New Roman"/>
                <w:sz w:val="20"/>
                <w:szCs w:val="20"/>
                <w:lang w:val="en-US"/>
              </w:rPr>
              <w:t xml:space="preserve">. / </w:t>
            </w:r>
          </w:p>
          <w:p w14:paraId="61D48178" w14:textId="46CE60DF" w:rsidR="0059775C" w:rsidRPr="00CB32B0" w:rsidRDefault="0059775C" w:rsidP="00CD6F9A">
            <w:pPr>
              <w:widowControl w:val="0"/>
              <w:tabs>
                <w:tab w:val="left" w:pos="7545"/>
              </w:tabs>
              <w:autoSpaceDE w:val="0"/>
              <w:autoSpaceDN w:val="0"/>
              <w:adjustRightInd w:val="0"/>
              <w:spacing w:after="0" w:line="240" w:lineRule="auto"/>
              <w:ind w:right="6"/>
              <w:jc w:val="center"/>
              <w:rPr>
                <w:rFonts w:ascii="Times New Roman" w:eastAsia="Times New Roman" w:hAnsi="Times New Roman" w:cs="Times New Roman"/>
                <w:sz w:val="20"/>
                <w:szCs w:val="20"/>
                <w:lang w:val="en-US"/>
              </w:rPr>
            </w:pPr>
            <w:r w:rsidRPr="00CB32B0">
              <w:rPr>
                <w:rFonts w:ascii="Times New Roman" w:eastAsia="Times New Roman" w:hAnsi="Times New Roman" w:cs="Times New Roman"/>
                <w:sz w:val="20"/>
                <w:szCs w:val="20"/>
                <w:lang w:val="en-US"/>
              </w:rPr>
              <w:t xml:space="preserve">19 gr. </w:t>
            </w:r>
          </w:p>
        </w:tc>
        <w:tc>
          <w:tcPr>
            <w:tcW w:w="486" w:type="pct"/>
            <w:tcBorders>
              <w:top w:val="single" w:sz="4" w:space="0" w:color="auto"/>
              <w:left w:val="single" w:sz="4" w:space="0" w:color="auto"/>
              <w:bottom w:val="single" w:sz="4" w:space="0" w:color="auto"/>
              <w:right w:val="single" w:sz="4" w:space="0" w:color="auto"/>
            </w:tcBorders>
            <w:vAlign w:val="center"/>
          </w:tcPr>
          <w:p w14:paraId="3077C551" w14:textId="0EACAE6B" w:rsidR="0059775C" w:rsidRPr="00CB32B0" w:rsidRDefault="0059775C" w:rsidP="00CD6F9A">
            <w:pPr>
              <w:widowControl w:val="0"/>
              <w:tabs>
                <w:tab w:val="left" w:pos="7545"/>
              </w:tabs>
              <w:autoSpaceDE w:val="0"/>
              <w:autoSpaceDN w:val="0"/>
              <w:adjustRightInd w:val="0"/>
              <w:spacing w:after="0" w:line="240" w:lineRule="auto"/>
              <w:ind w:right="6"/>
              <w:jc w:val="center"/>
              <w:rPr>
                <w:rFonts w:ascii="Times New Roman" w:eastAsia="Times New Roman" w:hAnsi="Times New Roman" w:cs="Times New Roman"/>
                <w:sz w:val="20"/>
                <w:szCs w:val="20"/>
              </w:rPr>
            </w:pPr>
            <w:r w:rsidRPr="00CB32B0">
              <w:rPr>
                <w:rFonts w:ascii="Times New Roman" w:eastAsia="Times New Roman" w:hAnsi="Times New Roman" w:cs="Times New Roman"/>
                <w:sz w:val="20"/>
                <w:szCs w:val="20"/>
              </w:rPr>
              <w:t>152 akad. val.</w:t>
            </w:r>
          </w:p>
        </w:tc>
        <w:tc>
          <w:tcPr>
            <w:tcW w:w="460" w:type="pct"/>
            <w:tcBorders>
              <w:top w:val="single" w:sz="4" w:space="0" w:color="auto"/>
              <w:left w:val="single" w:sz="4" w:space="0" w:color="auto"/>
              <w:bottom w:val="single" w:sz="4" w:space="0" w:color="auto"/>
              <w:right w:val="single" w:sz="4" w:space="0" w:color="auto"/>
            </w:tcBorders>
            <w:vAlign w:val="center"/>
          </w:tcPr>
          <w:p w14:paraId="7DD97D67" w14:textId="77777777" w:rsidR="0059775C" w:rsidRPr="00CB32B0" w:rsidRDefault="0059775C" w:rsidP="00CD6F9A">
            <w:pPr>
              <w:widowControl w:val="0"/>
              <w:tabs>
                <w:tab w:val="left" w:pos="7545"/>
              </w:tabs>
              <w:autoSpaceDE w:val="0"/>
              <w:autoSpaceDN w:val="0"/>
              <w:adjustRightInd w:val="0"/>
              <w:spacing w:after="0"/>
              <w:ind w:right="6"/>
              <w:rPr>
                <w:rFonts w:ascii="Times New Roman" w:eastAsia="Times New Roman" w:hAnsi="Times New Roman" w:cs="Times New Roman"/>
                <w:sz w:val="20"/>
                <w:szCs w:val="20"/>
              </w:rPr>
            </w:pPr>
          </w:p>
        </w:tc>
        <w:tc>
          <w:tcPr>
            <w:tcW w:w="405" w:type="pct"/>
            <w:tcBorders>
              <w:top w:val="single" w:sz="4" w:space="0" w:color="auto"/>
              <w:left w:val="single" w:sz="4" w:space="0" w:color="auto"/>
              <w:bottom w:val="single" w:sz="4" w:space="0" w:color="auto"/>
              <w:right w:val="single" w:sz="4" w:space="0" w:color="auto"/>
            </w:tcBorders>
            <w:vAlign w:val="center"/>
          </w:tcPr>
          <w:p w14:paraId="1BACD57A" w14:textId="77777777" w:rsidR="0059775C" w:rsidRPr="00CB32B0" w:rsidRDefault="0059775C" w:rsidP="00CD6F9A">
            <w:pPr>
              <w:widowControl w:val="0"/>
              <w:tabs>
                <w:tab w:val="left" w:pos="7545"/>
              </w:tabs>
              <w:autoSpaceDE w:val="0"/>
              <w:autoSpaceDN w:val="0"/>
              <w:adjustRightInd w:val="0"/>
              <w:spacing w:after="0"/>
              <w:ind w:right="6"/>
              <w:rPr>
                <w:rFonts w:ascii="Times New Roman" w:eastAsia="Times New Roman" w:hAnsi="Times New Roman" w:cs="Times New Roman"/>
                <w:sz w:val="20"/>
                <w:szCs w:val="20"/>
              </w:rPr>
            </w:pPr>
          </w:p>
        </w:tc>
        <w:tc>
          <w:tcPr>
            <w:tcW w:w="405" w:type="pct"/>
            <w:tcBorders>
              <w:top w:val="single" w:sz="4" w:space="0" w:color="auto"/>
              <w:left w:val="single" w:sz="4" w:space="0" w:color="auto"/>
              <w:bottom w:val="single" w:sz="4" w:space="0" w:color="auto"/>
              <w:right w:val="single" w:sz="4" w:space="0" w:color="auto"/>
            </w:tcBorders>
            <w:vAlign w:val="center"/>
          </w:tcPr>
          <w:p w14:paraId="508662F1" w14:textId="77777777" w:rsidR="0059775C" w:rsidRPr="00CB32B0" w:rsidRDefault="0059775C" w:rsidP="00CD6F9A">
            <w:pPr>
              <w:widowControl w:val="0"/>
              <w:tabs>
                <w:tab w:val="left" w:pos="7545"/>
              </w:tabs>
              <w:autoSpaceDE w:val="0"/>
              <w:autoSpaceDN w:val="0"/>
              <w:adjustRightInd w:val="0"/>
              <w:spacing w:after="0"/>
              <w:ind w:right="6"/>
              <w:rPr>
                <w:rFonts w:ascii="Times New Roman" w:eastAsia="Times New Roman" w:hAnsi="Times New Roman" w:cs="Times New Roman"/>
                <w:sz w:val="20"/>
                <w:szCs w:val="20"/>
              </w:rPr>
            </w:pPr>
          </w:p>
        </w:tc>
        <w:tc>
          <w:tcPr>
            <w:tcW w:w="405" w:type="pct"/>
            <w:tcBorders>
              <w:top w:val="single" w:sz="4" w:space="0" w:color="auto"/>
              <w:left w:val="single" w:sz="4" w:space="0" w:color="auto"/>
              <w:bottom w:val="single" w:sz="4" w:space="0" w:color="auto"/>
              <w:right w:val="single" w:sz="4" w:space="0" w:color="auto"/>
            </w:tcBorders>
            <w:vAlign w:val="center"/>
          </w:tcPr>
          <w:p w14:paraId="4E8E852D" w14:textId="77777777" w:rsidR="0059775C" w:rsidRPr="00CB32B0" w:rsidRDefault="0059775C" w:rsidP="00CD6F9A">
            <w:pPr>
              <w:widowControl w:val="0"/>
              <w:tabs>
                <w:tab w:val="left" w:pos="7545"/>
              </w:tabs>
              <w:autoSpaceDE w:val="0"/>
              <w:autoSpaceDN w:val="0"/>
              <w:adjustRightInd w:val="0"/>
              <w:spacing w:after="0"/>
              <w:ind w:right="6"/>
              <w:rPr>
                <w:rFonts w:ascii="Times New Roman" w:eastAsia="Times New Roman" w:hAnsi="Times New Roman" w:cs="Times New Roman"/>
                <w:sz w:val="20"/>
                <w:szCs w:val="20"/>
              </w:rPr>
            </w:pPr>
          </w:p>
        </w:tc>
        <w:tc>
          <w:tcPr>
            <w:tcW w:w="405" w:type="pct"/>
            <w:tcBorders>
              <w:top w:val="single" w:sz="4" w:space="0" w:color="auto"/>
              <w:left w:val="single" w:sz="4" w:space="0" w:color="auto"/>
              <w:bottom w:val="single" w:sz="4" w:space="0" w:color="auto"/>
              <w:right w:val="single" w:sz="4" w:space="0" w:color="auto"/>
            </w:tcBorders>
            <w:vAlign w:val="center"/>
          </w:tcPr>
          <w:p w14:paraId="4C97F014" w14:textId="77777777" w:rsidR="0059775C" w:rsidRPr="00CB32B0" w:rsidRDefault="0059775C" w:rsidP="00CD6F9A">
            <w:pPr>
              <w:widowControl w:val="0"/>
              <w:tabs>
                <w:tab w:val="left" w:pos="7545"/>
              </w:tabs>
              <w:autoSpaceDE w:val="0"/>
              <w:autoSpaceDN w:val="0"/>
              <w:adjustRightInd w:val="0"/>
              <w:spacing w:after="0"/>
              <w:ind w:right="6"/>
              <w:rPr>
                <w:rFonts w:ascii="Times New Roman" w:eastAsia="Times New Roman" w:hAnsi="Times New Roman" w:cs="Times New Roman"/>
                <w:sz w:val="20"/>
                <w:szCs w:val="20"/>
              </w:rPr>
            </w:pPr>
          </w:p>
        </w:tc>
        <w:tc>
          <w:tcPr>
            <w:tcW w:w="403" w:type="pct"/>
            <w:tcBorders>
              <w:top w:val="single" w:sz="4" w:space="0" w:color="auto"/>
              <w:left w:val="single" w:sz="4" w:space="0" w:color="auto"/>
              <w:bottom w:val="single" w:sz="4" w:space="0" w:color="auto"/>
              <w:right w:val="single" w:sz="4" w:space="0" w:color="auto"/>
            </w:tcBorders>
            <w:vAlign w:val="center"/>
          </w:tcPr>
          <w:p w14:paraId="7BE21C35" w14:textId="77777777" w:rsidR="0059775C" w:rsidRPr="00CB32B0" w:rsidRDefault="0059775C" w:rsidP="00CD6F9A">
            <w:pPr>
              <w:widowControl w:val="0"/>
              <w:tabs>
                <w:tab w:val="left" w:pos="7545"/>
              </w:tabs>
              <w:autoSpaceDE w:val="0"/>
              <w:autoSpaceDN w:val="0"/>
              <w:adjustRightInd w:val="0"/>
              <w:spacing w:after="0"/>
              <w:ind w:right="6"/>
              <w:rPr>
                <w:rFonts w:ascii="Times New Roman" w:eastAsia="Times New Roman" w:hAnsi="Times New Roman" w:cs="Times New Roman"/>
                <w:sz w:val="20"/>
                <w:szCs w:val="20"/>
              </w:rPr>
            </w:pPr>
          </w:p>
        </w:tc>
      </w:tr>
      <w:tr w:rsidR="00CB32B0" w:rsidRPr="00CB32B0" w14:paraId="59638772" w14:textId="77777777" w:rsidTr="00CB32B0">
        <w:trPr>
          <w:trHeight w:val="284"/>
          <w:jc w:val="center"/>
        </w:trPr>
        <w:tc>
          <w:tcPr>
            <w:tcW w:w="4597" w:type="pct"/>
            <w:gridSpan w:val="8"/>
            <w:tcBorders>
              <w:top w:val="single" w:sz="4" w:space="0" w:color="auto"/>
              <w:left w:val="single" w:sz="4" w:space="0" w:color="auto"/>
              <w:bottom w:val="single" w:sz="4" w:space="0" w:color="auto"/>
              <w:right w:val="single" w:sz="4" w:space="0" w:color="auto"/>
            </w:tcBorders>
            <w:vAlign w:val="center"/>
          </w:tcPr>
          <w:p w14:paraId="25E6C96B" w14:textId="66A453DF" w:rsidR="00CB32B0" w:rsidRPr="00CB32B0" w:rsidRDefault="00CB32B0" w:rsidP="00CB32B0">
            <w:pPr>
              <w:widowControl w:val="0"/>
              <w:tabs>
                <w:tab w:val="left" w:pos="7545"/>
              </w:tabs>
              <w:autoSpaceDE w:val="0"/>
              <w:autoSpaceDN w:val="0"/>
              <w:adjustRightInd w:val="0"/>
              <w:spacing w:after="0"/>
              <w:ind w:right="6"/>
              <w:jc w:val="right"/>
              <w:rPr>
                <w:rFonts w:ascii="Times New Roman" w:eastAsia="Times New Roman" w:hAnsi="Times New Roman" w:cs="Times New Roman"/>
                <w:sz w:val="20"/>
                <w:szCs w:val="20"/>
              </w:rPr>
            </w:pPr>
            <w:r w:rsidRPr="00CB32B0">
              <w:rPr>
                <w:rFonts w:ascii="Times New Roman" w:eastAsia="Calibri" w:hAnsi="Times New Roman" w:cs="Times New Roman"/>
                <w:b/>
                <w:sz w:val="20"/>
                <w:szCs w:val="20"/>
              </w:rPr>
              <w:t>VISO:</w:t>
            </w:r>
          </w:p>
        </w:tc>
        <w:tc>
          <w:tcPr>
            <w:tcW w:w="403" w:type="pct"/>
            <w:tcBorders>
              <w:top w:val="single" w:sz="4" w:space="0" w:color="auto"/>
              <w:left w:val="single" w:sz="4" w:space="0" w:color="auto"/>
              <w:bottom w:val="single" w:sz="4" w:space="0" w:color="auto"/>
              <w:right w:val="single" w:sz="4" w:space="0" w:color="auto"/>
            </w:tcBorders>
            <w:vAlign w:val="center"/>
          </w:tcPr>
          <w:p w14:paraId="21C9E504" w14:textId="77777777" w:rsidR="00CB32B0" w:rsidRPr="00CB32B0" w:rsidRDefault="00CB32B0" w:rsidP="00CD6F9A">
            <w:pPr>
              <w:widowControl w:val="0"/>
              <w:tabs>
                <w:tab w:val="left" w:pos="7545"/>
              </w:tabs>
              <w:autoSpaceDE w:val="0"/>
              <w:autoSpaceDN w:val="0"/>
              <w:adjustRightInd w:val="0"/>
              <w:spacing w:after="0"/>
              <w:ind w:right="6"/>
              <w:rPr>
                <w:rFonts w:ascii="Times New Roman" w:eastAsia="Times New Roman" w:hAnsi="Times New Roman" w:cs="Times New Roman"/>
                <w:sz w:val="20"/>
                <w:szCs w:val="20"/>
              </w:rPr>
            </w:pPr>
          </w:p>
        </w:tc>
      </w:tr>
    </w:tbl>
    <w:p w14:paraId="38F1C4CD" w14:textId="4BB59D92" w:rsidR="00FE0DA6" w:rsidRDefault="00DE332A" w:rsidP="00DE332A">
      <w:pPr>
        <w:spacing w:after="0" w:line="240" w:lineRule="auto"/>
        <w:rPr>
          <w:rFonts w:ascii="Times New Roman" w:hAnsi="Times New Roman" w:cs="Times New Roman"/>
          <w:b/>
          <w:bCs/>
          <w:sz w:val="22"/>
          <w:szCs w:val="22"/>
        </w:rPr>
      </w:pPr>
      <w:r w:rsidRPr="00DE332A">
        <w:rPr>
          <w:rFonts w:ascii="Times New Roman" w:hAnsi="Times New Roman" w:cs="Times New Roman"/>
          <w:b/>
          <w:bCs/>
          <w:sz w:val="22"/>
          <w:szCs w:val="22"/>
        </w:rPr>
        <w:t>Pasiūlymo kaina žodžiais: _____________________________________________________________________________</w:t>
      </w:r>
    </w:p>
    <w:p w14:paraId="017E0C1B" w14:textId="77777777" w:rsidR="00DE332A" w:rsidRDefault="00DE332A" w:rsidP="00DE332A">
      <w:pPr>
        <w:spacing w:after="0" w:line="240" w:lineRule="auto"/>
        <w:rPr>
          <w:rFonts w:ascii="Times New Roman" w:hAnsi="Times New Roman" w:cs="Times New Roman"/>
          <w:b/>
          <w:bCs/>
          <w:sz w:val="22"/>
          <w:szCs w:val="22"/>
        </w:rPr>
      </w:pPr>
    </w:p>
    <w:p w14:paraId="18B14FD8" w14:textId="77777777" w:rsidR="00DE332A" w:rsidRPr="00FE0DA6" w:rsidRDefault="00DE332A" w:rsidP="00DE332A">
      <w:pPr>
        <w:spacing w:after="0" w:line="240" w:lineRule="auto"/>
        <w:rPr>
          <w:rFonts w:ascii="Times New Roman" w:hAnsi="Times New Roman" w:cs="Times New Roman"/>
          <w:b/>
          <w:bCs/>
          <w:sz w:val="22"/>
          <w:szCs w:val="22"/>
        </w:rPr>
      </w:pPr>
    </w:p>
    <w:p w14:paraId="0423763E" w14:textId="431D2681" w:rsidR="003C2818" w:rsidRPr="00CB32B0" w:rsidRDefault="00FE0DA6" w:rsidP="00CB32B0">
      <w:pPr>
        <w:spacing w:after="0" w:line="240" w:lineRule="auto"/>
        <w:jc w:val="both"/>
        <w:rPr>
          <w:rFonts w:ascii="Times New Roman" w:hAnsi="Times New Roman" w:cs="Times New Roman"/>
          <w:b/>
          <w:color w:val="000000" w:themeColor="text1"/>
          <w:sz w:val="22"/>
          <w:szCs w:val="22"/>
        </w:rPr>
      </w:pPr>
      <w:r w:rsidRPr="00FE0DA6">
        <w:rPr>
          <w:rFonts w:ascii="Times New Roman" w:hAnsi="Times New Roman" w:cs="Times New Roman"/>
          <w:b/>
          <w:bCs/>
          <w:sz w:val="22"/>
          <w:szCs w:val="22"/>
        </w:rPr>
        <w:t xml:space="preserve">VI PIRKIMO DALIS </w:t>
      </w:r>
      <w:r w:rsidR="00DE332A">
        <w:rPr>
          <w:rFonts w:ascii="Times New Roman" w:hAnsi="Times New Roman" w:cs="Times New Roman"/>
          <w:b/>
          <w:bCs/>
          <w:sz w:val="22"/>
          <w:szCs w:val="22"/>
        </w:rPr>
        <w:t>–</w:t>
      </w:r>
      <w:r w:rsidRPr="00FE0DA6">
        <w:rPr>
          <w:rFonts w:ascii="Times New Roman" w:hAnsi="Times New Roman" w:cs="Times New Roman"/>
          <w:sz w:val="22"/>
          <w:szCs w:val="22"/>
        </w:rPr>
        <w:t xml:space="preserve"> </w:t>
      </w:r>
      <w:r w:rsidRPr="00FE0DA6">
        <w:rPr>
          <w:rFonts w:ascii="Times New Roman" w:hAnsi="Times New Roman" w:cs="Times New Roman"/>
          <w:b/>
          <w:color w:val="000000" w:themeColor="text1"/>
          <w:sz w:val="22"/>
          <w:szCs w:val="22"/>
        </w:rPr>
        <w:t>Mergaitėms skirta kompleksinė programa „Sveikos ir energingos“ (kompleksinės organizavimo paslaugos)</w:t>
      </w:r>
    </w:p>
    <w:tbl>
      <w:tblPr>
        <w:tblW w:w="494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1"/>
        <w:gridCol w:w="1170"/>
        <w:gridCol w:w="957"/>
        <w:gridCol w:w="906"/>
        <w:gridCol w:w="798"/>
        <w:gridCol w:w="798"/>
        <w:gridCol w:w="798"/>
        <w:gridCol w:w="798"/>
        <w:gridCol w:w="794"/>
      </w:tblGrid>
      <w:tr w:rsidR="003C2818" w:rsidRPr="00CB32B0" w14:paraId="5F0DDD39" w14:textId="77777777" w:rsidTr="00CB32B0">
        <w:trPr>
          <w:trHeight w:val="284"/>
          <w:jc w:val="center"/>
        </w:trPr>
        <w:tc>
          <w:tcPr>
            <w:tcW w:w="1437"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7B98ECCB" w14:textId="77777777" w:rsidR="003C2818" w:rsidRPr="00CB32B0" w:rsidRDefault="003C2818" w:rsidP="00CD6F9A">
            <w:pPr>
              <w:spacing w:after="0" w:line="240" w:lineRule="auto"/>
              <w:jc w:val="center"/>
              <w:rPr>
                <w:rFonts w:ascii="Times New Roman" w:eastAsia="Times New Roman" w:hAnsi="Times New Roman" w:cs="Times New Roman"/>
                <w:b/>
                <w:bCs/>
                <w:color w:val="000000"/>
                <w:sz w:val="20"/>
                <w:szCs w:val="20"/>
              </w:rPr>
            </w:pPr>
            <w:r w:rsidRPr="00CB32B0">
              <w:rPr>
                <w:rFonts w:ascii="Times New Roman" w:eastAsia="Times New Roman" w:hAnsi="Times New Roman" w:cs="Times New Roman"/>
                <w:b/>
                <w:bCs/>
                <w:color w:val="000000"/>
                <w:sz w:val="20"/>
                <w:szCs w:val="20"/>
              </w:rPr>
              <w:t>Paslaugų pavadinimas</w:t>
            </w:r>
          </w:p>
        </w:tc>
        <w:tc>
          <w:tcPr>
            <w:tcW w:w="594"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34C10F00" w14:textId="77777777" w:rsidR="003C2818" w:rsidRPr="00CB32B0" w:rsidRDefault="003C2818" w:rsidP="00CD6F9A">
            <w:pPr>
              <w:spacing w:after="0" w:line="240" w:lineRule="auto"/>
              <w:jc w:val="center"/>
              <w:rPr>
                <w:rFonts w:ascii="Times New Roman" w:eastAsia="Calibri" w:hAnsi="Times New Roman" w:cs="Times New Roman"/>
                <w:b/>
                <w:bCs/>
                <w:sz w:val="20"/>
                <w:szCs w:val="20"/>
              </w:rPr>
            </w:pPr>
            <w:r w:rsidRPr="00CB32B0">
              <w:rPr>
                <w:rFonts w:ascii="Times New Roman" w:eastAsia="Calibri" w:hAnsi="Times New Roman" w:cs="Times New Roman"/>
                <w:b/>
                <w:bCs/>
                <w:kern w:val="2"/>
                <w:sz w:val="20"/>
                <w:szCs w:val="20"/>
                <w:lang w:eastAsia="en-US"/>
                <w14:ligatures w14:val="standardContextual"/>
              </w:rPr>
              <w:t>Maksimalus dalyvių skaičius /grupių skaičius</w:t>
            </w:r>
          </w:p>
        </w:tc>
        <w:tc>
          <w:tcPr>
            <w:tcW w:w="486"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6D693229" w14:textId="77777777" w:rsidR="003C2818" w:rsidRPr="00CB32B0" w:rsidRDefault="003C2818" w:rsidP="00CD6F9A">
            <w:pPr>
              <w:spacing w:after="0" w:line="240" w:lineRule="auto"/>
              <w:jc w:val="center"/>
              <w:rPr>
                <w:rFonts w:ascii="Times New Roman" w:eastAsia="Calibri" w:hAnsi="Times New Roman" w:cs="Times New Roman"/>
                <w:b/>
                <w:bCs/>
                <w:sz w:val="20"/>
                <w:szCs w:val="20"/>
              </w:rPr>
            </w:pPr>
            <w:r w:rsidRPr="00CB32B0">
              <w:rPr>
                <w:rFonts w:ascii="Times New Roman" w:eastAsia="Calibri" w:hAnsi="Times New Roman" w:cs="Times New Roman"/>
                <w:b/>
                <w:bCs/>
                <w:sz w:val="20"/>
                <w:szCs w:val="20"/>
              </w:rPr>
              <w:t>Užsiėmimų skaičius</w:t>
            </w:r>
          </w:p>
        </w:tc>
        <w:tc>
          <w:tcPr>
            <w:tcW w:w="460"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77B653D0" w14:textId="77777777" w:rsidR="003C2818" w:rsidRPr="00CB32B0" w:rsidRDefault="003C2818" w:rsidP="00CD6F9A">
            <w:pPr>
              <w:spacing w:after="0" w:line="240" w:lineRule="auto"/>
              <w:jc w:val="center"/>
              <w:rPr>
                <w:rFonts w:ascii="Times New Roman" w:eastAsia="Calibri" w:hAnsi="Times New Roman" w:cs="Times New Roman"/>
                <w:b/>
                <w:bCs/>
                <w:sz w:val="20"/>
                <w:szCs w:val="20"/>
              </w:rPr>
            </w:pPr>
            <w:r w:rsidRPr="00CB32B0">
              <w:rPr>
                <w:rFonts w:ascii="Times New Roman" w:eastAsia="Calibri" w:hAnsi="Times New Roman" w:cs="Times New Roman"/>
                <w:b/>
                <w:bCs/>
                <w:sz w:val="20"/>
                <w:szCs w:val="20"/>
              </w:rPr>
              <w:t>1 vnt.</w:t>
            </w:r>
          </w:p>
          <w:p w14:paraId="28BA5BC2" w14:textId="77777777" w:rsidR="003C2818" w:rsidRPr="00CB32B0" w:rsidRDefault="003C2818" w:rsidP="00CD6F9A">
            <w:pPr>
              <w:spacing w:after="0" w:line="240" w:lineRule="auto"/>
              <w:jc w:val="center"/>
              <w:rPr>
                <w:rFonts w:ascii="Times New Roman" w:eastAsia="Times New Roman" w:hAnsi="Times New Roman" w:cs="Times New Roman"/>
                <w:b/>
                <w:bCs/>
                <w:color w:val="000000"/>
                <w:sz w:val="20"/>
                <w:szCs w:val="20"/>
              </w:rPr>
            </w:pPr>
            <w:r w:rsidRPr="00CB32B0">
              <w:rPr>
                <w:rFonts w:ascii="Times New Roman" w:eastAsia="Calibri" w:hAnsi="Times New Roman" w:cs="Times New Roman"/>
                <w:b/>
                <w:bCs/>
                <w:sz w:val="20"/>
                <w:szCs w:val="20"/>
              </w:rPr>
              <w:t>kaina, Eur be PVM</w:t>
            </w:r>
          </w:p>
        </w:tc>
        <w:tc>
          <w:tcPr>
            <w:tcW w:w="405"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105EEB6F" w14:textId="77777777" w:rsidR="003C2818" w:rsidRPr="00CB32B0" w:rsidRDefault="003C2818" w:rsidP="00CD6F9A">
            <w:pPr>
              <w:spacing w:after="0" w:line="240" w:lineRule="auto"/>
              <w:jc w:val="center"/>
              <w:rPr>
                <w:rFonts w:ascii="Times New Roman" w:eastAsia="Times New Roman" w:hAnsi="Times New Roman" w:cs="Times New Roman"/>
                <w:b/>
                <w:bCs/>
                <w:color w:val="000000"/>
                <w:sz w:val="20"/>
                <w:szCs w:val="20"/>
              </w:rPr>
            </w:pPr>
            <w:r w:rsidRPr="00CB32B0">
              <w:rPr>
                <w:rFonts w:ascii="Times New Roman" w:eastAsia="Times New Roman" w:hAnsi="Times New Roman" w:cs="Times New Roman"/>
                <w:b/>
                <w:bCs/>
                <w:color w:val="000000"/>
                <w:sz w:val="20"/>
                <w:szCs w:val="20"/>
              </w:rPr>
              <w:t>PVM, Eur</w:t>
            </w:r>
          </w:p>
        </w:tc>
        <w:tc>
          <w:tcPr>
            <w:tcW w:w="405"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247ABF84" w14:textId="77777777" w:rsidR="003C2818" w:rsidRPr="00CB32B0" w:rsidRDefault="003C2818" w:rsidP="00CD6F9A">
            <w:pPr>
              <w:spacing w:after="0" w:line="240" w:lineRule="auto"/>
              <w:jc w:val="center"/>
              <w:rPr>
                <w:rFonts w:ascii="Times New Roman" w:eastAsia="Calibri" w:hAnsi="Times New Roman" w:cs="Times New Roman"/>
                <w:b/>
                <w:bCs/>
                <w:sz w:val="20"/>
                <w:szCs w:val="20"/>
              </w:rPr>
            </w:pPr>
            <w:r w:rsidRPr="00CB32B0">
              <w:rPr>
                <w:rFonts w:ascii="Times New Roman" w:eastAsia="Calibri" w:hAnsi="Times New Roman" w:cs="Times New Roman"/>
                <w:b/>
                <w:bCs/>
                <w:sz w:val="20"/>
                <w:szCs w:val="20"/>
              </w:rPr>
              <w:t>1 vnt.</w:t>
            </w:r>
          </w:p>
          <w:p w14:paraId="1411FBA7" w14:textId="77777777" w:rsidR="003C2818" w:rsidRPr="00CB32B0" w:rsidRDefault="003C2818" w:rsidP="00CD6F9A">
            <w:pPr>
              <w:spacing w:after="0" w:line="240" w:lineRule="auto"/>
              <w:jc w:val="center"/>
              <w:rPr>
                <w:rFonts w:ascii="Times New Roman" w:eastAsia="Times New Roman" w:hAnsi="Times New Roman" w:cs="Times New Roman"/>
                <w:b/>
                <w:bCs/>
                <w:color w:val="000000"/>
                <w:sz w:val="20"/>
                <w:szCs w:val="20"/>
              </w:rPr>
            </w:pPr>
            <w:r w:rsidRPr="00CB32B0">
              <w:rPr>
                <w:rFonts w:ascii="Times New Roman" w:eastAsia="Calibri" w:hAnsi="Times New Roman" w:cs="Times New Roman"/>
                <w:b/>
                <w:bCs/>
                <w:sz w:val="20"/>
                <w:szCs w:val="20"/>
              </w:rPr>
              <w:t>kaina, Eur su PVM</w:t>
            </w:r>
          </w:p>
        </w:tc>
        <w:tc>
          <w:tcPr>
            <w:tcW w:w="405"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10F00133" w14:textId="77777777" w:rsidR="003C2818" w:rsidRPr="00CB32B0" w:rsidRDefault="003C2818" w:rsidP="00CD6F9A">
            <w:pPr>
              <w:spacing w:after="0" w:line="240" w:lineRule="auto"/>
              <w:jc w:val="center"/>
              <w:rPr>
                <w:rFonts w:ascii="Times New Roman" w:eastAsia="Times New Roman" w:hAnsi="Times New Roman" w:cs="Times New Roman"/>
                <w:b/>
                <w:bCs/>
                <w:color w:val="000000"/>
                <w:sz w:val="20"/>
                <w:szCs w:val="20"/>
              </w:rPr>
            </w:pPr>
            <w:r w:rsidRPr="00CB32B0">
              <w:rPr>
                <w:rFonts w:ascii="Times New Roman" w:eastAsia="Times New Roman" w:hAnsi="Times New Roman" w:cs="Times New Roman"/>
                <w:b/>
                <w:bCs/>
                <w:color w:val="000000"/>
                <w:sz w:val="20"/>
                <w:szCs w:val="20"/>
              </w:rPr>
              <w:t>Suma*</w:t>
            </w:r>
          </w:p>
          <w:p w14:paraId="626AB899" w14:textId="77777777" w:rsidR="003C2818" w:rsidRPr="00CB32B0" w:rsidRDefault="003C2818" w:rsidP="00CD6F9A">
            <w:pPr>
              <w:spacing w:after="0" w:line="240" w:lineRule="auto"/>
              <w:jc w:val="center"/>
              <w:rPr>
                <w:rFonts w:ascii="Times New Roman" w:eastAsia="Times New Roman" w:hAnsi="Times New Roman" w:cs="Times New Roman"/>
                <w:b/>
                <w:bCs/>
                <w:color w:val="000000"/>
                <w:sz w:val="20"/>
                <w:szCs w:val="20"/>
              </w:rPr>
            </w:pPr>
            <w:r w:rsidRPr="00CB32B0">
              <w:rPr>
                <w:rFonts w:ascii="Times New Roman" w:eastAsia="Calibri" w:hAnsi="Times New Roman" w:cs="Times New Roman"/>
                <w:b/>
                <w:bCs/>
                <w:sz w:val="20"/>
                <w:szCs w:val="20"/>
              </w:rPr>
              <w:t>Eur be PVM</w:t>
            </w:r>
          </w:p>
        </w:tc>
        <w:tc>
          <w:tcPr>
            <w:tcW w:w="405"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3338B2D4" w14:textId="77777777" w:rsidR="003C2818" w:rsidRPr="00CB32B0" w:rsidRDefault="003C2818" w:rsidP="00CD6F9A">
            <w:pPr>
              <w:spacing w:after="0" w:line="240" w:lineRule="auto"/>
              <w:jc w:val="center"/>
              <w:rPr>
                <w:rFonts w:ascii="Times New Roman" w:eastAsia="Times New Roman" w:hAnsi="Times New Roman" w:cs="Times New Roman"/>
                <w:b/>
                <w:bCs/>
                <w:color w:val="000000"/>
                <w:sz w:val="20"/>
                <w:szCs w:val="20"/>
              </w:rPr>
            </w:pPr>
            <w:r w:rsidRPr="00CB32B0">
              <w:rPr>
                <w:rFonts w:ascii="Times New Roman" w:eastAsia="Times New Roman" w:hAnsi="Times New Roman" w:cs="Times New Roman"/>
                <w:b/>
                <w:bCs/>
                <w:color w:val="000000"/>
                <w:sz w:val="20"/>
                <w:szCs w:val="20"/>
              </w:rPr>
              <w:t>PVM**</w:t>
            </w:r>
          </w:p>
        </w:tc>
        <w:tc>
          <w:tcPr>
            <w:tcW w:w="403"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2131426A" w14:textId="77777777" w:rsidR="003C2818" w:rsidRPr="00CB32B0" w:rsidRDefault="003C2818" w:rsidP="00CD6F9A">
            <w:pPr>
              <w:spacing w:after="0" w:line="240" w:lineRule="auto"/>
              <w:jc w:val="center"/>
              <w:rPr>
                <w:rFonts w:ascii="Times New Roman" w:eastAsia="Times New Roman" w:hAnsi="Times New Roman" w:cs="Times New Roman"/>
                <w:b/>
                <w:bCs/>
                <w:color w:val="000000"/>
                <w:sz w:val="20"/>
                <w:szCs w:val="20"/>
              </w:rPr>
            </w:pPr>
            <w:r w:rsidRPr="00CB32B0">
              <w:rPr>
                <w:rFonts w:ascii="Times New Roman" w:eastAsia="Times New Roman" w:hAnsi="Times New Roman" w:cs="Times New Roman"/>
                <w:b/>
                <w:bCs/>
                <w:color w:val="000000"/>
                <w:sz w:val="20"/>
                <w:szCs w:val="20"/>
              </w:rPr>
              <w:t xml:space="preserve">Suma </w:t>
            </w:r>
          </w:p>
          <w:p w14:paraId="79CD9659" w14:textId="77777777" w:rsidR="003C2818" w:rsidRPr="00CB32B0" w:rsidRDefault="003C2818" w:rsidP="00CD6F9A">
            <w:pPr>
              <w:spacing w:after="0" w:line="240" w:lineRule="auto"/>
              <w:jc w:val="center"/>
              <w:rPr>
                <w:rFonts w:ascii="Times New Roman" w:eastAsia="Times New Roman" w:hAnsi="Times New Roman" w:cs="Times New Roman"/>
                <w:b/>
                <w:bCs/>
                <w:color w:val="000000"/>
                <w:sz w:val="20"/>
                <w:szCs w:val="20"/>
              </w:rPr>
            </w:pPr>
            <w:r w:rsidRPr="00CB32B0">
              <w:rPr>
                <w:rFonts w:ascii="Times New Roman" w:eastAsia="Calibri" w:hAnsi="Times New Roman" w:cs="Times New Roman"/>
                <w:b/>
                <w:bCs/>
                <w:sz w:val="20"/>
                <w:szCs w:val="20"/>
              </w:rPr>
              <w:t>Eur su PVM</w:t>
            </w:r>
          </w:p>
        </w:tc>
      </w:tr>
      <w:tr w:rsidR="003C2818" w:rsidRPr="00CB32B0" w14:paraId="08267A97" w14:textId="77777777" w:rsidTr="00CB32B0">
        <w:trPr>
          <w:trHeight w:val="284"/>
          <w:jc w:val="center"/>
        </w:trPr>
        <w:tc>
          <w:tcPr>
            <w:tcW w:w="1437" w:type="pct"/>
            <w:tcBorders>
              <w:top w:val="single" w:sz="4" w:space="0" w:color="auto"/>
              <w:left w:val="single" w:sz="4" w:space="0" w:color="auto"/>
              <w:bottom w:val="single" w:sz="4" w:space="0" w:color="auto"/>
              <w:right w:val="single" w:sz="4" w:space="0" w:color="auto"/>
            </w:tcBorders>
            <w:vAlign w:val="center"/>
            <w:hideMark/>
          </w:tcPr>
          <w:p w14:paraId="31ECCE84" w14:textId="77777777" w:rsidR="003C2818" w:rsidRPr="00CB32B0" w:rsidRDefault="003C2818" w:rsidP="00CD6F9A">
            <w:pPr>
              <w:spacing w:after="0" w:line="240" w:lineRule="auto"/>
              <w:jc w:val="center"/>
              <w:rPr>
                <w:rFonts w:ascii="Times New Roman" w:eastAsia="Times New Roman" w:hAnsi="Times New Roman" w:cs="Times New Roman"/>
                <w:b/>
                <w:bCs/>
                <w:i/>
                <w:color w:val="000000"/>
                <w:sz w:val="20"/>
                <w:szCs w:val="20"/>
              </w:rPr>
            </w:pPr>
            <w:r w:rsidRPr="00CB32B0">
              <w:rPr>
                <w:rFonts w:ascii="Times New Roman" w:eastAsia="Times New Roman" w:hAnsi="Times New Roman" w:cs="Times New Roman"/>
                <w:b/>
                <w:bCs/>
                <w:i/>
                <w:color w:val="000000"/>
                <w:sz w:val="20"/>
                <w:szCs w:val="20"/>
              </w:rPr>
              <w:t>1</w:t>
            </w:r>
          </w:p>
        </w:tc>
        <w:tc>
          <w:tcPr>
            <w:tcW w:w="594" w:type="pct"/>
            <w:tcBorders>
              <w:top w:val="single" w:sz="4" w:space="0" w:color="auto"/>
              <w:left w:val="single" w:sz="4" w:space="0" w:color="auto"/>
              <w:bottom w:val="single" w:sz="4" w:space="0" w:color="auto"/>
              <w:right w:val="single" w:sz="4" w:space="0" w:color="auto"/>
            </w:tcBorders>
            <w:vAlign w:val="center"/>
          </w:tcPr>
          <w:p w14:paraId="64BB6CA0" w14:textId="77777777" w:rsidR="003C2818" w:rsidRPr="00CB32B0" w:rsidRDefault="003C2818" w:rsidP="00CD6F9A">
            <w:pPr>
              <w:spacing w:after="0" w:line="240" w:lineRule="auto"/>
              <w:jc w:val="center"/>
              <w:rPr>
                <w:rFonts w:ascii="Times New Roman" w:eastAsia="Times New Roman" w:hAnsi="Times New Roman" w:cs="Times New Roman"/>
                <w:b/>
                <w:bCs/>
                <w:i/>
                <w:color w:val="000000"/>
                <w:sz w:val="20"/>
                <w:szCs w:val="20"/>
              </w:rPr>
            </w:pPr>
            <w:r w:rsidRPr="00CB32B0">
              <w:rPr>
                <w:rFonts w:ascii="Times New Roman" w:eastAsia="Times New Roman" w:hAnsi="Times New Roman" w:cs="Times New Roman"/>
                <w:b/>
                <w:bCs/>
                <w:i/>
                <w:color w:val="000000"/>
                <w:sz w:val="20"/>
                <w:szCs w:val="20"/>
              </w:rPr>
              <w:t>2</w:t>
            </w:r>
          </w:p>
        </w:tc>
        <w:tc>
          <w:tcPr>
            <w:tcW w:w="486" w:type="pct"/>
            <w:tcBorders>
              <w:top w:val="single" w:sz="4" w:space="0" w:color="auto"/>
              <w:left w:val="single" w:sz="4" w:space="0" w:color="auto"/>
              <w:bottom w:val="single" w:sz="4" w:space="0" w:color="auto"/>
              <w:right w:val="single" w:sz="4" w:space="0" w:color="auto"/>
            </w:tcBorders>
            <w:vAlign w:val="center"/>
          </w:tcPr>
          <w:p w14:paraId="05432BB1" w14:textId="77777777" w:rsidR="003C2818" w:rsidRPr="00CB32B0" w:rsidRDefault="003C2818" w:rsidP="00CD6F9A">
            <w:pPr>
              <w:spacing w:after="0" w:line="240" w:lineRule="auto"/>
              <w:jc w:val="center"/>
              <w:rPr>
                <w:rFonts w:ascii="Times New Roman" w:eastAsia="Times New Roman" w:hAnsi="Times New Roman" w:cs="Times New Roman"/>
                <w:b/>
                <w:bCs/>
                <w:i/>
                <w:color w:val="000000"/>
                <w:sz w:val="20"/>
                <w:szCs w:val="20"/>
              </w:rPr>
            </w:pPr>
            <w:r w:rsidRPr="00CB32B0">
              <w:rPr>
                <w:rFonts w:ascii="Times New Roman" w:eastAsia="Times New Roman" w:hAnsi="Times New Roman" w:cs="Times New Roman"/>
                <w:b/>
                <w:bCs/>
                <w:i/>
                <w:color w:val="000000"/>
                <w:sz w:val="20"/>
                <w:szCs w:val="20"/>
              </w:rPr>
              <w:t>3</w:t>
            </w:r>
          </w:p>
        </w:tc>
        <w:tc>
          <w:tcPr>
            <w:tcW w:w="460" w:type="pct"/>
            <w:tcBorders>
              <w:top w:val="single" w:sz="4" w:space="0" w:color="auto"/>
              <w:left w:val="single" w:sz="4" w:space="0" w:color="auto"/>
              <w:bottom w:val="single" w:sz="4" w:space="0" w:color="auto"/>
              <w:right w:val="single" w:sz="4" w:space="0" w:color="auto"/>
            </w:tcBorders>
            <w:vAlign w:val="center"/>
          </w:tcPr>
          <w:p w14:paraId="7CEFD88C" w14:textId="77777777" w:rsidR="003C2818" w:rsidRPr="00CB32B0" w:rsidRDefault="003C2818" w:rsidP="00CD6F9A">
            <w:pPr>
              <w:spacing w:after="0" w:line="240" w:lineRule="auto"/>
              <w:jc w:val="center"/>
              <w:rPr>
                <w:rFonts w:ascii="Times New Roman" w:eastAsia="Times New Roman" w:hAnsi="Times New Roman" w:cs="Times New Roman"/>
                <w:b/>
                <w:bCs/>
                <w:i/>
                <w:color w:val="000000"/>
                <w:sz w:val="20"/>
                <w:szCs w:val="20"/>
              </w:rPr>
            </w:pPr>
            <w:r w:rsidRPr="00CB32B0">
              <w:rPr>
                <w:rFonts w:ascii="Times New Roman" w:eastAsia="Times New Roman" w:hAnsi="Times New Roman" w:cs="Times New Roman"/>
                <w:b/>
                <w:bCs/>
                <w:i/>
                <w:color w:val="000000"/>
                <w:sz w:val="20"/>
                <w:szCs w:val="20"/>
              </w:rPr>
              <w:t>4</w:t>
            </w:r>
          </w:p>
        </w:tc>
        <w:tc>
          <w:tcPr>
            <w:tcW w:w="405" w:type="pct"/>
            <w:tcBorders>
              <w:top w:val="single" w:sz="4" w:space="0" w:color="auto"/>
              <w:left w:val="single" w:sz="4" w:space="0" w:color="auto"/>
              <w:bottom w:val="single" w:sz="4" w:space="0" w:color="auto"/>
              <w:right w:val="single" w:sz="4" w:space="0" w:color="auto"/>
            </w:tcBorders>
            <w:vAlign w:val="center"/>
          </w:tcPr>
          <w:p w14:paraId="18537C5B" w14:textId="77777777" w:rsidR="003C2818" w:rsidRPr="00CB32B0" w:rsidRDefault="003C2818" w:rsidP="00CD6F9A">
            <w:pPr>
              <w:spacing w:after="0" w:line="240" w:lineRule="auto"/>
              <w:jc w:val="center"/>
              <w:rPr>
                <w:rFonts w:ascii="Times New Roman" w:eastAsia="Times New Roman" w:hAnsi="Times New Roman" w:cs="Times New Roman"/>
                <w:b/>
                <w:bCs/>
                <w:i/>
                <w:color w:val="000000"/>
                <w:sz w:val="20"/>
                <w:szCs w:val="20"/>
                <w:lang w:val="en-US"/>
              </w:rPr>
            </w:pPr>
            <w:r w:rsidRPr="00CB32B0">
              <w:rPr>
                <w:rFonts w:ascii="Times New Roman" w:eastAsia="Times New Roman" w:hAnsi="Times New Roman" w:cs="Times New Roman"/>
                <w:b/>
                <w:bCs/>
                <w:i/>
                <w:color w:val="000000"/>
                <w:sz w:val="20"/>
                <w:szCs w:val="20"/>
                <w:lang w:val="en-US"/>
              </w:rPr>
              <w:t>5</w:t>
            </w:r>
          </w:p>
        </w:tc>
        <w:tc>
          <w:tcPr>
            <w:tcW w:w="405" w:type="pct"/>
            <w:tcBorders>
              <w:top w:val="single" w:sz="4" w:space="0" w:color="auto"/>
              <w:left w:val="single" w:sz="4" w:space="0" w:color="auto"/>
              <w:bottom w:val="single" w:sz="4" w:space="0" w:color="auto"/>
              <w:right w:val="single" w:sz="4" w:space="0" w:color="auto"/>
            </w:tcBorders>
            <w:vAlign w:val="center"/>
          </w:tcPr>
          <w:p w14:paraId="55D66E86" w14:textId="77777777" w:rsidR="003C2818" w:rsidRPr="00CB32B0" w:rsidRDefault="003C2818" w:rsidP="00CD6F9A">
            <w:pPr>
              <w:spacing w:after="0" w:line="240" w:lineRule="auto"/>
              <w:jc w:val="center"/>
              <w:rPr>
                <w:rFonts w:ascii="Times New Roman" w:eastAsia="Times New Roman" w:hAnsi="Times New Roman" w:cs="Times New Roman"/>
                <w:b/>
                <w:bCs/>
                <w:i/>
                <w:color w:val="000000"/>
                <w:sz w:val="20"/>
                <w:szCs w:val="20"/>
              </w:rPr>
            </w:pPr>
            <w:r w:rsidRPr="00CB32B0">
              <w:rPr>
                <w:rFonts w:ascii="Times New Roman" w:eastAsia="Times New Roman" w:hAnsi="Times New Roman" w:cs="Times New Roman"/>
                <w:b/>
                <w:bCs/>
                <w:i/>
                <w:color w:val="000000"/>
                <w:sz w:val="20"/>
                <w:szCs w:val="20"/>
              </w:rPr>
              <w:t>6</w:t>
            </w:r>
          </w:p>
        </w:tc>
        <w:tc>
          <w:tcPr>
            <w:tcW w:w="405" w:type="pct"/>
            <w:tcBorders>
              <w:top w:val="single" w:sz="4" w:space="0" w:color="auto"/>
              <w:left w:val="single" w:sz="4" w:space="0" w:color="auto"/>
              <w:bottom w:val="single" w:sz="4" w:space="0" w:color="auto"/>
              <w:right w:val="single" w:sz="4" w:space="0" w:color="auto"/>
            </w:tcBorders>
            <w:vAlign w:val="center"/>
          </w:tcPr>
          <w:p w14:paraId="1E5ADEC0" w14:textId="77777777" w:rsidR="003C2818" w:rsidRPr="00CB32B0" w:rsidRDefault="003C2818" w:rsidP="00CD6F9A">
            <w:pPr>
              <w:spacing w:after="0" w:line="240" w:lineRule="auto"/>
              <w:jc w:val="center"/>
              <w:rPr>
                <w:rFonts w:ascii="Times New Roman" w:eastAsia="Times New Roman" w:hAnsi="Times New Roman" w:cs="Times New Roman"/>
                <w:b/>
                <w:bCs/>
                <w:i/>
                <w:color w:val="000000"/>
                <w:sz w:val="20"/>
                <w:szCs w:val="20"/>
                <w:lang w:val="en-US"/>
              </w:rPr>
            </w:pPr>
            <w:r w:rsidRPr="00CB32B0">
              <w:rPr>
                <w:rFonts w:ascii="Times New Roman" w:eastAsia="Times New Roman" w:hAnsi="Times New Roman" w:cs="Times New Roman"/>
                <w:b/>
                <w:bCs/>
                <w:i/>
                <w:color w:val="000000"/>
                <w:sz w:val="20"/>
                <w:szCs w:val="20"/>
              </w:rPr>
              <w:t>7=3x4</w:t>
            </w:r>
          </w:p>
        </w:tc>
        <w:tc>
          <w:tcPr>
            <w:tcW w:w="405" w:type="pct"/>
            <w:tcBorders>
              <w:top w:val="single" w:sz="4" w:space="0" w:color="auto"/>
              <w:left w:val="single" w:sz="4" w:space="0" w:color="auto"/>
              <w:bottom w:val="single" w:sz="4" w:space="0" w:color="auto"/>
              <w:right w:val="single" w:sz="4" w:space="0" w:color="auto"/>
            </w:tcBorders>
            <w:vAlign w:val="center"/>
          </w:tcPr>
          <w:p w14:paraId="1F203DF3" w14:textId="77777777" w:rsidR="003C2818" w:rsidRPr="00CB32B0" w:rsidRDefault="003C2818" w:rsidP="00CD6F9A">
            <w:pPr>
              <w:spacing w:after="0" w:line="240" w:lineRule="auto"/>
              <w:jc w:val="center"/>
              <w:rPr>
                <w:rFonts w:ascii="Times New Roman" w:eastAsia="Times New Roman" w:hAnsi="Times New Roman" w:cs="Times New Roman"/>
                <w:b/>
                <w:bCs/>
                <w:i/>
                <w:color w:val="000000"/>
                <w:sz w:val="20"/>
                <w:szCs w:val="20"/>
              </w:rPr>
            </w:pPr>
            <w:r w:rsidRPr="00CB32B0">
              <w:rPr>
                <w:rFonts w:ascii="Times New Roman" w:eastAsia="Times New Roman" w:hAnsi="Times New Roman" w:cs="Times New Roman"/>
                <w:b/>
                <w:bCs/>
                <w:i/>
                <w:color w:val="000000"/>
                <w:sz w:val="20"/>
                <w:szCs w:val="20"/>
              </w:rPr>
              <w:t>8</w:t>
            </w:r>
          </w:p>
        </w:tc>
        <w:tc>
          <w:tcPr>
            <w:tcW w:w="403" w:type="pct"/>
            <w:tcBorders>
              <w:top w:val="single" w:sz="4" w:space="0" w:color="auto"/>
              <w:left w:val="single" w:sz="4" w:space="0" w:color="auto"/>
              <w:bottom w:val="single" w:sz="4" w:space="0" w:color="auto"/>
              <w:right w:val="single" w:sz="4" w:space="0" w:color="auto"/>
            </w:tcBorders>
            <w:vAlign w:val="center"/>
          </w:tcPr>
          <w:p w14:paraId="32F550B8" w14:textId="31994341" w:rsidR="003C2818" w:rsidRPr="00CB32B0" w:rsidRDefault="003C2818" w:rsidP="00CD6F9A">
            <w:pPr>
              <w:spacing w:after="0" w:line="240" w:lineRule="auto"/>
              <w:jc w:val="center"/>
              <w:rPr>
                <w:rFonts w:ascii="Times New Roman" w:eastAsia="Times New Roman" w:hAnsi="Times New Roman" w:cs="Times New Roman"/>
                <w:b/>
                <w:bCs/>
                <w:i/>
                <w:color w:val="000000"/>
                <w:sz w:val="20"/>
                <w:szCs w:val="20"/>
              </w:rPr>
            </w:pPr>
            <w:r w:rsidRPr="00CB32B0">
              <w:rPr>
                <w:rFonts w:ascii="Times New Roman" w:eastAsia="Times New Roman" w:hAnsi="Times New Roman" w:cs="Times New Roman"/>
                <w:b/>
                <w:bCs/>
                <w:i/>
                <w:color w:val="000000"/>
                <w:sz w:val="20"/>
                <w:szCs w:val="20"/>
              </w:rPr>
              <w:t>9=</w:t>
            </w:r>
            <w:r w:rsidR="00A77B8C">
              <w:rPr>
                <w:rFonts w:ascii="Times New Roman" w:eastAsia="Times New Roman" w:hAnsi="Times New Roman" w:cs="Times New Roman"/>
                <w:b/>
                <w:bCs/>
                <w:i/>
                <w:color w:val="000000"/>
                <w:sz w:val="20"/>
                <w:szCs w:val="20"/>
              </w:rPr>
              <w:t>7+8</w:t>
            </w:r>
          </w:p>
        </w:tc>
      </w:tr>
      <w:tr w:rsidR="003C2818" w:rsidRPr="00CB32B0" w14:paraId="09CDC649" w14:textId="77777777" w:rsidTr="00CB32B0">
        <w:trPr>
          <w:trHeight w:val="284"/>
          <w:jc w:val="center"/>
        </w:trPr>
        <w:tc>
          <w:tcPr>
            <w:tcW w:w="1437" w:type="pct"/>
            <w:tcBorders>
              <w:top w:val="single" w:sz="4" w:space="0" w:color="auto"/>
              <w:left w:val="single" w:sz="4" w:space="0" w:color="auto"/>
              <w:bottom w:val="single" w:sz="4" w:space="0" w:color="auto"/>
              <w:right w:val="single" w:sz="4" w:space="0" w:color="auto"/>
            </w:tcBorders>
            <w:vAlign w:val="center"/>
          </w:tcPr>
          <w:p w14:paraId="47399ADE" w14:textId="2E16A1D5" w:rsidR="003C2818" w:rsidRPr="00CB32B0" w:rsidRDefault="003C2818" w:rsidP="00CD6F9A">
            <w:pPr>
              <w:spacing w:after="0" w:line="240" w:lineRule="auto"/>
              <w:rPr>
                <w:rFonts w:ascii="Times New Roman" w:eastAsia="Calibri" w:hAnsi="Times New Roman" w:cs="Times New Roman"/>
                <w:bCs/>
                <w:sz w:val="20"/>
                <w:szCs w:val="20"/>
              </w:rPr>
            </w:pPr>
            <w:r w:rsidRPr="00CB32B0">
              <w:rPr>
                <w:rFonts w:ascii="Times New Roman" w:hAnsi="Times New Roman" w:cs="Times New Roman"/>
                <w:sz w:val="20"/>
                <w:szCs w:val="20"/>
              </w:rPr>
              <w:t>Mergaitėms skirta kompleksinė programa „Sveikos ir energingos“ (kompleksinės organizavimo paslaugos)</w:t>
            </w:r>
          </w:p>
        </w:tc>
        <w:tc>
          <w:tcPr>
            <w:tcW w:w="594" w:type="pct"/>
            <w:tcBorders>
              <w:top w:val="single" w:sz="4" w:space="0" w:color="auto"/>
              <w:left w:val="single" w:sz="4" w:space="0" w:color="auto"/>
              <w:bottom w:val="single" w:sz="4" w:space="0" w:color="auto"/>
              <w:right w:val="single" w:sz="4" w:space="0" w:color="auto"/>
            </w:tcBorders>
            <w:vAlign w:val="center"/>
          </w:tcPr>
          <w:p w14:paraId="07F71057" w14:textId="5B763C4B" w:rsidR="003C2818" w:rsidRPr="00CB32B0" w:rsidRDefault="003C2818" w:rsidP="00CD6F9A">
            <w:pPr>
              <w:widowControl w:val="0"/>
              <w:tabs>
                <w:tab w:val="left" w:pos="7545"/>
              </w:tabs>
              <w:autoSpaceDE w:val="0"/>
              <w:autoSpaceDN w:val="0"/>
              <w:adjustRightInd w:val="0"/>
              <w:spacing w:after="0" w:line="240" w:lineRule="auto"/>
              <w:ind w:right="6"/>
              <w:jc w:val="center"/>
              <w:rPr>
                <w:rFonts w:ascii="Times New Roman" w:eastAsia="Times New Roman" w:hAnsi="Times New Roman" w:cs="Times New Roman"/>
                <w:sz w:val="20"/>
                <w:szCs w:val="20"/>
                <w:lang w:val="en-US"/>
              </w:rPr>
            </w:pPr>
            <w:r w:rsidRPr="00CB32B0">
              <w:rPr>
                <w:rFonts w:ascii="Times New Roman" w:eastAsia="Times New Roman" w:hAnsi="Times New Roman" w:cs="Times New Roman"/>
                <w:sz w:val="20"/>
                <w:szCs w:val="20"/>
                <w:lang w:val="en-US"/>
              </w:rPr>
              <w:t xml:space="preserve">60 </w:t>
            </w:r>
            <w:proofErr w:type="spellStart"/>
            <w:r w:rsidRPr="00CB32B0">
              <w:rPr>
                <w:rFonts w:ascii="Times New Roman" w:eastAsia="Times New Roman" w:hAnsi="Times New Roman" w:cs="Times New Roman"/>
                <w:sz w:val="20"/>
                <w:szCs w:val="20"/>
                <w:lang w:val="en-US"/>
              </w:rPr>
              <w:t>asm</w:t>
            </w:r>
            <w:proofErr w:type="spellEnd"/>
            <w:r w:rsidRPr="00CB32B0">
              <w:rPr>
                <w:rFonts w:ascii="Times New Roman" w:eastAsia="Times New Roman" w:hAnsi="Times New Roman" w:cs="Times New Roman"/>
                <w:sz w:val="20"/>
                <w:szCs w:val="20"/>
                <w:lang w:val="en-US"/>
              </w:rPr>
              <w:t xml:space="preserve">. / </w:t>
            </w:r>
          </w:p>
          <w:p w14:paraId="2C3A9D58" w14:textId="66E25790" w:rsidR="003C2818" w:rsidRPr="00CB32B0" w:rsidRDefault="003C2818" w:rsidP="00CD6F9A">
            <w:pPr>
              <w:widowControl w:val="0"/>
              <w:tabs>
                <w:tab w:val="left" w:pos="7545"/>
              </w:tabs>
              <w:autoSpaceDE w:val="0"/>
              <w:autoSpaceDN w:val="0"/>
              <w:adjustRightInd w:val="0"/>
              <w:spacing w:after="0" w:line="240" w:lineRule="auto"/>
              <w:ind w:right="6"/>
              <w:jc w:val="center"/>
              <w:rPr>
                <w:rFonts w:ascii="Times New Roman" w:eastAsia="Times New Roman" w:hAnsi="Times New Roman" w:cs="Times New Roman"/>
                <w:sz w:val="20"/>
                <w:szCs w:val="20"/>
                <w:lang w:val="en-US"/>
              </w:rPr>
            </w:pPr>
            <w:r w:rsidRPr="00CB32B0">
              <w:rPr>
                <w:rFonts w:ascii="Times New Roman" w:eastAsia="Times New Roman" w:hAnsi="Times New Roman" w:cs="Times New Roman"/>
                <w:sz w:val="20"/>
                <w:szCs w:val="20"/>
                <w:lang w:val="en-US"/>
              </w:rPr>
              <w:t xml:space="preserve">3 gr. </w:t>
            </w:r>
          </w:p>
        </w:tc>
        <w:tc>
          <w:tcPr>
            <w:tcW w:w="486" w:type="pct"/>
            <w:tcBorders>
              <w:top w:val="single" w:sz="4" w:space="0" w:color="auto"/>
              <w:left w:val="single" w:sz="4" w:space="0" w:color="auto"/>
              <w:bottom w:val="single" w:sz="4" w:space="0" w:color="auto"/>
              <w:right w:val="single" w:sz="4" w:space="0" w:color="auto"/>
            </w:tcBorders>
            <w:vAlign w:val="center"/>
          </w:tcPr>
          <w:p w14:paraId="5FB2F43C" w14:textId="4DA9FD63" w:rsidR="003C2818" w:rsidRPr="00CB32B0" w:rsidRDefault="003C2818" w:rsidP="00CD6F9A">
            <w:pPr>
              <w:widowControl w:val="0"/>
              <w:tabs>
                <w:tab w:val="left" w:pos="7545"/>
              </w:tabs>
              <w:autoSpaceDE w:val="0"/>
              <w:autoSpaceDN w:val="0"/>
              <w:adjustRightInd w:val="0"/>
              <w:spacing w:after="0" w:line="240" w:lineRule="auto"/>
              <w:ind w:right="6"/>
              <w:jc w:val="center"/>
              <w:rPr>
                <w:rFonts w:ascii="Times New Roman" w:eastAsia="Times New Roman" w:hAnsi="Times New Roman" w:cs="Times New Roman"/>
                <w:sz w:val="20"/>
                <w:szCs w:val="20"/>
                <w:lang w:val="en-US"/>
              </w:rPr>
            </w:pPr>
            <w:r w:rsidRPr="00CB32B0">
              <w:rPr>
                <w:rFonts w:ascii="Times New Roman" w:eastAsia="Times New Roman" w:hAnsi="Times New Roman" w:cs="Times New Roman"/>
                <w:sz w:val="20"/>
                <w:szCs w:val="20"/>
                <w:lang w:val="en-US"/>
              </w:rPr>
              <w:t xml:space="preserve">120 </w:t>
            </w:r>
            <w:proofErr w:type="spellStart"/>
            <w:r w:rsidRPr="00CB32B0">
              <w:rPr>
                <w:rFonts w:ascii="Times New Roman" w:eastAsia="Times New Roman" w:hAnsi="Times New Roman" w:cs="Times New Roman"/>
                <w:sz w:val="20"/>
                <w:szCs w:val="20"/>
                <w:lang w:val="en-US"/>
              </w:rPr>
              <w:t>vnt</w:t>
            </w:r>
            <w:proofErr w:type="spellEnd"/>
            <w:r w:rsidRPr="00CB32B0">
              <w:rPr>
                <w:rFonts w:ascii="Times New Roman" w:eastAsia="Times New Roman" w:hAnsi="Times New Roman" w:cs="Times New Roman"/>
                <w:sz w:val="20"/>
                <w:szCs w:val="20"/>
                <w:lang w:val="en-US"/>
              </w:rPr>
              <w:t>.</w:t>
            </w:r>
          </w:p>
        </w:tc>
        <w:tc>
          <w:tcPr>
            <w:tcW w:w="460" w:type="pct"/>
            <w:tcBorders>
              <w:top w:val="single" w:sz="4" w:space="0" w:color="auto"/>
              <w:left w:val="single" w:sz="4" w:space="0" w:color="auto"/>
              <w:bottom w:val="single" w:sz="4" w:space="0" w:color="auto"/>
              <w:right w:val="single" w:sz="4" w:space="0" w:color="auto"/>
            </w:tcBorders>
            <w:vAlign w:val="center"/>
          </w:tcPr>
          <w:p w14:paraId="6F5095A2" w14:textId="77777777" w:rsidR="003C2818" w:rsidRPr="00CB32B0" w:rsidRDefault="003C2818" w:rsidP="00CD6F9A">
            <w:pPr>
              <w:widowControl w:val="0"/>
              <w:tabs>
                <w:tab w:val="left" w:pos="7545"/>
              </w:tabs>
              <w:autoSpaceDE w:val="0"/>
              <w:autoSpaceDN w:val="0"/>
              <w:adjustRightInd w:val="0"/>
              <w:spacing w:after="0"/>
              <w:ind w:right="6"/>
              <w:rPr>
                <w:rFonts w:ascii="Times New Roman" w:eastAsia="Times New Roman" w:hAnsi="Times New Roman" w:cs="Times New Roman"/>
                <w:sz w:val="20"/>
                <w:szCs w:val="20"/>
              </w:rPr>
            </w:pPr>
          </w:p>
        </w:tc>
        <w:tc>
          <w:tcPr>
            <w:tcW w:w="405" w:type="pct"/>
            <w:tcBorders>
              <w:top w:val="single" w:sz="4" w:space="0" w:color="auto"/>
              <w:left w:val="single" w:sz="4" w:space="0" w:color="auto"/>
              <w:bottom w:val="single" w:sz="4" w:space="0" w:color="auto"/>
              <w:right w:val="single" w:sz="4" w:space="0" w:color="auto"/>
            </w:tcBorders>
            <w:vAlign w:val="center"/>
          </w:tcPr>
          <w:p w14:paraId="01896104" w14:textId="77777777" w:rsidR="003C2818" w:rsidRPr="00CB32B0" w:rsidRDefault="003C2818" w:rsidP="00CD6F9A">
            <w:pPr>
              <w:widowControl w:val="0"/>
              <w:tabs>
                <w:tab w:val="left" w:pos="7545"/>
              </w:tabs>
              <w:autoSpaceDE w:val="0"/>
              <w:autoSpaceDN w:val="0"/>
              <w:adjustRightInd w:val="0"/>
              <w:spacing w:after="0"/>
              <w:ind w:right="6"/>
              <w:rPr>
                <w:rFonts w:ascii="Times New Roman" w:eastAsia="Times New Roman" w:hAnsi="Times New Roman" w:cs="Times New Roman"/>
                <w:sz w:val="20"/>
                <w:szCs w:val="20"/>
              </w:rPr>
            </w:pPr>
          </w:p>
        </w:tc>
        <w:tc>
          <w:tcPr>
            <w:tcW w:w="405" w:type="pct"/>
            <w:tcBorders>
              <w:top w:val="single" w:sz="4" w:space="0" w:color="auto"/>
              <w:left w:val="single" w:sz="4" w:space="0" w:color="auto"/>
              <w:bottom w:val="single" w:sz="4" w:space="0" w:color="auto"/>
              <w:right w:val="single" w:sz="4" w:space="0" w:color="auto"/>
            </w:tcBorders>
            <w:vAlign w:val="center"/>
          </w:tcPr>
          <w:p w14:paraId="0E5B7EFE" w14:textId="77777777" w:rsidR="003C2818" w:rsidRPr="00CB32B0" w:rsidRDefault="003C2818" w:rsidP="00CD6F9A">
            <w:pPr>
              <w:widowControl w:val="0"/>
              <w:tabs>
                <w:tab w:val="left" w:pos="7545"/>
              </w:tabs>
              <w:autoSpaceDE w:val="0"/>
              <w:autoSpaceDN w:val="0"/>
              <w:adjustRightInd w:val="0"/>
              <w:spacing w:after="0"/>
              <w:ind w:right="6"/>
              <w:rPr>
                <w:rFonts w:ascii="Times New Roman" w:eastAsia="Times New Roman" w:hAnsi="Times New Roman" w:cs="Times New Roman"/>
                <w:sz w:val="20"/>
                <w:szCs w:val="20"/>
              </w:rPr>
            </w:pPr>
          </w:p>
        </w:tc>
        <w:tc>
          <w:tcPr>
            <w:tcW w:w="405" w:type="pct"/>
            <w:tcBorders>
              <w:top w:val="single" w:sz="4" w:space="0" w:color="auto"/>
              <w:left w:val="single" w:sz="4" w:space="0" w:color="auto"/>
              <w:bottom w:val="single" w:sz="4" w:space="0" w:color="auto"/>
              <w:right w:val="single" w:sz="4" w:space="0" w:color="auto"/>
            </w:tcBorders>
            <w:vAlign w:val="center"/>
          </w:tcPr>
          <w:p w14:paraId="67239403" w14:textId="77777777" w:rsidR="003C2818" w:rsidRPr="00CB32B0" w:rsidRDefault="003C2818" w:rsidP="00CD6F9A">
            <w:pPr>
              <w:widowControl w:val="0"/>
              <w:tabs>
                <w:tab w:val="left" w:pos="7545"/>
              </w:tabs>
              <w:autoSpaceDE w:val="0"/>
              <w:autoSpaceDN w:val="0"/>
              <w:adjustRightInd w:val="0"/>
              <w:spacing w:after="0"/>
              <w:ind w:right="6"/>
              <w:rPr>
                <w:rFonts w:ascii="Times New Roman" w:eastAsia="Times New Roman" w:hAnsi="Times New Roman" w:cs="Times New Roman"/>
                <w:sz w:val="20"/>
                <w:szCs w:val="20"/>
              </w:rPr>
            </w:pPr>
          </w:p>
        </w:tc>
        <w:tc>
          <w:tcPr>
            <w:tcW w:w="405" w:type="pct"/>
            <w:tcBorders>
              <w:top w:val="single" w:sz="4" w:space="0" w:color="auto"/>
              <w:left w:val="single" w:sz="4" w:space="0" w:color="auto"/>
              <w:bottom w:val="single" w:sz="4" w:space="0" w:color="auto"/>
              <w:right w:val="single" w:sz="4" w:space="0" w:color="auto"/>
            </w:tcBorders>
            <w:vAlign w:val="center"/>
          </w:tcPr>
          <w:p w14:paraId="5AF23634" w14:textId="77777777" w:rsidR="003C2818" w:rsidRPr="00CB32B0" w:rsidRDefault="003C2818" w:rsidP="00CD6F9A">
            <w:pPr>
              <w:widowControl w:val="0"/>
              <w:tabs>
                <w:tab w:val="left" w:pos="7545"/>
              </w:tabs>
              <w:autoSpaceDE w:val="0"/>
              <w:autoSpaceDN w:val="0"/>
              <w:adjustRightInd w:val="0"/>
              <w:spacing w:after="0"/>
              <w:ind w:right="6"/>
              <w:rPr>
                <w:rFonts w:ascii="Times New Roman" w:eastAsia="Times New Roman" w:hAnsi="Times New Roman" w:cs="Times New Roman"/>
                <w:sz w:val="20"/>
                <w:szCs w:val="20"/>
              </w:rPr>
            </w:pPr>
          </w:p>
        </w:tc>
        <w:tc>
          <w:tcPr>
            <w:tcW w:w="403" w:type="pct"/>
            <w:tcBorders>
              <w:top w:val="single" w:sz="4" w:space="0" w:color="auto"/>
              <w:left w:val="single" w:sz="4" w:space="0" w:color="auto"/>
              <w:bottom w:val="single" w:sz="4" w:space="0" w:color="auto"/>
              <w:right w:val="single" w:sz="4" w:space="0" w:color="auto"/>
            </w:tcBorders>
            <w:vAlign w:val="center"/>
          </w:tcPr>
          <w:p w14:paraId="19165BD5" w14:textId="77777777" w:rsidR="003C2818" w:rsidRPr="00CB32B0" w:rsidRDefault="003C2818" w:rsidP="00CD6F9A">
            <w:pPr>
              <w:widowControl w:val="0"/>
              <w:tabs>
                <w:tab w:val="left" w:pos="7545"/>
              </w:tabs>
              <w:autoSpaceDE w:val="0"/>
              <w:autoSpaceDN w:val="0"/>
              <w:adjustRightInd w:val="0"/>
              <w:spacing w:after="0"/>
              <w:ind w:right="6"/>
              <w:rPr>
                <w:rFonts w:ascii="Times New Roman" w:eastAsia="Times New Roman" w:hAnsi="Times New Roman" w:cs="Times New Roman"/>
                <w:sz w:val="20"/>
                <w:szCs w:val="20"/>
              </w:rPr>
            </w:pPr>
          </w:p>
        </w:tc>
      </w:tr>
      <w:tr w:rsidR="00CB32B0" w:rsidRPr="00CB32B0" w14:paraId="18D81592" w14:textId="77777777" w:rsidTr="00CB32B0">
        <w:trPr>
          <w:trHeight w:val="284"/>
          <w:jc w:val="center"/>
        </w:trPr>
        <w:tc>
          <w:tcPr>
            <w:tcW w:w="4597" w:type="pct"/>
            <w:gridSpan w:val="8"/>
            <w:tcBorders>
              <w:top w:val="single" w:sz="4" w:space="0" w:color="auto"/>
              <w:left w:val="single" w:sz="4" w:space="0" w:color="auto"/>
              <w:bottom w:val="single" w:sz="4" w:space="0" w:color="auto"/>
              <w:right w:val="single" w:sz="4" w:space="0" w:color="auto"/>
            </w:tcBorders>
            <w:vAlign w:val="center"/>
          </w:tcPr>
          <w:p w14:paraId="22D1D574" w14:textId="3A26CB17" w:rsidR="00CB32B0" w:rsidRPr="00CB32B0" w:rsidRDefault="00CB32B0" w:rsidP="00CB32B0">
            <w:pPr>
              <w:widowControl w:val="0"/>
              <w:tabs>
                <w:tab w:val="left" w:pos="7545"/>
              </w:tabs>
              <w:autoSpaceDE w:val="0"/>
              <w:autoSpaceDN w:val="0"/>
              <w:adjustRightInd w:val="0"/>
              <w:spacing w:after="0"/>
              <w:ind w:right="6"/>
              <w:jc w:val="right"/>
              <w:rPr>
                <w:rFonts w:ascii="Times New Roman" w:eastAsia="Times New Roman" w:hAnsi="Times New Roman" w:cs="Times New Roman"/>
                <w:sz w:val="20"/>
                <w:szCs w:val="20"/>
              </w:rPr>
            </w:pPr>
            <w:r w:rsidRPr="00CB32B0">
              <w:rPr>
                <w:rFonts w:ascii="Times New Roman" w:eastAsia="Calibri" w:hAnsi="Times New Roman" w:cs="Times New Roman"/>
                <w:b/>
                <w:sz w:val="20"/>
                <w:szCs w:val="20"/>
              </w:rPr>
              <w:t>VISO:</w:t>
            </w:r>
          </w:p>
        </w:tc>
        <w:tc>
          <w:tcPr>
            <w:tcW w:w="403" w:type="pct"/>
            <w:tcBorders>
              <w:top w:val="single" w:sz="4" w:space="0" w:color="auto"/>
              <w:left w:val="single" w:sz="4" w:space="0" w:color="auto"/>
              <w:bottom w:val="single" w:sz="4" w:space="0" w:color="auto"/>
              <w:right w:val="single" w:sz="4" w:space="0" w:color="auto"/>
            </w:tcBorders>
            <w:vAlign w:val="center"/>
          </w:tcPr>
          <w:p w14:paraId="66F67AF6" w14:textId="77777777" w:rsidR="00CB32B0" w:rsidRPr="00CB32B0" w:rsidRDefault="00CB32B0" w:rsidP="00CD6F9A">
            <w:pPr>
              <w:widowControl w:val="0"/>
              <w:tabs>
                <w:tab w:val="left" w:pos="7545"/>
              </w:tabs>
              <w:autoSpaceDE w:val="0"/>
              <w:autoSpaceDN w:val="0"/>
              <w:adjustRightInd w:val="0"/>
              <w:spacing w:after="0"/>
              <w:ind w:right="6"/>
              <w:rPr>
                <w:rFonts w:ascii="Times New Roman" w:eastAsia="Times New Roman" w:hAnsi="Times New Roman" w:cs="Times New Roman"/>
                <w:sz w:val="20"/>
                <w:szCs w:val="20"/>
              </w:rPr>
            </w:pPr>
          </w:p>
        </w:tc>
      </w:tr>
    </w:tbl>
    <w:p w14:paraId="52F8EB0C" w14:textId="5F7BDB06" w:rsidR="00FE0DA6" w:rsidRDefault="00DE332A" w:rsidP="00DE332A">
      <w:pPr>
        <w:spacing w:after="0" w:line="240" w:lineRule="auto"/>
        <w:rPr>
          <w:rFonts w:ascii="Times New Roman" w:hAnsi="Times New Roman" w:cs="Times New Roman"/>
          <w:b/>
          <w:bCs/>
          <w:sz w:val="22"/>
          <w:szCs w:val="22"/>
        </w:rPr>
      </w:pPr>
      <w:r w:rsidRPr="00DE332A">
        <w:rPr>
          <w:rFonts w:ascii="Times New Roman" w:hAnsi="Times New Roman" w:cs="Times New Roman"/>
          <w:b/>
          <w:bCs/>
          <w:sz w:val="22"/>
          <w:szCs w:val="22"/>
        </w:rPr>
        <w:t>Pasiūlymo kaina žodžiais: _____________________________________________________________________________</w:t>
      </w:r>
    </w:p>
    <w:p w14:paraId="41F40882" w14:textId="77777777" w:rsidR="00DE332A" w:rsidRDefault="00DE332A" w:rsidP="00DE332A">
      <w:pPr>
        <w:spacing w:after="0" w:line="240" w:lineRule="auto"/>
        <w:rPr>
          <w:rFonts w:ascii="Times New Roman" w:hAnsi="Times New Roman" w:cs="Times New Roman"/>
          <w:b/>
          <w:bCs/>
          <w:sz w:val="22"/>
          <w:szCs w:val="22"/>
        </w:rPr>
      </w:pPr>
    </w:p>
    <w:p w14:paraId="240E96E8" w14:textId="77777777" w:rsidR="00DE332A" w:rsidRPr="00FE0DA6" w:rsidRDefault="00DE332A" w:rsidP="00DE332A">
      <w:pPr>
        <w:spacing w:after="0" w:line="240" w:lineRule="auto"/>
        <w:rPr>
          <w:rFonts w:ascii="Times New Roman" w:hAnsi="Times New Roman" w:cs="Times New Roman"/>
          <w:b/>
          <w:bCs/>
          <w:sz w:val="22"/>
          <w:szCs w:val="22"/>
        </w:rPr>
      </w:pPr>
    </w:p>
    <w:p w14:paraId="38FDC0C5" w14:textId="06C15D18" w:rsidR="00524C20" w:rsidRPr="00CB32B0" w:rsidRDefault="00FE0DA6" w:rsidP="00CB32B0">
      <w:pPr>
        <w:spacing w:after="0" w:line="240" w:lineRule="auto"/>
        <w:jc w:val="both"/>
        <w:rPr>
          <w:rFonts w:ascii="Times New Roman" w:hAnsi="Times New Roman" w:cs="Times New Roman"/>
          <w:b/>
          <w:color w:val="000000" w:themeColor="text1"/>
          <w:sz w:val="22"/>
          <w:szCs w:val="22"/>
        </w:rPr>
      </w:pPr>
      <w:r w:rsidRPr="00FE0DA6">
        <w:rPr>
          <w:rFonts w:ascii="Times New Roman" w:hAnsi="Times New Roman" w:cs="Times New Roman"/>
          <w:b/>
          <w:bCs/>
          <w:sz w:val="22"/>
          <w:szCs w:val="22"/>
        </w:rPr>
        <w:t xml:space="preserve">VII PIRKIMO DALIS </w:t>
      </w:r>
      <w:r w:rsidR="00DE332A">
        <w:rPr>
          <w:rFonts w:ascii="Times New Roman" w:hAnsi="Times New Roman" w:cs="Times New Roman"/>
          <w:b/>
          <w:bCs/>
          <w:sz w:val="22"/>
          <w:szCs w:val="22"/>
        </w:rPr>
        <w:t>–</w:t>
      </w:r>
      <w:r w:rsidRPr="00FE0DA6">
        <w:rPr>
          <w:rFonts w:ascii="Times New Roman" w:hAnsi="Times New Roman" w:cs="Times New Roman"/>
          <w:sz w:val="22"/>
          <w:szCs w:val="22"/>
        </w:rPr>
        <w:t xml:space="preserve"> </w:t>
      </w:r>
      <w:r w:rsidRPr="00FE0DA6">
        <w:rPr>
          <w:rFonts w:ascii="Times New Roman" w:hAnsi="Times New Roman" w:cs="Times New Roman"/>
          <w:b/>
          <w:color w:val="000000" w:themeColor="text1"/>
          <w:sz w:val="22"/>
          <w:szCs w:val="22"/>
        </w:rPr>
        <w:t>Moterims  skirta programa „Mitybos, fizinio aktyvumo ir kognityvinių įgūdžių sinergija“ (kompleksinės organizavimo paslaugos)</w:t>
      </w:r>
    </w:p>
    <w:tbl>
      <w:tblPr>
        <w:tblW w:w="494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1"/>
        <w:gridCol w:w="1170"/>
        <w:gridCol w:w="957"/>
        <w:gridCol w:w="906"/>
        <w:gridCol w:w="798"/>
        <w:gridCol w:w="798"/>
        <w:gridCol w:w="798"/>
        <w:gridCol w:w="798"/>
        <w:gridCol w:w="794"/>
      </w:tblGrid>
      <w:tr w:rsidR="00524C20" w:rsidRPr="00CB32B0" w14:paraId="46F0F8E5" w14:textId="77777777" w:rsidTr="00CB32B0">
        <w:trPr>
          <w:trHeight w:val="284"/>
          <w:jc w:val="center"/>
        </w:trPr>
        <w:tc>
          <w:tcPr>
            <w:tcW w:w="1437"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3E7964A0" w14:textId="77777777" w:rsidR="00524C20" w:rsidRPr="00CB32B0" w:rsidRDefault="00524C20" w:rsidP="00CD6F9A">
            <w:pPr>
              <w:spacing w:after="0" w:line="240" w:lineRule="auto"/>
              <w:jc w:val="center"/>
              <w:rPr>
                <w:rFonts w:ascii="Times New Roman" w:eastAsia="Times New Roman" w:hAnsi="Times New Roman" w:cs="Times New Roman"/>
                <w:b/>
                <w:bCs/>
                <w:color w:val="000000"/>
                <w:sz w:val="20"/>
                <w:szCs w:val="20"/>
              </w:rPr>
            </w:pPr>
            <w:r w:rsidRPr="00CB32B0">
              <w:rPr>
                <w:rFonts w:ascii="Times New Roman" w:eastAsia="Times New Roman" w:hAnsi="Times New Roman" w:cs="Times New Roman"/>
                <w:b/>
                <w:bCs/>
                <w:color w:val="000000"/>
                <w:sz w:val="20"/>
                <w:szCs w:val="20"/>
              </w:rPr>
              <w:t>Paslaugų pavadinimas</w:t>
            </w:r>
          </w:p>
        </w:tc>
        <w:tc>
          <w:tcPr>
            <w:tcW w:w="594"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52162CD5" w14:textId="77777777" w:rsidR="00524C20" w:rsidRPr="00CB32B0" w:rsidRDefault="00524C20" w:rsidP="00CD6F9A">
            <w:pPr>
              <w:spacing w:after="0" w:line="240" w:lineRule="auto"/>
              <w:jc w:val="center"/>
              <w:rPr>
                <w:rFonts w:ascii="Times New Roman" w:eastAsia="Calibri" w:hAnsi="Times New Roman" w:cs="Times New Roman"/>
                <w:b/>
                <w:bCs/>
                <w:sz w:val="20"/>
                <w:szCs w:val="20"/>
              </w:rPr>
            </w:pPr>
            <w:r w:rsidRPr="00CB32B0">
              <w:rPr>
                <w:rFonts w:ascii="Times New Roman" w:eastAsia="Calibri" w:hAnsi="Times New Roman" w:cs="Times New Roman"/>
                <w:b/>
                <w:bCs/>
                <w:kern w:val="2"/>
                <w:sz w:val="20"/>
                <w:szCs w:val="20"/>
                <w:lang w:eastAsia="en-US"/>
                <w14:ligatures w14:val="standardContextual"/>
              </w:rPr>
              <w:t>Maksimalus dalyvių skaičius /grupių skaičius</w:t>
            </w:r>
          </w:p>
        </w:tc>
        <w:tc>
          <w:tcPr>
            <w:tcW w:w="486"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37C2D7FF" w14:textId="77777777" w:rsidR="00524C20" w:rsidRPr="00CB32B0" w:rsidRDefault="00524C20" w:rsidP="00CD6F9A">
            <w:pPr>
              <w:spacing w:after="0" w:line="240" w:lineRule="auto"/>
              <w:jc w:val="center"/>
              <w:rPr>
                <w:rFonts w:ascii="Times New Roman" w:eastAsia="Calibri" w:hAnsi="Times New Roman" w:cs="Times New Roman"/>
                <w:b/>
                <w:bCs/>
                <w:sz w:val="20"/>
                <w:szCs w:val="20"/>
              </w:rPr>
            </w:pPr>
            <w:r w:rsidRPr="00CB32B0">
              <w:rPr>
                <w:rFonts w:ascii="Times New Roman" w:eastAsia="Calibri" w:hAnsi="Times New Roman" w:cs="Times New Roman"/>
                <w:b/>
                <w:bCs/>
                <w:sz w:val="20"/>
                <w:szCs w:val="20"/>
              </w:rPr>
              <w:t>Užsiėmimų skaičius</w:t>
            </w:r>
          </w:p>
        </w:tc>
        <w:tc>
          <w:tcPr>
            <w:tcW w:w="460"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48E52BB3" w14:textId="77777777" w:rsidR="00524C20" w:rsidRPr="00CB32B0" w:rsidRDefault="00524C20" w:rsidP="00CD6F9A">
            <w:pPr>
              <w:spacing w:after="0" w:line="240" w:lineRule="auto"/>
              <w:jc w:val="center"/>
              <w:rPr>
                <w:rFonts w:ascii="Times New Roman" w:eastAsia="Calibri" w:hAnsi="Times New Roman" w:cs="Times New Roman"/>
                <w:b/>
                <w:bCs/>
                <w:sz w:val="20"/>
                <w:szCs w:val="20"/>
              </w:rPr>
            </w:pPr>
            <w:r w:rsidRPr="00CB32B0">
              <w:rPr>
                <w:rFonts w:ascii="Times New Roman" w:eastAsia="Calibri" w:hAnsi="Times New Roman" w:cs="Times New Roman"/>
                <w:b/>
                <w:bCs/>
                <w:sz w:val="20"/>
                <w:szCs w:val="20"/>
              </w:rPr>
              <w:t>1 vnt.</w:t>
            </w:r>
          </w:p>
          <w:p w14:paraId="1ACA589B" w14:textId="77777777" w:rsidR="00524C20" w:rsidRPr="00CB32B0" w:rsidRDefault="00524C20" w:rsidP="00CD6F9A">
            <w:pPr>
              <w:spacing w:after="0" w:line="240" w:lineRule="auto"/>
              <w:jc w:val="center"/>
              <w:rPr>
                <w:rFonts w:ascii="Times New Roman" w:eastAsia="Times New Roman" w:hAnsi="Times New Roman" w:cs="Times New Roman"/>
                <w:b/>
                <w:bCs/>
                <w:color w:val="000000"/>
                <w:sz w:val="20"/>
                <w:szCs w:val="20"/>
              </w:rPr>
            </w:pPr>
            <w:r w:rsidRPr="00CB32B0">
              <w:rPr>
                <w:rFonts w:ascii="Times New Roman" w:eastAsia="Calibri" w:hAnsi="Times New Roman" w:cs="Times New Roman"/>
                <w:b/>
                <w:bCs/>
                <w:sz w:val="20"/>
                <w:szCs w:val="20"/>
              </w:rPr>
              <w:t>kaina, Eur be PVM</w:t>
            </w:r>
          </w:p>
        </w:tc>
        <w:tc>
          <w:tcPr>
            <w:tcW w:w="405"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5FB5FF55" w14:textId="77777777" w:rsidR="00524C20" w:rsidRPr="00CB32B0" w:rsidRDefault="00524C20" w:rsidP="00CD6F9A">
            <w:pPr>
              <w:spacing w:after="0" w:line="240" w:lineRule="auto"/>
              <w:jc w:val="center"/>
              <w:rPr>
                <w:rFonts w:ascii="Times New Roman" w:eastAsia="Times New Roman" w:hAnsi="Times New Roman" w:cs="Times New Roman"/>
                <w:b/>
                <w:bCs/>
                <w:color w:val="000000"/>
                <w:sz w:val="20"/>
                <w:szCs w:val="20"/>
              </w:rPr>
            </w:pPr>
            <w:r w:rsidRPr="00CB32B0">
              <w:rPr>
                <w:rFonts w:ascii="Times New Roman" w:eastAsia="Times New Roman" w:hAnsi="Times New Roman" w:cs="Times New Roman"/>
                <w:b/>
                <w:bCs/>
                <w:color w:val="000000"/>
                <w:sz w:val="20"/>
                <w:szCs w:val="20"/>
              </w:rPr>
              <w:t>PVM, Eur</w:t>
            </w:r>
          </w:p>
        </w:tc>
        <w:tc>
          <w:tcPr>
            <w:tcW w:w="405"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64115597" w14:textId="77777777" w:rsidR="00524C20" w:rsidRPr="00CB32B0" w:rsidRDefault="00524C20" w:rsidP="00CD6F9A">
            <w:pPr>
              <w:spacing w:after="0" w:line="240" w:lineRule="auto"/>
              <w:jc w:val="center"/>
              <w:rPr>
                <w:rFonts w:ascii="Times New Roman" w:eastAsia="Calibri" w:hAnsi="Times New Roman" w:cs="Times New Roman"/>
                <w:b/>
                <w:bCs/>
                <w:sz w:val="20"/>
                <w:szCs w:val="20"/>
              </w:rPr>
            </w:pPr>
            <w:r w:rsidRPr="00CB32B0">
              <w:rPr>
                <w:rFonts w:ascii="Times New Roman" w:eastAsia="Calibri" w:hAnsi="Times New Roman" w:cs="Times New Roman"/>
                <w:b/>
                <w:bCs/>
                <w:sz w:val="20"/>
                <w:szCs w:val="20"/>
              </w:rPr>
              <w:t>1 vnt.</w:t>
            </w:r>
          </w:p>
          <w:p w14:paraId="080D6969" w14:textId="77777777" w:rsidR="00524C20" w:rsidRPr="00CB32B0" w:rsidRDefault="00524C20" w:rsidP="00CD6F9A">
            <w:pPr>
              <w:spacing w:after="0" w:line="240" w:lineRule="auto"/>
              <w:jc w:val="center"/>
              <w:rPr>
                <w:rFonts w:ascii="Times New Roman" w:eastAsia="Times New Roman" w:hAnsi="Times New Roman" w:cs="Times New Roman"/>
                <w:b/>
                <w:bCs/>
                <w:color w:val="000000"/>
                <w:sz w:val="20"/>
                <w:szCs w:val="20"/>
              </w:rPr>
            </w:pPr>
            <w:r w:rsidRPr="00CB32B0">
              <w:rPr>
                <w:rFonts w:ascii="Times New Roman" w:eastAsia="Calibri" w:hAnsi="Times New Roman" w:cs="Times New Roman"/>
                <w:b/>
                <w:bCs/>
                <w:sz w:val="20"/>
                <w:szCs w:val="20"/>
              </w:rPr>
              <w:t>kaina, Eur su PVM</w:t>
            </w:r>
          </w:p>
        </w:tc>
        <w:tc>
          <w:tcPr>
            <w:tcW w:w="405"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059195AC" w14:textId="77777777" w:rsidR="00524C20" w:rsidRPr="00CB32B0" w:rsidRDefault="00524C20" w:rsidP="00CD6F9A">
            <w:pPr>
              <w:spacing w:after="0" w:line="240" w:lineRule="auto"/>
              <w:jc w:val="center"/>
              <w:rPr>
                <w:rFonts w:ascii="Times New Roman" w:eastAsia="Times New Roman" w:hAnsi="Times New Roman" w:cs="Times New Roman"/>
                <w:b/>
                <w:bCs/>
                <w:color w:val="000000"/>
                <w:sz w:val="20"/>
                <w:szCs w:val="20"/>
              </w:rPr>
            </w:pPr>
            <w:r w:rsidRPr="00CB32B0">
              <w:rPr>
                <w:rFonts w:ascii="Times New Roman" w:eastAsia="Times New Roman" w:hAnsi="Times New Roman" w:cs="Times New Roman"/>
                <w:b/>
                <w:bCs/>
                <w:color w:val="000000"/>
                <w:sz w:val="20"/>
                <w:szCs w:val="20"/>
              </w:rPr>
              <w:t>Suma*</w:t>
            </w:r>
          </w:p>
          <w:p w14:paraId="3D27A7A0" w14:textId="77777777" w:rsidR="00524C20" w:rsidRPr="00CB32B0" w:rsidRDefault="00524C20" w:rsidP="00CD6F9A">
            <w:pPr>
              <w:spacing w:after="0" w:line="240" w:lineRule="auto"/>
              <w:jc w:val="center"/>
              <w:rPr>
                <w:rFonts w:ascii="Times New Roman" w:eastAsia="Times New Roman" w:hAnsi="Times New Roman" w:cs="Times New Roman"/>
                <w:b/>
                <w:bCs/>
                <w:color w:val="000000"/>
                <w:sz w:val="20"/>
                <w:szCs w:val="20"/>
              </w:rPr>
            </w:pPr>
            <w:r w:rsidRPr="00CB32B0">
              <w:rPr>
                <w:rFonts w:ascii="Times New Roman" w:eastAsia="Calibri" w:hAnsi="Times New Roman" w:cs="Times New Roman"/>
                <w:b/>
                <w:bCs/>
                <w:sz w:val="20"/>
                <w:szCs w:val="20"/>
              </w:rPr>
              <w:t>Eur be PVM</w:t>
            </w:r>
          </w:p>
        </w:tc>
        <w:tc>
          <w:tcPr>
            <w:tcW w:w="405"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35566B2F" w14:textId="77777777" w:rsidR="00524C20" w:rsidRPr="00CB32B0" w:rsidRDefault="00524C20" w:rsidP="00CD6F9A">
            <w:pPr>
              <w:spacing w:after="0" w:line="240" w:lineRule="auto"/>
              <w:jc w:val="center"/>
              <w:rPr>
                <w:rFonts w:ascii="Times New Roman" w:eastAsia="Times New Roman" w:hAnsi="Times New Roman" w:cs="Times New Roman"/>
                <w:b/>
                <w:bCs/>
                <w:color w:val="000000"/>
                <w:sz w:val="20"/>
                <w:szCs w:val="20"/>
              </w:rPr>
            </w:pPr>
            <w:r w:rsidRPr="00CB32B0">
              <w:rPr>
                <w:rFonts w:ascii="Times New Roman" w:eastAsia="Times New Roman" w:hAnsi="Times New Roman" w:cs="Times New Roman"/>
                <w:b/>
                <w:bCs/>
                <w:color w:val="000000"/>
                <w:sz w:val="20"/>
                <w:szCs w:val="20"/>
              </w:rPr>
              <w:t>PVM**</w:t>
            </w:r>
          </w:p>
        </w:tc>
        <w:tc>
          <w:tcPr>
            <w:tcW w:w="403"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4F5ABD8B" w14:textId="77777777" w:rsidR="00524C20" w:rsidRPr="00CB32B0" w:rsidRDefault="00524C20" w:rsidP="00CD6F9A">
            <w:pPr>
              <w:spacing w:after="0" w:line="240" w:lineRule="auto"/>
              <w:jc w:val="center"/>
              <w:rPr>
                <w:rFonts w:ascii="Times New Roman" w:eastAsia="Times New Roman" w:hAnsi="Times New Roman" w:cs="Times New Roman"/>
                <w:b/>
                <w:bCs/>
                <w:color w:val="000000"/>
                <w:sz w:val="20"/>
                <w:szCs w:val="20"/>
              </w:rPr>
            </w:pPr>
            <w:r w:rsidRPr="00CB32B0">
              <w:rPr>
                <w:rFonts w:ascii="Times New Roman" w:eastAsia="Times New Roman" w:hAnsi="Times New Roman" w:cs="Times New Roman"/>
                <w:b/>
                <w:bCs/>
                <w:color w:val="000000"/>
                <w:sz w:val="20"/>
                <w:szCs w:val="20"/>
              </w:rPr>
              <w:t xml:space="preserve">Suma </w:t>
            </w:r>
          </w:p>
          <w:p w14:paraId="672664AC" w14:textId="77777777" w:rsidR="00524C20" w:rsidRPr="00CB32B0" w:rsidRDefault="00524C20" w:rsidP="00CD6F9A">
            <w:pPr>
              <w:spacing w:after="0" w:line="240" w:lineRule="auto"/>
              <w:jc w:val="center"/>
              <w:rPr>
                <w:rFonts w:ascii="Times New Roman" w:eastAsia="Times New Roman" w:hAnsi="Times New Roman" w:cs="Times New Roman"/>
                <w:b/>
                <w:bCs/>
                <w:color w:val="000000"/>
                <w:sz w:val="20"/>
                <w:szCs w:val="20"/>
              </w:rPr>
            </w:pPr>
            <w:r w:rsidRPr="00CB32B0">
              <w:rPr>
                <w:rFonts w:ascii="Times New Roman" w:eastAsia="Calibri" w:hAnsi="Times New Roman" w:cs="Times New Roman"/>
                <w:b/>
                <w:bCs/>
                <w:sz w:val="20"/>
                <w:szCs w:val="20"/>
              </w:rPr>
              <w:t>Eur su PVM</w:t>
            </w:r>
          </w:p>
        </w:tc>
      </w:tr>
      <w:tr w:rsidR="00524C20" w:rsidRPr="00CB32B0" w14:paraId="6AE67F40" w14:textId="77777777" w:rsidTr="00CB32B0">
        <w:trPr>
          <w:trHeight w:val="284"/>
          <w:jc w:val="center"/>
        </w:trPr>
        <w:tc>
          <w:tcPr>
            <w:tcW w:w="1437" w:type="pct"/>
            <w:tcBorders>
              <w:top w:val="single" w:sz="4" w:space="0" w:color="auto"/>
              <w:left w:val="single" w:sz="4" w:space="0" w:color="auto"/>
              <w:bottom w:val="single" w:sz="4" w:space="0" w:color="auto"/>
              <w:right w:val="single" w:sz="4" w:space="0" w:color="auto"/>
            </w:tcBorders>
            <w:vAlign w:val="center"/>
            <w:hideMark/>
          </w:tcPr>
          <w:p w14:paraId="25893DF0" w14:textId="77777777" w:rsidR="00524C20" w:rsidRPr="00CB32B0" w:rsidRDefault="00524C20" w:rsidP="00CD6F9A">
            <w:pPr>
              <w:spacing w:after="0" w:line="240" w:lineRule="auto"/>
              <w:jc w:val="center"/>
              <w:rPr>
                <w:rFonts w:ascii="Times New Roman" w:eastAsia="Times New Roman" w:hAnsi="Times New Roman" w:cs="Times New Roman"/>
                <w:b/>
                <w:bCs/>
                <w:i/>
                <w:color w:val="000000"/>
                <w:sz w:val="20"/>
                <w:szCs w:val="20"/>
              </w:rPr>
            </w:pPr>
            <w:r w:rsidRPr="00CB32B0">
              <w:rPr>
                <w:rFonts w:ascii="Times New Roman" w:eastAsia="Times New Roman" w:hAnsi="Times New Roman" w:cs="Times New Roman"/>
                <w:b/>
                <w:bCs/>
                <w:i/>
                <w:color w:val="000000"/>
                <w:sz w:val="20"/>
                <w:szCs w:val="20"/>
              </w:rPr>
              <w:t>1</w:t>
            </w:r>
          </w:p>
        </w:tc>
        <w:tc>
          <w:tcPr>
            <w:tcW w:w="594" w:type="pct"/>
            <w:tcBorders>
              <w:top w:val="single" w:sz="4" w:space="0" w:color="auto"/>
              <w:left w:val="single" w:sz="4" w:space="0" w:color="auto"/>
              <w:bottom w:val="single" w:sz="4" w:space="0" w:color="auto"/>
              <w:right w:val="single" w:sz="4" w:space="0" w:color="auto"/>
            </w:tcBorders>
            <w:vAlign w:val="center"/>
          </w:tcPr>
          <w:p w14:paraId="1D19E460" w14:textId="77777777" w:rsidR="00524C20" w:rsidRPr="00CB32B0" w:rsidRDefault="00524C20" w:rsidP="00CD6F9A">
            <w:pPr>
              <w:spacing w:after="0" w:line="240" w:lineRule="auto"/>
              <w:jc w:val="center"/>
              <w:rPr>
                <w:rFonts w:ascii="Times New Roman" w:eastAsia="Times New Roman" w:hAnsi="Times New Roman" w:cs="Times New Roman"/>
                <w:b/>
                <w:bCs/>
                <w:i/>
                <w:color w:val="000000"/>
                <w:sz w:val="20"/>
                <w:szCs w:val="20"/>
              </w:rPr>
            </w:pPr>
            <w:r w:rsidRPr="00CB32B0">
              <w:rPr>
                <w:rFonts w:ascii="Times New Roman" w:eastAsia="Times New Roman" w:hAnsi="Times New Roman" w:cs="Times New Roman"/>
                <w:b/>
                <w:bCs/>
                <w:i/>
                <w:color w:val="000000"/>
                <w:sz w:val="20"/>
                <w:szCs w:val="20"/>
              </w:rPr>
              <w:t>2</w:t>
            </w:r>
          </w:p>
        </w:tc>
        <w:tc>
          <w:tcPr>
            <w:tcW w:w="486" w:type="pct"/>
            <w:tcBorders>
              <w:top w:val="single" w:sz="4" w:space="0" w:color="auto"/>
              <w:left w:val="single" w:sz="4" w:space="0" w:color="auto"/>
              <w:bottom w:val="single" w:sz="4" w:space="0" w:color="auto"/>
              <w:right w:val="single" w:sz="4" w:space="0" w:color="auto"/>
            </w:tcBorders>
            <w:vAlign w:val="center"/>
          </w:tcPr>
          <w:p w14:paraId="055AF598" w14:textId="77777777" w:rsidR="00524C20" w:rsidRPr="00CB32B0" w:rsidRDefault="00524C20" w:rsidP="00CD6F9A">
            <w:pPr>
              <w:spacing w:after="0" w:line="240" w:lineRule="auto"/>
              <w:jc w:val="center"/>
              <w:rPr>
                <w:rFonts w:ascii="Times New Roman" w:eastAsia="Times New Roman" w:hAnsi="Times New Roman" w:cs="Times New Roman"/>
                <w:b/>
                <w:bCs/>
                <w:i/>
                <w:color w:val="000000"/>
                <w:sz w:val="20"/>
                <w:szCs w:val="20"/>
              </w:rPr>
            </w:pPr>
            <w:r w:rsidRPr="00CB32B0">
              <w:rPr>
                <w:rFonts w:ascii="Times New Roman" w:eastAsia="Times New Roman" w:hAnsi="Times New Roman" w:cs="Times New Roman"/>
                <w:b/>
                <w:bCs/>
                <w:i/>
                <w:color w:val="000000"/>
                <w:sz w:val="20"/>
                <w:szCs w:val="20"/>
              </w:rPr>
              <w:t>3</w:t>
            </w:r>
          </w:p>
        </w:tc>
        <w:tc>
          <w:tcPr>
            <w:tcW w:w="460" w:type="pct"/>
            <w:tcBorders>
              <w:top w:val="single" w:sz="4" w:space="0" w:color="auto"/>
              <w:left w:val="single" w:sz="4" w:space="0" w:color="auto"/>
              <w:bottom w:val="single" w:sz="4" w:space="0" w:color="auto"/>
              <w:right w:val="single" w:sz="4" w:space="0" w:color="auto"/>
            </w:tcBorders>
            <w:vAlign w:val="center"/>
          </w:tcPr>
          <w:p w14:paraId="0D8C7CF9" w14:textId="77777777" w:rsidR="00524C20" w:rsidRPr="00CB32B0" w:rsidRDefault="00524C20" w:rsidP="00CD6F9A">
            <w:pPr>
              <w:spacing w:after="0" w:line="240" w:lineRule="auto"/>
              <w:jc w:val="center"/>
              <w:rPr>
                <w:rFonts w:ascii="Times New Roman" w:eastAsia="Times New Roman" w:hAnsi="Times New Roman" w:cs="Times New Roman"/>
                <w:b/>
                <w:bCs/>
                <w:i/>
                <w:color w:val="000000"/>
                <w:sz w:val="20"/>
                <w:szCs w:val="20"/>
              </w:rPr>
            </w:pPr>
            <w:r w:rsidRPr="00CB32B0">
              <w:rPr>
                <w:rFonts w:ascii="Times New Roman" w:eastAsia="Times New Roman" w:hAnsi="Times New Roman" w:cs="Times New Roman"/>
                <w:b/>
                <w:bCs/>
                <w:i/>
                <w:color w:val="000000"/>
                <w:sz w:val="20"/>
                <w:szCs w:val="20"/>
              </w:rPr>
              <w:t>4</w:t>
            </w:r>
          </w:p>
        </w:tc>
        <w:tc>
          <w:tcPr>
            <w:tcW w:w="405" w:type="pct"/>
            <w:tcBorders>
              <w:top w:val="single" w:sz="4" w:space="0" w:color="auto"/>
              <w:left w:val="single" w:sz="4" w:space="0" w:color="auto"/>
              <w:bottom w:val="single" w:sz="4" w:space="0" w:color="auto"/>
              <w:right w:val="single" w:sz="4" w:space="0" w:color="auto"/>
            </w:tcBorders>
            <w:vAlign w:val="center"/>
          </w:tcPr>
          <w:p w14:paraId="61A30B23" w14:textId="77777777" w:rsidR="00524C20" w:rsidRPr="00CB32B0" w:rsidRDefault="00524C20" w:rsidP="00CD6F9A">
            <w:pPr>
              <w:spacing w:after="0" w:line="240" w:lineRule="auto"/>
              <w:jc w:val="center"/>
              <w:rPr>
                <w:rFonts w:ascii="Times New Roman" w:eastAsia="Times New Roman" w:hAnsi="Times New Roman" w:cs="Times New Roman"/>
                <w:b/>
                <w:bCs/>
                <w:i/>
                <w:color w:val="000000"/>
                <w:sz w:val="20"/>
                <w:szCs w:val="20"/>
                <w:lang w:val="en-US"/>
              </w:rPr>
            </w:pPr>
            <w:r w:rsidRPr="00CB32B0">
              <w:rPr>
                <w:rFonts w:ascii="Times New Roman" w:eastAsia="Times New Roman" w:hAnsi="Times New Roman" w:cs="Times New Roman"/>
                <w:b/>
                <w:bCs/>
                <w:i/>
                <w:color w:val="000000"/>
                <w:sz w:val="20"/>
                <w:szCs w:val="20"/>
                <w:lang w:val="en-US"/>
              </w:rPr>
              <w:t>5</w:t>
            </w:r>
          </w:p>
        </w:tc>
        <w:tc>
          <w:tcPr>
            <w:tcW w:w="405" w:type="pct"/>
            <w:tcBorders>
              <w:top w:val="single" w:sz="4" w:space="0" w:color="auto"/>
              <w:left w:val="single" w:sz="4" w:space="0" w:color="auto"/>
              <w:bottom w:val="single" w:sz="4" w:space="0" w:color="auto"/>
              <w:right w:val="single" w:sz="4" w:space="0" w:color="auto"/>
            </w:tcBorders>
            <w:vAlign w:val="center"/>
          </w:tcPr>
          <w:p w14:paraId="46EF1DC6" w14:textId="77777777" w:rsidR="00524C20" w:rsidRPr="00CB32B0" w:rsidRDefault="00524C20" w:rsidP="00CD6F9A">
            <w:pPr>
              <w:spacing w:after="0" w:line="240" w:lineRule="auto"/>
              <w:jc w:val="center"/>
              <w:rPr>
                <w:rFonts w:ascii="Times New Roman" w:eastAsia="Times New Roman" w:hAnsi="Times New Roman" w:cs="Times New Roman"/>
                <w:b/>
                <w:bCs/>
                <w:i/>
                <w:color w:val="000000"/>
                <w:sz w:val="20"/>
                <w:szCs w:val="20"/>
              </w:rPr>
            </w:pPr>
            <w:r w:rsidRPr="00CB32B0">
              <w:rPr>
                <w:rFonts w:ascii="Times New Roman" w:eastAsia="Times New Roman" w:hAnsi="Times New Roman" w:cs="Times New Roman"/>
                <w:b/>
                <w:bCs/>
                <w:i/>
                <w:color w:val="000000"/>
                <w:sz w:val="20"/>
                <w:szCs w:val="20"/>
              </w:rPr>
              <w:t>6</w:t>
            </w:r>
          </w:p>
        </w:tc>
        <w:tc>
          <w:tcPr>
            <w:tcW w:w="405" w:type="pct"/>
            <w:tcBorders>
              <w:top w:val="single" w:sz="4" w:space="0" w:color="auto"/>
              <w:left w:val="single" w:sz="4" w:space="0" w:color="auto"/>
              <w:bottom w:val="single" w:sz="4" w:space="0" w:color="auto"/>
              <w:right w:val="single" w:sz="4" w:space="0" w:color="auto"/>
            </w:tcBorders>
            <w:vAlign w:val="center"/>
          </w:tcPr>
          <w:p w14:paraId="5E560986" w14:textId="77777777" w:rsidR="00524C20" w:rsidRPr="00CB32B0" w:rsidRDefault="00524C20" w:rsidP="00CD6F9A">
            <w:pPr>
              <w:spacing w:after="0" w:line="240" w:lineRule="auto"/>
              <w:jc w:val="center"/>
              <w:rPr>
                <w:rFonts w:ascii="Times New Roman" w:eastAsia="Times New Roman" w:hAnsi="Times New Roman" w:cs="Times New Roman"/>
                <w:b/>
                <w:bCs/>
                <w:i/>
                <w:color w:val="000000"/>
                <w:sz w:val="20"/>
                <w:szCs w:val="20"/>
                <w:lang w:val="en-US"/>
              </w:rPr>
            </w:pPr>
            <w:r w:rsidRPr="00CB32B0">
              <w:rPr>
                <w:rFonts w:ascii="Times New Roman" w:eastAsia="Times New Roman" w:hAnsi="Times New Roman" w:cs="Times New Roman"/>
                <w:b/>
                <w:bCs/>
                <w:i/>
                <w:color w:val="000000"/>
                <w:sz w:val="20"/>
                <w:szCs w:val="20"/>
              </w:rPr>
              <w:t>7=3x4</w:t>
            </w:r>
          </w:p>
        </w:tc>
        <w:tc>
          <w:tcPr>
            <w:tcW w:w="405" w:type="pct"/>
            <w:tcBorders>
              <w:top w:val="single" w:sz="4" w:space="0" w:color="auto"/>
              <w:left w:val="single" w:sz="4" w:space="0" w:color="auto"/>
              <w:bottom w:val="single" w:sz="4" w:space="0" w:color="auto"/>
              <w:right w:val="single" w:sz="4" w:space="0" w:color="auto"/>
            </w:tcBorders>
            <w:vAlign w:val="center"/>
          </w:tcPr>
          <w:p w14:paraId="25B8364B" w14:textId="77777777" w:rsidR="00524C20" w:rsidRPr="00CB32B0" w:rsidRDefault="00524C20" w:rsidP="00CD6F9A">
            <w:pPr>
              <w:spacing w:after="0" w:line="240" w:lineRule="auto"/>
              <w:jc w:val="center"/>
              <w:rPr>
                <w:rFonts w:ascii="Times New Roman" w:eastAsia="Times New Roman" w:hAnsi="Times New Roman" w:cs="Times New Roman"/>
                <w:b/>
                <w:bCs/>
                <w:i/>
                <w:color w:val="000000"/>
                <w:sz w:val="20"/>
                <w:szCs w:val="20"/>
              </w:rPr>
            </w:pPr>
            <w:r w:rsidRPr="00CB32B0">
              <w:rPr>
                <w:rFonts w:ascii="Times New Roman" w:eastAsia="Times New Roman" w:hAnsi="Times New Roman" w:cs="Times New Roman"/>
                <w:b/>
                <w:bCs/>
                <w:i/>
                <w:color w:val="000000"/>
                <w:sz w:val="20"/>
                <w:szCs w:val="20"/>
              </w:rPr>
              <w:t>8</w:t>
            </w:r>
          </w:p>
        </w:tc>
        <w:tc>
          <w:tcPr>
            <w:tcW w:w="403" w:type="pct"/>
            <w:tcBorders>
              <w:top w:val="single" w:sz="4" w:space="0" w:color="auto"/>
              <w:left w:val="single" w:sz="4" w:space="0" w:color="auto"/>
              <w:bottom w:val="single" w:sz="4" w:space="0" w:color="auto"/>
              <w:right w:val="single" w:sz="4" w:space="0" w:color="auto"/>
            </w:tcBorders>
            <w:vAlign w:val="center"/>
          </w:tcPr>
          <w:p w14:paraId="2707A234" w14:textId="5FF6C69F" w:rsidR="00524C20" w:rsidRPr="00CB32B0" w:rsidRDefault="00524C20" w:rsidP="00CD6F9A">
            <w:pPr>
              <w:spacing w:after="0" w:line="240" w:lineRule="auto"/>
              <w:jc w:val="center"/>
              <w:rPr>
                <w:rFonts w:ascii="Times New Roman" w:eastAsia="Times New Roman" w:hAnsi="Times New Roman" w:cs="Times New Roman"/>
                <w:b/>
                <w:bCs/>
                <w:i/>
                <w:color w:val="000000"/>
                <w:sz w:val="20"/>
                <w:szCs w:val="20"/>
              </w:rPr>
            </w:pPr>
            <w:r w:rsidRPr="00CB32B0">
              <w:rPr>
                <w:rFonts w:ascii="Times New Roman" w:eastAsia="Times New Roman" w:hAnsi="Times New Roman" w:cs="Times New Roman"/>
                <w:b/>
                <w:bCs/>
                <w:i/>
                <w:color w:val="000000"/>
                <w:sz w:val="20"/>
                <w:szCs w:val="20"/>
              </w:rPr>
              <w:t>9=</w:t>
            </w:r>
            <w:r w:rsidR="00A77B8C">
              <w:rPr>
                <w:rFonts w:ascii="Times New Roman" w:eastAsia="Times New Roman" w:hAnsi="Times New Roman" w:cs="Times New Roman"/>
                <w:b/>
                <w:bCs/>
                <w:i/>
                <w:color w:val="000000"/>
                <w:sz w:val="20"/>
                <w:szCs w:val="20"/>
              </w:rPr>
              <w:t>7+8</w:t>
            </w:r>
          </w:p>
        </w:tc>
      </w:tr>
      <w:tr w:rsidR="00524C20" w:rsidRPr="00CB32B0" w14:paraId="0504A0E4" w14:textId="77777777" w:rsidTr="00CB32B0">
        <w:trPr>
          <w:trHeight w:val="284"/>
          <w:jc w:val="center"/>
        </w:trPr>
        <w:tc>
          <w:tcPr>
            <w:tcW w:w="1437" w:type="pct"/>
            <w:tcBorders>
              <w:top w:val="single" w:sz="4" w:space="0" w:color="auto"/>
              <w:left w:val="single" w:sz="4" w:space="0" w:color="auto"/>
              <w:bottom w:val="single" w:sz="4" w:space="0" w:color="auto"/>
              <w:right w:val="single" w:sz="4" w:space="0" w:color="auto"/>
            </w:tcBorders>
            <w:vAlign w:val="center"/>
          </w:tcPr>
          <w:p w14:paraId="27ACBCB4" w14:textId="38087357" w:rsidR="00524C20" w:rsidRPr="00CB32B0" w:rsidRDefault="00524C20" w:rsidP="00CD6F9A">
            <w:pPr>
              <w:spacing w:after="0" w:line="240" w:lineRule="auto"/>
              <w:rPr>
                <w:rFonts w:ascii="Times New Roman" w:eastAsia="Calibri" w:hAnsi="Times New Roman" w:cs="Times New Roman"/>
                <w:bCs/>
                <w:sz w:val="20"/>
                <w:szCs w:val="20"/>
              </w:rPr>
            </w:pPr>
            <w:r w:rsidRPr="00CB32B0">
              <w:rPr>
                <w:rFonts w:ascii="Times New Roman" w:hAnsi="Times New Roman" w:cs="Times New Roman"/>
                <w:sz w:val="20"/>
                <w:szCs w:val="20"/>
              </w:rPr>
              <w:t>Moterims  skirta programa „Mitybos, fizinio aktyvumo ir kognityvinių įgūdžių sinergija“ (kompleksinės organizavimo paslaugos)</w:t>
            </w:r>
          </w:p>
        </w:tc>
        <w:tc>
          <w:tcPr>
            <w:tcW w:w="594" w:type="pct"/>
            <w:tcBorders>
              <w:top w:val="single" w:sz="4" w:space="0" w:color="auto"/>
              <w:left w:val="single" w:sz="4" w:space="0" w:color="auto"/>
              <w:bottom w:val="single" w:sz="4" w:space="0" w:color="auto"/>
              <w:right w:val="single" w:sz="4" w:space="0" w:color="auto"/>
            </w:tcBorders>
            <w:vAlign w:val="center"/>
          </w:tcPr>
          <w:p w14:paraId="28D00202" w14:textId="7565906F" w:rsidR="00524C20" w:rsidRPr="00CB32B0" w:rsidRDefault="00524C20" w:rsidP="00CD6F9A">
            <w:pPr>
              <w:widowControl w:val="0"/>
              <w:tabs>
                <w:tab w:val="left" w:pos="7545"/>
              </w:tabs>
              <w:autoSpaceDE w:val="0"/>
              <w:autoSpaceDN w:val="0"/>
              <w:adjustRightInd w:val="0"/>
              <w:spacing w:after="0" w:line="240" w:lineRule="auto"/>
              <w:ind w:right="6"/>
              <w:jc w:val="center"/>
              <w:rPr>
                <w:rFonts w:ascii="Times New Roman" w:eastAsia="Times New Roman" w:hAnsi="Times New Roman" w:cs="Times New Roman"/>
                <w:sz w:val="20"/>
                <w:szCs w:val="20"/>
                <w:lang w:val="en-US"/>
              </w:rPr>
            </w:pPr>
            <w:r w:rsidRPr="00CB32B0">
              <w:rPr>
                <w:rFonts w:ascii="Times New Roman" w:eastAsia="Times New Roman" w:hAnsi="Times New Roman" w:cs="Times New Roman"/>
                <w:sz w:val="20"/>
                <w:szCs w:val="20"/>
                <w:lang w:val="en-US"/>
              </w:rPr>
              <w:t xml:space="preserve">50 </w:t>
            </w:r>
            <w:proofErr w:type="spellStart"/>
            <w:r w:rsidRPr="00CB32B0">
              <w:rPr>
                <w:rFonts w:ascii="Times New Roman" w:eastAsia="Times New Roman" w:hAnsi="Times New Roman" w:cs="Times New Roman"/>
                <w:sz w:val="20"/>
                <w:szCs w:val="20"/>
                <w:lang w:val="en-US"/>
              </w:rPr>
              <w:t>asm</w:t>
            </w:r>
            <w:proofErr w:type="spellEnd"/>
            <w:r w:rsidRPr="00CB32B0">
              <w:rPr>
                <w:rFonts w:ascii="Times New Roman" w:eastAsia="Times New Roman" w:hAnsi="Times New Roman" w:cs="Times New Roman"/>
                <w:sz w:val="20"/>
                <w:szCs w:val="20"/>
                <w:lang w:val="en-US"/>
              </w:rPr>
              <w:t xml:space="preserve">. / </w:t>
            </w:r>
          </w:p>
          <w:p w14:paraId="4EE9DE8B" w14:textId="375A17C5" w:rsidR="00524C20" w:rsidRPr="00CB32B0" w:rsidRDefault="00524C20" w:rsidP="00CD6F9A">
            <w:pPr>
              <w:widowControl w:val="0"/>
              <w:tabs>
                <w:tab w:val="left" w:pos="7545"/>
              </w:tabs>
              <w:autoSpaceDE w:val="0"/>
              <w:autoSpaceDN w:val="0"/>
              <w:adjustRightInd w:val="0"/>
              <w:spacing w:after="0" w:line="240" w:lineRule="auto"/>
              <w:ind w:right="6"/>
              <w:jc w:val="center"/>
              <w:rPr>
                <w:rFonts w:ascii="Times New Roman" w:eastAsia="Times New Roman" w:hAnsi="Times New Roman" w:cs="Times New Roman"/>
                <w:sz w:val="20"/>
                <w:szCs w:val="20"/>
                <w:lang w:val="en-US"/>
              </w:rPr>
            </w:pPr>
            <w:r w:rsidRPr="00CB32B0">
              <w:rPr>
                <w:rFonts w:ascii="Times New Roman" w:eastAsia="Times New Roman" w:hAnsi="Times New Roman" w:cs="Times New Roman"/>
                <w:sz w:val="20"/>
                <w:szCs w:val="20"/>
                <w:lang w:val="en-US"/>
              </w:rPr>
              <w:t xml:space="preserve">2 gr. </w:t>
            </w:r>
          </w:p>
        </w:tc>
        <w:tc>
          <w:tcPr>
            <w:tcW w:w="486" w:type="pct"/>
            <w:tcBorders>
              <w:top w:val="single" w:sz="4" w:space="0" w:color="auto"/>
              <w:left w:val="single" w:sz="4" w:space="0" w:color="auto"/>
              <w:bottom w:val="single" w:sz="4" w:space="0" w:color="auto"/>
              <w:right w:val="single" w:sz="4" w:space="0" w:color="auto"/>
            </w:tcBorders>
            <w:vAlign w:val="center"/>
          </w:tcPr>
          <w:p w14:paraId="7D0B4FD6" w14:textId="61DCC5AB" w:rsidR="00524C20" w:rsidRPr="00CB32B0" w:rsidRDefault="00524C20" w:rsidP="00CD6F9A">
            <w:pPr>
              <w:widowControl w:val="0"/>
              <w:tabs>
                <w:tab w:val="left" w:pos="7545"/>
              </w:tabs>
              <w:autoSpaceDE w:val="0"/>
              <w:autoSpaceDN w:val="0"/>
              <w:adjustRightInd w:val="0"/>
              <w:spacing w:after="0" w:line="240" w:lineRule="auto"/>
              <w:ind w:right="6"/>
              <w:jc w:val="center"/>
              <w:rPr>
                <w:rFonts w:ascii="Times New Roman" w:eastAsia="Times New Roman" w:hAnsi="Times New Roman" w:cs="Times New Roman"/>
                <w:sz w:val="20"/>
                <w:szCs w:val="20"/>
                <w:lang w:val="en-US"/>
              </w:rPr>
            </w:pPr>
            <w:r w:rsidRPr="00CB32B0">
              <w:rPr>
                <w:rFonts w:ascii="Times New Roman" w:eastAsia="Times New Roman" w:hAnsi="Times New Roman" w:cs="Times New Roman"/>
                <w:sz w:val="20"/>
                <w:szCs w:val="20"/>
                <w:lang w:val="en-US"/>
              </w:rPr>
              <w:t xml:space="preserve">72 </w:t>
            </w:r>
            <w:proofErr w:type="spellStart"/>
            <w:r w:rsidRPr="00CB32B0">
              <w:rPr>
                <w:rFonts w:ascii="Times New Roman" w:eastAsia="Times New Roman" w:hAnsi="Times New Roman" w:cs="Times New Roman"/>
                <w:sz w:val="20"/>
                <w:szCs w:val="20"/>
                <w:lang w:val="en-US"/>
              </w:rPr>
              <w:t>vnt</w:t>
            </w:r>
            <w:proofErr w:type="spellEnd"/>
            <w:r w:rsidRPr="00CB32B0">
              <w:rPr>
                <w:rFonts w:ascii="Times New Roman" w:eastAsia="Times New Roman" w:hAnsi="Times New Roman" w:cs="Times New Roman"/>
                <w:sz w:val="20"/>
                <w:szCs w:val="20"/>
                <w:lang w:val="en-US"/>
              </w:rPr>
              <w:t>.</w:t>
            </w:r>
          </w:p>
        </w:tc>
        <w:tc>
          <w:tcPr>
            <w:tcW w:w="460" w:type="pct"/>
            <w:tcBorders>
              <w:top w:val="single" w:sz="4" w:space="0" w:color="auto"/>
              <w:left w:val="single" w:sz="4" w:space="0" w:color="auto"/>
              <w:bottom w:val="single" w:sz="4" w:space="0" w:color="auto"/>
              <w:right w:val="single" w:sz="4" w:space="0" w:color="auto"/>
            </w:tcBorders>
            <w:vAlign w:val="center"/>
          </w:tcPr>
          <w:p w14:paraId="3602C0AD" w14:textId="77777777" w:rsidR="00524C20" w:rsidRPr="00CB32B0" w:rsidRDefault="00524C20" w:rsidP="00CD6F9A">
            <w:pPr>
              <w:widowControl w:val="0"/>
              <w:tabs>
                <w:tab w:val="left" w:pos="7545"/>
              </w:tabs>
              <w:autoSpaceDE w:val="0"/>
              <w:autoSpaceDN w:val="0"/>
              <w:adjustRightInd w:val="0"/>
              <w:spacing w:after="0"/>
              <w:ind w:right="6"/>
              <w:rPr>
                <w:rFonts w:ascii="Times New Roman" w:eastAsia="Times New Roman" w:hAnsi="Times New Roman" w:cs="Times New Roman"/>
                <w:sz w:val="20"/>
                <w:szCs w:val="20"/>
              </w:rPr>
            </w:pPr>
          </w:p>
        </w:tc>
        <w:tc>
          <w:tcPr>
            <w:tcW w:w="405" w:type="pct"/>
            <w:tcBorders>
              <w:top w:val="single" w:sz="4" w:space="0" w:color="auto"/>
              <w:left w:val="single" w:sz="4" w:space="0" w:color="auto"/>
              <w:bottom w:val="single" w:sz="4" w:space="0" w:color="auto"/>
              <w:right w:val="single" w:sz="4" w:space="0" w:color="auto"/>
            </w:tcBorders>
            <w:vAlign w:val="center"/>
          </w:tcPr>
          <w:p w14:paraId="22A6711C" w14:textId="77777777" w:rsidR="00524C20" w:rsidRPr="00CB32B0" w:rsidRDefault="00524C20" w:rsidP="00CD6F9A">
            <w:pPr>
              <w:widowControl w:val="0"/>
              <w:tabs>
                <w:tab w:val="left" w:pos="7545"/>
              </w:tabs>
              <w:autoSpaceDE w:val="0"/>
              <w:autoSpaceDN w:val="0"/>
              <w:adjustRightInd w:val="0"/>
              <w:spacing w:after="0"/>
              <w:ind w:right="6"/>
              <w:rPr>
                <w:rFonts w:ascii="Times New Roman" w:eastAsia="Times New Roman" w:hAnsi="Times New Roman" w:cs="Times New Roman"/>
                <w:sz w:val="20"/>
                <w:szCs w:val="20"/>
              </w:rPr>
            </w:pPr>
          </w:p>
        </w:tc>
        <w:tc>
          <w:tcPr>
            <w:tcW w:w="405" w:type="pct"/>
            <w:tcBorders>
              <w:top w:val="single" w:sz="4" w:space="0" w:color="auto"/>
              <w:left w:val="single" w:sz="4" w:space="0" w:color="auto"/>
              <w:bottom w:val="single" w:sz="4" w:space="0" w:color="auto"/>
              <w:right w:val="single" w:sz="4" w:space="0" w:color="auto"/>
            </w:tcBorders>
            <w:vAlign w:val="center"/>
          </w:tcPr>
          <w:p w14:paraId="664E04DA" w14:textId="77777777" w:rsidR="00524C20" w:rsidRPr="00CB32B0" w:rsidRDefault="00524C20" w:rsidP="00CD6F9A">
            <w:pPr>
              <w:widowControl w:val="0"/>
              <w:tabs>
                <w:tab w:val="left" w:pos="7545"/>
              </w:tabs>
              <w:autoSpaceDE w:val="0"/>
              <w:autoSpaceDN w:val="0"/>
              <w:adjustRightInd w:val="0"/>
              <w:spacing w:after="0"/>
              <w:ind w:right="6"/>
              <w:rPr>
                <w:rFonts w:ascii="Times New Roman" w:eastAsia="Times New Roman" w:hAnsi="Times New Roman" w:cs="Times New Roman"/>
                <w:sz w:val="20"/>
                <w:szCs w:val="20"/>
              </w:rPr>
            </w:pPr>
          </w:p>
        </w:tc>
        <w:tc>
          <w:tcPr>
            <w:tcW w:w="405" w:type="pct"/>
            <w:tcBorders>
              <w:top w:val="single" w:sz="4" w:space="0" w:color="auto"/>
              <w:left w:val="single" w:sz="4" w:space="0" w:color="auto"/>
              <w:bottom w:val="single" w:sz="4" w:space="0" w:color="auto"/>
              <w:right w:val="single" w:sz="4" w:space="0" w:color="auto"/>
            </w:tcBorders>
            <w:vAlign w:val="center"/>
          </w:tcPr>
          <w:p w14:paraId="5A1D1C8D" w14:textId="77777777" w:rsidR="00524C20" w:rsidRPr="00CB32B0" w:rsidRDefault="00524C20" w:rsidP="00CD6F9A">
            <w:pPr>
              <w:widowControl w:val="0"/>
              <w:tabs>
                <w:tab w:val="left" w:pos="7545"/>
              </w:tabs>
              <w:autoSpaceDE w:val="0"/>
              <w:autoSpaceDN w:val="0"/>
              <w:adjustRightInd w:val="0"/>
              <w:spacing w:after="0"/>
              <w:ind w:right="6"/>
              <w:rPr>
                <w:rFonts w:ascii="Times New Roman" w:eastAsia="Times New Roman" w:hAnsi="Times New Roman" w:cs="Times New Roman"/>
                <w:sz w:val="20"/>
                <w:szCs w:val="20"/>
              </w:rPr>
            </w:pPr>
          </w:p>
        </w:tc>
        <w:tc>
          <w:tcPr>
            <w:tcW w:w="405" w:type="pct"/>
            <w:tcBorders>
              <w:top w:val="single" w:sz="4" w:space="0" w:color="auto"/>
              <w:left w:val="single" w:sz="4" w:space="0" w:color="auto"/>
              <w:bottom w:val="single" w:sz="4" w:space="0" w:color="auto"/>
              <w:right w:val="single" w:sz="4" w:space="0" w:color="auto"/>
            </w:tcBorders>
            <w:vAlign w:val="center"/>
          </w:tcPr>
          <w:p w14:paraId="29DD22A5" w14:textId="77777777" w:rsidR="00524C20" w:rsidRPr="00CB32B0" w:rsidRDefault="00524C20" w:rsidP="00CD6F9A">
            <w:pPr>
              <w:widowControl w:val="0"/>
              <w:tabs>
                <w:tab w:val="left" w:pos="7545"/>
              </w:tabs>
              <w:autoSpaceDE w:val="0"/>
              <w:autoSpaceDN w:val="0"/>
              <w:adjustRightInd w:val="0"/>
              <w:spacing w:after="0"/>
              <w:ind w:right="6"/>
              <w:rPr>
                <w:rFonts w:ascii="Times New Roman" w:eastAsia="Times New Roman" w:hAnsi="Times New Roman" w:cs="Times New Roman"/>
                <w:sz w:val="20"/>
                <w:szCs w:val="20"/>
              </w:rPr>
            </w:pPr>
          </w:p>
        </w:tc>
        <w:tc>
          <w:tcPr>
            <w:tcW w:w="403" w:type="pct"/>
            <w:tcBorders>
              <w:top w:val="single" w:sz="4" w:space="0" w:color="auto"/>
              <w:left w:val="single" w:sz="4" w:space="0" w:color="auto"/>
              <w:bottom w:val="single" w:sz="4" w:space="0" w:color="auto"/>
              <w:right w:val="single" w:sz="4" w:space="0" w:color="auto"/>
            </w:tcBorders>
            <w:vAlign w:val="center"/>
          </w:tcPr>
          <w:p w14:paraId="2386CA1E" w14:textId="77777777" w:rsidR="00524C20" w:rsidRPr="00CB32B0" w:rsidRDefault="00524C20" w:rsidP="00CD6F9A">
            <w:pPr>
              <w:widowControl w:val="0"/>
              <w:tabs>
                <w:tab w:val="left" w:pos="7545"/>
              </w:tabs>
              <w:autoSpaceDE w:val="0"/>
              <w:autoSpaceDN w:val="0"/>
              <w:adjustRightInd w:val="0"/>
              <w:spacing w:after="0"/>
              <w:ind w:right="6"/>
              <w:rPr>
                <w:rFonts w:ascii="Times New Roman" w:eastAsia="Times New Roman" w:hAnsi="Times New Roman" w:cs="Times New Roman"/>
                <w:sz w:val="20"/>
                <w:szCs w:val="20"/>
              </w:rPr>
            </w:pPr>
          </w:p>
        </w:tc>
      </w:tr>
      <w:tr w:rsidR="00CB32B0" w:rsidRPr="00CB32B0" w14:paraId="20A6DC0D" w14:textId="77777777" w:rsidTr="00CB32B0">
        <w:trPr>
          <w:trHeight w:val="284"/>
          <w:jc w:val="center"/>
        </w:trPr>
        <w:tc>
          <w:tcPr>
            <w:tcW w:w="4597" w:type="pct"/>
            <w:gridSpan w:val="8"/>
            <w:tcBorders>
              <w:top w:val="single" w:sz="4" w:space="0" w:color="auto"/>
              <w:left w:val="single" w:sz="4" w:space="0" w:color="auto"/>
              <w:bottom w:val="single" w:sz="4" w:space="0" w:color="auto"/>
              <w:right w:val="single" w:sz="4" w:space="0" w:color="auto"/>
            </w:tcBorders>
            <w:vAlign w:val="center"/>
          </w:tcPr>
          <w:p w14:paraId="13AF9D72" w14:textId="30583A39" w:rsidR="00CB32B0" w:rsidRPr="00CB32B0" w:rsidRDefault="00CB32B0" w:rsidP="00CB32B0">
            <w:pPr>
              <w:widowControl w:val="0"/>
              <w:tabs>
                <w:tab w:val="left" w:pos="7545"/>
              </w:tabs>
              <w:autoSpaceDE w:val="0"/>
              <w:autoSpaceDN w:val="0"/>
              <w:adjustRightInd w:val="0"/>
              <w:spacing w:after="0"/>
              <w:ind w:right="6"/>
              <w:jc w:val="right"/>
              <w:rPr>
                <w:rFonts w:ascii="Times New Roman" w:eastAsia="Times New Roman" w:hAnsi="Times New Roman" w:cs="Times New Roman"/>
                <w:sz w:val="20"/>
                <w:szCs w:val="20"/>
              </w:rPr>
            </w:pPr>
            <w:r w:rsidRPr="00CB32B0">
              <w:rPr>
                <w:rFonts w:ascii="Times New Roman" w:eastAsia="Calibri" w:hAnsi="Times New Roman" w:cs="Times New Roman"/>
                <w:b/>
                <w:sz w:val="20"/>
                <w:szCs w:val="20"/>
              </w:rPr>
              <w:t>VISO:</w:t>
            </w:r>
          </w:p>
        </w:tc>
        <w:tc>
          <w:tcPr>
            <w:tcW w:w="403" w:type="pct"/>
            <w:tcBorders>
              <w:top w:val="single" w:sz="4" w:space="0" w:color="auto"/>
              <w:left w:val="single" w:sz="4" w:space="0" w:color="auto"/>
              <w:bottom w:val="single" w:sz="4" w:space="0" w:color="auto"/>
              <w:right w:val="single" w:sz="4" w:space="0" w:color="auto"/>
            </w:tcBorders>
            <w:vAlign w:val="center"/>
          </w:tcPr>
          <w:p w14:paraId="5337D9AE" w14:textId="77777777" w:rsidR="00CB32B0" w:rsidRPr="00CB32B0" w:rsidRDefault="00CB32B0" w:rsidP="00CD6F9A">
            <w:pPr>
              <w:widowControl w:val="0"/>
              <w:tabs>
                <w:tab w:val="left" w:pos="7545"/>
              </w:tabs>
              <w:autoSpaceDE w:val="0"/>
              <w:autoSpaceDN w:val="0"/>
              <w:adjustRightInd w:val="0"/>
              <w:spacing w:after="0"/>
              <w:ind w:right="6"/>
              <w:rPr>
                <w:rFonts w:ascii="Times New Roman" w:eastAsia="Times New Roman" w:hAnsi="Times New Roman" w:cs="Times New Roman"/>
                <w:sz w:val="20"/>
                <w:szCs w:val="20"/>
              </w:rPr>
            </w:pPr>
          </w:p>
        </w:tc>
      </w:tr>
    </w:tbl>
    <w:p w14:paraId="024E00E3" w14:textId="30F1F7DC" w:rsidR="00FE0DA6" w:rsidRDefault="00DE332A" w:rsidP="00DE332A">
      <w:pPr>
        <w:spacing w:after="0" w:line="240" w:lineRule="auto"/>
        <w:rPr>
          <w:rFonts w:ascii="Times New Roman" w:hAnsi="Times New Roman" w:cs="Times New Roman"/>
          <w:b/>
          <w:bCs/>
          <w:sz w:val="22"/>
          <w:szCs w:val="22"/>
        </w:rPr>
      </w:pPr>
      <w:r w:rsidRPr="00DE332A">
        <w:rPr>
          <w:rFonts w:ascii="Times New Roman" w:hAnsi="Times New Roman" w:cs="Times New Roman"/>
          <w:b/>
          <w:bCs/>
          <w:sz w:val="22"/>
          <w:szCs w:val="22"/>
        </w:rPr>
        <w:t>Pasiūlymo kaina žodžiais: _____________________________________________________________________________</w:t>
      </w:r>
    </w:p>
    <w:p w14:paraId="1350A5CD" w14:textId="77777777" w:rsidR="00DE332A" w:rsidRDefault="00DE332A" w:rsidP="00DE332A">
      <w:pPr>
        <w:spacing w:after="0" w:line="240" w:lineRule="auto"/>
        <w:rPr>
          <w:rFonts w:ascii="Times New Roman" w:hAnsi="Times New Roman" w:cs="Times New Roman"/>
          <w:b/>
          <w:bCs/>
          <w:sz w:val="22"/>
          <w:szCs w:val="22"/>
        </w:rPr>
      </w:pPr>
    </w:p>
    <w:p w14:paraId="0FD1749C" w14:textId="77777777" w:rsidR="00DE332A" w:rsidRPr="00FE0DA6" w:rsidRDefault="00DE332A" w:rsidP="00DE332A">
      <w:pPr>
        <w:spacing w:after="0" w:line="240" w:lineRule="auto"/>
        <w:rPr>
          <w:rFonts w:ascii="Times New Roman" w:hAnsi="Times New Roman" w:cs="Times New Roman"/>
          <w:b/>
          <w:bCs/>
          <w:sz w:val="22"/>
          <w:szCs w:val="22"/>
        </w:rPr>
      </w:pPr>
    </w:p>
    <w:p w14:paraId="585604F7" w14:textId="637A8B8D" w:rsidR="009030A6" w:rsidRPr="009030A6" w:rsidRDefault="00FE0DA6" w:rsidP="009030A6">
      <w:pPr>
        <w:spacing w:after="0" w:line="240" w:lineRule="auto"/>
        <w:jc w:val="both"/>
        <w:rPr>
          <w:rFonts w:ascii="Times New Roman" w:hAnsi="Times New Roman" w:cs="Times New Roman"/>
          <w:b/>
          <w:color w:val="000000" w:themeColor="text1"/>
          <w:sz w:val="22"/>
          <w:szCs w:val="22"/>
        </w:rPr>
      </w:pPr>
      <w:r w:rsidRPr="00FE0DA6">
        <w:rPr>
          <w:rFonts w:ascii="Times New Roman" w:hAnsi="Times New Roman" w:cs="Times New Roman"/>
          <w:b/>
          <w:bCs/>
          <w:sz w:val="22"/>
          <w:szCs w:val="22"/>
        </w:rPr>
        <w:t xml:space="preserve">VIII PIRKIMO DALIS </w:t>
      </w:r>
      <w:r w:rsidR="00DE332A">
        <w:rPr>
          <w:rFonts w:ascii="Times New Roman" w:hAnsi="Times New Roman" w:cs="Times New Roman"/>
          <w:b/>
          <w:bCs/>
          <w:sz w:val="22"/>
          <w:szCs w:val="22"/>
        </w:rPr>
        <w:t>–</w:t>
      </w:r>
      <w:r w:rsidRPr="00FE0DA6">
        <w:rPr>
          <w:rFonts w:ascii="Times New Roman" w:hAnsi="Times New Roman" w:cs="Times New Roman"/>
          <w:sz w:val="22"/>
          <w:szCs w:val="22"/>
        </w:rPr>
        <w:t xml:space="preserve"> </w:t>
      </w:r>
      <w:r w:rsidRPr="00FE0DA6">
        <w:rPr>
          <w:rFonts w:ascii="Times New Roman" w:hAnsi="Times New Roman" w:cs="Times New Roman"/>
          <w:b/>
          <w:color w:val="000000" w:themeColor="text1"/>
          <w:sz w:val="22"/>
          <w:szCs w:val="22"/>
        </w:rPr>
        <w:t>Žalingų įpročių prevencija  (kompleksinės organizavimo paslaugos)</w:t>
      </w:r>
    </w:p>
    <w:tbl>
      <w:tblPr>
        <w:tblW w:w="494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1"/>
        <w:gridCol w:w="1170"/>
        <w:gridCol w:w="957"/>
        <w:gridCol w:w="906"/>
        <w:gridCol w:w="798"/>
        <w:gridCol w:w="798"/>
        <w:gridCol w:w="798"/>
        <w:gridCol w:w="798"/>
        <w:gridCol w:w="794"/>
      </w:tblGrid>
      <w:tr w:rsidR="009030A6" w:rsidRPr="00CB32B0" w14:paraId="15498E06" w14:textId="77777777" w:rsidTr="00CB32B0">
        <w:trPr>
          <w:trHeight w:val="284"/>
          <w:jc w:val="center"/>
        </w:trPr>
        <w:tc>
          <w:tcPr>
            <w:tcW w:w="1437"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17BE7645" w14:textId="77777777" w:rsidR="009030A6" w:rsidRPr="00CB32B0" w:rsidRDefault="009030A6" w:rsidP="00CD6F9A">
            <w:pPr>
              <w:spacing w:after="0" w:line="240" w:lineRule="auto"/>
              <w:jc w:val="center"/>
              <w:rPr>
                <w:rFonts w:ascii="Times New Roman" w:eastAsia="Times New Roman" w:hAnsi="Times New Roman" w:cs="Times New Roman"/>
                <w:b/>
                <w:bCs/>
                <w:color w:val="000000"/>
                <w:sz w:val="20"/>
                <w:szCs w:val="20"/>
              </w:rPr>
            </w:pPr>
            <w:r w:rsidRPr="00CB32B0">
              <w:rPr>
                <w:rFonts w:ascii="Times New Roman" w:eastAsia="Times New Roman" w:hAnsi="Times New Roman" w:cs="Times New Roman"/>
                <w:b/>
                <w:bCs/>
                <w:color w:val="000000"/>
                <w:sz w:val="20"/>
                <w:szCs w:val="20"/>
              </w:rPr>
              <w:t>Paslaugų pavadinimas</w:t>
            </w:r>
          </w:p>
        </w:tc>
        <w:tc>
          <w:tcPr>
            <w:tcW w:w="594"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00CC01CC" w14:textId="77777777" w:rsidR="009030A6" w:rsidRPr="00CB32B0" w:rsidRDefault="009030A6" w:rsidP="00CD6F9A">
            <w:pPr>
              <w:spacing w:after="0" w:line="240" w:lineRule="auto"/>
              <w:jc w:val="center"/>
              <w:rPr>
                <w:rFonts w:ascii="Times New Roman" w:eastAsia="Calibri" w:hAnsi="Times New Roman" w:cs="Times New Roman"/>
                <w:b/>
                <w:bCs/>
                <w:sz w:val="20"/>
                <w:szCs w:val="20"/>
              </w:rPr>
            </w:pPr>
            <w:r w:rsidRPr="00CB32B0">
              <w:rPr>
                <w:rFonts w:ascii="Times New Roman" w:eastAsia="Calibri" w:hAnsi="Times New Roman" w:cs="Times New Roman"/>
                <w:b/>
                <w:bCs/>
                <w:kern w:val="2"/>
                <w:sz w:val="20"/>
                <w:szCs w:val="20"/>
                <w:lang w:eastAsia="en-US"/>
                <w14:ligatures w14:val="standardContextual"/>
              </w:rPr>
              <w:t>Maksimalus dalyvių skaičius /grupių skaičius</w:t>
            </w:r>
          </w:p>
        </w:tc>
        <w:tc>
          <w:tcPr>
            <w:tcW w:w="486"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2D6DA296" w14:textId="77777777" w:rsidR="009030A6" w:rsidRPr="00CB32B0" w:rsidRDefault="009030A6" w:rsidP="00CD6F9A">
            <w:pPr>
              <w:spacing w:after="0" w:line="240" w:lineRule="auto"/>
              <w:jc w:val="center"/>
              <w:rPr>
                <w:rFonts w:ascii="Times New Roman" w:eastAsia="Calibri" w:hAnsi="Times New Roman" w:cs="Times New Roman"/>
                <w:b/>
                <w:bCs/>
                <w:sz w:val="20"/>
                <w:szCs w:val="20"/>
              </w:rPr>
            </w:pPr>
            <w:r w:rsidRPr="00CB32B0">
              <w:rPr>
                <w:rFonts w:ascii="Times New Roman" w:eastAsia="Calibri" w:hAnsi="Times New Roman" w:cs="Times New Roman"/>
                <w:b/>
                <w:bCs/>
                <w:kern w:val="2"/>
                <w:sz w:val="20"/>
                <w:szCs w:val="20"/>
                <w:lang w:eastAsia="en-US"/>
                <w14:ligatures w14:val="standardContextual"/>
              </w:rPr>
              <w:t>Trukmė</w:t>
            </w:r>
          </w:p>
        </w:tc>
        <w:tc>
          <w:tcPr>
            <w:tcW w:w="460"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6203262A" w14:textId="77777777" w:rsidR="009030A6" w:rsidRPr="00CB32B0" w:rsidRDefault="009030A6" w:rsidP="00CD6F9A">
            <w:pPr>
              <w:spacing w:after="0" w:line="240" w:lineRule="auto"/>
              <w:jc w:val="center"/>
              <w:rPr>
                <w:rFonts w:ascii="Times New Roman" w:eastAsia="Calibri" w:hAnsi="Times New Roman" w:cs="Times New Roman"/>
                <w:b/>
                <w:bCs/>
                <w:sz w:val="20"/>
                <w:szCs w:val="20"/>
              </w:rPr>
            </w:pPr>
            <w:r w:rsidRPr="00CB32B0">
              <w:rPr>
                <w:rFonts w:ascii="Times New Roman" w:eastAsia="Calibri" w:hAnsi="Times New Roman" w:cs="Times New Roman"/>
                <w:b/>
                <w:bCs/>
                <w:sz w:val="20"/>
                <w:szCs w:val="20"/>
              </w:rPr>
              <w:t>1 akad.</w:t>
            </w:r>
          </w:p>
          <w:p w14:paraId="2DDBFE26" w14:textId="77777777" w:rsidR="009030A6" w:rsidRPr="00CB32B0" w:rsidRDefault="009030A6" w:rsidP="00CD6F9A">
            <w:pPr>
              <w:spacing w:after="0" w:line="240" w:lineRule="auto"/>
              <w:jc w:val="center"/>
              <w:rPr>
                <w:rFonts w:ascii="Times New Roman" w:eastAsia="Calibri" w:hAnsi="Times New Roman" w:cs="Times New Roman"/>
                <w:b/>
                <w:bCs/>
                <w:sz w:val="20"/>
                <w:szCs w:val="20"/>
              </w:rPr>
            </w:pPr>
            <w:r w:rsidRPr="00CB32B0">
              <w:rPr>
                <w:rFonts w:ascii="Times New Roman" w:eastAsia="Calibri" w:hAnsi="Times New Roman" w:cs="Times New Roman"/>
                <w:b/>
                <w:bCs/>
                <w:sz w:val="20"/>
                <w:szCs w:val="20"/>
              </w:rPr>
              <w:t>val.</w:t>
            </w:r>
          </w:p>
          <w:p w14:paraId="6BB1D4B7" w14:textId="77777777" w:rsidR="009030A6" w:rsidRPr="00CB32B0" w:rsidRDefault="009030A6" w:rsidP="00CD6F9A">
            <w:pPr>
              <w:spacing w:after="0" w:line="240" w:lineRule="auto"/>
              <w:jc w:val="center"/>
              <w:rPr>
                <w:rFonts w:ascii="Times New Roman" w:eastAsia="Times New Roman" w:hAnsi="Times New Roman" w:cs="Times New Roman"/>
                <w:b/>
                <w:bCs/>
                <w:color w:val="000000"/>
                <w:sz w:val="20"/>
                <w:szCs w:val="20"/>
              </w:rPr>
            </w:pPr>
            <w:r w:rsidRPr="00CB32B0">
              <w:rPr>
                <w:rFonts w:ascii="Times New Roman" w:eastAsia="Calibri" w:hAnsi="Times New Roman" w:cs="Times New Roman"/>
                <w:b/>
                <w:bCs/>
                <w:sz w:val="20"/>
                <w:szCs w:val="20"/>
              </w:rPr>
              <w:t>kaina, Eur be PVM</w:t>
            </w:r>
          </w:p>
        </w:tc>
        <w:tc>
          <w:tcPr>
            <w:tcW w:w="405"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203A5350" w14:textId="77777777" w:rsidR="009030A6" w:rsidRPr="00CB32B0" w:rsidRDefault="009030A6" w:rsidP="00CD6F9A">
            <w:pPr>
              <w:spacing w:after="0" w:line="240" w:lineRule="auto"/>
              <w:jc w:val="center"/>
              <w:rPr>
                <w:rFonts w:ascii="Times New Roman" w:eastAsia="Times New Roman" w:hAnsi="Times New Roman" w:cs="Times New Roman"/>
                <w:b/>
                <w:bCs/>
                <w:color w:val="000000"/>
                <w:sz w:val="20"/>
                <w:szCs w:val="20"/>
              </w:rPr>
            </w:pPr>
            <w:r w:rsidRPr="00CB32B0">
              <w:rPr>
                <w:rFonts w:ascii="Times New Roman" w:eastAsia="Times New Roman" w:hAnsi="Times New Roman" w:cs="Times New Roman"/>
                <w:b/>
                <w:bCs/>
                <w:color w:val="000000"/>
                <w:sz w:val="20"/>
                <w:szCs w:val="20"/>
              </w:rPr>
              <w:t>PVM, Eur</w:t>
            </w:r>
          </w:p>
        </w:tc>
        <w:tc>
          <w:tcPr>
            <w:tcW w:w="405"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789AEE03" w14:textId="77777777" w:rsidR="009030A6" w:rsidRPr="00CB32B0" w:rsidRDefault="009030A6" w:rsidP="00CD6F9A">
            <w:pPr>
              <w:spacing w:after="0" w:line="240" w:lineRule="auto"/>
              <w:jc w:val="center"/>
              <w:rPr>
                <w:rFonts w:ascii="Times New Roman" w:eastAsia="Calibri" w:hAnsi="Times New Roman" w:cs="Times New Roman"/>
                <w:b/>
                <w:bCs/>
                <w:sz w:val="20"/>
                <w:szCs w:val="20"/>
              </w:rPr>
            </w:pPr>
            <w:r w:rsidRPr="00CB32B0">
              <w:rPr>
                <w:rFonts w:ascii="Times New Roman" w:eastAsia="Calibri" w:hAnsi="Times New Roman" w:cs="Times New Roman"/>
                <w:b/>
                <w:bCs/>
                <w:sz w:val="20"/>
                <w:szCs w:val="20"/>
              </w:rPr>
              <w:t>1 akad.</w:t>
            </w:r>
          </w:p>
          <w:p w14:paraId="6AA9F401" w14:textId="77777777" w:rsidR="009030A6" w:rsidRPr="00CB32B0" w:rsidRDefault="009030A6" w:rsidP="00CD6F9A">
            <w:pPr>
              <w:spacing w:after="0" w:line="240" w:lineRule="auto"/>
              <w:jc w:val="center"/>
              <w:rPr>
                <w:rFonts w:ascii="Times New Roman" w:eastAsia="Calibri" w:hAnsi="Times New Roman" w:cs="Times New Roman"/>
                <w:b/>
                <w:bCs/>
                <w:sz w:val="20"/>
                <w:szCs w:val="20"/>
              </w:rPr>
            </w:pPr>
            <w:r w:rsidRPr="00CB32B0">
              <w:rPr>
                <w:rFonts w:ascii="Times New Roman" w:eastAsia="Calibri" w:hAnsi="Times New Roman" w:cs="Times New Roman"/>
                <w:b/>
                <w:bCs/>
                <w:sz w:val="20"/>
                <w:szCs w:val="20"/>
              </w:rPr>
              <w:t>val.</w:t>
            </w:r>
          </w:p>
          <w:p w14:paraId="1502C194" w14:textId="77777777" w:rsidR="009030A6" w:rsidRPr="00CB32B0" w:rsidRDefault="009030A6" w:rsidP="00CD6F9A">
            <w:pPr>
              <w:spacing w:after="0" w:line="240" w:lineRule="auto"/>
              <w:jc w:val="center"/>
              <w:rPr>
                <w:rFonts w:ascii="Times New Roman" w:eastAsia="Times New Roman" w:hAnsi="Times New Roman" w:cs="Times New Roman"/>
                <w:b/>
                <w:bCs/>
                <w:color w:val="000000"/>
                <w:sz w:val="20"/>
                <w:szCs w:val="20"/>
              </w:rPr>
            </w:pPr>
            <w:r w:rsidRPr="00CB32B0">
              <w:rPr>
                <w:rFonts w:ascii="Times New Roman" w:eastAsia="Calibri" w:hAnsi="Times New Roman" w:cs="Times New Roman"/>
                <w:b/>
                <w:bCs/>
                <w:sz w:val="20"/>
                <w:szCs w:val="20"/>
              </w:rPr>
              <w:t>kaina, Eur su PVM</w:t>
            </w:r>
          </w:p>
        </w:tc>
        <w:tc>
          <w:tcPr>
            <w:tcW w:w="405"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25C8FDDE" w14:textId="77777777" w:rsidR="009030A6" w:rsidRPr="00CB32B0" w:rsidRDefault="009030A6" w:rsidP="00CD6F9A">
            <w:pPr>
              <w:spacing w:after="0" w:line="240" w:lineRule="auto"/>
              <w:jc w:val="center"/>
              <w:rPr>
                <w:rFonts w:ascii="Times New Roman" w:eastAsia="Times New Roman" w:hAnsi="Times New Roman" w:cs="Times New Roman"/>
                <w:b/>
                <w:bCs/>
                <w:color w:val="000000"/>
                <w:sz w:val="20"/>
                <w:szCs w:val="20"/>
              </w:rPr>
            </w:pPr>
            <w:r w:rsidRPr="00CB32B0">
              <w:rPr>
                <w:rFonts w:ascii="Times New Roman" w:eastAsia="Times New Roman" w:hAnsi="Times New Roman" w:cs="Times New Roman"/>
                <w:b/>
                <w:bCs/>
                <w:color w:val="000000"/>
                <w:sz w:val="20"/>
                <w:szCs w:val="20"/>
              </w:rPr>
              <w:t>Suma*</w:t>
            </w:r>
          </w:p>
          <w:p w14:paraId="2AC002D8" w14:textId="77777777" w:rsidR="009030A6" w:rsidRPr="00CB32B0" w:rsidRDefault="009030A6" w:rsidP="00CD6F9A">
            <w:pPr>
              <w:spacing w:after="0" w:line="240" w:lineRule="auto"/>
              <w:jc w:val="center"/>
              <w:rPr>
                <w:rFonts w:ascii="Times New Roman" w:eastAsia="Times New Roman" w:hAnsi="Times New Roman" w:cs="Times New Roman"/>
                <w:b/>
                <w:bCs/>
                <w:color w:val="000000"/>
                <w:sz w:val="20"/>
                <w:szCs w:val="20"/>
              </w:rPr>
            </w:pPr>
            <w:r w:rsidRPr="00CB32B0">
              <w:rPr>
                <w:rFonts w:ascii="Times New Roman" w:eastAsia="Calibri" w:hAnsi="Times New Roman" w:cs="Times New Roman"/>
                <w:b/>
                <w:bCs/>
                <w:sz w:val="20"/>
                <w:szCs w:val="20"/>
              </w:rPr>
              <w:t>Eur be PVM</w:t>
            </w:r>
          </w:p>
        </w:tc>
        <w:tc>
          <w:tcPr>
            <w:tcW w:w="405"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2339E01A" w14:textId="77777777" w:rsidR="009030A6" w:rsidRPr="00CB32B0" w:rsidRDefault="009030A6" w:rsidP="00CD6F9A">
            <w:pPr>
              <w:spacing w:after="0" w:line="240" w:lineRule="auto"/>
              <w:jc w:val="center"/>
              <w:rPr>
                <w:rFonts w:ascii="Times New Roman" w:eastAsia="Times New Roman" w:hAnsi="Times New Roman" w:cs="Times New Roman"/>
                <w:b/>
                <w:bCs/>
                <w:color w:val="000000"/>
                <w:sz w:val="20"/>
                <w:szCs w:val="20"/>
              </w:rPr>
            </w:pPr>
            <w:r w:rsidRPr="00CB32B0">
              <w:rPr>
                <w:rFonts w:ascii="Times New Roman" w:eastAsia="Times New Roman" w:hAnsi="Times New Roman" w:cs="Times New Roman"/>
                <w:b/>
                <w:bCs/>
                <w:color w:val="000000"/>
                <w:sz w:val="20"/>
                <w:szCs w:val="20"/>
              </w:rPr>
              <w:t>PVM**</w:t>
            </w:r>
          </w:p>
        </w:tc>
        <w:tc>
          <w:tcPr>
            <w:tcW w:w="403"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7E5711CB" w14:textId="77777777" w:rsidR="009030A6" w:rsidRPr="00CB32B0" w:rsidRDefault="009030A6" w:rsidP="00CD6F9A">
            <w:pPr>
              <w:spacing w:after="0" w:line="240" w:lineRule="auto"/>
              <w:jc w:val="center"/>
              <w:rPr>
                <w:rFonts w:ascii="Times New Roman" w:eastAsia="Times New Roman" w:hAnsi="Times New Roman" w:cs="Times New Roman"/>
                <w:b/>
                <w:bCs/>
                <w:color w:val="000000"/>
                <w:sz w:val="20"/>
                <w:szCs w:val="20"/>
              </w:rPr>
            </w:pPr>
            <w:r w:rsidRPr="00CB32B0">
              <w:rPr>
                <w:rFonts w:ascii="Times New Roman" w:eastAsia="Times New Roman" w:hAnsi="Times New Roman" w:cs="Times New Roman"/>
                <w:b/>
                <w:bCs/>
                <w:color w:val="000000"/>
                <w:sz w:val="20"/>
                <w:szCs w:val="20"/>
              </w:rPr>
              <w:t xml:space="preserve">Suma </w:t>
            </w:r>
          </w:p>
          <w:p w14:paraId="6D529C78" w14:textId="77777777" w:rsidR="009030A6" w:rsidRPr="00CB32B0" w:rsidRDefault="009030A6" w:rsidP="00CD6F9A">
            <w:pPr>
              <w:spacing w:after="0" w:line="240" w:lineRule="auto"/>
              <w:jc w:val="center"/>
              <w:rPr>
                <w:rFonts w:ascii="Times New Roman" w:eastAsia="Times New Roman" w:hAnsi="Times New Roman" w:cs="Times New Roman"/>
                <w:b/>
                <w:bCs/>
                <w:color w:val="000000"/>
                <w:sz w:val="20"/>
                <w:szCs w:val="20"/>
              </w:rPr>
            </w:pPr>
            <w:r w:rsidRPr="00CB32B0">
              <w:rPr>
                <w:rFonts w:ascii="Times New Roman" w:eastAsia="Calibri" w:hAnsi="Times New Roman" w:cs="Times New Roman"/>
                <w:b/>
                <w:bCs/>
                <w:sz w:val="20"/>
                <w:szCs w:val="20"/>
              </w:rPr>
              <w:t>Eur su PVM</w:t>
            </w:r>
          </w:p>
        </w:tc>
      </w:tr>
      <w:tr w:rsidR="009030A6" w:rsidRPr="00CB32B0" w14:paraId="6930B406" w14:textId="77777777" w:rsidTr="00CB32B0">
        <w:trPr>
          <w:trHeight w:val="284"/>
          <w:jc w:val="center"/>
        </w:trPr>
        <w:tc>
          <w:tcPr>
            <w:tcW w:w="1437" w:type="pct"/>
            <w:tcBorders>
              <w:top w:val="single" w:sz="4" w:space="0" w:color="auto"/>
              <w:left w:val="single" w:sz="4" w:space="0" w:color="auto"/>
              <w:bottom w:val="single" w:sz="4" w:space="0" w:color="auto"/>
              <w:right w:val="single" w:sz="4" w:space="0" w:color="auto"/>
            </w:tcBorders>
            <w:vAlign w:val="center"/>
            <w:hideMark/>
          </w:tcPr>
          <w:p w14:paraId="41DA3B58" w14:textId="77777777" w:rsidR="009030A6" w:rsidRPr="00CB32B0" w:rsidRDefault="009030A6" w:rsidP="00CD6F9A">
            <w:pPr>
              <w:spacing w:after="0" w:line="240" w:lineRule="auto"/>
              <w:jc w:val="center"/>
              <w:rPr>
                <w:rFonts w:ascii="Times New Roman" w:eastAsia="Times New Roman" w:hAnsi="Times New Roman" w:cs="Times New Roman"/>
                <w:b/>
                <w:bCs/>
                <w:i/>
                <w:color w:val="000000"/>
                <w:sz w:val="20"/>
                <w:szCs w:val="20"/>
              </w:rPr>
            </w:pPr>
            <w:r w:rsidRPr="00CB32B0">
              <w:rPr>
                <w:rFonts w:ascii="Times New Roman" w:eastAsia="Times New Roman" w:hAnsi="Times New Roman" w:cs="Times New Roman"/>
                <w:b/>
                <w:bCs/>
                <w:i/>
                <w:color w:val="000000"/>
                <w:sz w:val="20"/>
                <w:szCs w:val="20"/>
              </w:rPr>
              <w:t>1</w:t>
            </w:r>
          </w:p>
        </w:tc>
        <w:tc>
          <w:tcPr>
            <w:tcW w:w="594" w:type="pct"/>
            <w:tcBorders>
              <w:top w:val="single" w:sz="4" w:space="0" w:color="auto"/>
              <w:left w:val="single" w:sz="4" w:space="0" w:color="auto"/>
              <w:bottom w:val="single" w:sz="4" w:space="0" w:color="auto"/>
              <w:right w:val="single" w:sz="4" w:space="0" w:color="auto"/>
            </w:tcBorders>
            <w:vAlign w:val="center"/>
          </w:tcPr>
          <w:p w14:paraId="6C237D87" w14:textId="77777777" w:rsidR="009030A6" w:rsidRPr="00CB32B0" w:rsidRDefault="009030A6" w:rsidP="00CD6F9A">
            <w:pPr>
              <w:spacing w:after="0" w:line="240" w:lineRule="auto"/>
              <w:jc w:val="center"/>
              <w:rPr>
                <w:rFonts w:ascii="Times New Roman" w:eastAsia="Times New Roman" w:hAnsi="Times New Roman" w:cs="Times New Roman"/>
                <w:b/>
                <w:bCs/>
                <w:i/>
                <w:color w:val="000000"/>
                <w:sz w:val="20"/>
                <w:szCs w:val="20"/>
              </w:rPr>
            </w:pPr>
            <w:r w:rsidRPr="00CB32B0">
              <w:rPr>
                <w:rFonts w:ascii="Times New Roman" w:eastAsia="Times New Roman" w:hAnsi="Times New Roman" w:cs="Times New Roman"/>
                <w:b/>
                <w:bCs/>
                <w:i/>
                <w:color w:val="000000"/>
                <w:sz w:val="20"/>
                <w:szCs w:val="20"/>
              </w:rPr>
              <w:t>2</w:t>
            </w:r>
          </w:p>
        </w:tc>
        <w:tc>
          <w:tcPr>
            <w:tcW w:w="486" w:type="pct"/>
            <w:tcBorders>
              <w:top w:val="single" w:sz="4" w:space="0" w:color="auto"/>
              <w:left w:val="single" w:sz="4" w:space="0" w:color="auto"/>
              <w:bottom w:val="single" w:sz="4" w:space="0" w:color="auto"/>
              <w:right w:val="single" w:sz="4" w:space="0" w:color="auto"/>
            </w:tcBorders>
            <w:vAlign w:val="center"/>
          </w:tcPr>
          <w:p w14:paraId="289386BA" w14:textId="77777777" w:rsidR="009030A6" w:rsidRPr="00CB32B0" w:rsidRDefault="009030A6" w:rsidP="00CD6F9A">
            <w:pPr>
              <w:spacing w:after="0" w:line="240" w:lineRule="auto"/>
              <w:jc w:val="center"/>
              <w:rPr>
                <w:rFonts w:ascii="Times New Roman" w:eastAsia="Times New Roman" w:hAnsi="Times New Roman" w:cs="Times New Roman"/>
                <w:b/>
                <w:bCs/>
                <w:i/>
                <w:color w:val="000000"/>
                <w:sz w:val="20"/>
                <w:szCs w:val="20"/>
              </w:rPr>
            </w:pPr>
            <w:r w:rsidRPr="00CB32B0">
              <w:rPr>
                <w:rFonts w:ascii="Times New Roman" w:eastAsia="Times New Roman" w:hAnsi="Times New Roman" w:cs="Times New Roman"/>
                <w:b/>
                <w:bCs/>
                <w:i/>
                <w:color w:val="000000"/>
                <w:sz w:val="20"/>
                <w:szCs w:val="20"/>
              </w:rPr>
              <w:t>3</w:t>
            </w:r>
          </w:p>
        </w:tc>
        <w:tc>
          <w:tcPr>
            <w:tcW w:w="460" w:type="pct"/>
            <w:tcBorders>
              <w:top w:val="single" w:sz="4" w:space="0" w:color="auto"/>
              <w:left w:val="single" w:sz="4" w:space="0" w:color="auto"/>
              <w:bottom w:val="single" w:sz="4" w:space="0" w:color="auto"/>
              <w:right w:val="single" w:sz="4" w:space="0" w:color="auto"/>
            </w:tcBorders>
            <w:vAlign w:val="center"/>
          </w:tcPr>
          <w:p w14:paraId="3EA44997" w14:textId="77777777" w:rsidR="009030A6" w:rsidRPr="00CB32B0" w:rsidRDefault="009030A6" w:rsidP="00CD6F9A">
            <w:pPr>
              <w:spacing w:after="0" w:line="240" w:lineRule="auto"/>
              <w:jc w:val="center"/>
              <w:rPr>
                <w:rFonts w:ascii="Times New Roman" w:eastAsia="Times New Roman" w:hAnsi="Times New Roman" w:cs="Times New Roman"/>
                <w:b/>
                <w:bCs/>
                <w:i/>
                <w:color w:val="000000"/>
                <w:sz w:val="20"/>
                <w:szCs w:val="20"/>
              </w:rPr>
            </w:pPr>
            <w:r w:rsidRPr="00CB32B0">
              <w:rPr>
                <w:rFonts w:ascii="Times New Roman" w:eastAsia="Times New Roman" w:hAnsi="Times New Roman" w:cs="Times New Roman"/>
                <w:b/>
                <w:bCs/>
                <w:i/>
                <w:color w:val="000000"/>
                <w:sz w:val="20"/>
                <w:szCs w:val="20"/>
              </w:rPr>
              <w:t>4</w:t>
            </w:r>
          </w:p>
        </w:tc>
        <w:tc>
          <w:tcPr>
            <w:tcW w:w="405" w:type="pct"/>
            <w:tcBorders>
              <w:top w:val="single" w:sz="4" w:space="0" w:color="auto"/>
              <w:left w:val="single" w:sz="4" w:space="0" w:color="auto"/>
              <w:bottom w:val="single" w:sz="4" w:space="0" w:color="auto"/>
              <w:right w:val="single" w:sz="4" w:space="0" w:color="auto"/>
            </w:tcBorders>
            <w:vAlign w:val="center"/>
          </w:tcPr>
          <w:p w14:paraId="3FA7EC4A" w14:textId="77777777" w:rsidR="009030A6" w:rsidRPr="00CB32B0" w:rsidRDefault="009030A6" w:rsidP="00CD6F9A">
            <w:pPr>
              <w:spacing w:after="0" w:line="240" w:lineRule="auto"/>
              <w:jc w:val="center"/>
              <w:rPr>
                <w:rFonts w:ascii="Times New Roman" w:eastAsia="Times New Roman" w:hAnsi="Times New Roman" w:cs="Times New Roman"/>
                <w:b/>
                <w:bCs/>
                <w:i/>
                <w:color w:val="000000"/>
                <w:sz w:val="20"/>
                <w:szCs w:val="20"/>
                <w:lang w:val="en-US"/>
              </w:rPr>
            </w:pPr>
            <w:r w:rsidRPr="00CB32B0">
              <w:rPr>
                <w:rFonts w:ascii="Times New Roman" w:eastAsia="Times New Roman" w:hAnsi="Times New Roman" w:cs="Times New Roman"/>
                <w:b/>
                <w:bCs/>
                <w:i/>
                <w:color w:val="000000"/>
                <w:sz w:val="20"/>
                <w:szCs w:val="20"/>
                <w:lang w:val="en-US"/>
              </w:rPr>
              <w:t>5</w:t>
            </w:r>
          </w:p>
        </w:tc>
        <w:tc>
          <w:tcPr>
            <w:tcW w:w="405" w:type="pct"/>
            <w:tcBorders>
              <w:top w:val="single" w:sz="4" w:space="0" w:color="auto"/>
              <w:left w:val="single" w:sz="4" w:space="0" w:color="auto"/>
              <w:bottom w:val="single" w:sz="4" w:space="0" w:color="auto"/>
              <w:right w:val="single" w:sz="4" w:space="0" w:color="auto"/>
            </w:tcBorders>
            <w:vAlign w:val="center"/>
          </w:tcPr>
          <w:p w14:paraId="2820A2D5" w14:textId="77777777" w:rsidR="009030A6" w:rsidRPr="00CB32B0" w:rsidRDefault="009030A6" w:rsidP="00CD6F9A">
            <w:pPr>
              <w:spacing w:after="0" w:line="240" w:lineRule="auto"/>
              <w:jc w:val="center"/>
              <w:rPr>
                <w:rFonts w:ascii="Times New Roman" w:eastAsia="Times New Roman" w:hAnsi="Times New Roman" w:cs="Times New Roman"/>
                <w:b/>
                <w:bCs/>
                <w:i/>
                <w:color w:val="000000"/>
                <w:sz w:val="20"/>
                <w:szCs w:val="20"/>
              </w:rPr>
            </w:pPr>
            <w:r w:rsidRPr="00CB32B0">
              <w:rPr>
                <w:rFonts w:ascii="Times New Roman" w:eastAsia="Times New Roman" w:hAnsi="Times New Roman" w:cs="Times New Roman"/>
                <w:b/>
                <w:bCs/>
                <w:i/>
                <w:color w:val="000000"/>
                <w:sz w:val="20"/>
                <w:szCs w:val="20"/>
              </w:rPr>
              <w:t>6</w:t>
            </w:r>
          </w:p>
        </w:tc>
        <w:tc>
          <w:tcPr>
            <w:tcW w:w="405" w:type="pct"/>
            <w:tcBorders>
              <w:top w:val="single" w:sz="4" w:space="0" w:color="auto"/>
              <w:left w:val="single" w:sz="4" w:space="0" w:color="auto"/>
              <w:bottom w:val="single" w:sz="4" w:space="0" w:color="auto"/>
              <w:right w:val="single" w:sz="4" w:space="0" w:color="auto"/>
            </w:tcBorders>
            <w:vAlign w:val="center"/>
          </w:tcPr>
          <w:p w14:paraId="071397F4" w14:textId="77777777" w:rsidR="009030A6" w:rsidRPr="00CB32B0" w:rsidRDefault="009030A6" w:rsidP="00CD6F9A">
            <w:pPr>
              <w:spacing w:after="0" w:line="240" w:lineRule="auto"/>
              <w:jc w:val="center"/>
              <w:rPr>
                <w:rFonts w:ascii="Times New Roman" w:eastAsia="Times New Roman" w:hAnsi="Times New Roman" w:cs="Times New Roman"/>
                <w:b/>
                <w:bCs/>
                <w:i/>
                <w:color w:val="000000"/>
                <w:sz w:val="20"/>
                <w:szCs w:val="20"/>
                <w:lang w:val="en-US"/>
              </w:rPr>
            </w:pPr>
            <w:r w:rsidRPr="00CB32B0">
              <w:rPr>
                <w:rFonts w:ascii="Times New Roman" w:eastAsia="Times New Roman" w:hAnsi="Times New Roman" w:cs="Times New Roman"/>
                <w:b/>
                <w:bCs/>
                <w:i/>
                <w:color w:val="000000"/>
                <w:sz w:val="20"/>
                <w:szCs w:val="20"/>
              </w:rPr>
              <w:t>7=3x4</w:t>
            </w:r>
          </w:p>
        </w:tc>
        <w:tc>
          <w:tcPr>
            <w:tcW w:w="405" w:type="pct"/>
            <w:tcBorders>
              <w:top w:val="single" w:sz="4" w:space="0" w:color="auto"/>
              <w:left w:val="single" w:sz="4" w:space="0" w:color="auto"/>
              <w:bottom w:val="single" w:sz="4" w:space="0" w:color="auto"/>
              <w:right w:val="single" w:sz="4" w:space="0" w:color="auto"/>
            </w:tcBorders>
            <w:vAlign w:val="center"/>
          </w:tcPr>
          <w:p w14:paraId="15B92590" w14:textId="77777777" w:rsidR="009030A6" w:rsidRPr="00CB32B0" w:rsidRDefault="009030A6" w:rsidP="00CD6F9A">
            <w:pPr>
              <w:spacing w:after="0" w:line="240" w:lineRule="auto"/>
              <w:jc w:val="center"/>
              <w:rPr>
                <w:rFonts w:ascii="Times New Roman" w:eastAsia="Times New Roman" w:hAnsi="Times New Roman" w:cs="Times New Roman"/>
                <w:b/>
                <w:bCs/>
                <w:i/>
                <w:color w:val="000000"/>
                <w:sz w:val="20"/>
                <w:szCs w:val="20"/>
              </w:rPr>
            </w:pPr>
            <w:r w:rsidRPr="00CB32B0">
              <w:rPr>
                <w:rFonts w:ascii="Times New Roman" w:eastAsia="Times New Roman" w:hAnsi="Times New Roman" w:cs="Times New Roman"/>
                <w:b/>
                <w:bCs/>
                <w:i/>
                <w:color w:val="000000"/>
                <w:sz w:val="20"/>
                <w:szCs w:val="20"/>
              </w:rPr>
              <w:t>8</w:t>
            </w:r>
          </w:p>
        </w:tc>
        <w:tc>
          <w:tcPr>
            <w:tcW w:w="403" w:type="pct"/>
            <w:tcBorders>
              <w:top w:val="single" w:sz="4" w:space="0" w:color="auto"/>
              <w:left w:val="single" w:sz="4" w:space="0" w:color="auto"/>
              <w:bottom w:val="single" w:sz="4" w:space="0" w:color="auto"/>
              <w:right w:val="single" w:sz="4" w:space="0" w:color="auto"/>
            </w:tcBorders>
            <w:vAlign w:val="center"/>
          </w:tcPr>
          <w:p w14:paraId="7AE2C872" w14:textId="0F0D0564" w:rsidR="009030A6" w:rsidRPr="00CB32B0" w:rsidRDefault="009030A6" w:rsidP="00CD6F9A">
            <w:pPr>
              <w:spacing w:after="0" w:line="240" w:lineRule="auto"/>
              <w:jc w:val="center"/>
              <w:rPr>
                <w:rFonts w:ascii="Times New Roman" w:eastAsia="Times New Roman" w:hAnsi="Times New Roman" w:cs="Times New Roman"/>
                <w:b/>
                <w:bCs/>
                <w:i/>
                <w:color w:val="000000"/>
                <w:sz w:val="20"/>
                <w:szCs w:val="20"/>
              </w:rPr>
            </w:pPr>
            <w:r w:rsidRPr="00CB32B0">
              <w:rPr>
                <w:rFonts w:ascii="Times New Roman" w:eastAsia="Times New Roman" w:hAnsi="Times New Roman" w:cs="Times New Roman"/>
                <w:b/>
                <w:bCs/>
                <w:i/>
                <w:color w:val="000000"/>
                <w:sz w:val="20"/>
                <w:szCs w:val="20"/>
              </w:rPr>
              <w:t>9=</w:t>
            </w:r>
            <w:r w:rsidR="00A77B8C">
              <w:rPr>
                <w:rFonts w:ascii="Times New Roman" w:eastAsia="Times New Roman" w:hAnsi="Times New Roman" w:cs="Times New Roman"/>
                <w:b/>
                <w:bCs/>
                <w:i/>
                <w:color w:val="000000"/>
                <w:sz w:val="20"/>
                <w:szCs w:val="20"/>
              </w:rPr>
              <w:t>7+8</w:t>
            </w:r>
          </w:p>
        </w:tc>
      </w:tr>
      <w:tr w:rsidR="009030A6" w:rsidRPr="00CB32B0" w14:paraId="4A05C595" w14:textId="77777777" w:rsidTr="00CB32B0">
        <w:trPr>
          <w:trHeight w:val="284"/>
          <w:jc w:val="center"/>
        </w:trPr>
        <w:tc>
          <w:tcPr>
            <w:tcW w:w="1437" w:type="pct"/>
            <w:tcBorders>
              <w:top w:val="single" w:sz="4" w:space="0" w:color="auto"/>
              <w:left w:val="single" w:sz="4" w:space="0" w:color="auto"/>
              <w:bottom w:val="single" w:sz="4" w:space="0" w:color="auto"/>
              <w:right w:val="single" w:sz="4" w:space="0" w:color="auto"/>
            </w:tcBorders>
            <w:vAlign w:val="center"/>
          </w:tcPr>
          <w:p w14:paraId="0C7738B4" w14:textId="2B7DA7DE" w:rsidR="009030A6" w:rsidRPr="00CB32B0" w:rsidRDefault="009030A6" w:rsidP="00CD6F9A">
            <w:pPr>
              <w:spacing w:after="0" w:line="240" w:lineRule="auto"/>
              <w:rPr>
                <w:rFonts w:ascii="Times New Roman" w:eastAsia="Calibri" w:hAnsi="Times New Roman" w:cs="Times New Roman"/>
                <w:bCs/>
                <w:sz w:val="20"/>
                <w:szCs w:val="20"/>
              </w:rPr>
            </w:pPr>
            <w:r w:rsidRPr="00CB32B0">
              <w:rPr>
                <w:rFonts w:ascii="Times New Roman" w:hAnsi="Times New Roman" w:cs="Times New Roman"/>
                <w:sz w:val="20"/>
                <w:szCs w:val="20"/>
              </w:rPr>
              <w:t>Žalingų įpročių prevencija  (kompleksinės organizavimo paslaugos)</w:t>
            </w:r>
          </w:p>
        </w:tc>
        <w:tc>
          <w:tcPr>
            <w:tcW w:w="594" w:type="pct"/>
            <w:tcBorders>
              <w:top w:val="single" w:sz="4" w:space="0" w:color="auto"/>
              <w:left w:val="single" w:sz="4" w:space="0" w:color="auto"/>
              <w:bottom w:val="single" w:sz="4" w:space="0" w:color="auto"/>
              <w:right w:val="single" w:sz="4" w:space="0" w:color="auto"/>
            </w:tcBorders>
            <w:vAlign w:val="center"/>
          </w:tcPr>
          <w:p w14:paraId="54C701CB" w14:textId="278CC858" w:rsidR="009030A6" w:rsidRPr="00CB32B0" w:rsidRDefault="009030A6" w:rsidP="00CD6F9A">
            <w:pPr>
              <w:widowControl w:val="0"/>
              <w:tabs>
                <w:tab w:val="left" w:pos="7545"/>
              </w:tabs>
              <w:autoSpaceDE w:val="0"/>
              <w:autoSpaceDN w:val="0"/>
              <w:adjustRightInd w:val="0"/>
              <w:spacing w:after="0" w:line="240" w:lineRule="auto"/>
              <w:ind w:right="6"/>
              <w:jc w:val="center"/>
              <w:rPr>
                <w:rFonts w:ascii="Times New Roman" w:eastAsia="Times New Roman" w:hAnsi="Times New Roman" w:cs="Times New Roman"/>
                <w:sz w:val="20"/>
                <w:szCs w:val="20"/>
                <w:lang w:val="en-US"/>
              </w:rPr>
            </w:pPr>
            <w:r w:rsidRPr="00CB32B0">
              <w:rPr>
                <w:rFonts w:ascii="Times New Roman" w:eastAsia="Times New Roman" w:hAnsi="Times New Roman" w:cs="Times New Roman"/>
                <w:sz w:val="20"/>
                <w:szCs w:val="20"/>
                <w:lang w:val="en-US"/>
              </w:rPr>
              <w:t xml:space="preserve">105 </w:t>
            </w:r>
            <w:proofErr w:type="spellStart"/>
            <w:r w:rsidRPr="00CB32B0">
              <w:rPr>
                <w:rFonts w:ascii="Times New Roman" w:eastAsia="Times New Roman" w:hAnsi="Times New Roman" w:cs="Times New Roman"/>
                <w:sz w:val="20"/>
                <w:szCs w:val="20"/>
                <w:lang w:val="en-US"/>
              </w:rPr>
              <w:t>asm</w:t>
            </w:r>
            <w:proofErr w:type="spellEnd"/>
            <w:r w:rsidRPr="00CB32B0">
              <w:rPr>
                <w:rFonts w:ascii="Times New Roman" w:eastAsia="Times New Roman" w:hAnsi="Times New Roman" w:cs="Times New Roman"/>
                <w:sz w:val="20"/>
                <w:szCs w:val="20"/>
                <w:lang w:val="en-US"/>
              </w:rPr>
              <w:t xml:space="preserve">. / </w:t>
            </w:r>
          </w:p>
          <w:p w14:paraId="719CAF9F" w14:textId="747429F5" w:rsidR="009030A6" w:rsidRPr="00CB32B0" w:rsidRDefault="009030A6" w:rsidP="00CD6F9A">
            <w:pPr>
              <w:widowControl w:val="0"/>
              <w:tabs>
                <w:tab w:val="left" w:pos="7545"/>
              </w:tabs>
              <w:autoSpaceDE w:val="0"/>
              <w:autoSpaceDN w:val="0"/>
              <w:adjustRightInd w:val="0"/>
              <w:spacing w:after="0" w:line="240" w:lineRule="auto"/>
              <w:ind w:right="6"/>
              <w:jc w:val="center"/>
              <w:rPr>
                <w:rFonts w:ascii="Times New Roman" w:eastAsia="Times New Roman" w:hAnsi="Times New Roman" w:cs="Times New Roman"/>
                <w:sz w:val="20"/>
                <w:szCs w:val="20"/>
                <w:lang w:val="en-US"/>
              </w:rPr>
            </w:pPr>
            <w:r w:rsidRPr="00CB32B0">
              <w:rPr>
                <w:rFonts w:ascii="Times New Roman" w:eastAsia="Times New Roman" w:hAnsi="Times New Roman" w:cs="Times New Roman"/>
                <w:sz w:val="20"/>
                <w:szCs w:val="20"/>
                <w:lang w:val="en-US"/>
              </w:rPr>
              <w:t xml:space="preserve">3 gr. </w:t>
            </w:r>
          </w:p>
        </w:tc>
        <w:tc>
          <w:tcPr>
            <w:tcW w:w="486" w:type="pct"/>
            <w:tcBorders>
              <w:top w:val="single" w:sz="4" w:space="0" w:color="auto"/>
              <w:left w:val="single" w:sz="4" w:space="0" w:color="auto"/>
              <w:bottom w:val="single" w:sz="4" w:space="0" w:color="auto"/>
              <w:right w:val="single" w:sz="4" w:space="0" w:color="auto"/>
            </w:tcBorders>
            <w:vAlign w:val="center"/>
          </w:tcPr>
          <w:p w14:paraId="230A4FAA" w14:textId="43371D13" w:rsidR="009030A6" w:rsidRPr="00CB32B0" w:rsidRDefault="009030A6" w:rsidP="00CD6F9A">
            <w:pPr>
              <w:widowControl w:val="0"/>
              <w:tabs>
                <w:tab w:val="left" w:pos="7545"/>
              </w:tabs>
              <w:autoSpaceDE w:val="0"/>
              <w:autoSpaceDN w:val="0"/>
              <w:adjustRightInd w:val="0"/>
              <w:spacing w:after="0" w:line="240" w:lineRule="auto"/>
              <w:ind w:right="6"/>
              <w:jc w:val="center"/>
              <w:rPr>
                <w:rFonts w:ascii="Times New Roman" w:eastAsia="Times New Roman" w:hAnsi="Times New Roman" w:cs="Times New Roman"/>
                <w:sz w:val="20"/>
                <w:szCs w:val="20"/>
              </w:rPr>
            </w:pPr>
            <w:r w:rsidRPr="00CB32B0">
              <w:rPr>
                <w:rFonts w:ascii="Times New Roman" w:eastAsia="Times New Roman" w:hAnsi="Times New Roman" w:cs="Times New Roman"/>
                <w:sz w:val="20"/>
                <w:szCs w:val="20"/>
              </w:rPr>
              <w:t>84 akad. val.</w:t>
            </w:r>
          </w:p>
        </w:tc>
        <w:tc>
          <w:tcPr>
            <w:tcW w:w="460" w:type="pct"/>
            <w:tcBorders>
              <w:top w:val="single" w:sz="4" w:space="0" w:color="auto"/>
              <w:left w:val="single" w:sz="4" w:space="0" w:color="auto"/>
              <w:bottom w:val="single" w:sz="4" w:space="0" w:color="auto"/>
              <w:right w:val="single" w:sz="4" w:space="0" w:color="auto"/>
            </w:tcBorders>
            <w:vAlign w:val="center"/>
          </w:tcPr>
          <w:p w14:paraId="5D9EEB9F" w14:textId="77777777" w:rsidR="009030A6" w:rsidRPr="00CB32B0" w:rsidRDefault="009030A6" w:rsidP="00CD6F9A">
            <w:pPr>
              <w:widowControl w:val="0"/>
              <w:tabs>
                <w:tab w:val="left" w:pos="7545"/>
              </w:tabs>
              <w:autoSpaceDE w:val="0"/>
              <w:autoSpaceDN w:val="0"/>
              <w:adjustRightInd w:val="0"/>
              <w:spacing w:after="0"/>
              <w:ind w:right="6"/>
              <w:rPr>
                <w:rFonts w:ascii="Times New Roman" w:eastAsia="Times New Roman" w:hAnsi="Times New Roman" w:cs="Times New Roman"/>
                <w:sz w:val="20"/>
                <w:szCs w:val="20"/>
              </w:rPr>
            </w:pPr>
          </w:p>
        </w:tc>
        <w:tc>
          <w:tcPr>
            <w:tcW w:w="405" w:type="pct"/>
            <w:tcBorders>
              <w:top w:val="single" w:sz="4" w:space="0" w:color="auto"/>
              <w:left w:val="single" w:sz="4" w:space="0" w:color="auto"/>
              <w:bottom w:val="single" w:sz="4" w:space="0" w:color="auto"/>
              <w:right w:val="single" w:sz="4" w:space="0" w:color="auto"/>
            </w:tcBorders>
            <w:vAlign w:val="center"/>
          </w:tcPr>
          <w:p w14:paraId="34C21BD0" w14:textId="77777777" w:rsidR="009030A6" w:rsidRPr="00CB32B0" w:rsidRDefault="009030A6" w:rsidP="00CD6F9A">
            <w:pPr>
              <w:widowControl w:val="0"/>
              <w:tabs>
                <w:tab w:val="left" w:pos="7545"/>
              </w:tabs>
              <w:autoSpaceDE w:val="0"/>
              <w:autoSpaceDN w:val="0"/>
              <w:adjustRightInd w:val="0"/>
              <w:spacing w:after="0"/>
              <w:ind w:right="6"/>
              <w:rPr>
                <w:rFonts w:ascii="Times New Roman" w:eastAsia="Times New Roman" w:hAnsi="Times New Roman" w:cs="Times New Roman"/>
                <w:sz w:val="20"/>
                <w:szCs w:val="20"/>
              </w:rPr>
            </w:pPr>
          </w:p>
        </w:tc>
        <w:tc>
          <w:tcPr>
            <w:tcW w:w="405" w:type="pct"/>
            <w:tcBorders>
              <w:top w:val="single" w:sz="4" w:space="0" w:color="auto"/>
              <w:left w:val="single" w:sz="4" w:space="0" w:color="auto"/>
              <w:bottom w:val="single" w:sz="4" w:space="0" w:color="auto"/>
              <w:right w:val="single" w:sz="4" w:space="0" w:color="auto"/>
            </w:tcBorders>
            <w:vAlign w:val="center"/>
          </w:tcPr>
          <w:p w14:paraId="15B1C75E" w14:textId="77777777" w:rsidR="009030A6" w:rsidRPr="00CB32B0" w:rsidRDefault="009030A6" w:rsidP="00CD6F9A">
            <w:pPr>
              <w:widowControl w:val="0"/>
              <w:tabs>
                <w:tab w:val="left" w:pos="7545"/>
              </w:tabs>
              <w:autoSpaceDE w:val="0"/>
              <w:autoSpaceDN w:val="0"/>
              <w:adjustRightInd w:val="0"/>
              <w:spacing w:after="0"/>
              <w:ind w:right="6"/>
              <w:rPr>
                <w:rFonts w:ascii="Times New Roman" w:eastAsia="Times New Roman" w:hAnsi="Times New Roman" w:cs="Times New Roman"/>
                <w:sz w:val="20"/>
                <w:szCs w:val="20"/>
              </w:rPr>
            </w:pPr>
          </w:p>
        </w:tc>
        <w:tc>
          <w:tcPr>
            <w:tcW w:w="405" w:type="pct"/>
            <w:tcBorders>
              <w:top w:val="single" w:sz="4" w:space="0" w:color="auto"/>
              <w:left w:val="single" w:sz="4" w:space="0" w:color="auto"/>
              <w:bottom w:val="single" w:sz="4" w:space="0" w:color="auto"/>
              <w:right w:val="single" w:sz="4" w:space="0" w:color="auto"/>
            </w:tcBorders>
            <w:vAlign w:val="center"/>
          </w:tcPr>
          <w:p w14:paraId="603A1B97" w14:textId="77777777" w:rsidR="009030A6" w:rsidRPr="00CB32B0" w:rsidRDefault="009030A6" w:rsidP="00CD6F9A">
            <w:pPr>
              <w:widowControl w:val="0"/>
              <w:tabs>
                <w:tab w:val="left" w:pos="7545"/>
              </w:tabs>
              <w:autoSpaceDE w:val="0"/>
              <w:autoSpaceDN w:val="0"/>
              <w:adjustRightInd w:val="0"/>
              <w:spacing w:after="0"/>
              <w:ind w:right="6"/>
              <w:rPr>
                <w:rFonts w:ascii="Times New Roman" w:eastAsia="Times New Roman" w:hAnsi="Times New Roman" w:cs="Times New Roman"/>
                <w:sz w:val="20"/>
                <w:szCs w:val="20"/>
              </w:rPr>
            </w:pPr>
          </w:p>
        </w:tc>
        <w:tc>
          <w:tcPr>
            <w:tcW w:w="405" w:type="pct"/>
            <w:tcBorders>
              <w:top w:val="single" w:sz="4" w:space="0" w:color="auto"/>
              <w:left w:val="single" w:sz="4" w:space="0" w:color="auto"/>
              <w:bottom w:val="single" w:sz="4" w:space="0" w:color="auto"/>
              <w:right w:val="single" w:sz="4" w:space="0" w:color="auto"/>
            </w:tcBorders>
            <w:vAlign w:val="center"/>
          </w:tcPr>
          <w:p w14:paraId="304163C5" w14:textId="77777777" w:rsidR="009030A6" w:rsidRPr="00CB32B0" w:rsidRDefault="009030A6" w:rsidP="00CD6F9A">
            <w:pPr>
              <w:widowControl w:val="0"/>
              <w:tabs>
                <w:tab w:val="left" w:pos="7545"/>
              </w:tabs>
              <w:autoSpaceDE w:val="0"/>
              <w:autoSpaceDN w:val="0"/>
              <w:adjustRightInd w:val="0"/>
              <w:spacing w:after="0"/>
              <w:ind w:right="6"/>
              <w:rPr>
                <w:rFonts w:ascii="Times New Roman" w:eastAsia="Times New Roman" w:hAnsi="Times New Roman" w:cs="Times New Roman"/>
                <w:sz w:val="20"/>
                <w:szCs w:val="20"/>
              </w:rPr>
            </w:pPr>
          </w:p>
        </w:tc>
        <w:tc>
          <w:tcPr>
            <w:tcW w:w="403" w:type="pct"/>
            <w:tcBorders>
              <w:top w:val="single" w:sz="4" w:space="0" w:color="auto"/>
              <w:left w:val="single" w:sz="4" w:space="0" w:color="auto"/>
              <w:bottom w:val="single" w:sz="4" w:space="0" w:color="auto"/>
              <w:right w:val="single" w:sz="4" w:space="0" w:color="auto"/>
            </w:tcBorders>
            <w:vAlign w:val="center"/>
          </w:tcPr>
          <w:p w14:paraId="579D5654" w14:textId="77777777" w:rsidR="009030A6" w:rsidRPr="00CB32B0" w:rsidRDefault="009030A6" w:rsidP="00CD6F9A">
            <w:pPr>
              <w:widowControl w:val="0"/>
              <w:tabs>
                <w:tab w:val="left" w:pos="7545"/>
              </w:tabs>
              <w:autoSpaceDE w:val="0"/>
              <w:autoSpaceDN w:val="0"/>
              <w:adjustRightInd w:val="0"/>
              <w:spacing w:after="0"/>
              <w:ind w:right="6"/>
              <w:rPr>
                <w:rFonts w:ascii="Times New Roman" w:eastAsia="Times New Roman" w:hAnsi="Times New Roman" w:cs="Times New Roman"/>
                <w:sz w:val="20"/>
                <w:szCs w:val="20"/>
              </w:rPr>
            </w:pPr>
          </w:p>
        </w:tc>
      </w:tr>
      <w:tr w:rsidR="00CB32B0" w:rsidRPr="00CB32B0" w14:paraId="28ADF711" w14:textId="77777777" w:rsidTr="00CB32B0">
        <w:trPr>
          <w:trHeight w:val="284"/>
          <w:jc w:val="center"/>
        </w:trPr>
        <w:tc>
          <w:tcPr>
            <w:tcW w:w="4597" w:type="pct"/>
            <w:gridSpan w:val="8"/>
            <w:tcBorders>
              <w:top w:val="single" w:sz="4" w:space="0" w:color="auto"/>
              <w:left w:val="single" w:sz="4" w:space="0" w:color="auto"/>
              <w:bottom w:val="single" w:sz="4" w:space="0" w:color="auto"/>
              <w:right w:val="single" w:sz="4" w:space="0" w:color="auto"/>
            </w:tcBorders>
            <w:vAlign w:val="center"/>
          </w:tcPr>
          <w:p w14:paraId="69DB78FB" w14:textId="194DB8EA" w:rsidR="00CB32B0" w:rsidRPr="00CB32B0" w:rsidRDefault="00CB32B0" w:rsidP="00CB32B0">
            <w:pPr>
              <w:widowControl w:val="0"/>
              <w:tabs>
                <w:tab w:val="left" w:pos="7545"/>
              </w:tabs>
              <w:autoSpaceDE w:val="0"/>
              <w:autoSpaceDN w:val="0"/>
              <w:adjustRightInd w:val="0"/>
              <w:spacing w:after="0"/>
              <w:ind w:right="6"/>
              <w:jc w:val="right"/>
              <w:rPr>
                <w:rFonts w:ascii="Times New Roman" w:eastAsia="Times New Roman" w:hAnsi="Times New Roman" w:cs="Times New Roman"/>
                <w:sz w:val="20"/>
                <w:szCs w:val="20"/>
              </w:rPr>
            </w:pPr>
            <w:r w:rsidRPr="00CB32B0">
              <w:rPr>
                <w:rFonts w:ascii="Times New Roman" w:eastAsia="Calibri" w:hAnsi="Times New Roman" w:cs="Times New Roman"/>
                <w:b/>
                <w:sz w:val="20"/>
                <w:szCs w:val="20"/>
              </w:rPr>
              <w:t>VISO:</w:t>
            </w:r>
          </w:p>
        </w:tc>
        <w:tc>
          <w:tcPr>
            <w:tcW w:w="403" w:type="pct"/>
            <w:tcBorders>
              <w:top w:val="single" w:sz="4" w:space="0" w:color="auto"/>
              <w:left w:val="single" w:sz="4" w:space="0" w:color="auto"/>
              <w:bottom w:val="single" w:sz="4" w:space="0" w:color="auto"/>
              <w:right w:val="single" w:sz="4" w:space="0" w:color="auto"/>
            </w:tcBorders>
            <w:vAlign w:val="center"/>
          </w:tcPr>
          <w:p w14:paraId="23BD1A7D" w14:textId="77777777" w:rsidR="00CB32B0" w:rsidRPr="00CB32B0" w:rsidRDefault="00CB32B0" w:rsidP="00CD6F9A">
            <w:pPr>
              <w:widowControl w:val="0"/>
              <w:tabs>
                <w:tab w:val="left" w:pos="7545"/>
              </w:tabs>
              <w:autoSpaceDE w:val="0"/>
              <w:autoSpaceDN w:val="0"/>
              <w:adjustRightInd w:val="0"/>
              <w:spacing w:after="0"/>
              <w:ind w:right="6"/>
              <w:rPr>
                <w:rFonts w:ascii="Times New Roman" w:eastAsia="Times New Roman" w:hAnsi="Times New Roman" w:cs="Times New Roman"/>
                <w:sz w:val="20"/>
                <w:szCs w:val="20"/>
              </w:rPr>
            </w:pPr>
          </w:p>
        </w:tc>
      </w:tr>
    </w:tbl>
    <w:p w14:paraId="4F550CF1" w14:textId="77096E90" w:rsidR="00FE0DA6" w:rsidRDefault="00DE332A" w:rsidP="00DE332A">
      <w:pPr>
        <w:spacing w:after="0" w:line="240" w:lineRule="auto"/>
        <w:rPr>
          <w:rFonts w:ascii="Times New Roman" w:hAnsi="Times New Roman" w:cs="Times New Roman"/>
          <w:b/>
          <w:bCs/>
          <w:sz w:val="22"/>
          <w:szCs w:val="22"/>
        </w:rPr>
      </w:pPr>
      <w:r w:rsidRPr="00DE332A">
        <w:rPr>
          <w:rFonts w:ascii="Times New Roman" w:hAnsi="Times New Roman" w:cs="Times New Roman"/>
          <w:b/>
          <w:bCs/>
          <w:sz w:val="22"/>
          <w:szCs w:val="22"/>
        </w:rPr>
        <w:t>Pasiūlymo kaina žodžiais: _____________________________________________________________________________</w:t>
      </w:r>
    </w:p>
    <w:p w14:paraId="480490AF" w14:textId="77777777" w:rsidR="00DE332A" w:rsidRDefault="00DE332A" w:rsidP="00DE332A">
      <w:pPr>
        <w:spacing w:after="0" w:line="240" w:lineRule="auto"/>
        <w:rPr>
          <w:rFonts w:ascii="Times New Roman" w:hAnsi="Times New Roman" w:cs="Times New Roman"/>
          <w:b/>
          <w:bCs/>
          <w:sz w:val="22"/>
          <w:szCs w:val="22"/>
        </w:rPr>
      </w:pPr>
    </w:p>
    <w:p w14:paraId="3282172E" w14:textId="77777777" w:rsidR="00DE332A" w:rsidRPr="00FE0DA6" w:rsidRDefault="00DE332A" w:rsidP="00DE332A">
      <w:pPr>
        <w:spacing w:after="0" w:line="240" w:lineRule="auto"/>
        <w:rPr>
          <w:rFonts w:ascii="Times New Roman" w:hAnsi="Times New Roman" w:cs="Times New Roman"/>
          <w:b/>
          <w:bCs/>
          <w:sz w:val="22"/>
          <w:szCs w:val="22"/>
        </w:rPr>
      </w:pPr>
    </w:p>
    <w:p w14:paraId="20BA06DD" w14:textId="368F88B8" w:rsidR="00FE0DA6" w:rsidRPr="00FE0DA6" w:rsidRDefault="00FE0DA6" w:rsidP="00FE0DA6">
      <w:pPr>
        <w:spacing w:after="0" w:line="240" w:lineRule="auto"/>
        <w:jc w:val="both"/>
        <w:rPr>
          <w:rFonts w:ascii="Times New Roman" w:hAnsi="Times New Roman" w:cs="Times New Roman"/>
          <w:b/>
          <w:color w:val="000000" w:themeColor="text1"/>
          <w:sz w:val="22"/>
          <w:szCs w:val="22"/>
        </w:rPr>
      </w:pPr>
      <w:r w:rsidRPr="00FE0DA6">
        <w:rPr>
          <w:rFonts w:ascii="Times New Roman" w:hAnsi="Times New Roman" w:cs="Times New Roman"/>
          <w:b/>
          <w:bCs/>
          <w:sz w:val="22"/>
          <w:szCs w:val="22"/>
        </w:rPr>
        <w:t>IX PIRKIMO DALIS -</w:t>
      </w:r>
      <w:r w:rsidRPr="00FE0DA6">
        <w:rPr>
          <w:rFonts w:ascii="Times New Roman" w:hAnsi="Times New Roman" w:cs="Times New Roman"/>
          <w:sz w:val="22"/>
          <w:szCs w:val="22"/>
        </w:rPr>
        <w:t xml:space="preserve"> </w:t>
      </w:r>
      <w:r w:rsidRPr="00FE0DA6">
        <w:rPr>
          <w:rFonts w:ascii="Times New Roman" w:hAnsi="Times New Roman" w:cs="Times New Roman"/>
          <w:b/>
          <w:color w:val="000000" w:themeColor="text1"/>
          <w:sz w:val="22"/>
          <w:szCs w:val="22"/>
        </w:rPr>
        <w:t>Priklausomybės ligų prevencija  (kompleksinės organizavimo paslaugos)</w:t>
      </w:r>
    </w:p>
    <w:tbl>
      <w:tblPr>
        <w:tblW w:w="494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1"/>
        <w:gridCol w:w="1170"/>
        <w:gridCol w:w="957"/>
        <w:gridCol w:w="906"/>
        <w:gridCol w:w="798"/>
        <w:gridCol w:w="798"/>
        <w:gridCol w:w="798"/>
        <w:gridCol w:w="798"/>
        <w:gridCol w:w="794"/>
      </w:tblGrid>
      <w:tr w:rsidR="00C92B31" w:rsidRPr="00111AD4" w14:paraId="44ADB3A2" w14:textId="77777777" w:rsidTr="00CB32B0">
        <w:trPr>
          <w:trHeight w:val="284"/>
          <w:jc w:val="center"/>
        </w:trPr>
        <w:tc>
          <w:tcPr>
            <w:tcW w:w="1437"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08E3381C" w14:textId="77777777" w:rsidR="00C92B31" w:rsidRPr="00CB32B0" w:rsidRDefault="00C92B31" w:rsidP="00CD6F9A">
            <w:pPr>
              <w:spacing w:after="0" w:line="240" w:lineRule="auto"/>
              <w:jc w:val="center"/>
              <w:rPr>
                <w:rFonts w:ascii="Times New Roman" w:eastAsia="Times New Roman" w:hAnsi="Times New Roman" w:cs="Times New Roman"/>
                <w:b/>
                <w:bCs/>
                <w:color w:val="000000"/>
                <w:sz w:val="20"/>
                <w:szCs w:val="20"/>
              </w:rPr>
            </w:pPr>
            <w:r w:rsidRPr="00CB32B0">
              <w:rPr>
                <w:rFonts w:ascii="Times New Roman" w:eastAsia="Times New Roman" w:hAnsi="Times New Roman" w:cs="Times New Roman"/>
                <w:b/>
                <w:bCs/>
                <w:color w:val="000000"/>
                <w:sz w:val="20"/>
                <w:szCs w:val="20"/>
              </w:rPr>
              <w:t>Paslaugų pavadinimas</w:t>
            </w:r>
          </w:p>
        </w:tc>
        <w:tc>
          <w:tcPr>
            <w:tcW w:w="594"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0FEC3555" w14:textId="77777777" w:rsidR="00C92B31" w:rsidRPr="00CB32B0" w:rsidRDefault="00C92B31" w:rsidP="00CD6F9A">
            <w:pPr>
              <w:spacing w:after="0" w:line="240" w:lineRule="auto"/>
              <w:jc w:val="center"/>
              <w:rPr>
                <w:rFonts w:ascii="Times New Roman" w:eastAsia="Calibri" w:hAnsi="Times New Roman" w:cs="Times New Roman"/>
                <w:b/>
                <w:bCs/>
                <w:sz w:val="20"/>
                <w:szCs w:val="20"/>
              </w:rPr>
            </w:pPr>
            <w:r w:rsidRPr="00CB32B0">
              <w:rPr>
                <w:rFonts w:ascii="Times New Roman" w:eastAsia="Calibri" w:hAnsi="Times New Roman" w:cs="Times New Roman"/>
                <w:b/>
                <w:bCs/>
                <w:kern w:val="2"/>
                <w:sz w:val="20"/>
                <w:szCs w:val="20"/>
                <w:lang w:eastAsia="en-US"/>
                <w14:ligatures w14:val="standardContextual"/>
              </w:rPr>
              <w:t>Maksimalus dalyvių skaičius /grupių skaičius</w:t>
            </w:r>
          </w:p>
        </w:tc>
        <w:tc>
          <w:tcPr>
            <w:tcW w:w="486"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73C6C954" w14:textId="77777777" w:rsidR="00C92B31" w:rsidRPr="00CB32B0" w:rsidRDefault="00C92B31" w:rsidP="00CD6F9A">
            <w:pPr>
              <w:spacing w:after="0" w:line="240" w:lineRule="auto"/>
              <w:jc w:val="center"/>
              <w:rPr>
                <w:rFonts w:ascii="Times New Roman" w:eastAsia="Calibri" w:hAnsi="Times New Roman" w:cs="Times New Roman"/>
                <w:b/>
                <w:bCs/>
                <w:sz w:val="20"/>
                <w:szCs w:val="20"/>
              </w:rPr>
            </w:pPr>
            <w:r w:rsidRPr="00CB32B0">
              <w:rPr>
                <w:rFonts w:ascii="Times New Roman" w:eastAsia="Calibri" w:hAnsi="Times New Roman" w:cs="Times New Roman"/>
                <w:b/>
                <w:bCs/>
                <w:kern w:val="2"/>
                <w:sz w:val="20"/>
                <w:szCs w:val="20"/>
                <w:lang w:eastAsia="en-US"/>
                <w14:ligatures w14:val="standardContextual"/>
              </w:rPr>
              <w:t>Trukmė</w:t>
            </w:r>
          </w:p>
        </w:tc>
        <w:tc>
          <w:tcPr>
            <w:tcW w:w="460"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2C269859" w14:textId="77777777" w:rsidR="00C92B31" w:rsidRPr="00CB32B0" w:rsidRDefault="00C92B31" w:rsidP="00CD6F9A">
            <w:pPr>
              <w:spacing w:after="0" w:line="240" w:lineRule="auto"/>
              <w:jc w:val="center"/>
              <w:rPr>
                <w:rFonts w:ascii="Times New Roman" w:eastAsia="Calibri" w:hAnsi="Times New Roman" w:cs="Times New Roman"/>
                <w:b/>
                <w:bCs/>
                <w:sz w:val="20"/>
                <w:szCs w:val="20"/>
              </w:rPr>
            </w:pPr>
            <w:r w:rsidRPr="00CB32B0">
              <w:rPr>
                <w:rFonts w:ascii="Times New Roman" w:eastAsia="Calibri" w:hAnsi="Times New Roman" w:cs="Times New Roman"/>
                <w:b/>
                <w:bCs/>
                <w:sz w:val="20"/>
                <w:szCs w:val="20"/>
              </w:rPr>
              <w:t>1 akad.</w:t>
            </w:r>
          </w:p>
          <w:p w14:paraId="5FAF597C" w14:textId="77777777" w:rsidR="00C92B31" w:rsidRPr="00CB32B0" w:rsidRDefault="00C92B31" w:rsidP="00CD6F9A">
            <w:pPr>
              <w:spacing w:after="0" w:line="240" w:lineRule="auto"/>
              <w:jc w:val="center"/>
              <w:rPr>
                <w:rFonts w:ascii="Times New Roman" w:eastAsia="Calibri" w:hAnsi="Times New Roman" w:cs="Times New Roman"/>
                <w:b/>
                <w:bCs/>
                <w:sz w:val="20"/>
                <w:szCs w:val="20"/>
              </w:rPr>
            </w:pPr>
            <w:r w:rsidRPr="00CB32B0">
              <w:rPr>
                <w:rFonts w:ascii="Times New Roman" w:eastAsia="Calibri" w:hAnsi="Times New Roman" w:cs="Times New Roman"/>
                <w:b/>
                <w:bCs/>
                <w:sz w:val="20"/>
                <w:szCs w:val="20"/>
              </w:rPr>
              <w:t>val.</w:t>
            </w:r>
          </w:p>
          <w:p w14:paraId="6508CB01" w14:textId="77777777" w:rsidR="00C92B31" w:rsidRPr="00CB32B0" w:rsidRDefault="00C92B31" w:rsidP="00CD6F9A">
            <w:pPr>
              <w:spacing w:after="0" w:line="240" w:lineRule="auto"/>
              <w:jc w:val="center"/>
              <w:rPr>
                <w:rFonts w:ascii="Times New Roman" w:eastAsia="Times New Roman" w:hAnsi="Times New Roman" w:cs="Times New Roman"/>
                <w:b/>
                <w:bCs/>
                <w:color w:val="000000"/>
                <w:sz w:val="20"/>
                <w:szCs w:val="20"/>
              </w:rPr>
            </w:pPr>
            <w:r w:rsidRPr="00CB32B0">
              <w:rPr>
                <w:rFonts w:ascii="Times New Roman" w:eastAsia="Calibri" w:hAnsi="Times New Roman" w:cs="Times New Roman"/>
                <w:b/>
                <w:bCs/>
                <w:sz w:val="20"/>
                <w:szCs w:val="20"/>
              </w:rPr>
              <w:t>kaina, Eur be PVM</w:t>
            </w:r>
          </w:p>
        </w:tc>
        <w:tc>
          <w:tcPr>
            <w:tcW w:w="405"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1D60C0DA" w14:textId="77777777" w:rsidR="00C92B31" w:rsidRPr="00CB32B0" w:rsidRDefault="00C92B31" w:rsidP="00CD6F9A">
            <w:pPr>
              <w:spacing w:after="0" w:line="240" w:lineRule="auto"/>
              <w:jc w:val="center"/>
              <w:rPr>
                <w:rFonts w:ascii="Times New Roman" w:eastAsia="Times New Roman" w:hAnsi="Times New Roman" w:cs="Times New Roman"/>
                <w:b/>
                <w:bCs/>
                <w:color w:val="000000"/>
                <w:sz w:val="20"/>
                <w:szCs w:val="20"/>
              </w:rPr>
            </w:pPr>
            <w:r w:rsidRPr="00CB32B0">
              <w:rPr>
                <w:rFonts w:ascii="Times New Roman" w:eastAsia="Times New Roman" w:hAnsi="Times New Roman" w:cs="Times New Roman"/>
                <w:b/>
                <w:bCs/>
                <w:color w:val="000000"/>
                <w:sz w:val="20"/>
                <w:szCs w:val="20"/>
              </w:rPr>
              <w:t>PVM, Eur</w:t>
            </w:r>
          </w:p>
        </w:tc>
        <w:tc>
          <w:tcPr>
            <w:tcW w:w="405"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23D33CB8" w14:textId="77777777" w:rsidR="00C92B31" w:rsidRPr="00CB32B0" w:rsidRDefault="00C92B31" w:rsidP="00CD6F9A">
            <w:pPr>
              <w:spacing w:after="0" w:line="240" w:lineRule="auto"/>
              <w:jc w:val="center"/>
              <w:rPr>
                <w:rFonts w:ascii="Times New Roman" w:eastAsia="Calibri" w:hAnsi="Times New Roman" w:cs="Times New Roman"/>
                <w:b/>
                <w:bCs/>
                <w:sz w:val="20"/>
                <w:szCs w:val="20"/>
              </w:rPr>
            </w:pPr>
            <w:r w:rsidRPr="00CB32B0">
              <w:rPr>
                <w:rFonts w:ascii="Times New Roman" w:eastAsia="Calibri" w:hAnsi="Times New Roman" w:cs="Times New Roman"/>
                <w:b/>
                <w:bCs/>
                <w:sz w:val="20"/>
                <w:szCs w:val="20"/>
              </w:rPr>
              <w:t>1 akad.</w:t>
            </w:r>
          </w:p>
          <w:p w14:paraId="79CD2A4B" w14:textId="77777777" w:rsidR="00C92B31" w:rsidRPr="00CB32B0" w:rsidRDefault="00C92B31" w:rsidP="00CD6F9A">
            <w:pPr>
              <w:spacing w:after="0" w:line="240" w:lineRule="auto"/>
              <w:jc w:val="center"/>
              <w:rPr>
                <w:rFonts w:ascii="Times New Roman" w:eastAsia="Calibri" w:hAnsi="Times New Roman" w:cs="Times New Roman"/>
                <w:b/>
                <w:bCs/>
                <w:sz w:val="20"/>
                <w:szCs w:val="20"/>
              </w:rPr>
            </w:pPr>
            <w:r w:rsidRPr="00CB32B0">
              <w:rPr>
                <w:rFonts w:ascii="Times New Roman" w:eastAsia="Calibri" w:hAnsi="Times New Roman" w:cs="Times New Roman"/>
                <w:b/>
                <w:bCs/>
                <w:sz w:val="20"/>
                <w:szCs w:val="20"/>
              </w:rPr>
              <w:t>val.</w:t>
            </w:r>
          </w:p>
          <w:p w14:paraId="4EDC7C13" w14:textId="77777777" w:rsidR="00C92B31" w:rsidRPr="00CB32B0" w:rsidRDefault="00C92B31" w:rsidP="00CD6F9A">
            <w:pPr>
              <w:spacing w:after="0" w:line="240" w:lineRule="auto"/>
              <w:jc w:val="center"/>
              <w:rPr>
                <w:rFonts w:ascii="Times New Roman" w:eastAsia="Times New Roman" w:hAnsi="Times New Roman" w:cs="Times New Roman"/>
                <w:b/>
                <w:bCs/>
                <w:color w:val="000000"/>
                <w:sz w:val="20"/>
                <w:szCs w:val="20"/>
              </w:rPr>
            </w:pPr>
            <w:r w:rsidRPr="00CB32B0">
              <w:rPr>
                <w:rFonts w:ascii="Times New Roman" w:eastAsia="Calibri" w:hAnsi="Times New Roman" w:cs="Times New Roman"/>
                <w:b/>
                <w:bCs/>
                <w:sz w:val="20"/>
                <w:szCs w:val="20"/>
              </w:rPr>
              <w:t>kaina, Eur su PVM</w:t>
            </w:r>
          </w:p>
        </w:tc>
        <w:tc>
          <w:tcPr>
            <w:tcW w:w="405"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7B90D66A" w14:textId="77777777" w:rsidR="00C92B31" w:rsidRPr="00CB32B0" w:rsidRDefault="00C92B31" w:rsidP="00CD6F9A">
            <w:pPr>
              <w:spacing w:after="0" w:line="240" w:lineRule="auto"/>
              <w:jc w:val="center"/>
              <w:rPr>
                <w:rFonts w:ascii="Times New Roman" w:eastAsia="Times New Roman" w:hAnsi="Times New Roman" w:cs="Times New Roman"/>
                <w:b/>
                <w:bCs/>
                <w:color w:val="000000"/>
                <w:sz w:val="20"/>
                <w:szCs w:val="20"/>
              </w:rPr>
            </w:pPr>
            <w:r w:rsidRPr="00CB32B0">
              <w:rPr>
                <w:rFonts w:ascii="Times New Roman" w:eastAsia="Times New Roman" w:hAnsi="Times New Roman" w:cs="Times New Roman"/>
                <w:b/>
                <w:bCs/>
                <w:color w:val="000000"/>
                <w:sz w:val="20"/>
                <w:szCs w:val="20"/>
              </w:rPr>
              <w:t>Suma*</w:t>
            </w:r>
          </w:p>
          <w:p w14:paraId="7E7EA7D3" w14:textId="77777777" w:rsidR="00C92B31" w:rsidRPr="00CB32B0" w:rsidRDefault="00C92B31" w:rsidP="00CD6F9A">
            <w:pPr>
              <w:spacing w:after="0" w:line="240" w:lineRule="auto"/>
              <w:jc w:val="center"/>
              <w:rPr>
                <w:rFonts w:ascii="Times New Roman" w:eastAsia="Times New Roman" w:hAnsi="Times New Roman" w:cs="Times New Roman"/>
                <w:b/>
                <w:bCs/>
                <w:color w:val="000000"/>
                <w:sz w:val="20"/>
                <w:szCs w:val="20"/>
              </w:rPr>
            </w:pPr>
            <w:r w:rsidRPr="00CB32B0">
              <w:rPr>
                <w:rFonts w:ascii="Times New Roman" w:eastAsia="Calibri" w:hAnsi="Times New Roman" w:cs="Times New Roman"/>
                <w:b/>
                <w:bCs/>
                <w:sz w:val="20"/>
                <w:szCs w:val="20"/>
              </w:rPr>
              <w:t>Eur be PVM</w:t>
            </w:r>
          </w:p>
        </w:tc>
        <w:tc>
          <w:tcPr>
            <w:tcW w:w="405"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5BF94BA7" w14:textId="77777777" w:rsidR="00C92B31" w:rsidRPr="00CB32B0" w:rsidRDefault="00C92B31" w:rsidP="00CD6F9A">
            <w:pPr>
              <w:spacing w:after="0" w:line="240" w:lineRule="auto"/>
              <w:jc w:val="center"/>
              <w:rPr>
                <w:rFonts w:ascii="Times New Roman" w:eastAsia="Times New Roman" w:hAnsi="Times New Roman" w:cs="Times New Roman"/>
                <w:b/>
                <w:bCs/>
                <w:color w:val="000000"/>
                <w:sz w:val="20"/>
                <w:szCs w:val="20"/>
              </w:rPr>
            </w:pPr>
            <w:r w:rsidRPr="00CB32B0">
              <w:rPr>
                <w:rFonts w:ascii="Times New Roman" w:eastAsia="Times New Roman" w:hAnsi="Times New Roman" w:cs="Times New Roman"/>
                <w:b/>
                <w:bCs/>
                <w:color w:val="000000"/>
                <w:sz w:val="20"/>
                <w:szCs w:val="20"/>
              </w:rPr>
              <w:t>PVM**</w:t>
            </w:r>
          </w:p>
        </w:tc>
        <w:tc>
          <w:tcPr>
            <w:tcW w:w="403"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05D82535" w14:textId="77777777" w:rsidR="00C92B31" w:rsidRPr="00CB32B0" w:rsidRDefault="00C92B31" w:rsidP="00CD6F9A">
            <w:pPr>
              <w:spacing w:after="0" w:line="240" w:lineRule="auto"/>
              <w:jc w:val="center"/>
              <w:rPr>
                <w:rFonts w:ascii="Times New Roman" w:eastAsia="Times New Roman" w:hAnsi="Times New Roman" w:cs="Times New Roman"/>
                <w:b/>
                <w:bCs/>
                <w:color w:val="000000"/>
                <w:sz w:val="20"/>
                <w:szCs w:val="20"/>
              </w:rPr>
            </w:pPr>
            <w:r w:rsidRPr="00CB32B0">
              <w:rPr>
                <w:rFonts w:ascii="Times New Roman" w:eastAsia="Times New Roman" w:hAnsi="Times New Roman" w:cs="Times New Roman"/>
                <w:b/>
                <w:bCs/>
                <w:color w:val="000000"/>
                <w:sz w:val="20"/>
                <w:szCs w:val="20"/>
              </w:rPr>
              <w:t xml:space="preserve">Suma </w:t>
            </w:r>
          </w:p>
          <w:p w14:paraId="50180612" w14:textId="77777777" w:rsidR="00C92B31" w:rsidRPr="00CB32B0" w:rsidRDefault="00C92B31" w:rsidP="00CD6F9A">
            <w:pPr>
              <w:spacing w:after="0" w:line="240" w:lineRule="auto"/>
              <w:jc w:val="center"/>
              <w:rPr>
                <w:rFonts w:ascii="Times New Roman" w:eastAsia="Times New Roman" w:hAnsi="Times New Roman" w:cs="Times New Roman"/>
                <w:b/>
                <w:bCs/>
                <w:color w:val="000000"/>
                <w:sz w:val="20"/>
                <w:szCs w:val="20"/>
              </w:rPr>
            </w:pPr>
            <w:r w:rsidRPr="00CB32B0">
              <w:rPr>
                <w:rFonts w:ascii="Times New Roman" w:eastAsia="Calibri" w:hAnsi="Times New Roman" w:cs="Times New Roman"/>
                <w:b/>
                <w:bCs/>
                <w:sz w:val="20"/>
                <w:szCs w:val="20"/>
              </w:rPr>
              <w:t>Eur su PVM</w:t>
            </w:r>
          </w:p>
        </w:tc>
      </w:tr>
      <w:tr w:rsidR="00C92B31" w:rsidRPr="00111AD4" w14:paraId="285C64F1" w14:textId="77777777" w:rsidTr="00CB32B0">
        <w:trPr>
          <w:trHeight w:val="284"/>
          <w:jc w:val="center"/>
        </w:trPr>
        <w:tc>
          <w:tcPr>
            <w:tcW w:w="1437" w:type="pct"/>
            <w:tcBorders>
              <w:top w:val="single" w:sz="4" w:space="0" w:color="auto"/>
              <w:left w:val="single" w:sz="4" w:space="0" w:color="auto"/>
              <w:bottom w:val="single" w:sz="4" w:space="0" w:color="auto"/>
              <w:right w:val="single" w:sz="4" w:space="0" w:color="auto"/>
            </w:tcBorders>
            <w:vAlign w:val="center"/>
            <w:hideMark/>
          </w:tcPr>
          <w:p w14:paraId="56D1388C" w14:textId="77777777" w:rsidR="00C92B31" w:rsidRPr="00CB32B0" w:rsidRDefault="00C92B31" w:rsidP="00CD6F9A">
            <w:pPr>
              <w:spacing w:after="0" w:line="240" w:lineRule="auto"/>
              <w:jc w:val="center"/>
              <w:rPr>
                <w:rFonts w:ascii="Times New Roman" w:eastAsia="Times New Roman" w:hAnsi="Times New Roman" w:cs="Times New Roman"/>
                <w:b/>
                <w:bCs/>
                <w:i/>
                <w:color w:val="000000"/>
                <w:sz w:val="20"/>
                <w:szCs w:val="20"/>
              </w:rPr>
            </w:pPr>
            <w:r w:rsidRPr="00CB32B0">
              <w:rPr>
                <w:rFonts w:ascii="Times New Roman" w:eastAsia="Times New Roman" w:hAnsi="Times New Roman" w:cs="Times New Roman"/>
                <w:b/>
                <w:bCs/>
                <w:i/>
                <w:color w:val="000000"/>
                <w:sz w:val="20"/>
                <w:szCs w:val="20"/>
              </w:rPr>
              <w:t>1</w:t>
            </w:r>
          </w:p>
        </w:tc>
        <w:tc>
          <w:tcPr>
            <w:tcW w:w="594" w:type="pct"/>
            <w:tcBorders>
              <w:top w:val="single" w:sz="4" w:space="0" w:color="auto"/>
              <w:left w:val="single" w:sz="4" w:space="0" w:color="auto"/>
              <w:bottom w:val="single" w:sz="4" w:space="0" w:color="auto"/>
              <w:right w:val="single" w:sz="4" w:space="0" w:color="auto"/>
            </w:tcBorders>
            <w:vAlign w:val="center"/>
          </w:tcPr>
          <w:p w14:paraId="337345E0" w14:textId="77777777" w:rsidR="00C92B31" w:rsidRPr="00CB32B0" w:rsidRDefault="00C92B31" w:rsidP="00CD6F9A">
            <w:pPr>
              <w:spacing w:after="0" w:line="240" w:lineRule="auto"/>
              <w:jc w:val="center"/>
              <w:rPr>
                <w:rFonts w:ascii="Times New Roman" w:eastAsia="Times New Roman" w:hAnsi="Times New Roman" w:cs="Times New Roman"/>
                <w:b/>
                <w:bCs/>
                <w:i/>
                <w:color w:val="000000"/>
                <w:sz w:val="20"/>
                <w:szCs w:val="20"/>
              </w:rPr>
            </w:pPr>
            <w:r w:rsidRPr="00CB32B0">
              <w:rPr>
                <w:rFonts w:ascii="Times New Roman" w:eastAsia="Times New Roman" w:hAnsi="Times New Roman" w:cs="Times New Roman"/>
                <w:b/>
                <w:bCs/>
                <w:i/>
                <w:color w:val="000000"/>
                <w:sz w:val="20"/>
                <w:szCs w:val="20"/>
              </w:rPr>
              <w:t>2</w:t>
            </w:r>
          </w:p>
        </w:tc>
        <w:tc>
          <w:tcPr>
            <w:tcW w:w="486" w:type="pct"/>
            <w:tcBorders>
              <w:top w:val="single" w:sz="4" w:space="0" w:color="auto"/>
              <w:left w:val="single" w:sz="4" w:space="0" w:color="auto"/>
              <w:bottom w:val="single" w:sz="4" w:space="0" w:color="auto"/>
              <w:right w:val="single" w:sz="4" w:space="0" w:color="auto"/>
            </w:tcBorders>
            <w:vAlign w:val="center"/>
          </w:tcPr>
          <w:p w14:paraId="684C753E" w14:textId="77777777" w:rsidR="00C92B31" w:rsidRPr="00CB32B0" w:rsidRDefault="00C92B31" w:rsidP="00CD6F9A">
            <w:pPr>
              <w:spacing w:after="0" w:line="240" w:lineRule="auto"/>
              <w:jc w:val="center"/>
              <w:rPr>
                <w:rFonts w:ascii="Times New Roman" w:eastAsia="Times New Roman" w:hAnsi="Times New Roman" w:cs="Times New Roman"/>
                <w:b/>
                <w:bCs/>
                <w:i/>
                <w:color w:val="000000"/>
                <w:sz w:val="20"/>
                <w:szCs w:val="20"/>
              </w:rPr>
            </w:pPr>
            <w:r w:rsidRPr="00CB32B0">
              <w:rPr>
                <w:rFonts w:ascii="Times New Roman" w:eastAsia="Times New Roman" w:hAnsi="Times New Roman" w:cs="Times New Roman"/>
                <w:b/>
                <w:bCs/>
                <w:i/>
                <w:color w:val="000000"/>
                <w:sz w:val="20"/>
                <w:szCs w:val="20"/>
              </w:rPr>
              <w:t>3</w:t>
            </w:r>
          </w:p>
        </w:tc>
        <w:tc>
          <w:tcPr>
            <w:tcW w:w="460" w:type="pct"/>
            <w:tcBorders>
              <w:top w:val="single" w:sz="4" w:space="0" w:color="auto"/>
              <w:left w:val="single" w:sz="4" w:space="0" w:color="auto"/>
              <w:bottom w:val="single" w:sz="4" w:space="0" w:color="auto"/>
              <w:right w:val="single" w:sz="4" w:space="0" w:color="auto"/>
            </w:tcBorders>
            <w:vAlign w:val="center"/>
          </w:tcPr>
          <w:p w14:paraId="583AC7AE" w14:textId="77777777" w:rsidR="00C92B31" w:rsidRPr="00CB32B0" w:rsidRDefault="00C92B31" w:rsidP="00CD6F9A">
            <w:pPr>
              <w:spacing w:after="0" w:line="240" w:lineRule="auto"/>
              <w:jc w:val="center"/>
              <w:rPr>
                <w:rFonts w:ascii="Times New Roman" w:eastAsia="Times New Roman" w:hAnsi="Times New Roman" w:cs="Times New Roman"/>
                <w:b/>
                <w:bCs/>
                <w:i/>
                <w:color w:val="000000"/>
                <w:sz w:val="20"/>
                <w:szCs w:val="20"/>
              </w:rPr>
            </w:pPr>
            <w:r w:rsidRPr="00CB32B0">
              <w:rPr>
                <w:rFonts w:ascii="Times New Roman" w:eastAsia="Times New Roman" w:hAnsi="Times New Roman" w:cs="Times New Roman"/>
                <w:b/>
                <w:bCs/>
                <w:i/>
                <w:color w:val="000000"/>
                <w:sz w:val="20"/>
                <w:szCs w:val="20"/>
              </w:rPr>
              <w:t>4</w:t>
            </w:r>
          </w:p>
        </w:tc>
        <w:tc>
          <w:tcPr>
            <w:tcW w:w="405" w:type="pct"/>
            <w:tcBorders>
              <w:top w:val="single" w:sz="4" w:space="0" w:color="auto"/>
              <w:left w:val="single" w:sz="4" w:space="0" w:color="auto"/>
              <w:bottom w:val="single" w:sz="4" w:space="0" w:color="auto"/>
              <w:right w:val="single" w:sz="4" w:space="0" w:color="auto"/>
            </w:tcBorders>
            <w:vAlign w:val="center"/>
          </w:tcPr>
          <w:p w14:paraId="620B3739" w14:textId="77777777" w:rsidR="00C92B31" w:rsidRPr="00CB32B0" w:rsidRDefault="00C92B31" w:rsidP="00CD6F9A">
            <w:pPr>
              <w:spacing w:after="0" w:line="240" w:lineRule="auto"/>
              <w:jc w:val="center"/>
              <w:rPr>
                <w:rFonts w:ascii="Times New Roman" w:eastAsia="Times New Roman" w:hAnsi="Times New Roman" w:cs="Times New Roman"/>
                <w:b/>
                <w:bCs/>
                <w:i/>
                <w:color w:val="000000"/>
                <w:sz w:val="20"/>
                <w:szCs w:val="20"/>
                <w:lang w:val="en-US"/>
              </w:rPr>
            </w:pPr>
            <w:r w:rsidRPr="00CB32B0">
              <w:rPr>
                <w:rFonts w:ascii="Times New Roman" w:eastAsia="Times New Roman" w:hAnsi="Times New Roman" w:cs="Times New Roman"/>
                <w:b/>
                <w:bCs/>
                <w:i/>
                <w:color w:val="000000"/>
                <w:sz w:val="20"/>
                <w:szCs w:val="20"/>
                <w:lang w:val="en-US"/>
              </w:rPr>
              <w:t>5</w:t>
            </w:r>
          </w:p>
        </w:tc>
        <w:tc>
          <w:tcPr>
            <w:tcW w:w="405" w:type="pct"/>
            <w:tcBorders>
              <w:top w:val="single" w:sz="4" w:space="0" w:color="auto"/>
              <w:left w:val="single" w:sz="4" w:space="0" w:color="auto"/>
              <w:bottom w:val="single" w:sz="4" w:space="0" w:color="auto"/>
              <w:right w:val="single" w:sz="4" w:space="0" w:color="auto"/>
            </w:tcBorders>
            <w:vAlign w:val="center"/>
          </w:tcPr>
          <w:p w14:paraId="63527DD1" w14:textId="77777777" w:rsidR="00C92B31" w:rsidRPr="00CB32B0" w:rsidRDefault="00C92B31" w:rsidP="00CD6F9A">
            <w:pPr>
              <w:spacing w:after="0" w:line="240" w:lineRule="auto"/>
              <w:jc w:val="center"/>
              <w:rPr>
                <w:rFonts w:ascii="Times New Roman" w:eastAsia="Times New Roman" w:hAnsi="Times New Roman" w:cs="Times New Roman"/>
                <w:b/>
                <w:bCs/>
                <w:i/>
                <w:color w:val="000000"/>
                <w:sz w:val="20"/>
                <w:szCs w:val="20"/>
              </w:rPr>
            </w:pPr>
            <w:r w:rsidRPr="00CB32B0">
              <w:rPr>
                <w:rFonts w:ascii="Times New Roman" w:eastAsia="Times New Roman" w:hAnsi="Times New Roman" w:cs="Times New Roman"/>
                <w:b/>
                <w:bCs/>
                <w:i/>
                <w:color w:val="000000"/>
                <w:sz w:val="20"/>
                <w:szCs w:val="20"/>
              </w:rPr>
              <w:t>6</w:t>
            </w:r>
          </w:p>
        </w:tc>
        <w:tc>
          <w:tcPr>
            <w:tcW w:w="405" w:type="pct"/>
            <w:tcBorders>
              <w:top w:val="single" w:sz="4" w:space="0" w:color="auto"/>
              <w:left w:val="single" w:sz="4" w:space="0" w:color="auto"/>
              <w:bottom w:val="single" w:sz="4" w:space="0" w:color="auto"/>
              <w:right w:val="single" w:sz="4" w:space="0" w:color="auto"/>
            </w:tcBorders>
            <w:vAlign w:val="center"/>
          </w:tcPr>
          <w:p w14:paraId="6EB19B48" w14:textId="77777777" w:rsidR="00C92B31" w:rsidRPr="00CB32B0" w:rsidRDefault="00C92B31" w:rsidP="00CD6F9A">
            <w:pPr>
              <w:spacing w:after="0" w:line="240" w:lineRule="auto"/>
              <w:jc w:val="center"/>
              <w:rPr>
                <w:rFonts w:ascii="Times New Roman" w:eastAsia="Times New Roman" w:hAnsi="Times New Roman" w:cs="Times New Roman"/>
                <w:b/>
                <w:bCs/>
                <w:i/>
                <w:color w:val="000000"/>
                <w:sz w:val="20"/>
                <w:szCs w:val="20"/>
                <w:lang w:val="en-US"/>
              </w:rPr>
            </w:pPr>
            <w:r w:rsidRPr="00CB32B0">
              <w:rPr>
                <w:rFonts w:ascii="Times New Roman" w:eastAsia="Times New Roman" w:hAnsi="Times New Roman" w:cs="Times New Roman"/>
                <w:b/>
                <w:bCs/>
                <w:i/>
                <w:color w:val="000000"/>
                <w:sz w:val="20"/>
                <w:szCs w:val="20"/>
              </w:rPr>
              <w:t>7=3x4</w:t>
            </w:r>
          </w:p>
        </w:tc>
        <w:tc>
          <w:tcPr>
            <w:tcW w:w="405" w:type="pct"/>
            <w:tcBorders>
              <w:top w:val="single" w:sz="4" w:space="0" w:color="auto"/>
              <w:left w:val="single" w:sz="4" w:space="0" w:color="auto"/>
              <w:bottom w:val="single" w:sz="4" w:space="0" w:color="auto"/>
              <w:right w:val="single" w:sz="4" w:space="0" w:color="auto"/>
            </w:tcBorders>
            <w:vAlign w:val="center"/>
          </w:tcPr>
          <w:p w14:paraId="2E9F09A0" w14:textId="77777777" w:rsidR="00C92B31" w:rsidRPr="00CB32B0" w:rsidRDefault="00C92B31" w:rsidP="00CD6F9A">
            <w:pPr>
              <w:spacing w:after="0" w:line="240" w:lineRule="auto"/>
              <w:jc w:val="center"/>
              <w:rPr>
                <w:rFonts w:ascii="Times New Roman" w:eastAsia="Times New Roman" w:hAnsi="Times New Roman" w:cs="Times New Roman"/>
                <w:b/>
                <w:bCs/>
                <w:i/>
                <w:color w:val="000000"/>
                <w:sz w:val="20"/>
                <w:szCs w:val="20"/>
              </w:rPr>
            </w:pPr>
            <w:r w:rsidRPr="00CB32B0">
              <w:rPr>
                <w:rFonts w:ascii="Times New Roman" w:eastAsia="Times New Roman" w:hAnsi="Times New Roman" w:cs="Times New Roman"/>
                <w:b/>
                <w:bCs/>
                <w:i/>
                <w:color w:val="000000"/>
                <w:sz w:val="20"/>
                <w:szCs w:val="20"/>
              </w:rPr>
              <w:t>8</w:t>
            </w:r>
          </w:p>
        </w:tc>
        <w:tc>
          <w:tcPr>
            <w:tcW w:w="403" w:type="pct"/>
            <w:tcBorders>
              <w:top w:val="single" w:sz="4" w:space="0" w:color="auto"/>
              <w:left w:val="single" w:sz="4" w:space="0" w:color="auto"/>
              <w:bottom w:val="single" w:sz="4" w:space="0" w:color="auto"/>
              <w:right w:val="single" w:sz="4" w:space="0" w:color="auto"/>
            </w:tcBorders>
            <w:vAlign w:val="center"/>
          </w:tcPr>
          <w:p w14:paraId="26410B54" w14:textId="3C003BA0" w:rsidR="00C92B31" w:rsidRPr="00CB32B0" w:rsidRDefault="00C92B31" w:rsidP="00CD6F9A">
            <w:pPr>
              <w:spacing w:after="0" w:line="240" w:lineRule="auto"/>
              <w:jc w:val="center"/>
              <w:rPr>
                <w:rFonts w:ascii="Times New Roman" w:eastAsia="Times New Roman" w:hAnsi="Times New Roman" w:cs="Times New Roman"/>
                <w:b/>
                <w:bCs/>
                <w:i/>
                <w:color w:val="000000"/>
                <w:sz w:val="20"/>
                <w:szCs w:val="20"/>
              </w:rPr>
            </w:pPr>
            <w:r w:rsidRPr="00CB32B0">
              <w:rPr>
                <w:rFonts w:ascii="Times New Roman" w:eastAsia="Times New Roman" w:hAnsi="Times New Roman" w:cs="Times New Roman"/>
                <w:b/>
                <w:bCs/>
                <w:i/>
                <w:color w:val="000000"/>
                <w:sz w:val="20"/>
                <w:szCs w:val="20"/>
              </w:rPr>
              <w:t>9=</w:t>
            </w:r>
            <w:r w:rsidR="00A77B8C">
              <w:rPr>
                <w:rFonts w:ascii="Times New Roman" w:eastAsia="Times New Roman" w:hAnsi="Times New Roman" w:cs="Times New Roman"/>
                <w:b/>
                <w:bCs/>
                <w:i/>
                <w:color w:val="000000"/>
                <w:sz w:val="20"/>
                <w:szCs w:val="20"/>
              </w:rPr>
              <w:t>7+8</w:t>
            </w:r>
          </w:p>
        </w:tc>
      </w:tr>
      <w:tr w:rsidR="00C92B31" w:rsidRPr="00111AD4" w14:paraId="5DD6E0FF" w14:textId="77777777" w:rsidTr="00CB32B0">
        <w:trPr>
          <w:trHeight w:val="284"/>
          <w:jc w:val="center"/>
        </w:trPr>
        <w:tc>
          <w:tcPr>
            <w:tcW w:w="1437" w:type="pct"/>
            <w:tcBorders>
              <w:top w:val="single" w:sz="4" w:space="0" w:color="auto"/>
              <w:left w:val="single" w:sz="4" w:space="0" w:color="auto"/>
              <w:bottom w:val="single" w:sz="4" w:space="0" w:color="auto"/>
              <w:right w:val="single" w:sz="4" w:space="0" w:color="auto"/>
            </w:tcBorders>
            <w:vAlign w:val="center"/>
          </w:tcPr>
          <w:p w14:paraId="7B9939B4" w14:textId="5051C43B" w:rsidR="00C92B31" w:rsidRPr="00CB32B0" w:rsidRDefault="00C92B31" w:rsidP="00CD6F9A">
            <w:pPr>
              <w:spacing w:after="0" w:line="240" w:lineRule="auto"/>
              <w:rPr>
                <w:rFonts w:ascii="Times New Roman" w:eastAsia="Calibri" w:hAnsi="Times New Roman" w:cs="Times New Roman"/>
                <w:bCs/>
                <w:sz w:val="20"/>
                <w:szCs w:val="20"/>
              </w:rPr>
            </w:pPr>
            <w:r w:rsidRPr="00CB32B0">
              <w:rPr>
                <w:rFonts w:ascii="Times New Roman" w:hAnsi="Times New Roman" w:cs="Times New Roman"/>
                <w:sz w:val="20"/>
                <w:szCs w:val="20"/>
              </w:rPr>
              <w:t>Priklausomybės ligų prevencija  (kompleksinės organizavimo paslaugos)</w:t>
            </w:r>
          </w:p>
        </w:tc>
        <w:tc>
          <w:tcPr>
            <w:tcW w:w="594" w:type="pct"/>
            <w:tcBorders>
              <w:top w:val="single" w:sz="4" w:space="0" w:color="auto"/>
              <w:left w:val="single" w:sz="4" w:space="0" w:color="auto"/>
              <w:bottom w:val="single" w:sz="4" w:space="0" w:color="auto"/>
              <w:right w:val="single" w:sz="4" w:space="0" w:color="auto"/>
            </w:tcBorders>
            <w:vAlign w:val="center"/>
          </w:tcPr>
          <w:p w14:paraId="4047AB85" w14:textId="6B9E3CB2" w:rsidR="00C92B31" w:rsidRPr="00CB32B0" w:rsidRDefault="00C92B31" w:rsidP="00CD6F9A">
            <w:pPr>
              <w:widowControl w:val="0"/>
              <w:tabs>
                <w:tab w:val="left" w:pos="7545"/>
              </w:tabs>
              <w:autoSpaceDE w:val="0"/>
              <w:autoSpaceDN w:val="0"/>
              <w:adjustRightInd w:val="0"/>
              <w:spacing w:after="0" w:line="240" w:lineRule="auto"/>
              <w:ind w:right="6"/>
              <w:jc w:val="center"/>
              <w:rPr>
                <w:rFonts w:ascii="Times New Roman" w:eastAsia="Times New Roman" w:hAnsi="Times New Roman" w:cs="Times New Roman"/>
                <w:sz w:val="20"/>
                <w:szCs w:val="20"/>
                <w:lang w:val="en-US"/>
              </w:rPr>
            </w:pPr>
            <w:r w:rsidRPr="00CB32B0">
              <w:rPr>
                <w:rFonts w:ascii="Times New Roman" w:eastAsia="Times New Roman" w:hAnsi="Times New Roman" w:cs="Times New Roman"/>
                <w:sz w:val="20"/>
                <w:szCs w:val="20"/>
                <w:lang w:val="en-US"/>
              </w:rPr>
              <w:t xml:space="preserve">100 </w:t>
            </w:r>
            <w:proofErr w:type="spellStart"/>
            <w:r w:rsidRPr="00CB32B0">
              <w:rPr>
                <w:rFonts w:ascii="Times New Roman" w:eastAsia="Times New Roman" w:hAnsi="Times New Roman" w:cs="Times New Roman"/>
                <w:sz w:val="20"/>
                <w:szCs w:val="20"/>
                <w:lang w:val="en-US"/>
              </w:rPr>
              <w:t>asm</w:t>
            </w:r>
            <w:proofErr w:type="spellEnd"/>
            <w:r w:rsidRPr="00CB32B0">
              <w:rPr>
                <w:rFonts w:ascii="Times New Roman" w:eastAsia="Times New Roman" w:hAnsi="Times New Roman" w:cs="Times New Roman"/>
                <w:sz w:val="20"/>
                <w:szCs w:val="20"/>
                <w:lang w:val="en-US"/>
              </w:rPr>
              <w:t xml:space="preserve">. / </w:t>
            </w:r>
          </w:p>
          <w:p w14:paraId="188BF458" w14:textId="77777777" w:rsidR="00C92B31" w:rsidRPr="00CB32B0" w:rsidRDefault="00C92B31" w:rsidP="00CD6F9A">
            <w:pPr>
              <w:widowControl w:val="0"/>
              <w:tabs>
                <w:tab w:val="left" w:pos="7545"/>
              </w:tabs>
              <w:autoSpaceDE w:val="0"/>
              <w:autoSpaceDN w:val="0"/>
              <w:adjustRightInd w:val="0"/>
              <w:spacing w:after="0" w:line="240" w:lineRule="auto"/>
              <w:ind w:right="6"/>
              <w:jc w:val="center"/>
              <w:rPr>
                <w:rFonts w:ascii="Times New Roman" w:eastAsia="Times New Roman" w:hAnsi="Times New Roman" w:cs="Times New Roman"/>
                <w:sz w:val="20"/>
                <w:szCs w:val="20"/>
                <w:lang w:val="en-US"/>
              </w:rPr>
            </w:pPr>
            <w:r w:rsidRPr="00CB32B0">
              <w:rPr>
                <w:rFonts w:ascii="Times New Roman" w:eastAsia="Times New Roman" w:hAnsi="Times New Roman" w:cs="Times New Roman"/>
                <w:sz w:val="20"/>
                <w:szCs w:val="20"/>
                <w:lang w:val="en-US"/>
              </w:rPr>
              <w:t xml:space="preserve">3 gr. </w:t>
            </w:r>
          </w:p>
        </w:tc>
        <w:tc>
          <w:tcPr>
            <w:tcW w:w="486" w:type="pct"/>
            <w:tcBorders>
              <w:top w:val="single" w:sz="4" w:space="0" w:color="auto"/>
              <w:left w:val="single" w:sz="4" w:space="0" w:color="auto"/>
              <w:bottom w:val="single" w:sz="4" w:space="0" w:color="auto"/>
              <w:right w:val="single" w:sz="4" w:space="0" w:color="auto"/>
            </w:tcBorders>
            <w:vAlign w:val="center"/>
          </w:tcPr>
          <w:p w14:paraId="4C29A471" w14:textId="4FB34C09" w:rsidR="00C92B31" w:rsidRPr="00CB32B0" w:rsidRDefault="00C92B31" w:rsidP="00CD6F9A">
            <w:pPr>
              <w:widowControl w:val="0"/>
              <w:tabs>
                <w:tab w:val="left" w:pos="7545"/>
              </w:tabs>
              <w:autoSpaceDE w:val="0"/>
              <w:autoSpaceDN w:val="0"/>
              <w:adjustRightInd w:val="0"/>
              <w:spacing w:after="0" w:line="240" w:lineRule="auto"/>
              <w:ind w:right="6"/>
              <w:jc w:val="center"/>
              <w:rPr>
                <w:rFonts w:ascii="Times New Roman" w:eastAsia="Times New Roman" w:hAnsi="Times New Roman" w:cs="Times New Roman"/>
                <w:sz w:val="20"/>
                <w:szCs w:val="20"/>
              </w:rPr>
            </w:pPr>
            <w:r w:rsidRPr="00CB32B0">
              <w:rPr>
                <w:rFonts w:ascii="Times New Roman" w:eastAsia="Times New Roman" w:hAnsi="Times New Roman" w:cs="Times New Roman"/>
                <w:sz w:val="20"/>
                <w:szCs w:val="20"/>
              </w:rPr>
              <w:t>85,5 akad. val.</w:t>
            </w:r>
          </w:p>
        </w:tc>
        <w:tc>
          <w:tcPr>
            <w:tcW w:w="460" w:type="pct"/>
            <w:tcBorders>
              <w:top w:val="single" w:sz="4" w:space="0" w:color="auto"/>
              <w:left w:val="single" w:sz="4" w:space="0" w:color="auto"/>
              <w:bottom w:val="single" w:sz="4" w:space="0" w:color="auto"/>
              <w:right w:val="single" w:sz="4" w:space="0" w:color="auto"/>
            </w:tcBorders>
            <w:vAlign w:val="center"/>
          </w:tcPr>
          <w:p w14:paraId="74966009" w14:textId="77777777" w:rsidR="00C92B31" w:rsidRPr="00CB32B0" w:rsidRDefault="00C92B31" w:rsidP="00CD6F9A">
            <w:pPr>
              <w:widowControl w:val="0"/>
              <w:tabs>
                <w:tab w:val="left" w:pos="7545"/>
              </w:tabs>
              <w:autoSpaceDE w:val="0"/>
              <w:autoSpaceDN w:val="0"/>
              <w:adjustRightInd w:val="0"/>
              <w:spacing w:after="0"/>
              <w:ind w:right="6"/>
              <w:rPr>
                <w:rFonts w:ascii="Times New Roman" w:eastAsia="Times New Roman" w:hAnsi="Times New Roman" w:cs="Times New Roman"/>
                <w:sz w:val="20"/>
                <w:szCs w:val="20"/>
              </w:rPr>
            </w:pPr>
          </w:p>
        </w:tc>
        <w:tc>
          <w:tcPr>
            <w:tcW w:w="405" w:type="pct"/>
            <w:tcBorders>
              <w:top w:val="single" w:sz="4" w:space="0" w:color="auto"/>
              <w:left w:val="single" w:sz="4" w:space="0" w:color="auto"/>
              <w:bottom w:val="single" w:sz="4" w:space="0" w:color="auto"/>
              <w:right w:val="single" w:sz="4" w:space="0" w:color="auto"/>
            </w:tcBorders>
            <w:vAlign w:val="center"/>
          </w:tcPr>
          <w:p w14:paraId="47EF2311" w14:textId="77777777" w:rsidR="00C92B31" w:rsidRPr="00CB32B0" w:rsidRDefault="00C92B31" w:rsidP="00CD6F9A">
            <w:pPr>
              <w:widowControl w:val="0"/>
              <w:tabs>
                <w:tab w:val="left" w:pos="7545"/>
              </w:tabs>
              <w:autoSpaceDE w:val="0"/>
              <w:autoSpaceDN w:val="0"/>
              <w:adjustRightInd w:val="0"/>
              <w:spacing w:after="0"/>
              <w:ind w:right="6"/>
              <w:rPr>
                <w:rFonts w:ascii="Times New Roman" w:eastAsia="Times New Roman" w:hAnsi="Times New Roman" w:cs="Times New Roman"/>
                <w:sz w:val="20"/>
                <w:szCs w:val="20"/>
              </w:rPr>
            </w:pPr>
          </w:p>
        </w:tc>
        <w:tc>
          <w:tcPr>
            <w:tcW w:w="405" w:type="pct"/>
            <w:tcBorders>
              <w:top w:val="single" w:sz="4" w:space="0" w:color="auto"/>
              <w:left w:val="single" w:sz="4" w:space="0" w:color="auto"/>
              <w:bottom w:val="single" w:sz="4" w:space="0" w:color="auto"/>
              <w:right w:val="single" w:sz="4" w:space="0" w:color="auto"/>
            </w:tcBorders>
            <w:vAlign w:val="center"/>
          </w:tcPr>
          <w:p w14:paraId="3C212F4C" w14:textId="77777777" w:rsidR="00C92B31" w:rsidRPr="00CB32B0" w:rsidRDefault="00C92B31" w:rsidP="00CD6F9A">
            <w:pPr>
              <w:widowControl w:val="0"/>
              <w:tabs>
                <w:tab w:val="left" w:pos="7545"/>
              </w:tabs>
              <w:autoSpaceDE w:val="0"/>
              <w:autoSpaceDN w:val="0"/>
              <w:adjustRightInd w:val="0"/>
              <w:spacing w:after="0"/>
              <w:ind w:right="6"/>
              <w:rPr>
                <w:rFonts w:ascii="Times New Roman" w:eastAsia="Times New Roman" w:hAnsi="Times New Roman" w:cs="Times New Roman"/>
                <w:sz w:val="20"/>
                <w:szCs w:val="20"/>
              </w:rPr>
            </w:pPr>
          </w:p>
        </w:tc>
        <w:tc>
          <w:tcPr>
            <w:tcW w:w="405" w:type="pct"/>
            <w:tcBorders>
              <w:top w:val="single" w:sz="4" w:space="0" w:color="auto"/>
              <w:left w:val="single" w:sz="4" w:space="0" w:color="auto"/>
              <w:bottom w:val="single" w:sz="4" w:space="0" w:color="auto"/>
              <w:right w:val="single" w:sz="4" w:space="0" w:color="auto"/>
            </w:tcBorders>
            <w:vAlign w:val="center"/>
          </w:tcPr>
          <w:p w14:paraId="60205491" w14:textId="77777777" w:rsidR="00C92B31" w:rsidRPr="00CB32B0" w:rsidRDefault="00C92B31" w:rsidP="00CD6F9A">
            <w:pPr>
              <w:widowControl w:val="0"/>
              <w:tabs>
                <w:tab w:val="left" w:pos="7545"/>
              </w:tabs>
              <w:autoSpaceDE w:val="0"/>
              <w:autoSpaceDN w:val="0"/>
              <w:adjustRightInd w:val="0"/>
              <w:spacing w:after="0"/>
              <w:ind w:right="6"/>
              <w:rPr>
                <w:rFonts w:ascii="Times New Roman" w:eastAsia="Times New Roman" w:hAnsi="Times New Roman" w:cs="Times New Roman"/>
                <w:sz w:val="20"/>
                <w:szCs w:val="20"/>
              </w:rPr>
            </w:pPr>
          </w:p>
        </w:tc>
        <w:tc>
          <w:tcPr>
            <w:tcW w:w="405" w:type="pct"/>
            <w:tcBorders>
              <w:top w:val="single" w:sz="4" w:space="0" w:color="auto"/>
              <w:left w:val="single" w:sz="4" w:space="0" w:color="auto"/>
              <w:bottom w:val="single" w:sz="4" w:space="0" w:color="auto"/>
              <w:right w:val="single" w:sz="4" w:space="0" w:color="auto"/>
            </w:tcBorders>
            <w:vAlign w:val="center"/>
          </w:tcPr>
          <w:p w14:paraId="53593656" w14:textId="77777777" w:rsidR="00C92B31" w:rsidRPr="00CB32B0" w:rsidRDefault="00C92B31" w:rsidP="00CD6F9A">
            <w:pPr>
              <w:widowControl w:val="0"/>
              <w:tabs>
                <w:tab w:val="left" w:pos="7545"/>
              </w:tabs>
              <w:autoSpaceDE w:val="0"/>
              <w:autoSpaceDN w:val="0"/>
              <w:adjustRightInd w:val="0"/>
              <w:spacing w:after="0"/>
              <w:ind w:right="6"/>
              <w:rPr>
                <w:rFonts w:ascii="Times New Roman" w:eastAsia="Times New Roman" w:hAnsi="Times New Roman" w:cs="Times New Roman"/>
                <w:sz w:val="20"/>
                <w:szCs w:val="20"/>
              </w:rPr>
            </w:pPr>
          </w:p>
        </w:tc>
        <w:tc>
          <w:tcPr>
            <w:tcW w:w="403" w:type="pct"/>
            <w:tcBorders>
              <w:top w:val="single" w:sz="4" w:space="0" w:color="auto"/>
              <w:left w:val="single" w:sz="4" w:space="0" w:color="auto"/>
              <w:bottom w:val="single" w:sz="4" w:space="0" w:color="auto"/>
              <w:right w:val="single" w:sz="4" w:space="0" w:color="auto"/>
            </w:tcBorders>
            <w:vAlign w:val="center"/>
          </w:tcPr>
          <w:p w14:paraId="20865E28" w14:textId="77777777" w:rsidR="00C92B31" w:rsidRPr="00CB32B0" w:rsidRDefault="00C92B31" w:rsidP="00CD6F9A">
            <w:pPr>
              <w:widowControl w:val="0"/>
              <w:tabs>
                <w:tab w:val="left" w:pos="7545"/>
              </w:tabs>
              <w:autoSpaceDE w:val="0"/>
              <w:autoSpaceDN w:val="0"/>
              <w:adjustRightInd w:val="0"/>
              <w:spacing w:after="0"/>
              <w:ind w:right="6"/>
              <w:rPr>
                <w:rFonts w:ascii="Times New Roman" w:eastAsia="Times New Roman" w:hAnsi="Times New Roman" w:cs="Times New Roman"/>
                <w:sz w:val="20"/>
                <w:szCs w:val="20"/>
              </w:rPr>
            </w:pPr>
          </w:p>
        </w:tc>
      </w:tr>
      <w:tr w:rsidR="00CB32B0" w:rsidRPr="00111AD4" w14:paraId="654F3121" w14:textId="77777777" w:rsidTr="00CB32B0">
        <w:trPr>
          <w:trHeight w:val="284"/>
          <w:jc w:val="center"/>
        </w:trPr>
        <w:tc>
          <w:tcPr>
            <w:tcW w:w="4597" w:type="pct"/>
            <w:gridSpan w:val="8"/>
            <w:tcBorders>
              <w:top w:val="single" w:sz="4" w:space="0" w:color="auto"/>
              <w:left w:val="single" w:sz="4" w:space="0" w:color="auto"/>
              <w:bottom w:val="single" w:sz="4" w:space="0" w:color="auto"/>
              <w:right w:val="single" w:sz="4" w:space="0" w:color="auto"/>
            </w:tcBorders>
            <w:vAlign w:val="center"/>
          </w:tcPr>
          <w:p w14:paraId="5734D934" w14:textId="3803D9A5" w:rsidR="00CB32B0" w:rsidRPr="00CB32B0" w:rsidRDefault="00CB32B0" w:rsidP="00CB32B0">
            <w:pPr>
              <w:widowControl w:val="0"/>
              <w:tabs>
                <w:tab w:val="left" w:pos="7545"/>
              </w:tabs>
              <w:autoSpaceDE w:val="0"/>
              <w:autoSpaceDN w:val="0"/>
              <w:adjustRightInd w:val="0"/>
              <w:spacing w:after="0"/>
              <w:ind w:right="6"/>
              <w:jc w:val="right"/>
              <w:rPr>
                <w:rFonts w:ascii="Times New Roman" w:eastAsia="Times New Roman" w:hAnsi="Times New Roman" w:cs="Times New Roman"/>
                <w:sz w:val="20"/>
                <w:szCs w:val="20"/>
              </w:rPr>
            </w:pPr>
            <w:r w:rsidRPr="00CB32B0">
              <w:rPr>
                <w:rFonts w:ascii="Times New Roman" w:eastAsia="Calibri" w:hAnsi="Times New Roman" w:cs="Times New Roman"/>
                <w:b/>
                <w:sz w:val="20"/>
                <w:szCs w:val="20"/>
              </w:rPr>
              <w:t>VISO:</w:t>
            </w:r>
          </w:p>
        </w:tc>
        <w:tc>
          <w:tcPr>
            <w:tcW w:w="403" w:type="pct"/>
            <w:tcBorders>
              <w:top w:val="single" w:sz="4" w:space="0" w:color="auto"/>
              <w:left w:val="single" w:sz="4" w:space="0" w:color="auto"/>
              <w:bottom w:val="single" w:sz="4" w:space="0" w:color="auto"/>
              <w:right w:val="single" w:sz="4" w:space="0" w:color="auto"/>
            </w:tcBorders>
            <w:vAlign w:val="center"/>
          </w:tcPr>
          <w:p w14:paraId="217D771C" w14:textId="77777777" w:rsidR="00CB32B0" w:rsidRPr="00CB32B0" w:rsidRDefault="00CB32B0" w:rsidP="00CD6F9A">
            <w:pPr>
              <w:widowControl w:val="0"/>
              <w:tabs>
                <w:tab w:val="left" w:pos="7545"/>
              </w:tabs>
              <w:autoSpaceDE w:val="0"/>
              <w:autoSpaceDN w:val="0"/>
              <w:adjustRightInd w:val="0"/>
              <w:spacing w:after="0"/>
              <w:ind w:right="6"/>
              <w:rPr>
                <w:rFonts w:ascii="Times New Roman" w:eastAsia="Times New Roman" w:hAnsi="Times New Roman" w:cs="Times New Roman"/>
                <w:sz w:val="20"/>
                <w:szCs w:val="20"/>
              </w:rPr>
            </w:pPr>
          </w:p>
        </w:tc>
      </w:tr>
    </w:tbl>
    <w:p w14:paraId="4ACAB428" w14:textId="7A173964" w:rsidR="00C92B31" w:rsidRPr="004C52DC" w:rsidRDefault="00DE332A" w:rsidP="004C52DC">
      <w:pPr>
        <w:rPr>
          <w:rFonts w:ascii="Times New Roman" w:hAnsi="Times New Roman" w:cs="Times New Roman"/>
          <w:b/>
          <w:color w:val="000000" w:themeColor="text1"/>
          <w:sz w:val="22"/>
          <w:szCs w:val="22"/>
        </w:rPr>
      </w:pPr>
      <w:r w:rsidRPr="00DE332A">
        <w:rPr>
          <w:rFonts w:ascii="Times New Roman" w:hAnsi="Times New Roman" w:cs="Times New Roman"/>
          <w:b/>
          <w:color w:val="000000" w:themeColor="text1"/>
          <w:sz w:val="22"/>
          <w:szCs w:val="22"/>
        </w:rPr>
        <w:t>Pasiūlymo kaina žodžiais: _____________________________________________________________________________</w:t>
      </w:r>
    </w:p>
    <w:p w14:paraId="7721041A" w14:textId="0491071E" w:rsidR="00B1462F" w:rsidRPr="003365F7" w:rsidRDefault="00B1462F" w:rsidP="003365F7">
      <w:pPr>
        <w:widowControl w:val="0"/>
        <w:spacing w:after="0" w:line="240" w:lineRule="auto"/>
        <w:ind w:firstLine="709"/>
        <w:rPr>
          <w:rFonts w:ascii="Times New Roman" w:eastAsia="Times New Roman" w:hAnsi="Times New Roman" w:cs="Times New Roman"/>
          <w:i/>
          <w:sz w:val="22"/>
          <w:szCs w:val="22"/>
          <w:lang w:eastAsia="en-US"/>
        </w:rPr>
      </w:pPr>
      <w:r w:rsidRPr="003365F7">
        <w:rPr>
          <w:rFonts w:ascii="Times New Roman" w:hAnsi="Times New Roman" w:cs="Times New Roman"/>
          <w:i/>
          <w:sz w:val="22"/>
          <w:szCs w:val="22"/>
        </w:rPr>
        <w:t>Pastabos:</w:t>
      </w:r>
    </w:p>
    <w:p w14:paraId="48A75F91" w14:textId="614A0645" w:rsidR="00B1462F" w:rsidRPr="003365F7" w:rsidRDefault="003365F7" w:rsidP="003365F7">
      <w:pPr>
        <w:widowControl w:val="0"/>
        <w:spacing w:after="0" w:line="240" w:lineRule="auto"/>
        <w:ind w:firstLine="709"/>
        <w:rPr>
          <w:rFonts w:ascii="Times New Roman" w:hAnsi="Times New Roman" w:cs="Times New Roman"/>
          <w:i/>
          <w:sz w:val="22"/>
          <w:szCs w:val="22"/>
        </w:rPr>
      </w:pPr>
      <w:r w:rsidRPr="003365F7">
        <w:rPr>
          <w:rFonts w:ascii="Times New Roman" w:hAnsi="Times New Roman" w:cs="Times New Roman"/>
          <w:i/>
          <w:sz w:val="22"/>
          <w:szCs w:val="22"/>
        </w:rPr>
        <w:t>*</w:t>
      </w:r>
      <w:r w:rsidR="00B1462F" w:rsidRPr="003365F7">
        <w:rPr>
          <w:rFonts w:ascii="Times New Roman" w:hAnsi="Times New Roman" w:cs="Times New Roman"/>
          <w:i/>
          <w:sz w:val="22"/>
          <w:szCs w:val="22"/>
        </w:rPr>
        <w:t>kainos pasiūlyme nurodomos paliekant du skaitmenis po kablelio;</w:t>
      </w:r>
    </w:p>
    <w:p w14:paraId="580A1CE9" w14:textId="774C3D22" w:rsidR="00B1462F" w:rsidRPr="003365F7" w:rsidRDefault="003365F7" w:rsidP="003365F7">
      <w:pPr>
        <w:widowControl w:val="0"/>
        <w:spacing w:after="0" w:line="240" w:lineRule="auto"/>
        <w:ind w:right="253" w:firstLine="709"/>
        <w:jc w:val="both"/>
        <w:rPr>
          <w:rFonts w:ascii="Times New Roman" w:hAnsi="Times New Roman" w:cs="Times New Roman"/>
          <w:i/>
          <w:sz w:val="22"/>
          <w:szCs w:val="22"/>
        </w:rPr>
      </w:pPr>
      <w:r w:rsidRPr="003365F7">
        <w:rPr>
          <w:rFonts w:ascii="Times New Roman" w:hAnsi="Times New Roman" w:cs="Times New Roman"/>
          <w:i/>
          <w:sz w:val="22"/>
          <w:szCs w:val="22"/>
        </w:rPr>
        <w:lastRenderedPageBreak/>
        <w:t>**</w:t>
      </w:r>
      <w:r w:rsidR="00B1462F" w:rsidRPr="003365F7">
        <w:rPr>
          <w:rFonts w:ascii="Times New Roman" w:hAnsi="Times New Roman" w:cs="Times New Roman"/>
          <w:i/>
          <w:sz w:val="22"/>
          <w:szCs w:val="22"/>
        </w:rPr>
        <w:t xml:space="preserve"> tais atvejais, kai pagal galiojančius teisės aktus tiekėjui nereikia mokėti PVM, jis kainą (-</w:t>
      </w:r>
      <w:proofErr w:type="spellStart"/>
      <w:r w:rsidR="00B1462F" w:rsidRPr="003365F7">
        <w:rPr>
          <w:rFonts w:ascii="Times New Roman" w:hAnsi="Times New Roman" w:cs="Times New Roman"/>
          <w:i/>
          <w:sz w:val="22"/>
          <w:szCs w:val="22"/>
        </w:rPr>
        <w:t>as</w:t>
      </w:r>
      <w:proofErr w:type="spellEnd"/>
      <w:r w:rsidR="00B1462F" w:rsidRPr="003365F7">
        <w:rPr>
          <w:rFonts w:ascii="Times New Roman" w:hAnsi="Times New Roman" w:cs="Times New Roman"/>
          <w:i/>
          <w:sz w:val="22"/>
          <w:szCs w:val="22"/>
        </w:rPr>
        <w:t>), nurodo be PVM ir nurodo priežastis, dėl kurių PVM nemoka;</w:t>
      </w:r>
    </w:p>
    <w:p w14:paraId="1703EB51" w14:textId="3CAB0FCD" w:rsidR="00B1462F" w:rsidRPr="003365F7" w:rsidRDefault="003365F7" w:rsidP="003365F7">
      <w:pPr>
        <w:spacing w:after="0" w:line="240" w:lineRule="auto"/>
        <w:ind w:right="253" w:firstLine="709"/>
        <w:jc w:val="both"/>
        <w:rPr>
          <w:rFonts w:ascii="Times New Roman" w:hAnsi="Times New Roman" w:cs="Times New Roman"/>
          <w:sz w:val="22"/>
          <w:szCs w:val="22"/>
        </w:rPr>
      </w:pPr>
      <w:r w:rsidRPr="003365F7">
        <w:rPr>
          <w:rFonts w:ascii="Times New Roman" w:hAnsi="Times New Roman" w:cs="Times New Roman"/>
          <w:i/>
          <w:iCs/>
          <w:sz w:val="22"/>
          <w:szCs w:val="22"/>
        </w:rPr>
        <w:t>***</w:t>
      </w:r>
      <w:r w:rsidR="00B1462F" w:rsidRPr="003365F7">
        <w:rPr>
          <w:rFonts w:ascii="Times New Roman" w:hAnsi="Times New Roman" w:cs="Times New Roman"/>
          <w:i/>
          <w:sz w:val="22"/>
          <w:szCs w:val="22"/>
        </w:rPr>
        <w:t xml:space="preserve">jei dėl tam tikrų priežasčių pasiūlymu yra nurodoma kaina be PVM (pvz. tiekėjas nėra PVM mokėtojas), o sutarties vykdymo metu tiekėjui atsiranda pareiga mokėti PVM (pvz., tiekėjas tampa PVM mokėtoju), tokius galimus pokyčius tiekėjas turi įsivertinti teikdamas pasiūlymą, nes vykdant sutartį dėl šios priežasties sutarties kaina nebus keičiama. </w:t>
      </w:r>
    </w:p>
    <w:p w14:paraId="0C673FA5" w14:textId="13EF78F2" w:rsidR="00B1462F" w:rsidRPr="003365F7" w:rsidRDefault="003365F7" w:rsidP="003365F7">
      <w:pPr>
        <w:pStyle w:val="Sraopastraipa"/>
        <w:tabs>
          <w:tab w:val="left" w:pos="0"/>
          <w:tab w:val="left" w:pos="851"/>
        </w:tabs>
        <w:spacing w:after="0" w:line="240" w:lineRule="auto"/>
        <w:ind w:left="0" w:right="111" w:firstLine="709"/>
        <w:jc w:val="both"/>
        <w:rPr>
          <w:rFonts w:ascii="Times New Roman" w:hAnsi="Times New Roman" w:cs="Times New Roman"/>
          <w:i/>
          <w:iCs/>
          <w:sz w:val="22"/>
          <w:szCs w:val="22"/>
        </w:rPr>
      </w:pPr>
      <w:r w:rsidRPr="003365F7">
        <w:rPr>
          <w:rFonts w:ascii="Times New Roman" w:hAnsi="Times New Roman" w:cs="Times New Roman"/>
          <w:i/>
          <w:iCs/>
          <w:sz w:val="22"/>
          <w:szCs w:val="22"/>
        </w:rPr>
        <w:t>***</w:t>
      </w:r>
      <w:r w:rsidR="00B1462F" w:rsidRPr="003365F7">
        <w:rPr>
          <w:rFonts w:ascii="Times New Roman" w:hAnsi="Times New Roman" w:cs="Times New Roman"/>
          <w:i/>
          <w:iCs/>
          <w:sz w:val="22"/>
          <w:szCs w:val="22"/>
        </w:rPr>
        <w:t xml:space="preserve"> į kainą turi būti įtrauktos visos teikėjo patiriamos išlaidos, įskaitant atlyginimus specialistams, transporto išlaidas, mokymų organizavimo kaštus, mokomąją medžiagą ir kitus su teikiama paslauga susijusius kaštus.</w:t>
      </w:r>
    </w:p>
    <w:p w14:paraId="7388BF2A" w14:textId="77777777" w:rsidR="00B13E05" w:rsidRDefault="00B13E05" w:rsidP="00B13E05">
      <w:pPr>
        <w:tabs>
          <w:tab w:val="right" w:leader="underscore" w:pos="9639"/>
        </w:tabs>
        <w:spacing w:after="0" w:line="240" w:lineRule="auto"/>
        <w:ind w:right="-1"/>
        <w:jc w:val="both"/>
        <w:rPr>
          <w:rFonts w:ascii="Times New Roman" w:eastAsia="Arial Unicode MS" w:hAnsi="Times New Roman" w:cs="Times New Roman"/>
          <w:i/>
          <w:sz w:val="22"/>
          <w:szCs w:val="22"/>
        </w:rPr>
      </w:pPr>
    </w:p>
    <w:p w14:paraId="601AB67A" w14:textId="287607CE" w:rsidR="00B13E05" w:rsidRDefault="00B13E05" w:rsidP="00B13E05">
      <w:pPr>
        <w:widowControl w:val="0"/>
        <w:spacing w:after="0" w:line="240" w:lineRule="auto"/>
        <w:ind w:firstLine="709"/>
        <w:jc w:val="both"/>
        <w:rPr>
          <w:rFonts w:ascii="Times New Roman" w:eastAsia="Arial Unicode MS" w:hAnsi="Times New Roman" w:cs="Times New Roman"/>
          <w:sz w:val="22"/>
          <w:szCs w:val="22"/>
        </w:rPr>
      </w:pPr>
      <w:r w:rsidRPr="00686BC3">
        <w:rPr>
          <w:rFonts w:ascii="Times New Roman" w:eastAsia="Arial Unicode MS" w:hAnsi="Times New Roman" w:cs="Times New Roman"/>
          <w:sz w:val="22"/>
          <w:szCs w:val="22"/>
        </w:rPr>
        <w:t>Teikdami šį pasiūlymą mes patvirtiname, kad siūlom</w:t>
      </w:r>
      <w:r w:rsidR="00243410">
        <w:rPr>
          <w:rFonts w:ascii="Times New Roman" w:eastAsia="Arial Unicode MS" w:hAnsi="Times New Roman" w:cs="Times New Roman"/>
          <w:sz w:val="22"/>
          <w:szCs w:val="22"/>
        </w:rPr>
        <w:t>os</w:t>
      </w:r>
      <w:r w:rsidRPr="00686BC3">
        <w:rPr>
          <w:rFonts w:ascii="Times New Roman" w:eastAsia="Arial Unicode MS" w:hAnsi="Times New Roman" w:cs="Times New Roman"/>
          <w:sz w:val="22"/>
          <w:szCs w:val="22"/>
        </w:rPr>
        <w:t xml:space="preserve"> </w:t>
      </w:r>
      <w:r w:rsidR="00B1462F">
        <w:rPr>
          <w:rFonts w:ascii="Times New Roman" w:eastAsia="Arial Unicode MS" w:hAnsi="Times New Roman" w:cs="Times New Roman"/>
          <w:sz w:val="22"/>
          <w:szCs w:val="22"/>
        </w:rPr>
        <w:t>paslaugos</w:t>
      </w:r>
      <w:r w:rsidRPr="00686BC3">
        <w:rPr>
          <w:rFonts w:ascii="Times New Roman" w:eastAsia="Arial Unicode MS" w:hAnsi="Times New Roman" w:cs="Times New Roman"/>
          <w:sz w:val="22"/>
          <w:szCs w:val="22"/>
        </w:rPr>
        <w:t xml:space="preserve"> visiškai atitinka pirkimo dokumentuose nurodytus reikalavimus, į mūsų siūlomą kainą įskaičiuotos visos išlaidos ir visi mokesčiai ir mes prisiimame riziką už visas išlaidas, kurias, teikdami pasiūlymą ir laikydamiesi pirkimo dokumentuose nustatytų reikalavimų, privalėjome įskaičiuoti į kainą. </w:t>
      </w:r>
    </w:p>
    <w:p w14:paraId="7877A0EC" w14:textId="77777777" w:rsidR="00B13E05" w:rsidRPr="006B1056" w:rsidRDefault="00B13E05" w:rsidP="00B13E05">
      <w:pPr>
        <w:spacing w:after="0" w:line="240" w:lineRule="auto"/>
        <w:jc w:val="both"/>
        <w:rPr>
          <w:rFonts w:ascii="Times New Roman" w:eastAsia="Arial Unicode MS" w:hAnsi="Times New Roman" w:cs="Times New Roman"/>
          <w:i/>
          <w:sz w:val="22"/>
          <w:szCs w:val="22"/>
        </w:rPr>
      </w:pPr>
    </w:p>
    <w:p w14:paraId="206576F8" w14:textId="77777777" w:rsidR="00B13E05" w:rsidRPr="006B1056" w:rsidRDefault="00B13E05" w:rsidP="00B13E05">
      <w:pPr>
        <w:autoSpaceDE w:val="0"/>
        <w:autoSpaceDN w:val="0"/>
        <w:adjustRightInd w:val="0"/>
        <w:spacing w:after="0" w:line="240" w:lineRule="auto"/>
        <w:jc w:val="center"/>
        <w:rPr>
          <w:rFonts w:ascii="Times New Roman" w:eastAsia="Arial Unicode MS" w:hAnsi="Times New Roman" w:cs="Times New Roman"/>
          <w:b/>
          <w:bCs/>
          <w:sz w:val="22"/>
          <w:szCs w:val="22"/>
        </w:rPr>
      </w:pPr>
      <w:r w:rsidRPr="006B1056">
        <w:rPr>
          <w:rFonts w:ascii="Times New Roman" w:eastAsia="Arial Unicode MS" w:hAnsi="Times New Roman" w:cs="Times New Roman"/>
          <w:b/>
          <w:bCs/>
          <w:sz w:val="22"/>
          <w:szCs w:val="22"/>
        </w:rPr>
        <w:t>5. KONFIDENCIALI INFORMACIJA</w:t>
      </w:r>
    </w:p>
    <w:tbl>
      <w:tblPr>
        <w:tblW w:w="9645" w:type="dxa"/>
        <w:tblLayout w:type="fixed"/>
        <w:tblLook w:val="01E0" w:firstRow="1" w:lastRow="1" w:firstColumn="1" w:lastColumn="1" w:noHBand="0" w:noVBand="0"/>
      </w:tblPr>
      <w:tblGrid>
        <w:gridCol w:w="9645"/>
      </w:tblGrid>
      <w:tr w:rsidR="00B13E05" w:rsidRPr="006B1056" w14:paraId="490F5C87" w14:textId="77777777" w:rsidTr="002B5815">
        <w:trPr>
          <w:trHeight w:val="324"/>
        </w:trPr>
        <w:tc>
          <w:tcPr>
            <w:tcW w:w="9639" w:type="dxa"/>
          </w:tcPr>
          <w:p w14:paraId="6F91DE09" w14:textId="77777777" w:rsidR="00B13E05" w:rsidRPr="006B1056" w:rsidRDefault="00B13E05" w:rsidP="002B5815">
            <w:pPr>
              <w:widowControl w:val="0"/>
              <w:spacing w:after="0" w:line="240" w:lineRule="auto"/>
              <w:jc w:val="both"/>
              <w:rPr>
                <w:rFonts w:ascii="Times New Roman" w:eastAsia="Arial Unicode MS" w:hAnsi="Times New Roman" w:cs="Times New Roman"/>
                <w:sz w:val="22"/>
                <w:szCs w:val="22"/>
              </w:rPr>
            </w:pPr>
          </w:p>
          <w:p w14:paraId="49FFE639" w14:textId="77777777" w:rsidR="00B13E05" w:rsidRPr="006B1056" w:rsidRDefault="00B13E05" w:rsidP="002B5815">
            <w:pPr>
              <w:widowControl w:val="0"/>
              <w:spacing w:after="0" w:line="240" w:lineRule="auto"/>
              <w:ind w:firstLine="605"/>
              <w:jc w:val="both"/>
              <w:rPr>
                <w:rFonts w:ascii="Times New Roman" w:eastAsia="Arial Unicode MS" w:hAnsi="Times New Roman" w:cs="Times New Roman"/>
                <w:sz w:val="22"/>
                <w:szCs w:val="22"/>
              </w:rPr>
            </w:pPr>
            <w:r w:rsidRPr="006B1056">
              <w:rPr>
                <w:rFonts w:ascii="Times New Roman" w:eastAsia="Arial Unicode MS" w:hAnsi="Times New Roman" w:cs="Times New Roman"/>
                <w:sz w:val="22"/>
                <w:szCs w:val="22"/>
              </w:rPr>
              <w:t>Ši pasiūlyme nurodyta informacija yra konfidenciali (Perkančioji organizacija šios informacijos negali atskleisti tretiesiems asmenims):</w:t>
            </w:r>
          </w:p>
          <w:tbl>
            <w:tblPr>
              <w:tblW w:w="95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8825"/>
            </w:tblGrid>
            <w:tr w:rsidR="00B13E05" w:rsidRPr="006B1056" w14:paraId="09960091" w14:textId="77777777" w:rsidTr="002B5815">
              <w:trPr>
                <w:trHeight w:val="591"/>
              </w:trPr>
              <w:tc>
                <w:tcPr>
                  <w:tcW w:w="704"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792FE25C" w14:textId="77777777" w:rsidR="00B13E05" w:rsidRPr="006B1056" w:rsidRDefault="00B13E05" w:rsidP="002B5815">
                  <w:pPr>
                    <w:widowControl w:val="0"/>
                    <w:spacing w:after="0" w:line="240" w:lineRule="auto"/>
                    <w:rPr>
                      <w:rFonts w:ascii="Times New Roman" w:eastAsia="Arial Unicode MS" w:hAnsi="Times New Roman" w:cs="Times New Roman"/>
                      <w:b/>
                      <w:sz w:val="22"/>
                      <w:szCs w:val="22"/>
                    </w:rPr>
                  </w:pPr>
                  <w:r w:rsidRPr="006B1056">
                    <w:rPr>
                      <w:rFonts w:ascii="Times New Roman" w:eastAsia="Arial Unicode MS" w:hAnsi="Times New Roman" w:cs="Times New Roman"/>
                      <w:b/>
                      <w:sz w:val="22"/>
                      <w:szCs w:val="22"/>
                    </w:rPr>
                    <w:t>Eil. Nr.</w:t>
                  </w:r>
                </w:p>
              </w:tc>
              <w:tc>
                <w:tcPr>
                  <w:tcW w:w="8825"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3D0BD277" w14:textId="77777777" w:rsidR="00B13E05" w:rsidRPr="006B1056" w:rsidRDefault="00B13E05" w:rsidP="002B5815">
                  <w:pPr>
                    <w:widowControl w:val="0"/>
                    <w:spacing w:after="0" w:line="240" w:lineRule="auto"/>
                    <w:jc w:val="center"/>
                    <w:rPr>
                      <w:rFonts w:ascii="Times New Roman" w:eastAsia="Arial Unicode MS" w:hAnsi="Times New Roman" w:cs="Times New Roman"/>
                      <w:b/>
                      <w:sz w:val="22"/>
                      <w:szCs w:val="22"/>
                    </w:rPr>
                  </w:pPr>
                  <w:r w:rsidRPr="006B1056">
                    <w:rPr>
                      <w:rFonts w:ascii="Times New Roman" w:eastAsia="Arial Unicode MS" w:hAnsi="Times New Roman" w:cs="Times New Roman"/>
                      <w:b/>
                      <w:sz w:val="22"/>
                      <w:szCs w:val="22"/>
                    </w:rPr>
                    <w:t>Pateikto dokumento pavadinimas (rekomenduojama pavadinime vartoti žodį „Konfidencialu“)</w:t>
                  </w:r>
                </w:p>
              </w:tc>
            </w:tr>
            <w:tr w:rsidR="00B13E05" w:rsidRPr="006B1056" w14:paraId="1C567D3B" w14:textId="77777777" w:rsidTr="002B5815">
              <w:trPr>
                <w:trHeight w:val="158"/>
              </w:trPr>
              <w:tc>
                <w:tcPr>
                  <w:tcW w:w="704" w:type="dxa"/>
                  <w:tcBorders>
                    <w:top w:val="single" w:sz="4" w:space="0" w:color="auto"/>
                    <w:left w:val="single" w:sz="4" w:space="0" w:color="auto"/>
                    <w:bottom w:val="single" w:sz="4" w:space="0" w:color="auto"/>
                    <w:right w:val="single" w:sz="4" w:space="0" w:color="auto"/>
                  </w:tcBorders>
                </w:tcPr>
                <w:p w14:paraId="5AA06C47" w14:textId="77777777" w:rsidR="00B13E05" w:rsidRPr="006B1056" w:rsidRDefault="00B13E05" w:rsidP="002B5815">
                  <w:pPr>
                    <w:widowControl w:val="0"/>
                    <w:spacing w:after="0" w:line="240" w:lineRule="auto"/>
                    <w:rPr>
                      <w:rFonts w:ascii="Times New Roman" w:eastAsia="Arial Unicode MS" w:hAnsi="Times New Roman" w:cs="Times New Roman"/>
                      <w:sz w:val="22"/>
                      <w:szCs w:val="22"/>
                    </w:rPr>
                  </w:pPr>
                </w:p>
              </w:tc>
              <w:tc>
                <w:tcPr>
                  <w:tcW w:w="8825" w:type="dxa"/>
                  <w:tcBorders>
                    <w:top w:val="single" w:sz="4" w:space="0" w:color="auto"/>
                    <w:left w:val="single" w:sz="4" w:space="0" w:color="auto"/>
                    <w:bottom w:val="single" w:sz="4" w:space="0" w:color="auto"/>
                    <w:right w:val="single" w:sz="4" w:space="0" w:color="auto"/>
                  </w:tcBorders>
                </w:tcPr>
                <w:p w14:paraId="5766C312" w14:textId="77777777" w:rsidR="00B13E05" w:rsidRPr="006B1056" w:rsidRDefault="00B13E05" w:rsidP="002B5815">
                  <w:pPr>
                    <w:widowControl w:val="0"/>
                    <w:spacing w:after="0" w:line="240" w:lineRule="auto"/>
                    <w:rPr>
                      <w:rFonts w:ascii="Times New Roman" w:eastAsia="Arial Unicode MS" w:hAnsi="Times New Roman" w:cs="Times New Roman"/>
                      <w:sz w:val="22"/>
                      <w:szCs w:val="22"/>
                    </w:rPr>
                  </w:pPr>
                </w:p>
              </w:tc>
            </w:tr>
            <w:tr w:rsidR="00B13E05" w:rsidRPr="006B1056" w14:paraId="484C0A73" w14:textId="77777777" w:rsidTr="002B5815">
              <w:trPr>
                <w:trHeight w:val="237"/>
              </w:trPr>
              <w:tc>
                <w:tcPr>
                  <w:tcW w:w="704" w:type="dxa"/>
                  <w:tcBorders>
                    <w:top w:val="single" w:sz="4" w:space="0" w:color="auto"/>
                    <w:left w:val="single" w:sz="4" w:space="0" w:color="auto"/>
                    <w:bottom w:val="single" w:sz="4" w:space="0" w:color="auto"/>
                    <w:right w:val="single" w:sz="4" w:space="0" w:color="auto"/>
                  </w:tcBorders>
                </w:tcPr>
                <w:p w14:paraId="3D0F054B" w14:textId="77777777" w:rsidR="00B13E05" w:rsidRPr="006B1056" w:rsidRDefault="00B13E05" w:rsidP="002B5815">
                  <w:pPr>
                    <w:widowControl w:val="0"/>
                    <w:spacing w:after="0" w:line="240" w:lineRule="auto"/>
                    <w:rPr>
                      <w:rFonts w:ascii="Times New Roman" w:eastAsia="Arial Unicode MS" w:hAnsi="Times New Roman" w:cs="Times New Roman"/>
                      <w:sz w:val="22"/>
                      <w:szCs w:val="22"/>
                    </w:rPr>
                  </w:pPr>
                </w:p>
              </w:tc>
              <w:tc>
                <w:tcPr>
                  <w:tcW w:w="8825" w:type="dxa"/>
                  <w:tcBorders>
                    <w:top w:val="single" w:sz="4" w:space="0" w:color="auto"/>
                    <w:left w:val="single" w:sz="4" w:space="0" w:color="auto"/>
                    <w:bottom w:val="single" w:sz="4" w:space="0" w:color="auto"/>
                    <w:right w:val="single" w:sz="4" w:space="0" w:color="auto"/>
                  </w:tcBorders>
                </w:tcPr>
                <w:p w14:paraId="044AE551" w14:textId="77777777" w:rsidR="00B13E05" w:rsidRPr="006B1056" w:rsidRDefault="00B13E05" w:rsidP="002B5815">
                  <w:pPr>
                    <w:widowControl w:val="0"/>
                    <w:spacing w:after="0" w:line="240" w:lineRule="auto"/>
                    <w:rPr>
                      <w:rFonts w:ascii="Times New Roman" w:eastAsia="Arial Unicode MS" w:hAnsi="Times New Roman" w:cs="Times New Roman"/>
                      <w:sz w:val="22"/>
                      <w:szCs w:val="22"/>
                    </w:rPr>
                  </w:pPr>
                </w:p>
              </w:tc>
            </w:tr>
          </w:tbl>
          <w:p w14:paraId="2839B632" w14:textId="77777777" w:rsidR="00B13E05" w:rsidRPr="006B1056" w:rsidRDefault="00B13E05" w:rsidP="002B5815">
            <w:pPr>
              <w:widowControl w:val="0"/>
              <w:spacing w:after="0" w:line="240" w:lineRule="auto"/>
              <w:rPr>
                <w:rFonts w:ascii="Times New Roman" w:eastAsia="Arial Unicode MS" w:hAnsi="Times New Roman" w:cs="Times New Roman"/>
                <w:sz w:val="22"/>
                <w:szCs w:val="22"/>
              </w:rPr>
            </w:pPr>
          </w:p>
        </w:tc>
      </w:tr>
    </w:tbl>
    <w:p w14:paraId="6D5D8201" w14:textId="77777777" w:rsidR="00B13E05" w:rsidRPr="006B1056" w:rsidRDefault="00B13E05" w:rsidP="00B13E05">
      <w:pPr>
        <w:widowControl w:val="0"/>
        <w:spacing w:after="0" w:line="240" w:lineRule="auto"/>
        <w:ind w:firstLine="709"/>
        <w:jc w:val="both"/>
        <w:rPr>
          <w:rFonts w:ascii="Times New Roman" w:eastAsia="Arial Unicode MS" w:hAnsi="Times New Roman" w:cs="Times New Roman"/>
          <w:i/>
          <w:sz w:val="22"/>
          <w:szCs w:val="22"/>
        </w:rPr>
      </w:pPr>
      <w:r w:rsidRPr="006B1056">
        <w:rPr>
          <w:rFonts w:ascii="Times New Roman" w:eastAsia="Arial Unicode MS" w:hAnsi="Times New Roman" w:cs="Times New Roman"/>
          <w:i/>
          <w:sz w:val="22"/>
          <w:szCs w:val="22"/>
        </w:rPr>
        <w:t>Pastaba: pildyti tuomet, jei bus pateikta konfidenciali informacija. Tiekėjas negali nurodyti, kad konfidenciali yra pasiūlymo kaina arba, kad visas pasiūlymas yra konfidencialus.</w:t>
      </w:r>
    </w:p>
    <w:p w14:paraId="37514DD6" w14:textId="77777777" w:rsidR="00B13E05" w:rsidRPr="006B1056" w:rsidRDefault="00B13E05" w:rsidP="00B13E05">
      <w:pPr>
        <w:spacing w:after="0" w:line="240" w:lineRule="auto"/>
        <w:rPr>
          <w:rFonts w:ascii="Times New Roman" w:eastAsia="Arial Unicode MS" w:hAnsi="Times New Roman" w:cs="Times New Roman"/>
          <w:i/>
          <w:sz w:val="22"/>
          <w:szCs w:val="22"/>
        </w:rPr>
      </w:pPr>
    </w:p>
    <w:p w14:paraId="4523CCC1" w14:textId="77777777" w:rsidR="00B13E05" w:rsidRPr="006B1056" w:rsidRDefault="00B13E05" w:rsidP="00B13E05">
      <w:pPr>
        <w:widowControl w:val="0"/>
        <w:spacing w:after="0" w:line="240" w:lineRule="auto"/>
        <w:ind w:firstLine="709"/>
        <w:jc w:val="center"/>
        <w:rPr>
          <w:rFonts w:ascii="Times New Roman" w:eastAsia="Arial Unicode MS" w:hAnsi="Times New Roman" w:cs="Times New Roman"/>
          <w:b/>
          <w:bCs/>
          <w:sz w:val="22"/>
          <w:szCs w:val="22"/>
        </w:rPr>
      </w:pPr>
      <w:r w:rsidRPr="006B1056">
        <w:rPr>
          <w:rFonts w:ascii="Times New Roman" w:eastAsia="Arial Unicode MS" w:hAnsi="Times New Roman" w:cs="Times New Roman"/>
          <w:b/>
          <w:bCs/>
          <w:sz w:val="22"/>
          <w:szCs w:val="22"/>
        </w:rPr>
        <w:t>6. SU PASIŪLYMU PATEIKIAMI DOKUMENTAI</w:t>
      </w:r>
    </w:p>
    <w:p w14:paraId="0972E2EE" w14:textId="77777777" w:rsidR="00B13E05" w:rsidRPr="006B1056" w:rsidRDefault="00B13E05" w:rsidP="00B13E05">
      <w:pPr>
        <w:widowControl w:val="0"/>
        <w:spacing w:after="0" w:line="240" w:lineRule="auto"/>
        <w:ind w:firstLine="709"/>
        <w:jc w:val="center"/>
        <w:rPr>
          <w:rFonts w:ascii="Times New Roman" w:eastAsia="Arial Unicode MS" w:hAnsi="Times New Roman" w:cs="Times New Roman"/>
          <w:b/>
          <w:bCs/>
          <w:sz w:val="22"/>
          <w:szCs w:val="22"/>
        </w:rPr>
      </w:pPr>
    </w:p>
    <w:tbl>
      <w:tblPr>
        <w:tblW w:w="9495"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80"/>
        <w:gridCol w:w="6364"/>
        <w:gridCol w:w="2451"/>
      </w:tblGrid>
      <w:tr w:rsidR="00B13E05" w:rsidRPr="006B1056" w14:paraId="7EB2E2B2" w14:textId="77777777" w:rsidTr="002B5815">
        <w:trPr>
          <w:trHeight w:val="602"/>
        </w:trPr>
        <w:tc>
          <w:tcPr>
            <w:tcW w:w="680"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17787DA2" w14:textId="77777777" w:rsidR="00B13E05" w:rsidRPr="006B1056" w:rsidRDefault="00B13E05" w:rsidP="002B5815">
            <w:pPr>
              <w:widowControl w:val="0"/>
              <w:spacing w:after="0" w:line="240" w:lineRule="auto"/>
              <w:rPr>
                <w:rFonts w:ascii="Times New Roman" w:eastAsia="Arial Unicode MS" w:hAnsi="Times New Roman" w:cs="Times New Roman"/>
                <w:b/>
                <w:sz w:val="22"/>
                <w:szCs w:val="22"/>
              </w:rPr>
            </w:pPr>
            <w:r w:rsidRPr="006B1056">
              <w:rPr>
                <w:rFonts w:ascii="Times New Roman" w:eastAsia="Arial Unicode MS" w:hAnsi="Times New Roman" w:cs="Times New Roman"/>
                <w:b/>
                <w:sz w:val="22"/>
                <w:szCs w:val="22"/>
              </w:rPr>
              <w:t>Eil. Nr.</w:t>
            </w:r>
          </w:p>
        </w:tc>
        <w:tc>
          <w:tcPr>
            <w:tcW w:w="6365"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04787A09" w14:textId="77777777" w:rsidR="00B13E05" w:rsidRPr="006B1056" w:rsidRDefault="00B13E05" w:rsidP="002B5815">
            <w:pPr>
              <w:widowControl w:val="0"/>
              <w:spacing w:after="0" w:line="240" w:lineRule="auto"/>
              <w:jc w:val="center"/>
              <w:rPr>
                <w:rFonts w:ascii="Times New Roman" w:eastAsia="Arial Unicode MS" w:hAnsi="Times New Roman" w:cs="Times New Roman"/>
                <w:b/>
                <w:sz w:val="22"/>
                <w:szCs w:val="22"/>
              </w:rPr>
            </w:pPr>
            <w:r w:rsidRPr="006B1056">
              <w:rPr>
                <w:rFonts w:ascii="Times New Roman" w:eastAsia="Arial Unicode MS" w:hAnsi="Times New Roman" w:cs="Times New Roman"/>
                <w:b/>
                <w:color w:val="000000" w:themeColor="text1"/>
                <w:sz w:val="22"/>
                <w:szCs w:val="22"/>
              </w:rPr>
              <w:t>Dokumento pavadinimas</w:t>
            </w:r>
          </w:p>
        </w:tc>
        <w:tc>
          <w:tcPr>
            <w:tcW w:w="2452"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1CEE5801" w14:textId="77777777" w:rsidR="00B13E05" w:rsidRPr="006B1056" w:rsidRDefault="00B13E05" w:rsidP="002B5815">
            <w:pPr>
              <w:widowControl w:val="0"/>
              <w:spacing w:after="0" w:line="240" w:lineRule="auto"/>
              <w:jc w:val="center"/>
              <w:rPr>
                <w:rFonts w:ascii="Times New Roman" w:eastAsia="Arial Unicode MS" w:hAnsi="Times New Roman" w:cs="Times New Roman"/>
                <w:b/>
                <w:sz w:val="22"/>
                <w:szCs w:val="22"/>
              </w:rPr>
            </w:pPr>
            <w:r w:rsidRPr="006B1056">
              <w:rPr>
                <w:rFonts w:ascii="Times New Roman" w:eastAsia="Arial Unicode MS" w:hAnsi="Times New Roman" w:cs="Times New Roman"/>
                <w:b/>
                <w:sz w:val="22"/>
                <w:szCs w:val="22"/>
              </w:rPr>
              <w:t>Lapų skaičius</w:t>
            </w:r>
          </w:p>
        </w:tc>
      </w:tr>
      <w:tr w:rsidR="00B13E05" w:rsidRPr="006B1056" w14:paraId="12C2D425" w14:textId="77777777" w:rsidTr="002B5815">
        <w:trPr>
          <w:trHeight w:val="208"/>
        </w:trPr>
        <w:tc>
          <w:tcPr>
            <w:tcW w:w="680" w:type="dxa"/>
            <w:tcBorders>
              <w:top w:val="single" w:sz="4" w:space="0" w:color="auto"/>
              <w:left w:val="single" w:sz="4" w:space="0" w:color="auto"/>
              <w:bottom w:val="single" w:sz="4" w:space="0" w:color="auto"/>
              <w:right w:val="single" w:sz="4" w:space="0" w:color="auto"/>
            </w:tcBorders>
          </w:tcPr>
          <w:p w14:paraId="2FAFB9AE" w14:textId="77777777" w:rsidR="00B13E05" w:rsidRPr="006B1056" w:rsidRDefault="00B13E05" w:rsidP="002B5815">
            <w:pPr>
              <w:widowControl w:val="0"/>
              <w:spacing w:after="0" w:line="240" w:lineRule="auto"/>
              <w:rPr>
                <w:rFonts w:ascii="Times New Roman" w:eastAsia="Arial Unicode MS" w:hAnsi="Times New Roman" w:cs="Times New Roman"/>
                <w:sz w:val="22"/>
                <w:szCs w:val="22"/>
              </w:rPr>
            </w:pPr>
          </w:p>
        </w:tc>
        <w:tc>
          <w:tcPr>
            <w:tcW w:w="6365" w:type="dxa"/>
            <w:tcBorders>
              <w:top w:val="single" w:sz="4" w:space="0" w:color="auto"/>
              <w:left w:val="single" w:sz="4" w:space="0" w:color="auto"/>
              <w:bottom w:val="single" w:sz="4" w:space="0" w:color="auto"/>
              <w:right w:val="single" w:sz="4" w:space="0" w:color="auto"/>
            </w:tcBorders>
          </w:tcPr>
          <w:p w14:paraId="03731B29" w14:textId="77777777" w:rsidR="00B13E05" w:rsidRPr="006B1056" w:rsidRDefault="00B13E05" w:rsidP="002B5815">
            <w:pPr>
              <w:widowControl w:val="0"/>
              <w:spacing w:after="0" w:line="240" w:lineRule="auto"/>
              <w:rPr>
                <w:rFonts w:ascii="Times New Roman" w:eastAsia="Arial Unicode MS" w:hAnsi="Times New Roman" w:cs="Times New Roman"/>
                <w:sz w:val="22"/>
                <w:szCs w:val="22"/>
              </w:rPr>
            </w:pPr>
          </w:p>
        </w:tc>
        <w:tc>
          <w:tcPr>
            <w:tcW w:w="2452" w:type="dxa"/>
            <w:tcBorders>
              <w:top w:val="single" w:sz="4" w:space="0" w:color="auto"/>
              <w:left w:val="single" w:sz="4" w:space="0" w:color="auto"/>
              <w:bottom w:val="single" w:sz="4" w:space="0" w:color="auto"/>
              <w:right w:val="single" w:sz="4" w:space="0" w:color="auto"/>
            </w:tcBorders>
          </w:tcPr>
          <w:p w14:paraId="71E5AA4A" w14:textId="77777777" w:rsidR="00B13E05" w:rsidRPr="006B1056" w:rsidRDefault="00B13E05" w:rsidP="002B5815">
            <w:pPr>
              <w:widowControl w:val="0"/>
              <w:spacing w:after="0" w:line="240" w:lineRule="auto"/>
              <w:rPr>
                <w:rFonts w:ascii="Times New Roman" w:eastAsia="Arial Unicode MS" w:hAnsi="Times New Roman" w:cs="Times New Roman"/>
                <w:sz w:val="22"/>
                <w:szCs w:val="22"/>
              </w:rPr>
            </w:pPr>
          </w:p>
        </w:tc>
      </w:tr>
      <w:tr w:rsidR="00B13E05" w:rsidRPr="006B1056" w14:paraId="62542D82" w14:textId="77777777" w:rsidTr="002B5815">
        <w:trPr>
          <w:trHeight w:val="212"/>
        </w:trPr>
        <w:tc>
          <w:tcPr>
            <w:tcW w:w="680" w:type="dxa"/>
            <w:tcBorders>
              <w:top w:val="single" w:sz="4" w:space="0" w:color="auto"/>
              <w:left w:val="single" w:sz="4" w:space="0" w:color="auto"/>
              <w:bottom w:val="single" w:sz="4" w:space="0" w:color="auto"/>
              <w:right w:val="single" w:sz="4" w:space="0" w:color="auto"/>
            </w:tcBorders>
          </w:tcPr>
          <w:p w14:paraId="57513B46" w14:textId="77777777" w:rsidR="00B13E05" w:rsidRPr="006B1056" w:rsidRDefault="00B13E05" w:rsidP="002B5815">
            <w:pPr>
              <w:widowControl w:val="0"/>
              <w:spacing w:after="0" w:line="240" w:lineRule="auto"/>
              <w:rPr>
                <w:rFonts w:ascii="Times New Roman" w:eastAsia="Arial Unicode MS" w:hAnsi="Times New Roman" w:cs="Times New Roman"/>
                <w:sz w:val="22"/>
                <w:szCs w:val="22"/>
              </w:rPr>
            </w:pPr>
          </w:p>
        </w:tc>
        <w:tc>
          <w:tcPr>
            <w:tcW w:w="6365" w:type="dxa"/>
            <w:tcBorders>
              <w:top w:val="single" w:sz="4" w:space="0" w:color="auto"/>
              <w:left w:val="single" w:sz="4" w:space="0" w:color="auto"/>
              <w:bottom w:val="single" w:sz="4" w:space="0" w:color="auto"/>
              <w:right w:val="single" w:sz="4" w:space="0" w:color="auto"/>
            </w:tcBorders>
          </w:tcPr>
          <w:p w14:paraId="625BD03B" w14:textId="77777777" w:rsidR="00B13E05" w:rsidRPr="006B1056" w:rsidRDefault="00B13E05" w:rsidP="002B5815">
            <w:pPr>
              <w:widowControl w:val="0"/>
              <w:spacing w:after="0" w:line="240" w:lineRule="auto"/>
              <w:rPr>
                <w:rFonts w:ascii="Times New Roman" w:eastAsia="Arial Unicode MS" w:hAnsi="Times New Roman" w:cs="Times New Roman"/>
                <w:sz w:val="22"/>
                <w:szCs w:val="22"/>
              </w:rPr>
            </w:pPr>
          </w:p>
        </w:tc>
        <w:tc>
          <w:tcPr>
            <w:tcW w:w="2452" w:type="dxa"/>
            <w:tcBorders>
              <w:top w:val="single" w:sz="4" w:space="0" w:color="auto"/>
              <w:left w:val="single" w:sz="4" w:space="0" w:color="auto"/>
              <w:bottom w:val="single" w:sz="4" w:space="0" w:color="auto"/>
              <w:right w:val="single" w:sz="4" w:space="0" w:color="auto"/>
            </w:tcBorders>
          </w:tcPr>
          <w:p w14:paraId="77506589" w14:textId="77777777" w:rsidR="00B13E05" w:rsidRPr="006B1056" w:rsidRDefault="00B13E05" w:rsidP="002B5815">
            <w:pPr>
              <w:widowControl w:val="0"/>
              <w:spacing w:after="0" w:line="240" w:lineRule="auto"/>
              <w:rPr>
                <w:rFonts w:ascii="Times New Roman" w:eastAsia="Arial Unicode MS" w:hAnsi="Times New Roman" w:cs="Times New Roman"/>
                <w:sz w:val="22"/>
                <w:szCs w:val="22"/>
              </w:rPr>
            </w:pPr>
          </w:p>
        </w:tc>
      </w:tr>
    </w:tbl>
    <w:p w14:paraId="5262AE11" w14:textId="77777777" w:rsidR="00B13E05" w:rsidRPr="006B1056" w:rsidRDefault="00B13E05" w:rsidP="00B13E05">
      <w:pPr>
        <w:widowControl w:val="0"/>
        <w:spacing w:after="0" w:line="240" w:lineRule="auto"/>
        <w:rPr>
          <w:rFonts w:ascii="Times New Roman" w:eastAsia="Arial Unicode MS" w:hAnsi="Times New Roman" w:cs="Times New Roman"/>
          <w:sz w:val="22"/>
          <w:szCs w:val="22"/>
        </w:rPr>
      </w:pPr>
    </w:p>
    <w:p w14:paraId="3ADE012C" w14:textId="77777777" w:rsidR="00CF0F77" w:rsidRPr="006B1056" w:rsidRDefault="00CF0F77" w:rsidP="00CF0F77">
      <w:pPr>
        <w:spacing w:after="0" w:line="240" w:lineRule="auto"/>
        <w:jc w:val="both"/>
        <w:rPr>
          <w:rFonts w:ascii="Times New Roman" w:hAnsi="Times New Roman" w:cs="Times New Roman"/>
          <w:b/>
          <w:bCs/>
          <w:sz w:val="22"/>
          <w:szCs w:val="22"/>
        </w:rPr>
      </w:pPr>
      <w:r w:rsidRPr="006B1056">
        <w:rPr>
          <w:rFonts w:ascii="Times New Roman" w:hAnsi="Times New Roman" w:cs="Times New Roman"/>
          <w:b/>
          <w:bCs/>
          <w:sz w:val="22"/>
          <w:szCs w:val="22"/>
        </w:rPr>
        <w:t>Pasirašydamas šį pasiūlymą, tvirtintu, kad:</w:t>
      </w:r>
    </w:p>
    <w:p w14:paraId="71DFBFFC" w14:textId="77777777" w:rsidR="00CF0F77" w:rsidRPr="006B1056" w:rsidRDefault="00CF0F77">
      <w:pPr>
        <w:pStyle w:val="Sraopastraipa"/>
        <w:numPr>
          <w:ilvl w:val="0"/>
          <w:numId w:val="20"/>
        </w:numPr>
        <w:spacing w:after="0" w:line="240" w:lineRule="auto"/>
        <w:ind w:left="0" w:firstLine="567"/>
        <w:jc w:val="both"/>
        <w:rPr>
          <w:rFonts w:ascii="Times New Roman" w:hAnsi="Times New Roman" w:cs="Times New Roman"/>
          <w:b/>
          <w:bCs/>
          <w:smallCaps/>
          <w:sz w:val="22"/>
          <w:szCs w:val="22"/>
        </w:rPr>
      </w:pPr>
      <w:r w:rsidRPr="006B1056">
        <w:rPr>
          <w:rFonts w:ascii="Times New Roman" w:hAnsi="Times New Roman" w:cs="Times New Roman"/>
          <w:sz w:val="22"/>
          <w:szCs w:val="22"/>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2FD51FEF" w14:textId="77777777" w:rsidR="00CF0F77" w:rsidRPr="006B1056" w:rsidRDefault="00CF0F77">
      <w:pPr>
        <w:pStyle w:val="Sraopastraipa"/>
        <w:numPr>
          <w:ilvl w:val="0"/>
          <w:numId w:val="20"/>
        </w:numPr>
        <w:spacing w:after="0" w:line="240" w:lineRule="auto"/>
        <w:ind w:left="0" w:firstLine="567"/>
        <w:jc w:val="both"/>
        <w:rPr>
          <w:rFonts w:ascii="Times New Roman" w:hAnsi="Times New Roman" w:cs="Times New Roman"/>
          <w:b/>
          <w:bCs/>
          <w:smallCaps/>
          <w:sz w:val="22"/>
          <w:szCs w:val="22"/>
        </w:rPr>
      </w:pPr>
      <w:r w:rsidRPr="006B1056">
        <w:rPr>
          <w:rFonts w:ascii="Times New Roman" w:hAnsi="Times New Roman" w:cs="Times New Roman"/>
          <w:sz w:val="22"/>
          <w:szCs w:val="22"/>
        </w:rPr>
        <w:t>sutinku su pirkimo dokumentuose nustatytomis sąlygomis ir procedūromis,</w:t>
      </w:r>
    </w:p>
    <w:p w14:paraId="1E36D131" w14:textId="77777777" w:rsidR="00CF0F77" w:rsidRPr="006B1056" w:rsidRDefault="00CF0F77">
      <w:pPr>
        <w:pStyle w:val="Sraopastraipa"/>
        <w:numPr>
          <w:ilvl w:val="0"/>
          <w:numId w:val="20"/>
        </w:numPr>
        <w:spacing w:after="0" w:line="240" w:lineRule="auto"/>
        <w:ind w:left="0" w:firstLine="567"/>
        <w:jc w:val="both"/>
        <w:rPr>
          <w:rFonts w:ascii="Times New Roman" w:hAnsi="Times New Roman" w:cs="Times New Roman"/>
          <w:sz w:val="22"/>
          <w:szCs w:val="22"/>
        </w:rPr>
      </w:pPr>
      <w:r w:rsidRPr="006B1056">
        <w:rPr>
          <w:rFonts w:ascii="Times New Roman" w:eastAsia="Calibri" w:hAnsi="Times New Roman" w:cs="Times New Roman"/>
          <w:sz w:val="22"/>
          <w:szCs w:val="22"/>
        </w:rPr>
        <w:t>pasiūlymo dokumentuose pateikti duomenys ir informacija yra teisinga ir apima viską, ko reikia tinkamam sutarties įvykdymui;</w:t>
      </w:r>
    </w:p>
    <w:p w14:paraId="38041593" w14:textId="76AF7147" w:rsidR="00CF0F77" w:rsidRPr="006B1056" w:rsidRDefault="00CF0F77">
      <w:pPr>
        <w:pStyle w:val="Sraopastraipa"/>
        <w:numPr>
          <w:ilvl w:val="0"/>
          <w:numId w:val="20"/>
        </w:numPr>
        <w:spacing w:after="0" w:line="240" w:lineRule="auto"/>
        <w:ind w:left="0" w:firstLine="567"/>
        <w:jc w:val="both"/>
        <w:rPr>
          <w:rFonts w:ascii="Times New Roman" w:hAnsi="Times New Roman" w:cs="Times New Roman"/>
          <w:sz w:val="22"/>
          <w:szCs w:val="22"/>
        </w:rPr>
      </w:pPr>
      <w:r w:rsidRPr="006B1056">
        <w:rPr>
          <w:rFonts w:ascii="Times New Roman" w:hAnsi="Times New Roman" w:cs="Times New Roman"/>
          <w:sz w:val="22"/>
          <w:szCs w:val="22"/>
        </w:rPr>
        <w:t xml:space="preserve">pasiūlymas galioja </w:t>
      </w:r>
      <w:r w:rsidRPr="006B1056">
        <w:rPr>
          <w:rFonts w:ascii="Times New Roman" w:hAnsi="Times New Roman" w:cs="Times New Roman"/>
          <w:color w:val="0070C0"/>
          <w:sz w:val="22"/>
          <w:szCs w:val="22"/>
        </w:rPr>
        <w:t xml:space="preserve">Pirkimo sąlygų 1 priede „Terminai“  </w:t>
      </w:r>
      <w:r w:rsidRPr="006B1056">
        <w:rPr>
          <w:rFonts w:ascii="Times New Roman" w:hAnsi="Times New Roman" w:cs="Times New Roman"/>
          <w:sz w:val="22"/>
          <w:szCs w:val="22"/>
        </w:rPr>
        <w:t>atitinkamame punkte nurodytą terminą.</w:t>
      </w:r>
    </w:p>
    <w:p w14:paraId="72521632" w14:textId="77777777" w:rsidR="00CF0F77" w:rsidRDefault="00CF0F77" w:rsidP="00CF0F77">
      <w:pPr>
        <w:spacing w:after="0" w:line="240" w:lineRule="auto"/>
        <w:jc w:val="both"/>
        <w:rPr>
          <w:rFonts w:ascii="Times New Roman" w:hAnsi="Times New Roman" w:cs="Times New Roman"/>
        </w:rPr>
      </w:pPr>
    </w:p>
    <w:p w14:paraId="2B69CDA7" w14:textId="77777777" w:rsidR="00BF5B3F" w:rsidRPr="00CF0F77" w:rsidRDefault="00BF5B3F" w:rsidP="00CF0F77">
      <w:pPr>
        <w:spacing w:after="0" w:line="240" w:lineRule="auto"/>
        <w:jc w:val="both"/>
        <w:rPr>
          <w:rFonts w:ascii="Times New Roman" w:hAnsi="Times New Roman" w:cs="Times New Roman"/>
        </w:rPr>
      </w:pPr>
    </w:p>
    <w:p w14:paraId="0FBC7AE7" w14:textId="77777777" w:rsidR="00CF0F77" w:rsidRPr="00047898" w:rsidRDefault="00CF0F77" w:rsidP="00CF0F77">
      <w:pPr>
        <w:spacing w:after="0" w:line="240" w:lineRule="auto"/>
        <w:rPr>
          <w:rFonts w:ascii="Times New Roman" w:hAnsi="Times New Roman" w:cs="Times New Roman"/>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CF0F77" w:rsidRPr="00047898" w14:paraId="5352912A" w14:textId="77777777" w:rsidTr="00C031EC">
        <w:trPr>
          <w:trHeight w:val="186"/>
        </w:trPr>
        <w:tc>
          <w:tcPr>
            <w:tcW w:w="3870" w:type="dxa"/>
            <w:tcBorders>
              <w:top w:val="single" w:sz="4" w:space="0" w:color="auto"/>
              <w:left w:val="nil"/>
              <w:bottom w:val="nil"/>
              <w:right w:val="nil"/>
            </w:tcBorders>
          </w:tcPr>
          <w:p w14:paraId="4CC3A2DE" w14:textId="77777777" w:rsidR="00CF0F77" w:rsidRPr="00047898" w:rsidRDefault="00CF0F77" w:rsidP="00C031EC">
            <w:pPr>
              <w:spacing w:after="0" w:line="240" w:lineRule="auto"/>
              <w:rPr>
                <w:rFonts w:ascii="Times New Roman" w:hAnsi="Times New Roman" w:cs="Times New Roman"/>
                <w:color w:val="808080" w:themeColor="background1" w:themeShade="80"/>
                <w:vertAlign w:val="superscript"/>
              </w:rPr>
            </w:pPr>
            <w:r w:rsidRPr="00047898">
              <w:rPr>
                <w:rFonts w:ascii="Times New Roman" w:hAnsi="Times New Roman" w:cs="Times New Roman"/>
                <w:i/>
                <w:color w:val="808080" w:themeColor="background1" w:themeShade="80"/>
                <w:vertAlign w:val="superscript"/>
              </w:rPr>
              <w:t>(Tiekėjo arba jo įgalioto asmens pareigų pavadinimas)</w:t>
            </w:r>
          </w:p>
        </w:tc>
        <w:tc>
          <w:tcPr>
            <w:tcW w:w="604" w:type="dxa"/>
            <w:tcBorders>
              <w:top w:val="nil"/>
              <w:left w:val="nil"/>
              <w:bottom w:val="nil"/>
              <w:right w:val="nil"/>
            </w:tcBorders>
          </w:tcPr>
          <w:p w14:paraId="084C0C46" w14:textId="77777777" w:rsidR="00CF0F77" w:rsidRPr="00047898" w:rsidRDefault="00CF0F77" w:rsidP="00C031EC">
            <w:pPr>
              <w:spacing w:after="0" w:line="240" w:lineRule="auto"/>
              <w:rPr>
                <w:rFonts w:ascii="Times New Roman" w:hAnsi="Times New Roman" w:cs="Times New Roman"/>
                <w:color w:val="808080" w:themeColor="background1" w:themeShade="80"/>
                <w:vertAlign w:val="superscript"/>
              </w:rPr>
            </w:pPr>
          </w:p>
        </w:tc>
        <w:tc>
          <w:tcPr>
            <w:tcW w:w="1980" w:type="dxa"/>
            <w:tcBorders>
              <w:top w:val="single" w:sz="4" w:space="0" w:color="auto"/>
              <w:left w:val="nil"/>
              <w:bottom w:val="nil"/>
              <w:right w:val="nil"/>
            </w:tcBorders>
            <w:hideMark/>
          </w:tcPr>
          <w:p w14:paraId="687F82F0" w14:textId="77777777" w:rsidR="00CF0F77" w:rsidRPr="00047898" w:rsidRDefault="00CF0F77" w:rsidP="00C031EC">
            <w:pPr>
              <w:spacing w:after="0" w:line="240" w:lineRule="auto"/>
              <w:jc w:val="center"/>
              <w:rPr>
                <w:rFonts w:ascii="Times New Roman" w:hAnsi="Times New Roman" w:cs="Times New Roman"/>
                <w:color w:val="808080" w:themeColor="background1" w:themeShade="80"/>
                <w:vertAlign w:val="superscript"/>
              </w:rPr>
            </w:pPr>
            <w:r w:rsidRPr="00047898">
              <w:rPr>
                <w:rFonts w:ascii="Times New Roman" w:hAnsi="Times New Roman" w:cs="Times New Roman"/>
                <w:i/>
                <w:color w:val="808080" w:themeColor="background1" w:themeShade="80"/>
                <w:vertAlign w:val="superscript"/>
              </w:rPr>
              <w:t>(Parašas)</w:t>
            </w:r>
          </w:p>
        </w:tc>
        <w:tc>
          <w:tcPr>
            <w:tcW w:w="701" w:type="dxa"/>
            <w:tcBorders>
              <w:top w:val="nil"/>
              <w:left w:val="nil"/>
              <w:bottom w:val="nil"/>
              <w:right w:val="nil"/>
            </w:tcBorders>
          </w:tcPr>
          <w:p w14:paraId="7ECF2326" w14:textId="77777777" w:rsidR="00CF0F77" w:rsidRPr="00047898" w:rsidRDefault="00CF0F77" w:rsidP="00C031EC">
            <w:pPr>
              <w:spacing w:after="0" w:line="240" w:lineRule="auto"/>
              <w:rPr>
                <w:rFonts w:ascii="Times New Roman" w:hAnsi="Times New Roman" w:cs="Times New Roman"/>
                <w:color w:val="808080" w:themeColor="background1" w:themeShade="80"/>
                <w:vertAlign w:val="superscript"/>
              </w:rPr>
            </w:pPr>
          </w:p>
        </w:tc>
        <w:tc>
          <w:tcPr>
            <w:tcW w:w="2655" w:type="dxa"/>
            <w:tcBorders>
              <w:top w:val="single" w:sz="4" w:space="0" w:color="auto"/>
              <w:left w:val="nil"/>
              <w:bottom w:val="nil"/>
              <w:right w:val="nil"/>
            </w:tcBorders>
            <w:hideMark/>
          </w:tcPr>
          <w:p w14:paraId="6B847392" w14:textId="77777777" w:rsidR="00CF0F77" w:rsidRPr="00047898" w:rsidRDefault="00CF0F77" w:rsidP="00C031EC">
            <w:pPr>
              <w:spacing w:after="0" w:line="240" w:lineRule="auto"/>
              <w:jc w:val="right"/>
              <w:rPr>
                <w:rFonts w:ascii="Times New Roman" w:hAnsi="Times New Roman" w:cs="Times New Roman"/>
                <w:color w:val="808080" w:themeColor="background1" w:themeShade="80"/>
                <w:vertAlign w:val="superscript"/>
              </w:rPr>
            </w:pPr>
            <w:r w:rsidRPr="00047898">
              <w:rPr>
                <w:rFonts w:ascii="Times New Roman" w:hAnsi="Times New Roman" w:cs="Times New Roman"/>
                <w:i/>
                <w:color w:val="808080" w:themeColor="background1" w:themeShade="80"/>
                <w:vertAlign w:val="superscript"/>
              </w:rPr>
              <w:t>(Vardas, pavardė)</w:t>
            </w:r>
          </w:p>
        </w:tc>
      </w:tr>
    </w:tbl>
    <w:p w14:paraId="50488F15" w14:textId="77777777" w:rsidR="00CF0F77" w:rsidRDefault="00CF0F77" w:rsidP="004C52DC">
      <w:pPr>
        <w:spacing w:after="0" w:line="240" w:lineRule="auto"/>
        <w:rPr>
          <w:rFonts w:ascii="Times New Roman" w:hAnsi="Times New Roman" w:cs="Times New Roman"/>
        </w:rPr>
      </w:pPr>
    </w:p>
    <w:p w14:paraId="6442E4E4" w14:textId="77777777" w:rsidR="004C52DC" w:rsidRDefault="004C52DC" w:rsidP="004C52DC">
      <w:pPr>
        <w:spacing w:after="0" w:line="240" w:lineRule="auto"/>
        <w:rPr>
          <w:rFonts w:ascii="Times New Roman" w:hAnsi="Times New Roman" w:cs="Times New Roman"/>
        </w:rPr>
      </w:pPr>
    </w:p>
    <w:p w14:paraId="219E53B6" w14:textId="06B2CEB7" w:rsidR="009F733C" w:rsidRPr="00C15EB5" w:rsidRDefault="00DD4107" w:rsidP="004C52DC">
      <w:pPr>
        <w:spacing w:after="0" w:line="240" w:lineRule="auto"/>
        <w:jc w:val="center"/>
        <w:rPr>
          <w:rFonts w:ascii="Times New Roman" w:hAnsi="Times New Roman" w:cs="Times New Roman"/>
          <w:color w:val="7030A0"/>
        </w:rPr>
      </w:pPr>
      <w:r w:rsidRPr="00DD4107">
        <w:rPr>
          <w:rFonts w:ascii="Times New Roman" w:hAnsi="Times New Roman" w:cs="Times New Roman"/>
        </w:rPr>
        <w:t>_________</w:t>
      </w:r>
      <w:bookmarkStart w:id="73" w:name="_Ref39484039"/>
      <w:bookmarkStart w:id="74" w:name="_Ref40278562"/>
    </w:p>
    <w:p w14:paraId="3D8CCDF3" w14:textId="707482CD" w:rsidR="008D704D" w:rsidRPr="0094252B" w:rsidRDefault="008D704D" w:rsidP="00064A41">
      <w:pPr>
        <w:pStyle w:val="Antrat2"/>
        <w:rPr>
          <w:b w:val="0"/>
          <w:bCs/>
        </w:rPr>
      </w:pPr>
      <w:bookmarkStart w:id="75" w:name="_Toc204846818"/>
      <w:r w:rsidRPr="0094252B">
        <w:rPr>
          <w:b w:val="0"/>
          <w:bCs/>
        </w:rPr>
        <w:lastRenderedPageBreak/>
        <w:t xml:space="preserve">Pirkimo sąlygų </w:t>
      </w:r>
      <w:r w:rsidR="004B4EFF" w:rsidRPr="0094252B">
        <w:rPr>
          <w:b w:val="0"/>
          <w:bCs/>
        </w:rPr>
        <w:t>7</w:t>
      </w:r>
      <w:r w:rsidRPr="0094252B">
        <w:rPr>
          <w:b w:val="0"/>
          <w:bCs/>
        </w:rPr>
        <w:t xml:space="preserve"> priedas „Pasiūlymų vertinimo kriterijai ir sąlygos“</w:t>
      </w:r>
      <w:bookmarkEnd w:id="73"/>
      <w:bookmarkEnd w:id="74"/>
      <w:bookmarkEnd w:id="75"/>
    </w:p>
    <w:p w14:paraId="6A0BFF9D" w14:textId="77777777" w:rsidR="00FE3D7C" w:rsidRPr="0094252B" w:rsidRDefault="00FE3D7C" w:rsidP="00FE3D7C">
      <w:pPr>
        <w:jc w:val="center"/>
        <w:rPr>
          <w:bCs/>
          <w:szCs w:val="24"/>
        </w:rPr>
      </w:pPr>
    </w:p>
    <w:p w14:paraId="2A953AEC" w14:textId="1E1A6376" w:rsidR="00210870" w:rsidRPr="0060790A" w:rsidRDefault="00FE3D7C" w:rsidP="0060790A">
      <w:pPr>
        <w:pStyle w:val="Paantrat"/>
        <w:jc w:val="center"/>
        <w:rPr>
          <w:rFonts w:cstheme="minorHAnsi"/>
          <w:bCs/>
          <w:smallCaps/>
          <w:sz w:val="22"/>
          <w:szCs w:val="22"/>
        </w:rPr>
      </w:pPr>
      <w:bookmarkStart w:id="76" w:name="_Hlk170990288"/>
      <w:r w:rsidRPr="00F0499F">
        <w:t>PASIŪLYMŲ VERTINIMO KRITERIJAI</w:t>
      </w:r>
      <w:r w:rsidR="00031A62" w:rsidRPr="00F0499F">
        <w:t xml:space="preserve"> ir Sąlygos</w:t>
      </w:r>
    </w:p>
    <w:bookmarkEnd w:id="76"/>
    <w:p w14:paraId="73012A37" w14:textId="35B99456" w:rsidR="0060790A" w:rsidRPr="00C97C76" w:rsidRDefault="0060790A">
      <w:pPr>
        <w:numPr>
          <w:ilvl w:val="0"/>
          <w:numId w:val="5"/>
        </w:numPr>
        <w:spacing w:after="0" w:line="240" w:lineRule="auto"/>
        <w:ind w:left="0" w:firstLine="567"/>
        <w:contextualSpacing/>
        <w:jc w:val="both"/>
        <w:rPr>
          <w:rFonts w:ascii="Times New Roman" w:hAnsi="Times New Roman" w:cs="Times New Roman"/>
          <w:sz w:val="24"/>
          <w:szCs w:val="24"/>
        </w:rPr>
      </w:pPr>
      <w:r w:rsidRPr="00C97C76">
        <w:rPr>
          <w:rFonts w:ascii="Times New Roman" w:hAnsi="Times New Roman" w:cs="Times New Roman"/>
          <w:sz w:val="24"/>
          <w:szCs w:val="24"/>
        </w:rPr>
        <w:t>Perkančioji organizacija ekonomiškai naudingiausią pasiūlymą išrenka pagal kainą</w:t>
      </w:r>
      <w:r w:rsidR="00912D3F">
        <w:rPr>
          <w:rFonts w:ascii="Times New Roman" w:hAnsi="Times New Roman" w:cs="Times New Roman"/>
          <w:sz w:val="24"/>
          <w:szCs w:val="24"/>
        </w:rPr>
        <w:t xml:space="preserve"> i</w:t>
      </w:r>
      <w:r w:rsidR="00E9786B">
        <w:rPr>
          <w:rFonts w:ascii="Times New Roman" w:hAnsi="Times New Roman" w:cs="Times New Roman"/>
          <w:sz w:val="24"/>
          <w:szCs w:val="24"/>
        </w:rPr>
        <w:t>r</w:t>
      </w:r>
      <w:r w:rsidR="00912D3F" w:rsidRPr="00912D3F">
        <w:t xml:space="preserve"> </w:t>
      </w:r>
      <w:r w:rsidR="00912D3F" w:rsidRPr="00912D3F">
        <w:rPr>
          <w:rFonts w:ascii="Times New Roman" w:hAnsi="Times New Roman" w:cs="Times New Roman"/>
          <w:sz w:val="24"/>
          <w:szCs w:val="24"/>
        </w:rPr>
        <w:t>laimėjusiu bus pripažintas mažiausią kainą pasiūlęs tiekėjas</w:t>
      </w:r>
      <w:r w:rsidR="00912D3F">
        <w:rPr>
          <w:rFonts w:ascii="Times New Roman" w:hAnsi="Times New Roman" w:cs="Times New Roman"/>
          <w:sz w:val="24"/>
          <w:szCs w:val="24"/>
        </w:rPr>
        <w:t>.</w:t>
      </w:r>
      <w:r w:rsidR="00E9786B">
        <w:rPr>
          <w:rFonts w:ascii="Times New Roman" w:hAnsi="Times New Roman" w:cs="Times New Roman"/>
          <w:sz w:val="24"/>
          <w:szCs w:val="24"/>
        </w:rPr>
        <w:t xml:space="preserve"> </w:t>
      </w:r>
    </w:p>
    <w:p w14:paraId="0EBD8582" w14:textId="77777777" w:rsidR="0060790A" w:rsidRPr="00C97C76" w:rsidRDefault="0060790A">
      <w:pPr>
        <w:numPr>
          <w:ilvl w:val="0"/>
          <w:numId w:val="5"/>
        </w:numPr>
        <w:spacing w:after="0" w:line="240" w:lineRule="auto"/>
        <w:ind w:left="0" w:firstLine="567"/>
        <w:contextualSpacing/>
        <w:jc w:val="both"/>
        <w:rPr>
          <w:rFonts w:ascii="Times New Roman" w:hAnsi="Times New Roman" w:cs="Times New Roman"/>
          <w:smallCaps/>
          <w:sz w:val="24"/>
          <w:szCs w:val="24"/>
        </w:rPr>
      </w:pPr>
      <w:r w:rsidRPr="00C97C76">
        <w:rPr>
          <w:rFonts w:ascii="Times New Roman" w:eastAsiaTheme="minorHAnsi" w:hAnsi="Times New Roman" w:cs="Times New Roman"/>
          <w:bCs/>
          <w:iCs/>
          <w:sz w:val="24"/>
          <w:szCs w:val="24"/>
        </w:rPr>
        <w:t xml:space="preserve">Pasiūlyme nurodyta pirkimo objekto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 </w:t>
      </w:r>
    </w:p>
    <w:p w14:paraId="474BE1C0" w14:textId="0B444F17" w:rsidR="00C15EB5" w:rsidRDefault="00C15EB5" w:rsidP="00AC5AE6">
      <w:pPr>
        <w:spacing w:line="259" w:lineRule="auto"/>
        <w:rPr>
          <w:rFonts w:ascii="Times New Roman" w:eastAsiaTheme="minorHAnsi" w:hAnsi="Times New Roman" w:cs="Times New Roman"/>
          <w:sz w:val="22"/>
          <w:szCs w:val="22"/>
          <w:lang w:eastAsia="en-US"/>
        </w:rPr>
      </w:pPr>
      <w:bookmarkStart w:id="77" w:name="_Ref39586171"/>
      <w:bookmarkStart w:id="78" w:name="_Ref39673580"/>
      <w:bookmarkStart w:id="79" w:name="_Ref39674283"/>
    </w:p>
    <w:p w14:paraId="569AE3B2" w14:textId="77777777" w:rsidR="00C15EB5" w:rsidRDefault="00C15EB5">
      <w:pPr>
        <w:rPr>
          <w:rFonts w:ascii="Times New Roman" w:eastAsiaTheme="minorHAnsi" w:hAnsi="Times New Roman" w:cs="Times New Roman"/>
          <w:sz w:val="22"/>
          <w:szCs w:val="22"/>
          <w:lang w:eastAsia="en-US"/>
        </w:rPr>
      </w:pPr>
      <w:r>
        <w:rPr>
          <w:rFonts w:ascii="Times New Roman" w:eastAsiaTheme="minorHAnsi" w:hAnsi="Times New Roman" w:cs="Times New Roman"/>
          <w:sz w:val="22"/>
          <w:szCs w:val="22"/>
          <w:lang w:eastAsia="en-US"/>
        </w:rPr>
        <w:br w:type="page"/>
      </w:r>
    </w:p>
    <w:p w14:paraId="2246A568" w14:textId="77777777" w:rsidR="0060790A" w:rsidRPr="00AC5AE6" w:rsidRDefault="0060790A" w:rsidP="00AC5AE6">
      <w:pPr>
        <w:spacing w:line="259" w:lineRule="auto"/>
        <w:rPr>
          <w:rFonts w:ascii="Times New Roman" w:eastAsiaTheme="minorHAnsi" w:hAnsi="Times New Roman" w:cs="Times New Roman"/>
          <w:sz w:val="22"/>
          <w:szCs w:val="22"/>
          <w:lang w:eastAsia="en-US"/>
        </w:rPr>
      </w:pPr>
    </w:p>
    <w:p w14:paraId="5DC5C150" w14:textId="43BE74C0" w:rsidR="008D704D" w:rsidRPr="0094252B" w:rsidRDefault="00FE3D1F" w:rsidP="00064A41">
      <w:pPr>
        <w:pStyle w:val="Antrat2"/>
        <w:rPr>
          <w:b w:val="0"/>
          <w:bCs/>
        </w:rPr>
      </w:pPr>
      <w:bookmarkStart w:id="80" w:name="_Toc204846819"/>
      <w:bookmarkStart w:id="81" w:name="_Hlk170993263"/>
      <w:r w:rsidRPr="0094252B">
        <w:rPr>
          <w:b w:val="0"/>
          <w:bCs/>
        </w:rPr>
        <w:t xml:space="preserve">Pirkimo sąlygų </w:t>
      </w:r>
      <w:r w:rsidR="004B4EFF" w:rsidRPr="0094252B">
        <w:rPr>
          <w:b w:val="0"/>
          <w:bCs/>
        </w:rPr>
        <w:t>8</w:t>
      </w:r>
      <w:r w:rsidRPr="0094252B">
        <w:rPr>
          <w:b w:val="0"/>
          <w:bCs/>
        </w:rPr>
        <w:t xml:space="preserve"> priedas </w:t>
      </w:r>
      <w:r w:rsidR="008D704D" w:rsidRPr="0094252B">
        <w:rPr>
          <w:b w:val="0"/>
          <w:bCs/>
        </w:rPr>
        <w:t>„Sutarties projektas“</w:t>
      </w:r>
      <w:bookmarkEnd w:id="77"/>
      <w:bookmarkEnd w:id="78"/>
      <w:bookmarkEnd w:id="79"/>
      <w:bookmarkEnd w:id="80"/>
    </w:p>
    <w:bookmarkEnd w:id="81"/>
    <w:p w14:paraId="2BC1F7EE" w14:textId="77777777" w:rsidR="004B4EFF" w:rsidRPr="0094252B" w:rsidRDefault="004B4EFF" w:rsidP="00064A41">
      <w:pPr>
        <w:pStyle w:val="Antrat2"/>
        <w:rPr>
          <w:b w:val="0"/>
          <w:bCs/>
        </w:rPr>
      </w:pPr>
    </w:p>
    <w:p w14:paraId="1D6E4AFF" w14:textId="1A54277D" w:rsidR="004B4EFF" w:rsidRPr="004B4EFF" w:rsidRDefault="004B4EFF" w:rsidP="004B4EFF">
      <w:pPr>
        <w:numPr>
          <w:ilvl w:val="1"/>
          <w:numId w:val="0"/>
        </w:numPr>
        <w:spacing w:after="240"/>
        <w:jc w:val="center"/>
        <w:rPr>
          <w:rFonts w:cstheme="minorHAnsi"/>
          <w:bCs/>
          <w:caps/>
          <w:smallCaps/>
          <w:color w:val="404040" w:themeColor="text1" w:themeTint="BF"/>
          <w:spacing w:val="20"/>
          <w:sz w:val="22"/>
          <w:szCs w:val="22"/>
        </w:rPr>
      </w:pPr>
      <w:r>
        <w:rPr>
          <w:caps/>
          <w:color w:val="404040" w:themeColor="text1" w:themeTint="BF"/>
          <w:spacing w:val="20"/>
          <w:sz w:val="28"/>
          <w:szCs w:val="28"/>
        </w:rPr>
        <w:t>SUTARTIES PROJEKTAS</w:t>
      </w:r>
    </w:p>
    <w:p w14:paraId="6D429D3C" w14:textId="20992BBD" w:rsidR="000B02D9" w:rsidRDefault="00DD0D75" w:rsidP="004B4EFF">
      <w:pPr>
        <w:jc w:val="center"/>
        <w:rPr>
          <w:rFonts w:ascii="Times New Roman" w:hAnsi="Times New Roman" w:cs="Times New Roman"/>
          <w:sz w:val="24"/>
          <w:szCs w:val="24"/>
        </w:rPr>
      </w:pPr>
      <w:r w:rsidRPr="004B4EFF">
        <w:rPr>
          <w:rFonts w:ascii="Times New Roman" w:hAnsi="Times New Roman" w:cs="Times New Roman"/>
          <w:sz w:val="24"/>
          <w:szCs w:val="24"/>
        </w:rPr>
        <w:t>„Sutarties projektas“ pateikiamas .</w:t>
      </w:r>
      <w:proofErr w:type="spellStart"/>
      <w:r w:rsidRPr="004B4EFF">
        <w:rPr>
          <w:rFonts w:ascii="Times New Roman" w:hAnsi="Times New Roman" w:cs="Times New Roman"/>
          <w:sz w:val="24"/>
          <w:szCs w:val="24"/>
        </w:rPr>
        <w:t>docx</w:t>
      </w:r>
      <w:proofErr w:type="spellEnd"/>
      <w:r w:rsidRPr="004B4EFF">
        <w:rPr>
          <w:rFonts w:ascii="Times New Roman" w:hAnsi="Times New Roman" w:cs="Times New Roman"/>
          <w:sz w:val="24"/>
          <w:szCs w:val="24"/>
        </w:rPr>
        <w:t xml:space="preserve"> formatu.</w:t>
      </w:r>
    </w:p>
    <w:p w14:paraId="2F2FB433" w14:textId="77777777" w:rsidR="000B02D9" w:rsidRDefault="000B02D9">
      <w:pPr>
        <w:rPr>
          <w:rFonts w:ascii="Times New Roman" w:hAnsi="Times New Roman" w:cs="Times New Roman"/>
          <w:sz w:val="24"/>
          <w:szCs w:val="24"/>
        </w:rPr>
      </w:pPr>
      <w:r>
        <w:rPr>
          <w:rFonts w:ascii="Times New Roman" w:hAnsi="Times New Roman" w:cs="Times New Roman"/>
          <w:sz w:val="24"/>
          <w:szCs w:val="24"/>
        </w:rPr>
        <w:br w:type="page"/>
      </w:r>
    </w:p>
    <w:p w14:paraId="5BDDAB70" w14:textId="37341E5A" w:rsidR="000B02D9" w:rsidRPr="000B02D9" w:rsidRDefault="000B02D9" w:rsidP="000B02D9">
      <w:pPr>
        <w:pStyle w:val="Antrat2"/>
        <w:rPr>
          <w:b w:val="0"/>
          <w:bCs/>
        </w:rPr>
      </w:pPr>
      <w:bookmarkStart w:id="82" w:name="_Toc126333945"/>
      <w:bookmarkStart w:id="83" w:name="_Toc204846820"/>
      <w:r w:rsidRPr="000B02D9">
        <w:rPr>
          <w:b w:val="0"/>
          <w:bCs/>
        </w:rPr>
        <w:lastRenderedPageBreak/>
        <w:t xml:space="preserve">Pirkimo sąlygų </w:t>
      </w:r>
      <w:r>
        <w:rPr>
          <w:b w:val="0"/>
          <w:bCs/>
        </w:rPr>
        <w:t>9</w:t>
      </w:r>
      <w:r w:rsidRPr="000B02D9">
        <w:rPr>
          <w:b w:val="0"/>
          <w:bCs/>
        </w:rPr>
        <w:t xml:space="preserve"> priedas „Sutarčių sąrašas“</w:t>
      </w:r>
      <w:bookmarkEnd w:id="82"/>
      <w:bookmarkEnd w:id="83"/>
    </w:p>
    <w:p w14:paraId="6206D4EE" w14:textId="77777777" w:rsidR="000B02D9" w:rsidRPr="000B02D9" w:rsidRDefault="000B02D9" w:rsidP="000B02D9">
      <w:pPr>
        <w:jc w:val="center"/>
        <w:rPr>
          <w:b/>
          <w:szCs w:val="24"/>
        </w:rPr>
      </w:pPr>
    </w:p>
    <w:p w14:paraId="3B23A838" w14:textId="77777777" w:rsidR="000B02D9" w:rsidRPr="000B02D9" w:rsidRDefault="000B02D9" w:rsidP="000B02D9">
      <w:pPr>
        <w:spacing w:after="0" w:line="240" w:lineRule="auto"/>
        <w:jc w:val="center"/>
        <w:rPr>
          <w:rFonts w:ascii="Times New Roman" w:hAnsi="Times New Roman" w:cs="Times New Roman"/>
          <w:b/>
          <w:bCs/>
        </w:rPr>
      </w:pPr>
      <w:r w:rsidRPr="000B02D9">
        <w:rPr>
          <w:rFonts w:ascii="Times New Roman" w:hAnsi="Times New Roman" w:cs="Times New Roman"/>
          <w:b/>
          <w:bCs/>
        </w:rPr>
        <w:t>PAGRINDINIŲ PER PASTARUOSIUS 3 METUS ĮVYKDYTŲ SUTARČIŲ SĄRAŠAS</w:t>
      </w:r>
    </w:p>
    <w:p w14:paraId="61F94C8D" w14:textId="77777777" w:rsidR="000B02D9" w:rsidRPr="000B02D9" w:rsidRDefault="000B02D9" w:rsidP="000B02D9">
      <w:pPr>
        <w:spacing w:after="0" w:line="240" w:lineRule="auto"/>
        <w:jc w:val="center"/>
        <w:rPr>
          <w:rFonts w:ascii="Times New Roman" w:hAnsi="Times New Roman" w:cs="Times New Roman"/>
          <w:b/>
          <w:bCs/>
        </w:rPr>
      </w:pPr>
    </w:p>
    <w:tbl>
      <w:tblPr>
        <w:tblW w:w="505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20" w:type="dxa"/>
          <w:right w:w="120" w:type="dxa"/>
        </w:tblCellMar>
        <w:tblLook w:val="04A0" w:firstRow="1" w:lastRow="0" w:firstColumn="1" w:lastColumn="0" w:noHBand="0" w:noVBand="1"/>
      </w:tblPr>
      <w:tblGrid>
        <w:gridCol w:w="550"/>
        <w:gridCol w:w="5451"/>
        <w:gridCol w:w="1151"/>
        <w:gridCol w:w="1460"/>
        <w:gridCol w:w="1454"/>
      </w:tblGrid>
      <w:tr w:rsidR="000B02D9" w:rsidRPr="000B02D9" w14:paraId="72743EA2" w14:textId="77777777" w:rsidTr="0060642C">
        <w:trPr>
          <w:cantSplit/>
          <w:jc w:val="center"/>
        </w:trPr>
        <w:tc>
          <w:tcPr>
            <w:tcW w:w="247" w:type="pct"/>
            <w:shd w:val="clear" w:color="auto" w:fill="E7E6E6" w:themeFill="background2"/>
            <w:vAlign w:val="center"/>
          </w:tcPr>
          <w:p w14:paraId="33FA9FC1" w14:textId="77777777" w:rsidR="000B02D9" w:rsidRPr="000B02D9" w:rsidRDefault="000B02D9" w:rsidP="000B02D9">
            <w:pPr>
              <w:spacing w:after="0" w:line="240" w:lineRule="auto"/>
              <w:jc w:val="center"/>
              <w:rPr>
                <w:rFonts w:ascii="Times New Roman" w:hAnsi="Times New Roman" w:cs="Times New Roman"/>
                <w:b/>
              </w:rPr>
            </w:pPr>
            <w:r w:rsidRPr="000B02D9">
              <w:rPr>
                <w:rFonts w:ascii="Times New Roman" w:hAnsi="Times New Roman" w:cs="Times New Roman"/>
                <w:b/>
              </w:rPr>
              <w:t>Eil. Nr.</w:t>
            </w:r>
          </w:p>
        </w:tc>
        <w:tc>
          <w:tcPr>
            <w:tcW w:w="2762" w:type="pct"/>
            <w:shd w:val="clear" w:color="auto" w:fill="E7E6E6" w:themeFill="background2"/>
            <w:vAlign w:val="center"/>
            <w:hideMark/>
          </w:tcPr>
          <w:p w14:paraId="30CF837C" w14:textId="77777777" w:rsidR="000B02D9" w:rsidRPr="000B02D9" w:rsidRDefault="000B02D9" w:rsidP="000B02D9">
            <w:pPr>
              <w:spacing w:after="0" w:line="240" w:lineRule="auto"/>
              <w:jc w:val="center"/>
              <w:rPr>
                <w:rFonts w:ascii="Times New Roman" w:hAnsi="Times New Roman" w:cs="Times New Roman"/>
                <w:b/>
              </w:rPr>
            </w:pPr>
            <w:r w:rsidRPr="000B02D9">
              <w:rPr>
                <w:rFonts w:ascii="Times New Roman" w:hAnsi="Times New Roman" w:cs="Times New Roman"/>
                <w:b/>
              </w:rPr>
              <w:t>Sutarties pavadinimas ir trumpas objekto aprašymas</w:t>
            </w:r>
          </w:p>
          <w:p w14:paraId="23F3F3C1" w14:textId="77777777" w:rsidR="000B02D9" w:rsidRPr="000B02D9" w:rsidRDefault="000B02D9" w:rsidP="000B02D9">
            <w:pPr>
              <w:spacing w:after="0" w:line="240" w:lineRule="auto"/>
              <w:jc w:val="center"/>
              <w:rPr>
                <w:rFonts w:ascii="Times New Roman" w:hAnsi="Times New Roman" w:cs="Times New Roman"/>
                <w:bCs/>
                <w:i/>
              </w:rPr>
            </w:pPr>
            <w:r w:rsidRPr="000B02D9">
              <w:rPr>
                <w:rFonts w:ascii="Times New Roman" w:hAnsi="Times New Roman" w:cs="Times New Roman"/>
                <w:bCs/>
                <w:i/>
              </w:rPr>
              <w:t>(jei yra, pridedama ir nuoroda į galutinę ataskaitą internete)</w:t>
            </w:r>
          </w:p>
        </w:tc>
        <w:tc>
          <w:tcPr>
            <w:tcW w:w="550" w:type="pct"/>
            <w:shd w:val="clear" w:color="auto" w:fill="E7E6E6" w:themeFill="background2"/>
            <w:vAlign w:val="center"/>
            <w:hideMark/>
          </w:tcPr>
          <w:p w14:paraId="60DB066F" w14:textId="77777777" w:rsidR="000B02D9" w:rsidRPr="000B02D9" w:rsidRDefault="000B02D9" w:rsidP="000B02D9">
            <w:pPr>
              <w:spacing w:after="0" w:line="240" w:lineRule="auto"/>
              <w:jc w:val="center"/>
              <w:rPr>
                <w:rFonts w:ascii="Times New Roman" w:hAnsi="Times New Roman" w:cs="Times New Roman"/>
                <w:b/>
              </w:rPr>
            </w:pPr>
            <w:r w:rsidRPr="000B02D9">
              <w:rPr>
                <w:rFonts w:ascii="Times New Roman" w:hAnsi="Times New Roman" w:cs="Times New Roman"/>
                <w:b/>
              </w:rPr>
              <w:t>Suteikimo laikas</w:t>
            </w:r>
          </w:p>
          <w:p w14:paraId="4D92A990" w14:textId="77777777" w:rsidR="000B02D9" w:rsidRPr="000B02D9" w:rsidRDefault="000B02D9" w:rsidP="000B02D9">
            <w:pPr>
              <w:spacing w:after="0" w:line="240" w:lineRule="auto"/>
              <w:jc w:val="center"/>
              <w:rPr>
                <w:rFonts w:ascii="Times New Roman" w:hAnsi="Times New Roman" w:cs="Times New Roman"/>
                <w:bCs/>
              </w:rPr>
            </w:pPr>
            <w:r w:rsidRPr="000B02D9">
              <w:rPr>
                <w:rFonts w:ascii="Times New Roman" w:hAnsi="Times New Roman" w:cs="Times New Roman"/>
                <w:bCs/>
                <w:i/>
              </w:rPr>
              <w:t>(nuo – iki, mėnesių tikslumu)</w:t>
            </w:r>
          </w:p>
        </w:tc>
        <w:tc>
          <w:tcPr>
            <w:tcW w:w="696" w:type="pct"/>
            <w:shd w:val="clear" w:color="auto" w:fill="E7E6E6" w:themeFill="background2"/>
            <w:vAlign w:val="center"/>
            <w:hideMark/>
          </w:tcPr>
          <w:p w14:paraId="0E7FDFF8" w14:textId="77777777" w:rsidR="000B02D9" w:rsidRPr="000B02D9" w:rsidRDefault="000B02D9" w:rsidP="000B02D9">
            <w:pPr>
              <w:spacing w:after="0" w:line="240" w:lineRule="auto"/>
              <w:jc w:val="center"/>
              <w:rPr>
                <w:rFonts w:ascii="Times New Roman" w:hAnsi="Times New Roman" w:cs="Times New Roman"/>
                <w:b/>
              </w:rPr>
            </w:pPr>
            <w:r w:rsidRPr="000B02D9">
              <w:rPr>
                <w:rFonts w:ascii="Times New Roman" w:hAnsi="Times New Roman" w:cs="Times New Roman"/>
                <w:b/>
                <w:bCs/>
              </w:rPr>
              <w:t xml:space="preserve">Tiekėjo tinkamai suteiktų paslaugų, atitinkančių pirkimo sąlygų reikalavimus, vertė </w:t>
            </w:r>
            <w:r w:rsidRPr="000B02D9">
              <w:rPr>
                <w:rFonts w:ascii="Times New Roman" w:hAnsi="Times New Roman" w:cs="Times New Roman"/>
                <w:bCs/>
                <w:i/>
              </w:rPr>
              <w:t>(eurais, be PVM*)</w:t>
            </w:r>
          </w:p>
        </w:tc>
        <w:tc>
          <w:tcPr>
            <w:tcW w:w="745" w:type="pct"/>
            <w:shd w:val="clear" w:color="auto" w:fill="E7E6E6" w:themeFill="background2"/>
            <w:vAlign w:val="center"/>
            <w:hideMark/>
          </w:tcPr>
          <w:p w14:paraId="5ABFDAB9" w14:textId="77777777" w:rsidR="000B02D9" w:rsidRPr="000B02D9" w:rsidRDefault="000B02D9" w:rsidP="000B02D9">
            <w:pPr>
              <w:spacing w:after="0" w:line="240" w:lineRule="auto"/>
              <w:jc w:val="center"/>
              <w:rPr>
                <w:rFonts w:ascii="Times New Roman" w:hAnsi="Times New Roman" w:cs="Times New Roman"/>
                <w:b/>
              </w:rPr>
            </w:pPr>
            <w:r w:rsidRPr="000B02D9">
              <w:rPr>
                <w:rFonts w:ascii="Times New Roman" w:hAnsi="Times New Roman" w:cs="Times New Roman"/>
                <w:b/>
              </w:rPr>
              <w:t>Užsakovas</w:t>
            </w:r>
          </w:p>
          <w:p w14:paraId="0D36DCCD" w14:textId="77777777" w:rsidR="000B02D9" w:rsidRPr="000B02D9" w:rsidRDefault="000B02D9" w:rsidP="000B02D9">
            <w:pPr>
              <w:spacing w:after="0" w:line="240" w:lineRule="auto"/>
              <w:jc w:val="center"/>
              <w:rPr>
                <w:rFonts w:ascii="Times New Roman" w:hAnsi="Times New Roman" w:cs="Times New Roman"/>
                <w:b/>
              </w:rPr>
            </w:pPr>
            <w:r w:rsidRPr="000B02D9">
              <w:rPr>
                <w:rFonts w:ascii="Times New Roman" w:hAnsi="Times New Roman" w:cs="Times New Roman"/>
                <w:b/>
              </w:rPr>
              <w:t>(paslaugų gavėjai)</w:t>
            </w:r>
          </w:p>
          <w:p w14:paraId="0CC1660A" w14:textId="77777777" w:rsidR="000B02D9" w:rsidRPr="000B02D9" w:rsidRDefault="000B02D9" w:rsidP="000B02D9">
            <w:pPr>
              <w:spacing w:after="0" w:line="240" w:lineRule="auto"/>
              <w:jc w:val="center"/>
              <w:rPr>
                <w:rFonts w:ascii="Times New Roman" w:hAnsi="Times New Roman" w:cs="Times New Roman"/>
                <w:bCs/>
              </w:rPr>
            </w:pPr>
            <w:r w:rsidRPr="000B02D9">
              <w:rPr>
                <w:rFonts w:ascii="Times New Roman" w:hAnsi="Times New Roman" w:cs="Times New Roman"/>
                <w:bCs/>
              </w:rPr>
              <w:t>(</w:t>
            </w:r>
            <w:r w:rsidRPr="000B02D9">
              <w:rPr>
                <w:rFonts w:ascii="Times New Roman" w:hAnsi="Times New Roman" w:cs="Times New Roman"/>
                <w:bCs/>
                <w:i/>
                <w:iCs/>
              </w:rPr>
              <w:t>pavadinimas, asmuo pasiteiravimui ir jo kontaktiniai duomenys</w:t>
            </w:r>
            <w:r w:rsidRPr="000B02D9">
              <w:rPr>
                <w:rFonts w:ascii="Times New Roman" w:hAnsi="Times New Roman" w:cs="Times New Roman"/>
                <w:bCs/>
              </w:rPr>
              <w:t>)</w:t>
            </w:r>
          </w:p>
        </w:tc>
      </w:tr>
      <w:tr w:rsidR="000B02D9" w:rsidRPr="000B02D9" w14:paraId="0C29D038" w14:textId="77777777" w:rsidTr="005114A7">
        <w:trPr>
          <w:cantSplit/>
          <w:jc w:val="center"/>
        </w:trPr>
        <w:tc>
          <w:tcPr>
            <w:tcW w:w="247" w:type="pct"/>
          </w:tcPr>
          <w:p w14:paraId="7093C51C" w14:textId="77777777" w:rsidR="000B02D9" w:rsidRPr="000B02D9" w:rsidRDefault="000B02D9" w:rsidP="000B02D9">
            <w:pPr>
              <w:spacing w:after="0" w:line="240" w:lineRule="auto"/>
              <w:rPr>
                <w:rFonts w:ascii="Times New Roman" w:hAnsi="Times New Roman" w:cs="Times New Roman"/>
              </w:rPr>
            </w:pPr>
          </w:p>
        </w:tc>
        <w:tc>
          <w:tcPr>
            <w:tcW w:w="2762" w:type="pct"/>
          </w:tcPr>
          <w:p w14:paraId="6FFDB18A" w14:textId="77777777" w:rsidR="000B02D9" w:rsidRPr="000B02D9" w:rsidRDefault="000B02D9" w:rsidP="000B02D9">
            <w:pPr>
              <w:spacing w:after="0" w:line="240" w:lineRule="auto"/>
              <w:rPr>
                <w:rFonts w:ascii="Times New Roman" w:hAnsi="Times New Roman" w:cs="Times New Roman"/>
              </w:rPr>
            </w:pPr>
          </w:p>
        </w:tc>
        <w:tc>
          <w:tcPr>
            <w:tcW w:w="550" w:type="pct"/>
          </w:tcPr>
          <w:p w14:paraId="7290EA66" w14:textId="77777777" w:rsidR="000B02D9" w:rsidRPr="000B02D9" w:rsidRDefault="000B02D9" w:rsidP="000B02D9">
            <w:pPr>
              <w:spacing w:after="0" w:line="240" w:lineRule="auto"/>
              <w:rPr>
                <w:rFonts w:ascii="Times New Roman" w:hAnsi="Times New Roman" w:cs="Times New Roman"/>
              </w:rPr>
            </w:pPr>
          </w:p>
        </w:tc>
        <w:tc>
          <w:tcPr>
            <w:tcW w:w="696" w:type="pct"/>
          </w:tcPr>
          <w:p w14:paraId="3C7D4138" w14:textId="77777777" w:rsidR="000B02D9" w:rsidRPr="000B02D9" w:rsidRDefault="000B02D9" w:rsidP="000B02D9">
            <w:pPr>
              <w:spacing w:after="0" w:line="240" w:lineRule="auto"/>
              <w:rPr>
                <w:rFonts w:ascii="Times New Roman" w:hAnsi="Times New Roman" w:cs="Times New Roman"/>
              </w:rPr>
            </w:pPr>
          </w:p>
        </w:tc>
        <w:tc>
          <w:tcPr>
            <w:tcW w:w="745" w:type="pct"/>
          </w:tcPr>
          <w:p w14:paraId="2C3BC60E" w14:textId="77777777" w:rsidR="000B02D9" w:rsidRPr="000B02D9" w:rsidRDefault="000B02D9" w:rsidP="000B02D9">
            <w:pPr>
              <w:spacing w:after="0" w:line="240" w:lineRule="auto"/>
              <w:rPr>
                <w:rFonts w:ascii="Times New Roman" w:hAnsi="Times New Roman" w:cs="Times New Roman"/>
              </w:rPr>
            </w:pPr>
          </w:p>
        </w:tc>
      </w:tr>
      <w:tr w:rsidR="000B02D9" w:rsidRPr="000B02D9" w14:paraId="62B82D05" w14:textId="77777777" w:rsidTr="005114A7">
        <w:trPr>
          <w:cantSplit/>
          <w:jc w:val="center"/>
        </w:trPr>
        <w:tc>
          <w:tcPr>
            <w:tcW w:w="247" w:type="pct"/>
          </w:tcPr>
          <w:p w14:paraId="3B25B29C" w14:textId="77777777" w:rsidR="000B02D9" w:rsidRPr="000B02D9" w:rsidRDefault="000B02D9" w:rsidP="000B02D9">
            <w:pPr>
              <w:spacing w:after="0" w:line="240" w:lineRule="auto"/>
              <w:rPr>
                <w:rFonts w:ascii="Times New Roman" w:eastAsia="Arial Unicode MS" w:hAnsi="Times New Roman" w:cs="Times New Roman"/>
                <w:bdr w:val="nil"/>
              </w:rPr>
            </w:pPr>
          </w:p>
        </w:tc>
        <w:tc>
          <w:tcPr>
            <w:tcW w:w="2762" w:type="pct"/>
          </w:tcPr>
          <w:p w14:paraId="3041E257" w14:textId="77777777" w:rsidR="000B02D9" w:rsidRPr="000B02D9" w:rsidRDefault="000B02D9" w:rsidP="000B02D9">
            <w:pPr>
              <w:spacing w:after="0" w:line="240" w:lineRule="auto"/>
              <w:rPr>
                <w:rFonts w:ascii="Times New Roman" w:hAnsi="Times New Roman" w:cs="Times New Roman"/>
              </w:rPr>
            </w:pPr>
          </w:p>
        </w:tc>
        <w:tc>
          <w:tcPr>
            <w:tcW w:w="550" w:type="pct"/>
          </w:tcPr>
          <w:p w14:paraId="6A94EB03" w14:textId="77777777" w:rsidR="000B02D9" w:rsidRPr="000B02D9" w:rsidRDefault="000B02D9" w:rsidP="000B02D9">
            <w:pPr>
              <w:spacing w:after="0" w:line="240" w:lineRule="auto"/>
              <w:rPr>
                <w:rFonts w:ascii="Times New Roman" w:hAnsi="Times New Roman" w:cs="Times New Roman"/>
              </w:rPr>
            </w:pPr>
          </w:p>
        </w:tc>
        <w:tc>
          <w:tcPr>
            <w:tcW w:w="696" w:type="pct"/>
          </w:tcPr>
          <w:p w14:paraId="6E08AFE6" w14:textId="77777777" w:rsidR="000B02D9" w:rsidRPr="000B02D9" w:rsidRDefault="000B02D9" w:rsidP="000B02D9">
            <w:pPr>
              <w:spacing w:after="0" w:line="240" w:lineRule="auto"/>
              <w:rPr>
                <w:rFonts w:ascii="Times New Roman" w:hAnsi="Times New Roman" w:cs="Times New Roman"/>
              </w:rPr>
            </w:pPr>
          </w:p>
        </w:tc>
        <w:tc>
          <w:tcPr>
            <w:tcW w:w="745" w:type="pct"/>
          </w:tcPr>
          <w:p w14:paraId="5E50F447" w14:textId="77777777" w:rsidR="000B02D9" w:rsidRPr="000B02D9" w:rsidRDefault="000B02D9" w:rsidP="000B02D9">
            <w:pPr>
              <w:spacing w:after="0" w:line="240" w:lineRule="auto"/>
              <w:rPr>
                <w:rFonts w:ascii="Times New Roman" w:hAnsi="Times New Roman" w:cs="Times New Roman"/>
              </w:rPr>
            </w:pPr>
          </w:p>
        </w:tc>
      </w:tr>
      <w:tr w:rsidR="000B02D9" w:rsidRPr="000B02D9" w14:paraId="109E08B2" w14:textId="77777777" w:rsidTr="005114A7">
        <w:trPr>
          <w:cantSplit/>
          <w:jc w:val="center"/>
        </w:trPr>
        <w:tc>
          <w:tcPr>
            <w:tcW w:w="247" w:type="pct"/>
          </w:tcPr>
          <w:p w14:paraId="4EA401DE" w14:textId="77777777" w:rsidR="000B02D9" w:rsidRPr="000B02D9" w:rsidRDefault="000B02D9" w:rsidP="000B02D9">
            <w:pPr>
              <w:spacing w:after="0" w:line="240" w:lineRule="auto"/>
              <w:rPr>
                <w:rFonts w:ascii="Times New Roman" w:eastAsia="Arial Unicode MS" w:hAnsi="Times New Roman" w:cs="Times New Roman"/>
                <w:bdr w:val="nil"/>
              </w:rPr>
            </w:pPr>
          </w:p>
        </w:tc>
        <w:tc>
          <w:tcPr>
            <w:tcW w:w="2762" w:type="pct"/>
          </w:tcPr>
          <w:p w14:paraId="04E86E74" w14:textId="77777777" w:rsidR="000B02D9" w:rsidRPr="000B02D9" w:rsidRDefault="000B02D9" w:rsidP="000B02D9">
            <w:pPr>
              <w:spacing w:after="0" w:line="240" w:lineRule="auto"/>
              <w:rPr>
                <w:rFonts w:ascii="Times New Roman" w:hAnsi="Times New Roman" w:cs="Times New Roman"/>
              </w:rPr>
            </w:pPr>
          </w:p>
        </w:tc>
        <w:tc>
          <w:tcPr>
            <w:tcW w:w="550" w:type="pct"/>
          </w:tcPr>
          <w:p w14:paraId="63E21295" w14:textId="77777777" w:rsidR="000B02D9" w:rsidRPr="000B02D9" w:rsidRDefault="000B02D9" w:rsidP="000B02D9">
            <w:pPr>
              <w:spacing w:after="0" w:line="240" w:lineRule="auto"/>
              <w:rPr>
                <w:rFonts w:ascii="Times New Roman" w:hAnsi="Times New Roman" w:cs="Times New Roman"/>
              </w:rPr>
            </w:pPr>
          </w:p>
        </w:tc>
        <w:tc>
          <w:tcPr>
            <w:tcW w:w="696" w:type="pct"/>
          </w:tcPr>
          <w:p w14:paraId="72EFD20A" w14:textId="77777777" w:rsidR="000B02D9" w:rsidRPr="000B02D9" w:rsidRDefault="000B02D9" w:rsidP="000B02D9">
            <w:pPr>
              <w:spacing w:after="0" w:line="240" w:lineRule="auto"/>
              <w:rPr>
                <w:rFonts w:ascii="Times New Roman" w:hAnsi="Times New Roman" w:cs="Times New Roman"/>
              </w:rPr>
            </w:pPr>
          </w:p>
        </w:tc>
        <w:tc>
          <w:tcPr>
            <w:tcW w:w="745" w:type="pct"/>
          </w:tcPr>
          <w:p w14:paraId="7559C9C2" w14:textId="77777777" w:rsidR="000B02D9" w:rsidRPr="000B02D9" w:rsidRDefault="000B02D9" w:rsidP="000B02D9">
            <w:pPr>
              <w:spacing w:after="0" w:line="240" w:lineRule="auto"/>
              <w:rPr>
                <w:rFonts w:ascii="Times New Roman" w:hAnsi="Times New Roman" w:cs="Times New Roman"/>
              </w:rPr>
            </w:pPr>
          </w:p>
        </w:tc>
      </w:tr>
    </w:tbl>
    <w:p w14:paraId="19C059D3" w14:textId="77777777" w:rsidR="000B02D9" w:rsidRDefault="000B02D9" w:rsidP="000B02D9">
      <w:pPr>
        <w:spacing w:after="0" w:line="240" w:lineRule="auto"/>
        <w:jc w:val="both"/>
        <w:rPr>
          <w:rFonts w:ascii="Times New Roman" w:hAnsi="Times New Roman" w:cs="Times New Roman"/>
        </w:rPr>
      </w:pPr>
      <w:r w:rsidRPr="000B02D9">
        <w:rPr>
          <w:rFonts w:ascii="Times New Roman" w:hAnsi="Times New Roman" w:cs="Times New Roman"/>
          <w:vertAlign w:val="superscript"/>
        </w:rPr>
        <w:t>*</w:t>
      </w:r>
      <w:r w:rsidRPr="000B02D9">
        <w:rPr>
          <w:rFonts w:ascii="Times New Roman" w:hAnsi="Times New Roman" w:cs="Times New Roman"/>
        </w:rPr>
        <w:t xml:space="preserve"> Jei Tiekėjas vykdė arba vykdo sutartį kartu su kitais ūkio subjektais, nurodoma pagal šią sutartį šio Tiekėjo suteiktų Paslaugų vertė Eur be PVM. </w:t>
      </w:r>
    </w:p>
    <w:p w14:paraId="5452C0A3" w14:textId="77777777" w:rsidR="0060642C" w:rsidRPr="000B02D9" w:rsidRDefault="0060642C" w:rsidP="000B02D9">
      <w:pPr>
        <w:spacing w:after="0" w:line="240" w:lineRule="auto"/>
        <w:jc w:val="both"/>
        <w:rPr>
          <w:rFonts w:ascii="Times New Roman" w:hAnsi="Times New Roman" w:cs="Times New Roman"/>
        </w:rPr>
      </w:pPr>
    </w:p>
    <w:p w14:paraId="0342C03C" w14:textId="77777777" w:rsidR="000B02D9" w:rsidRPr="000B02D9" w:rsidRDefault="000B02D9" w:rsidP="000B02D9">
      <w:pPr>
        <w:spacing w:after="0" w:line="240" w:lineRule="auto"/>
        <w:rPr>
          <w:rFonts w:ascii="Times New Roman" w:hAnsi="Times New Roman" w:cs="Times New Roman"/>
        </w:rPr>
      </w:pPr>
    </w:p>
    <w:tbl>
      <w:tblPr>
        <w:tblW w:w="9885" w:type="dxa"/>
        <w:tblLayout w:type="fixed"/>
        <w:tblLook w:val="00A0" w:firstRow="1" w:lastRow="0" w:firstColumn="1" w:lastColumn="0" w:noHBand="0" w:noVBand="0"/>
      </w:tblPr>
      <w:tblGrid>
        <w:gridCol w:w="3304"/>
        <w:gridCol w:w="607"/>
        <w:gridCol w:w="1992"/>
        <w:gridCol w:w="705"/>
        <w:gridCol w:w="2626"/>
        <w:gridCol w:w="651"/>
      </w:tblGrid>
      <w:tr w:rsidR="000B02D9" w:rsidRPr="000B02D9" w14:paraId="3F938A78" w14:textId="77777777" w:rsidTr="005114A7">
        <w:trPr>
          <w:trHeight w:val="68"/>
        </w:trPr>
        <w:tc>
          <w:tcPr>
            <w:tcW w:w="3304" w:type="dxa"/>
            <w:tcBorders>
              <w:top w:val="single" w:sz="4" w:space="0" w:color="auto"/>
              <w:left w:val="nil"/>
              <w:bottom w:val="nil"/>
              <w:right w:val="nil"/>
            </w:tcBorders>
          </w:tcPr>
          <w:p w14:paraId="32D56356" w14:textId="77777777" w:rsidR="000B02D9" w:rsidRPr="000B02D9" w:rsidRDefault="000B02D9" w:rsidP="000B02D9">
            <w:pPr>
              <w:widowControl w:val="0"/>
              <w:spacing w:after="0" w:line="240" w:lineRule="auto"/>
              <w:jc w:val="center"/>
              <w:rPr>
                <w:rFonts w:ascii="Times New Roman" w:hAnsi="Times New Roman" w:cs="Times New Roman"/>
              </w:rPr>
            </w:pPr>
            <w:r w:rsidRPr="000B02D9">
              <w:rPr>
                <w:rFonts w:ascii="Times New Roman" w:hAnsi="Times New Roman" w:cs="Times New Roman"/>
              </w:rPr>
              <w:t>(Tiekėjo arba jo įgalioto asmens pareigų pavadinimas)</w:t>
            </w:r>
          </w:p>
        </w:tc>
        <w:tc>
          <w:tcPr>
            <w:tcW w:w="607" w:type="dxa"/>
          </w:tcPr>
          <w:p w14:paraId="3F50B429" w14:textId="77777777" w:rsidR="000B02D9" w:rsidRPr="000B02D9" w:rsidRDefault="000B02D9" w:rsidP="000B02D9">
            <w:pPr>
              <w:widowControl w:val="0"/>
              <w:spacing w:after="0" w:line="240" w:lineRule="auto"/>
              <w:rPr>
                <w:rFonts w:ascii="Times New Roman" w:hAnsi="Times New Roman" w:cs="Times New Roman"/>
              </w:rPr>
            </w:pPr>
          </w:p>
        </w:tc>
        <w:tc>
          <w:tcPr>
            <w:tcW w:w="1992" w:type="dxa"/>
            <w:tcBorders>
              <w:top w:val="single" w:sz="4" w:space="0" w:color="auto"/>
              <w:left w:val="nil"/>
              <w:bottom w:val="nil"/>
              <w:right w:val="nil"/>
            </w:tcBorders>
          </w:tcPr>
          <w:p w14:paraId="161C522D" w14:textId="77777777" w:rsidR="000B02D9" w:rsidRPr="000B02D9" w:rsidRDefault="000B02D9" w:rsidP="000B02D9">
            <w:pPr>
              <w:widowControl w:val="0"/>
              <w:spacing w:after="0" w:line="240" w:lineRule="auto"/>
              <w:jc w:val="center"/>
              <w:rPr>
                <w:rFonts w:ascii="Times New Roman" w:hAnsi="Times New Roman" w:cs="Times New Roman"/>
              </w:rPr>
            </w:pPr>
            <w:r w:rsidRPr="000B02D9">
              <w:rPr>
                <w:rFonts w:ascii="Times New Roman" w:hAnsi="Times New Roman" w:cs="Times New Roman"/>
              </w:rPr>
              <w:t>(Parašas)</w:t>
            </w:r>
          </w:p>
        </w:tc>
        <w:tc>
          <w:tcPr>
            <w:tcW w:w="705" w:type="dxa"/>
          </w:tcPr>
          <w:p w14:paraId="5789548C" w14:textId="77777777" w:rsidR="000B02D9" w:rsidRPr="000B02D9" w:rsidRDefault="000B02D9" w:rsidP="000B02D9">
            <w:pPr>
              <w:widowControl w:val="0"/>
              <w:spacing w:after="0" w:line="240" w:lineRule="auto"/>
              <w:rPr>
                <w:rFonts w:ascii="Times New Roman" w:hAnsi="Times New Roman" w:cs="Times New Roman"/>
              </w:rPr>
            </w:pPr>
          </w:p>
          <w:p w14:paraId="4A7D74A5" w14:textId="77777777" w:rsidR="000B02D9" w:rsidRPr="000B02D9" w:rsidRDefault="000B02D9" w:rsidP="000B02D9">
            <w:pPr>
              <w:widowControl w:val="0"/>
              <w:spacing w:after="0" w:line="240" w:lineRule="auto"/>
              <w:rPr>
                <w:rFonts w:ascii="Times New Roman" w:hAnsi="Times New Roman" w:cs="Times New Roman"/>
              </w:rPr>
            </w:pPr>
          </w:p>
          <w:p w14:paraId="49F0CC76" w14:textId="77777777" w:rsidR="000B02D9" w:rsidRPr="000B02D9" w:rsidRDefault="000B02D9" w:rsidP="000B02D9">
            <w:pPr>
              <w:widowControl w:val="0"/>
              <w:spacing w:after="0" w:line="240" w:lineRule="auto"/>
              <w:rPr>
                <w:rFonts w:ascii="Times New Roman" w:hAnsi="Times New Roman" w:cs="Times New Roman"/>
              </w:rPr>
            </w:pPr>
          </w:p>
        </w:tc>
        <w:tc>
          <w:tcPr>
            <w:tcW w:w="2626" w:type="dxa"/>
            <w:tcBorders>
              <w:top w:val="single" w:sz="4" w:space="0" w:color="auto"/>
              <w:left w:val="nil"/>
              <w:bottom w:val="nil"/>
              <w:right w:val="nil"/>
            </w:tcBorders>
          </w:tcPr>
          <w:p w14:paraId="35E0A1A3" w14:textId="77777777" w:rsidR="000B02D9" w:rsidRPr="000B02D9" w:rsidRDefault="000B02D9" w:rsidP="000B02D9">
            <w:pPr>
              <w:widowControl w:val="0"/>
              <w:spacing w:after="0" w:line="240" w:lineRule="auto"/>
              <w:jc w:val="center"/>
              <w:rPr>
                <w:rFonts w:ascii="Times New Roman" w:hAnsi="Times New Roman" w:cs="Times New Roman"/>
              </w:rPr>
            </w:pPr>
            <w:r w:rsidRPr="000B02D9">
              <w:rPr>
                <w:rFonts w:ascii="Times New Roman" w:hAnsi="Times New Roman" w:cs="Times New Roman"/>
              </w:rPr>
              <w:t>(Vardas ir pavardė)</w:t>
            </w:r>
          </w:p>
        </w:tc>
        <w:tc>
          <w:tcPr>
            <w:tcW w:w="651" w:type="dxa"/>
          </w:tcPr>
          <w:p w14:paraId="05A5AABB" w14:textId="77777777" w:rsidR="000B02D9" w:rsidRPr="000B02D9" w:rsidRDefault="000B02D9" w:rsidP="000B02D9">
            <w:pPr>
              <w:widowControl w:val="0"/>
              <w:spacing w:after="0" w:line="240" w:lineRule="auto"/>
              <w:rPr>
                <w:rFonts w:ascii="Times New Roman" w:hAnsi="Times New Roman" w:cs="Times New Roman"/>
              </w:rPr>
            </w:pPr>
          </w:p>
        </w:tc>
      </w:tr>
    </w:tbl>
    <w:p w14:paraId="400BD28C" w14:textId="77777777" w:rsidR="00DD0D75" w:rsidRPr="000B02D9" w:rsidRDefault="00DD0D75" w:rsidP="000B02D9">
      <w:pPr>
        <w:spacing w:after="0" w:line="240" w:lineRule="auto"/>
        <w:jc w:val="center"/>
        <w:rPr>
          <w:rFonts w:ascii="Times New Roman" w:hAnsi="Times New Roman" w:cs="Times New Roman"/>
          <w:sz w:val="24"/>
          <w:szCs w:val="24"/>
        </w:rPr>
      </w:pPr>
    </w:p>
    <w:p w14:paraId="2826B120" w14:textId="46175C4C" w:rsidR="008D704D" w:rsidRDefault="008D704D" w:rsidP="0060790A">
      <w:pPr>
        <w:jc w:val="both"/>
        <w:rPr>
          <w:rFonts w:cstheme="minorHAnsi"/>
          <w:b/>
          <w:bCs/>
          <w:smallCaps/>
          <w:sz w:val="22"/>
          <w:szCs w:val="22"/>
        </w:rPr>
      </w:pPr>
    </w:p>
    <w:p w14:paraId="66F37116" w14:textId="77777777" w:rsidR="004C08B8" w:rsidRDefault="004C08B8" w:rsidP="0060790A">
      <w:pPr>
        <w:jc w:val="both"/>
        <w:rPr>
          <w:rFonts w:cstheme="minorHAnsi"/>
          <w:b/>
          <w:bCs/>
          <w:smallCaps/>
          <w:sz w:val="22"/>
          <w:szCs w:val="22"/>
        </w:rPr>
      </w:pPr>
    </w:p>
    <w:p w14:paraId="3446E4FC" w14:textId="77777777" w:rsidR="004C08B8" w:rsidRDefault="004C08B8" w:rsidP="0060790A">
      <w:pPr>
        <w:jc w:val="both"/>
        <w:rPr>
          <w:rFonts w:cstheme="minorHAnsi"/>
          <w:b/>
          <w:bCs/>
          <w:smallCaps/>
          <w:sz w:val="22"/>
          <w:szCs w:val="22"/>
        </w:rPr>
      </w:pPr>
    </w:p>
    <w:p w14:paraId="7996A500" w14:textId="77777777" w:rsidR="004C08B8" w:rsidRDefault="004C08B8" w:rsidP="0060790A">
      <w:pPr>
        <w:jc w:val="both"/>
        <w:rPr>
          <w:rFonts w:cstheme="minorHAnsi"/>
          <w:b/>
          <w:bCs/>
          <w:smallCaps/>
          <w:sz w:val="22"/>
          <w:szCs w:val="22"/>
        </w:rPr>
      </w:pPr>
    </w:p>
    <w:p w14:paraId="27D79EC7" w14:textId="77777777" w:rsidR="004C08B8" w:rsidRDefault="004C08B8" w:rsidP="0060790A">
      <w:pPr>
        <w:jc w:val="both"/>
        <w:rPr>
          <w:rFonts w:cstheme="minorHAnsi"/>
          <w:b/>
          <w:bCs/>
          <w:smallCaps/>
          <w:sz w:val="22"/>
          <w:szCs w:val="22"/>
        </w:rPr>
      </w:pPr>
    </w:p>
    <w:p w14:paraId="24234C8A" w14:textId="77777777" w:rsidR="004C08B8" w:rsidRDefault="004C08B8" w:rsidP="0060790A">
      <w:pPr>
        <w:jc w:val="both"/>
        <w:rPr>
          <w:rFonts w:cstheme="minorHAnsi"/>
          <w:b/>
          <w:bCs/>
          <w:smallCaps/>
          <w:sz w:val="22"/>
          <w:szCs w:val="22"/>
        </w:rPr>
      </w:pPr>
    </w:p>
    <w:p w14:paraId="799D3A28" w14:textId="77777777" w:rsidR="004C08B8" w:rsidRPr="0060790A" w:rsidRDefault="004C08B8" w:rsidP="0060790A">
      <w:pPr>
        <w:jc w:val="both"/>
        <w:rPr>
          <w:rFonts w:cstheme="minorHAnsi"/>
          <w:b/>
          <w:bCs/>
          <w:smallCaps/>
          <w:sz w:val="22"/>
          <w:szCs w:val="22"/>
        </w:rPr>
      </w:pPr>
    </w:p>
    <w:sectPr w:rsidR="004C08B8" w:rsidRPr="0060790A" w:rsidSect="0060642C">
      <w:pgSz w:w="12240" w:h="15840"/>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CD7D53" w14:textId="77777777" w:rsidR="00021C7C" w:rsidRDefault="00021C7C" w:rsidP="00D05666">
      <w:r>
        <w:separator/>
      </w:r>
    </w:p>
  </w:endnote>
  <w:endnote w:type="continuationSeparator" w:id="0">
    <w:p w14:paraId="7F0689DF" w14:textId="77777777" w:rsidR="00021C7C" w:rsidRDefault="00021C7C" w:rsidP="00D05666">
      <w:r>
        <w:continuationSeparator/>
      </w:r>
    </w:p>
  </w:endnote>
  <w:endnote w:type="continuationNotice" w:id="1">
    <w:p w14:paraId="26A72DE2" w14:textId="77777777" w:rsidR="00021C7C" w:rsidRDefault="00021C7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07847842"/>
      <w:docPartObj>
        <w:docPartGallery w:val="Page Numbers (Bottom of Page)"/>
        <w:docPartUnique/>
      </w:docPartObj>
    </w:sdtPr>
    <w:sdtContent>
      <w:p w14:paraId="7B2AA830" w14:textId="2D2A482C" w:rsidR="00B161C6" w:rsidRDefault="00B161C6">
        <w:pPr>
          <w:pStyle w:val="Porat"/>
          <w:jc w:val="center"/>
        </w:pPr>
        <w:r>
          <w:fldChar w:fldCharType="begin"/>
        </w:r>
        <w:r>
          <w:instrText>PAGE   \* MERGEFORMAT</w:instrText>
        </w:r>
        <w:r>
          <w:fldChar w:fldCharType="separate"/>
        </w:r>
        <w:r>
          <w:t>2</w:t>
        </w:r>
        <w:r>
          <w:fldChar w:fldCharType="end"/>
        </w:r>
      </w:p>
    </w:sdtContent>
  </w:sdt>
  <w:p w14:paraId="033F35DF" w14:textId="77777777" w:rsidR="00412EB7" w:rsidRDefault="00412EB7">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9F49A7" w14:textId="688A2EC8" w:rsidR="00B161C6" w:rsidRDefault="00B161C6">
    <w:pPr>
      <w:pStyle w:val="Porat"/>
      <w:jc w:val="center"/>
    </w:pPr>
  </w:p>
  <w:p w14:paraId="561885B0" w14:textId="77777777" w:rsidR="00B161C6" w:rsidRDefault="00B161C6">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694604" w14:textId="77777777" w:rsidR="00021C7C" w:rsidRDefault="00021C7C" w:rsidP="00D05666">
      <w:r>
        <w:separator/>
      </w:r>
    </w:p>
  </w:footnote>
  <w:footnote w:type="continuationSeparator" w:id="0">
    <w:p w14:paraId="04B85A01" w14:textId="77777777" w:rsidR="00021C7C" w:rsidRDefault="00021C7C" w:rsidP="00D05666">
      <w:r>
        <w:continuationSeparator/>
      </w:r>
    </w:p>
  </w:footnote>
  <w:footnote w:type="continuationNotice" w:id="1">
    <w:p w14:paraId="49812855" w14:textId="77777777" w:rsidR="00021C7C" w:rsidRDefault="00021C7C">
      <w:pPr>
        <w:spacing w:after="0" w:line="240" w:lineRule="auto"/>
      </w:pPr>
    </w:p>
  </w:footnote>
  <w:footnote w:id="2">
    <w:p w14:paraId="587429A7" w14:textId="77777777" w:rsidR="00D839CF" w:rsidRPr="001620D3" w:rsidRDefault="00D839CF" w:rsidP="00D839CF">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B6EDBFB" w14:textId="77777777" w:rsidR="00D839CF" w:rsidRPr="001620D3" w:rsidRDefault="00D839CF">
      <w:pPr>
        <w:pStyle w:val="Puslapioinaostekstas"/>
        <w:numPr>
          <w:ilvl w:val="0"/>
          <w:numId w:val="14"/>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66FA3719" w14:textId="77777777" w:rsidR="00D839CF" w:rsidRDefault="00D839CF">
      <w:pPr>
        <w:pStyle w:val="Puslapioinaostekstas"/>
        <w:numPr>
          <w:ilvl w:val="0"/>
          <w:numId w:val="14"/>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2820B14B" w14:textId="77777777" w:rsidR="00D839CF" w:rsidRPr="001620D3" w:rsidRDefault="00D839CF" w:rsidP="00D839CF">
      <w:pPr>
        <w:pStyle w:val="Puslapioinaostekstas"/>
        <w:spacing w:after="0" w:line="240" w:lineRule="auto"/>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93E63B7" w14:textId="77777777" w:rsidR="00D839CF" w:rsidRPr="001620D3" w:rsidRDefault="00D839CF">
      <w:pPr>
        <w:pStyle w:val="Puslapioinaostekstas"/>
        <w:numPr>
          <w:ilvl w:val="0"/>
          <w:numId w:val="15"/>
        </w:numPr>
        <w:spacing w:after="0" w:line="240" w:lineRule="auto"/>
        <w:jc w:val="both"/>
        <w:rPr>
          <w:rFonts w:ascii="Calibri" w:eastAsia="Yu Mincho" w:hAnsi="Calibri" w:cs="Arial"/>
          <w:i/>
          <w:iCs/>
        </w:rPr>
      </w:pPr>
      <w:r w:rsidRPr="001620D3">
        <w:rPr>
          <w:rFonts w:ascii="Calibri" w:eastAsia="Yu Mincho" w:hAnsi="Calibri" w:cs="Arial"/>
          <w:i/>
          <w:iCs/>
        </w:rPr>
        <w:t>priesaikos deklaracija;</w:t>
      </w:r>
    </w:p>
    <w:p w14:paraId="39841250" w14:textId="77777777" w:rsidR="00D839CF" w:rsidRDefault="00D839CF">
      <w:pPr>
        <w:pStyle w:val="Puslapioinaostekstas"/>
        <w:numPr>
          <w:ilvl w:val="0"/>
          <w:numId w:val="15"/>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1ABF4EB2" w14:textId="77777777" w:rsidR="00D839CF" w:rsidRPr="001620D3" w:rsidRDefault="00D839CF" w:rsidP="00D839CF">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83ACF04" w14:textId="77777777" w:rsidR="00D839CF" w:rsidRPr="001620D3" w:rsidRDefault="00D839CF">
      <w:pPr>
        <w:pStyle w:val="Puslapioinaostekstas"/>
        <w:numPr>
          <w:ilvl w:val="0"/>
          <w:numId w:val="16"/>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4324A9D0" w14:textId="77777777" w:rsidR="00D839CF" w:rsidRDefault="00D839CF">
      <w:pPr>
        <w:pStyle w:val="Puslapioinaostekstas"/>
        <w:numPr>
          <w:ilvl w:val="0"/>
          <w:numId w:val="16"/>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330226"/>
    <w:multiLevelType w:val="multilevel"/>
    <w:tmpl w:val="3C8A3589"/>
    <w:lvl w:ilvl="0">
      <w:start w:val="1"/>
      <w:numFmt w:val="decimal"/>
      <w:lvlText w:val="%1."/>
      <w:lvlJc w:val="left"/>
      <w:pPr>
        <w:ind w:left="720" w:hanging="360"/>
      </w:pPr>
      <w:rPr>
        <w:rFonts w:hint="default"/>
      </w:rPr>
    </w:lvl>
    <w:lvl w:ilvl="1">
      <w:start w:val="2"/>
      <w:numFmt w:val="decimal"/>
      <w:isLgl/>
      <w:lvlText w:val="%1.%2."/>
      <w:lvlJc w:val="left"/>
      <w:pPr>
        <w:ind w:left="840" w:hanging="480"/>
      </w:pPr>
      <w:rPr>
        <w:rFonts w:ascii="Times New Roman" w:hAnsi="Times New Roman" w:cs="Times New Roman" w:hint="default"/>
        <w:sz w:val="24"/>
      </w:rPr>
    </w:lvl>
    <w:lvl w:ilvl="2">
      <w:start w:val="1"/>
      <w:numFmt w:val="decimal"/>
      <w:isLgl/>
      <w:lvlText w:val="%1.%2.%3."/>
      <w:lvlJc w:val="left"/>
      <w:pPr>
        <w:ind w:left="1080" w:hanging="720"/>
      </w:pPr>
      <w:rPr>
        <w:rFonts w:ascii="Times New Roman" w:hAnsi="Times New Roman" w:cs="Times New Roman" w:hint="default"/>
        <w:sz w:val="24"/>
      </w:rPr>
    </w:lvl>
    <w:lvl w:ilvl="3">
      <w:start w:val="1"/>
      <w:numFmt w:val="decimal"/>
      <w:isLgl/>
      <w:lvlText w:val="%1.%2.%3.%4."/>
      <w:lvlJc w:val="left"/>
      <w:pPr>
        <w:ind w:left="1080" w:hanging="720"/>
      </w:pPr>
      <w:rPr>
        <w:rFonts w:ascii="Times New Roman" w:hAnsi="Times New Roman" w:cs="Times New Roman" w:hint="default"/>
        <w:sz w:val="24"/>
      </w:rPr>
    </w:lvl>
    <w:lvl w:ilvl="4">
      <w:start w:val="1"/>
      <w:numFmt w:val="decimal"/>
      <w:isLgl/>
      <w:lvlText w:val="%1.%2.%3.%4.%5."/>
      <w:lvlJc w:val="left"/>
      <w:pPr>
        <w:ind w:left="1440" w:hanging="1080"/>
      </w:pPr>
      <w:rPr>
        <w:rFonts w:ascii="Times New Roman" w:hAnsi="Times New Roman" w:cs="Times New Roman" w:hint="default"/>
        <w:sz w:val="24"/>
      </w:rPr>
    </w:lvl>
    <w:lvl w:ilvl="5">
      <w:start w:val="1"/>
      <w:numFmt w:val="decimal"/>
      <w:isLgl/>
      <w:lvlText w:val="%1.%2.%3.%4.%5.%6."/>
      <w:lvlJc w:val="left"/>
      <w:pPr>
        <w:ind w:left="1440" w:hanging="1080"/>
      </w:pPr>
      <w:rPr>
        <w:rFonts w:ascii="Times New Roman" w:hAnsi="Times New Roman" w:cs="Times New Roman" w:hint="default"/>
        <w:sz w:val="24"/>
      </w:rPr>
    </w:lvl>
    <w:lvl w:ilvl="6">
      <w:start w:val="1"/>
      <w:numFmt w:val="decimal"/>
      <w:isLgl/>
      <w:lvlText w:val="%1.%2.%3.%4.%5.%6.%7."/>
      <w:lvlJc w:val="left"/>
      <w:pPr>
        <w:ind w:left="1800" w:hanging="1440"/>
      </w:pPr>
      <w:rPr>
        <w:rFonts w:ascii="Times New Roman" w:hAnsi="Times New Roman" w:cs="Times New Roman" w:hint="default"/>
        <w:sz w:val="24"/>
      </w:rPr>
    </w:lvl>
    <w:lvl w:ilvl="7">
      <w:start w:val="1"/>
      <w:numFmt w:val="decimal"/>
      <w:isLgl/>
      <w:lvlText w:val="%1.%2.%3.%4.%5.%6.%7.%8."/>
      <w:lvlJc w:val="left"/>
      <w:pPr>
        <w:ind w:left="1800" w:hanging="1440"/>
      </w:pPr>
      <w:rPr>
        <w:rFonts w:ascii="Times New Roman" w:hAnsi="Times New Roman" w:cs="Times New Roman" w:hint="default"/>
        <w:sz w:val="24"/>
      </w:rPr>
    </w:lvl>
    <w:lvl w:ilvl="8">
      <w:start w:val="1"/>
      <w:numFmt w:val="decimal"/>
      <w:isLgl/>
      <w:lvlText w:val="%1.%2.%3.%4.%5.%6.%7.%8.%9."/>
      <w:lvlJc w:val="left"/>
      <w:pPr>
        <w:ind w:left="2160" w:hanging="1800"/>
      </w:pPr>
      <w:rPr>
        <w:rFonts w:ascii="Times New Roman" w:hAnsi="Times New Roman" w:cs="Times New Roman" w:hint="default"/>
        <w:sz w:val="24"/>
      </w:rPr>
    </w:lvl>
  </w:abstractNum>
  <w:abstractNum w:abstractNumId="2" w15:restartNumberingAfterBreak="0">
    <w:nsid w:val="067A1941"/>
    <w:multiLevelType w:val="multilevel"/>
    <w:tmpl w:val="0409001F"/>
    <w:styleLink w:val="Stilius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0B9D27D3"/>
    <w:multiLevelType w:val="multilevel"/>
    <w:tmpl w:val="FE76A3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1970B2"/>
    <w:multiLevelType w:val="multilevel"/>
    <w:tmpl w:val="3C8A3589"/>
    <w:lvl w:ilvl="0">
      <w:start w:val="1"/>
      <w:numFmt w:val="decimal"/>
      <w:lvlText w:val="%1."/>
      <w:lvlJc w:val="left"/>
      <w:pPr>
        <w:ind w:left="720" w:hanging="360"/>
      </w:pPr>
      <w:rPr>
        <w:rFonts w:hint="default"/>
      </w:rPr>
    </w:lvl>
    <w:lvl w:ilvl="1">
      <w:start w:val="2"/>
      <w:numFmt w:val="decimal"/>
      <w:isLgl/>
      <w:lvlText w:val="%1.%2."/>
      <w:lvlJc w:val="left"/>
      <w:pPr>
        <w:ind w:left="840" w:hanging="480"/>
      </w:pPr>
      <w:rPr>
        <w:rFonts w:ascii="Times New Roman" w:hAnsi="Times New Roman" w:cs="Times New Roman" w:hint="default"/>
        <w:sz w:val="24"/>
      </w:rPr>
    </w:lvl>
    <w:lvl w:ilvl="2">
      <w:start w:val="1"/>
      <w:numFmt w:val="decimal"/>
      <w:isLgl/>
      <w:lvlText w:val="%1.%2.%3."/>
      <w:lvlJc w:val="left"/>
      <w:pPr>
        <w:ind w:left="1080" w:hanging="720"/>
      </w:pPr>
      <w:rPr>
        <w:rFonts w:ascii="Times New Roman" w:hAnsi="Times New Roman" w:cs="Times New Roman" w:hint="default"/>
        <w:sz w:val="24"/>
      </w:rPr>
    </w:lvl>
    <w:lvl w:ilvl="3">
      <w:start w:val="1"/>
      <w:numFmt w:val="decimal"/>
      <w:isLgl/>
      <w:lvlText w:val="%1.%2.%3.%4."/>
      <w:lvlJc w:val="left"/>
      <w:pPr>
        <w:ind w:left="1080" w:hanging="720"/>
      </w:pPr>
      <w:rPr>
        <w:rFonts w:ascii="Times New Roman" w:hAnsi="Times New Roman" w:cs="Times New Roman" w:hint="default"/>
        <w:sz w:val="24"/>
      </w:rPr>
    </w:lvl>
    <w:lvl w:ilvl="4">
      <w:start w:val="1"/>
      <w:numFmt w:val="decimal"/>
      <w:isLgl/>
      <w:lvlText w:val="%1.%2.%3.%4.%5."/>
      <w:lvlJc w:val="left"/>
      <w:pPr>
        <w:ind w:left="1440" w:hanging="1080"/>
      </w:pPr>
      <w:rPr>
        <w:rFonts w:ascii="Times New Roman" w:hAnsi="Times New Roman" w:cs="Times New Roman" w:hint="default"/>
        <w:sz w:val="24"/>
      </w:rPr>
    </w:lvl>
    <w:lvl w:ilvl="5">
      <w:start w:val="1"/>
      <w:numFmt w:val="decimal"/>
      <w:isLgl/>
      <w:lvlText w:val="%1.%2.%3.%4.%5.%6."/>
      <w:lvlJc w:val="left"/>
      <w:pPr>
        <w:ind w:left="1440" w:hanging="1080"/>
      </w:pPr>
      <w:rPr>
        <w:rFonts w:ascii="Times New Roman" w:hAnsi="Times New Roman" w:cs="Times New Roman" w:hint="default"/>
        <w:sz w:val="24"/>
      </w:rPr>
    </w:lvl>
    <w:lvl w:ilvl="6">
      <w:start w:val="1"/>
      <w:numFmt w:val="decimal"/>
      <w:isLgl/>
      <w:lvlText w:val="%1.%2.%3.%4.%5.%6.%7."/>
      <w:lvlJc w:val="left"/>
      <w:pPr>
        <w:ind w:left="1800" w:hanging="1440"/>
      </w:pPr>
      <w:rPr>
        <w:rFonts w:ascii="Times New Roman" w:hAnsi="Times New Roman" w:cs="Times New Roman" w:hint="default"/>
        <w:sz w:val="24"/>
      </w:rPr>
    </w:lvl>
    <w:lvl w:ilvl="7">
      <w:start w:val="1"/>
      <w:numFmt w:val="decimal"/>
      <w:isLgl/>
      <w:lvlText w:val="%1.%2.%3.%4.%5.%6.%7.%8."/>
      <w:lvlJc w:val="left"/>
      <w:pPr>
        <w:ind w:left="1800" w:hanging="1440"/>
      </w:pPr>
      <w:rPr>
        <w:rFonts w:ascii="Times New Roman" w:hAnsi="Times New Roman" w:cs="Times New Roman" w:hint="default"/>
        <w:sz w:val="24"/>
      </w:rPr>
    </w:lvl>
    <w:lvl w:ilvl="8">
      <w:start w:val="1"/>
      <w:numFmt w:val="decimal"/>
      <w:isLgl/>
      <w:lvlText w:val="%1.%2.%3.%4.%5.%6.%7.%8.%9."/>
      <w:lvlJc w:val="left"/>
      <w:pPr>
        <w:ind w:left="2160" w:hanging="1800"/>
      </w:pPr>
      <w:rPr>
        <w:rFonts w:ascii="Times New Roman" w:hAnsi="Times New Roman" w:cs="Times New Roman" w:hint="default"/>
        <w:sz w:val="24"/>
      </w:rPr>
    </w:lvl>
  </w:abstractNum>
  <w:abstractNum w:abstractNumId="6"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7" w15:restartNumberingAfterBreak="0">
    <w:nsid w:val="157D08BE"/>
    <w:multiLevelType w:val="hybridMultilevel"/>
    <w:tmpl w:val="181E90B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6BD7B81"/>
    <w:multiLevelType w:val="multilevel"/>
    <w:tmpl w:val="3C8A3589"/>
    <w:lvl w:ilvl="0">
      <w:start w:val="1"/>
      <w:numFmt w:val="decimal"/>
      <w:lvlText w:val="%1."/>
      <w:lvlJc w:val="left"/>
      <w:pPr>
        <w:ind w:left="720" w:hanging="360"/>
      </w:pPr>
      <w:rPr>
        <w:rFonts w:hint="default"/>
      </w:rPr>
    </w:lvl>
    <w:lvl w:ilvl="1">
      <w:start w:val="2"/>
      <w:numFmt w:val="decimal"/>
      <w:isLgl/>
      <w:lvlText w:val="%1.%2."/>
      <w:lvlJc w:val="left"/>
      <w:pPr>
        <w:ind w:left="840" w:hanging="480"/>
      </w:pPr>
      <w:rPr>
        <w:rFonts w:ascii="Times New Roman" w:hAnsi="Times New Roman" w:cs="Times New Roman" w:hint="default"/>
        <w:sz w:val="24"/>
      </w:rPr>
    </w:lvl>
    <w:lvl w:ilvl="2">
      <w:start w:val="1"/>
      <w:numFmt w:val="decimal"/>
      <w:isLgl/>
      <w:lvlText w:val="%1.%2.%3."/>
      <w:lvlJc w:val="left"/>
      <w:pPr>
        <w:ind w:left="1080" w:hanging="720"/>
      </w:pPr>
      <w:rPr>
        <w:rFonts w:ascii="Times New Roman" w:hAnsi="Times New Roman" w:cs="Times New Roman" w:hint="default"/>
        <w:sz w:val="24"/>
      </w:rPr>
    </w:lvl>
    <w:lvl w:ilvl="3">
      <w:start w:val="1"/>
      <w:numFmt w:val="decimal"/>
      <w:isLgl/>
      <w:lvlText w:val="%1.%2.%3.%4."/>
      <w:lvlJc w:val="left"/>
      <w:pPr>
        <w:ind w:left="1080" w:hanging="720"/>
      </w:pPr>
      <w:rPr>
        <w:rFonts w:ascii="Times New Roman" w:hAnsi="Times New Roman" w:cs="Times New Roman" w:hint="default"/>
        <w:sz w:val="24"/>
      </w:rPr>
    </w:lvl>
    <w:lvl w:ilvl="4">
      <w:start w:val="1"/>
      <w:numFmt w:val="decimal"/>
      <w:isLgl/>
      <w:lvlText w:val="%1.%2.%3.%4.%5."/>
      <w:lvlJc w:val="left"/>
      <w:pPr>
        <w:ind w:left="1440" w:hanging="1080"/>
      </w:pPr>
      <w:rPr>
        <w:rFonts w:ascii="Times New Roman" w:hAnsi="Times New Roman" w:cs="Times New Roman" w:hint="default"/>
        <w:sz w:val="24"/>
      </w:rPr>
    </w:lvl>
    <w:lvl w:ilvl="5">
      <w:start w:val="1"/>
      <w:numFmt w:val="decimal"/>
      <w:isLgl/>
      <w:lvlText w:val="%1.%2.%3.%4.%5.%6."/>
      <w:lvlJc w:val="left"/>
      <w:pPr>
        <w:ind w:left="1440" w:hanging="1080"/>
      </w:pPr>
      <w:rPr>
        <w:rFonts w:ascii="Times New Roman" w:hAnsi="Times New Roman" w:cs="Times New Roman" w:hint="default"/>
        <w:sz w:val="24"/>
      </w:rPr>
    </w:lvl>
    <w:lvl w:ilvl="6">
      <w:start w:val="1"/>
      <w:numFmt w:val="decimal"/>
      <w:isLgl/>
      <w:lvlText w:val="%1.%2.%3.%4.%5.%6.%7."/>
      <w:lvlJc w:val="left"/>
      <w:pPr>
        <w:ind w:left="1800" w:hanging="1440"/>
      </w:pPr>
      <w:rPr>
        <w:rFonts w:ascii="Times New Roman" w:hAnsi="Times New Roman" w:cs="Times New Roman" w:hint="default"/>
        <w:sz w:val="24"/>
      </w:rPr>
    </w:lvl>
    <w:lvl w:ilvl="7">
      <w:start w:val="1"/>
      <w:numFmt w:val="decimal"/>
      <w:isLgl/>
      <w:lvlText w:val="%1.%2.%3.%4.%5.%6.%7.%8."/>
      <w:lvlJc w:val="left"/>
      <w:pPr>
        <w:ind w:left="1800" w:hanging="1440"/>
      </w:pPr>
      <w:rPr>
        <w:rFonts w:ascii="Times New Roman" w:hAnsi="Times New Roman" w:cs="Times New Roman" w:hint="default"/>
        <w:sz w:val="24"/>
      </w:rPr>
    </w:lvl>
    <w:lvl w:ilvl="8">
      <w:start w:val="1"/>
      <w:numFmt w:val="decimal"/>
      <w:isLgl/>
      <w:lvlText w:val="%1.%2.%3.%4.%5.%6.%7.%8.%9."/>
      <w:lvlJc w:val="left"/>
      <w:pPr>
        <w:ind w:left="2160" w:hanging="1800"/>
      </w:pPr>
      <w:rPr>
        <w:rFonts w:ascii="Times New Roman" w:hAnsi="Times New Roman" w:cs="Times New Roman" w:hint="default"/>
        <w:sz w:val="24"/>
      </w:rPr>
    </w:lvl>
  </w:abstractNum>
  <w:abstractNum w:abstractNumId="9" w15:restartNumberingAfterBreak="0">
    <w:nsid w:val="17B65960"/>
    <w:multiLevelType w:val="multilevel"/>
    <w:tmpl w:val="0409001F"/>
    <w:styleLink w:val="Stilius4"/>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9AE6BA1"/>
    <w:multiLevelType w:val="hybridMultilevel"/>
    <w:tmpl w:val="91E6B7CC"/>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1" w15:restartNumberingAfterBreak="0">
    <w:nsid w:val="1B2B7CCD"/>
    <w:multiLevelType w:val="multilevel"/>
    <w:tmpl w:val="3C8A3589"/>
    <w:lvl w:ilvl="0">
      <w:start w:val="1"/>
      <w:numFmt w:val="decimal"/>
      <w:lvlText w:val="%1."/>
      <w:lvlJc w:val="left"/>
      <w:pPr>
        <w:ind w:left="720" w:hanging="360"/>
      </w:pPr>
      <w:rPr>
        <w:rFonts w:hint="default"/>
      </w:rPr>
    </w:lvl>
    <w:lvl w:ilvl="1">
      <w:start w:val="2"/>
      <w:numFmt w:val="decimal"/>
      <w:isLgl/>
      <w:lvlText w:val="%1.%2."/>
      <w:lvlJc w:val="left"/>
      <w:pPr>
        <w:ind w:left="840" w:hanging="480"/>
      </w:pPr>
      <w:rPr>
        <w:rFonts w:ascii="Times New Roman" w:hAnsi="Times New Roman" w:cs="Times New Roman" w:hint="default"/>
        <w:sz w:val="24"/>
      </w:rPr>
    </w:lvl>
    <w:lvl w:ilvl="2">
      <w:start w:val="1"/>
      <w:numFmt w:val="decimal"/>
      <w:isLgl/>
      <w:lvlText w:val="%1.%2.%3."/>
      <w:lvlJc w:val="left"/>
      <w:pPr>
        <w:ind w:left="1080" w:hanging="720"/>
      </w:pPr>
      <w:rPr>
        <w:rFonts w:ascii="Times New Roman" w:hAnsi="Times New Roman" w:cs="Times New Roman" w:hint="default"/>
        <w:sz w:val="24"/>
      </w:rPr>
    </w:lvl>
    <w:lvl w:ilvl="3">
      <w:start w:val="1"/>
      <w:numFmt w:val="decimal"/>
      <w:isLgl/>
      <w:lvlText w:val="%1.%2.%3.%4."/>
      <w:lvlJc w:val="left"/>
      <w:pPr>
        <w:ind w:left="1080" w:hanging="720"/>
      </w:pPr>
      <w:rPr>
        <w:rFonts w:ascii="Times New Roman" w:hAnsi="Times New Roman" w:cs="Times New Roman" w:hint="default"/>
        <w:sz w:val="24"/>
      </w:rPr>
    </w:lvl>
    <w:lvl w:ilvl="4">
      <w:start w:val="1"/>
      <w:numFmt w:val="decimal"/>
      <w:isLgl/>
      <w:lvlText w:val="%1.%2.%3.%4.%5."/>
      <w:lvlJc w:val="left"/>
      <w:pPr>
        <w:ind w:left="1440" w:hanging="1080"/>
      </w:pPr>
      <w:rPr>
        <w:rFonts w:ascii="Times New Roman" w:hAnsi="Times New Roman" w:cs="Times New Roman" w:hint="default"/>
        <w:sz w:val="24"/>
      </w:rPr>
    </w:lvl>
    <w:lvl w:ilvl="5">
      <w:start w:val="1"/>
      <w:numFmt w:val="decimal"/>
      <w:isLgl/>
      <w:lvlText w:val="%1.%2.%3.%4.%5.%6."/>
      <w:lvlJc w:val="left"/>
      <w:pPr>
        <w:ind w:left="1440" w:hanging="1080"/>
      </w:pPr>
      <w:rPr>
        <w:rFonts w:ascii="Times New Roman" w:hAnsi="Times New Roman" w:cs="Times New Roman" w:hint="default"/>
        <w:sz w:val="24"/>
      </w:rPr>
    </w:lvl>
    <w:lvl w:ilvl="6">
      <w:start w:val="1"/>
      <w:numFmt w:val="decimal"/>
      <w:isLgl/>
      <w:lvlText w:val="%1.%2.%3.%4.%5.%6.%7."/>
      <w:lvlJc w:val="left"/>
      <w:pPr>
        <w:ind w:left="1800" w:hanging="1440"/>
      </w:pPr>
      <w:rPr>
        <w:rFonts w:ascii="Times New Roman" w:hAnsi="Times New Roman" w:cs="Times New Roman" w:hint="default"/>
        <w:sz w:val="24"/>
      </w:rPr>
    </w:lvl>
    <w:lvl w:ilvl="7">
      <w:start w:val="1"/>
      <w:numFmt w:val="decimal"/>
      <w:isLgl/>
      <w:lvlText w:val="%1.%2.%3.%4.%5.%6.%7.%8."/>
      <w:lvlJc w:val="left"/>
      <w:pPr>
        <w:ind w:left="1800" w:hanging="1440"/>
      </w:pPr>
      <w:rPr>
        <w:rFonts w:ascii="Times New Roman" w:hAnsi="Times New Roman" w:cs="Times New Roman" w:hint="default"/>
        <w:sz w:val="24"/>
      </w:rPr>
    </w:lvl>
    <w:lvl w:ilvl="8">
      <w:start w:val="1"/>
      <w:numFmt w:val="decimal"/>
      <w:isLgl/>
      <w:lvlText w:val="%1.%2.%3.%4.%5.%6.%7.%8.%9."/>
      <w:lvlJc w:val="left"/>
      <w:pPr>
        <w:ind w:left="2160" w:hanging="1800"/>
      </w:pPr>
      <w:rPr>
        <w:rFonts w:ascii="Times New Roman" w:hAnsi="Times New Roman" w:cs="Times New Roman" w:hint="default"/>
        <w:sz w:val="24"/>
      </w:rPr>
    </w:lvl>
  </w:abstractNum>
  <w:abstractNum w:abstractNumId="12" w15:restartNumberingAfterBreak="0">
    <w:nsid w:val="1D5E5665"/>
    <w:multiLevelType w:val="multilevel"/>
    <w:tmpl w:val="3C8A3589"/>
    <w:lvl w:ilvl="0">
      <w:start w:val="1"/>
      <w:numFmt w:val="decimal"/>
      <w:lvlText w:val="%1."/>
      <w:lvlJc w:val="left"/>
      <w:pPr>
        <w:ind w:left="720" w:hanging="360"/>
      </w:pPr>
      <w:rPr>
        <w:rFonts w:hint="default"/>
      </w:rPr>
    </w:lvl>
    <w:lvl w:ilvl="1">
      <w:start w:val="2"/>
      <w:numFmt w:val="decimal"/>
      <w:isLgl/>
      <w:lvlText w:val="%1.%2."/>
      <w:lvlJc w:val="left"/>
      <w:pPr>
        <w:ind w:left="840" w:hanging="480"/>
      </w:pPr>
      <w:rPr>
        <w:rFonts w:ascii="Times New Roman" w:hAnsi="Times New Roman" w:cs="Times New Roman" w:hint="default"/>
        <w:sz w:val="24"/>
      </w:rPr>
    </w:lvl>
    <w:lvl w:ilvl="2">
      <w:start w:val="1"/>
      <w:numFmt w:val="decimal"/>
      <w:isLgl/>
      <w:lvlText w:val="%1.%2.%3."/>
      <w:lvlJc w:val="left"/>
      <w:pPr>
        <w:ind w:left="1080" w:hanging="720"/>
      </w:pPr>
      <w:rPr>
        <w:rFonts w:ascii="Times New Roman" w:hAnsi="Times New Roman" w:cs="Times New Roman" w:hint="default"/>
        <w:sz w:val="24"/>
      </w:rPr>
    </w:lvl>
    <w:lvl w:ilvl="3">
      <w:start w:val="1"/>
      <w:numFmt w:val="decimal"/>
      <w:isLgl/>
      <w:lvlText w:val="%1.%2.%3.%4."/>
      <w:lvlJc w:val="left"/>
      <w:pPr>
        <w:ind w:left="1080" w:hanging="720"/>
      </w:pPr>
      <w:rPr>
        <w:rFonts w:ascii="Times New Roman" w:hAnsi="Times New Roman" w:cs="Times New Roman" w:hint="default"/>
        <w:sz w:val="24"/>
      </w:rPr>
    </w:lvl>
    <w:lvl w:ilvl="4">
      <w:start w:val="1"/>
      <w:numFmt w:val="decimal"/>
      <w:isLgl/>
      <w:lvlText w:val="%1.%2.%3.%4.%5."/>
      <w:lvlJc w:val="left"/>
      <w:pPr>
        <w:ind w:left="1440" w:hanging="1080"/>
      </w:pPr>
      <w:rPr>
        <w:rFonts w:ascii="Times New Roman" w:hAnsi="Times New Roman" w:cs="Times New Roman" w:hint="default"/>
        <w:sz w:val="24"/>
      </w:rPr>
    </w:lvl>
    <w:lvl w:ilvl="5">
      <w:start w:val="1"/>
      <w:numFmt w:val="decimal"/>
      <w:isLgl/>
      <w:lvlText w:val="%1.%2.%3.%4.%5.%6."/>
      <w:lvlJc w:val="left"/>
      <w:pPr>
        <w:ind w:left="1440" w:hanging="1080"/>
      </w:pPr>
      <w:rPr>
        <w:rFonts w:ascii="Times New Roman" w:hAnsi="Times New Roman" w:cs="Times New Roman" w:hint="default"/>
        <w:sz w:val="24"/>
      </w:rPr>
    </w:lvl>
    <w:lvl w:ilvl="6">
      <w:start w:val="1"/>
      <w:numFmt w:val="decimal"/>
      <w:isLgl/>
      <w:lvlText w:val="%1.%2.%3.%4.%5.%6.%7."/>
      <w:lvlJc w:val="left"/>
      <w:pPr>
        <w:ind w:left="1800" w:hanging="1440"/>
      </w:pPr>
      <w:rPr>
        <w:rFonts w:ascii="Times New Roman" w:hAnsi="Times New Roman" w:cs="Times New Roman" w:hint="default"/>
        <w:sz w:val="24"/>
      </w:rPr>
    </w:lvl>
    <w:lvl w:ilvl="7">
      <w:start w:val="1"/>
      <w:numFmt w:val="decimal"/>
      <w:isLgl/>
      <w:lvlText w:val="%1.%2.%3.%4.%5.%6.%7.%8."/>
      <w:lvlJc w:val="left"/>
      <w:pPr>
        <w:ind w:left="1800" w:hanging="1440"/>
      </w:pPr>
      <w:rPr>
        <w:rFonts w:ascii="Times New Roman" w:hAnsi="Times New Roman" w:cs="Times New Roman" w:hint="default"/>
        <w:sz w:val="24"/>
      </w:rPr>
    </w:lvl>
    <w:lvl w:ilvl="8">
      <w:start w:val="1"/>
      <w:numFmt w:val="decimal"/>
      <w:isLgl/>
      <w:lvlText w:val="%1.%2.%3.%4.%5.%6.%7.%8.%9."/>
      <w:lvlJc w:val="left"/>
      <w:pPr>
        <w:ind w:left="2160" w:hanging="1800"/>
      </w:pPr>
      <w:rPr>
        <w:rFonts w:ascii="Times New Roman" w:hAnsi="Times New Roman" w:cs="Times New Roman" w:hint="default"/>
        <w:sz w:val="24"/>
      </w:rPr>
    </w:lvl>
  </w:abstractNum>
  <w:abstractNum w:abstractNumId="13" w15:restartNumberingAfterBreak="0">
    <w:nsid w:val="1DCC4236"/>
    <w:multiLevelType w:val="multilevel"/>
    <w:tmpl w:val="3C8A3589"/>
    <w:lvl w:ilvl="0">
      <w:start w:val="1"/>
      <w:numFmt w:val="decimal"/>
      <w:lvlText w:val="%1."/>
      <w:lvlJc w:val="left"/>
      <w:pPr>
        <w:ind w:left="720" w:hanging="360"/>
      </w:pPr>
      <w:rPr>
        <w:rFonts w:hint="default"/>
      </w:rPr>
    </w:lvl>
    <w:lvl w:ilvl="1">
      <w:start w:val="2"/>
      <w:numFmt w:val="decimal"/>
      <w:isLgl/>
      <w:lvlText w:val="%1.%2."/>
      <w:lvlJc w:val="left"/>
      <w:pPr>
        <w:ind w:left="840" w:hanging="480"/>
      </w:pPr>
      <w:rPr>
        <w:rFonts w:ascii="Times New Roman" w:hAnsi="Times New Roman" w:cs="Times New Roman" w:hint="default"/>
        <w:sz w:val="24"/>
      </w:rPr>
    </w:lvl>
    <w:lvl w:ilvl="2">
      <w:start w:val="1"/>
      <w:numFmt w:val="decimal"/>
      <w:isLgl/>
      <w:lvlText w:val="%1.%2.%3."/>
      <w:lvlJc w:val="left"/>
      <w:pPr>
        <w:ind w:left="1080" w:hanging="720"/>
      </w:pPr>
      <w:rPr>
        <w:rFonts w:ascii="Times New Roman" w:hAnsi="Times New Roman" w:cs="Times New Roman" w:hint="default"/>
        <w:sz w:val="24"/>
      </w:rPr>
    </w:lvl>
    <w:lvl w:ilvl="3">
      <w:start w:val="1"/>
      <w:numFmt w:val="decimal"/>
      <w:isLgl/>
      <w:lvlText w:val="%1.%2.%3.%4."/>
      <w:lvlJc w:val="left"/>
      <w:pPr>
        <w:ind w:left="1080" w:hanging="720"/>
      </w:pPr>
      <w:rPr>
        <w:rFonts w:ascii="Times New Roman" w:hAnsi="Times New Roman" w:cs="Times New Roman" w:hint="default"/>
        <w:sz w:val="24"/>
      </w:rPr>
    </w:lvl>
    <w:lvl w:ilvl="4">
      <w:start w:val="1"/>
      <w:numFmt w:val="decimal"/>
      <w:isLgl/>
      <w:lvlText w:val="%1.%2.%3.%4.%5."/>
      <w:lvlJc w:val="left"/>
      <w:pPr>
        <w:ind w:left="1440" w:hanging="1080"/>
      </w:pPr>
      <w:rPr>
        <w:rFonts w:ascii="Times New Roman" w:hAnsi="Times New Roman" w:cs="Times New Roman" w:hint="default"/>
        <w:sz w:val="24"/>
      </w:rPr>
    </w:lvl>
    <w:lvl w:ilvl="5">
      <w:start w:val="1"/>
      <w:numFmt w:val="decimal"/>
      <w:isLgl/>
      <w:lvlText w:val="%1.%2.%3.%4.%5.%6."/>
      <w:lvlJc w:val="left"/>
      <w:pPr>
        <w:ind w:left="1440" w:hanging="1080"/>
      </w:pPr>
      <w:rPr>
        <w:rFonts w:ascii="Times New Roman" w:hAnsi="Times New Roman" w:cs="Times New Roman" w:hint="default"/>
        <w:sz w:val="24"/>
      </w:rPr>
    </w:lvl>
    <w:lvl w:ilvl="6">
      <w:start w:val="1"/>
      <w:numFmt w:val="decimal"/>
      <w:isLgl/>
      <w:lvlText w:val="%1.%2.%3.%4.%5.%6.%7."/>
      <w:lvlJc w:val="left"/>
      <w:pPr>
        <w:ind w:left="1800" w:hanging="1440"/>
      </w:pPr>
      <w:rPr>
        <w:rFonts w:ascii="Times New Roman" w:hAnsi="Times New Roman" w:cs="Times New Roman" w:hint="default"/>
        <w:sz w:val="24"/>
      </w:rPr>
    </w:lvl>
    <w:lvl w:ilvl="7">
      <w:start w:val="1"/>
      <w:numFmt w:val="decimal"/>
      <w:isLgl/>
      <w:lvlText w:val="%1.%2.%3.%4.%5.%6.%7.%8."/>
      <w:lvlJc w:val="left"/>
      <w:pPr>
        <w:ind w:left="1800" w:hanging="1440"/>
      </w:pPr>
      <w:rPr>
        <w:rFonts w:ascii="Times New Roman" w:hAnsi="Times New Roman" w:cs="Times New Roman" w:hint="default"/>
        <w:sz w:val="24"/>
      </w:rPr>
    </w:lvl>
    <w:lvl w:ilvl="8">
      <w:start w:val="1"/>
      <w:numFmt w:val="decimal"/>
      <w:isLgl/>
      <w:lvlText w:val="%1.%2.%3.%4.%5.%6.%7.%8.%9."/>
      <w:lvlJc w:val="left"/>
      <w:pPr>
        <w:ind w:left="2160" w:hanging="1800"/>
      </w:pPr>
      <w:rPr>
        <w:rFonts w:ascii="Times New Roman" w:hAnsi="Times New Roman" w:cs="Times New Roman" w:hint="default"/>
        <w:sz w:val="24"/>
      </w:rPr>
    </w:lvl>
  </w:abstractNum>
  <w:abstractNum w:abstractNumId="14" w15:restartNumberingAfterBreak="0">
    <w:nsid w:val="1F374B7D"/>
    <w:multiLevelType w:val="hybridMultilevel"/>
    <w:tmpl w:val="431031BC"/>
    <w:lvl w:ilvl="0" w:tplc="60F62E82">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23966672"/>
    <w:multiLevelType w:val="multilevel"/>
    <w:tmpl w:val="FB4C5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B6D320D"/>
    <w:multiLevelType w:val="multilevel"/>
    <w:tmpl w:val="3C8A3589"/>
    <w:lvl w:ilvl="0">
      <w:start w:val="1"/>
      <w:numFmt w:val="decimal"/>
      <w:lvlText w:val="%1."/>
      <w:lvlJc w:val="left"/>
      <w:pPr>
        <w:ind w:left="720" w:hanging="360"/>
      </w:pPr>
      <w:rPr>
        <w:rFonts w:hint="default"/>
      </w:rPr>
    </w:lvl>
    <w:lvl w:ilvl="1">
      <w:start w:val="2"/>
      <w:numFmt w:val="decimal"/>
      <w:isLgl/>
      <w:lvlText w:val="%1.%2."/>
      <w:lvlJc w:val="left"/>
      <w:pPr>
        <w:ind w:left="840" w:hanging="480"/>
      </w:pPr>
      <w:rPr>
        <w:rFonts w:ascii="Times New Roman" w:hAnsi="Times New Roman" w:cs="Times New Roman" w:hint="default"/>
        <w:sz w:val="24"/>
      </w:rPr>
    </w:lvl>
    <w:lvl w:ilvl="2">
      <w:start w:val="1"/>
      <w:numFmt w:val="decimal"/>
      <w:isLgl/>
      <w:lvlText w:val="%1.%2.%3."/>
      <w:lvlJc w:val="left"/>
      <w:pPr>
        <w:ind w:left="1080" w:hanging="720"/>
      </w:pPr>
      <w:rPr>
        <w:rFonts w:ascii="Times New Roman" w:hAnsi="Times New Roman" w:cs="Times New Roman" w:hint="default"/>
        <w:sz w:val="24"/>
      </w:rPr>
    </w:lvl>
    <w:lvl w:ilvl="3">
      <w:start w:val="1"/>
      <w:numFmt w:val="decimal"/>
      <w:isLgl/>
      <w:lvlText w:val="%1.%2.%3.%4."/>
      <w:lvlJc w:val="left"/>
      <w:pPr>
        <w:ind w:left="1080" w:hanging="720"/>
      </w:pPr>
      <w:rPr>
        <w:rFonts w:ascii="Times New Roman" w:hAnsi="Times New Roman" w:cs="Times New Roman" w:hint="default"/>
        <w:sz w:val="24"/>
      </w:rPr>
    </w:lvl>
    <w:lvl w:ilvl="4">
      <w:start w:val="1"/>
      <w:numFmt w:val="decimal"/>
      <w:isLgl/>
      <w:lvlText w:val="%1.%2.%3.%4.%5."/>
      <w:lvlJc w:val="left"/>
      <w:pPr>
        <w:ind w:left="1440" w:hanging="1080"/>
      </w:pPr>
      <w:rPr>
        <w:rFonts w:ascii="Times New Roman" w:hAnsi="Times New Roman" w:cs="Times New Roman" w:hint="default"/>
        <w:sz w:val="24"/>
      </w:rPr>
    </w:lvl>
    <w:lvl w:ilvl="5">
      <w:start w:val="1"/>
      <w:numFmt w:val="decimal"/>
      <w:isLgl/>
      <w:lvlText w:val="%1.%2.%3.%4.%5.%6."/>
      <w:lvlJc w:val="left"/>
      <w:pPr>
        <w:ind w:left="1440" w:hanging="1080"/>
      </w:pPr>
      <w:rPr>
        <w:rFonts w:ascii="Times New Roman" w:hAnsi="Times New Roman" w:cs="Times New Roman" w:hint="default"/>
        <w:sz w:val="24"/>
      </w:rPr>
    </w:lvl>
    <w:lvl w:ilvl="6">
      <w:start w:val="1"/>
      <w:numFmt w:val="decimal"/>
      <w:isLgl/>
      <w:lvlText w:val="%1.%2.%3.%4.%5.%6.%7."/>
      <w:lvlJc w:val="left"/>
      <w:pPr>
        <w:ind w:left="1800" w:hanging="1440"/>
      </w:pPr>
      <w:rPr>
        <w:rFonts w:ascii="Times New Roman" w:hAnsi="Times New Roman" w:cs="Times New Roman" w:hint="default"/>
        <w:sz w:val="24"/>
      </w:rPr>
    </w:lvl>
    <w:lvl w:ilvl="7">
      <w:start w:val="1"/>
      <w:numFmt w:val="decimal"/>
      <w:isLgl/>
      <w:lvlText w:val="%1.%2.%3.%4.%5.%6.%7.%8."/>
      <w:lvlJc w:val="left"/>
      <w:pPr>
        <w:ind w:left="1800" w:hanging="1440"/>
      </w:pPr>
      <w:rPr>
        <w:rFonts w:ascii="Times New Roman" w:hAnsi="Times New Roman" w:cs="Times New Roman" w:hint="default"/>
        <w:sz w:val="24"/>
      </w:rPr>
    </w:lvl>
    <w:lvl w:ilvl="8">
      <w:start w:val="1"/>
      <w:numFmt w:val="decimal"/>
      <w:isLgl/>
      <w:lvlText w:val="%1.%2.%3.%4.%5.%6.%7.%8.%9."/>
      <w:lvlJc w:val="left"/>
      <w:pPr>
        <w:ind w:left="2160" w:hanging="1800"/>
      </w:pPr>
      <w:rPr>
        <w:rFonts w:ascii="Times New Roman" w:hAnsi="Times New Roman" w:cs="Times New Roman" w:hint="default"/>
        <w:sz w:val="24"/>
      </w:rPr>
    </w:lvl>
  </w:abstractNum>
  <w:abstractNum w:abstractNumId="17" w15:restartNumberingAfterBreak="0">
    <w:nsid w:val="2ECC0F02"/>
    <w:multiLevelType w:val="multilevel"/>
    <w:tmpl w:val="3C8A3589"/>
    <w:lvl w:ilvl="0">
      <w:start w:val="1"/>
      <w:numFmt w:val="decimal"/>
      <w:lvlText w:val="%1."/>
      <w:lvlJc w:val="left"/>
      <w:pPr>
        <w:ind w:left="720" w:hanging="360"/>
      </w:pPr>
      <w:rPr>
        <w:rFonts w:hint="default"/>
      </w:rPr>
    </w:lvl>
    <w:lvl w:ilvl="1">
      <w:start w:val="2"/>
      <w:numFmt w:val="decimal"/>
      <w:isLgl/>
      <w:lvlText w:val="%1.%2."/>
      <w:lvlJc w:val="left"/>
      <w:pPr>
        <w:ind w:left="840" w:hanging="480"/>
      </w:pPr>
      <w:rPr>
        <w:rFonts w:ascii="Times New Roman" w:hAnsi="Times New Roman" w:cs="Times New Roman" w:hint="default"/>
        <w:sz w:val="24"/>
      </w:rPr>
    </w:lvl>
    <w:lvl w:ilvl="2">
      <w:start w:val="1"/>
      <w:numFmt w:val="decimal"/>
      <w:isLgl/>
      <w:lvlText w:val="%1.%2.%3."/>
      <w:lvlJc w:val="left"/>
      <w:pPr>
        <w:ind w:left="1080" w:hanging="720"/>
      </w:pPr>
      <w:rPr>
        <w:rFonts w:ascii="Times New Roman" w:hAnsi="Times New Roman" w:cs="Times New Roman" w:hint="default"/>
        <w:sz w:val="24"/>
      </w:rPr>
    </w:lvl>
    <w:lvl w:ilvl="3">
      <w:start w:val="1"/>
      <w:numFmt w:val="decimal"/>
      <w:isLgl/>
      <w:lvlText w:val="%1.%2.%3.%4."/>
      <w:lvlJc w:val="left"/>
      <w:pPr>
        <w:ind w:left="1080" w:hanging="720"/>
      </w:pPr>
      <w:rPr>
        <w:rFonts w:ascii="Times New Roman" w:hAnsi="Times New Roman" w:cs="Times New Roman" w:hint="default"/>
        <w:sz w:val="24"/>
      </w:rPr>
    </w:lvl>
    <w:lvl w:ilvl="4">
      <w:start w:val="1"/>
      <w:numFmt w:val="decimal"/>
      <w:isLgl/>
      <w:lvlText w:val="%1.%2.%3.%4.%5."/>
      <w:lvlJc w:val="left"/>
      <w:pPr>
        <w:ind w:left="1440" w:hanging="1080"/>
      </w:pPr>
      <w:rPr>
        <w:rFonts w:ascii="Times New Roman" w:hAnsi="Times New Roman" w:cs="Times New Roman" w:hint="default"/>
        <w:sz w:val="24"/>
      </w:rPr>
    </w:lvl>
    <w:lvl w:ilvl="5">
      <w:start w:val="1"/>
      <w:numFmt w:val="decimal"/>
      <w:isLgl/>
      <w:lvlText w:val="%1.%2.%3.%4.%5.%6."/>
      <w:lvlJc w:val="left"/>
      <w:pPr>
        <w:ind w:left="1440" w:hanging="1080"/>
      </w:pPr>
      <w:rPr>
        <w:rFonts w:ascii="Times New Roman" w:hAnsi="Times New Roman" w:cs="Times New Roman" w:hint="default"/>
        <w:sz w:val="24"/>
      </w:rPr>
    </w:lvl>
    <w:lvl w:ilvl="6">
      <w:start w:val="1"/>
      <w:numFmt w:val="decimal"/>
      <w:isLgl/>
      <w:lvlText w:val="%1.%2.%3.%4.%5.%6.%7."/>
      <w:lvlJc w:val="left"/>
      <w:pPr>
        <w:ind w:left="1800" w:hanging="1440"/>
      </w:pPr>
      <w:rPr>
        <w:rFonts w:ascii="Times New Roman" w:hAnsi="Times New Roman" w:cs="Times New Roman" w:hint="default"/>
        <w:sz w:val="24"/>
      </w:rPr>
    </w:lvl>
    <w:lvl w:ilvl="7">
      <w:start w:val="1"/>
      <w:numFmt w:val="decimal"/>
      <w:isLgl/>
      <w:lvlText w:val="%1.%2.%3.%4.%5.%6.%7.%8."/>
      <w:lvlJc w:val="left"/>
      <w:pPr>
        <w:ind w:left="1800" w:hanging="1440"/>
      </w:pPr>
      <w:rPr>
        <w:rFonts w:ascii="Times New Roman" w:hAnsi="Times New Roman" w:cs="Times New Roman" w:hint="default"/>
        <w:sz w:val="24"/>
      </w:rPr>
    </w:lvl>
    <w:lvl w:ilvl="8">
      <w:start w:val="1"/>
      <w:numFmt w:val="decimal"/>
      <w:isLgl/>
      <w:lvlText w:val="%1.%2.%3.%4.%5.%6.%7.%8.%9."/>
      <w:lvlJc w:val="left"/>
      <w:pPr>
        <w:ind w:left="2160" w:hanging="1800"/>
      </w:pPr>
      <w:rPr>
        <w:rFonts w:ascii="Times New Roman" w:hAnsi="Times New Roman" w:cs="Times New Roman" w:hint="default"/>
        <w:sz w:val="24"/>
      </w:rPr>
    </w:lvl>
  </w:abstractNum>
  <w:abstractNum w:abstractNumId="18"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39D51C6"/>
    <w:multiLevelType w:val="multilevel"/>
    <w:tmpl w:val="3C8A3589"/>
    <w:lvl w:ilvl="0">
      <w:start w:val="1"/>
      <w:numFmt w:val="decimal"/>
      <w:lvlText w:val="%1."/>
      <w:lvlJc w:val="left"/>
      <w:pPr>
        <w:ind w:left="720" w:hanging="360"/>
      </w:pPr>
      <w:rPr>
        <w:rFonts w:hint="default"/>
      </w:rPr>
    </w:lvl>
    <w:lvl w:ilvl="1">
      <w:start w:val="2"/>
      <w:numFmt w:val="decimal"/>
      <w:isLgl/>
      <w:lvlText w:val="%1.%2."/>
      <w:lvlJc w:val="left"/>
      <w:pPr>
        <w:ind w:left="840" w:hanging="480"/>
      </w:pPr>
      <w:rPr>
        <w:rFonts w:ascii="Times New Roman" w:hAnsi="Times New Roman" w:cs="Times New Roman" w:hint="default"/>
        <w:sz w:val="24"/>
      </w:rPr>
    </w:lvl>
    <w:lvl w:ilvl="2">
      <w:start w:val="1"/>
      <w:numFmt w:val="decimal"/>
      <w:isLgl/>
      <w:lvlText w:val="%1.%2.%3."/>
      <w:lvlJc w:val="left"/>
      <w:pPr>
        <w:ind w:left="1080" w:hanging="720"/>
      </w:pPr>
      <w:rPr>
        <w:rFonts w:ascii="Times New Roman" w:hAnsi="Times New Roman" w:cs="Times New Roman" w:hint="default"/>
        <w:sz w:val="24"/>
      </w:rPr>
    </w:lvl>
    <w:lvl w:ilvl="3">
      <w:start w:val="1"/>
      <w:numFmt w:val="decimal"/>
      <w:isLgl/>
      <w:lvlText w:val="%1.%2.%3.%4."/>
      <w:lvlJc w:val="left"/>
      <w:pPr>
        <w:ind w:left="1080" w:hanging="720"/>
      </w:pPr>
      <w:rPr>
        <w:rFonts w:ascii="Times New Roman" w:hAnsi="Times New Roman" w:cs="Times New Roman" w:hint="default"/>
        <w:sz w:val="24"/>
      </w:rPr>
    </w:lvl>
    <w:lvl w:ilvl="4">
      <w:start w:val="1"/>
      <w:numFmt w:val="decimal"/>
      <w:isLgl/>
      <w:lvlText w:val="%1.%2.%3.%4.%5."/>
      <w:lvlJc w:val="left"/>
      <w:pPr>
        <w:ind w:left="1440" w:hanging="1080"/>
      </w:pPr>
      <w:rPr>
        <w:rFonts w:ascii="Times New Roman" w:hAnsi="Times New Roman" w:cs="Times New Roman" w:hint="default"/>
        <w:sz w:val="24"/>
      </w:rPr>
    </w:lvl>
    <w:lvl w:ilvl="5">
      <w:start w:val="1"/>
      <w:numFmt w:val="decimal"/>
      <w:isLgl/>
      <w:lvlText w:val="%1.%2.%3.%4.%5.%6."/>
      <w:lvlJc w:val="left"/>
      <w:pPr>
        <w:ind w:left="1440" w:hanging="1080"/>
      </w:pPr>
      <w:rPr>
        <w:rFonts w:ascii="Times New Roman" w:hAnsi="Times New Roman" w:cs="Times New Roman" w:hint="default"/>
        <w:sz w:val="24"/>
      </w:rPr>
    </w:lvl>
    <w:lvl w:ilvl="6">
      <w:start w:val="1"/>
      <w:numFmt w:val="decimal"/>
      <w:isLgl/>
      <w:lvlText w:val="%1.%2.%3.%4.%5.%6.%7."/>
      <w:lvlJc w:val="left"/>
      <w:pPr>
        <w:ind w:left="1800" w:hanging="1440"/>
      </w:pPr>
      <w:rPr>
        <w:rFonts w:ascii="Times New Roman" w:hAnsi="Times New Roman" w:cs="Times New Roman" w:hint="default"/>
        <w:sz w:val="24"/>
      </w:rPr>
    </w:lvl>
    <w:lvl w:ilvl="7">
      <w:start w:val="1"/>
      <w:numFmt w:val="decimal"/>
      <w:isLgl/>
      <w:lvlText w:val="%1.%2.%3.%4.%5.%6.%7.%8."/>
      <w:lvlJc w:val="left"/>
      <w:pPr>
        <w:ind w:left="1800" w:hanging="1440"/>
      </w:pPr>
      <w:rPr>
        <w:rFonts w:ascii="Times New Roman" w:hAnsi="Times New Roman" w:cs="Times New Roman" w:hint="default"/>
        <w:sz w:val="24"/>
      </w:rPr>
    </w:lvl>
    <w:lvl w:ilvl="8">
      <w:start w:val="1"/>
      <w:numFmt w:val="decimal"/>
      <w:isLgl/>
      <w:lvlText w:val="%1.%2.%3.%4.%5.%6.%7.%8.%9."/>
      <w:lvlJc w:val="left"/>
      <w:pPr>
        <w:ind w:left="2160" w:hanging="1800"/>
      </w:pPr>
      <w:rPr>
        <w:rFonts w:ascii="Times New Roman" w:hAnsi="Times New Roman" w:cs="Times New Roman" w:hint="default"/>
        <w:sz w:val="24"/>
      </w:rPr>
    </w:lvl>
  </w:abstractNum>
  <w:abstractNum w:abstractNumId="20" w15:restartNumberingAfterBreak="0">
    <w:nsid w:val="35182896"/>
    <w:multiLevelType w:val="multilevel"/>
    <w:tmpl w:val="35182896"/>
    <w:lvl w:ilvl="0">
      <w:start w:val="3"/>
      <w:numFmt w:val="bullet"/>
      <w:lvlText w:val="-"/>
      <w:lvlJc w:val="left"/>
      <w:pPr>
        <w:ind w:left="720" w:hanging="360"/>
      </w:pPr>
      <w:rPr>
        <w:rFonts w:ascii="Times New Roman" w:eastAsia="Calibr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22" w15:restartNumberingAfterBreak="0">
    <w:nsid w:val="3AB439D5"/>
    <w:multiLevelType w:val="multilevel"/>
    <w:tmpl w:val="3C8A3589"/>
    <w:lvl w:ilvl="0">
      <w:start w:val="1"/>
      <w:numFmt w:val="decimal"/>
      <w:lvlText w:val="%1."/>
      <w:lvlJc w:val="left"/>
      <w:pPr>
        <w:ind w:left="720" w:hanging="360"/>
      </w:pPr>
      <w:rPr>
        <w:rFonts w:hint="default"/>
      </w:rPr>
    </w:lvl>
    <w:lvl w:ilvl="1">
      <w:start w:val="2"/>
      <w:numFmt w:val="decimal"/>
      <w:isLgl/>
      <w:lvlText w:val="%1.%2."/>
      <w:lvlJc w:val="left"/>
      <w:pPr>
        <w:ind w:left="840" w:hanging="480"/>
      </w:pPr>
      <w:rPr>
        <w:rFonts w:ascii="Times New Roman" w:hAnsi="Times New Roman" w:cs="Times New Roman" w:hint="default"/>
        <w:sz w:val="24"/>
      </w:rPr>
    </w:lvl>
    <w:lvl w:ilvl="2">
      <w:start w:val="1"/>
      <w:numFmt w:val="decimal"/>
      <w:isLgl/>
      <w:lvlText w:val="%1.%2.%3."/>
      <w:lvlJc w:val="left"/>
      <w:pPr>
        <w:ind w:left="1080" w:hanging="720"/>
      </w:pPr>
      <w:rPr>
        <w:rFonts w:ascii="Times New Roman" w:hAnsi="Times New Roman" w:cs="Times New Roman" w:hint="default"/>
        <w:sz w:val="24"/>
      </w:rPr>
    </w:lvl>
    <w:lvl w:ilvl="3">
      <w:start w:val="1"/>
      <w:numFmt w:val="decimal"/>
      <w:isLgl/>
      <w:lvlText w:val="%1.%2.%3.%4."/>
      <w:lvlJc w:val="left"/>
      <w:pPr>
        <w:ind w:left="1080" w:hanging="720"/>
      </w:pPr>
      <w:rPr>
        <w:rFonts w:ascii="Times New Roman" w:hAnsi="Times New Roman" w:cs="Times New Roman" w:hint="default"/>
        <w:sz w:val="24"/>
      </w:rPr>
    </w:lvl>
    <w:lvl w:ilvl="4">
      <w:start w:val="1"/>
      <w:numFmt w:val="decimal"/>
      <w:isLgl/>
      <w:lvlText w:val="%1.%2.%3.%4.%5."/>
      <w:lvlJc w:val="left"/>
      <w:pPr>
        <w:ind w:left="1440" w:hanging="1080"/>
      </w:pPr>
      <w:rPr>
        <w:rFonts w:ascii="Times New Roman" w:hAnsi="Times New Roman" w:cs="Times New Roman" w:hint="default"/>
        <w:sz w:val="24"/>
      </w:rPr>
    </w:lvl>
    <w:lvl w:ilvl="5">
      <w:start w:val="1"/>
      <w:numFmt w:val="decimal"/>
      <w:isLgl/>
      <w:lvlText w:val="%1.%2.%3.%4.%5.%6."/>
      <w:lvlJc w:val="left"/>
      <w:pPr>
        <w:ind w:left="1440" w:hanging="1080"/>
      </w:pPr>
      <w:rPr>
        <w:rFonts w:ascii="Times New Roman" w:hAnsi="Times New Roman" w:cs="Times New Roman" w:hint="default"/>
        <w:sz w:val="24"/>
      </w:rPr>
    </w:lvl>
    <w:lvl w:ilvl="6">
      <w:start w:val="1"/>
      <w:numFmt w:val="decimal"/>
      <w:isLgl/>
      <w:lvlText w:val="%1.%2.%3.%4.%5.%6.%7."/>
      <w:lvlJc w:val="left"/>
      <w:pPr>
        <w:ind w:left="1800" w:hanging="1440"/>
      </w:pPr>
      <w:rPr>
        <w:rFonts w:ascii="Times New Roman" w:hAnsi="Times New Roman" w:cs="Times New Roman" w:hint="default"/>
        <w:sz w:val="24"/>
      </w:rPr>
    </w:lvl>
    <w:lvl w:ilvl="7">
      <w:start w:val="1"/>
      <w:numFmt w:val="decimal"/>
      <w:isLgl/>
      <w:lvlText w:val="%1.%2.%3.%4.%5.%6.%7.%8."/>
      <w:lvlJc w:val="left"/>
      <w:pPr>
        <w:ind w:left="1800" w:hanging="1440"/>
      </w:pPr>
      <w:rPr>
        <w:rFonts w:ascii="Times New Roman" w:hAnsi="Times New Roman" w:cs="Times New Roman" w:hint="default"/>
        <w:sz w:val="24"/>
      </w:rPr>
    </w:lvl>
    <w:lvl w:ilvl="8">
      <w:start w:val="1"/>
      <w:numFmt w:val="decimal"/>
      <w:isLgl/>
      <w:lvlText w:val="%1.%2.%3.%4.%5.%6.%7.%8.%9."/>
      <w:lvlJc w:val="left"/>
      <w:pPr>
        <w:ind w:left="2160" w:hanging="1800"/>
      </w:pPr>
      <w:rPr>
        <w:rFonts w:ascii="Times New Roman" w:hAnsi="Times New Roman" w:cs="Times New Roman" w:hint="default"/>
        <w:sz w:val="24"/>
      </w:rPr>
    </w:lvl>
  </w:abstractNum>
  <w:abstractNum w:abstractNumId="23" w15:restartNumberingAfterBreak="0">
    <w:nsid w:val="3C8A3589"/>
    <w:multiLevelType w:val="multilevel"/>
    <w:tmpl w:val="3C8A3589"/>
    <w:lvl w:ilvl="0">
      <w:start w:val="1"/>
      <w:numFmt w:val="decimal"/>
      <w:lvlText w:val="%1."/>
      <w:lvlJc w:val="left"/>
      <w:pPr>
        <w:ind w:left="720" w:hanging="360"/>
      </w:pPr>
      <w:rPr>
        <w:rFonts w:hint="default"/>
      </w:rPr>
    </w:lvl>
    <w:lvl w:ilvl="1">
      <w:start w:val="2"/>
      <w:numFmt w:val="decimal"/>
      <w:isLgl/>
      <w:lvlText w:val="%1.%2."/>
      <w:lvlJc w:val="left"/>
      <w:pPr>
        <w:ind w:left="840" w:hanging="480"/>
      </w:pPr>
      <w:rPr>
        <w:rFonts w:ascii="Times New Roman" w:hAnsi="Times New Roman" w:cs="Times New Roman" w:hint="default"/>
        <w:sz w:val="24"/>
      </w:rPr>
    </w:lvl>
    <w:lvl w:ilvl="2">
      <w:start w:val="1"/>
      <w:numFmt w:val="decimal"/>
      <w:isLgl/>
      <w:lvlText w:val="%1.%2.%3."/>
      <w:lvlJc w:val="left"/>
      <w:pPr>
        <w:ind w:left="1080" w:hanging="720"/>
      </w:pPr>
      <w:rPr>
        <w:rFonts w:ascii="Times New Roman" w:hAnsi="Times New Roman" w:cs="Times New Roman" w:hint="default"/>
        <w:sz w:val="24"/>
      </w:rPr>
    </w:lvl>
    <w:lvl w:ilvl="3">
      <w:start w:val="1"/>
      <w:numFmt w:val="decimal"/>
      <w:isLgl/>
      <w:lvlText w:val="%1.%2.%3.%4."/>
      <w:lvlJc w:val="left"/>
      <w:pPr>
        <w:ind w:left="1080" w:hanging="720"/>
      </w:pPr>
      <w:rPr>
        <w:rFonts w:ascii="Times New Roman" w:hAnsi="Times New Roman" w:cs="Times New Roman" w:hint="default"/>
        <w:sz w:val="24"/>
      </w:rPr>
    </w:lvl>
    <w:lvl w:ilvl="4">
      <w:start w:val="1"/>
      <w:numFmt w:val="decimal"/>
      <w:isLgl/>
      <w:lvlText w:val="%1.%2.%3.%4.%5."/>
      <w:lvlJc w:val="left"/>
      <w:pPr>
        <w:ind w:left="1440" w:hanging="1080"/>
      </w:pPr>
      <w:rPr>
        <w:rFonts w:ascii="Times New Roman" w:hAnsi="Times New Roman" w:cs="Times New Roman" w:hint="default"/>
        <w:sz w:val="24"/>
      </w:rPr>
    </w:lvl>
    <w:lvl w:ilvl="5">
      <w:start w:val="1"/>
      <w:numFmt w:val="decimal"/>
      <w:isLgl/>
      <w:lvlText w:val="%1.%2.%3.%4.%5.%6."/>
      <w:lvlJc w:val="left"/>
      <w:pPr>
        <w:ind w:left="1440" w:hanging="1080"/>
      </w:pPr>
      <w:rPr>
        <w:rFonts w:ascii="Times New Roman" w:hAnsi="Times New Roman" w:cs="Times New Roman" w:hint="default"/>
        <w:sz w:val="24"/>
      </w:rPr>
    </w:lvl>
    <w:lvl w:ilvl="6">
      <w:start w:val="1"/>
      <w:numFmt w:val="decimal"/>
      <w:isLgl/>
      <w:lvlText w:val="%1.%2.%3.%4.%5.%6.%7."/>
      <w:lvlJc w:val="left"/>
      <w:pPr>
        <w:ind w:left="1800" w:hanging="1440"/>
      </w:pPr>
      <w:rPr>
        <w:rFonts w:ascii="Times New Roman" w:hAnsi="Times New Roman" w:cs="Times New Roman" w:hint="default"/>
        <w:sz w:val="24"/>
      </w:rPr>
    </w:lvl>
    <w:lvl w:ilvl="7">
      <w:start w:val="1"/>
      <w:numFmt w:val="decimal"/>
      <w:isLgl/>
      <w:lvlText w:val="%1.%2.%3.%4.%5.%6.%7.%8."/>
      <w:lvlJc w:val="left"/>
      <w:pPr>
        <w:ind w:left="1800" w:hanging="1440"/>
      </w:pPr>
      <w:rPr>
        <w:rFonts w:ascii="Times New Roman" w:hAnsi="Times New Roman" w:cs="Times New Roman" w:hint="default"/>
        <w:sz w:val="24"/>
      </w:rPr>
    </w:lvl>
    <w:lvl w:ilvl="8">
      <w:start w:val="1"/>
      <w:numFmt w:val="decimal"/>
      <w:isLgl/>
      <w:lvlText w:val="%1.%2.%3.%4.%5.%6.%7.%8.%9."/>
      <w:lvlJc w:val="left"/>
      <w:pPr>
        <w:ind w:left="2160" w:hanging="1800"/>
      </w:pPr>
      <w:rPr>
        <w:rFonts w:ascii="Times New Roman" w:hAnsi="Times New Roman" w:cs="Times New Roman" w:hint="default"/>
        <w:sz w:val="24"/>
      </w:rPr>
    </w:lvl>
  </w:abstractNum>
  <w:abstractNum w:abstractNumId="24" w15:restartNumberingAfterBreak="0">
    <w:nsid w:val="3FE90817"/>
    <w:multiLevelType w:val="multilevel"/>
    <w:tmpl w:val="3FE90817"/>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4BD747FB"/>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7" w15:restartNumberingAfterBreak="0">
    <w:nsid w:val="5477258B"/>
    <w:multiLevelType w:val="multilevel"/>
    <w:tmpl w:val="A956E1A2"/>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ascii="Times New Roman" w:eastAsia="Calibri" w:hAnsi="Times New Roman" w:cs="Times New Roman" w:hint="default"/>
        <w:b w:val="0"/>
        <w:bCs w:val="0"/>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8" w15:restartNumberingAfterBreak="0">
    <w:nsid w:val="588B25EF"/>
    <w:multiLevelType w:val="multilevel"/>
    <w:tmpl w:val="588B25EF"/>
    <w:lvl w:ilvl="0">
      <w:start w:val="3"/>
      <w:numFmt w:val="bullet"/>
      <w:lvlText w:val="-"/>
      <w:lvlJc w:val="left"/>
      <w:pPr>
        <w:ind w:left="720" w:hanging="360"/>
      </w:pPr>
      <w:rPr>
        <w:rFonts w:ascii="Times New Roman" w:eastAsia="Calibr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5A0403BA"/>
    <w:multiLevelType w:val="multilevel"/>
    <w:tmpl w:val="5A0403BA"/>
    <w:lvl w:ilvl="0">
      <w:start w:val="1"/>
      <w:numFmt w:val="decimal"/>
      <w:lvlText w:val="%1."/>
      <w:lvlJc w:val="left"/>
      <w:pPr>
        <w:ind w:left="720" w:hanging="360"/>
      </w:pPr>
      <w:rPr>
        <w:rFonts w:hint="default"/>
        <w:b w:val="0"/>
        <w:color w:val="auto"/>
        <w:sz w:val="24"/>
        <w:u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5C1A1FEC"/>
    <w:multiLevelType w:val="hybridMultilevel"/>
    <w:tmpl w:val="1242CF06"/>
    <w:lvl w:ilvl="0" w:tplc="D742B254">
      <w:start w:val="1"/>
      <w:numFmt w:val="decimal"/>
      <w:lvlText w:val="%1."/>
      <w:lvlJc w:val="left"/>
      <w:pPr>
        <w:ind w:left="720" w:hanging="360"/>
      </w:pPr>
      <w:rPr>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2"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359115E"/>
    <w:multiLevelType w:val="hybridMultilevel"/>
    <w:tmpl w:val="E72AD67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63685E75"/>
    <w:multiLevelType w:val="multilevel"/>
    <w:tmpl w:val="F0BADA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6" w15:restartNumberingAfterBreak="0">
    <w:nsid w:val="678E6D24"/>
    <w:multiLevelType w:val="hybridMultilevel"/>
    <w:tmpl w:val="43081066"/>
    <w:lvl w:ilvl="0" w:tplc="04270011">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8" w15:restartNumberingAfterBreak="0">
    <w:nsid w:val="69FA6261"/>
    <w:multiLevelType w:val="multilevel"/>
    <w:tmpl w:val="0409001F"/>
    <w:styleLink w:val="Stilius2"/>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1"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2"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3" w15:restartNumberingAfterBreak="0">
    <w:nsid w:val="70EC4B41"/>
    <w:multiLevelType w:val="multilevel"/>
    <w:tmpl w:val="70EC4B41"/>
    <w:lvl w:ilvl="0">
      <w:start w:val="1"/>
      <w:numFmt w:val="decimal"/>
      <w:lvlText w:val="%1."/>
      <w:lvlJc w:val="left"/>
      <w:pPr>
        <w:ind w:left="678" w:hanging="360"/>
      </w:pPr>
      <w:rPr>
        <w:rFonts w:hint="default"/>
      </w:rPr>
    </w:lvl>
    <w:lvl w:ilvl="1">
      <w:start w:val="1"/>
      <w:numFmt w:val="lowerLetter"/>
      <w:lvlText w:val="%2."/>
      <w:lvlJc w:val="left"/>
      <w:pPr>
        <w:ind w:left="1398" w:hanging="360"/>
      </w:pPr>
    </w:lvl>
    <w:lvl w:ilvl="2">
      <w:start w:val="1"/>
      <w:numFmt w:val="lowerRoman"/>
      <w:lvlText w:val="%3."/>
      <w:lvlJc w:val="right"/>
      <w:pPr>
        <w:ind w:left="2118" w:hanging="180"/>
      </w:pPr>
    </w:lvl>
    <w:lvl w:ilvl="3">
      <w:start w:val="1"/>
      <w:numFmt w:val="decimal"/>
      <w:lvlText w:val="%4."/>
      <w:lvlJc w:val="left"/>
      <w:pPr>
        <w:ind w:left="2838" w:hanging="360"/>
      </w:pPr>
    </w:lvl>
    <w:lvl w:ilvl="4">
      <w:start w:val="1"/>
      <w:numFmt w:val="lowerLetter"/>
      <w:lvlText w:val="%5."/>
      <w:lvlJc w:val="left"/>
      <w:pPr>
        <w:ind w:left="3558" w:hanging="360"/>
      </w:pPr>
    </w:lvl>
    <w:lvl w:ilvl="5">
      <w:start w:val="1"/>
      <w:numFmt w:val="lowerRoman"/>
      <w:lvlText w:val="%6."/>
      <w:lvlJc w:val="right"/>
      <w:pPr>
        <w:ind w:left="4278" w:hanging="180"/>
      </w:pPr>
    </w:lvl>
    <w:lvl w:ilvl="6">
      <w:start w:val="1"/>
      <w:numFmt w:val="decimal"/>
      <w:lvlText w:val="%7."/>
      <w:lvlJc w:val="left"/>
      <w:pPr>
        <w:ind w:left="4998" w:hanging="360"/>
      </w:pPr>
    </w:lvl>
    <w:lvl w:ilvl="7">
      <w:start w:val="1"/>
      <w:numFmt w:val="lowerLetter"/>
      <w:lvlText w:val="%8."/>
      <w:lvlJc w:val="left"/>
      <w:pPr>
        <w:ind w:left="5718" w:hanging="360"/>
      </w:pPr>
    </w:lvl>
    <w:lvl w:ilvl="8">
      <w:start w:val="1"/>
      <w:numFmt w:val="lowerRoman"/>
      <w:lvlText w:val="%9."/>
      <w:lvlJc w:val="right"/>
      <w:pPr>
        <w:ind w:left="6438" w:hanging="180"/>
      </w:pPr>
    </w:lvl>
  </w:abstractNum>
  <w:abstractNum w:abstractNumId="44" w15:restartNumberingAfterBreak="0">
    <w:nsid w:val="72656478"/>
    <w:multiLevelType w:val="multilevel"/>
    <w:tmpl w:val="0409001F"/>
    <w:styleLink w:val="Stilius3"/>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72F02B93"/>
    <w:multiLevelType w:val="multilevel"/>
    <w:tmpl w:val="72F02B93"/>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7" w15:restartNumberingAfterBreak="0">
    <w:nsid w:val="747A2CBB"/>
    <w:multiLevelType w:val="multilevel"/>
    <w:tmpl w:val="3C8A3589"/>
    <w:lvl w:ilvl="0">
      <w:start w:val="1"/>
      <w:numFmt w:val="decimal"/>
      <w:lvlText w:val="%1."/>
      <w:lvlJc w:val="left"/>
      <w:pPr>
        <w:ind w:left="720" w:hanging="360"/>
      </w:pPr>
      <w:rPr>
        <w:rFonts w:hint="default"/>
      </w:rPr>
    </w:lvl>
    <w:lvl w:ilvl="1">
      <w:start w:val="2"/>
      <w:numFmt w:val="decimal"/>
      <w:isLgl/>
      <w:lvlText w:val="%1.%2."/>
      <w:lvlJc w:val="left"/>
      <w:pPr>
        <w:ind w:left="840" w:hanging="480"/>
      </w:pPr>
      <w:rPr>
        <w:rFonts w:ascii="Times New Roman" w:hAnsi="Times New Roman" w:cs="Times New Roman" w:hint="default"/>
        <w:sz w:val="24"/>
      </w:rPr>
    </w:lvl>
    <w:lvl w:ilvl="2">
      <w:start w:val="1"/>
      <w:numFmt w:val="decimal"/>
      <w:isLgl/>
      <w:lvlText w:val="%1.%2.%3."/>
      <w:lvlJc w:val="left"/>
      <w:pPr>
        <w:ind w:left="1080" w:hanging="720"/>
      </w:pPr>
      <w:rPr>
        <w:rFonts w:ascii="Times New Roman" w:hAnsi="Times New Roman" w:cs="Times New Roman" w:hint="default"/>
        <w:sz w:val="24"/>
      </w:rPr>
    </w:lvl>
    <w:lvl w:ilvl="3">
      <w:start w:val="1"/>
      <w:numFmt w:val="decimal"/>
      <w:isLgl/>
      <w:lvlText w:val="%1.%2.%3.%4."/>
      <w:lvlJc w:val="left"/>
      <w:pPr>
        <w:ind w:left="1080" w:hanging="720"/>
      </w:pPr>
      <w:rPr>
        <w:rFonts w:ascii="Times New Roman" w:hAnsi="Times New Roman" w:cs="Times New Roman" w:hint="default"/>
        <w:sz w:val="24"/>
      </w:rPr>
    </w:lvl>
    <w:lvl w:ilvl="4">
      <w:start w:val="1"/>
      <w:numFmt w:val="decimal"/>
      <w:isLgl/>
      <w:lvlText w:val="%1.%2.%3.%4.%5."/>
      <w:lvlJc w:val="left"/>
      <w:pPr>
        <w:ind w:left="1440" w:hanging="1080"/>
      </w:pPr>
      <w:rPr>
        <w:rFonts w:ascii="Times New Roman" w:hAnsi="Times New Roman" w:cs="Times New Roman" w:hint="default"/>
        <w:sz w:val="24"/>
      </w:rPr>
    </w:lvl>
    <w:lvl w:ilvl="5">
      <w:start w:val="1"/>
      <w:numFmt w:val="decimal"/>
      <w:isLgl/>
      <w:lvlText w:val="%1.%2.%3.%4.%5.%6."/>
      <w:lvlJc w:val="left"/>
      <w:pPr>
        <w:ind w:left="1440" w:hanging="1080"/>
      </w:pPr>
      <w:rPr>
        <w:rFonts w:ascii="Times New Roman" w:hAnsi="Times New Roman" w:cs="Times New Roman" w:hint="default"/>
        <w:sz w:val="24"/>
      </w:rPr>
    </w:lvl>
    <w:lvl w:ilvl="6">
      <w:start w:val="1"/>
      <w:numFmt w:val="decimal"/>
      <w:isLgl/>
      <w:lvlText w:val="%1.%2.%3.%4.%5.%6.%7."/>
      <w:lvlJc w:val="left"/>
      <w:pPr>
        <w:ind w:left="1800" w:hanging="1440"/>
      </w:pPr>
      <w:rPr>
        <w:rFonts w:ascii="Times New Roman" w:hAnsi="Times New Roman" w:cs="Times New Roman" w:hint="default"/>
        <w:sz w:val="24"/>
      </w:rPr>
    </w:lvl>
    <w:lvl w:ilvl="7">
      <w:start w:val="1"/>
      <w:numFmt w:val="decimal"/>
      <w:isLgl/>
      <w:lvlText w:val="%1.%2.%3.%4.%5.%6.%7.%8."/>
      <w:lvlJc w:val="left"/>
      <w:pPr>
        <w:ind w:left="1800" w:hanging="1440"/>
      </w:pPr>
      <w:rPr>
        <w:rFonts w:ascii="Times New Roman" w:hAnsi="Times New Roman" w:cs="Times New Roman" w:hint="default"/>
        <w:sz w:val="24"/>
      </w:rPr>
    </w:lvl>
    <w:lvl w:ilvl="8">
      <w:start w:val="1"/>
      <w:numFmt w:val="decimal"/>
      <w:isLgl/>
      <w:lvlText w:val="%1.%2.%3.%4.%5.%6.%7.%8.%9."/>
      <w:lvlJc w:val="left"/>
      <w:pPr>
        <w:ind w:left="2160" w:hanging="1800"/>
      </w:pPr>
      <w:rPr>
        <w:rFonts w:ascii="Times New Roman" w:hAnsi="Times New Roman" w:cs="Times New Roman" w:hint="default"/>
        <w:sz w:val="24"/>
      </w:rPr>
    </w:lvl>
  </w:abstractNum>
  <w:abstractNum w:abstractNumId="48"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9" w15:restartNumberingAfterBreak="0">
    <w:nsid w:val="79BB3DE0"/>
    <w:multiLevelType w:val="multilevel"/>
    <w:tmpl w:val="0409001F"/>
    <w:styleLink w:val="Stilius5"/>
    <w:lvl w:ilvl="0">
      <w:start w:val="6"/>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0" w15:restartNumberingAfterBreak="0">
    <w:nsid w:val="7BCE6F51"/>
    <w:multiLevelType w:val="hybridMultilevel"/>
    <w:tmpl w:val="601EFAEA"/>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51" w15:restartNumberingAfterBreak="0">
    <w:nsid w:val="7FE268D1"/>
    <w:multiLevelType w:val="multilevel"/>
    <w:tmpl w:val="3C8A3589"/>
    <w:lvl w:ilvl="0">
      <w:start w:val="1"/>
      <w:numFmt w:val="decimal"/>
      <w:lvlText w:val="%1."/>
      <w:lvlJc w:val="left"/>
      <w:pPr>
        <w:ind w:left="720" w:hanging="360"/>
      </w:pPr>
      <w:rPr>
        <w:rFonts w:hint="default"/>
      </w:rPr>
    </w:lvl>
    <w:lvl w:ilvl="1">
      <w:start w:val="2"/>
      <w:numFmt w:val="decimal"/>
      <w:isLgl/>
      <w:lvlText w:val="%1.%2."/>
      <w:lvlJc w:val="left"/>
      <w:pPr>
        <w:ind w:left="840" w:hanging="480"/>
      </w:pPr>
      <w:rPr>
        <w:rFonts w:ascii="Times New Roman" w:hAnsi="Times New Roman" w:cs="Times New Roman" w:hint="default"/>
        <w:sz w:val="24"/>
      </w:rPr>
    </w:lvl>
    <w:lvl w:ilvl="2">
      <w:start w:val="1"/>
      <w:numFmt w:val="decimal"/>
      <w:isLgl/>
      <w:lvlText w:val="%1.%2.%3."/>
      <w:lvlJc w:val="left"/>
      <w:pPr>
        <w:ind w:left="1080" w:hanging="720"/>
      </w:pPr>
      <w:rPr>
        <w:rFonts w:ascii="Times New Roman" w:hAnsi="Times New Roman" w:cs="Times New Roman" w:hint="default"/>
        <w:sz w:val="24"/>
      </w:rPr>
    </w:lvl>
    <w:lvl w:ilvl="3">
      <w:start w:val="1"/>
      <w:numFmt w:val="decimal"/>
      <w:isLgl/>
      <w:lvlText w:val="%1.%2.%3.%4."/>
      <w:lvlJc w:val="left"/>
      <w:pPr>
        <w:ind w:left="1080" w:hanging="720"/>
      </w:pPr>
      <w:rPr>
        <w:rFonts w:ascii="Times New Roman" w:hAnsi="Times New Roman" w:cs="Times New Roman" w:hint="default"/>
        <w:sz w:val="24"/>
      </w:rPr>
    </w:lvl>
    <w:lvl w:ilvl="4">
      <w:start w:val="1"/>
      <w:numFmt w:val="decimal"/>
      <w:isLgl/>
      <w:lvlText w:val="%1.%2.%3.%4.%5."/>
      <w:lvlJc w:val="left"/>
      <w:pPr>
        <w:ind w:left="1440" w:hanging="1080"/>
      </w:pPr>
      <w:rPr>
        <w:rFonts w:ascii="Times New Roman" w:hAnsi="Times New Roman" w:cs="Times New Roman" w:hint="default"/>
        <w:sz w:val="24"/>
      </w:rPr>
    </w:lvl>
    <w:lvl w:ilvl="5">
      <w:start w:val="1"/>
      <w:numFmt w:val="decimal"/>
      <w:isLgl/>
      <w:lvlText w:val="%1.%2.%3.%4.%5.%6."/>
      <w:lvlJc w:val="left"/>
      <w:pPr>
        <w:ind w:left="1440" w:hanging="1080"/>
      </w:pPr>
      <w:rPr>
        <w:rFonts w:ascii="Times New Roman" w:hAnsi="Times New Roman" w:cs="Times New Roman" w:hint="default"/>
        <w:sz w:val="24"/>
      </w:rPr>
    </w:lvl>
    <w:lvl w:ilvl="6">
      <w:start w:val="1"/>
      <w:numFmt w:val="decimal"/>
      <w:isLgl/>
      <w:lvlText w:val="%1.%2.%3.%4.%5.%6.%7."/>
      <w:lvlJc w:val="left"/>
      <w:pPr>
        <w:ind w:left="1800" w:hanging="1440"/>
      </w:pPr>
      <w:rPr>
        <w:rFonts w:ascii="Times New Roman" w:hAnsi="Times New Roman" w:cs="Times New Roman" w:hint="default"/>
        <w:sz w:val="24"/>
      </w:rPr>
    </w:lvl>
    <w:lvl w:ilvl="7">
      <w:start w:val="1"/>
      <w:numFmt w:val="decimal"/>
      <w:isLgl/>
      <w:lvlText w:val="%1.%2.%3.%4.%5.%6.%7.%8."/>
      <w:lvlJc w:val="left"/>
      <w:pPr>
        <w:ind w:left="1800" w:hanging="1440"/>
      </w:pPr>
      <w:rPr>
        <w:rFonts w:ascii="Times New Roman" w:hAnsi="Times New Roman" w:cs="Times New Roman" w:hint="default"/>
        <w:sz w:val="24"/>
      </w:rPr>
    </w:lvl>
    <w:lvl w:ilvl="8">
      <w:start w:val="1"/>
      <w:numFmt w:val="decimal"/>
      <w:isLgl/>
      <w:lvlText w:val="%1.%2.%3.%4.%5.%6.%7.%8.%9."/>
      <w:lvlJc w:val="left"/>
      <w:pPr>
        <w:ind w:left="2160" w:hanging="1800"/>
      </w:pPr>
      <w:rPr>
        <w:rFonts w:ascii="Times New Roman" w:hAnsi="Times New Roman" w:cs="Times New Roman" w:hint="default"/>
        <w:sz w:val="24"/>
      </w:rPr>
    </w:lvl>
  </w:abstractNum>
  <w:num w:numId="1" w16cid:durableId="1959288511">
    <w:abstractNumId w:val="18"/>
  </w:num>
  <w:num w:numId="2" w16cid:durableId="824975221">
    <w:abstractNumId w:val="6"/>
  </w:num>
  <w:num w:numId="3" w16cid:durableId="925574736">
    <w:abstractNumId w:val="41"/>
  </w:num>
  <w:num w:numId="4" w16cid:durableId="282032748">
    <w:abstractNumId w:val="37"/>
  </w:num>
  <w:num w:numId="5" w16cid:durableId="146173974">
    <w:abstractNumId w:val="14"/>
  </w:num>
  <w:num w:numId="6" w16cid:durableId="455876766">
    <w:abstractNumId w:val="27"/>
  </w:num>
  <w:num w:numId="7" w16cid:durableId="1617714911">
    <w:abstractNumId w:val="46"/>
  </w:num>
  <w:num w:numId="8" w16cid:durableId="536696342">
    <w:abstractNumId w:val="3"/>
  </w:num>
  <w:num w:numId="9" w16cid:durableId="1203863068">
    <w:abstractNumId w:val="26"/>
  </w:num>
  <w:num w:numId="10" w16cid:durableId="383258089">
    <w:abstractNumId w:val="40"/>
  </w:num>
  <w:num w:numId="11" w16cid:durableId="1671328796">
    <w:abstractNumId w:val="21"/>
  </w:num>
  <w:num w:numId="12" w16cid:durableId="1357464022">
    <w:abstractNumId w:val="35"/>
  </w:num>
  <w:num w:numId="13" w16cid:durableId="611254873">
    <w:abstractNumId w:val="31"/>
  </w:num>
  <w:num w:numId="14" w16cid:durableId="1076393669">
    <w:abstractNumId w:val="32"/>
  </w:num>
  <w:num w:numId="15" w16cid:durableId="1604068972">
    <w:abstractNumId w:val="39"/>
  </w:num>
  <w:num w:numId="16" w16cid:durableId="643314052">
    <w:abstractNumId w:val="0"/>
  </w:num>
  <w:num w:numId="17" w16cid:durableId="622616155">
    <w:abstractNumId w:val="25"/>
  </w:num>
  <w:num w:numId="18" w16cid:durableId="370768917">
    <w:abstractNumId w:val="36"/>
  </w:num>
  <w:num w:numId="19" w16cid:durableId="1016465576">
    <w:abstractNumId w:val="10"/>
  </w:num>
  <w:num w:numId="20" w16cid:durableId="2093701160">
    <w:abstractNumId w:val="48"/>
  </w:num>
  <w:num w:numId="21" w16cid:durableId="721058794">
    <w:abstractNumId w:val="50"/>
  </w:num>
  <w:num w:numId="22" w16cid:durableId="2020305350">
    <w:abstractNumId w:val="2"/>
  </w:num>
  <w:num w:numId="23" w16cid:durableId="2129084411">
    <w:abstractNumId w:val="38"/>
  </w:num>
  <w:num w:numId="24" w16cid:durableId="246697379">
    <w:abstractNumId w:val="44"/>
  </w:num>
  <w:num w:numId="25" w16cid:durableId="34039166">
    <w:abstractNumId w:val="9"/>
  </w:num>
  <w:num w:numId="26" w16cid:durableId="1937787621">
    <w:abstractNumId w:val="49"/>
  </w:num>
  <w:num w:numId="27" w16cid:durableId="1883856730">
    <w:abstractNumId w:val="28"/>
  </w:num>
  <w:num w:numId="28" w16cid:durableId="1718167983">
    <w:abstractNumId w:val="45"/>
  </w:num>
  <w:num w:numId="29" w16cid:durableId="349962733">
    <w:abstractNumId w:val="24"/>
  </w:num>
  <w:num w:numId="30" w16cid:durableId="686098231">
    <w:abstractNumId w:val="20"/>
  </w:num>
  <w:num w:numId="31" w16cid:durableId="609943580">
    <w:abstractNumId w:val="43"/>
  </w:num>
  <w:num w:numId="32" w16cid:durableId="188105374">
    <w:abstractNumId w:val="23"/>
  </w:num>
  <w:num w:numId="33" w16cid:durableId="615530148">
    <w:abstractNumId w:val="29"/>
  </w:num>
  <w:num w:numId="34" w16cid:durableId="361632116">
    <w:abstractNumId w:val="1"/>
  </w:num>
  <w:num w:numId="35" w16cid:durableId="1340428224">
    <w:abstractNumId w:val="19"/>
  </w:num>
  <w:num w:numId="36" w16cid:durableId="1856118204">
    <w:abstractNumId w:val="30"/>
  </w:num>
  <w:num w:numId="37" w16cid:durableId="370687954">
    <w:abstractNumId w:val="11"/>
  </w:num>
  <w:num w:numId="38" w16cid:durableId="1706516533">
    <w:abstractNumId w:val="7"/>
  </w:num>
  <w:num w:numId="39" w16cid:durableId="1706981387">
    <w:abstractNumId w:val="16"/>
  </w:num>
  <w:num w:numId="40" w16cid:durableId="1405377578">
    <w:abstractNumId w:val="8"/>
  </w:num>
  <w:num w:numId="41" w16cid:durableId="1728917584">
    <w:abstractNumId w:val="34"/>
  </w:num>
  <w:num w:numId="42" w16cid:durableId="19430054">
    <w:abstractNumId w:val="15"/>
  </w:num>
  <w:num w:numId="43" w16cid:durableId="267393847">
    <w:abstractNumId w:val="4"/>
  </w:num>
  <w:num w:numId="44" w16cid:durableId="1289972069">
    <w:abstractNumId w:val="5"/>
  </w:num>
  <w:num w:numId="45" w16cid:durableId="1233733395">
    <w:abstractNumId w:val="47"/>
  </w:num>
  <w:num w:numId="46" w16cid:durableId="1615478801">
    <w:abstractNumId w:val="51"/>
  </w:num>
  <w:num w:numId="47" w16cid:durableId="1106660818">
    <w:abstractNumId w:val="22"/>
  </w:num>
  <w:num w:numId="48" w16cid:durableId="1054042314">
    <w:abstractNumId w:val="33"/>
  </w:num>
  <w:num w:numId="49" w16cid:durableId="1389572545">
    <w:abstractNumId w:val="13"/>
  </w:num>
  <w:num w:numId="50" w16cid:durableId="191697150">
    <w:abstractNumId w:val="12"/>
  </w:num>
  <w:num w:numId="51" w16cid:durableId="2138137448">
    <w:abstractNumId w:val="17"/>
  </w:num>
  <w:num w:numId="52" w16cid:durableId="1996449446">
    <w:abstractNumId w:val="42"/>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E56"/>
    <w:rsid w:val="00000F53"/>
    <w:rsid w:val="00001073"/>
    <w:rsid w:val="00001160"/>
    <w:rsid w:val="00001455"/>
    <w:rsid w:val="00001CCF"/>
    <w:rsid w:val="00003568"/>
    <w:rsid w:val="000035DA"/>
    <w:rsid w:val="00003A28"/>
    <w:rsid w:val="00003A3F"/>
    <w:rsid w:val="00004521"/>
    <w:rsid w:val="00004A08"/>
    <w:rsid w:val="00005F36"/>
    <w:rsid w:val="000060AC"/>
    <w:rsid w:val="000065A0"/>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970"/>
    <w:rsid w:val="00013DF0"/>
    <w:rsid w:val="00013EF1"/>
    <w:rsid w:val="00013FF6"/>
    <w:rsid w:val="00014107"/>
    <w:rsid w:val="00014A61"/>
    <w:rsid w:val="00015C75"/>
    <w:rsid w:val="00015FC9"/>
    <w:rsid w:val="0001618D"/>
    <w:rsid w:val="0001658B"/>
    <w:rsid w:val="0001670E"/>
    <w:rsid w:val="00016FDD"/>
    <w:rsid w:val="00017009"/>
    <w:rsid w:val="00017C27"/>
    <w:rsid w:val="000206C9"/>
    <w:rsid w:val="00020FD4"/>
    <w:rsid w:val="00021574"/>
    <w:rsid w:val="00021C7C"/>
    <w:rsid w:val="00021ECC"/>
    <w:rsid w:val="00021EFA"/>
    <w:rsid w:val="000221F4"/>
    <w:rsid w:val="00022544"/>
    <w:rsid w:val="00022A0C"/>
    <w:rsid w:val="00022DEB"/>
    <w:rsid w:val="00022E0C"/>
    <w:rsid w:val="00023641"/>
    <w:rsid w:val="00023AD1"/>
    <w:rsid w:val="00024DB9"/>
    <w:rsid w:val="00025112"/>
    <w:rsid w:val="0002541F"/>
    <w:rsid w:val="00026246"/>
    <w:rsid w:val="00026673"/>
    <w:rsid w:val="00026690"/>
    <w:rsid w:val="00026A51"/>
    <w:rsid w:val="00026D16"/>
    <w:rsid w:val="000272EE"/>
    <w:rsid w:val="00027654"/>
    <w:rsid w:val="00030C02"/>
    <w:rsid w:val="00030C76"/>
    <w:rsid w:val="00030F90"/>
    <w:rsid w:val="000315EB"/>
    <w:rsid w:val="0003169B"/>
    <w:rsid w:val="00031A62"/>
    <w:rsid w:val="000321E6"/>
    <w:rsid w:val="0003281A"/>
    <w:rsid w:val="00032D19"/>
    <w:rsid w:val="00033163"/>
    <w:rsid w:val="00034A4A"/>
    <w:rsid w:val="00035221"/>
    <w:rsid w:val="000356C7"/>
    <w:rsid w:val="0003587B"/>
    <w:rsid w:val="0003638B"/>
    <w:rsid w:val="000372C8"/>
    <w:rsid w:val="000372F4"/>
    <w:rsid w:val="000373E5"/>
    <w:rsid w:val="00037649"/>
    <w:rsid w:val="00040233"/>
    <w:rsid w:val="0004070C"/>
    <w:rsid w:val="00040C0F"/>
    <w:rsid w:val="00042720"/>
    <w:rsid w:val="00042937"/>
    <w:rsid w:val="00042D50"/>
    <w:rsid w:val="000431AC"/>
    <w:rsid w:val="00043C51"/>
    <w:rsid w:val="00043D65"/>
    <w:rsid w:val="00044728"/>
    <w:rsid w:val="00044B63"/>
    <w:rsid w:val="00044D8E"/>
    <w:rsid w:val="00044F08"/>
    <w:rsid w:val="0004531C"/>
    <w:rsid w:val="000455B9"/>
    <w:rsid w:val="00045ED4"/>
    <w:rsid w:val="000461D0"/>
    <w:rsid w:val="000464E8"/>
    <w:rsid w:val="00046522"/>
    <w:rsid w:val="000466D2"/>
    <w:rsid w:val="00046DDC"/>
    <w:rsid w:val="0004774A"/>
    <w:rsid w:val="00047F6B"/>
    <w:rsid w:val="00047F87"/>
    <w:rsid w:val="00050475"/>
    <w:rsid w:val="00051151"/>
    <w:rsid w:val="0005148B"/>
    <w:rsid w:val="00051544"/>
    <w:rsid w:val="000515D7"/>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667"/>
    <w:rsid w:val="000578C9"/>
    <w:rsid w:val="0006040C"/>
    <w:rsid w:val="000605C5"/>
    <w:rsid w:val="000608EF"/>
    <w:rsid w:val="00061084"/>
    <w:rsid w:val="00061466"/>
    <w:rsid w:val="00061E86"/>
    <w:rsid w:val="0006300C"/>
    <w:rsid w:val="000631F1"/>
    <w:rsid w:val="00064676"/>
    <w:rsid w:val="00064868"/>
    <w:rsid w:val="00064A41"/>
    <w:rsid w:val="000656F5"/>
    <w:rsid w:val="0006575D"/>
    <w:rsid w:val="000659E9"/>
    <w:rsid w:val="000661DA"/>
    <w:rsid w:val="00066BB9"/>
    <w:rsid w:val="00066D29"/>
    <w:rsid w:val="00067A88"/>
    <w:rsid w:val="00067DCC"/>
    <w:rsid w:val="00067EAF"/>
    <w:rsid w:val="00067EB5"/>
    <w:rsid w:val="0007025D"/>
    <w:rsid w:val="0007051B"/>
    <w:rsid w:val="000714BF"/>
    <w:rsid w:val="00071548"/>
    <w:rsid w:val="000716B1"/>
    <w:rsid w:val="00072F31"/>
    <w:rsid w:val="00072FE6"/>
    <w:rsid w:val="000738C7"/>
    <w:rsid w:val="000749D7"/>
    <w:rsid w:val="00074A01"/>
    <w:rsid w:val="00074DEB"/>
    <w:rsid w:val="00074E9E"/>
    <w:rsid w:val="0007511C"/>
    <w:rsid w:val="000751AB"/>
    <w:rsid w:val="00075511"/>
    <w:rsid w:val="00075D27"/>
    <w:rsid w:val="00076FB7"/>
    <w:rsid w:val="00077583"/>
    <w:rsid w:val="000775B4"/>
    <w:rsid w:val="00080396"/>
    <w:rsid w:val="00080EE8"/>
    <w:rsid w:val="00080F53"/>
    <w:rsid w:val="0008241E"/>
    <w:rsid w:val="00082F6A"/>
    <w:rsid w:val="0008369A"/>
    <w:rsid w:val="0008436A"/>
    <w:rsid w:val="000851E4"/>
    <w:rsid w:val="00085478"/>
    <w:rsid w:val="000854A8"/>
    <w:rsid w:val="00085609"/>
    <w:rsid w:val="000859C8"/>
    <w:rsid w:val="00086C16"/>
    <w:rsid w:val="00086D57"/>
    <w:rsid w:val="00086DDB"/>
    <w:rsid w:val="00087211"/>
    <w:rsid w:val="000873A9"/>
    <w:rsid w:val="000876C6"/>
    <w:rsid w:val="0008770C"/>
    <w:rsid w:val="00087EFE"/>
    <w:rsid w:val="00090235"/>
    <w:rsid w:val="000903D5"/>
    <w:rsid w:val="000904B3"/>
    <w:rsid w:val="00090916"/>
    <w:rsid w:val="00090F9B"/>
    <w:rsid w:val="00091346"/>
    <w:rsid w:val="000915D9"/>
    <w:rsid w:val="000917F2"/>
    <w:rsid w:val="00091C9D"/>
    <w:rsid w:val="00093636"/>
    <w:rsid w:val="00094356"/>
    <w:rsid w:val="00094604"/>
    <w:rsid w:val="00095834"/>
    <w:rsid w:val="00095A99"/>
    <w:rsid w:val="0009724E"/>
    <w:rsid w:val="00097B80"/>
    <w:rsid w:val="000A05FB"/>
    <w:rsid w:val="000A09BB"/>
    <w:rsid w:val="000A0DFE"/>
    <w:rsid w:val="000A0F5D"/>
    <w:rsid w:val="000A1E34"/>
    <w:rsid w:val="000A202B"/>
    <w:rsid w:val="000A2C66"/>
    <w:rsid w:val="000A2CBA"/>
    <w:rsid w:val="000A2D88"/>
    <w:rsid w:val="000A5738"/>
    <w:rsid w:val="000A5FB1"/>
    <w:rsid w:val="000A66BF"/>
    <w:rsid w:val="000A6BBE"/>
    <w:rsid w:val="000A76C1"/>
    <w:rsid w:val="000A7BF8"/>
    <w:rsid w:val="000A7E99"/>
    <w:rsid w:val="000B02D9"/>
    <w:rsid w:val="000B049C"/>
    <w:rsid w:val="000B0CED"/>
    <w:rsid w:val="000B13CD"/>
    <w:rsid w:val="000B2E23"/>
    <w:rsid w:val="000B2E6F"/>
    <w:rsid w:val="000B36CB"/>
    <w:rsid w:val="000B4439"/>
    <w:rsid w:val="000B4E01"/>
    <w:rsid w:val="000B4E6D"/>
    <w:rsid w:val="000B4E90"/>
    <w:rsid w:val="000B51DF"/>
    <w:rsid w:val="000B5255"/>
    <w:rsid w:val="000B685D"/>
    <w:rsid w:val="000B7223"/>
    <w:rsid w:val="000C006A"/>
    <w:rsid w:val="000C0160"/>
    <w:rsid w:val="000C02F3"/>
    <w:rsid w:val="000C0D47"/>
    <w:rsid w:val="000C13DD"/>
    <w:rsid w:val="000C1AE5"/>
    <w:rsid w:val="000C1F59"/>
    <w:rsid w:val="000C211C"/>
    <w:rsid w:val="000C2217"/>
    <w:rsid w:val="000C238A"/>
    <w:rsid w:val="000C2C07"/>
    <w:rsid w:val="000C34A7"/>
    <w:rsid w:val="000C3A9E"/>
    <w:rsid w:val="000C3D2E"/>
    <w:rsid w:val="000C3F71"/>
    <w:rsid w:val="000C4D87"/>
    <w:rsid w:val="000C4DF9"/>
    <w:rsid w:val="000C55D6"/>
    <w:rsid w:val="000C59B8"/>
    <w:rsid w:val="000C6068"/>
    <w:rsid w:val="000C7160"/>
    <w:rsid w:val="000D0F58"/>
    <w:rsid w:val="000D13D6"/>
    <w:rsid w:val="000D18E9"/>
    <w:rsid w:val="000D2560"/>
    <w:rsid w:val="000D26D8"/>
    <w:rsid w:val="000D412D"/>
    <w:rsid w:val="000D429C"/>
    <w:rsid w:val="000D4406"/>
    <w:rsid w:val="000D4B9C"/>
    <w:rsid w:val="000D4E2B"/>
    <w:rsid w:val="000D5C58"/>
    <w:rsid w:val="000D638A"/>
    <w:rsid w:val="000D71C2"/>
    <w:rsid w:val="000D7494"/>
    <w:rsid w:val="000D7AD2"/>
    <w:rsid w:val="000E014A"/>
    <w:rsid w:val="000E083B"/>
    <w:rsid w:val="000E0EAE"/>
    <w:rsid w:val="000E10BD"/>
    <w:rsid w:val="000E149B"/>
    <w:rsid w:val="000E1743"/>
    <w:rsid w:val="000E1C69"/>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3AFF"/>
    <w:rsid w:val="000F403D"/>
    <w:rsid w:val="000F4AA3"/>
    <w:rsid w:val="000F4B8F"/>
    <w:rsid w:val="000F513D"/>
    <w:rsid w:val="000F5948"/>
    <w:rsid w:val="000F7102"/>
    <w:rsid w:val="00100B38"/>
    <w:rsid w:val="001010F7"/>
    <w:rsid w:val="00101313"/>
    <w:rsid w:val="00101C48"/>
    <w:rsid w:val="00101DB0"/>
    <w:rsid w:val="0010270D"/>
    <w:rsid w:val="001029DE"/>
    <w:rsid w:val="00102D1D"/>
    <w:rsid w:val="00103655"/>
    <w:rsid w:val="00103779"/>
    <w:rsid w:val="00104088"/>
    <w:rsid w:val="001045A6"/>
    <w:rsid w:val="0010505E"/>
    <w:rsid w:val="001059F7"/>
    <w:rsid w:val="00105FA3"/>
    <w:rsid w:val="001072BE"/>
    <w:rsid w:val="0010779C"/>
    <w:rsid w:val="00107A04"/>
    <w:rsid w:val="00107B8F"/>
    <w:rsid w:val="001103E8"/>
    <w:rsid w:val="00110481"/>
    <w:rsid w:val="00111429"/>
    <w:rsid w:val="00111943"/>
    <w:rsid w:val="0011199A"/>
    <w:rsid w:val="00111AD4"/>
    <w:rsid w:val="001123B4"/>
    <w:rsid w:val="001126FB"/>
    <w:rsid w:val="00112EE8"/>
    <w:rsid w:val="0011320C"/>
    <w:rsid w:val="0011344C"/>
    <w:rsid w:val="00113B07"/>
    <w:rsid w:val="00113C79"/>
    <w:rsid w:val="00113EAE"/>
    <w:rsid w:val="00113FD3"/>
    <w:rsid w:val="00114A75"/>
    <w:rsid w:val="00115438"/>
    <w:rsid w:val="00116A84"/>
    <w:rsid w:val="0011798C"/>
    <w:rsid w:val="00117DD0"/>
    <w:rsid w:val="00120F58"/>
    <w:rsid w:val="001213E0"/>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2F33"/>
    <w:rsid w:val="00143338"/>
    <w:rsid w:val="00143940"/>
    <w:rsid w:val="0014414A"/>
    <w:rsid w:val="001455B2"/>
    <w:rsid w:val="0014578C"/>
    <w:rsid w:val="00145B8E"/>
    <w:rsid w:val="00146BC9"/>
    <w:rsid w:val="00147552"/>
    <w:rsid w:val="00147A63"/>
    <w:rsid w:val="00147A8C"/>
    <w:rsid w:val="0015079A"/>
    <w:rsid w:val="00150D95"/>
    <w:rsid w:val="00150E77"/>
    <w:rsid w:val="00152836"/>
    <w:rsid w:val="0015376E"/>
    <w:rsid w:val="001538C5"/>
    <w:rsid w:val="00153D1C"/>
    <w:rsid w:val="00154487"/>
    <w:rsid w:val="0015529C"/>
    <w:rsid w:val="00155354"/>
    <w:rsid w:val="00156148"/>
    <w:rsid w:val="00156AC9"/>
    <w:rsid w:val="001578F5"/>
    <w:rsid w:val="001607EC"/>
    <w:rsid w:val="001609D9"/>
    <w:rsid w:val="00160A4A"/>
    <w:rsid w:val="001640AF"/>
    <w:rsid w:val="00164443"/>
    <w:rsid w:val="001647BD"/>
    <w:rsid w:val="00166073"/>
    <w:rsid w:val="0016665C"/>
    <w:rsid w:val="00166EB7"/>
    <w:rsid w:val="00167192"/>
    <w:rsid w:val="00167555"/>
    <w:rsid w:val="00167E09"/>
    <w:rsid w:val="00170676"/>
    <w:rsid w:val="00171048"/>
    <w:rsid w:val="001713CF"/>
    <w:rsid w:val="0017154D"/>
    <w:rsid w:val="00171C73"/>
    <w:rsid w:val="00171FE7"/>
    <w:rsid w:val="0017277D"/>
    <w:rsid w:val="00172D53"/>
    <w:rsid w:val="00173ACB"/>
    <w:rsid w:val="00173E9D"/>
    <w:rsid w:val="001741F9"/>
    <w:rsid w:val="001743F2"/>
    <w:rsid w:val="00174A4C"/>
    <w:rsid w:val="00174EE0"/>
    <w:rsid w:val="00175023"/>
    <w:rsid w:val="0017506F"/>
    <w:rsid w:val="0017533E"/>
    <w:rsid w:val="00175C50"/>
    <w:rsid w:val="00175DB4"/>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5CE7"/>
    <w:rsid w:val="001865A6"/>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CA2"/>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1979"/>
    <w:rsid w:val="001D2623"/>
    <w:rsid w:val="001D28A5"/>
    <w:rsid w:val="001D2CB6"/>
    <w:rsid w:val="001D37D8"/>
    <w:rsid w:val="001D414C"/>
    <w:rsid w:val="001D41F4"/>
    <w:rsid w:val="001D5752"/>
    <w:rsid w:val="001D612E"/>
    <w:rsid w:val="001D65F8"/>
    <w:rsid w:val="001D7492"/>
    <w:rsid w:val="001D7890"/>
    <w:rsid w:val="001E0107"/>
    <w:rsid w:val="001E052B"/>
    <w:rsid w:val="001E250F"/>
    <w:rsid w:val="001E2BC5"/>
    <w:rsid w:val="001E3801"/>
    <w:rsid w:val="001E3D5A"/>
    <w:rsid w:val="001E4891"/>
    <w:rsid w:val="001E4C29"/>
    <w:rsid w:val="001E4DB2"/>
    <w:rsid w:val="001E5701"/>
    <w:rsid w:val="001E5797"/>
    <w:rsid w:val="001E61DF"/>
    <w:rsid w:val="001E6CE8"/>
    <w:rsid w:val="001E76C7"/>
    <w:rsid w:val="001E7E24"/>
    <w:rsid w:val="001F04C1"/>
    <w:rsid w:val="001F15A0"/>
    <w:rsid w:val="001F1D6C"/>
    <w:rsid w:val="001F1DB6"/>
    <w:rsid w:val="001F1FB1"/>
    <w:rsid w:val="001F2168"/>
    <w:rsid w:val="001F2E11"/>
    <w:rsid w:val="001F2EB6"/>
    <w:rsid w:val="001F2F2B"/>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07FC5"/>
    <w:rsid w:val="00210068"/>
    <w:rsid w:val="002101DC"/>
    <w:rsid w:val="00210594"/>
    <w:rsid w:val="00210870"/>
    <w:rsid w:val="00211138"/>
    <w:rsid w:val="002115A1"/>
    <w:rsid w:val="00212665"/>
    <w:rsid w:val="00212C25"/>
    <w:rsid w:val="00212F68"/>
    <w:rsid w:val="002135C6"/>
    <w:rsid w:val="002140C5"/>
    <w:rsid w:val="00214B9D"/>
    <w:rsid w:val="00214D4B"/>
    <w:rsid w:val="00215B09"/>
    <w:rsid w:val="00215FB5"/>
    <w:rsid w:val="002163DC"/>
    <w:rsid w:val="00216766"/>
    <w:rsid w:val="00216820"/>
    <w:rsid w:val="002174C9"/>
    <w:rsid w:val="00217893"/>
    <w:rsid w:val="00220588"/>
    <w:rsid w:val="00220B88"/>
    <w:rsid w:val="00220CCA"/>
    <w:rsid w:val="002211A8"/>
    <w:rsid w:val="00221235"/>
    <w:rsid w:val="00221CC0"/>
    <w:rsid w:val="0022234B"/>
    <w:rsid w:val="00223614"/>
    <w:rsid w:val="00223D79"/>
    <w:rsid w:val="002249B0"/>
    <w:rsid w:val="00224F0F"/>
    <w:rsid w:val="002256CF"/>
    <w:rsid w:val="002257D8"/>
    <w:rsid w:val="00225BEF"/>
    <w:rsid w:val="002267DE"/>
    <w:rsid w:val="00226AD0"/>
    <w:rsid w:val="002279BC"/>
    <w:rsid w:val="002306AB"/>
    <w:rsid w:val="00231166"/>
    <w:rsid w:val="0023169A"/>
    <w:rsid w:val="0023232F"/>
    <w:rsid w:val="00233169"/>
    <w:rsid w:val="0023335E"/>
    <w:rsid w:val="002338C0"/>
    <w:rsid w:val="002342E3"/>
    <w:rsid w:val="00234717"/>
    <w:rsid w:val="00234920"/>
    <w:rsid w:val="0023505D"/>
    <w:rsid w:val="002358F1"/>
    <w:rsid w:val="002365D0"/>
    <w:rsid w:val="00236FBF"/>
    <w:rsid w:val="002371C2"/>
    <w:rsid w:val="002374F8"/>
    <w:rsid w:val="00237EA0"/>
    <w:rsid w:val="002411C2"/>
    <w:rsid w:val="002415C7"/>
    <w:rsid w:val="0024180E"/>
    <w:rsid w:val="00241D43"/>
    <w:rsid w:val="002420A5"/>
    <w:rsid w:val="00242459"/>
    <w:rsid w:val="002425E8"/>
    <w:rsid w:val="00242CEB"/>
    <w:rsid w:val="002430AE"/>
    <w:rsid w:val="00243410"/>
    <w:rsid w:val="00244688"/>
    <w:rsid w:val="00245655"/>
    <w:rsid w:val="00245DD5"/>
    <w:rsid w:val="00245E8F"/>
    <w:rsid w:val="0024735B"/>
    <w:rsid w:val="002476D5"/>
    <w:rsid w:val="002510C4"/>
    <w:rsid w:val="0025176F"/>
    <w:rsid w:val="002518DB"/>
    <w:rsid w:val="00251D4A"/>
    <w:rsid w:val="00252A35"/>
    <w:rsid w:val="00253090"/>
    <w:rsid w:val="00253C3C"/>
    <w:rsid w:val="00253F82"/>
    <w:rsid w:val="00254895"/>
    <w:rsid w:val="00254B13"/>
    <w:rsid w:val="00255225"/>
    <w:rsid w:val="002552ED"/>
    <w:rsid w:val="0025607C"/>
    <w:rsid w:val="00256D11"/>
    <w:rsid w:val="002576BB"/>
    <w:rsid w:val="00257DA9"/>
    <w:rsid w:val="002601F1"/>
    <w:rsid w:val="0026028E"/>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507F"/>
    <w:rsid w:val="002658B7"/>
    <w:rsid w:val="0026649F"/>
    <w:rsid w:val="002670AA"/>
    <w:rsid w:val="00267262"/>
    <w:rsid w:val="00267394"/>
    <w:rsid w:val="00267751"/>
    <w:rsid w:val="00267E9A"/>
    <w:rsid w:val="00270113"/>
    <w:rsid w:val="002707A9"/>
    <w:rsid w:val="002713FB"/>
    <w:rsid w:val="00271411"/>
    <w:rsid w:val="002716D8"/>
    <w:rsid w:val="002717BE"/>
    <w:rsid w:val="00272038"/>
    <w:rsid w:val="0027236E"/>
    <w:rsid w:val="00272857"/>
    <w:rsid w:val="002729AA"/>
    <w:rsid w:val="0027399D"/>
    <w:rsid w:val="00273F59"/>
    <w:rsid w:val="00274C8A"/>
    <w:rsid w:val="00274E50"/>
    <w:rsid w:val="0027575B"/>
    <w:rsid w:val="00275B72"/>
    <w:rsid w:val="00275CFF"/>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8710F"/>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871"/>
    <w:rsid w:val="002A1D64"/>
    <w:rsid w:val="002A1EB6"/>
    <w:rsid w:val="002A25D9"/>
    <w:rsid w:val="002A3B3E"/>
    <w:rsid w:val="002A3C89"/>
    <w:rsid w:val="002A3D94"/>
    <w:rsid w:val="002A43AA"/>
    <w:rsid w:val="002A4AC9"/>
    <w:rsid w:val="002A5143"/>
    <w:rsid w:val="002A62B6"/>
    <w:rsid w:val="002A637A"/>
    <w:rsid w:val="002A6658"/>
    <w:rsid w:val="002A70E6"/>
    <w:rsid w:val="002A71C8"/>
    <w:rsid w:val="002A7A35"/>
    <w:rsid w:val="002B0002"/>
    <w:rsid w:val="002B062F"/>
    <w:rsid w:val="002B0BBE"/>
    <w:rsid w:val="002B12BE"/>
    <w:rsid w:val="002B144C"/>
    <w:rsid w:val="002B165D"/>
    <w:rsid w:val="002B189A"/>
    <w:rsid w:val="002B19CD"/>
    <w:rsid w:val="002B1AD3"/>
    <w:rsid w:val="002B2FCD"/>
    <w:rsid w:val="002B32CA"/>
    <w:rsid w:val="002B3F04"/>
    <w:rsid w:val="002B42DA"/>
    <w:rsid w:val="002B49CA"/>
    <w:rsid w:val="002B4DFD"/>
    <w:rsid w:val="002B6251"/>
    <w:rsid w:val="002B6B9E"/>
    <w:rsid w:val="002B6FF7"/>
    <w:rsid w:val="002B75F7"/>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2E"/>
    <w:rsid w:val="002C53E8"/>
    <w:rsid w:val="002C5826"/>
    <w:rsid w:val="002C590C"/>
    <w:rsid w:val="002C5FF7"/>
    <w:rsid w:val="002C65B9"/>
    <w:rsid w:val="002C7383"/>
    <w:rsid w:val="002D0949"/>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1C7"/>
    <w:rsid w:val="002D7F06"/>
    <w:rsid w:val="002E00F1"/>
    <w:rsid w:val="002E115D"/>
    <w:rsid w:val="002E120E"/>
    <w:rsid w:val="002E1796"/>
    <w:rsid w:val="002E259F"/>
    <w:rsid w:val="002E2B93"/>
    <w:rsid w:val="002E2CD8"/>
    <w:rsid w:val="002E348F"/>
    <w:rsid w:val="002E3C32"/>
    <w:rsid w:val="002E41EF"/>
    <w:rsid w:val="002E4A5A"/>
    <w:rsid w:val="002E53CF"/>
    <w:rsid w:val="002E5C9B"/>
    <w:rsid w:val="002E5EA9"/>
    <w:rsid w:val="002E6BB6"/>
    <w:rsid w:val="002E6C3F"/>
    <w:rsid w:val="002F05C1"/>
    <w:rsid w:val="002F0663"/>
    <w:rsid w:val="002F0C1C"/>
    <w:rsid w:val="002F0FBA"/>
    <w:rsid w:val="002F12E7"/>
    <w:rsid w:val="002F148F"/>
    <w:rsid w:val="002F1998"/>
    <w:rsid w:val="002F1CD9"/>
    <w:rsid w:val="002F1D5C"/>
    <w:rsid w:val="002F38D1"/>
    <w:rsid w:val="002F396F"/>
    <w:rsid w:val="002F44C0"/>
    <w:rsid w:val="002F4589"/>
    <w:rsid w:val="002F536E"/>
    <w:rsid w:val="002F5A85"/>
    <w:rsid w:val="002F5EE2"/>
    <w:rsid w:val="002F5F47"/>
    <w:rsid w:val="002F5F8E"/>
    <w:rsid w:val="002F6107"/>
    <w:rsid w:val="002F67FD"/>
    <w:rsid w:val="002F6EDD"/>
    <w:rsid w:val="002F7A04"/>
    <w:rsid w:val="002F7B28"/>
    <w:rsid w:val="002F7D23"/>
    <w:rsid w:val="00300BC8"/>
    <w:rsid w:val="00300FEF"/>
    <w:rsid w:val="00301185"/>
    <w:rsid w:val="00301B49"/>
    <w:rsid w:val="0030230E"/>
    <w:rsid w:val="0030297D"/>
    <w:rsid w:val="0030313E"/>
    <w:rsid w:val="00303C2A"/>
    <w:rsid w:val="00303D02"/>
    <w:rsid w:val="003049FC"/>
    <w:rsid w:val="00304E45"/>
    <w:rsid w:val="00305BDA"/>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2C3"/>
    <w:rsid w:val="003239EC"/>
    <w:rsid w:val="00324073"/>
    <w:rsid w:val="003241B0"/>
    <w:rsid w:val="003241B4"/>
    <w:rsid w:val="0032494C"/>
    <w:rsid w:val="00325243"/>
    <w:rsid w:val="00325A84"/>
    <w:rsid w:val="00325BB7"/>
    <w:rsid w:val="00325D58"/>
    <w:rsid w:val="00325F1F"/>
    <w:rsid w:val="00326357"/>
    <w:rsid w:val="00326CB7"/>
    <w:rsid w:val="00326F19"/>
    <w:rsid w:val="00326F9E"/>
    <w:rsid w:val="0032706A"/>
    <w:rsid w:val="003300F2"/>
    <w:rsid w:val="00331673"/>
    <w:rsid w:val="00331ED1"/>
    <w:rsid w:val="003328D9"/>
    <w:rsid w:val="00333BFA"/>
    <w:rsid w:val="00334D33"/>
    <w:rsid w:val="00334EB8"/>
    <w:rsid w:val="003354F0"/>
    <w:rsid w:val="00335A01"/>
    <w:rsid w:val="00335DA5"/>
    <w:rsid w:val="0033642E"/>
    <w:rsid w:val="003365F7"/>
    <w:rsid w:val="00336AFF"/>
    <w:rsid w:val="003406FD"/>
    <w:rsid w:val="00340F7A"/>
    <w:rsid w:val="003410CE"/>
    <w:rsid w:val="00341929"/>
    <w:rsid w:val="00341AAE"/>
    <w:rsid w:val="00341D9A"/>
    <w:rsid w:val="00343586"/>
    <w:rsid w:val="003436A3"/>
    <w:rsid w:val="00343AFE"/>
    <w:rsid w:val="0034460F"/>
    <w:rsid w:val="00344F46"/>
    <w:rsid w:val="00345141"/>
    <w:rsid w:val="003451F8"/>
    <w:rsid w:val="003453C2"/>
    <w:rsid w:val="00345AC7"/>
    <w:rsid w:val="00346410"/>
    <w:rsid w:val="00347007"/>
    <w:rsid w:val="00347017"/>
    <w:rsid w:val="00350286"/>
    <w:rsid w:val="0035041E"/>
    <w:rsid w:val="00350730"/>
    <w:rsid w:val="00350C4B"/>
    <w:rsid w:val="00351D68"/>
    <w:rsid w:val="00351EF0"/>
    <w:rsid w:val="0035203E"/>
    <w:rsid w:val="00352626"/>
    <w:rsid w:val="00352C78"/>
    <w:rsid w:val="003536CF"/>
    <w:rsid w:val="00353A48"/>
    <w:rsid w:val="00353D1B"/>
    <w:rsid w:val="00354AB4"/>
    <w:rsid w:val="00354E25"/>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4B58"/>
    <w:rsid w:val="003751F5"/>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6B"/>
    <w:rsid w:val="003813C1"/>
    <w:rsid w:val="003819C8"/>
    <w:rsid w:val="00381A66"/>
    <w:rsid w:val="003821B2"/>
    <w:rsid w:val="00382939"/>
    <w:rsid w:val="00382A83"/>
    <w:rsid w:val="003835F5"/>
    <w:rsid w:val="00384F5A"/>
    <w:rsid w:val="003858CC"/>
    <w:rsid w:val="00385D49"/>
    <w:rsid w:val="00386D29"/>
    <w:rsid w:val="00386E76"/>
    <w:rsid w:val="003903FB"/>
    <w:rsid w:val="00390B20"/>
    <w:rsid w:val="0039114B"/>
    <w:rsid w:val="0039183A"/>
    <w:rsid w:val="00391FE7"/>
    <w:rsid w:val="0039299B"/>
    <w:rsid w:val="00393698"/>
    <w:rsid w:val="0039371E"/>
    <w:rsid w:val="00394C27"/>
    <w:rsid w:val="00396CB4"/>
    <w:rsid w:val="003977D0"/>
    <w:rsid w:val="003A00F1"/>
    <w:rsid w:val="003A050E"/>
    <w:rsid w:val="003A050F"/>
    <w:rsid w:val="003A0B13"/>
    <w:rsid w:val="003A0CAA"/>
    <w:rsid w:val="003A0EC0"/>
    <w:rsid w:val="003A1229"/>
    <w:rsid w:val="003A1F9F"/>
    <w:rsid w:val="003A2F4F"/>
    <w:rsid w:val="003A3015"/>
    <w:rsid w:val="003A30C5"/>
    <w:rsid w:val="003A3B84"/>
    <w:rsid w:val="003A3C99"/>
    <w:rsid w:val="003A43DD"/>
    <w:rsid w:val="003A441C"/>
    <w:rsid w:val="003A4559"/>
    <w:rsid w:val="003A4AB9"/>
    <w:rsid w:val="003A4C6A"/>
    <w:rsid w:val="003A636D"/>
    <w:rsid w:val="003A65F9"/>
    <w:rsid w:val="003A6638"/>
    <w:rsid w:val="003A6652"/>
    <w:rsid w:val="003A683D"/>
    <w:rsid w:val="003A6BC4"/>
    <w:rsid w:val="003A7389"/>
    <w:rsid w:val="003B03D1"/>
    <w:rsid w:val="003B0F1F"/>
    <w:rsid w:val="003B12DE"/>
    <w:rsid w:val="003B160F"/>
    <w:rsid w:val="003B3624"/>
    <w:rsid w:val="003B3660"/>
    <w:rsid w:val="003B386F"/>
    <w:rsid w:val="003B39F9"/>
    <w:rsid w:val="003B3FFA"/>
    <w:rsid w:val="003B4138"/>
    <w:rsid w:val="003B4549"/>
    <w:rsid w:val="003B6924"/>
    <w:rsid w:val="003B73B7"/>
    <w:rsid w:val="003B7634"/>
    <w:rsid w:val="003B78AD"/>
    <w:rsid w:val="003C018A"/>
    <w:rsid w:val="003C07A3"/>
    <w:rsid w:val="003C126F"/>
    <w:rsid w:val="003C1AB1"/>
    <w:rsid w:val="003C1B53"/>
    <w:rsid w:val="003C1BFB"/>
    <w:rsid w:val="003C2412"/>
    <w:rsid w:val="003C253D"/>
    <w:rsid w:val="003C269A"/>
    <w:rsid w:val="003C2818"/>
    <w:rsid w:val="003C2837"/>
    <w:rsid w:val="003C2EEB"/>
    <w:rsid w:val="003C34BF"/>
    <w:rsid w:val="003C3DDF"/>
    <w:rsid w:val="003C3F49"/>
    <w:rsid w:val="003C4C02"/>
    <w:rsid w:val="003C4C53"/>
    <w:rsid w:val="003C50DB"/>
    <w:rsid w:val="003C5AB4"/>
    <w:rsid w:val="003C5CA2"/>
    <w:rsid w:val="003C637A"/>
    <w:rsid w:val="003C6C3A"/>
    <w:rsid w:val="003C6C7B"/>
    <w:rsid w:val="003C7285"/>
    <w:rsid w:val="003C73E9"/>
    <w:rsid w:val="003C7763"/>
    <w:rsid w:val="003C7AFD"/>
    <w:rsid w:val="003C7CF1"/>
    <w:rsid w:val="003D0037"/>
    <w:rsid w:val="003D03D9"/>
    <w:rsid w:val="003D03F4"/>
    <w:rsid w:val="003D11CB"/>
    <w:rsid w:val="003D1383"/>
    <w:rsid w:val="003D33F6"/>
    <w:rsid w:val="003D346C"/>
    <w:rsid w:val="003D3597"/>
    <w:rsid w:val="003D37E5"/>
    <w:rsid w:val="003D4196"/>
    <w:rsid w:val="003D490C"/>
    <w:rsid w:val="003D4F69"/>
    <w:rsid w:val="003D517C"/>
    <w:rsid w:val="003D5A05"/>
    <w:rsid w:val="003D5EC9"/>
    <w:rsid w:val="003D6258"/>
    <w:rsid w:val="003D6501"/>
    <w:rsid w:val="003D6BCA"/>
    <w:rsid w:val="003D6DF2"/>
    <w:rsid w:val="003D74E8"/>
    <w:rsid w:val="003D7DD9"/>
    <w:rsid w:val="003E0626"/>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265"/>
    <w:rsid w:val="003F740A"/>
    <w:rsid w:val="003F7C1B"/>
    <w:rsid w:val="003F7FE3"/>
    <w:rsid w:val="00400269"/>
    <w:rsid w:val="004015EE"/>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2EB7"/>
    <w:rsid w:val="004132EE"/>
    <w:rsid w:val="0041361C"/>
    <w:rsid w:val="00413D2E"/>
    <w:rsid w:val="00413FA7"/>
    <w:rsid w:val="004147BD"/>
    <w:rsid w:val="004147FF"/>
    <w:rsid w:val="004157B6"/>
    <w:rsid w:val="0041685F"/>
    <w:rsid w:val="00416CD6"/>
    <w:rsid w:val="00416D08"/>
    <w:rsid w:val="004170BC"/>
    <w:rsid w:val="00417604"/>
    <w:rsid w:val="0042151D"/>
    <w:rsid w:val="00421D7D"/>
    <w:rsid w:val="00424668"/>
    <w:rsid w:val="0042470D"/>
    <w:rsid w:val="00424B94"/>
    <w:rsid w:val="00424C4C"/>
    <w:rsid w:val="004252AF"/>
    <w:rsid w:val="004253BB"/>
    <w:rsid w:val="0042578B"/>
    <w:rsid w:val="004257A5"/>
    <w:rsid w:val="00425CFB"/>
    <w:rsid w:val="0042717D"/>
    <w:rsid w:val="0042788E"/>
    <w:rsid w:val="00431627"/>
    <w:rsid w:val="00432574"/>
    <w:rsid w:val="0043288C"/>
    <w:rsid w:val="0043335A"/>
    <w:rsid w:val="004337E0"/>
    <w:rsid w:val="00433991"/>
    <w:rsid w:val="00433A4A"/>
    <w:rsid w:val="00433FD7"/>
    <w:rsid w:val="004344CB"/>
    <w:rsid w:val="0043483A"/>
    <w:rsid w:val="004350FA"/>
    <w:rsid w:val="00435186"/>
    <w:rsid w:val="00435437"/>
    <w:rsid w:val="004356A8"/>
    <w:rsid w:val="00436201"/>
    <w:rsid w:val="00436F4E"/>
    <w:rsid w:val="004375A5"/>
    <w:rsid w:val="00437883"/>
    <w:rsid w:val="004402D6"/>
    <w:rsid w:val="00441140"/>
    <w:rsid w:val="00441581"/>
    <w:rsid w:val="004417E5"/>
    <w:rsid w:val="00441F1D"/>
    <w:rsid w:val="00442E06"/>
    <w:rsid w:val="00442F8D"/>
    <w:rsid w:val="004432C7"/>
    <w:rsid w:val="00443DE5"/>
    <w:rsid w:val="00443FA8"/>
    <w:rsid w:val="00443FEB"/>
    <w:rsid w:val="00444241"/>
    <w:rsid w:val="0044424F"/>
    <w:rsid w:val="00444CAF"/>
    <w:rsid w:val="00444DC8"/>
    <w:rsid w:val="00445041"/>
    <w:rsid w:val="00445162"/>
    <w:rsid w:val="00445179"/>
    <w:rsid w:val="00446913"/>
    <w:rsid w:val="00446E98"/>
    <w:rsid w:val="00447750"/>
    <w:rsid w:val="00447B36"/>
    <w:rsid w:val="00447D54"/>
    <w:rsid w:val="0045008E"/>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972"/>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0D85"/>
    <w:rsid w:val="00471043"/>
    <w:rsid w:val="004712B7"/>
    <w:rsid w:val="004713B5"/>
    <w:rsid w:val="00471BC7"/>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420"/>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0F5F"/>
    <w:rsid w:val="004923AA"/>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42DF"/>
    <w:rsid w:val="004B4807"/>
    <w:rsid w:val="004B4EFF"/>
    <w:rsid w:val="004B5982"/>
    <w:rsid w:val="004B685B"/>
    <w:rsid w:val="004B6BCA"/>
    <w:rsid w:val="004B6FBD"/>
    <w:rsid w:val="004B7154"/>
    <w:rsid w:val="004B7455"/>
    <w:rsid w:val="004B7E66"/>
    <w:rsid w:val="004B7FBC"/>
    <w:rsid w:val="004C010A"/>
    <w:rsid w:val="004C076A"/>
    <w:rsid w:val="004C08B8"/>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2DC"/>
    <w:rsid w:val="004C53C3"/>
    <w:rsid w:val="004C5CDC"/>
    <w:rsid w:val="004C606C"/>
    <w:rsid w:val="004C7DC4"/>
    <w:rsid w:val="004C7E0B"/>
    <w:rsid w:val="004C7E53"/>
    <w:rsid w:val="004D017C"/>
    <w:rsid w:val="004D0397"/>
    <w:rsid w:val="004D07EA"/>
    <w:rsid w:val="004D0BF9"/>
    <w:rsid w:val="004D1010"/>
    <w:rsid w:val="004D22D5"/>
    <w:rsid w:val="004D248A"/>
    <w:rsid w:val="004D28E4"/>
    <w:rsid w:val="004D3BE3"/>
    <w:rsid w:val="004D459D"/>
    <w:rsid w:val="004D4C7B"/>
    <w:rsid w:val="004D7012"/>
    <w:rsid w:val="004D7072"/>
    <w:rsid w:val="004D7B52"/>
    <w:rsid w:val="004D7DFA"/>
    <w:rsid w:val="004E0049"/>
    <w:rsid w:val="004E05A2"/>
    <w:rsid w:val="004E06BB"/>
    <w:rsid w:val="004E07B2"/>
    <w:rsid w:val="004E1135"/>
    <w:rsid w:val="004E13EA"/>
    <w:rsid w:val="004E1D48"/>
    <w:rsid w:val="004E1E30"/>
    <w:rsid w:val="004E1FB0"/>
    <w:rsid w:val="004E2034"/>
    <w:rsid w:val="004E2171"/>
    <w:rsid w:val="004E2550"/>
    <w:rsid w:val="004E3243"/>
    <w:rsid w:val="004E341E"/>
    <w:rsid w:val="004E4023"/>
    <w:rsid w:val="004E442B"/>
    <w:rsid w:val="004E4612"/>
    <w:rsid w:val="004E47F9"/>
    <w:rsid w:val="004E4A3E"/>
    <w:rsid w:val="004E4DB4"/>
    <w:rsid w:val="004E5340"/>
    <w:rsid w:val="004E63B6"/>
    <w:rsid w:val="004E6400"/>
    <w:rsid w:val="004E6AD3"/>
    <w:rsid w:val="004E6C4B"/>
    <w:rsid w:val="004E6F7E"/>
    <w:rsid w:val="004E6FC6"/>
    <w:rsid w:val="004E71CB"/>
    <w:rsid w:val="004E776B"/>
    <w:rsid w:val="004E7D39"/>
    <w:rsid w:val="004F0107"/>
    <w:rsid w:val="004F0C1D"/>
    <w:rsid w:val="004F1077"/>
    <w:rsid w:val="004F1635"/>
    <w:rsid w:val="004F1855"/>
    <w:rsid w:val="004F1982"/>
    <w:rsid w:val="004F1E4F"/>
    <w:rsid w:val="004F30E1"/>
    <w:rsid w:val="004F33F0"/>
    <w:rsid w:val="004F4B9E"/>
    <w:rsid w:val="004F4D51"/>
    <w:rsid w:val="004F50BE"/>
    <w:rsid w:val="004F6FEF"/>
    <w:rsid w:val="004F7943"/>
    <w:rsid w:val="004F7BA4"/>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756"/>
    <w:rsid w:val="00513D2A"/>
    <w:rsid w:val="005140A0"/>
    <w:rsid w:val="0051416C"/>
    <w:rsid w:val="00514B9B"/>
    <w:rsid w:val="0051508F"/>
    <w:rsid w:val="00515C55"/>
    <w:rsid w:val="00515CBD"/>
    <w:rsid w:val="00515ED0"/>
    <w:rsid w:val="00516043"/>
    <w:rsid w:val="0051611C"/>
    <w:rsid w:val="0051688D"/>
    <w:rsid w:val="00516DF2"/>
    <w:rsid w:val="00517A42"/>
    <w:rsid w:val="005209A8"/>
    <w:rsid w:val="005212AF"/>
    <w:rsid w:val="00522200"/>
    <w:rsid w:val="00522C57"/>
    <w:rsid w:val="00522E11"/>
    <w:rsid w:val="00522F73"/>
    <w:rsid w:val="005233E1"/>
    <w:rsid w:val="0052352E"/>
    <w:rsid w:val="005235CB"/>
    <w:rsid w:val="00523DED"/>
    <w:rsid w:val="0052470F"/>
    <w:rsid w:val="00524AB3"/>
    <w:rsid w:val="00524C20"/>
    <w:rsid w:val="00525A62"/>
    <w:rsid w:val="00525B54"/>
    <w:rsid w:val="00525FD6"/>
    <w:rsid w:val="005260FE"/>
    <w:rsid w:val="005265F8"/>
    <w:rsid w:val="005269B3"/>
    <w:rsid w:val="00526D2D"/>
    <w:rsid w:val="005273B1"/>
    <w:rsid w:val="00527D50"/>
    <w:rsid w:val="00530103"/>
    <w:rsid w:val="00530629"/>
    <w:rsid w:val="00530BB3"/>
    <w:rsid w:val="00530FAD"/>
    <w:rsid w:val="00530FFF"/>
    <w:rsid w:val="005311C6"/>
    <w:rsid w:val="005315A7"/>
    <w:rsid w:val="00531E0B"/>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9EA"/>
    <w:rsid w:val="00540C9A"/>
    <w:rsid w:val="0054132A"/>
    <w:rsid w:val="005415E4"/>
    <w:rsid w:val="00541BC4"/>
    <w:rsid w:val="005420ED"/>
    <w:rsid w:val="00542A74"/>
    <w:rsid w:val="00543AE0"/>
    <w:rsid w:val="00543C93"/>
    <w:rsid w:val="005448A6"/>
    <w:rsid w:val="00545C08"/>
    <w:rsid w:val="005464B7"/>
    <w:rsid w:val="00547265"/>
    <w:rsid w:val="00547443"/>
    <w:rsid w:val="005505A6"/>
    <w:rsid w:val="005505BF"/>
    <w:rsid w:val="00551017"/>
    <w:rsid w:val="00551B0D"/>
    <w:rsid w:val="00551FA7"/>
    <w:rsid w:val="005526A3"/>
    <w:rsid w:val="00553286"/>
    <w:rsid w:val="00553E2C"/>
    <w:rsid w:val="0055476C"/>
    <w:rsid w:val="0055710D"/>
    <w:rsid w:val="005573C2"/>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453B"/>
    <w:rsid w:val="005753B6"/>
    <w:rsid w:val="00575DFE"/>
    <w:rsid w:val="005769FF"/>
    <w:rsid w:val="0057745D"/>
    <w:rsid w:val="00577925"/>
    <w:rsid w:val="00577A72"/>
    <w:rsid w:val="005806D2"/>
    <w:rsid w:val="00582676"/>
    <w:rsid w:val="00582CE9"/>
    <w:rsid w:val="00583195"/>
    <w:rsid w:val="0058377F"/>
    <w:rsid w:val="00583982"/>
    <w:rsid w:val="00583B84"/>
    <w:rsid w:val="00583CA7"/>
    <w:rsid w:val="00584DCA"/>
    <w:rsid w:val="0058525D"/>
    <w:rsid w:val="00585689"/>
    <w:rsid w:val="00585C84"/>
    <w:rsid w:val="0058726C"/>
    <w:rsid w:val="005872C9"/>
    <w:rsid w:val="00587BAC"/>
    <w:rsid w:val="00590030"/>
    <w:rsid w:val="00590232"/>
    <w:rsid w:val="00590DA7"/>
    <w:rsid w:val="005922FE"/>
    <w:rsid w:val="00593111"/>
    <w:rsid w:val="00593816"/>
    <w:rsid w:val="00593D67"/>
    <w:rsid w:val="00593F3E"/>
    <w:rsid w:val="00594AD4"/>
    <w:rsid w:val="00594FA6"/>
    <w:rsid w:val="00595F0B"/>
    <w:rsid w:val="00595F1A"/>
    <w:rsid w:val="00595F8E"/>
    <w:rsid w:val="00596895"/>
    <w:rsid w:val="00596BDA"/>
    <w:rsid w:val="00596C27"/>
    <w:rsid w:val="00597743"/>
    <w:rsid w:val="0059775C"/>
    <w:rsid w:val="00597972"/>
    <w:rsid w:val="005979E9"/>
    <w:rsid w:val="005A0791"/>
    <w:rsid w:val="005A07D8"/>
    <w:rsid w:val="005A195F"/>
    <w:rsid w:val="005A2704"/>
    <w:rsid w:val="005A2AC1"/>
    <w:rsid w:val="005A2B07"/>
    <w:rsid w:val="005A3372"/>
    <w:rsid w:val="005A58E6"/>
    <w:rsid w:val="005A5FFE"/>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380"/>
    <w:rsid w:val="005B46C1"/>
    <w:rsid w:val="005B484F"/>
    <w:rsid w:val="005B537C"/>
    <w:rsid w:val="005B5793"/>
    <w:rsid w:val="005B5DB1"/>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4F3"/>
    <w:rsid w:val="005D262D"/>
    <w:rsid w:val="005D2CDD"/>
    <w:rsid w:val="005D342B"/>
    <w:rsid w:val="005D393D"/>
    <w:rsid w:val="005D46A9"/>
    <w:rsid w:val="005D4737"/>
    <w:rsid w:val="005D4AB8"/>
    <w:rsid w:val="005D511B"/>
    <w:rsid w:val="005D58B4"/>
    <w:rsid w:val="005D5B36"/>
    <w:rsid w:val="005D5E51"/>
    <w:rsid w:val="005D5FBB"/>
    <w:rsid w:val="005D6204"/>
    <w:rsid w:val="005D65CB"/>
    <w:rsid w:val="005D6A47"/>
    <w:rsid w:val="005D7383"/>
    <w:rsid w:val="005D7998"/>
    <w:rsid w:val="005D7A77"/>
    <w:rsid w:val="005D7D8C"/>
    <w:rsid w:val="005E0368"/>
    <w:rsid w:val="005E07FD"/>
    <w:rsid w:val="005E0D10"/>
    <w:rsid w:val="005E1041"/>
    <w:rsid w:val="005E1572"/>
    <w:rsid w:val="005E25A4"/>
    <w:rsid w:val="005E2611"/>
    <w:rsid w:val="005E2700"/>
    <w:rsid w:val="005E29E3"/>
    <w:rsid w:val="005E2C4A"/>
    <w:rsid w:val="005E36FB"/>
    <w:rsid w:val="005E3B81"/>
    <w:rsid w:val="005E4667"/>
    <w:rsid w:val="005E4B18"/>
    <w:rsid w:val="005E4B70"/>
    <w:rsid w:val="005E4E02"/>
    <w:rsid w:val="005E5437"/>
    <w:rsid w:val="005E5837"/>
    <w:rsid w:val="005E5C65"/>
    <w:rsid w:val="005E5FE0"/>
    <w:rsid w:val="005E62F0"/>
    <w:rsid w:val="005E6991"/>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4B55"/>
    <w:rsid w:val="005F5663"/>
    <w:rsid w:val="005F5849"/>
    <w:rsid w:val="005F5EF4"/>
    <w:rsid w:val="005F5F2C"/>
    <w:rsid w:val="005F60A0"/>
    <w:rsid w:val="005F60EC"/>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42C"/>
    <w:rsid w:val="00606FD4"/>
    <w:rsid w:val="0060790A"/>
    <w:rsid w:val="00607C46"/>
    <w:rsid w:val="006102F3"/>
    <w:rsid w:val="0061093E"/>
    <w:rsid w:val="00610CA1"/>
    <w:rsid w:val="006119DC"/>
    <w:rsid w:val="00612434"/>
    <w:rsid w:val="00612CE6"/>
    <w:rsid w:val="00612DA3"/>
    <w:rsid w:val="00612EDD"/>
    <w:rsid w:val="00612FBA"/>
    <w:rsid w:val="00614A7B"/>
    <w:rsid w:val="00614FF2"/>
    <w:rsid w:val="006158E4"/>
    <w:rsid w:val="006158FB"/>
    <w:rsid w:val="00615C08"/>
    <w:rsid w:val="0061733E"/>
    <w:rsid w:val="006173C1"/>
    <w:rsid w:val="0061741C"/>
    <w:rsid w:val="0061785B"/>
    <w:rsid w:val="006207BC"/>
    <w:rsid w:val="00621335"/>
    <w:rsid w:val="0062150E"/>
    <w:rsid w:val="00623F37"/>
    <w:rsid w:val="00623F56"/>
    <w:rsid w:val="006242E9"/>
    <w:rsid w:val="006250F6"/>
    <w:rsid w:val="006258F1"/>
    <w:rsid w:val="00626341"/>
    <w:rsid w:val="00626BBC"/>
    <w:rsid w:val="00627179"/>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62BE"/>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3FF4"/>
    <w:rsid w:val="006541EB"/>
    <w:rsid w:val="00654366"/>
    <w:rsid w:val="006545F9"/>
    <w:rsid w:val="006553A2"/>
    <w:rsid w:val="006553EF"/>
    <w:rsid w:val="00655F17"/>
    <w:rsid w:val="00657A74"/>
    <w:rsid w:val="00660F6D"/>
    <w:rsid w:val="0066179A"/>
    <w:rsid w:val="00661860"/>
    <w:rsid w:val="00661FC2"/>
    <w:rsid w:val="00662606"/>
    <w:rsid w:val="00662701"/>
    <w:rsid w:val="0066271C"/>
    <w:rsid w:val="00663099"/>
    <w:rsid w:val="006638AF"/>
    <w:rsid w:val="00664184"/>
    <w:rsid w:val="00664C39"/>
    <w:rsid w:val="0066500F"/>
    <w:rsid w:val="0066505B"/>
    <w:rsid w:val="00665508"/>
    <w:rsid w:val="00665CD6"/>
    <w:rsid w:val="00665D79"/>
    <w:rsid w:val="00665D82"/>
    <w:rsid w:val="00670121"/>
    <w:rsid w:val="00670373"/>
    <w:rsid w:val="00670AF0"/>
    <w:rsid w:val="006715F4"/>
    <w:rsid w:val="00671B2B"/>
    <w:rsid w:val="00671DB5"/>
    <w:rsid w:val="0067281B"/>
    <w:rsid w:val="0067282A"/>
    <w:rsid w:val="00673538"/>
    <w:rsid w:val="006752D5"/>
    <w:rsid w:val="006753FB"/>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2FD"/>
    <w:rsid w:val="006864E5"/>
    <w:rsid w:val="0068660C"/>
    <w:rsid w:val="006876B2"/>
    <w:rsid w:val="00687997"/>
    <w:rsid w:val="00687E47"/>
    <w:rsid w:val="0069025B"/>
    <w:rsid w:val="00690580"/>
    <w:rsid w:val="0069058D"/>
    <w:rsid w:val="006906C5"/>
    <w:rsid w:val="00690B5C"/>
    <w:rsid w:val="00691BDB"/>
    <w:rsid w:val="00691D14"/>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0B83"/>
    <w:rsid w:val="006A1307"/>
    <w:rsid w:val="006A13BA"/>
    <w:rsid w:val="006A2327"/>
    <w:rsid w:val="006A2889"/>
    <w:rsid w:val="006A3033"/>
    <w:rsid w:val="006A3893"/>
    <w:rsid w:val="006A3B19"/>
    <w:rsid w:val="006A4476"/>
    <w:rsid w:val="006A4AF7"/>
    <w:rsid w:val="006A52CC"/>
    <w:rsid w:val="006A58FD"/>
    <w:rsid w:val="006A59D4"/>
    <w:rsid w:val="006A5FCC"/>
    <w:rsid w:val="006A6750"/>
    <w:rsid w:val="006A675A"/>
    <w:rsid w:val="006A737F"/>
    <w:rsid w:val="006A7476"/>
    <w:rsid w:val="006A7D03"/>
    <w:rsid w:val="006B019A"/>
    <w:rsid w:val="006B0233"/>
    <w:rsid w:val="006B02BE"/>
    <w:rsid w:val="006B0411"/>
    <w:rsid w:val="006B1056"/>
    <w:rsid w:val="006B1A42"/>
    <w:rsid w:val="006B257C"/>
    <w:rsid w:val="006B30B8"/>
    <w:rsid w:val="006B35FA"/>
    <w:rsid w:val="006B3B0C"/>
    <w:rsid w:val="006B3BD2"/>
    <w:rsid w:val="006B3FBF"/>
    <w:rsid w:val="006B4773"/>
    <w:rsid w:val="006B4B0E"/>
    <w:rsid w:val="006B5492"/>
    <w:rsid w:val="006B5692"/>
    <w:rsid w:val="006B56F2"/>
    <w:rsid w:val="006B5A2F"/>
    <w:rsid w:val="006B6DA3"/>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2FCE"/>
    <w:rsid w:val="006D3202"/>
    <w:rsid w:val="006D3C8B"/>
    <w:rsid w:val="006D463E"/>
    <w:rsid w:val="006D5E06"/>
    <w:rsid w:val="006D65C1"/>
    <w:rsid w:val="006D6694"/>
    <w:rsid w:val="006D675E"/>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0429"/>
    <w:rsid w:val="006F2339"/>
    <w:rsid w:val="006F2478"/>
    <w:rsid w:val="006F2F71"/>
    <w:rsid w:val="006F4348"/>
    <w:rsid w:val="006F4380"/>
    <w:rsid w:val="006F506C"/>
    <w:rsid w:val="006F5531"/>
    <w:rsid w:val="006F5B33"/>
    <w:rsid w:val="006F631C"/>
    <w:rsid w:val="006F6DAA"/>
    <w:rsid w:val="006F7115"/>
    <w:rsid w:val="00701093"/>
    <w:rsid w:val="00701577"/>
    <w:rsid w:val="00701719"/>
    <w:rsid w:val="0070177A"/>
    <w:rsid w:val="007022FB"/>
    <w:rsid w:val="0070256E"/>
    <w:rsid w:val="00702FDC"/>
    <w:rsid w:val="00703132"/>
    <w:rsid w:val="00703430"/>
    <w:rsid w:val="0070349D"/>
    <w:rsid w:val="00704310"/>
    <w:rsid w:val="007046CE"/>
    <w:rsid w:val="00705F55"/>
    <w:rsid w:val="00706251"/>
    <w:rsid w:val="0070681D"/>
    <w:rsid w:val="00706BD5"/>
    <w:rsid w:val="00706F4D"/>
    <w:rsid w:val="00707712"/>
    <w:rsid w:val="00707E7A"/>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6F1"/>
    <w:rsid w:val="00720896"/>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0293"/>
    <w:rsid w:val="007620BE"/>
    <w:rsid w:val="0076216E"/>
    <w:rsid w:val="0076284D"/>
    <w:rsid w:val="00762B52"/>
    <w:rsid w:val="007630E3"/>
    <w:rsid w:val="007635F0"/>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3A6B"/>
    <w:rsid w:val="007740AD"/>
    <w:rsid w:val="007746F0"/>
    <w:rsid w:val="0077487D"/>
    <w:rsid w:val="00774AA5"/>
    <w:rsid w:val="007751BA"/>
    <w:rsid w:val="0077554C"/>
    <w:rsid w:val="00775B59"/>
    <w:rsid w:val="00775FC3"/>
    <w:rsid w:val="007763E1"/>
    <w:rsid w:val="00777670"/>
    <w:rsid w:val="00777DC5"/>
    <w:rsid w:val="00780F8E"/>
    <w:rsid w:val="00781BCF"/>
    <w:rsid w:val="00782B3B"/>
    <w:rsid w:val="00782BF8"/>
    <w:rsid w:val="00782DCD"/>
    <w:rsid w:val="007834AA"/>
    <w:rsid w:val="00783536"/>
    <w:rsid w:val="007838C6"/>
    <w:rsid w:val="00783C19"/>
    <w:rsid w:val="0078453C"/>
    <w:rsid w:val="007858B6"/>
    <w:rsid w:val="00785A1F"/>
    <w:rsid w:val="00785F17"/>
    <w:rsid w:val="007860B6"/>
    <w:rsid w:val="007869D1"/>
    <w:rsid w:val="00786D50"/>
    <w:rsid w:val="007872CB"/>
    <w:rsid w:val="007872CE"/>
    <w:rsid w:val="00787DC2"/>
    <w:rsid w:val="00787EB6"/>
    <w:rsid w:val="0079007C"/>
    <w:rsid w:val="00790495"/>
    <w:rsid w:val="007909D9"/>
    <w:rsid w:val="00790D67"/>
    <w:rsid w:val="00790FAD"/>
    <w:rsid w:val="00791021"/>
    <w:rsid w:val="007912DE"/>
    <w:rsid w:val="00791E5B"/>
    <w:rsid w:val="00791FC9"/>
    <w:rsid w:val="00792D59"/>
    <w:rsid w:val="0079367F"/>
    <w:rsid w:val="00793A26"/>
    <w:rsid w:val="0079488E"/>
    <w:rsid w:val="007948D0"/>
    <w:rsid w:val="00794F1E"/>
    <w:rsid w:val="00796861"/>
    <w:rsid w:val="00796AAA"/>
    <w:rsid w:val="00796EB0"/>
    <w:rsid w:val="0079714A"/>
    <w:rsid w:val="007976F5"/>
    <w:rsid w:val="007A059A"/>
    <w:rsid w:val="007A130B"/>
    <w:rsid w:val="007A15EC"/>
    <w:rsid w:val="007A1E23"/>
    <w:rsid w:val="007A233A"/>
    <w:rsid w:val="007A2F2E"/>
    <w:rsid w:val="007A55C8"/>
    <w:rsid w:val="007A5905"/>
    <w:rsid w:val="007A5BDA"/>
    <w:rsid w:val="007A5D9C"/>
    <w:rsid w:val="007A68AD"/>
    <w:rsid w:val="007A739D"/>
    <w:rsid w:val="007A749E"/>
    <w:rsid w:val="007A7D55"/>
    <w:rsid w:val="007A7E8A"/>
    <w:rsid w:val="007B0BFB"/>
    <w:rsid w:val="007B0F0F"/>
    <w:rsid w:val="007B12FF"/>
    <w:rsid w:val="007B185F"/>
    <w:rsid w:val="007B2A01"/>
    <w:rsid w:val="007B2E75"/>
    <w:rsid w:val="007B2E78"/>
    <w:rsid w:val="007B38E4"/>
    <w:rsid w:val="007B3B8D"/>
    <w:rsid w:val="007B43A1"/>
    <w:rsid w:val="007B4DFE"/>
    <w:rsid w:val="007B52AF"/>
    <w:rsid w:val="007B53FD"/>
    <w:rsid w:val="007B6219"/>
    <w:rsid w:val="007B6F6D"/>
    <w:rsid w:val="007B732B"/>
    <w:rsid w:val="007B7651"/>
    <w:rsid w:val="007B773D"/>
    <w:rsid w:val="007C0612"/>
    <w:rsid w:val="007C1C57"/>
    <w:rsid w:val="007C2E5F"/>
    <w:rsid w:val="007C348D"/>
    <w:rsid w:val="007C3B9B"/>
    <w:rsid w:val="007C4A8E"/>
    <w:rsid w:val="007C4A99"/>
    <w:rsid w:val="007C4EA7"/>
    <w:rsid w:val="007C4F49"/>
    <w:rsid w:val="007C4FA1"/>
    <w:rsid w:val="007C50E5"/>
    <w:rsid w:val="007C52EC"/>
    <w:rsid w:val="007C5376"/>
    <w:rsid w:val="007C65CC"/>
    <w:rsid w:val="007C7A8A"/>
    <w:rsid w:val="007C7D60"/>
    <w:rsid w:val="007D0225"/>
    <w:rsid w:val="007D0F6B"/>
    <w:rsid w:val="007D1221"/>
    <w:rsid w:val="007D1BAE"/>
    <w:rsid w:val="007D41C0"/>
    <w:rsid w:val="007D42ED"/>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891"/>
    <w:rsid w:val="007E3D46"/>
    <w:rsid w:val="007E3D62"/>
    <w:rsid w:val="007E41FF"/>
    <w:rsid w:val="007E50FE"/>
    <w:rsid w:val="007E5985"/>
    <w:rsid w:val="007E5F3B"/>
    <w:rsid w:val="007E5F55"/>
    <w:rsid w:val="007E625C"/>
    <w:rsid w:val="007E6857"/>
    <w:rsid w:val="007E7010"/>
    <w:rsid w:val="007E7231"/>
    <w:rsid w:val="007F0164"/>
    <w:rsid w:val="007F1061"/>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674"/>
    <w:rsid w:val="00804D0F"/>
    <w:rsid w:val="00804F45"/>
    <w:rsid w:val="008055AB"/>
    <w:rsid w:val="0080573E"/>
    <w:rsid w:val="00805D63"/>
    <w:rsid w:val="00806044"/>
    <w:rsid w:val="00806116"/>
    <w:rsid w:val="00806360"/>
    <w:rsid w:val="00807B75"/>
    <w:rsid w:val="00810237"/>
    <w:rsid w:val="00810AF3"/>
    <w:rsid w:val="008110CD"/>
    <w:rsid w:val="00812002"/>
    <w:rsid w:val="008125DB"/>
    <w:rsid w:val="00813105"/>
    <w:rsid w:val="0081425E"/>
    <w:rsid w:val="008142E7"/>
    <w:rsid w:val="00814604"/>
    <w:rsid w:val="00814C2C"/>
    <w:rsid w:val="00814F72"/>
    <w:rsid w:val="008150F0"/>
    <w:rsid w:val="008151D2"/>
    <w:rsid w:val="0081570A"/>
    <w:rsid w:val="00815D5F"/>
    <w:rsid w:val="00816329"/>
    <w:rsid w:val="008165B7"/>
    <w:rsid w:val="008176D9"/>
    <w:rsid w:val="00817D5A"/>
    <w:rsid w:val="008216CF"/>
    <w:rsid w:val="00821BB1"/>
    <w:rsid w:val="00821F75"/>
    <w:rsid w:val="00822FE2"/>
    <w:rsid w:val="00823BF2"/>
    <w:rsid w:val="00823F15"/>
    <w:rsid w:val="0082502F"/>
    <w:rsid w:val="008253EC"/>
    <w:rsid w:val="0082571E"/>
    <w:rsid w:val="00825FEE"/>
    <w:rsid w:val="0082692A"/>
    <w:rsid w:val="00826A7E"/>
    <w:rsid w:val="00826C98"/>
    <w:rsid w:val="008272CE"/>
    <w:rsid w:val="00827AF2"/>
    <w:rsid w:val="008305F0"/>
    <w:rsid w:val="00830CAF"/>
    <w:rsid w:val="00830D3F"/>
    <w:rsid w:val="00831187"/>
    <w:rsid w:val="00831650"/>
    <w:rsid w:val="008320EC"/>
    <w:rsid w:val="0083270B"/>
    <w:rsid w:val="0083310A"/>
    <w:rsid w:val="008335C6"/>
    <w:rsid w:val="00833797"/>
    <w:rsid w:val="00833AB8"/>
    <w:rsid w:val="00834CBF"/>
    <w:rsid w:val="00835378"/>
    <w:rsid w:val="008358C9"/>
    <w:rsid w:val="00835AA5"/>
    <w:rsid w:val="00836A40"/>
    <w:rsid w:val="00836AC1"/>
    <w:rsid w:val="00837056"/>
    <w:rsid w:val="008378A1"/>
    <w:rsid w:val="008409D4"/>
    <w:rsid w:val="00840BEE"/>
    <w:rsid w:val="0084131B"/>
    <w:rsid w:val="0084174D"/>
    <w:rsid w:val="008417FF"/>
    <w:rsid w:val="00841A95"/>
    <w:rsid w:val="00841D69"/>
    <w:rsid w:val="00841F69"/>
    <w:rsid w:val="008429BA"/>
    <w:rsid w:val="00845944"/>
    <w:rsid w:val="00845AD5"/>
    <w:rsid w:val="00846788"/>
    <w:rsid w:val="008475C6"/>
    <w:rsid w:val="008505E9"/>
    <w:rsid w:val="00851498"/>
    <w:rsid w:val="00851585"/>
    <w:rsid w:val="00851768"/>
    <w:rsid w:val="008517B7"/>
    <w:rsid w:val="00852202"/>
    <w:rsid w:val="00852F58"/>
    <w:rsid w:val="008533B6"/>
    <w:rsid w:val="0085364E"/>
    <w:rsid w:val="0085372A"/>
    <w:rsid w:val="00853F20"/>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0E7"/>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77B62"/>
    <w:rsid w:val="008802B8"/>
    <w:rsid w:val="00881064"/>
    <w:rsid w:val="00881B1D"/>
    <w:rsid w:val="00882202"/>
    <w:rsid w:val="0088228F"/>
    <w:rsid w:val="00882826"/>
    <w:rsid w:val="00882956"/>
    <w:rsid w:val="008829B4"/>
    <w:rsid w:val="00882ED7"/>
    <w:rsid w:val="008834C6"/>
    <w:rsid w:val="008846D5"/>
    <w:rsid w:val="00884B13"/>
    <w:rsid w:val="00884D1B"/>
    <w:rsid w:val="0088536D"/>
    <w:rsid w:val="00885806"/>
    <w:rsid w:val="008867D4"/>
    <w:rsid w:val="008877C1"/>
    <w:rsid w:val="00887B5D"/>
    <w:rsid w:val="00890858"/>
    <w:rsid w:val="008919DA"/>
    <w:rsid w:val="00891A20"/>
    <w:rsid w:val="00892DFD"/>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230"/>
    <w:rsid w:val="008A6B05"/>
    <w:rsid w:val="008A7E15"/>
    <w:rsid w:val="008B1FB2"/>
    <w:rsid w:val="008B31B9"/>
    <w:rsid w:val="008B3AF6"/>
    <w:rsid w:val="008B47EE"/>
    <w:rsid w:val="008B4851"/>
    <w:rsid w:val="008B5444"/>
    <w:rsid w:val="008B5670"/>
    <w:rsid w:val="008B6309"/>
    <w:rsid w:val="008B6A96"/>
    <w:rsid w:val="008B6B87"/>
    <w:rsid w:val="008B6C07"/>
    <w:rsid w:val="008B7377"/>
    <w:rsid w:val="008B786C"/>
    <w:rsid w:val="008C035F"/>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25C"/>
    <w:rsid w:val="008C7B15"/>
    <w:rsid w:val="008C7C8C"/>
    <w:rsid w:val="008D03B2"/>
    <w:rsid w:val="008D07EC"/>
    <w:rsid w:val="008D0A7E"/>
    <w:rsid w:val="008D10F7"/>
    <w:rsid w:val="008D114E"/>
    <w:rsid w:val="008D1798"/>
    <w:rsid w:val="008D181A"/>
    <w:rsid w:val="008D2C3D"/>
    <w:rsid w:val="008D2D3D"/>
    <w:rsid w:val="008D2D94"/>
    <w:rsid w:val="008D2FDF"/>
    <w:rsid w:val="008D3187"/>
    <w:rsid w:val="008D3752"/>
    <w:rsid w:val="008D3AE8"/>
    <w:rsid w:val="008D454C"/>
    <w:rsid w:val="008D4B65"/>
    <w:rsid w:val="008D512E"/>
    <w:rsid w:val="008D5932"/>
    <w:rsid w:val="008D6DD2"/>
    <w:rsid w:val="008D6F67"/>
    <w:rsid w:val="008D6FCC"/>
    <w:rsid w:val="008D704D"/>
    <w:rsid w:val="008D7741"/>
    <w:rsid w:val="008E02DE"/>
    <w:rsid w:val="008E1835"/>
    <w:rsid w:val="008E1BD3"/>
    <w:rsid w:val="008E2035"/>
    <w:rsid w:val="008E3081"/>
    <w:rsid w:val="008E31B9"/>
    <w:rsid w:val="008E42F1"/>
    <w:rsid w:val="008E479D"/>
    <w:rsid w:val="008E4A13"/>
    <w:rsid w:val="008E4A3C"/>
    <w:rsid w:val="008E4CB4"/>
    <w:rsid w:val="008E5CDA"/>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6FAE"/>
    <w:rsid w:val="008F7226"/>
    <w:rsid w:val="008F78D4"/>
    <w:rsid w:val="008F7BC1"/>
    <w:rsid w:val="008F7CD9"/>
    <w:rsid w:val="008F7F9A"/>
    <w:rsid w:val="009001B9"/>
    <w:rsid w:val="009003B1"/>
    <w:rsid w:val="009007C2"/>
    <w:rsid w:val="0090085B"/>
    <w:rsid w:val="00900D5D"/>
    <w:rsid w:val="00901552"/>
    <w:rsid w:val="00901FB3"/>
    <w:rsid w:val="009025EC"/>
    <w:rsid w:val="009030A6"/>
    <w:rsid w:val="009032BE"/>
    <w:rsid w:val="009034DF"/>
    <w:rsid w:val="0090382B"/>
    <w:rsid w:val="00903F2F"/>
    <w:rsid w:val="009043AE"/>
    <w:rsid w:val="00904BC4"/>
    <w:rsid w:val="00904C12"/>
    <w:rsid w:val="00905C8B"/>
    <w:rsid w:val="00906101"/>
    <w:rsid w:val="009064F8"/>
    <w:rsid w:val="00906937"/>
    <w:rsid w:val="009079D3"/>
    <w:rsid w:val="00910C39"/>
    <w:rsid w:val="00911422"/>
    <w:rsid w:val="00911B90"/>
    <w:rsid w:val="00911C54"/>
    <w:rsid w:val="009122A7"/>
    <w:rsid w:val="00912795"/>
    <w:rsid w:val="00912D3F"/>
    <w:rsid w:val="00913029"/>
    <w:rsid w:val="00913EE3"/>
    <w:rsid w:val="009142CB"/>
    <w:rsid w:val="00914327"/>
    <w:rsid w:val="00914D3F"/>
    <w:rsid w:val="009152F5"/>
    <w:rsid w:val="0091557F"/>
    <w:rsid w:val="00915AF0"/>
    <w:rsid w:val="00915DC5"/>
    <w:rsid w:val="0091615C"/>
    <w:rsid w:val="00916CA4"/>
    <w:rsid w:val="00917759"/>
    <w:rsid w:val="0092026D"/>
    <w:rsid w:val="00920619"/>
    <w:rsid w:val="00920762"/>
    <w:rsid w:val="009207CE"/>
    <w:rsid w:val="00920A13"/>
    <w:rsid w:val="00920DF2"/>
    <w:rsid w:val="009211C7"/>
    <w:rsid w:val="009216C5"/>
    <w:rsid w:val="00922326"/>
    <w:rsid w:val="00922922"/>
    <w:rsid w:val="00923A02"/>
    <w:rsid w:val="00924445"/>
    <w:rsid w:val="00925348"/>
    <w:rsid w:val="00925B89"/>
    <w:rsid w:val="00925E5F"/>
    <w:rsid w:val="009265B6"/>
    <w:rsid w:val="00927DE7"/>
    <w:rsid w:val="00927FB2"/>
    <w:rsid w:val="00927FFC"/>
    <w:rsid w:val="009302A6"/>
    <w:rsid w:val="0093049E"/>
    <w:rsid w:val="00930569"/>
    <w:rsid w:val="00931518"/>
    <w:rsid w:val="00931E5B"/>
    <w:rsid w:val="00931F19"/>
    <w:rsid w:val="009323DD"/>
    <w:rsid w:val="0093261C"/>
    <w:rsid w:val="00934599"/>
    <w:rsid w:val="009346F3"/>
    <w:rsid w:val="00935371"/>
    <w:rsid w:val="00935826"/>
    <w:rsid w:val="0093767A"/>
    <w:rsid w:val="009400B9"/>
    <w:rsid w:val="00940EF8"/>
    <w:rsid w:val="00941F65"/>
    <w:rsid w:val="00942030"/>
    <w:rsid w:val="00942226"/>
    <w:rsid w:val="00942379"/>
    <w:rsid w:val="0094252B"/>
    <w:rsid w:val="009425A7"/>
    <w:rsid w:val="00942662"/>
    <w:rsid w:val="00942B80"/>
    <w:rsid w:val="00942BCA"/>
    <w:rsid w:val="00942C81"/>
    <w:rsid w:val="0094429A"/>
    <w:rsid w:val="00945504"/>
    <w:rsid w:val="009465A0"/>
    <w:rsid w:val="00946722"/>
    <w:rsid w:val="0094672B"/>
    <w:rsid w:val="009501C3"/>
    <w:rsid w:val="009502BE"/>
    <w:rsid w:val="009502F5"/>
    <w:rsid w:val="009521C3"/>
    <w:rsid w:val="0095251F"/>
    <w:rsid w:val="0095321C"/>
    <w:rsid w:val="00953D09"/>
    <w:rsid w:val="00953F2B"/>
    <w:rsid w:val="00954A8F"/>
    <w:rsid w:val="00955067"/>
    <w:rsid w:val="00955109"/>
    <w:rsid w:val="00955F2F"/>
    <w:rsid w:val="00956A4E"/>
    <w:rsid w:val="00956AB5"/>
    <w:rsid w:val="009572B3"/>
    <w:rsid w:val="00957893"/>
    <w:rsid w:val="00960A92"/>
    <w:rsid w:val="009613C0"/>
    <w:rsid w:val="00961502"/>
    <w:rsid w:val="00961524"/>
    <w:rsid w:val="009621A2"/>
    <w:rsid w:val="0096248C"/>
    <w:rsid w:val="00963009"/>
    <w:rsid w:val="0096353F"/>
    <w:rsid w:val="009639C8"/>
    <w:rsid w:val="00963C39"/>
    <w:rsid w:val="00963E07"/>
    <w:rsid w:val="0096424C"/>
    <w:rsid w:val="00965157"/>
    <w:rsid w:val="00965310"/>
    <w:rsid w:val="009655C4"/>
    <w:rsid w:val="0096562F"/>
    <w:rsid w:val="009657AE"/>
    <w:rsid w:val="00965894"/>
    <w:rsid w:val="00966032"/>
    <w:rsid w:val="0096678C"/>
    <w:rsid w:val="009670AC"/>
    <w:rsid w:val="00967185"/>
    <w:rsid w:val="009700A8"/>
    <w:rsid w:val="009705ED"/>
    <w:rsid w:val="00970624"/>
    <w:rsid w:val="009706D5"/>
    <w:rsid w:val="009709A9"/>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1CC0"/>
    <w:rsid w:val="009827EC"/>
    <w:rsid w:val="0098284B"/>
    <w:rsid w:val="00982EE8"/>
    <w:rsid w:val="00983A43"/>
    <w:rsid w:val="009841CD"/>
    <w:rsid w:val="00984B02"/>
    <w:rsid w:val="009855D4"/>
    <w:rsid w:val="00985A84"/>
    <w:rsid w:val="00985F55"/>
    <w:rsid w:val="00986CE1"/>
    <w:rsid w:val="00986FE3"/>
    <w:rsid w:val="0098743D"/>
    <w:rsid w:val="00987D03"/>
    <w:rsid w:val="00987DE7"/>
    <w:rsid w:val="00990052"/>
    <w:rsid w:val="00990E9B"/>
    <w:rsid w:val="009910A4"/>
    <w:rsid w:val="00991D5A"/>
    <w:rsid w:val="009921F1"/>
    <w:rsid w:val="0099297C"/>
    <w:rsid w:val="00993376"/>
    <w:rsid w:val="0099370A"/>
    <w:rsid w:val="00993EC5"/>
    <w:rsid w:val="0099413E"/>
    <w:rsid w:val="009950FF"/>
    <w:rsid w:val="00995FEE"/>
    <w:rsid w:val="00996076"/>
    <w:rsid w:val="0099696F"/>
    <w:rsid w:val="00996A31"/>
    <w:rsid w:val="00996F22"/>
    <w:rsid w:val="0099736C"/>
    <w:rsid w:val="00997429"/>
    <w:rsid w:val="009978CF"/>
    <w:rsid w:val="009A027B"/>
    <w:rsid w:val="009A0886"/>
    <w:rsid w:val="009A180D"/>
    <w:rsid w:val="009A201E"/>
    <w:rsid w:val="009A3252"/>
    <w:rsid w:val="009A3A73"/>
    <w:rsid w:val="009A43BF"/>
    <w:rsid w:val="009A50B5"/>
    <w:rsid w:val="009A5F5E"/>
    <w:rsid w:val="009A61DC"/>
    <w:rsid w:val="009A6678"/>
    <w:rsid w:val="009A7D11"/>
    <w:rsid w:val="009B00D4"/>
    <w:rsid w:val="009B1258"/>
    <w:rsid w:val="009B2302"/>
    <w:rsid w:val="009B2D7A"/>
    <w:rsid w:val="009B3266"/>
    <w:rsid w:val="009B338B"/>
    <w:rsid w:val="009B3AF8"/>
    <w:rsid w:val="009B3D97"/>
    <w:rsid w:val="009B3F3E"/>
    <w:rsid w:val="009B3FDD"/>
    <w:rsid w:val="009B490F"/>
    <w:rsid w:val="009B5E12"/>
    <w:rsid w:val="009B62AA"/>
    <w:rsid w:val="009B654D"/>
    <w:rsid w:val="009B6595"/>
    <w:rsid w:val="009B6E32"/>
    <w:rsid w:val="009B6F95"/>
    <w:rsid w:val="009B711D"/>
    <w:rsid w:val="009B786D"/>
    <w:rsid w:val="009B7F5E"/>
    <w:rsid w:val="009C00DC"/>
    <w:rsid w:val="009C06DA"/>
    <w:rsid w:val="009C1155"/>
    <w:rsid w:val="009C19E0"/>
    <w:rsid w:val="009C1B9B"/>
    <w:rsid w:val="009C2357"/>
    <w:rsid w:val="009C2518"/>
    <w:rsid w:val="009C30B3"/>
    <w:rsid w:val="009C3882"/>
    <w:rsid w:val="009C3BC5"/>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96"/>
    <w:rsid w:val="009D08A3"/>
    <w:rsid w:val="009D0C3F"/>
    <w:rsid w:val="009D0DC5"/>
    <w:rsid w:val="009D1038"/>
    <w:rsid w:val="009D1042"/>
    <w:rsid w:val="009D184C"/>
    <w:rsid w:val="009D1B21"/>
    <w:rsid w:val="009D2917"/>
    <w:rsid w:val="009D2F13"/>
    <w:rsid w:val="009D2F4F"/>
    <w:rsid w:val="009D57B8"/>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9C3"/>
    <w:rsid w:val="009E6D59"/>
    <w:rsid w:val="009E6E3B"/>
    <w:rsid w:val="009F0698"/>
    <w:rsid w:val="009F0935"/>
    <w:rsid w:val="009F0A4E"/>
    <w:rsid w:val="009F0B06"/>
    <w:rsid w:val="009F0F49"/>
    <w:rsid w:val="009F18CF"/>
    <w:rsid w:val="009F2F83"/>
    <w:rsid w:val="009F3379"/>
    <w:rsid w:val="009F402F"/>
    <w:rsid w:val="009F474E"/>
    <w:rsid w:val="009F4CE8"/>
    <w:rsid w:val="009F4E56"/>
    <w:rsid w:val="009F4FBE"/>
    <w:rsid w:val="009F5A1F"/>
    <w:rsid w:val="009F5AAD"/>
    <w:rsid w:val="009F639D"/>
    <w:rsid w:val="009F644C"/>
    <w:rsid w:val="009F733C"/>
    <w:rsid w:val="009F7959"/>
    <w:rsid w:val="009F7C63"/>
    <w:rsid w:val="009F7D62"/>
    <w:rsid w:val="009F7F79"/>
    <w:rsid w:val="00A000BE"/>
    <w:rsid w:val="00A000F5"/>
    <w:rsid w:val="00A001EA"/>
    <w:rsid w:val="00A00765"/>
    <w:rsid w:val="00A00A4C"/>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5A2"/>
    <w:rsid w:val="00A06AC2"/>
    <w:rsid w:val="00A06CBB"/>
    <w:rsid w:val="00A074E4"/>
    <w:rsid w:val="00A07631"/>
    <w:rsid w:val="00A07E54"/>
    <w:rsid w:val="00A109FD"/>
    <w:rsid w:val="00A10FCA"/>
    <w:rsid w:val="00A113C1"/>
    <w:rsid w:val="00A12562"/>
    <w:rsid w:val="00A130D3"/>
    <w:rsid w:val="00A13E40"/>
    <w:rsid w:val="00A13EAF"/>
    <w:rsid w:val="00A147C9"/>
    <w:rsid w:val="00A14833"/>
    <w:rsid w:val="00A16A11"/>
    <w:rsid w:val="00A176D5"/>
    <w:rsid w:val="00A1780C"/>
    <w:rsid w:val="00A215B6"/>
    <w:rsid w:val="00A217B2"/>
    <w:rsid w:val="00A21F3E"/>
    <w:rsid w:val="00A222A1"/>
    <w:rsid w:val="00A23042"/>
    <w:rsid w:val="00A2390A"/>
    <w:rsid w:val="00A23B71"/>
    <w:rsid w:val="00A23C2A"/>
    <w:rsid w:val="00A2480E"/>
    <w:rsid w:val="00A24EBE"/>
    <w:rsid w:val="00A24FBA"/>
    <w:rsid w:val="00A25168"/>
    <w:rsid w:val="00A25311"/>
    <w:rsid w:val="00A2534E"/>
    <w:rsid w:val="00A25672"/>
    <w:rsid w:val="00A25751"/>
    <w:rsid w:val="00A25D08"/>
    <w:rsid w:val="00A26794"/>
    <w:rsid w:val="00A26F11"/>
    <w:rsid w:val="00A26FFB"/>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4A3"/>
    <w:rsid w:val="00A33684"/>
    <w:rsid w:val="00A343F4"/>
    <w:rsid w:val="00A3512C"/>
    <w:rsid w:val="00A351CC"/>
    <w:rsid w:val="00A35BF6"/>
    <w:rsid w:val="00A3675E"/>
    <w:rsid w:val="00A3699B"/>
    <w:rsid w:val="00A36D58"/>
    <w:rsid w:val="00A37503"/>
    <w:rsid w:val="00A37D36"/>
    <w:rsid w:val="00A41606"/>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47B75"/>
    <w:rsid w:val="00A5063D"/>
    <w:rsid w:val="00A507A9"/>
    <w:rsid w:val="00A510B9"/>
    <w:rsid w:val="00A51E81"/>
    <w:rsid w:val="00A52316"/>
    <w:rsid w:val="00A524F1"/>
    <w:rsid w:val="00A5253F"/>
    <w:rsid w:val="00A52B08"/>
    <w:rsid w:val="00A53041"/>
    <w:rsid w:val="00A53BAE"/>
    <w:rsid w:val="00A54FA2"/>
    <w:rsid w:val="00A54FCF"/>
    <w:rsid w:val="00A5552B"/>
    <w:rsid w:val="00A55891"/>
    <w:rsid w:val="00A55AA5"/>
    <w:rsid w:val="00A560A2"/>
    <w:rsid w:val="00A5641A"/>
    <w:rsid w:val="00A57036"/>
    <w:rsid w:val="00A571AB"/>
    <w:rsid w:val="00A5749C"/>
    <w:rsid w:val="00A5751B"/>
    <w:rsid w:val="00A60616"/>
    <w:rsid w:val="00A6076B"/>
    <w:rsid w:val="00A6180D"/>
    <w:rsid w:val="00A61A2F"/>
    <w:rsid w:val="00A621C4"/>
    <w:rsid w:val="00A628D0"/>
    <w:rsid w:val="00A62AAF"/>
    <w:rsid w:val="00A62C51"/>
    <w:rsid w:val="00A63571"/>
    <w:rsid w:val="00A63646"/>
    <w:rsid w:val="00A637A9"/>
    <w:rsid w:val="00A63C55"/>
    <w:rsid w:val="00A63C9A"/>
    <w:rsid w:val="00A64641"/>
    <w:rsid w:val="00A646E1"/>
    <w:rsid w:val="00A649F1"/>
    <w:rsid w:val="00A6570E"/>
    <w:rsid w:val="00A65A55"/>
    <w:rsid w:val="00A65B5C"/>
    <w:rsid w:val="00A65CD9"/>
    <w:rsid w:val="00A65E9B"/>
    <w:rsid w:val="00A6625B"/>
    <w:rsid w:val="00A67567"/>
    <w:rsid w:val="00A704CD"/>
    <w:rsid w:val="00A70D62"/>
    <w:rsid w:val="00A70DAE"/>
    <w:rsid w:val="00A70DC3"/>
    <w:rsid w:val="00A70E68"/>
    <w:rsid w:val="00A71BA0"/>
    <w:rsid w:val="00A728AD"/>
    <w:rsid w:val="00A73BF7"/>
    <w:rsid w:val="00A74408"/>
    <w:rsid w:val="00A744AD"/>
    <w:rsid w:val="00A747AC"/>
    <w:rsid w:val="00A74B22"/>
    <w:rsid w:val="00A74B37"/>
    <w:rsid w:val="00A75114"/>
    <w:rsid w:val="00A75148"/>
    <w:rsid w:val="00A76F66"/>
    <w:rsid w:val="00A77900"/>
    <w:rsid w:val="00A77B8C"/>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2848"/>
    <w:rsid w:val="00A934E0"/>
    <w:rsid w:val="00A93B29"/>
    <w:rsid w:val="00A93C5D"/>
    <w:rsid w:val="00A940CF"/>
    <w:rsid w:val="00A94866"/>
    <w:rsid w:val="00A9488B"/>
    <w:rsid w:val="00A94AAE"/>
    <w:rsid w:val="00A95DCE"/>
    <w:rsid w:val="00A96518"/>
    <w:rsid w:val="00A96630"/>
    <w:rsid w:val="00A97192"/>
    <w:rsid w:val="00A97EDD"/>
    <w:rsid w:val="00A97EF0"/>
    <w:rsid w:val="00AA050F"/>
    <w:rsid w:val="00AA0DC1"/>
    <w:rsid w:val="00AA1198"/>
    <w:rsid w:val="00AA1D7C"/>
    <w:rsid w:val="00AA2044"/>
    <w:rsid w:val="00AA23FB"/>
    <w:rsid w:val="00AA2718"/>
    <w:rsid w:val="00AA29A8"/>
    <w:rsid w:val="00AA29DF"/>
    <w:rsid w:val="00AA2A14"/>
    <w:rsid w:val="00AA362E"/>
    <w:rsid w:val="00AA4CE6"/>
    <w:rsid w:val="00AA52E1"/>
    <w:rsid w:val="00AA628F"/>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6D4"/>
    <w:rsid w:val="00AB6922"/>
    <w:rsid w:val="00AB6994"/>
    <w:rsid w:val="00AB69B0"/>
    <w:rsid w:val="00AB7367"/>
    <w:rsid w:val="00AB7576"/>
    <w:rsid w:val="00AB7730"/>
    <w:rsid w:val="00AC0618"/>
    <w:rsid w:val="00AC086D"/>
    <w:rsid w:val="00AC1757"/>
    <w:rsid w:val="00AC1D95"/>
    <w:rsid w:val="00AC2788"/>
    <w:rsid w:val="00AC2801"/>
    <w:rsid w:val="00AC2A50"/>
    <w:rsid w:val="00AC2A6E"/>
    <w:rsid w:val="00AC2AD3"/>
    <w:rsid w:val="00AC32A3"/>
    <w:rsid w:val="00AC4350"/>
    <w:rsid w:val="00AC4934"/>
    <w:rsid w:val="00AC5688"/>
    <w:rsid w:val="00AC5AE6"/>
    <w:rsid w:val="00AC69AA"/>
    <w:rsid w:val="00AC6CCC"/>
    <w:rsid w:val="00AC6F14"/>
    <w:rsid w:val="00AC7575"/>
    <w:rsid w:val="00AC7C29"/>
    <w:rsid w:val="00AD010C"/>
    <w:rsid w:val="00AD0431"/>
    <w:rsid w:val="00AD0911"/>
    <w:rsid w:val="00AD0F22"/>
    <w:rsid w:val="00AD16FA"/>
    <w:rsid w:val="00AD1B88"/>
    <w:rsid w:val="00AD2428"/>
    <w:rsid w:val="00AD29ED"/>
    <w:rsid w:val="00AD352D"/>
    <w:rsid w:val="00AD3648"/>
    <w:rsid w:val="00AD3951"/>
    <w:rsid w:val="00AD3DCD"/>
    <w:rsid w:val="00AD4055"/>
    <w:rsid w:val="00AD407F"/>
    <w:rsid w:val="00AD43C7"/>
    <w:rsid w:val="00AD5069"/>
    <w:rsid w:val="00AD51F7"/>
    <w:rsid w:val="00AD56F4"/>
    <w:rsid w:val="00AD57B1"/>
    <w:rsid w:val="00AD5BC5"/>
    <w:rsid w:val="00AD5DD1"/>
    <w:rsid w:val="00AD6119"/>
    <w:rsid w:val="00AD6A9B"/>
    <w:rsid w:val="00AD7729"/>
    <w:rsid w:val="00AD78B6"/>
    <w:rsid w:val="00AD7D83"/>
    <w:rsid w:val="00AE0668"/>
    <w:rsid w:val="00AE0E06"/>
    <w:rsid w:val="00AE1244"/>
    <w:rsid w:val="00AE1409"/>
    <w:rsid w:val="00AE1C5F"/>
    <w:rsid w:val="00AE2B70"/>
    <w:rsid w:val="00AE3292"/>
    <w:rsid w:val="00AE3439"/>
    <w:rsid w:val="00AE422D"/>
    <w:rsid w:val="00AE49BA"/>
    <w:rsid w:val="00AE503C"/>
    <w:rsid w:val="00AE55E5"/>
    <w:rsid w:val="00AE60D1"/>
    <w:rsid w:val="00AE6BCB"/>
    <w:rsid w:val="00AE7624"/>
    <w:rsid w:val="00AF0AB7"/>
    <w:rsid w:val="00AF0F4B"/>
    <w:rsid w:val="00AF120E"/>
    <w:rsid w:val="00AF1430"/>
    <w:rsid w:val="00AF143E"/>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20F"/>
    <w:rsid w:val="00B07298"/>
    <w:rsid w:val="00B07665"/>
    <w:rsid w:val="00B1096B"/>
    <w:rsid w:val="00B1123C"/>
    <w:rsid w:val="00B123E4"/>
    <w:rsid w:val="00B12512"/>
    <w:rsid w:val="00B12BF6"/>
    <w:rsid w:val="00B1388F"/>
    <w:rsid w:val="00B13E05"/>
    <w:rsid w:val="00B14544"/>
    <w:rsid w:val="00B1462F"/>
    <w:rsid w:val="00B149EA"/>
    <w:rsid w:val="00B157D6"/>
    <w:rsid w:val="00B16159"/>
    <w:rsid w:val="00B161C6"/>
    <w:rsid w:val="00B16562"/>
    <w:rsid w:val="00B166BC"/>
    <w:rsid w:val="00B16A8C"/>
    <w:rsid w:val="00B16D29"/>
    <w:rsid w:val="00B17053"/>
    <w:rsid w:val="00B176FD"/>
    <w:rsid w:val="00B1771C"/>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5AD5"/>
    <w:rsid w:val="00B27D89"/>
    <w:rsid w:val="00B30554"/>
    <w:rsid w:val="00B3055F"/>
    <w:rsid w:val="00B3068F"/>
    <w:rsid w:val="00B30979"/>
    <w:rsid w:val="00B30AC8"/>
    <w:rsid w:val="00B30CEA"/>
    <w:rsid w:val="00B31908"/>
    <w:rsid w:val="00B31D3E"/>
    <w:rsid w:val="00B31D5E"/>
    <w:rsid w:val="00B3233B"/>
    <w:rsid w:val="00B326D9"/>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5923"/>
    <w:rsid w:val="00B45FF9"/>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9AC"/>
    <w:rsid w:val="00B54C37"/>
    <w:rsid w:val="00B54DAB"/>
    <w:rsid w:val="00B5521E"/>
    <w:rsid w:val="00B55A65"/>
    <w:rsid w:val="00B55FAF"/>
    <w:rsid w:val="00B56D81"/>
    <w:rsid w:val="00B57190"/>
    <w:rsid w:val="00B600AE"/>
    <w:rsid w:val="00B606C9"/>
    <w:rsid w:val="00B60CB8"/>
    <w:rsid w:val="00B61207"/>
    <w:rsid w:val="00B61E41"/>
    <w:rsid w:val="00B61F68"/>
    <w:rsid w:val="00B62973"/>
    <w:rsid w:val="00B62C56"/>
    <w:rsid w:val="00B62D48"/>
    <w:rsid w:val="00B63111"/>
    <w:rsid w:val="00B64968"/>
    <w:rsid w:val="00B6499D"/>
    <w:rsid w:val="00B64F95"/>
    <w:rsid w:val="00B6522C"/>
    <w:rsid w:val="00B65F97"/>
    <w:rsid w:val="00B663DB"/>
    <w:rsid w:val="00B669F2"/>
    <w:rsid w:val="00B66E67"/>
    <w:rsid w:val="00B6714E"/>
    <w:rsid w:val="00B67D76"/>
    <w:rsid w:val="00B70104"/>
    <w:rsid w:val="00B712C7"/>
    <w:rsid w:val="00B71986"/>
    <w:rsid w:val="00B71B06"/>
    <w:rsid w:val="00B72BAC"/>
    <w:rsid w:val="00B73A00"/>
    <w:rsid w:val="00B741D0"/>
    <w:rsid w:val="00B7494D"/>
    <w:rsid w:val="00B7554F"/>
    <w:rsid w:val="00B7560A"/>
    <w:rsid w:val="00B75AF1"/>
    <w:rsid w:val="00B75F6D"/>
    <w:rsid w:val="00B7632D"/>
    <w:rsid w:val="00B76501"/>
    <w:rsid w:val="00B76FA2"/>
    <w:rsid w:val="00B772DE"/>
    <w:rsid w:val="00B80303"/>
    <w:rsid w:val="00B80E8A"/>
    <w:rsid w:val="00B814C7"/>
    <w:rsid w:val="00B81936"/>
    <w:rsid w:val="00B81E4A"/>
    <w:rsid w:val="00B83109"/>
    <w:rsid w:val="00B8383C"/>
    <w:rsid w:val="00B83AF3"/>
    <w:rsid w:val="00B84D7D"/>
    <w:rsid w:val="00B852B7"/>
    <w:rsid w:val="00B856FF"/>
    <w:rsid w:val="00B85888"/>
    <w:rsid w:val="00B85D0A"/>
    <w:rsid w:val="00B85D18"/>
    <w:rsid w:val="00B8671F"/>
    <w:rsid w:val="00B86CBC"/>
    <w:rsid w:val="00B87D64"/>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E0A"/>
    <w:rsid w:val="00BB0FC8"/>
    <w:rsid w:val="00BB174C"/>
    <w:rsid w:val="00BB1ED5"/>
    <w:rsid w:val="00BB2F46"/>
    <w:rsid w:val="00BB37C3"/>
    <w:rsid w:val="00BB3B0E"/>
    <w:rsid w:val="00BB410E"/>
    <w:rsid w:val="00BB45B4"/>
    <w:rsid w:val="00BB45DF"/>
    <w:rsid w:val="00BB4A57"/>
    <w:rsid w:val="00BB4FB3"/>
    <w:rsid w:val="00BB5270"/>
    <w:rsid w:val="00BB536B"/>
    <w:rsid w:val="00BB54F0"/>
    <w:rsid w:val="00BB6B79"/>
    <w:rsid w:val="00BB71B1"/>
    <w:rsid w:val="00BB7C27"/>
    <w:rsid w:val="00BB7D63"/>
    <w:rsid w:val="00BC0E99"/>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584D"/>
    <w:rsid w:val="00BD6395"/>
    <w:rsid w:val="00BD65B2"/>
    <w:rsid w:val="00BD7C43"/>
    <w:rsid w:val="00BE0587"/>
    <w:rsid w:val="00BE180E"/>
    <w:rsid w:val="00BE1858"/>
    <w:rsid w:val="00BE190E"/>
    <w:rsid w:val="00BE2540"/>
    <w:rsid w:val="00BE2699"/>
    <w:rsid w:val="00BE26FA"/>
    <w:rsid w:val="00BE34F0"/>
    <w:rsid w:val="00BE3B73"/>
    <w:rsid w:val="00BE3C0E"/>
    <w:rsid w:val="00BE469D"/>
    <w:rsid w:val="00BE5060"/>
    <w:rsid w:val="00BE5222"/>
    <w:rsid w:val="00BE598F"/>
    <w:rsid w:val="00BE6552"/>
    <w:rsid w:val="00BE7C72"/>
    <w:rsid w:val="00BF073D"/>
    <w:rsid w:val="00BF129F"/>
    <w:rsid w:val="00BF1959"/>
    <w:rsid w:val="00BF1BDC"/>
    <w:rsid w:val="00BF1C3F"/>
    <w:rsid w:val="00BF1D3B"/>
    <w:rsid w:val="00BF22F5"/>
    <w:rsid w:val="00BF2A13"/>
    <w:rsid w:val="00BF2B58"/>
    <w:rsid w:val="00BF4594"/>
    <w:rsid w:val="00BF5AEB"/>
    <w:rsid w:val="00BF5B3F"/>
    <w:rsid w:val="00BF6ABE"/>
    <w:rsid w:val="00BF6BED"/>
    <w:rsid w:val="00BF6C92"/>
    <w:rsid w:val="00BF73B5"/>
    <w:rsid w:val="00BF780E"/>
    <w:rsid w:val="00C00C5D"/>
    <w:rsid w:val="00C00F86"/>
    <w:rsid w:val="00C01740"/>
    <w:rsid w:val="00C0177E"/>
    <w:rsid w:val="00C01B4A"/>
    <w:rsid w:val="00C02966"/>
    <w:rsid w:val="00C02B55"/>
    <w:rsid w:val="00C03EB7"/>
    <w:rsid w:val="00C04406"/>
    <w:rsid w:val="00C04575"/>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5EB5"/>
    <w:rsid w:val="00C160A1"/>
    <w:rsid w:val="00C16987"/>
    <w:rsid w:val="00C16D04"/>
    <w:rsid w:val="00C171EA"/>
    <w:rsid w:val="00C179C4"/>
    <w:rsid w:val="00C20A77"/>
    <w:rsid w:val="00C20E68"/>
    <w:rsid w:val="00C21132"/>
    <w:rsid w:val="00C21A30"/>
    <w:rsid w:val="00C22DB0"/>
    <w:rsid w:val="00C23B1D"/>
    <w:rsid w:val="00C23DFD"/>
    <w:rsid w:val="00C23E06"/>
    <w:rsid w:val="00C25FC8"/>
    <w:rsid w:val="00C26588"/>
    <w:rsid w:val="00C265EA"/>
    <w:rsid w:val="00C271D1"/>
    <w:rsid w:val="00C279E6"/>
    <w:rsid w:val="00C30501"/>
    <w:rsid w:val="00C3061F"/>
    <w:rsid w:val="00C31457"/>
    <w:rsid w:val="00C318D2"/>
    <w:rsid w:val="00C31BFE"/>
    <w:rsid w:val="00C32030"/>
    <w:rsid w:val="00C327B5"/>
    <w:rsid w:val="00C32E53"/>
    <w:rsid w:val="00C338F5"/>
    <w:rsid w:val="00C33DBC"/>
    <w:rsid w:val="00C34753"/>
    <w:rsid w:val="00C34BAF"/>
    <w:rsid w:val="00C35066"/>
    <w:rsid w:val="00C3528A"/>
    <w:rsid w:val="00C357D8"/>
    <w:rsid w:val="00C35C26"/>
    <w:rsid w:val="00C364EF"/>
    <w:rsid w:val="00C373EA"/>
    <w:rsid w:val="00C37C99"/>
    <w:rsid w:val="00C37CB5"/>
    <w:rsid w:val="00C37E50"/>
    <w:rsid w:val="00C4066F"/>
    <w:rsid w:val="00C42A0E"/>
    <w:rsid w:val="00C438F5"/>
    <w:rsid w:val="00C440E0"/>
    <w:rsid w:val="00C441D7"/>
    <w:rsid w:val="00C4463D"/>
    <w:rsid w:val="00C447D2"/>
    <w:rsid w:val="00C45698"/>
    <w:rsid w:val="00C46663"/>
    <w:rsid w:val="00C468E9"/>
    <w:rsid w:val="00C47599"/>
    <w:rsid w:val="00C476FC"/>
    <w:rsid w:val="00C477E1"/>
    <w:rsid w:val="00C47CE7"/>
    <w:rsid w:val="00C504F9"/>
    <w:rsid w:val="00C50B8F"/>
    <w:rsid w:val="00C515B6"/>
    <w:rsid w:val="00C52086"/>
    <w:rsid w:val="00C52854"/>
    <w:rsid w:val="00C52A24"/>
    <w:rsid w:val="00C543A8"/>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4AB"/>
    <w:rsid w:val="00C64643"/>
    <w:rsid w:val="00C6497D"/>
    <w:rsid w:val="00C64A65"/>
    <w:rsid w:val="00C64F98"/>
    <w:rsid w:val="00C6526E"/>
    <w:rsid w:val="00C654DD"/>
    <w:rsid w:val="00C65A50"/>
    <w:rsid w:val="00C65CAE"/>
    <w:rsid w:val="00C66102"/>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D44"/>
    <w:rsid w:val="00C759DD"/>
    <w:rsid w:val="00C75E83"/>
    <w:rsid w:val="00C7706C"/>
    <w:rsid w:val="00C77938"/>
    <w:rsid w:val="00C77AC5"/>
    <w:rsid w:val="00C77CAE"/>
    <w:rsid w:val="00C80574"/>
    <w:rsid w:val="00C80EBC"/>
    <w:rsid w:val="00C8106D"/>
    <w:rsid w:val="00C81E4C"/>
    <w:rsid w:val="00C822DC"/>
    <w:rsid w:val="00C8357B"/>
    <w:rsid w:val="00C83859"/>
    <w:rsid w:val="00C83FE2"/>
    <w:rsid w:val="00C840C6"/>
    <w:rsid w:val="00C84434"/>
    <w:rsid w:val="00C84604"/>
    <w:rsid w:val="00C84723"/>
    <w:rsid w:val="00C8502B"/>
    <w:rsid w:val="00C85777"/>
    <w:rsid w:val="00C85D49"/>
    <w:rsid w:val="00C86519"/>
    <w:rsid w:val="00C865A4"/>
    <w:rsid w:val="00C86856"/>
    <w:rsid w:val="00C8691A"/>
    <w:rsid w:val="00C87941"/>
    <w:rsid w:val="00C87AB8"/>
    <w:rsid w:val="00C87B0E"/>
    <w:rsid w:val="00C87E49"/>
    <w:rsid w:val="00C906F5"/>
    <w:rsid w:val="00C90917"/>
    <w:rsid w:val="00C90CD1"/>
    <w:rsid w:val="00C90E94"/>
    <w:rsid w:val="00C91381"/>
    <w:rsid w:val="00C91D8B"/>
    <w:rsid w:val="00C924CD"/>
    <w:rsid w:val="00C92B31"/>
    <w:rsid w:val="00C93240"/>
    <w:rsid w:val="00C940CA"/>
    <w:rsid w:val="00C9427A"/>
    <w:rsid w:val="00C94445"/>
    <w:rsid w:val="00C948BF"/>
    <w:rsid w:val="00C94A83"/>
    <w:rsid w:val="00C94B9F"/>
    <w:rsid w:val="00C955E6"/>
    <w:rsid w:val="00C9566C"/>
    <w:rsid w:val="00C95B05"/>
    <w:rsid w:val="00C95D9A"/>
    <w:rsid w:val="00C96406"/>
    <w:rsid w:val="00C96CEC"/>
    <w:rsid w:val="00C970BE"/>
    <w:rsid w:val="00C970C8"/>
    <w:rsid w:val="00C97C76"/>
    <w:rsid w:val="00CA02E5"/>
    <w:rsid w:val="00CA02FE"/>
    <w:rsid w:val="00CA0664"/>
    <w:rsid w:val="00CA1743"/>
    <w:rsid w:val="00CA237E"/>
    <w:rsid w:val="00CA4139"/>
    <w:rsid w:val="00CA42C1"/>
    <w:rsid w:val="00CA47CB"/>
    <w:rsid w:val="00CA5166"/>
    <w:rsid w:val="00CA64E1"/>
    <w:rsid w:val="00CA69ED"/>
    <w:rsid w:val="00CA77FA"/>
    <w:rsid w:val="00CB1979"/>
    <w:rsid w:val="00CB1BFC"/>
    <w:rsid w:val="00CB1C73"/>
    <w:rsid w:val="00CB20ED"/>
    <w:rsid w:val="00CB21ED"/>
    <w:rsid w:val="00CB32B0"/>
    <w:rsid w:val="00CB3C1E"/>
    <w:rsid w:val="00CB3C6C"/>
    <w:rsid w:val="00CB3E24"/>
    <w:rsid w:val="00CB46BF"/>
    <w:rsid w:val="00CB55B3"/>
    <w:rsid w:val="00CB5945"/>
    <w:rsid w:val="00CB5C1D"/>
    <w:rsid w:val="00CB5CA0"/>
    <w:rsid w:val="00CB5FF7"/>
    <w:rsid w:val="00CB607B"/>
    <w:rsid w:val="00CB6B3C"/>
    <w:rsid w:val="00CB70A1"/>
    <w:rsid w:val="00CB7156"/>
    <w:rsid w:val="00CB748D"/>
    <w:rsid w:val="00CB7A3D"/>
    <w:rsid w:val="00CC045F"/>
    <w:rsid w:val="00CC0E46"/>
    <w:rsid w:val="00CC108F"/>
    <w:rsid w:val="00CC11DE"/>
    <w:rsid w:val="00CC1BF5"/>
    <w:rsid w:val="00CC1E27"/>
    <w:rsid w:val="00CC3078"/>
    <w:rsid w:val="00CC3925"/>
    <w:rsid w:val="00CC45EE"/>
    <w:rsid w:val="00CC4E78"/>
    <w:rsid w:val="00CC4EEC"/>
    <w:rsid w:val="00CC4F9F"/>
    <w:rsid w:val="00CC565E"/>
    <w:rsid w:val="00CC620F"/>
    <w:rsid w:val="00CC6701"/>
    <w:rsid w:val="00CC6A25"/>
    <w:rsid w:val="00CC70B1"/>
    <w:rsid w:val="00CC718A"/>
    <w:rsid w:val="00CC7433"/>
    <w:rsid w:val="00CC759D"/>
    <w:rsid w:val="00CC7915"/>
    <w:rsid w:val="00CC7BF3"/>
    <w:rsid w:val="00CC7C6B"/>
    <w:rsid w:val="00CD03A8"/>
    <w:rsid w:val="00CD03AD"/>
    <w:rsid w:val="00CD0A3B"/>
    <w:rsid w:val="00CD0C52"/>
    <w:rsid w:val="00CD1769"/>
    <w:rsid w:val="00CD2536"/>
    <w:rsid w:val="00CD28BB"/>
    <w:rsid w:val="00CD2D93"/>
    <w:rsid w:val="00CD338F"/>
    <w:rsid w:val="00CD41CC"/>
    <w:rsid w:val="00CD46EA"/>
    <w:rsid w:val="00CD483E"/>
    <w:rsid w:val="00CD4A66"/>
    <w:rsid w:val="00CD5459"/>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A36"/>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0F77"/>
    <w:rsid w:val="00CF14EB"/>
    <w:rsid w:val="00CF18F2"/>
    <w:rsid w:val="00CF1D58"/>
    <w:rsid w:val="00CF1F79"/>
    <w:rsid w:val="00CF2677"/>
    <w:rsid w:val="00CF2CB6"/>
    <w:rsid w:val="00CF3B64"/>
    <w:rsid w:val="00CF534D"/>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5FBE"/>
    <w:rsid w:val="00D06478"/>
    <w:rsid w:val="00D068C1"/>
    <w:rsid w:val="00D07AEB"/>
    <w:rsid w:val="00D10344"/>
    <w:rsid w:val="00D1062D"/>
    <w:rsid w:val="00D10723"/>
    <w:rsid w:val="00D10ED2"/>
    <w:rsid w:val="00D10FA6"/>
    <w:rsid w:val="00D11917"/>
    <w:rsid w:val="00D11E3A"/>
    <w:rsid w:val="00D12E54"/>
    <w:rsid w:val="00D134FE"/>
    <w:rsid w:val="00D137B6"/>
    <w:rsid w:val="00D143EB"/>
    <w:rsid w:val="00D14BB3"/>
    <w:rsid w:val="00D1501C"/>
    <w:rsid w:val="00D1581F"/>
    <w:rsid w:val="00D159D2"/>
    <w:rsid w:val="00D1609F"/>
    <w:rsid w:val="00D17945"/>
    <w:rsid w:val="00D17972"/>
    <w:rsid w:val="00D202BA"/>
    <w:rsid w:val="00D20B5F"/>
    <w:rsid w:val="00D21FDC"/>
    <w:rsid w:val="00D22226"/>
    <w:rsid w:val="00D22AC7"/>
    <w:rsid w:val="00D232F1"/>
    <w:rsid w:val="00D23CC8"/>
    <w:rsid w:val="00D24030"/>
    <w:rsid w:val="00D242A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F7A"/>
    <w:rsid w:val="00D3401F"/>
    <w:rsid w:val="00D3495E"/>
    <w:rsid w:val="00D354EB"/>
    <w:rsid w:val="00D35747"/>
    <w:rsid w:val="00D36A86"/>
    <w:rsid w:val="00D37664"/>
    <w:rsid w:val="00D4094C"/>
    <w:rsid w:val="00D40BD6"/>
    <w:rsid w:val="00D40E98"/>
    <w:rsid w:val="00D41091"/>
    <w:rsid w:val="00D4126D"/>
    <w:rsid w:val="00D4135B"/>
    <w:rsid w:val="00D41480"/>
    <w:rsid w:val="00D4180F"/>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E9D"/>
    <w:rsid w:val="00D45F21"/>
    <w:rsid w:val="00D4630D"/>
    <w:rsid w:val="00D464BD"/>
    <w:rsid w:val="00D4785E"/>
    <w:rsid w:val="00D5003D"/>
    <w:rsid w:val="00D5020B"/>
    <w:rsid w:val="00D5030F"/>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0F9F"/>
    <w:rsid w:val="00D611AB"/>
    <w:rsid w:val="00D61620"/>
    <w:rsid w:val="00D61638"/>
    <w:rsid w:val="00D61B23"/>
    <w:rsid w:val="00D62793"/>
    <w:rsid w:val="00D62B64"/>
    <w:rsid w:val="00D65C16"/>
    <w:rsid w:val="00D6652F"/>
    <w:rsid w:val="00D6654D"/>
    <w:rsid w:val="00D66697"/>
    <w:rsid w:val="00D668C3"/>
    <w:rsid w:val="00D66A43"/>
    <w:rsid w:val="00D66F4C"/>
    <w:rsid w:val="00D67710"/>
    <w:rsid w:val="00D67D52"/>
    <w:rsid w:val="00D70555"/>
    <w:rsid w:val="00D707AB"/>
    <w:rsid w:val="00D7155A"/>
    <w:rsid w:val="00D734C6"/>
    <w:rsid w:val="00D73765"/>
    <w:rsid w:val="00D7377C"/>
    <w:rsid w:val="00D740D9"/>
    <w:rsid w:val="00D74236"/>
    <w:rsid w:val="00D75062"/>
    <w:rsid w:val="00D76CA3"/>
    <w:rsid w:val="00D77078"/>
    <w:rsid w:val="00D77C78"/>
    <w:rsid w:val="00D8046D"/>
    <w:rsid w:val="00D80CDF"/>
    <w:rsid w:val="00D8178E"/>
    <w:rsid w:val="00D820FC"/>
    <w:rsid w:val="00D83945"/>
    <w:rsid w:val="00D839CF"/>
    <w:rsid w:val="00D840DA"/>
    <w:rsid w:val="00D8440B"/>
    <w:rsid w:val="00D84542"/>
    <w:rsid w:val="00D849EC"/>
    <w:rsid w:val="00D85E06"/>
    <w:rsid w:val="00D860D7"/>
    <w:rsid w:val="00D8625D"/>
    <w:rsid w:val="00D86901"/>
    <w:rsid w:val="00D86A7B"/>
    <w:rsid w:val="00D8792F"/>
    <w:rsid w:val="00D8795A"/>
    <w:rsid w:val="00D90B3E"/>
    <w:rsid w:val="00D90C01"/>
    <w:rsid w:val="00D91242"/>
    <w:rsid w:val="00D91789"/>
    <w:rsid w:val="00D92083"/>
    <w:rsid w:val="00D926D0"/>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5591"/>
    <w:rsid w:val="00DA578C"/>
    <w:rsid w:val="00DA62B5"/>
    <w:rsid w:val="00DA649F"/>
    <w:rsid w:val="00DA6820"/>
    <w:rsid w:val="00DA6C21"/>
    <w:rsid w:val="00DA72F8"/>
    <w:rsid w:val="00DA758B"/>
    <w:rsid w:val="00DA7A8A"/>
    <w:rsid w:val="00DA7EE1"/>
    <w:rsid w:val="00DB0683"/>
    <w:rsid w:val="00DB27C4"/>
    <w:rsid w:val="00DB2857"/>
    <w:rsid w:val="00DB2F1A"/>
    <w:rsid w:val="00DB374C"/>
    <w:rsid w:val="00DB48B9"/>
    <w:rsid w:val="00DB4B5C"/>
    <w:rsid w:val="00DB4CE3"/>
    <w:rsid w:val="00DB58DD"/>
    <w:rsid w:val="00DB693A"/>
    <w:rsid w:val="00DB6BB0"/>
    <w:rsid w:val="00DB6D53"/>
    <w:rsid w:val="00DB7E29"/>
    <w:rsid w:val="00DB7F65"/>
    <w:rsid w:val="00DB7F9E"/>
    <w:rsid w:val="00DC0229"/>
    <w:rsid w:val="00DC09FD"/>
    <w:rsid w:val="00DC0DBC"/>
    <w:rsid w:val="00DC0DE3"/>
    <w:rsid w:val="00DC165B"/>
    <w:rsid w:val="00DC18B0"/>
    <w:rsid w:val="00DC1957"/>
    <w:rsid w:val="00DC1AF4"/>
    <w:rsid w:val="00DC21CF"/>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ABA"/>
    <w:rsid w:val="00DC7CE8"/>
    <w:rsid w:val="00DC7FE5"/>
    <w:rsid w:val="00DD0085"/>
    <w:rsid w:val="00DD008C"/>
    <w:rsid w:val="00DD0D75"/>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107"/>
    <w:rsid w:val="00DD47C8"/>
    <w:rsid w:val="00DD5A6E"/>
    <w:rsid w:val="00DD5EB4"/>
    <w:rsid w:val="00DD6064"/>
    <w:rsid w:val="00DD6138"/>
    <w:rsid w:val="00DD6240"/>
    <w:rsid w:val="00DD649E"/>
    <w:rsid w:val="00DD65A3"/>
    <w:rsid w:val="00DD7697"/>
    <w:rsid w:val="00DD772F"/>
    <w:rsid w:val="00DD79E6"/>
    <w:rsid w:val="00DDB847"/>
    <w:rsid w:val="00DE0954"/>
    <w:rsid w:val="00DE0A53"/>
    <w:rsid w:val="00DE1720"/>
    <w:rsid w:val="00DE182C"/>
    <w:rsid w:val="00DE18FF"/>
    <w:rsid w:val="00DE1A91"/>
    <w:rsid w:val="00DE2046"/>
    <w:rsid w:val="00DE290C"/>
    <w:rsid w:val="00DE332A"/>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875"/>
    <w:rsid w:val="00E13E63"/>
    <w:rsid w:val="00E14179"/>
    <w:rsid w:val="00E146F6"/>
    <w:rsid w:val="00E146F8"/>
    <w:rsid w:val="00E14C9B"/>
    <w:rsid w:val="00E16072"/>
    <w:rsid w:val="00E160F5"/>
    <w:rsid w:val="00E16240"/>
    <w:rsid w:val="00E16397"/>
    <w:rsid w:val="00E17342"/>
    <w:rsid w:val="00E20832"/>
    <w:rsid w:val="00E20941"/>
    <w:rsid w:val="00E20B63"/>
    <w:rsid w:val="00E21018"/>
    <w:rsid w:val="00E213D4"/>
    <w:rsid w:val="00E217CA"/>
    <w:rsid w:val="00E218E3"/>
    <w:rsid w:val="00E2216E"/>
    <w:rsid w:val="00E2272C"/>
    <w:rsid w:val="00E22FEC"/>
    <w:rsid w:val="00E23403"/>
    <w:rsid w:val="00E24B5E"/>
    <w:rsid w:val="00E24BA1"/>
    <w:rsid w:val="00E2520F"/>
    <w:rsid w:val="00E2534F"/>
    <w:rsid w:val="00E2567E"/>
    <w:rsid w:val="00E25A55"/>
    <w:rsid w:val="00E25B02"/>
    <w:rsid w:val="00E25CFD"/>
    <w:rsid w:val="00E25D98"/>
    <w:rsid w:val="00E262E0"/>
    <w:rsid w:val="00E2694C"/>
    <w:rsid w:val="00E270AB"/>
    <w:rsid w:val="00E27A96"/>
    <w:rsid w:val="00E30A51"/>
    <w:rsid w:val="00E30EE4"/>
    <w:rsid w:val="00E30F82"/>
    <w:rsid w:val="00E31525"/>
    <w:rsid w:val="00E32664"/>
    <w:rsid w:val="00E32C8E"/>
    <w:rsid w:val="00E33261"/>
    <w:rsid w:val="00E345D2"/>
    <w:rsid w:val="00E347D3"/>
    <w:rsid w:val="00E35361"/>
    <w:rsid w:val="00E355F1"/>
    <w:rsid w:val="00E3566E"/>
    <w:rsid w:val="00E3567D"/>
    <w:rsid w:val="00E357B2"/>
    <w:rsid w:val="00E35F01"/>
    <w:rsid w:val="00E365AF"/>
    <w:rsid w:val="00E365D8"/>
    <w:rsid w:val="00E375BF"/>
    <w:rsid w:val="00E3782C"/>
    <w:rsid w:val="00E37A98"/>
    <w:rsid w:val="00E41326"/>
    <w:rsid w:val="00E418DD"/>
    <w:rsid w:val="00E41B4B"/>
    <w:rsid w:val="00E42587"/>
    <w:rsid w:val="00E42A6B"/>
    <w:rsid w:val="00E42AB8"/>
    <w:rsid w:val="00E42B7C"/>
    <w:rsid w:val="00E43E42"/>
    <w:rsid w:val="00E43FBD"/>
    <w:rsid w:val="00E448B7"/>
    <w:rsid w:val="00E50D81"/>
    <w:rsid w:val="00E50F51"/>
    <w:rsid w:val="00E50F94"/>
    <w:rsid w:val="00E5220C"/>
    <w:rsid w:val="00E52B67"/>
    <w:rsid w:val="00E53CA2"/>
    <w:rsid w:val="00E53E12"/>
    <w:rsid w:val="00E54362"/>
    <w:rsid w:val="00E54BE2"/>
    <w:rsid w:val="00E55E1A"/>
    <w:rsid w:val="00E56BA8"/>
    <w:rsid w:val="00E57702"/>
    <w:rsid w:val="00E577C7"/>
    <w:rsid w:val="00E6008D"/>
    <w:rsid w:val="00E6084D"/>
    <w:rsid w:val="00E60B06"/>
    <w:rsid w:val="00E60C92"/>
    <w:rsid w:val="00E60F0F"/>
    <w:rsid w:val="00E61D90"/>
    <w:rsid w:val="00E6341D"/>
    <w:rsid w:val="00E6378C"/>
    <w:rsid w:val="00E63E0C"/>
    <w:rsid w:val="00E64158"/>
    <w:rsid w:val="00E6448D"/>
    <w:rsid w:val="00E655C9"/>
    <w:rsid w:val="00E655D1"/>
    <w:rsid w:val="00E65C12"/>
    <w:rsid w:val="00E65C56"/>
    <w:rsid w:val="00E65DBD"/>
    <w:rsid w:val="00E660CD"/>
    <w:rsid w:val="00E66292"/>
    <w:rsid w:val="00E668C5"/>
    <w:rsid w:val="00E66F33"/>
    <w:rsid w:val="00E670F8"/>
    <w:rsid w:val="00E67CF1"/>
    <w:rsid w:val="00E70410"/>
    <w:rsid w:val="00E7043E"/>
    <w:rsid w:val="00E712D1"/>
    <w:rsid w:val="00E72179"/>
    <w:rsid w:val="00E729B9"/>
    <w:rsid w:val="00E75068"/>
    <w:rsid w:val="00E76292"/>
    <w:rsid w:val="00E76434"/>
    <w:rsid w:val="00E76A3A"/>
    <w:rsid w:val="00E77D11"/>
    <w:rsid w:val="00E80EDE"/>
    <w:rsid w:val="00E81505"/>
    <w:rsid w:val="00E81709"/>
    <w:rsid w:val="00E81834"/>
    <w:rsid w:val="00E81CD8"/>
    <w:rsid w:val="00E81D97"/>
    <w:rsid w:val="00E81E81"/>
    <w:rsid w:val="00E82114"/>
    <w:rsid w:val="00E8279E"/>
    <w:rsid w:val="00E83154"/>
    <w:rsid w:val="00E83222"/>
    <w:rsid w:val="00E8432A"/>
    <w:rsid w:val="00E85013"/>
    <w:rsid w:val="00E85E8B"/>
    <w:rsid w:val="00E865C4"/>
    <w:rsid w:val="00E865CE"/>
    <w:rsid w:val="00E86968"/>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B48"/>
    <w:rsid w:val="00E96E22"/>
    <w:rsid w:val="00E97228"/>
    <w:rsid w:val="00E9786B"/>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7B8"/>
    <w:rsid w:val="00EB0868"/>
    <w:rsid w:val="00EB164F"/>
    <w:rsid w:val="00EB16B5"/>
    <w:rsid w:val="00EB23E7"/>
    <w:rsid w:val="00EB2B72"/>
    <w:rsid w:val="00EB3280"/>
    <w:rsid w:val="00EB33BE"/>
    <w:rsid w:val="00EB35C1"/>
    <w:rsid w:val="00EB3686"/>
    <w:rsid w:val="00EB381D"/>
    <w:rsid w:val="00EB444B"/>
    <w:rsid w:val="00EB4CA8"/>
    <w:rsid w:val="00EB4D08"/>
    <w:rsid w:val="00EB4E31"/>
    <w:rsid w:val="00EB5160"/>
    <w:rsid w:val="00EB58C7"/>
    <w:rsid w:val="00EB5A03"/>
    <w:rsid w:val="00EB5C85"/>
    <w:rsid w:val="00EB5DC1"/>
    <w:rsid w:val="00EB6D85"/>
    <w:rsid w:val="00EB6E93"/>
    <w:rsid w:val="00EB7974"/>
    <w:rsid w:val="00EB79EA"/>
    <w:rsid w:val="00EB7FCE"/>
    <w:rsid w:val="00EC01BD"/>
    <w:rsid w:val="00EC0799"/>
    <w:rsid w:val="00EC121F"/>
    <w:rsid w:val="00EC1547"/>
    <w:rsid w:val="00EC1554"/>
    <w:rsid w:val="00EC1B6F"/>
    <w:rsid w:val="00EC3339"/>
    <w:rsid w:val="00EC3E8D"/>
    <w:rsid w:val="00EC42F8"/>
    <w:rsid w:val="00EC4989"/>
    <w:rsid w:val="00EC4A1B"/>
    <w:rsid w:val="00EC4EBE"/>
    <w:rsid w:val="00EC5275"/>
    <w:rsid w:val="00EC5C1B"/>
    <w:rsid w:val="00EC76CF"/>
    <w:rsid w:val="00EC77B6"/>
    <w:rsid w:val="00ED0C16"/>
    <w:rsid w:val="00ED0DC7"/>
    <w:rsid w:val="00ED1268"/>
    <w:rsid w:val="00ED1DC6"/>
    <w:rsid w:val="00ED209B"/>
    <w:rsid w:val="00ED2260"/>
    <w:rsid w:val="00ED247D"/>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267"/>
    <w:rsid w:val="00EF6436"/>
    <w:rsid w:val="00EF67DA"/>
    <w:rsid w:val="00EF7124"/>
    <w:rsid w:val="00EF7384"/>
    <w:rsid w:val="00EF77A6"/>
    <w:rsid w:val="00EF7CDF"/>
    <w:rsid w:val="00F0044A"/>
    <w:rsid w:val="00F00EAA"/>
    <w:rsid w:val="00F0149B"/>
    <w:rsid w:val="00F01B51"/>
    <w:rsid w:val="00F01DAE"/>
    <w:rsid w:val="00F02806"/>
    <w:rsid w:val="00F02B98"/>
    <w:rsid w:val="00F02C2E"/>
    <w:rsid w:val="00F02E7D"/>
    <w:rsid w:val="00F03222"/>
    <w:rsid w:val="00F032A4"/>
    <w:rsid w:val="00F03537"/>
    <w:rsid w:val="00F03763"/>
    <w:rsid w:val="00F03EE0"/>
    <w:rsid w:val="00F0480A"/>
    <w:rsid w:val="00F0499F"/>
    <w:rsid w:val="00F05412"/>
    <w:rsid w:val="00F05F84"/>
    <w:rsid w:val="00F061F9"/>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4D3"/>
    <w:rsid w:val="00F2293A"/>
    <w:rsid w:val="00F229DE"/>
    <w:rsid w:val="00F22FB1"/>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911"/>
    <w:rsid w:val="00F35C40"/>
    <w:rsid w:val="00F36428"/>
    <w:rsid w:val="00F3656D"/>
    <w:rsid w:val="00F368BE"/>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0AA"/>
    <w:rsid w:val="00F4541C"/>
    <w:rsid w:val="00F455F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182"/>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23B4"/>
    <w:rsid w:val="00F6347F"/>
    <w:rsid w:val="00F636E5"/>
    <w:rsid w:val="00F638A8"/>
    <w:rsid w:val="00F63BE9"/>
    <w:rsid w:val="00F644F1"/>
    <w:rsid w:val="00F64527"/>
    <w:rsid w:val="00F650C8"/>
    <w:rsid w:val="00F65227"/>
    <w:rsid w:val="00F6524A"/>
    <w:rsid w:val="00F65FF2"/>
    <w:rsid w:val="00F6698E"/>
    <w:rsid w:val="00F67417"/>
    <w:rsid w:val="00F678A1"/>
    <w:rsid w:val="00F701DB"/>
    <w:rsid w:val="00F70C48"/>
    <w:rsid w:val="00F71B90"/>
    <w:rsid w:val="00F7215F"/>
    <w:rsid w:val="00F73B04"/>
    <w:rsid w:val="00F73B0A"/>
    <w:rsid w:val="00F75592"/>
    <w:rsid w:val="00F7599F"/>
    <w:rsid w:val="00F75FB4"/>
    <w:rsid w:val="00F7680D"/>
    <w:rsid w:val="00F76C42"/>
    <w:rsid w:val="00F7725C"/>
    <w:rsid w:val="00F7789D"/>
    <w:rsid w:val="00F80241"/>
    <w:rsid w:val="00F80B9A"/>
    <w:rsid w:val="00F81180"/>
    <w:rsid w:val="00F81F56"/>
    <w:rsid w:val="00F82282"/>
    <w:rsid w:val="00F82324"/>
    <w:rsid w:val="00F83041"/>
    <w:rsid w:val="00F83398"/>
    <w:rsid w:val="00F835DF"/>
    <w:rsid w:val="00F84093"/>
    <w:rsid w:val="00F85285"/>
    <w:rsid w:val="00F85EE3"/>
    <w:rsid w:val="00F86AF6"/>
    <w:rsid w:val="00F86F43"/>
    <w:rsid w:val="00F87CD9"/>
    <w:rsid w:val="00F87DF1"/>
    <w:rsid w:val="00F9024D"/>
    <w:rsid w:val="00F914B7"/>
    <w:rsid w:val="00F929A5"/>
    <w:rsid w:val="00F929B7"/>
    <w:rsid w:val="00F9327D"/>
    <w:rsid w:val="00F934CA"/>
    <w:rsid w:val="00F94963"/>
    <w:rsid w:val="00F94AFD"/>
    <w:rsid w:val="00F94D71"/>
    <w:rsid w:val="00F952BE"/>
    <w:rsid w:val="00F953B3"/>
    <w:rsid w:val="00F9566B"/>
    <w:rsid w:val="00F9576C"/>
    <w:rsid w:val="00F966C7"/>
    <w:rsid w:val="00F96714"/>
    <w:rsid w:val="00F9723A"/>
    <w:rsid w:val="00F97D0F"/>
    <w:rsid w:val="00FA0E33"/>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3F5F"/>
    <w:rsid w:val="00FB458B"/>
    <w:rsid w:val="00FB4C59"/>
    <w:rsid w:val="00FB5700"/>
    <w:rsid w:val="00FB5D95"/>
    <w:rsid w:val="00FB633B"/>
    <w:rsid w:val="00FB66D2"/>
    <w:rsid w:val="00FB68A9"/>
    <w:rsid w:val="00FB6A6A"/>
    <w:rsid w:val="00FB78A1"/>
    <w:rsid w:val="00FB7BCA"/>
    <w:rsid w:val="00FC0DC2"/>
    <w:rsid w:val="00FC11E6"/>
    <w:rsid w:val="00FC1A04"/>
    <w:rsid w:val="00FC2982"/>
    <w:rsid w:val="00FC30FB"/>
    <w:rsid w:val="00FC46D9"/>
    <w:rsid w:val="00FC49CE"/>
    <w:rsid w:val="00FC550B"/>
    <w:rsid w:val="00FC5AAA"/>
    <w:rsid w:val="00FC5CAE"/>
    <w:rsid w:val="00FC5EA5"/>
    <w:rsid w:val="00FC674E"/>
    <w:rsid w:val="00FC6949"/>
    <w:rsid w:val="00FC7724"/>
    <w:rsid w:val="00FC7AD6"/>
    <w:rsid w:val="00FD003B"/>
    <w:rsid w:val="00FD03FA"/>
    <w:rsid w:val="00FD1A28"/>
    <w:rsid w:val="00FD1E9A"/>
    <w:rsid w:val="00FD2A30"/>
    <w:rsid w:val="00FD34DC"/>
    <w:rsid w:val="00FD46C9"/>
    <w:rsid w:val="00FD51C2"/>
    <w:rsid w:val="00FD53CF"/>
    <w:rsid w:val="00FD6707"/>
    <w:rsid w:val="00FD67F6"/>
    <w:rsid w:val="00FD681F"/>
    <w:rsid w:val="00FD6EE2"/>
    <w:rsid w:val="00FD6FC4"/>
    <w:rsid w:val="00FD79BE"/>
    <w:rsid w:val="00FD7C41"/>
    <w:rsid w:val="00FE0385"/>
    <w:rsid w:val="00FE07A7"/>
    <w:rsid w:val="00FE0DA6"/>
    <w:rsid w:val="00FE0E16"/>
    <w:rsid w:val="00FE142D"/>
    <w:rsid w:val="00FE1B67"/>
    <w:rsid w:val="00FE1C0E"/>
    <w:rsid w:val="00FE20E1"/>
    <w:rsid w:val="00FE252E"/>
    <w:rsid w:val="00FE3D1F"/>
    <w:rsid w:val="00FE3D7C"/>
    <w:rsid w:val="00FE4654"/>
    <w:rsid w:val="00FE4718"/>
    <w:rsid w:val="00FE4E65"/>
    <w:rsid w:val="00FE5735"/>
    <w:rsid w:val="00FE6998"/>
    <w:rsid w:val="00FE7908"/>
    <w:rsid w:val="00FE7E0A"/>
    <w:rsid w:val="00FF050D"/>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22"/>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E0DA6"/>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BF1C3F"/>
    <w:pPr>
      <w:keepNext/>
      <w:keepLines/>
      <w:spacing w:before="120" w:after="0" w:line="240" w:lineRule="auto"/>
      <w:jc w:val="right"/>
      <w:outlineLvl w:val="1"/>
    </w:pPr>
    <w:rPr>
      <w:rFonts w:ascii="Times New Roman" w:eastAsiaTheme="majorEastAsia" w:hAnsi="Times New Roman" w:cstheme="majorBidi"/>
      <w:b/>
      <w:color w:val="4472C4" w:themeColor="accent1"/>
      <w:sz w:val="24"/>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qFormat/>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BF1C3F"/>
    <w:rPr>
      <w:rFonts w:ascii="Times New Roman" w:eastAsiaTheme="majorEastAsia" w:hAnsi="Times New Roman" w:cstheme="majorBidi"/>
      <w:b/>
      <w:color w:val="4472C4" w:themeColor="accent1"/>
      <w:sz w:val="24"/>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941F65"/>
    <w:pPr>
      <w:tabs>
        <w:tab w:val="left" w:pos="142"/>
        <w:tab w:val="right" w:leader="dot" w:pos="9962"/>
      </w:tabs>
      <w:spacing w:after="0" w:line="360" w:lineRule="auto"/>
      <w:ind w:left="426" w:hanging="284"/>
    </w:pPr>
    <w:rPr>
      <w:rFonts w:ascii="Times New Roman" w:hAnsi="Times New Roman" w:cs="Times New Roman"/>
      <w:noProof/>
      <w:sz w:val="24"/>
      <w:szCs w:val="24"/>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qFormat/>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mcntmsonormal">
    <w:name w:val="mcntmsonormal"/>
    <w:basedOn w:val="prastasis"/>
    <w:rsid w:val="00220CCA"/>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table" w:customStyle="1" w:styleId="Lentelstinklelis1">
    <w:name w:val="Lentelės tinklelis1"/>
    <w:basedOn w:val="prastojilentel"/>
    <w:next w:val="Lentelstinklelis"/>
    <w:uiPriority w:val="59"/>
    <w:rsid w:val="00DD410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2">
    <w:name w:val="Lentelės tinklelis2"/>
    <w:basedOn w:val="prastojilentel"/>
    <w:next w:val="Lentelstinklelis"/>
    <w:uiPriority w:val="39"/>
    <w:rsid w:val="00DD410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andard">
    <w:name w:val="Standard"/>
    <w:rsid w:val="00A5641A"/>
    <w:pPr>
      <w:suppressAutoHyphens/>
      <w:autoSpaceDN w:val="0"/>
      <w:spacing w:line="247" w:lineRule="auto"/>
      <w:textAlignment w:val="baseline"/>
    </w:pPr>
    <w:rPr>
      <w:rFonts w:ascii="Aptos" w:eastAsia="SimSun" w:hAnsi="Aptos" w:cs="Tahoma"/>
      <w:kern w:val="3"/>
      <w:sz w:val="22"/>
      <w:szCs w:val="22"/>
      <w:lang w:eastAsia="en-US"/>
    </w:rPr>
  </w:style>
  <w:style w:type="numbering" w:customStyle="1" w:styleId="Stilius1">
    <w:name w:val="Stilius1"/>
    <w:uiPriority w:val="99"/>
    <w:rsid w:val="00996F22"/>
    <w:pPr>
      <w:numPr>
        <w:numId w:val="22"/>
      </w:numPr>
    </w:pPr>
  </w:style>
  <w:style w:type="numbering" w:customStyle="1" w:styleId="Stilius2">
    <w:name w:val="Stilius2"/>
    <w:uiPriority w:val="99"/>
    <w:rsid w:val="00996F22"/>
    <w:pPr>
      <w:numPr>
        <w:numId w:val="23"/>
      </w:numPr>
    </w:pPr>
  </w:style>
  <w:style w:type="numbering" w:customStyle="1" w:styleId="Stilius3">
    <w:name w:val="Stilius3"/>
    <w:uiPriority w:val="99"/>
    <w:rsid w:val="00996F22"/>
    <w:pPr>
      <w:numPr>
        <w:numId w:val="24"/>
      </w:numPr>
    </w:pPr>
  </w:style>
  <w:style w:type="numbering" w:customStyle="1" w:styleId="Stilius4">
    <w:name w:val="Stilius4"/>
    <w:uiPriority w:val="99"/>
    <w:rsid w:val="00996F22"/>
    <w:pPr>
      <w:numPr>
        <w:numId w:val="25"/>
      </w:numPr>
    </w:pPr>
  </w:style>
  <w:style w:type="numbering" w:customStyle="1" w:styleId="Stilius5">
    <w:name w:val="Stilius5"/>
    <w:uiPriority w:val="99"/>
    <w:rsid w:val="00996F22"/>
    <w:pPr>
      <w:numPr>
        <w:numId w:val="26"/>
      </w:numPr>
    </w:pPr>
  </w:style>
  <w:style w:type="paragraph" w:customStyle="1" w:styleId="Normal2">
    <w:name w:val="Normal2"/>
    <w:qFormat/>
    <w:rsid w:val="00BE5222"/>
    <w:pPr>
      <w:spacing w:line="259" w:lineRule="auto"/>
    </w:pPr>
    <w:rPr>
      <w:rFonts w:ascii="Calibri" w:eastAsia="Calibri" w:hAnsi="Calibri" w:cs="Calibri"/>
      <w:sz w:val="22"/>
      <w:szCs w:val="22"/>
    </w:rPr>
  </w:style>
  <w:style w:type="paragraph" w:customStyle="1" w:styleId="paragraph">
    <w:name w:val="paragraph"/>
    <w:basedOn w:val="prastasis"/>
    <w:qFormat/>
    <w:rsid w:val="00BE522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itemappagename">
    <w:name w:val="sitemappagename"/>
    <w:basedOn w:val="Numatytasispastraiposriftas"/>
    <w:rsid w:val="002E53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34961154">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3203260">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svajune.kairyte@pasvalys.lt" TargetMode="External"/><Relationship Id="rId18" Type="http://schemas.openxmlformats.org/officeDocument/2006/relationships/hyperlink" Target="https://www.tandfonline.com/doi/pdf/10.1080/01634372.2022.2103763" TargetMode="External"/><Relationship Id="rId26" Type="http://schemas.openxmlformats.org/officeDocument/2006/relationships/hyperlink" Target="https://ec.europa.eu/tools/ecertis/" TargetMode="External"/><Relationship Id="rId3" Type="http://schemas.openxmlformats.org/officeDocument/2006/relationships/customXml" Target="../customXml/item3.xml"/><Relationship Id="rId21" Type="http://schemas.openxmlformats.org/officeDocument/2006/relationships/hyperlink" Target="https://webgate.ec.europa.eu/dyna/bp-portal/best-practice/261"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rastine@pasvalys.lt" TargetMode="External"/><Relationship Id="rId17" Type="http://schemas.openxmlformats.org/officeDocument/2006/relationships/hyperlink" Target="https://www.acacamps.org/resources/summer-camp-therapeutic-tool-reducing-anxiety-youth" TargetMode="External"/><Relationship Id="rId25" Type="http://schemas.openxmlformats.org/officeDocument/2006/relationships/hyperlink" Target="https://webgate.ec.europa.eu/dyna/bp-portal/best-practice/287"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acacamps.org/resources/summer-camp-therapeutic-tool-reducing-anxiety-youth" TargetMode="External"/><Relationship Id="rId20" Type="http://schemas.openxmlformats.org/officeDocument/2006/relationships/hyperlink" Target="https://www.sciencedirect.com/science/article/pii/S0167494324000165" TargetMode="External"/><Relationship Id="rId29" Type="http://schemas.openxmlformats.org/officeDocument/2006/relationships/hyperlink" Target="https://www.registrucentras.lt/jar/p/index.ph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ebgate.ec.europa.eu/dyna/bp-portal/best-practice/284" TargetMode="External"/><Relationship Id="rId32" Type="http://schemas.openxmlformats.org/officeDocument/2006/relationships/hyperlink" Target="https://kt.gov.lt/lt/atviri-duomenys/diskvalifikavimas-is-viesuju-pirkimu"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ijbnpa.biomedcentral.com/articles/10.1186/s12966-024-01580-z" TargetMode="External"/><Relationship Id="rId28" Type="http://schemas.openxmlformats.org/officeDocument/2006/relationships/hyperlink" Target="https://vpt.lrv.lt/lt/pasalinimo-pagrindai-1/nepatikimu-koncesininku-sarasas-1/nepatikimu-koncesininku-sarasas" TargetMode="External"/><Relationship Id="rId10" Type="http://schemas.openxmlformats.org/officeDocument/2006/relationships/endnotes" Target="endnotes.xml"/><Relationship Id="rId19" Type="http://schemas.openxmlformats.org/officeDocument/2006/relationships/hyperlink" Target="https://www.tandfonline.com/doi/pdf/10.1080/01634372.2022.2103763" TargetMode="External"/><Relationship Id="rId31" Type="http://schemas.openxmlformats.org/officeDocument/2006/relationships/hyperlink" Target="https://www.vmi.lt/evmi/mokesciu-moketoju-informacij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www.sciencetimes.com/articles/47094/20231114/what-forest-bathing-gain-health-benefits-nature-therapy.htm" TargetMode="External"/><Relationship Id="rId27" Type="http://schemas.openxmlformats.org/officeDocument/2006/relationships/hyperlink" Target="http://draudejai.sodra.lt/draudeju_viesi_duomenys/" TargetMode="External"/><Relationship Id="rId30" Type="http://schemas.openxmlformats.org/officeDocument/2006/relationships/hyperlink" Target="https://vpt.lrv.lt/lt/naujienos/finansiniu-ataskaitu-nepateikimas-gali-tapti-kliutimi-dalyvauti-viesuosiuose-pirkimuose" TargetMode="External"/><Relationship Id="rId35" Type="http://schemas.microsoft.com/office/2019/05/relationships/documenttasks" Target="documenttasks/documenttasks1.xml"/><Relationship Id="rId8" Type="http://schemas.openxmlformats.org/officeDocument/2006/relationships/webSettings" Target="webSettings.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Priedas" ma:contentTypeID="0x01010031A3634DF9DB4FFBA1EC65766E7376F5002DB646006A010C41A03564BD150A5EE1" ma:contentTypeVersion="1" ma:contentTypeDescription="" ma:contentTypeScope="" ma:versionID="09f50724e41b8982c5e463142aac7b70">
  <xsd:schema xmlns:xsd="http://www.w3.org/2001/XMLSchema" xmlns:xs="http://www.w3.org/2001/XMLSchema" xmlns:p="http://schemas.microsoft.com/office/2006/metadata/properties" xmlns:ns2="4b2e9d09-07c5-42d4-ad0a-92e216c40b99" xmlns:ns3="028236e2-f653-4d19-ab67-4d06a9145e0c" xmlns:ns4="ac3775fa-9d3b-4d8c-bc3d-fbdb29195e0c" targetNamespace="http://schemas.microsoft.com/office/2006/metadata/properties" ma:root="true" ma:fieldsID="12db833c73a23ca982a368ac21338a90" ns2:_="" ns3:_="" ns4:_="">
    <xsd:import namespace="4b2e9d09-07c5-42d4-ad0a-92e216c40b99"/>
    <xsd:import namespace="028236e2-f653-4d19-ab67-4d06a9145e0c"/>
    <xsd:import namespace="ac3775fa-9d3b-4d8c-bc3d-fbdb29195e0c"/>
    <xsd:element name="properties">
      <xsd:complexType>
        <xsd:sequence>
          <xsd:element name="documentManagement">
            <xsd:complexType>
              <xsd:all>
                <xsd:element ref="ns2:DmsRegDoc"/>
                <xsd:element ref="ns3:DmsAddMarkOnPdf" minOccurs="0"/>
                <xsd:element ref="ns4:a14285f26a0b45bfa54ed9a05aaa3ab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RegDoc" ma:index="10" ma:displayName="Pagrindinis dokumentas" ma:description="" ma:hidden="true" ma:list="Self" ma:internalName="DmsRegDoc" ma:showField="Title">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AddMarkOnPdf" ma:index="11" nillable="true" ma:displayName="Registravimo žyma" ma:default="0" ma:description="" ma:internalName="DmsAddMarkOnPdf">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c3775fa-9d3b-4d8c-bc3d-fbdb29195e0c" elementFormDefault="qualified">
    <xsd:import namespace="http://schemas.microsoft.com/office/2006/documentManagement/types"/>
    <xsd:import namespace="http://schemas.microsoft.com/office/infopath/2007/PartnerControls"/>
    <xsd:element name="a14285f26a0b45bfa54ed9a05aaa3ab1" ma:index="12" nillable="true" ma:displayName="DmsPermissionsDivisions_0" ma:hidden="true" ma:internalName="a14285f26a0b45bfa54ed9a05aaa3ab1">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8" ma:displayName="Priedo pavadinima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a14285f26a0b45bfa54ed9a05aaa3ab1 xmlns="ac3775fa-9d3b-4d8c-bc3d-fbdb29195e0c">Pirkimų ir pažeidimų prevencijos skyrius|910dd03e-a0db-46f4-af07-603a3c0d6728;Sveikatos projektų skyrius|5908eca3-6d57-464f-8cbe-536f81c5e307;Bendrųjų reikalų skyrius|98e1b560-c021-41d6-9632-b7f5b05ae6e9</a14285f26a0b45bfa54ed9a05aaa3ab1>
    <DmsRegDoc xmlns="4b2e9d09-07c5-42d4-ad0a-92e216c40b99">279251</DmsRegDoc>
    <DmsAddMarkOnPdf xmlns="028236e2-f653-4d19-ab67-4d06a9145e0c">false</DmsAddMarkOnPd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360A9A9-294C-4BA6-ACEF-AC1C73A90C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028236e2-f653-4d19-ab67-4d06a9145e0c"/>
    <ds:schemaRef ds:uri="ac3775fa-9d3b-4d8c-bc3d-fbdb29195e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ac3775fa-9d3b-4d8c-bc3d-fbdb29195e0c"/>
    <ds:schemaRef ds:uri="4b2e9d09-07c5-42d4-ad0a-92e216c40b99"/>
    <ds:schemaRef ds:uri="028236e2-f653-4d19-ab67-4d06a9145e0c"/>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6CBEB278-1493-4182-8191-9C3F14BC71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39</Pages>
  <Words>12616</Words>
  <Characters>71915</Characters>
  <Application>Microsoft Office Word</Application>
  <DocSecurity>0</DocSecurity>
  <Lines>599</Lines>
  <Paragraphs>168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VIEŠOJO PIRKIMO ATVIRO KONKURSO SPECIALIOSIOS SALYGOS</vt:lpstr>
    </vt:vector>
  </TitlesOfParts>
  <Company/>
  <LinksUpToDate>false</LinksUpToDate>
  <CharactersWithSpaces>84363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Svajūnė Kairytė</dc:creator>
  <cp:keywords/>
  <dc:description/>
  <cp:lastModifiedBy>Pirkimai</cp:lastModifiedBy>
  <cp:revision>24</cp:revision>
  <cp:lastPrinted>2024-09-27T08:02:00Z</cp:lastPrinted>
  <dcterms:created xsi:type="dcterms:W3CDTF">2025-08-18T11:31:00Z</dcterms:created>
  <dcterms:modified xsi:type="dcterms:W3CDTF">2025-08-19T11:53:00Z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vt:lpwstr>
  </property>
  <property fmtid="{D5CDD505-2E9C-101B-9397-08002B2CF9AE}" pid="3" name="TaxCatchAll">
    <vt:lpwstr>244;#Sveikatos projektų skyrius|5908eca3-6d57-464f-8cbe-536f81c5e307;#3465;#Pirkimų ir pažeidimų prevencijos skyrius|910dd03e-a0db-46f4-af07-603a3c0d6728</vt:lpwstr>
  </property>
  <property fmtid="{D5CDD505-2E9C-101B-9397-08002B2CF9AE}" pid="4" name="DmsPermissionsFlags">
    <vt:lpwstr>,SECTRUE,</vt:lpwstr>
  </property>
  <property fmtid="{D5CDD505-2E9C-101B-9397-08002B2CF9AE}" pid="5" name="DmsPermissionsDivisions">
    <vt:lpwstr>3465;#Pirkimų ir pažeidimų prevencijos skyrius|910dd03e-a0db-46f4-af07-603a3c0d6728;#244;#Sveikatos projektų skyrius|5908eca3-6d57-464f-8cbe-536f81c5e307;#47;#Bendrųjų reikalų skyrius|98e1b560-c021-41d6-9632-b7f5b05ae6e9</vt:lpwstr>
  </property>
  <property fmtid="{D5CDD505-2E9C-101B-9397-08002B2CF9AE}" pid="6" name="ContentTypeId">
    <vt:lpwstr>0x01010031A3634DF9DB4FFBA1EC65766E7376F5002DB646006A010C41A03564BD150A5EE1</vt:lpwstr>
  </property>
  <property fmtid="{D5CDD505-2E9C-101B-9397-08002B2CF9AE}" pid="7" name="DmsPermissionsUsers">
    <vt:lpwstr>1073741823;#Sistemos abonementas;#1121;#Ania Artisiuk;#790;#Lina Jucytė;#1460;#Vilanda Pauliukienė;#1093;#i:0#.w|cpma\vyginta-gr</vt:lpwstr>
  </property>
  <property fmtid="{D5CDD505-2E9C-101B-9397-08002B2CF9AE}" pid="8" name="DmsPermissionsConfid">
    <vt:bool>false</vt:bool>
  </property>
  <property fmtid="{D5CDD505-2E9C-101B-9397-08002B2CF9AE}" pid="9" name="DmsDocPrepDocSendRegReal">
    <vt:bool>false</vt:bool>
  </property>
  <property fmtid="{D5CDD505-2E9C-101B-9397-08002B2CF9AE}" pid="10" name="DmsWaitingForSign">
    <vt:bool>false</vt:bool>
  </property>
  <property fmtid="{D5CDD505-2E9C-101B-9397-08002B2CF9AE}" pid="11" name="DmsSendingDocType">
    <vt:lpwstr/>
  </property>
  <property fmtid="{D5CDD505-2E9C-101B-9397-08002B2CF9AE}" pid="12" name="DmsCPVADocSubtype">
    <vt:lpwstr/>
  </property>
  <property fmtid="{D5CDD505-2E9C-101B-9397-08002B2CF9AE}" pid="13" name="DmsCPVADocProgram">
    <vt:lpwstr/>
  </property>
  <property fmtid="{D5CDD505-2E9C-101B-9397-08002B2CF9AE}" pid="14" name="DmsVisers">
    <vt:lpwstr/>
  </property>
  <property fmtid="{D5CDD505-2E9C-101B-9397-08002B2CF9AE}" pid="15" name="DmsOrganizer">
    <vt:lpwstr/>
  </property>
  <property fmtid="{D5CDD505-2E9C-101B-9397-08002B2CF9AE}" pid="16" name="DmsCPVAOtherResponsiblePersons">
    <vt:lpwstr/>
  </property>
  <property fmtid="{D5CDD505-2E9C-101B-9397-08002B2CF9AE}" pid="17" name="DmsRegState">
    <vt:lpwstr>Naujas</vt:lpwstr>
  </property>
  <property fmtid="{D5CDD505-2E9C-101B-9397-08002B2CF9AE}" pid="18" name="DmsApprovers">
    <vt:lpwstr/>
  </property>
  <property fmtid="{D5CDD505-2E9C-101B-9397-08002B2CF9AE}" pid="19" name="DmsSendingType">
    <vt:lpwstr>8</vt:lpwstr>
  </property>
  <property fmtid="{D5CDD505-2E9C-101B-9397-08002B2CF9AE}" pid="20" name="DmsResponsiblePerson">
    <vt:lpwstr/>
  </property>
  <property fmtid="{D5CDD505-2E9C-101B-9397-08002B2CF9AE}" pid="21" name="DmsDocPrepAdocType">
    <vt:lpwstr>-</vt:lpwstr>
  </property>
  <property fmtid="{D5CDD505-2E9C-101B-9397-08002B2CF9AE}" pid="22" name="DmsSigners">
    <vt:lpwstr/>
  </property>
  <property fmtid="{D5CDD505-2E9C-101B-9397-08002B2CF9AE}" pid="23" name="DmsRegPerson">
    <vt:lpwstr/>
  </property>
  <property fmtid="{D5CDD505-2E9C-101B-9397-08002B2CF9AE}" pid="24" name="DmsCoordinators">
    <vt:lpwstr/>
  </property>
  <property fmtid="{D5CDD505-2E9C-101B-9397-08002B2CF9AE}" pid="25" name="OLD_DMSPERMISSIONSCONFID_VALUE">
    <vt:lpwstr>False_</vt:lpwstr>
  </property>
  <property fmtid="{D5CDD505-2E9C-101B-9397-08002B2CF9AE}" pid="26" name="e60ee4271ca74d28a1640aed29de29ee">
    <vt:lpwstr/>
  </property>
  <property fmtid="{D5CDD505-2E9C-101B-9397-08002B2CF9AE}" pid="27" name="h5d7dfff98a247c1954587ec9b17d55b">
    <vt:lpwstr/>
  </property>
  <property fmtid="{D5CDD505-2E9C-101B-9397-08002B2CF9AE}" pid="28" name="bef85333021544dbbbb8b847b70284cc">
    <vt:lpwstr/>
  </property>
  <property fmtid="{D5CDD505-2E9C-101B-9397-08002B2CF9AE}" pid="29" name="DmsCase">
    <vt:lpwstr>110982</vt:lpwstr>
  </property>
  <property fmtid="{D5CDD505-2E9C-101B-9397-08002B2CF9AE}" pid="30" name="o3cb2451d6904553a72e202c291dd6d8">
    <vt:lpwstr/>
  </property>
  <property fmtid="{D5CDD505-2E9C-101B-9397-08002B2CF9AE}" pid="31" name="b1f23dead1274c488d632b6cb8d4aba0">
    <vt:lpwstr/>
  </property>
  <property fmtid="{D5CDD505-2E9C-101B-9397-08002B2CF9AE}" pid="32" name="DmsRegister">
    <vt:lpwstr>110453</vt:lpwstr>
  </property>
</Properties>
</file>