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A3D2" w14:textId="01B1B189" w:rsidR="004507A5" w:rsidRPr="0084447C" w:rsidRDefault="004507A5" w:rsidP="004507A5">
      <w:pPr>
        <w:tabs>
          <w:tab w:val="left" w:pos="900"/>
        </w:tabs>
        <w:ind w:firstLine="567"/>
        <w:jc w:val="right"/>
        <w:outlineLvl w:val="0"/>
        <w:rPr>
          <w:rFonts w:ascii="Arial" w:hAnsi="Arial" w:cs="Arial"/>
          <w:color w:val="00435B"/>
        </w:rPr>
      </w:pPr>
    </w:p>
    <w:tbl>
      <w:tblPr>
        <w:tblW w:w="9634" w:type="dxa"/>
        <w:tblLayout w:type="fixed"/>
        <w:tblCellMar>
          <w:left w:w="10" w:type="dxa"/>
          <w:right w:w="10" w:type="dxa"/>
        </w:tblCellMar>
        <w:tblLook w:val="04A0" w:firstRow="1" w:lastRow="0" w:firstColumn="1" w:lastColumn="0" w:noHBand="0" w:noVBand="1"/>
      </w:tblPr>
      <w:tblGrid>
        <w:gridCol w:w="2773"/>
        <w:gridCol w:w="6861"/>
      </w:tblGrid>
      <w:tr w:rsidR="0098130D" w:rsidRPr="0084447C" w14:paraId="74752935" w14:textId="77777777" w:rsidTr="0098130D">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CE4F7" w14:textId="77777777" w:rsidR="0098130D" w:rsidRPr="0084447C" w:rsidRDefault="0098130D" w:rsidP="00434863">
            <w:pPr>
              <w:tabs>
                <w:tab w:val="left" w:pos="900"/>
              </w:tabs>
              <w:ind w:firstLine="567"/>
              <w:jc w:val="both"/>
              <w:outlineLvl w:val="0"/>
              <w:rPr>
                <w:rFonts w:ascii="Arial" w:hAnsi="Arial" w:cs="Arial"/>
                <w:b/>
                <w:bCs/>
                <w:color w:val="00435B"/>
              </w:rPr>
            </w:pPr>
            <w:r w:rsidRPr="0084447C">
              <w:rPr>
                <w:rFonts w:ascii="Arial" w:hAnsi="Arial" w:cs="Arial"/>
                <w:b/>
                <w:bCs/>
                <w:color w:val="00435B"/>
              </w:rPr>
              <w:t>Klausimas, prašymas</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8BE9C" w14:textId="77777777" w:rsidR="0098130D" w:rsidRPr="0084447C" w:rsidRDefault="0098130D" w:rsidP="00434863">
            <w:pPr>
              <w:tabs>
                <w:tab w:val="left" w:pos="900"/>
              </w:tabs>
              <w:ind w:firstLine="567"/>
              <w:jc w:val="both"/>
              <w:outlineLvl w:val="0"/>
              <w:rPr>
                <w:rFonts w:ascii="Arial" w:hAnsi="Arial" w:cs="Arial"/>
                <w:b/>
                <w:bCs/>
                <w:color w:val="00435B"/>
              </w:rPr>
            </w:pPr>
            <w:r w:rsidRPr="0084447C">
              <w:rPr>
                <w:rFonts w:ascii="Arial" w:hAnsi="Arial" w:cs="Arial"/>
                <w:b/>
                <w:bCs/>
                <w:color w:val="00435B"/>
              </w:rPr>
              <w:t>Atsakymas</w:t>
            </w:r>
          </w:p>
        </w:tc>
      </w:tr>
      <w:tr w:rsidR="0098130D" w:rsidRPr="0084447C" w14:paraId="545889D8" w14:textId="77777777" w:rsidTr="0098130D">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3EA94" w14:textId="77777777" w:rsidR="0098130D" w:rsidRDefault="0098130D" w:rsidP="00434863">
            <w:pPr>
              <w:tabs>
                <w:tab w:val="left" w:pos="900"/>
              </w:tabs>
              <w:ind w:firstLine="567"/>
              <w:jc w:val="both"/>
              <w:outlineLvl w:val="0"/>
              <w:rPr>
                <w:rFonts w:ascii="Arial" w:hAnsi="Arial" w:cs="Arial"/>
                <w:color w:val="00435B"/>
              </w:rPr>
            </w:pPr>
            <w:r>
              <w:rPr>
                <w:rFonts w:ascii="Arial" w:hAnsi="Arial" w:cs="Arial"/>
                <w:color w:val="00435B"/>
              </w:rPr>
              <w:t>„</w:t>
            </w:r>
            <w:r w:rsidRPr="00645FE8">
              <w:rPr>
                <w:rFonts w:ascii="Arial" w:hAnsi="Arial" w:cs="Arial"/>
                <w:color w:val="00435B"/>
              </w:rPr>
              <w:t>Vadovaudamiesi Viešųjų pirkimų įstatymo nuostatomis, susipažinę su Pirkimo sąlygų 7 priedo „Pasiūlymų vertinimo kriterijai ir sąlygos“ 5 punktu, pastebėjome, kad formuluotė dėl pradinės sutarties vertės ir maksimalios konsultacijų paslaugų sumos yra neaiški.</w:t>
            </w:r>
            <w:r w:rsidRPr="00645FE8">
              <w:rPr>
                <w:rFonts w:ascii="Arial" w:hAnsi="Arial" w:cs="Arial"/>
                <w:color w:val="00435B"/>
              </w:rPr>
              <w:br/>
            </w:r>
            <w:r w:rsidRPr="00645FE8">
              <w:rPr>
                <w:rFonts w:ascii="Arial" w:hAnsi="Arial" w:cs="Arial"/>
                <w:color w:val="00435B"/>
              </w:rPr>
              <w:br/>
              <w:t>Cituojame:</w:t>
            </w:r>
            <w:r w:rsidRPr="00645FE8">
              <w:rPr>
                <w:rFonts w:ascii="Arial" w:hAnsi="Arial" w:cs="Arial"/>
                <w:color w:val="00435B"/>
              </w:rPr>
              <w:br/>
              <w:t>„Klientų patirties bei pastangų įvertinimo metodikos parengimo paslaugų kainos Eur be PVM ir maksimalios konsultacijų paslaugų pirkimui skirtų lėšų 8.000,00 Eur be PVM suma sudarys pradinę sutarties vertę.“</w:t>
            </w:r>
            <w:r w:rsidRPr="00645FE8">
              <w:rPr>
                <w:rFonts w:ascii="Arial" w:hAnsi="Arial" w:cs="Arial"/>
                <w:color w:val="00435B"/>
              </w:rPr>
              <w:br/>
              <w:t>Prašytume patikslinti:</w:t>
            </w:r>
            <w:r w:rsidRPr="00645FE8">
              <w:rPr>
                <w:rFonts w:ascii="Arial" w:hAnsi="Arial" w:cs="Arial"/>
                <w:color w:val="00435B"/>
              </w:rPr>
              <w:br/>
            </w:r>
            <w:r w:rsidRPr="00645FE8">
              <w:rPr>
                <w:rFonts w:ascii="Arial" w:hAnsi="Arial" w:cs="Arial"/>
                <w:color w:val="00435B"/>
              </w:rPr>
              <w:br/>
              <w:t>1. Ką reiškia "pradinė sutarties vertė", ar tai maksimali perkamų paslaugų sutarties vertė?</w:t>
            </w:r>
            <w:r w:rsidRPr="00645FE8">
              <w:rPr>
                <w:rFonts w:ascii="Arial" w:hAnsi="Arial" w:cs="Arial"/>
                <w:color w:val="00435B"/>
              </w:rPr>
              <w:br/>
            </w:r>
          </w:p>
          <w:p w14:paraId="382B2C5F" w14:textId="77777777" w:rsidR="0098130D" w:rsidRDefault="0098130D" w:rsidP="00434863">
            <w:pPr>
              <w:tabs>
                <w:tab w:val="left" w:pos="900"/>
              </w:tabs>
              <w:ind w:firstLine="567"/>
              <w:jc w:val="both"/>
              <w:outlineLvl w:val="0"/>
              <w:rPr>
                <w:rFonts w:ascii="Arial" w:hAnsi="Arial" w:cs="Arial"/>
                <w:color w:val="00435B"/>
              </w:rPr>
            </w:pPr>
          </w:p>
          <w:p w14:paraId="6B52150C" w14:textId="77777777" w:rsidR="0098130D" w:rsidRDefault="0098130D" w:rsidP="00434863">
            <w:pPr>
              <w:tabs>
                <w:tab w:val="left" w:pos="900"/>
              </w:tabs>
              <w:ind w:firstLine="567"/>
              <w:jc w:val="both"/>
              <w:outlineLvl w:val="0"/>
              <w:rPr>
                <w:rFonts w:ascii="Arial" w:hAnsi="Arial" w:cs="Arial"/>
                <w:color w:val="00435B"/>
              </w:rPr>
            </w:pPr>
          </w:p>
          <w:p w14:paraId="46FE53B6" w14:textId="77777777" w:rsidR="0098130D" w:rsidRDefault="0098130D" w:rsidP="00434863">
            <w:pPr>
              <w:tabs>
                <w:tab w:val="left" w:pos="900"/>
              </w:tabs>
              <w:ind w:firstLine="567"/>
              <w:jc w:val="both"/>
              <w:outlineLvl w:val="0"/>
              <w:rPr>
                <w:rFonts w:ascii="Arial" w:hAnsi="Arial" w:cs="Arial"/>
                <w:color w:val="00435B"/>
              </w:rPr>
            </w:pPr>
          </w:p>
          <w:p w14:paraId="25DE4BC1" w14:textId="77777777" w:rsidR="0098130D" w:rsidRDefault="0098130D" w:rsidP="00434863">
            <w:pPr>
              <w:tabs>
                <w:tab w:val="left" w:pos="900"/>
              </w:tabs>
              <w:ind w:firstLine="567"/>
              <w:jc w:val="both"/>
              <w:outlineLvl w:val="0"/>
              <w:rPr>
                <w:rFonts w:ascii="Arial" w:hAnsi="Arial" w:cs="Arial"/>
                <w:color w:val="00435B"/>
              </w:rPr>
            </w:pPr>
          </w:p>
          <w:p w14:paraId="5C0CEE66" w14:textId="77777777" w:rsidR="0098130D" w:rsidRDefault="0098130D" w:rsidP="00434863">
            <w:pPr>
              <w:tabs>
                <w:tab w:val="left" w:pos="900"/>
              </w:tabs>
              <w:ind w:firstLine="567"/>
              <w:jc w:val="both"/>
              <w:outlineLvl w:val="0"/>
              <w:rPr>
                <w:rFonts w:ascii="Arial" w:hAnsi="Arial" w:cs="Arial"/>
                <w:color w:val="00435B"/>
              </w:rPr>
            </w:pPr>
          </w:p>
          <w:p w14:paraId="77229D3D" w14:textId="77777777" w:rsidR="0098130D" w:rsidRDefault="0098130D" w:rsidP="00434863">
            <w:pPr>
              <w:tabs>
                <w:tab w:val="left" w:pos="900"/>
              </w:tabs>
              <w:ind w:firstLine="567"/>
              <w:jc w:val="both"/>
              <w:outlineLvl w:val="0"/>
              <w:rPr>
                <w:rFonts w:ascii="Arial" w:hAnsi="Arial" w:cs="Arial"/>
                <w:color w:val="00435B"/>
              </w:rPr>
            </w:pPr>
          </w:p>
          <w:p w14:paraId="05F7135E" w14:textId="77777777" w:rsidR="0098130D" w:rsidRDefault="0098130D" w:rsidP="00434863">
            <w:pPr>
              <w:tabs>
                <w:tab w:val="left" w:pos="900"/>
              </w:tabs>
              <w:ind w:firstLine="567"/>
              <w:jc w:val="both"/>
              <w:outlineLvl w:val="0"/>
              <w:rPr>
                <w:rFonts w:ascii="Arial" w:hAnsi="Arial" w:cs="Arial"/>
                <w:color w:val="00435B"/>
              </w:rPr>
            </w:pPr>
          </w:p>
          <w:p w14:paraId="72AEA755" w14:textId="77777777" w:rsidR="0098130D" w:rsidRDefault="0098130D" w:rsidP="00434863">
            <w:pPr>
              <w:tabs>
                <w:tab w:val="left" w:pos="900"/>
              </w:tabs>
              <w:ind w:firstLine="567"/>
              <w:jc w:val="both"/>
              <w:outlineLvl w:val="0"/>
              <w:rPr>
                <w:rFonts w:ascii="Arial" w:hAnsi="Arial" w:cs="Arial"/>
                <w:color w:val="00435B"/>
              </w:rPr>
            </w:pPr>
          </w:p>
          <w:p w14:paraId="31564BD6" w14:textId="77777777" w:rsidR="0098130D" w:rsidRDefault="0098130D" w:rsidP="00434863">
            <w:pPr>
              <w:tabs>
                <w:tab w:val="left" w:pos="900"/>
              </w:tabs>
              <w:ind w:firstLine="567"/>
              <w:jc w:val="both"/>
              <w:outlineLvl w:val="0"/>
              <w:rPr>
                <w:rFonts w:ascii="Arial" w:hAnsi="Arial" w:cs="Arial"/>
                <w:color w:val="00435B"/>
              </w:rPr>
            </w:pPr>
          </w:p>
          <w:p w14:paraId="56A81035" w14:textId="77777777" w:rsidR="0098130D" w:rsidRDefault="0098130D" w:rsidP="00434863">
            <w:pPr>
              <w:tabs>
                <w:tab w:val="left" w:pos="900"/>
              </w:tabs>
              <w:ind w:firstLine="567"/>
              <w:jc w:val="both"/>
              <w:outlineLvl w:val="0"/>
              <w:rPr>
                <w:rFonts w:ascii="Arial" w:hAnsi="Arial" w:cs="Arial"/>
                <w:color w:val="00435B"/>
              </w:rPr>
            </w:pPr>
          </w:p>
          <w:p w14:paraId="08829554" w14:textId="77777777" w:rsidR="0098130D" w:rsidRDefault="0098130D" w:rsidP="00434863">
            <w:pPr>
              <w:tabs>
                <w:tab w:val="left" w:pos="900"/>
              </w:tabs>
              <w:ind w:firstLine="567"/>
              <w:jc w:val="both"/>
              <w:outlineLvl w:val="0"/>
              <w:rPr>
                <w:rFonts w:ascii="Arial" w:hAnsi="Arial" w:cs="Arial"/>
                <w:color w:val="00435B"/>
              </w:rPr>
            </w:pPr>
          </w:p>
          <w:p w14:paraId="14A7635A" w14:textId="77777777" w:rsidR="0098130D" w:rsidRDefault="0098130D" w:rsidP="00434863">
            <w:pPr>
              <w:tabs>
                <w:tab w:val="left" w:pos="900"/>
              </w:tabs>
              <w:ind w:firstLine="567"/>
              <w:jc w:val="both"/>
              <w:outlineLvl w:val="0"/>
              <w:rPr>
                <w:rFonts w:ascii="Arial" w:hAnsi="Arial" w:cs="Arial"/>
                <w:color w:val="00435B"/>
              </w:rPr>
            </w:pPr>
          </w:p>
          <w:p w14:paraId="749B3122" w14:textId="77777777" w:rsidR="0098130D" w:rsidRDefault="0098130D" w:rsidP="00434863">
            <w:pPr>
              <w:tabs>
                <w:tab w:val="left" w:pos="900"/>
              </w:tabs>
              <w:ind w:firstLine="567"/>
              <w:jc w:val="both"/>
              <w:outlineLvl w:val="0"/>
              <w:rPr>
                <w:rFonts w:ascii="Arial" w:hAnsi="Arial" w:cs="Arial"/>
                <w:color w:val="00435B"/>
              </w:rPr>
            </w:pPr>
          </w:p>
          <w:p w14:paraId="00B8E376" w14:textId="77777777" w:rsidR="0098130D" w:rsidRDefault="0098130D" w:rsidP="00434863">
            <w:pPr>
              <w:tabs>
                <w:tab w:val="left" w:pos="900"/>
              </w:tabs>
              <w:ind w:firstLine="567"/>
              <w:jc w:val="both"/>
              <w:outlineLvl w:val="0"/>
              <w:rPr>
                <w:rFonts w:ascii="Arial" w:hAnsi="Arial" w:cs="Arial"/>
                <w:color w:val="00435B"/>
              </w:rPr>
            </w:pPr>
          </w:p>
          <w:p w14:paraId="4FFACDF4" w14:textId="77777777" w:rsidR="0098130D" w:rsidRPr="0084447C" w:rsidRDefault="0098130D" w:rsidP="00434863">
            <w:pPr>
              <w:tabs>
                <w:tab w:val="left" w:pos="900"/>
              </w:tabs>
              <w:ind w:firstLine="567"/>
              <w:jc w:val="both"/>
              <w:outlineLvl w:val="0"/>
              <w:rPr>
                <w:rFonts w:ascii="Arial" w:hAnsi="Arial" w:cs="Arial"/>
                <w:color w:val="00435B"/>
              </w:rPr>
            </w:pPr>
            <w:r w:rsidRPr="00645FE8">
              <w:rPr>
                <w:rFonts w:ascii="Arial" w:hAnsi="Arial" w:cs="Arial"/>
                <w:color w:val="00435B"/>
              </w:rPr>
              <w:t>2. Ar nurodyta 8.000,00 Eur be PVM suma yra laikoma maksimaliu galimų konsultacijų paslaugų įsigijimo biudžetu ar ji apima visas paslaugas, įskaitant metodikos parengimą ir konsultacijas?</w:t>
            </w:r>
            <w:r>
              <w:rPr>
                <w:rFonts w:ascii="Arial" w:hAnsi="Arial" w:cs="Arial"/>
                <w:color w:val="00435B"/>
              </w:rPr>
              <w:t xml:space="preserve"> &lt;...&gt;“</w:t>
            </w:r>
            <w:r w:rsidRPr="00645FE8">
              <w:rPr>
                <w:rFonts w:ascii="Arial" w:hAnsi="Arial" w:cs="Arial"/>
                <w:color w:val="00435B"/>
              </w:rPr>
              <w:br/>
            </w:r>
            <w:r w:rsidRPr="00645FE8">
              <w:rPr>
                <w:rFonts w:ascii="Arial" w:hAnsi="Arial" w:cs="Arial"/>
                <w:color w:val="00435B"/>
              </w:rPr>
              <w:br/>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EA4C" w14:textId="77777777" w:rsidR="0098130D" w:rsidRPr="004727BC" w:rsidRDefault="0098130D" w:rsidP="004507A5">
            <w:pPr>
              <w:pStyle w:val="ListParagraph"/>
              <w:numPr>
                <w:ilvl w:val="0"/>
                <w:numId w:val="2"/>
              </w:numPr>
              <w:tabs>
                <w:tab w:val="left" w:pos="595"/>
              </w:tabs>
              <w:ind w:left="28" w:firstLine="851"/>
              <w:contextualSpacing w:val="0"/>
              <w:jc w:val="both"/>
              <w:outlineLvl w:val="0"/>
              <w:rPr>
                <w:rFonts w:ascii="Arial" w:hAnsi="Arial" w:cs="Arial"/>
                <w:color w:val="00435B"/>
              </w:rPr>
            </w:pPr>
            <w:r w:rsidRPr="004727BC">
              <w:rPr>
                <w:rFonts w:ascii="Arial" w:hAnsi="Arial" w:cs="Arial"/>
                <w:color w:val="00435B"/>
              </w:rPr>
              <w:t xml:space="preserve">Pradinės sutarties vertė įvardijama Jūsų nurodytame </w:t>
            </w:r>
            <w:r>
              <w:rPr>
                <w:rFonts w:ascii="Arial" w:hAnsi="Arial" w:cs="Arial"/>
                <w:color w:val="00435B"/>
              </w:rPr>
              <w:t xml:space="preserve">7 </w:t>
            </w:r>
            <w:r w:rsidRPr="004727BC">
              <w:rPr>
                <w:rFonts w:ascii="Arial" w:hAnsi="Arial" w:cs="Arial"/>
                <w:color w:val="00435B"/>
              </w:rPr>
              <w:t xml:space="preserve">priede </w:t>
            </w:r>
            <w:r>
              <w:rPr>
                <w:rFonts w:ascii="Arial" w:eastAsiaTheme="minorEastAsia" w:hAnsi="Arial" w:cs="Arial"/>
                <w:color w:val="00435B"/>
              </w:rPr>
              <w:t xml:space="preserve">„Pasiūlymų vertinimo tvarka ir sąlygos“ </w:t>
            </w:r>
            <w:r w:rsidRPr="004727BC">
              <w:rPr>
                <w:rFonts w:ascii="Arial" w:hAnsi="Arial" w:cs="Arial"/>
                <w:color w:val="00435B"/>
              </w:rPr>
              <w:t xml:space="preserve">bei pirkimo sąlygų 9 priede „Sutarties projektas“. </w:t>
            </w:r>
            <w:r>
              <w:rPr>
                <w:rFonts w:ascii="Arial" w:hAnsi="Arial" w:cs="Arial"/>
                <w:color w:val="00435B"/>
              </w:rPr>
              <w:t>Nustačius neatitikimų, t</w:t>
            </w:r>
            <w:r w:rsidRPr="004727BC">
              <w:rPr>
                <w:rFonts w:ascii="Arial" w:hAnsi="Arial" w:cs="Arial"/>
                <w:color w:val="00435B"/>
              </w:rPr>
              <w:t>eikiame patikslintą pirkimo sąlygų 9 priedą „Sutarties projektas“, kuriame nauja redakcija išdėstomas Specialiųjų Sutarties sąlygų 5.2. punktas (minėtame punkte nurodoma, kas  yra Pradinės Sutarties vertė):</w:t>
            </w:r>
          </w:p>
          <w:p w14:paraId="3B18570D" w14:textId="77777777" w:rsidR="0098130D" w:rsidRPr="004727BC" w:rsidRDefault="0098130D" w:rsidP="00434863">
            <w:pPr>
              <w:jc w:val="both"/>
              <w:rPr>
                <w:rFonts w:ascii="Arial" w:hAnsi="Arial" w:cs="Arial"/>
                <w:color w:val="6DACFF"/>
              </w:rPr>
            </w:pPr>
            <w:r w:rsidRPr="004727BC">
              <w:rPr>
                <w:rFonts w:ascii="Arial" w:hAnsi="Arial" w:cs="Arial"/>
                <w:color w:val="00435B"/>
              </w:rPr>
              <w:t>„</w:t>
            </w:r>
            <w:r w:rsidRPr="004727BC">
              <w:rPr>
                <w:rFonts w:ascii="Arial" w:hAnsi="Arial" w:cs="Arial"/>
                <w:color w:val="00435B"/>
                <w:kern w:val="2"/>
              </w:rPr>
              <w:t xml:space="preserve">Pradinės Sutarties vertė yra </w:t>
            </w:r>
            <w:r w:rsidRPr="004727BC">
              <w:rPr>
                <w:rFonts w:ascii="Arial" w:hAnsi="Arial" w:cs="Arial"/>
                <w:i/>
                <w:iCs/>
                <w:color w:val="00435B"/>
                <w:kern w:val="2"/>
              </w:rPr>
              <w:t>(</w:t>
            </w:r>
            <w:r w:rsidRPr="004727BC">
              <w:rPr>
                <w:rFonts w:ascii="Arial" w:hAnsi="Arial" w:cs="Arial"/>
                <w:i/>
                <w:iCs/>
                <w:color w:val="6DACFF"/>
                <w:kern w:val="2"/>
              </w:rPr>
              <w:t>nurodyti sumą skaičiais) Eur (nurodyti sumą žodžiais)</w:t>
            </w:r>
            <w:r w:rsidRPr="004727BC">
              <w:rPr>
                <w:rFonts w:ascii="Arial" w:hAnsi="Arial" w:cs="Arial"/>
                <w:color w:val="6DACFF"/>
                <w:kern w:val="2"/>
              </w:rPr>
              <w:t>.</w:t>
            </w:r>
          </w:p>
          <w:p w14:paraId="2FD067B6" w14:textId="77777777" w:rsidR="0098130D" w:rsidRPr="004727BC" w:rsidRDefault="0098130D" w:rsidP="00434863">
            <w:pPr>
              <w:jc w:val="both"/>
              <w:rPr>
                <w:rFonts w:ascii="Arial" w:hAnsi="Arial" w:cs="Arial"/>
                <w:i/>
                <w:iCs/>
                <w:color w:val="00435B"/>
              </w:rPr>
            </w:pPr>
            <w:r w:rsidRPr="004727BC">
              <w:rPr>
                <w:rFonts w:ascii="Arial" w:hAnsi="Arial" w:cs="Arial"/>
                <w:color w:val="00435B"/>
                <w:kern w:val="2"/>
              </w:rPr>
              <w:t xml:space="preserve">PVM sudaro </w:t>
            </w:r>
            <w:r w:rsidRPr="004727BC">
              <w:rPr>
                <w:rFonts w:ascii="Arial" w:hAnsi="Arial" w:cs="Arial"/>
                <w:i/>
                <w:iCs/>
                <w:color w:val="6DACFF"/>
                <w:kern w:val="2"/>
              </w:rPr>
              <w:t>(nurodyti sumą skaičiais) Eur (nurodyti sumą žodžiais)</w:t>
            </w:r>
            <w:r w:rsidRPr="004727BC">
              <w:rPr>
                <w:rFonts w:ascii="Arial" w:hAnsi="Arial" w:cs="Arial"/>
                <w:i/>
                <w:iCs/>
                <w:color w:val="00435B"/>
                <w:kern w:val="2"/>
              </w:rPr>
              <w:t>.</w:t>
            </w:r>
          </w:p>
          <w:p w14:paraId="692790B9" w14:textId="77777777" w:rsidR="0098130D" w:rsidRPr="004727BC" w:rsidRDefault="0098130D" w:rsidP="00434863">
            <w:pPr>
              <w:jc w:val="both"/>
              <w:rPr>
                <w:rFonts w:ascii="Arial" w:hAnsi="Arial" w:cs="Arial"/>
                <w:i/>
                <w:iCs/>
                <w:color w:val="00435B"/>
                <w:kern w:val="2"/>
              </w:rPr>
            </w:pPr>
            <w:r w:rsidRPr="004727BC">
              <w:rPr>
                <w:rFonts w:ascii="Arial" w:hAnsi="Arial" w:cs="Arial"/>
                <w:color w:val="00435B"/>
                <w:kern w:val="2"/>
              </w:rPr>
              <w:t xml:space="preserve">Sutarties kaina yra </w:t>
            </w:r>
            <w:r w:rsidRPr="004727BC">
              <w:rPr>
                <w:rFonts w:ascii="Arial" w:hAnsi="Arial" w:cs="Arial"/>
                <w:i/>
                <w:iCs/>
                <w:color w:val="6DACFF"/>
                <w:kern w:val="2"/>
              </w:rPr>
              <w:t>(nurodyti sumą skaičiais)</w:t>
            </w:r>
            <w:r w:rsidRPr="004727BC">
              <w:rPr>
                <w:rFonts w:ascii="Arial" w:hAnsi="Arial" w:cs="Arial"/>
                <w:i/>
                <w:iCs/>
                <w:color w:val="00435B"/>
                <w:kern w:val="2"/>
              </w:rPr>
              <w:t xml:space="preserve"> Eur su PVM (</w:t>
            </w:r>
            <w:r w:rsidRPr="004727BC">
              <w:rPr>
                <w:rFonts w:ascii="Arial" w:hAnsi="Arial" w:cs="Arial"/>
                <w:i/>
                <w:iCs/>
                <w:color w:val="6DACFF"/>
                <w:kern w:val="2"/>
              </w:rPr>
              <w:t>nurodyti sumą žodžiais)</w:t>
            </w:r>
            <w:r w:rsidRPr="004727BC">
              <w:rPr>
                <w:rFonts w:ascii="Arial" w:hAnsi="Arial" w:cs="Arial"/>
                <w:i/>
                <w:iCs/>
                <w:color w:val="00435B"/>
                <w:kern w:val="2"/>
              </w:rPr>
              <w:t>.</w:t>
            </w:r>
          </w:p>
          <w:p w14:paraId="2DE800B8" w14:textId="77777777" w:rsidR="0098130D" w:rsidRPr="004727BC" w:rsidRDefault="0098130D" w:rsidP="00434863">
            <w:pPr>
              <w:jc w:val="both"/>
              <w:rPr>
                <w:rFonts w:ascii="Arial" w:hAnsi="Arial" w:cs="Arial"/>
                <w:color w:val="00435B"/>
                <w:kern w:val="2"/>
              </w:rPr>
            </w:pPr>
            <w:r w:rsidRPr="004727BC">
              <w:rPr>
                <w:rFonts w:ascii="Arial" w:hAnsi="Arial" w:cs="Arial"/>
                <w:color w:val="00435B"/>
                <w:kern w:val="2"/>
              </w:rPr>
              <w:t xml:space="preserve">Šioje Sutartyje </w:t>
            </w:r>
            <w:r w:rsidRPr="002077D4">
              <w:rPr>
                <w:rFonts w:ascii="Arial" w:hAnsi="Arial" w:cs="Arial"/>
                <w:b/>
                <w:bCs/>
                <w:color w:val="00435B"/>
                <w:kern w:val="2"/>
              </w:rPr>
              <w:t xml:space="preserve">Pradinės Sutarties vertė yra lygi tiekėjo pasiūlytos </w:t>
            </w:r>
            <w:r w:rsidRPr="002077D4">
              <w:rPr>
                <w:rFonts w:ascii="Arial" w:hAnsi="Arial" w:cs="Arial"/>
                <w:b/>
                <w:bCs/>
                <w:iCs/>
                <w:color w:val="00435B"/>
              </w:rPr>
              <w:t>Klientų patirties bei pastangų įvertinimo metodikos</w:t>
            </w:r>
            <w:r w:rsidRPr="002077D4">
              <w:rPr>
                <w:rFonts w:ascii="Arial" w:hAnsi="Arial" w:cs="Arial"/>
                <w:b/>
                <w:bCs/>
                <w:color w:val="00435B"/>
                <w:kern w:val="2"/>
              </w:rPr>
              <w:t xml:space="preserve"> parengimo paslaugų kainos Eur be PVM ir maksimalios konsultacijų paslaugų pirkimui skirtos lėšų Eur be PVM </w:t>
            </w:r>
            <w:r w:rsidRPr="002077D4">
              <w:rPr>
                <w:rFonts w:ascii="Arial" w:hAnsi="Arial" w:cs="Arial"/>
                <w:color w:val="00435B"/>
                <w:kern w:val="2"/>
              </w:rPr>
              <w:t xml:space="preserve"> sumai</w:t>
            </w:r>
            <w:r w:rsidRPr="004727BC">
              <w:rPr>
                <w:rFonts w:ascii="Arial" w:hAnsi="Arial" w:cs="Arial"/>
                <w:color w:val="00435B"/>
                <w:kern w:val="2"/>
              </w:rPr>
              <w:t xml:space="preserve"> pirkimo dokumentuose ir Sutartyje nurodytų Paslaugų įsigijimui Tiekėjo pasiūlyme nurodyta kaina ir įkainiu be PVM.  </w:t>
            </w:r>
          </w:p>
          <w:tbl>
            <w:tblPr>
              <w:tblW w:w="62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2294"/>
              <w:gridCol w:w="1701"/>
              <w:gridCol w:w="1701"/>
            </w:tblGrid>
            <w:tr w:rsidR="0098130D" w:rsidRPr="004727BC" w14:paraId="041D7612" w14:textId="77777777" w:rsidTr="00434863">
              <w:trPr>
                <w:trHeight w:val="300"/>
              </w:trPr>
              <w:tc>
                <w:tcPr>
                  <w:tcW w:w="561"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387061D2"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Eil. Nr.</w:t>
                  </w:r>
                </w:p>
              </w:tc>
              <w:tc>
                <w:tcPr>
                  <w:tcW w:w="2294"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4A6579FF"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Paslaugos</w:t>
                  </w:r>
                </w:p>
              </w:tc>
              <w:tc>
                <w:tcPr>
                  <w:tcW w:w="1701"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32061B22"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Matavimo vienetas</w:t>
                  </w:r>
                </w:p>
              </w:tc>
              <w:tc>
                <w:tcPr>
                  <w:tcW w:w="1701"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2F4BA59E"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Paslaugos kaina, EUR be PVM</w:t>
                  </w:r>
                </w:p>
              </w:tc>
            </w:tr>
            <w:tr w:rsidR="0098130D" w:rsidRPr="004727BC" w14:paraId="53D17D31" w14:textId="77777777" w:rsidTr="00434863">
              <w:trPr>
                <w:trHeight w:val="300"/>
              </w:trPr>
              <w:tc>
                <w:tcPr>
                  <w:tcW w:w="561" w:type="dxa"/>
                  <w:tcBorders>
                    <w:top w:val="single" w:sz="6" w:space="0" w:color="auto"/>
                    <w:left w:val="single" w:sz="6" w:space="0" w:color="auto"/>
                    <w:bottom w:val="single" w:sz="6" w:space="0" w:color="auto"/>
                    <w:right w:val="single" w:sz="6" w:space="0" w:color="auto"/>
                  </w:tcBorders>
                  <w:hideMark/>
                </w:tcPr>
                <w:p w14:paraId="79473194"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 A</w:t>
                  </w:r>
                </w:p>
              </w:tc>
              <w:tc>
                <w:tcPr>
                  <w:tcW w:w="2294" w:type="dxa"/>
                  <w:tcBorders>
                    <w:top w:val="single" w:sz="6" w:space="0" w:color="auto"/>
                    <w:left w:val="single" w:sz="6" w:space="0" w:color="auto"/>
                    <w:bottom w:val="single" w:sz="6" w:space="0" w:color="auto"/>
                    <w:right w:val="single" w:sz="6" w:space="0" w:color="auto"/>
                  </w:tcBorders>
                  <w:hideMark/>
                </w:tcPr>
                <w:p w14:paraId="3B45FEF1"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B</w:t>
                  </w:r>
                </w:p>
              </w:tc>
              <w:tc>
                <w:tcPr>
                  <w:tcW w:w="1701" w:type="dxa"/>
                  <w:tcBorders>
                    <w:top w:val="single" w:sz="6" w:space="0" w:color="auto"/>
                    <w:left w:val="single" w:sz="6" w:space="0" w:color="auto"/>
                    <w:bottom w:val="single" w:sz="6" w:space="0" w:color="auto"/>
                    <w:right w:val="single" w:sz="6" w:space="0" w:color="auto"/>
                  </w:tcBorders>
                  <w:hideMark/>
                </w:tcPr>
                <w:p w14:paraId="075226EA"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C</w:t>
                  </w:r>
                </w:p>
              </w:tc>
              <w:tc>
                <w:tcPr>
                  <w:tcW w:w="1701" w:type="dxa"/>
                  <w:tcBorders>
                    <w:top w:val="single" w:sz="6" w:space="0" w:color="auto"/>
                    <w:left w:val="single" w:sz="6" w:space="0" w:color="auto"/>
                    <w:bottom w:val="single" w:sz="6" w:space="0" w:color="auto"/>
                    <w:right w:val="single" w:sz="6" w:space="0" w:color="auto"/>
                  </w:tcBorders>
                  <w:hideMark/>
                </w:tcPr>
                <w:p w14:paraId="75AB9DCB"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D</w:t>
                  </w:r>
                </w:p>
              </w:tc>
            </w:tr>
            <w:tr w:rsidR="0098130D" w:rsidRPr="004727BC" w14:paraId="1AE3450D" w14:textId="77777777" w:rsidTr="00434863">
              <w:trPr>
                <w:trHeight w:val="300"/>
              </w:trPr>
              <w:tc>
                <w:tcPr>
                  <w:tcW w:w="561" w:type="dxa"/>
                  <w:tcBorders>
                    <w:top w:val="single" w:sz="6" w:space="0" w:color="auto"/>
                    <w:left w:val="single" w:sz="6" w:space="0" w:color="auto"/>
                    <w:bottom w:val="single" w:sz="6" w:space="0" w:color="auto"/>
                    <w:right w:val="single" w:sz="6" w:space="0" w:color="auto"/>
                  </w:tcBorders>
                  <w:hideMark/>
                </w:tcPr>
                <w:p w14:paraId="26BC91CD"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1 </w:t>
                  </w:r>
                </w:p>
              </w:tc>
              <w:tc>
                <w:tcPr>
                  <w:tcW w:w="2294" w:type="dxa"/>
                  <w:tcBorders>
                    <w:top w:val="single" w:sz="6" w:space="0" w:color="auto"/>
                    <w:left w:val="single" w:sz="6" w:space="0" w:color="auto"/>
                    <w:bottom w:val="single" w:sz="6" w:space="0" w:color="auto"/>
                    <w:right w:val="single" w:sz="6" w:space="0" w:color="auto"/>
                  </w:tcBorders>
                  <w:hideMark/>
                </w:tcPr>
                <w:p w14:paraId="2B322683"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 xml:space="preserve">Klientų patirties bei pastangų įvertinimo metodikos pagal Techninės specifikacijos 4.1-4.15 punktus parengimo paslaugos </w:t>
                  </w:r>
                </w:p>
              </w:tc>
              <w:tc>
                <w:tcPr>
                  <w:tcW w:w="1701" w:type="dxa"/>
                  <w:tcBorders>
                    <w:top w:val="single" w:sz="6" w:space="0" w:color="auto"/>
                    <w:left w:val="single" w:sz="6" w:space="0" w:color="auto"/>
                    <w:bottom w:val="single" w:sz="6" w:space="0" w:color="auto"/>
                    <w:right w:val="single" w:sz="6" w:space="0" w:color="auto"/>
                  </w:tcBorders>
                  <w:hideMark/>
                </w:tcPr>
                <w:p w14:paraId="3DFC3C8B"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Kompl.</w:t>
                  </w:r>
                </w:p>
              </w:tc>
              <w:tc>
                <w:tcPr>
                  <w:tcW w:w="1701" w:type="dxa"/>
                  <w:tcBorders>
                    <w:top w:val="single" w:sz="6" w:space="0" w:color="auto"/>
                    <w:left w:val="single" w:sz="6" w:space="0" w:color="auto"/>
                    <w:bottom w:val="single" w:sz="6" w:space="0" w:color="auto"/>
                    <w:right w:val="single" w:sz="6" w:space="0" w:color="auto"/>
                  </w:tcBorders>
                  <w:hideMark/>
                </w:tcPr>
                <w:p w14:paraId="10AB68E1"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 </w:t>
                  </w:r>
                </w:p>
              </w:tc>
            </w:tr>
            <w:tr w:rsidR="0098130D" w:rsidRPr="004727BC" w14:paraId="30C8B666" w14:textId="77777777" w:rsidTr="00434863">
              <w:trPr>
                <w:trHeight w:val="300"/>
              </w:trPr>
              <w:tc>
                <w:tcPr>
                  <w:tcW w:w="561"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1BDCB7E0"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Eil. Nr.</w:t>
                  </w:r>
                </w:p>
              </w:tc>
              <w:tc>
                <w:tcPr>
                  <w:tcW w:w="2294"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7D86D008"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Paslaugos</w:t>
                  </w:r>
                </w:p>
              </w:tc>
              <w:tc>
                <w:tcPr>
                  <w:tcW w:w="1701"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37E7C3EF"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Matavimo vienetas</w:t>
                  </w:r>
                </w:p>
              </w:tc>
              <w:tc>
                <w:tcPr>
                  <w:tcW w:w="1701" w:type="dxa"/>
                  <w:tcBorders>
                    <w:top w:val="single" w:sz="6" w:space="0" w:color="auto"/>
                    <w:left w:val="single" w:sz="6" w:space="0" w:color="auto"/>
                    <w:bottom w:val="single" w:sz="6" w:space="0" w:color="auto"/>
                    <w:right w:val="single" w:sz="6" w:space="0" w:color="auto"/>
                  </w:tcBorders>
                  <w:shd w:val="clear" w:color="auto" w:fill="F2CEED" w:themeFill="accent5" w:themeFillTint="33"/>
                  <w:vAlign w:val="center"/>
                  <w:hideMark/>
                </w:tcPr>
                <w:p w14:paraId="51547992"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Paslaugos įkainis, EUR be PVM</w:t>
                  </w:r>
                </w:p>
              </w:tc>
            </w:tr>
            <w:tr w:rsidR="0098130D" w:rsidRPr="004727BC" w14:paraId="2EFEC12B" w14:textId="77777777" w:rsidTr="00434863">
              <w:trPr>
                <w:trHeight w:val="300"/>
              </w:trPr>
              <w:tc>
                <w:tcPr>
                  <w:tcW w:w="561" w:type="dxa"/>
                  <w:tcBorders>
                    <w:top w:val="single" w:sz="6" w:space="0" w:color="auto"/>
                    <w:left w:val="single" w:sz="6" w:space="0" w:color="auto"/>
                    <w:bottom w:val="single" w:sz="6" w:space="0" w:color="auto"/>
                    <w:right w:val="single" w:sz="6" w:space="0" w:color="auto"/>
                  </w:tcBorders>
                  <w:hideMark/>
                </w:tcPr>
                <w:p w14:paraId="1F0A3129"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2 </w:t>
                  </w:r>
                </w:p>
              </w:tc>
              <w:tc>
                <w:tcPr>
                  <w:tcW w:w="2294" w:type="dxa"/>
                  <w:tcBorders>
                    <w:top w:val="single" w:sz="6" w:space="0" w:color="auto"/>
                    <w:left w:val="single" w:sz="6" w:space="0" w:color="auto"/>
                    <w:bottom w:val="single" w:sz="6" w:space="0" w:color="auto"/>
                    <w:right w:val="single" w:sz="6" w:space="0" w:color="auto"/>
                  </w:tcBorders>
                  <w:hideMark/>
                </w:tcPr>
                <w:p w14:paraId="650CBE05"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Konsultacijų paslaugos pagal Techninės specifikacijos 4.16 punktą</w:t>
                  </w:r>
                </w:p>
              </w:tc>
              <w:tc>
                <w:tcPr>
                  <w:tcW w:w="1701" w:type="dxa"/>
                  <w:tcBorders>
                    <w:top w:val="single" w:sz="6" w:space="0" w:color="auto"/>
                    <w:left w:val="single" w:sz="6" w:space="0" w:color="auto"/>
                    <w:bottom w:val="single" w:sz="6" w:space="0" w:color="auto"/>
                    <w:right w:val="single" w:sz="6" w:space="0" w:color="auto"/>
                  </w:tcBorders>
                  <w:hideMark/>
                </w:tcPr>
                <w:p w14:paraId="34E2B4A3" w14:textId="77777777" w:rsidR="0098130D" w:rsidRPr="004727BC" w:rsidRDefault="0098130D" w:rsidP="00434863">
                  <w:pPr>
                    <w:spacing w:line="256" w:lineRule="auto"/>
                    <w:jc w:val="center"/>
                    <w:textAlignment w:val="baseline"/>
                    <w:rPr>
                      <w:rFonts w:ascii="Arial" w:hAnsi="Arial" w:cs="Arial"/>
                      <w:iCs/>
                      <w:color w:val="00435B"/>
                    </w:rPr>
                  </w:pPr>
                  <w:r w:rsidRPr="004727BC">
                    <w:rPr>
                      <w:rFonts w:ascii="Arial" w:hAnsi="Arial" w:cs="Arial"/>
                      <w:iCs/>
                      <w:color w:val="00435B"/>
                    </w:rPr>
                    <w:t>Val.</w:t>
                  </w:r>
                </w:p>
              </w:tc>
              <w:tc>
                <w:tcPr>
                  <w:tcW w:w="1701" w:type="dxa"/>
                  <w:tcBorders>
                    <w:top w:val="single" w:sz="6" w:space="0" w:color="auto"/>
                    <w:left w:val="single" w:sz="6" w:space="0" w:color="auto"/>
                    <w:bottom w:val="single" w:sz="6" w:space="0" w:color="auto"/>
                    <w:right w:val="single" w:sz="6" w:space="0" w:color="auto"/>
                  </w:tcBorders>
                  <w:hideMark/>
                </w:tcPr>
                <w:p w14:paraId="78389D7D" w14:textId="77777777" w:rsidR="0098130D" w:rsidRPr="004727BC" w:rsidRDefault="0098130D" w:rsidP="00434863">
                  <w:pPr>
                    <w:spacing w:line="256" w:lineRule="auto"/>
                    <w:textAlignment w:val="baseline"/>
                    <w:rPr>
                      <w:rFonts w:ascii="Arial" w:hAnsi="Arial" w:cs="Arial"/>
                      <w:iCs/>
                      <w:color w:val="00435B"/>
                    </w:rPr>
                  </w:pPr>
                  <w:r w:rsidRPr="004727BC">
                    <w:rPr>
                      <w:rFonts w:ascii="Arial" w:hAnsi="Arial" w:cs="Arial"/>
                      <w:iCs/>
                      <w:color w:val="00435B"/>
                    </w:rPr>
                    <w:t> </w:t>
                  </w:r>
                </w:p>
              </w:tc>
            </w:tr>
          </w:tbl>
          <w:p w14:paraId="7E4552BA" w14:textId="77777777" w:rsidR="0098130D" w:rsidRPr="004727BC" w:rsidRDefault="0098130D" w:rsidP="00434863">
            <w:pPr>
              <w:jc w:val="both"/>
              <w:rPr>
                <w:rFonts w:ascii="Arial" w:hAnsi="Arial" w:cs="Arial"/>
                <w:color w:val="00435B"/>
                <w:kern w:val="2"/>
              </w:rPr>
            </w:pPr>
            <w:r w:rsidRPr="004727BC">
              <w:rPr>
                <w:rFonts w:ascii="Arial" w:hAnsi="Arial" w:cs="Arial"/>
                <w:color w:val="00435B"/>
                <w:kern w:val="2"/>
              </w:rPr>
              <w:t>Pirkėjas perka k</w:t>
            </w:r>
            <w:r w:rsidRPr="004727BC">
              <w:rPr>
                <w:rFonts w:ascii="Arial" w:hAnsi="Arial" w:cs="Arial"/>
                <w:iCs/>
                <w:color w:val="00435B"/>
              </w:rPr>
              <w:t xml:space="preserve">lientų patirties bei pastangų įvertinimo metodikos parengimo paslaugas už šiame </w:t>
            </w:r>
            <w:r w:rsidRPr="004727BC">
              <w:rPr>
                <w:rFonts w:ascii="Arial" w:hAnsi="Arial" w:cs="Arial"/>
                <w:color w:val="00435B"/>
                <w:kern w:val="2"/>
              </w:rPr>
              <w:t>Sutarties punkte lentelės 1 eilutėje nurodytą kainą ir konsultacijų paslaugas pagal poreikį šio Sutarties punkto lentelės 2 eilutėje nurodytu įkainiu, neviršijant Sutarties kainos. Sutartyje arba jos priede Nr. 2 atskirose eilutėse nurodytas konsultacijų paslaugų kiekis gali būti keičiamas (didėti ar mažėti).</w:t>
            </w:r>
          </w:p>
          <w:p w14:paraId="4483AE0B" w14:textId="77777777" w:rsidR="0098130D" w:rsidRPr="004727BC" w:rsidRDefault="0098130D" w:rsidP="00434863">
            <w:pPr>
              <w:tabs>
                <w:tab w:val="left" w:pos="900"/>
              </w:tabs>
              <w:ind w:firstLine="567"/>
              <w:jc w:val="both"/>
              <w:outlineLvl w:val="0"/>
              <w:rPr>
                <w:rFonts w:ascii="Arial" w:hAnsi="Arial" w:cs="Arial"/>
                <w:color w:val="00435B"/>
              </w:rPr>
            </w:pPr>
            <w:r w:rsidRPr="004727BC">
              <w:rPr>
                <w:rFonts w:ascii="Arial" w:hAnsi="Arial" w:cs="Arial"/>
                <w:color w:val="00435B"/>
              </w:rPr>
              <w:t>Pirkėjas neįsipareigoja įsigyti viso konsultacijų paslaugų kiekio ir išpirkti visą pradinę sutarties vertę.“</w:t>
            </w:r>
          </w:p>
          <w:p w14:paraId="0AB8BB3C" w14:textId="77777777" w:rsidR="0098130D" w:rsidRPr="004727BC" w:rsidRDefault="0098130D" w:rsidP="00434863">
            <w:pPr>
              <w:tabs>
                <w:tab w:val="left" w:pos="900"/>
              </w:tabs>
              <w:ind w:firstLine="567"/>
              <w:jc w:val="both"/>
              <w:outlineLvl w:val="0"/>
              <w:rPr>
                <w:rFonts w:ascii="Arial" w:hAnsi="Arial" w:cs="Arial"/>
                <w:color w:val="00435B"/>
              </w:rPr>
            </w:pPr>
          </w:p>
          <w:p w14:paraId="6BF39B1A" w14:textId="77777777" w:rsidR="0098130D" w:rsidRPr="004727BC" w:rsidRDefault="0098130D" w:rsidP="004507A5">
            <w:pPr>
              <w:pStyle w:val="ListParagraph"/>
              <w:numPr>
                <w:ilvl w:val="0"/>
                <w:numId w:val="2"/>
              </w:numPr>
              <w:tabs>
                <w:tab w:val="left" w:pos="602"/>
              </w:tabs>
              <w:ind w:left="35" w:firstLine="532"/>
              <w:contextualSpacing w:val="0"/>
              <w:jc w:val="both"/>
              <w:outlineLvl w:val="0"/>
              <w:rPr>
                <w:rFonts w:ascii="Arial" w:hAnsi="Arial" w:cs="Arial"/>
                <w:color w:val="00435B"/>
              </w:rPr>
            </w:pPr>
            <w:r w:rsidRPr="004727BC">
              <w:rPr>
                <w:rFonts w:ascii="Arial" w:hAnsi="Arial" w:cs="Arial"/>
                <w:color w:val="00435B"/>
              </w:rPr>
              <w:t xml:space="preserve">Pirkimo sąlygų 7 priedo „Pasiūlymų vertinimo kriterijai ir sąlygos“ 5 punkte nurodyta suma - 8000 Eur be PVM yra maksimali konsultacijų paslaugų </w:t>
            </w:r>
            <w:r w:rsidRPr="004727BC">
              <w:rPr>
                <w:rFonts w:ascii="Arial" w:hAnsi="Arial" w:cs="Arial"/>
                <w:iCs/>
                <w:color w:val="00435B"/>
              </w:rPr>
              <w:t xml:space="preserve">pagal Techninės specifikacijos 4.16 punktą </w:t>
            </w:r>
            <w:r w:rsidRPr="004727BC">
              <w:rPr>
                <w:rFonts w:ascii="Arial" w:hAnsi="Arial" w:cs="Arial"/>
                <w:color w:val="00435B"/>
              </w:rPr>
              <w:t xml:space="preserve"> pirkimui skirtų lėšų suma. </w:t>
            </w:r>
          </w:p>
          <w:p w14:paraId="7B921806" w14:textId="77777777" w:rsidR="0098130D" w:rsidRPr="004727BC" w:rsidRDefault="0098130D" w:rsidP="00434863">
            <w:pPr>
              <w:tabs>
                <w:tab w:val="left" w:pos="900"/>
              </w:tabs>
              <w:ind w:firstLine="567"/>
              <w:jc w:val="both"/>
              <w:outlineLvl w:val="0"/>
              <w:rPr>
                <w:rFonts w:ascii="Arial" w:hAnsi="Arial" w:cs="Arial"/>
                <w:color w:val="00435B"/>
                <w:kern w:val="2"/>
              </w:rPr>
            </w:pPr>
            <w:r w:rsidRPr="004727BC">
              <w:rPr>
                <w:rFonts w:ascii="Arial" w:hAnsi="Arial" w:cs="Arial"/>
                <w:color w:val="00435B"/>
              </w:rPr>
              <w:t>Pirkimo sąlygų 9 priede „Sutarties projektas“ 5.1 punkte nurodyta, kad yra taikoma mišri kainodara: fiksuotos kainos ir fiksuoto įkainio.</w:t>
            </w:r>
            <w:r w:rsidRPr="004727BC">
              <w:rPr>
                <w:rFonts w:ascii="Arial" w:hAnsi="Arial" w:cs="Arial"/>
                <w:iCs/>
                <w:color w:val="00435B"/>
              </w:rPr>
              <w:t xml:space="preserve"> Klientų patirties bei pastangų įvertinimo metodikos pagal Techninės specifikacijos 4.1-4.15 punktus parengimo paslaugoms įsigyti taikomas fiksuotos kainos kainodaros būdas, o Konsultacijų paslaugoms pagal Techninės specifikacijos 4.16 punktą įsigyti taikomas fiksuoto įkainio kainodaros būdas. </w:t>
            </w:r>
          </w:p>
          <w:p w14:paraId="2EB08775" w14:textId="77777777" w:rsidR="0098130D" w:rsidRPr="004727BC" w:rsidRDefault="0098130D" w:rsidP="00434863">
            <w:pPr>
              <w:tabs>
                <w:tab w:val="left" w:pos="900"/>
              </w:tabs>
              <w:ind w:firstLine="567"/>
              <w:jc w:val="both"/>
              <w:outlineLvl w:val="0"/>
              <w:rPr>
                <w:rFonts w:ascii="Arial" w:hAnsi="Arial" w:cs="Arial"/>
                <w:color w:val="00435B"/>
              </w:rPr>
            </w:pPr>
          </w:p>
          <w:p w14:paraId="45494EEC" w14:textId="77777777" w:rsidR="0098130D" w:rsidRDefault="0098130D" w:rsidP="00434863">
            <w:pPr>
              <w:tabs>
                <w:tab w:val="left" w:pos="900"/>
              </w:tabs>
              <w:ind w:firstLine="567"/>
              <w:jc w:val="both"/>
              <w:outlineLvl w:val="0"/>
              <w:rPr>
                <w:rFonts w:ascii="Arial" w:hAnsi="Arial" w:cs="Arial"/>
                <w:color w:val="00435B"/>
              </w:rPr>
            </w:pPr>
            <w:r w:rsidRPr="004727BC">
              <w:rPr>
                <w:rFonts w:ascii="Arial" w:hAnsi="Arial" w:cs="Arial"/>
                <w:color w:val="00435B"/>
              </w:rPr>
              <w:t>Pridedama aktuali pirkimo sąlygų 9 priedo „Sutarties projektas“ redakcija.</w:t>
            </w:r>
          </w:p>
          <w:p w14:paraId="28658F26" w14:textId="77777777" w:rsidR="0098130D" w:rsidRPr="004727BC" w:rsidRDefault="0098130D" w:rsidP="00434863">
            <w:pPr>
              <w:tabs>
                <w:tab w:val="left" w:pos="900"/>
              </w:tabs>
              <w:ind w:firstLine="567"/>
              <w:jc w:val="both"/>
              <w:outlineLvl w:val="0"/>
              <w:rPr>
                <w:rFonts w:ascii="Arial" w:hAnsi="Arial" w:cs="Arial"/>
                <w:color w:val="00435B"/>
              </w:rPr>
            </w:pPr>
          </w:p>
          <w:p w14:paraId="5B316F5B" w14:textId="77777777" w:rsidR="0098130D" w:rsidRDefault="0098130D" w:rsidP="00434863">
            <w:pPr>
              <w:tabs>
                <w:tab w:val="left" w:pos="900"/>
              </w:tabs>
              <w:ind w:firstLine="567"/>
              <w:jc w:val="both"/>
              <w:outlineLvl w:val="0"/>
              <w:rPr>
                <w:rFonts w:ascii="Arial" w:hAnsi="Arial" w:cs="Arial"/>
                <w:iCs/>
                <w:color w:val="00435B"/>
              </w:rPr>
            </w:pPr>
            <w:r>
              <w:rPr>
                <w:rFonts w:ascii="Arial" w:hAnsi="Arial" w:cs="Arial"/>
                <w:color w:val="00435B"/>
              </w:rPr>
              <w:lastRenderedPageBreak/>
              <w:t>Taip pat informuojam, kad Pirkimo sąlygų 6 priedas „Pasiūlymo forma“ patikslintas nurodant maksimalų priimtiną įkainį „</w:t>
            </w:r>
            <w:r w:rsidRPr="004727BC">
              <w:rPr>
                <w:rFonts w:ascii="Arial" w:hAnsi="Arial" w:cs="Arial"/>
                <w:iCs/>
                <w:color w:val="00435B"/>
              </w:rPr>
              <w:t>Konsultacijų paslaugos pagal Techninės specifikacijos 4.16 punktą</w:t>
            </w:r>
            <w:r>
              <w:rPr>
                <w:rFonts w:ascii="Arial" w:hAnsi="Arial" w:cs="Arial"/>
                <w:iCs/>
                <w:color w:val="00435B"/>
              </w:rPr>
              <w:t>“ 150 Eur be PVM. Tiekėjo pasiūlymas bus atmestas nurodžius didesnį nei maksimalus priimtinas įkainis už k</w:t>
            </w:r>
            <w:r w:rsidRPr="004727BC">
              <w:rPr>
                <w:rFonts w:ascii="Arial" w:hAnsi="Arial" w:cs="Arial"/>
                <w:iCs/>
                <w:color w:val="00435B"/>
              </w:rPr>
              <w:t>onsultacijų paslaug</w:t>
            </w:r>
            <w:r>
              <w:rPr>
                <w:rFonts w:ascii="Arial" w:hAnsi="Arial" w:cs="Arial"/>
                <w:iCs/>
                <w:color w:val="00435B"/>
              </w:rPr>
              <w:t>a</w:t>
            </w:r>
            <w:r w:rsidRPr="004727BC">
              <w:rPr>
                <w:rFonts w:ascii="Arial" w:hAnsi="Arial" w:cs="Arial"/>
                <w:iCs/>
                <w:color w:val="00435B"/>
              </w:rPr>
              <w:t>s pagal Techninės specifikacijos 4.16 punktą</w:t>
            </w:r>
            <w:r>
              <w:rPr>
                <w:rFonts w:ascii="Arial" w:hAnsi="Arial" w:cs="Arial"/>
                <w:iCs/>
                <w:color w:val="00435B"/>
              </w:rPr>
              <w:t>. (pridedam aktualią pirkimo sąlygų 6 priedo „Pasiūlymo forma“ redakciją).</w:t>
            </w:r>
          </w:p>
          <w:p w14:paraId="1289EC00" w14:textId="77777777" w:rsidR="0098130D" w:rsidRPr="004727BC" w:rsidRDefault="0098130D" w:rsidP="00434863">
            <w:pPr>
              <w:tabs>
                <w:tab w:val="left" w:pos="900"/>
              </w:tabs>
              <w:ind w:firstLine="567"/>
              <w:jc w:val="both"/>
              <w:outlineLvl w:val="0"/>
              <w:rPr>
                <w:rFonts w:ascii="Arial" w:hAnsi="Arial" w:cs="Arial"/>
                <w:color w:val="00435B"/>
              </w:rPr>
            </w:pPr>
          </w:p>
          <w:p w14:paraId="18356B0D" w14:textId="77777777" w:rsidR="0098130D" w:rsidRPr="004727BC" w:rsidRDefault="0098130D" w:rsidP="004507A5">
            <w:pPr>
              <w:tabs>
                <w:tab w:val="left" w:pos="900"/>
              </w:tabs>
              <w:ind w:left="720"/>
              <w:jc w:val="both"/>
              <w:outlineLvl w:val="0"/>
              <w:rPr>
                <w:rFonts w:ascii="Arial" w:hAnsi="Arial" w:cs="Arial"/>
                <w:iCs/>
                <w:color w:val="00435B"/>
              </w:rPr>
            </w:pPr>
          </w:p>
        </w:tc>
      </w:tr>
      <w:tr w:rsidR="0098130D" w:rsidRPr="0084447C" w14:paraId="5796F64F" w14:textId="77777777" w:rsidTr="0098130D">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C793" w14:textId="77777777" w:rsidR="0098130D" w:rsidRPr="0084447C" w:rsidRDefault="0098130D" w:rsidP="00434863">
            <w:pPr>
              <w:tabs>
                <w:tab w:val="left" w:pos="900"/>
              </w:tabs>
              <w:ind w:firstLine="567"/>
              <w:jc w:val="both"/>
              <w:outlineLvl w:val="0"/>
              <w:rPr>
                <w:rFonts w:ascii="Arial" w:hAnsi="Arial" w:cs="Arial"/>
                <w:color w:val="00435B"/>
              </w:rPr>
            </w:pPr>
            <w:bookmarkStart w:id="0" w:name="_Hlk206514047"/>
            <w:r w:rsidRPr="00D914CD">
              <w:rPr>
                <w:rFonts w:ascii="Arial" w:hAnsi="Arial" w:cs="Arial"/>
                <w:color w:val="00435B"/>
              </w:rPr>
              <w:lastRenderedPageBreak/>
              <w:t>4 priede rašoma, kad „Specialisto darbo patirtis skaičiuojama sumuojant projektų / sutarčių trukmę mėnesiais. Jei keliamas reikalavimas turėti specialistui patirtį konkrečioje srityje ne mažiau kaip 1 metus, tai turi būti suminė patirtis ne mažiau kaip 12 mėn” – ar teisingai suprantame, kad grindžiant specialisto kvalifikaciją turime nurodyti tiek projektų, kad bendra jų vykdymo trukmė sudarytų 12 mėn.?</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D1BC3" w14:textId="6200D75C" w:rsidR="0098130D" w:rsidRDefault="0098130D" w:rsidP="00434863">
            <w:pPr>
              <w:tabs>
                <w:tab w:val="left" w:pos="900"/>
              </w:tabs>
              <w:ind w:firstLine="567"/>
              <w:jc w:val="both"/>
              <w:outlineLvl w:val="0"/>
              <w:rPr>
                <w:rFonts w:ascii="Arial" w:eastAsiaTheme="minorEastAsia" w:hAnsi="Arial" w:cs="Arial"/>
                <w:color w:val="00435B"/>
              </w:rPr>
            </w:pPr>
            <w:r>
              <w:rPr>
                <w:rFonts w:ascii="Arial" w:hAnsi="Arial" w:cs="Arial"/>
                <w:color w:val="00435B"/>
              </w:rPr>
              <w:t xml:space="preserve">Nustatę neatitikimų teikiame aktualią pirkimo sąlygų 4 priedo </w:t>
            </w:r>
            <w:r>
              <w:rPr>
                <w:rFonts w:ascii="Arial" w:eastAsiaTheme="minorEastAsia" w:hAnsi="Arial" w:cs="Arial"/>
                <w:color w:val="00435B"/>
              </w:rPr>
              <w:t>„Tiekėjų kvalifikacijos reikalavimai“</w:t>
            </w:r>
            <w:r>
              <w:rPr>
                <w:rFonts w:ascii="Arial" w:hAnsi="Arial" w:cs="Arial"/>
                <w:color w:val="00435B"/>
              </w:rPr>
              <w:t xml:space="preserve"> redakciją</w:t>
            </w:r>
            <w:r w:rsidRPr="0084447C">
              <w:rPr>
                <w:rFonts w:ascii="Arial" w:hAnsi="Arial" w:cs="Arial"/>
                <w:color w:val="00435B"/>
              </w:rPr>
              <w:t xml:space="preserve"> </w:t>
            </w:r>
            <w:r>
              <w:rPr>
                <w:rFonts w:ascii="Arial" w:hAnsi="Arial" w:cs="Arial"/>
                <w:color w:val="00435B"/>
              </w:rPr>
              <w:t xml:space="preserve">. </w:t>
            </w:r>
            <w:r w:rsidRPr="0084447C">
              <w:rPr>
                <w:rFonts w:ascii="Arial" w:hAnsi="Arial" w:cs="Arial"/>
                <w:color w:val="00435B"/>
              </w:rPr>
              <w:t>Atkreipiame dėmes</w:t>
            </w:r>
            <w:r>
              <w:rPr>
                <w:rFonts w:ascii="Arial" w:hAnsi="Arial" w:cs="Arial"/>
                <w:color w:val="00435B"/>
              </w:rPr>
              <w:t>į, kad</w:t>
            </w:r>
            <w:r w:rsidRPr="0084447C">
              <w:rPr>
                <w:rFonts w:ascii="Arial" w:hAnsi="Arial" w:cs="Arial"/>
                <w:color w:val="00435B"/>
              </w:rPr>
              <w:t xml:space="preserve"> </w:t>
            </w:r>
            <w:r>
              <w:rPr>
                <w:rFonts w:ascii="Arial" w:eastAsiaTheme="minorEastAsia" w:hAnsi="Arial" w:cs="Arial"/>
                <w:color w:val="00435B"/>
              </w:rPr>
              <w:t xml:space="preserve">pirkimo sąlygų 4 priede „Tiekėjų kvalifikacijos reikalavimai“ </w:t>
            </w:r>
            <w:r>
              <w:rPr>
                <w:rFonts w:ascii="Arial" w:hAnsi="Arial" w:cs="Arial"/>
                <w:color w:val="00435B"/>
              </w:rPr>
              <w:t xml:space="preserve">reikalaujama, kad  specialistas </w:t>
            </w:r>
            <w:r w:rsidRPr="00A8038A">
              <w:rPr>
                <w:rFonts w:ascii="Arial" w:hAnsi="Arial" w:cs="Arial"/>
                <w:color w:val="00435B"/>
              </w:rPr>
              <w:t xml:space="preserve">per paskutinius 3 metus </w:t>
            </w:r>
            <w:r>
              <w:rPr>
                <w:rFonts w:ascii="Arial" w:hAnsi="Arial" w:cs="Arial"/>
                <w:color w:val="00435B"/>
              </w:rPr>
              <w:t xml:space="preserve">iki pasiūlymų pateikimo dienos turėtų &lt;...&gt; </w:t>
            </w:r>
            <w:r w:rsidRPr="00921BE1">
              <w:rPr>
                <w:rFonts w:ascii="Arial" w:eastAsiaTheme="minorEastAsia" w:hAnsi="Arial" w:cs="Arial"/>
                <w:color w:val="00435B"/>
              </w:rPr>
              <w:t>ne mažesnę kaip 1</w:t>
            </w:r>
            <w:r>
              <w:rPr>
                <w:rFonts w:ascii="Arial" w:eastAsiaTheme="minorEastAsia" w:hAnsi="Arial" w:cs="Arial"/>
                <w:color w:val="00435B"/>
              </w:rPr>
              <w:t xml:space="preserve"> (vienerių)</w:t>
            </w:r>
            <w:r w:rsidRPr="00921BE1">
              <w:rPr>
                <w:rFonts w:ascii="Arial" w:eastAsiaTheme="minorEastAsia" w:hAnsi="Arial" w:cs="Arial"/>
                <w:color w:val="00435B"/>
              </w:rPr>
              <w:t xml:space="preserve"> metų darbo patirtį</w:t>
            </w:r>
            <w:r>
              <w:rPr>
                <w:rFonts w:ascii="Arial" w:eastAsiaTheme="minorEastAsia" w:hAnsi="Arial" w:cs="Arial"/>
                <w:color w:val="00435B"/>
              </w:rPr>
              <w:t xml:space="preserve"> &lt;...&gt; arba būtų sukūręs bent vieną &lt;...&gt; metodiką ( išsamų kvalifikacinių reikalavimų aprašymą žiūrėti pirkimo sąlygų 4 priede „Tiekėjų kvalifikacijos reikalavimai“). </w:t>
            </w:r>
          </w:p>
          <w:p w14:paraId="7E8EB4A5" w14:textId="77777777" w:rsidR="0098130D" w:rsidRDefault="0098130D" w:rsidP="00434863">
            <w:pPr>
              <w:tabs>
                <w:tab w:val="left" w:pos="900"/>
              </w:tabs>
              <w:ind w:firstLine="567"/>
              <w:jc w:val="both"/>
              <w:outlineLvl w:val="0"/>
              <w:rPr>
                <w:rFonts w:ascii="Arial" w:eastAsiaTheme="minorEastAsia" w:hAnsi="Arial" w:cs="Arial"/>
                <w:color w:val="00435B"/>
              </w:rPr>
            </w:pPr>
            <w:r>
              <w:rPr>
                <w:rFonts w:ascii="Arial" w:eastAsiaTheme="minorEastAsia" w:hAnsi="Arial" w:cs="Arial"/>
                <w:color w:val="00435B"/>
              </w:rPr>
              <w:t xml:space="preserve">Jei norima pagrįsti, kad specialistas turi </w:t>
            </w:r>
            <w:r w:rsidRPr="00921BE1">
              <w:rPr>
                <w:rFonts w:ascii="Arial" w:eastAsiaTheme="minorEastAsia" w:hAnsi="Arial" w:cs="Arial"/>
                <w:color w:val="00435B"/>
              </w:rPr>
              <w:t>ne mažesnę kaip 1</w:t>
            </w:r>
            <w:r>
              <w:rPr>
                <w:rFonts w:ascii="Arial" w:eastAsiaTheme="minorEastAsia" w:hAnsi="Arial" w:cs="Arial"/>
                <w:color w:val="00435B"/>
              </w:rPr>
              <w:t xml:space="preserve"> (vienerių)</w:t>
            </w:r>
            <w:r w:rsidRPr="00921BE1">
              <w:rPr>
                <w:rFonts w:ascii="Arial" w:eastAsiaTheme="minorEastAsia" w:hAnsi="Arial" w:cs="Arial"/>
                <w:color w:val="00435B"/>
              </w:rPr>
              <w:t xml:space="preserve"> metų darbo patirtį</w:t>
            </w:r>
            <w:r>
              <w:rPr>
                <w:rFonts w:ascii="Arial" w:eastAsiaTheme="minorEastAsia" w:hAnsi="Arial" w:cs="Arial"/>
                <w:color w:val="00435B"/>
              </w:rPr>
              <w:t xml:space="preserve"> nurodytoje srityje, pateikiami šie atitiktį reikalavimui įrodantys dokumentai:</w:t>
            </w:r>
          </w:p>
          <w:p w14:paraId="43B50F9C" w14:textId="77777777" w:rsidR="0098130D" w:rsidRPr="00A8038A" w:rsidRDefault="0098130D" w:rsidP="00434863">
            <w:pPr>
              <w:pStyle w:val="ListParagraph"/>
              <w:spacing w:line="259" w:lineRule="auto"/>
              <w:ind w:left="709"/>
              <w:rPr>
                <w:rFonts w:ascii="Arial" w:hAnsi="Arial" w:cs="Arial"/>
                <w:color w:val="00435B"/>
              </w:rPr>
            </w:pPr>
            <w:r>
              <w:rPr>
                <w:rFonts w:ascii="Arial" w:eastAsiaTheme="minorEastAsia" w:hAnsi="Arial" w:cs="Arial"/>
                <w:color w:val="00435B"/>
              </w:rPr>
              <w:t>„</w:t>
            </w:r>
            <w:r w:rsidRPr="00A8038A">
              <w:rPr>
                <w:rFonts w:ascii="Arial" w:hAnsi="Arial" w:cs="Arial"/>
                <w:color w:val="00435B"/>
              </w:rPr>
              <w:t>CV, kuriame esantis įrašas patvirtintų, kad specialistas turi patirties  (pvz. klientų / vartotojų patirties valdymo specialisto pareigose) aptarnaujant klientus bent 3 kanalais (kanalai detalizuojami CV);</w:t>
            </w:r>
          </w:p>
          <w:p w14:paraId="14249C48" w14:textId="77777777" w:rsidR="0098130D" w:rsidRDefault="0098130D" w:rsidP="00434863">
            <w:pPr>
              <w:pStyle w:val="ListParagraph"/>
              <w:spacing w:after="160" w:line="259" w:lineRule="auto"/>
              <w:ind w:left="709" w:hanging="425"/>
              <w:rPr>
                <w:rFonts w:ascii="Arial" w:hAnsi="Arial" w:cs="Arial"/>
                <w:color w:val="00435B"/>
              </w:rPr>
            </w:pPr>
            <w:r w:rsidRPr="00A8038A">
              <w:rPr>
                <w:rFonts w:ascii="Arial" w:hAnsi="Arial" w:cs="Arial"/>
                <w:color w:val="00435B"/>
              </w:rPr>
              <w:t>arba CV ir darbdavio</w:t>
            </w:r>
            <w:r>
              <w:rPr>
                <w:rFonts w:ascii="Arial" w:hAnsi="Arial" w:cs="Arial"/>
                <w:color w:val="00435B"/>
              </w:rPr>
              <w:t>/užsakovo</w:t>
            </w:r>
            <w:r w:rsidRPr="00A8038A">
              <w:rPr>
                <w:rFonts w:ascii="Arial" w:hAnsi="Arial" w:cs="Arial"/>
                <w:color w:val="00435B"/>
              </w:rPr>
              <w:t xml:space="preserve"> atsiliepimas, iš kurio būtų aišku, kad specialistas atsako už klienų/vartotojų patirtį ir /arba yra dalyvavęs rengiant klientų patirties bei pastangų įvertinimo </w:t>
            </w:r>
            <w:r>
              <w:rPr>
                <w:rFonts w:ascii="Arial" w:hAnsi="Arial" w:cs="Arial"/>
                <w:color w:val="00435B"/>
              </w:rPr>
              <w:t>m</w:t>
            </w:r>
            <w:r w:rsidRPr="00A8038A">
              <w:rPr>
                <w:rFonts w:ascii="Arial" w:hAnsi="Arial" w:cs="Arial"/>
                <w:color w:val="00435B"/>
              </w:rPr>
              <w:t>etodiką(-as), kuri(-ios) apima bent 3 aptarnavimo kanalus, tuos kanalus įvardinant CV</w:t>
            </w:r>
            <w:r>
              <w:rPr>
                <w:rFonts w:ascii="Arial" w:hAnsi="Arial" w:cs="Arial"/>
                <w:color w:val="00435B"/>
              </w:rPr>
              <w:t>“</w:t>
            </w:r>
          </w:p>
          <w:p w14:paraId="5B8C2A01" w14:textId="77777777" w:rsidR="0098130D" w:rsidRPr="00A8038A" w:rsidRDefault="0098130D" w:rsidP="00434863">
            <w:pPr>
              <w:tabs>
                <w:tab w:val="left" w:pos="311"/>
              </w:tabs>
              <w:suppressAutoHyphens/>
              <w:autoSpaceDN w:val="0"/>
              <w:snapToGrid w:val="0"/>
              <w:ind w:left="34"/>
              <w:contextualSpacing/>
              <w:jc w:val="both"/>
              <w:rPr>
                <w:rFonts w:ascii="Arial" w:hAnsi="Arial" w:cs="Arial"/>
                <w:color w:val="00435B"/>
              </w:rPr>
            </w:pPr>
            <w:r>
              <w:rPr>
                <w:rFonts w:ascii="Arial" w:hAnsi="Arial" w:cs="Arial"/>
                <w:color w:val="00435B"/>
              </w:rPr>
              <w:t>Jei teikiamas CV ir darbdavio/užsakovo atsiliepimas apie projektus, tuomet „</w:t>
            </w:r>
            <w:r w:rsidRPr="00A8038A">
              <w:rPr>
                <w:rFonts w:ascii="Arial" w:hAnsi="Arial" w:cs="Arial"/>
                <w:bCs/>
                <w:color w:val="00435B"/>
              </w:rPr>
              <w:t>Darbo patirtis tuo pačiu laikotarpiu vykdant skirtingus projektus nėra sumuojama (pvz. jeigu 2024 m. balandžio 1 d. – gegužės 31 d. buvo vykdomi keli projektai, bus laikoma, kad įgyta 2 mėnesių patirtis). Tuo atveju, jeigu specialistas vykdė projektą ne pilną mėnesį, patirtis skaičiuojama taip: jeigu per mėnesį vykdytas projektas trumpiau kaip pusė atitinkamo mėnesio kalendorinių dienų, laikoma, kad specialistas neturi 1 mėnesio patirties, jeigu per mėnesį vykdytas projektas ne mažiau kaip pusė atitinkamo mėnesio kalendorinių dienų, laikoma, kad specialistas turi 1 mėnesio patirtį).</w:t>
            </w:r>
          </w:p>
          <w:p w14:paraId="2B345CE1" w14:textId="77777777" w:rsidR="0098130D" w:rsidRPr="00A8038A" w:rsidRDefault="0098130D" w:rsidP="00434863">
            <w:pPr>
              <w:pStyle w:val="ListParagraph"/>
              <w:spacing w:after="160" w:line="259" w:lineRule="auto"/>
              <w:ind w:left="709" w:hanging="425"/>
              <w:rPr>
                <w:rFonts w:ascii="Arial" w:hAnsi="Arial" w:cs="Arial"/>
                <w:color w:val="00435B"/>
              </w:rPr>
            </w:pPr>
          </w:p>
          <w:p w14:paraId="12DBE887" w14:textId="77777777" w:rsidR="0098130D" w:rsidRDefault="0098130D" w:rsidP="00434863">
            <w:pPr>
              <w:tabs>
                <w:tab w:val="left" w:pos="900"/>
              </w:tabs>
              <w:ind w:firstLine="567"/>
              <w:jc w:val="both"/>
              <w:outlineLvl w:val="0"/>
              <w:rPr>
                <w:rFonts w:ascii="Arial" w:eastAsiaTheme="minorEastAsia" w:hAnsi="Arial" w:cs="Arial"/>
                <w:color w:val="00435B"/>
              </w:rPr>
            </w:pPr>
          </w:p>
          <w:p w14:paraId="19742CC8" w14:textId="77777777" w:rsidR="0098130D" w:rsidRDefault="0098130D" w:rsidP="00434863">
            <w:pPr>
              <w:tabs>
                <w:tab w:val="left" w:pos="900"/>
              </w:tabs>
              <w:ind w:firstLine="567"/>
              <w:jc w:val="both"/>
              <w:outlineLvl w:val="0"/>
              <w:rPr>
                <w:rFonts w:ascii="Arial" w:eastAsiaTheme="minorEastAsia" w:hAnsi="Arial" w:cs="Arial"/>
                <w:color w:val="00435B"/>
              </w:rPr>
            </w:pPr>
          </w:p>
          <w:p w14:paraId="18E6AECE" w14:textId="77777777" w:rsidR="0098130D" w:rsidRPr="0084447C" w:rsidRDefault="0098130D" w:rsidP="00434863">
            <w:pPr>
              <w:tabs>
                <w:tab w:val="left" w:pos="900"/>
              </w:tabs>
              <w:ind w:firstLine="567"/>
              <w:jc w:val="both"/>
              <w:outlineLvl w:val="0"/>
              <w:rPr>
                <w:rFonts w:ascii="Arial" w:hAnsi="Arial" w:cs="Arial"/>
                <w:color w:val="00435B"/>
              </w:rPr>
            </w:pPr>
          </w:p>
          <w:p w14:paraId="64CCC683" w14:textId="77777777" w:rsidR="0098130D" w:rsidRPr="0084447C" w:rsidRDefault="0098130D" w:rsidP="00434863">
            <w:pPr>
              <w:tabs>
                <w:tab w:val="left" w:pos="900"/>
              </w:tabs>
              <w:ind w:firstLine="567"/>
              <w:jc w:val="both"/>
              <w:outlineLvl w:val="0"/>
              <w:rPr>
                <w:rFonts w:ascii="Arial" w:hAnsi="Arial" w:cs="Arial"/>
                <w:color w:val="00435B"/>
              </w:rPr>
            </w:pPr>
          </w:p>
          <w:p w14:paraId="1EE879D7" w14:textId="77777777" w:rsidR="0098130D" w:rsidRPr="0084447C" w:rsidRDefault="0098130D" w:rsidP="00434863">
            <w:pPr>
              <w:tabs>
                <w:tab w:val="left" w:pos="900"/>
              </w:tabs>
              <w:ind w:firstLine="567"/>
              <w:jc w:val="both"/>
              <w:outlineLvl w:val="0"/>
              <w:rPr>
                <w:rFonts w:ascii="Arial" w:hAnsi="Arial" w:cs="Arial"/>
                <w:color w:val="00435B"/>
              </w:rPr>
            </w:pPr>
          </w:p>
        </w:tc>
      </w:tr>
      <w:tr w:rsidR="0098130D" w:rsidRPr="0084447C" w14:paraId="26F2B397" w14:textId="77777777" w:rsidTr="0098130D">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7D727" w14:textId="77777777" w:rsidR="0098130D" w:rsidRPr="0084447C" w:rsidRDefault="0098130D" w:rsidP="00434863">
            <w:pPr>
              <w:tabs>
                <w:tab w:val="left" w:pos="900"/>
              </w:tabs>
              <w:ind w:firstLine="567"/>
              <w:jc w:val="both"/>
              <w:outlineLvl w:val="0"/>
              <w:rPr>
                <w:rFonts w:ascii="Arial" w:hAnsi="Arial" w:cs="Arial"/>
                <w:color w:val="00435B"/>
              </w:rPr>
            </w:pPr>
            <w:r w:rsidRPr="00D914CD">
              <w:rPr>
                <w:rFonts w:ascii="Arial" w:hAnsi="Arial" w:cs="Arial"/>
                <w:color w:val="00435B"/>
              </w:rPr>
              <w:t>Projektas gali būti pradėtas vykdyti anksčiau nei prieš 3 (tris) metus, tačiau projekto vykdymo pabaiga turi būti iki paskutinės pasiūlymų pateikimo termino dienos - ši sąlyga reiškia, kad galime nurodyti projektus, kurie buvo vykdomi anksčiau nei 2023 m.?</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E150" w14:textId="77777777" w:rsidR="0098130D" w:rsidRPr="00A8038A" w:rsidRDefault="0098130D" w:rsidP="00434863">
            <w:pPr>
              <w:rPr>
                <w:rFonts w:ascii="Arial" w:hAnsi="Arial" w:cs="Arial"/>
                <w:color w:val="00435B"/>
              </w:rPr>
            </w:pPr>
            <w:r>
              <w:rPr>
                <w:rFonts w:ascii="Arial" w:hAnsi="Arial" w:cs="Arial"/>
                <w:color w:val="00435B"/>
              </w:rPr>
              <w:t xml:space="preserve">Teikiame aktualią pirkimo sąlygų 4 priedo </w:t>
            </w:r>
            <w:r>
              <w:rPr>
                <w:rFonts w:ascii="Arial" w:eastAsiaTheme="minorEastAsia" w:hAnsi="Arial" w:cs="Arial"/>
                <w:color w:val="00435B"/>
              </w:rPr>
              <w:t>„Tiekėjų kvalifikacijos reikalavimai“</w:t>
            </w:r>
            <w:r>
              <w:rPr>
                <w:rFonts w:ascii="Arial" w:hAnsi="Arial" w:cs="Arial"/>
                <w:color w:val="00435B"/>
              </w:rPr>
              <w:t xml:space="preserve"> redakciją, kurios 1 lentelėje 4.1</w:t>
            </w:r>
            <w:r w:rsidRPr="00215596">
              <w:rPr>
                <w:rFonts w:ascii="Arial" w:hAnsi="Arial" w:cs="Arial"/>
                <w:color w:val="00435B"/>
              </w:rPr>
              <w:t>. punkte</w:t>
            </w:r>
            <w:r>
              <w:rPr>
                <w:rFonts w:ascii="Arial" w:hAnsi="Arial" w:cs="Arial"/>
                <w:color w:val="00435B"/>
              </w:rPr>
              <w:t xml:space="preserve">  nurodomas kvalifikacinis reikalavimas Specialistui </w:t>
            </w:r>
            <w:r w:rsidRPr="00921BE1">
              <w:rPr>
                <w:rFonts w:ascii="Arial" w:eastAsiaTheme="minorEastAsia" w:hAnsi="Arial" w:cs="Arial"/>
                <w:color w:val="00435B"/>
              </w:rPr>
              <w:t>per pastaruosius 3</w:t>
            </w:r>
            <w:r>
              <w:rPr>
                <w:rFonts w:ascii="Arial" w:eastAsiaTheme="minorEastAsia" w:hAnsi="Arial" w:cs="Arial"/>
                <w:color w:val="00435B"/>
              </w:rPr>
              <w:t xml:space="preserve"> (tris)</w:t>
            </w:r>
            <w:r w:rsidRPr="00921BE1">
              <w:rPr>
                <w:rFonts w:ascii="Arial" w:eastAsiaTheme="minorEastAsia" w:hAnsi="Arial" w:cs="Arial"/>
                <w:color w:val="00435B"/>
              </w:rPr>
              <w:t xml:space="preserve"> metus iki pasiūlymų pateikimo dienos</w:t>
            </w:r>
            <w:r>
              <w:rPr>
                <w:rFonts w:ascii="Arial" w:eastAsiaTheme="minorEastAsia" w:hAnsi="Arial" w:cs="Arial"/>
                <w:color w:val="00435B"/>
              </w:rPr>
              <w:t xml:space="preserve"> „</w:t>
            </w:r>
            <w:r>
              <w:rPr>
                <w:rFonts w:ascii="Arial" w:hAnsi="Arial" w:cs="Arial"/>
                <w:color w:val="00435B"/>
              </w:rPr>
              <w:t xml:space="preserve"> būti sukūrus </w:t>
            </w:r>
            <w:r w:rsidRPr="00A8038A">
              <w:rPr>
                <w:rFonts w:ascii="Arial" w:hAnsi="Arial" w:cs="Arial"/>
                <w:color w:val="00435B"/>
              </w:rPr>
              <w:t>klientų patirties bei pastangų įvertinimo metodiką(-as</w:t>
            </w:r>
            <w:r>
              <w:rPr>
                <w:rFonts w:ascii="Arial" w:eastAsiaTheme="minorEastAsia" w:hAnsi="Arial" w:cs="Arial"/>
                <w:color w:val="00435B"/>
              </w:rPr>
              <w:t xml:space="preserve"> kuri apima bent 3 aptarnavimo kanalus, (toliau - Metodika)</w:t>
            </w:r>
            <w:r w:rsidRPr="008D7834">
              <w:rPr>
                <w:rFonts w:ascii="Arial" w:eastAsiaTheme="minorEastAsia" w:hAnsi="Arial" w:cs="Arial"/>
                <w:color w:val="00435B"/>
              </w:rPr>
              <w:t xml:space="preserve"> išoriniam</w:t>
            </w:r>
            <w:r>
              <w:rPr>
                <w:rFonts w:ascii="Arial" w:eastAsiaTheme="minorEastAsia" w:hAnsi="Arial" w:cs="Arial"/>
                <w:color w:val="00435B"/>
              </w:rPr>
              <w:t xml:space="preserve"> </w:t>
            </w:r>
            <w:r w:rsidRPr="008D7834">
              <w:rPr>
                <w:rFonts w:ascii="Arial" w:eastAsiaTheme="minorEastAsia" w:hAnsi="Arial" w:cs="Arial"/>
                <w:color w:val="00435B"/>
              </w:rPr>
              <w:t>klientui</w:t>
            </w:r>
            <w:r>
              <w:rPr>
                <w:rFonts w:ascii="Arial" w:eastAsiaTheme="minorEastAsia" w:hAnsi="Arial" w:cs="Arial"/>
                <w:color w:val="00435B"/>
              </w:rPr>
              <w:t xml:space="preserve"> (užsakovui).</w:t>
            </w:r>
            <w:r>
              <w:rPr>
                <w:rFonts w:ascii="Arial" w:hAnsi="Arial" w:cs="Arial"/>
                <w:color w:val="00435B"/>
              </w:rPr>
              <w:t>“ Tai reiškia, kad Metodika (projektas) turi būti pradėta kurti ne anksčiau</w:t>
            </w:r>
            <w:r w:rsidRPr="00D914CD">
              <w:rPr>
                <w:rFonts w:ascii="Arial" w:hAnsi="Arial" w:cs="Arial"/>
                <w:color w:val="00435B"/>
              </w:rPr>
              <w:t xml:space="preserve"> nei prieš 3 (tris) metus</w:t>
            </w:r>
            <w:r>
              <w:rPr>
                <w:rFonts w:ascii="Arial" w:hAnsi="Arial" w:cs="Arial"/>
                <w:color w:val="00435B"/>
              </w:rPr>
              <w:t xml:space="preserve"> iki pasiūlymų pateikimo dienos</w:t>
            </w:r>
          </w:p>
          <w:p w14:paraId="2E31945A" w14:textId="77777777" w:rsidR="0098130D" w:rsidRPr="0084447C" w:rsidRDefault="0098130D" w:rsidP="00434863">
            <w:pPr>
              <w:tabs>
                <w:tab w:val="left" w:pos="900"/>
              </w:tabs>
              <w:ind w:firstLine="567"/>
              <w:jc w:val="both"/>
              <w:outlineLvl w:val="0"/>
              <w:rPr>
                <w:rFonts w:ascii="Arial" w:hAnsi="Arial" w:cs="Arial"/>
                <w:color w:val="00435B"/>
              </w:rPr>
            </w:pPr>
          </w:p>
          <w:p w14:paraId="3F1515D0" w14:textId="77777777" w:rsidR="0098130D" w:rsidRPr="0084447C" w:rsidRDefault="0098130D" w:rsidP="00434863">
            <w:pPr>
              <w:tabs>
                <w:tab w:val="left" w:pos="900"/>
              </w:tabs>
              <w:ind w:firstLine="567"/>
              <w:jc w:val="both"/>
              <w:outlineLvl w:val="0"/>
              <w:rPr>
                <w:rFonts w:ascii="Arial" w:hAnsi="Arial" w:cs="Arial"/>
                <w:color w:val="00435B"/>
              </w:rPr>
            </w:pPr>
          </w:p>
        </w:tc>
      </w:tr>
      <w:tr w:rsidR="0098130D" w:rsidRPr="0084447C" w14:paraId="6A976C93" w14:textId="77777777" w:rsidTr="0098130D">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50B81" w14:textId="77777777" w:rsidR="0098130D" w:rsidRDefault="0098130D" w:rsidP="00434863">
            <w:pPr>
              <w:tabs>
                <w:tab w:val="left" w:pos="900"/>
              </w:tabs>
              <w:ind w:firstLine="567"/>
              <w:jc w:val="both"/>
              <w:outlineLvl w:val="0"/>
              <w:rPr>
                <w:rFonts w:ascii="Arial" w:hAnsi="Arial" w:cs="Arial"/>
                <w:color w:val="00435B"/>
              </w:rPr>
            </w:pPr>
            <w:r w:rsidRPr="00D914CD">
              <w:rPr>
                <w:rFonts w:ascii="Arial" w:hAnsi="Arial" w:cs="Arial"/>
                <w:color w:val="00435B"/>
              </w:rPr>
              <w:t xml:space="preserve">7 priede rašoma, kad reikalingas pateikti “užsakovo pasirašytas atsiliepimas/-ai apie įvykdytą </w:t>
            </w:r>
            <w:r w:rsidRPr="00D914CD">
              <w:rPr>
                <w:rFonts w:ascii="Arial" w:hAnsi="Arial" w:cs="Arial"/>
                <w:color w:val="00435B"/>
              </w:rPr>
              <w:lastRenderedPageBreak/>
              <w:t>projektą ar lygiavertis dokumentas (toliau – patvirtinantis dokumentas)”</w:t>
            </w:r>
            <w:r w:rsidRPr="00D914CD">
              <w:rPr>
                <w:rFonts w:ascii="Arial" w:hAnsi="Arial" w:cs="Arial"/>
                <w:color w:val="00435B"/>
              </w:rPr>
              <w:br/>
            </w:r>
            <w:r>
              <w:rPr>
                <w:rFonts w:ascii="Arial" w:hAnsi="Arial" w:cs="Arial"/>
                <w:color w:val="00435B"/>
              </w:rPr>
              <w:t>1)</w:t>
            </w:r>
            <w:r w:rsidRPr="00D914CD">
              <w:rPr>
                <w:rFonts w:ascii="Arial" w:hAnsi="Arial" w:cs="Arial"/>
                <w:color w:val="00435B"/>
              </w:rPr>
              <w:t xml:space="preserve"> Atsiliepimai turi būti pateikti apie kiekvieną specialisto kvalifikaciją grindžiantį projektą (pvz., jei nurodoma, kad metų patirtį specialistas sukaupė atlikdamas 6 projektus, reikia 6 atsiliepimų)?</w:t>
            </w:r>
          </w:p>
          <w:p w14:paraId="6A47174C" w14:textId="77777777" w:rsidR="0098130D" w:rsidRDefault="0098130D" w:rsidP="00434863">
            <w:pPr>
              <w:tabs>
                <w:tab w:val="left" w:pos="900"/>
              </w:tabs>
              <w:ind w:firstLine="567"/>
              <w:jc w:val="both"/>
              <w:outlineLvl w:val="0"/>
              <w:rPr>
                <w:rFonts w:ascii="Arial" w:hAnsi="Arial" w:cs="Arial"/>
                <w:color w:val="00435B"/>
              </w:rPr>
            </w:pPr>
          </w:p>
          <w:p w14:paraId="4455AABB" w14:textId="77777777" w:rsidR="0098130D" w:rsidRDefault="0098130D" w:rsidP="00434863">
            <w:pPr>
              <w:tabs>
                <w:tab w:val="left" w:pos="900"/>
              </w:tabs>
              <w:ind w:firstLine="567"/>
              <w:jc w:val="both"/>
              <w:outlineLvl w:val="0"/>
              <w:rPr>
                <w:rFonts w:ascii="Arial" w:hAnsi="Arial" w:cs="Arial"/>
                <w:color w:val="00435B"/>
              </w:rPr>
            </w:pPr>
          </w:p>
          <w:p w14:paraId="2583A5E5" w14:textId="77777777" w:rsidR="0098130D" w:rsidRDefault="0098130D" w:rsidP="00434863">
            <w:pPr>
              <w:tabs>
                <w:tab w:val="left" w:pos="900"/>
              </w:tabs>
              <w:ind w:firstLine="567"/>
              <w:jc w:val="both"/>
              <w:outlineLvl w:val="0"/>
              <w:rPr>
                <w:rFonts w:ascii="Arial" w:hAnsi="Arial" w:cs="Arial"/>
                <w:color w:val="00435B"/>
              </w:rPr>
            </w:pPr>
          </w:p>
          <w:p w14:paraId="4680137D" w14:textId="77777777" w:rsidR="0098130D" w:rsidRDefault="0098130D" w:rsidP="00434863">
            <w:pPr>
              <w:tabs>
                <w:tab w:val="left" w:pos="900"/>
              </w:tabs>
              <w:ind w:firstLine="567"/>
              <w:jc w:val="both"/>
              <w:outlineLvl w:val="0"/>
              <w:rPr>
                <w:rFonts w:ascii="Arial" w:hAnsi="Arial" w:cs="Arial"/>
                <w:color w:val="00435B"/>
              </w:rPr>
            </w:pPr>
          </w:p>
          <w:p w14:paraId="3A787F52" w14:textId="77777777" w:rsidR="0098130D" w:rsidRDefault="0098130D" w:rsidP="00434863">
            <w:pPr>
              <w:tabs>
                <w:tab w:val="left" w:pos="900"/>
              </w:tabs>
              <w:ind w:firstLine="567"/>
              <w:jc w:val="both"/>
              <w:outlineLvl w:val="0"/>
              <w:rPr>
                <w:rFonts w:ascii="Arial" w:hAnsi="Arial" w:cs="Arial"/>
                <w:color w:val="00435B"/>
              </w:rPr>
            </w:pPr>
          </w:p>
          <w:p w14:paraId="3BB94F9F" w14:textId="77777777" w:rsidR="0098130D" w:rsidRDefault="0098130D" w:rsidP="00434863">
            <w:pPr>
              <w:tabs>
                <w:tab w:val="left" w:pos="900"/>
              </w:tabs>
              <w:ind w:firstLine="567"/>
              <w:jc w:val="both"/>
              <w:outlineLvl w:val="0"/>
              <w:rPr>
                <w:rFonts w:ascii="Arial" w:hAnsi="Arial" w:cs="Arial"/>
                <w:color w:val="00435B"/>
              </w:rPr>
            </w:pPr>
          </w:p>
          <w:p w14:paraId="4F3050A4" w14:textId="77777777" w:rsidR="0098130D" w:rsidRDefault="0098130D" w:rsidP="00434863">
            <w:pPr>
              <w:tabs>
                <w:tab w:val="left" w:pos="900"/>
              </w:tabs>
              <w:ind w:firstLine="567"/>
              <w:jc w:val="both"/>
              <w:outlineLvl w:val="0"/>
              <w:rPr>
                <w:rFonts w:ascii="Arial" w:hAnsi="Arial" w:cs="Arial"/>
                <w:color w:val="00435B"/>
              </w:rPr>
            </w:pPr>
          </w:p>
          <w:p w14:paraId="0B92812B" w14:textId="77777777" w:rsidR="0098130D" w:rsidRDefault="0098130D" w:rsidP="00434863">
            <w:pPr>
              <w:tabs>
                <w:tab w:val="left" w:pos="900"/>
              </w:tabs>
              <w:ind w:firstLine="567"/>
              <w:jc w:val="both"/>
              <w:outlineLvl w:val="0"/>
              <w:rPr>
                <w:rFonts w:ascii="Arial" w:hAnsi="Arial" w:cs="Arial"/>
                <w:color w:val="00435B"/>
              </w:rPr>
            </w:pPr>
          </w:p>
          <w:p w14:paraId="0E71FD14" w14:textId="77777777" w:rsidR="0098130D" w:rsidRDefault="0098130D" w:rsidP="00434863">
            <w:pPr>
              <w:tabs>
                <w:tab w:val="left" w:pos="900"/>
              </w:tabs>
              <w:ind w:firstLine="567"/>
              <w:jc w:val="both"/>
              <w:outlineLvl w:val="0"/>
              <w:rPr>
                <w:rFonts w:ascii="Arial" w:hAnsi="Arial" w:cs="Arial"/>
                <w:color w:val="00435B"/>
              </w:rPr>
            </w:pPr>
          </w:p>
          <w:p w14:paraId="4606B36B" w14:textId="77777777" w:rsidR="0098130D" w:rsidRDefault="0098130D" w:rsidP="00434863">
            <w:pPr>
              <w:tabs>
                <w:tab w:val="left" w:pos="900"/>
              </w:tabs>
              <w:ind w:firstLine="567"/>
              <w:jc w:val="both"/>
              <w:outlineLvl w:val="0"/>
              <w:rPr>
                <w:rFonts w:ascii="Arial" w:hAnsi="Arial" w:cs="Arial"/>
                <w:color w:val="00435B"/>
              </w:rPr>
            </w:pPr>
          </w:p>
          <w:p w14:paraId="0A1DF0D5" w14:textId="77777777" w:rsidR="0098130D" w:rsidRDefault="0098130D" w:rsidP="00434863">
            <w:pPr>
              <w:tabs>
                <w:tab w:val="left" w:pos="900"/>
              </w:tabs>
              <w:ind w:firstLine="567"/>
              <w:jc w:val="both"/>
              <w:outlineLvl w:val="0"/>
              <w:rPr>
                <w:rFonts w:ascii="Arial" w:hAnsi="Arial" w:cs="Arial"/>
                <w:color w:val="00435B"/>
              </w:rPr>
            </w:pPr>
          </w:p>
          <w:p w14:paraId="39ACD081" w14:textId="77777777" w:rsidR="0098130D" w:rsidRDefault="0098130D" w:rsidP="00434863">
            <w:pPr>
              <w:tabs>
                <w:tab w:val="left" w:pos="900"/>
              </w:tabs>
              <w:ind w:firstLine="567"/>
              <w:jc w:val="both"/>
              <w:outlineLvl w:val="0"/>
              <w:rPr>
                <w:rFonts w:ascii="Arial" w:hAnsi="Arial" w:cs="Arial"/>
                <w:color w:val="00435B"/>
              </w:rPr>
            </w:pPr>
          </w:p>
          <w:p w14:paraId="35C7B663" w14:textId="77777777" w:rsidR="0098130D" w:rsidRDefault="0098130D" w:rsidP="00434863">
            <w:pPr>
              <w:tabs>
                <w:tab w:val="left" w:pos="900"/>
              </w:tabs>
              <w:ind w:firstLine="567"/>
              <w:jc w:val="both"/>
              <w:outlineLvl w:val="0"/>
              <w:rPr>
                <w:rFonts w:ascii="Arial" w:hAnsi="Arial" w:cs="Arial"/>
                <w:color w:val="00435B"/>
              </w:rPr>
            </w:pPr>
          </w:p>
          <w:p w14:paraId="49ACBF6B" w14:textId="77777777" w:rsidR="0098130D" w:rsidRDefault="0098130D" w:rsidP="00434863">
            <w:pPr>
              <w:tabs>
                <w:tab w:val="left" w:pos="900"/>
              </w:tabs>
              <w:ind w:firstLine="567"/>
              <w:jc w:val="both"/>
              <w:outlineLvl w:val="0"/>
              <w:rPr>
                <w:rFonts w:ascii="Arial" w:hAnsi="Arial" w:cs="Arial"/>
                <w:color w:val="00435B"/>
              </w:rPr>
            </w:pPr>
          </w:p>
          <w:p w14:paraId="03384258" w14:textId="77777777" w:rsidR="0098130D" w:rsidRDefault="0098130D" w:rsidP="00434863">
            <w:pPr>
              <w:tabs>
                <w:tab w:val="left" w:pos="900"/>
              </w:tabs>
              <w:ind w:firstLine="567"/>
              <w:jc w:val="both"/>
              <w:outlineLvl w:val="0"/>
              <w:rPr>
                <w:rFonts w:ascii="Arial" w:hAnsi="Arial" w:cs="Arial"/>
                <w:color w:val="00435B"/>
              </w:rPr>
            </w:pPr>
          </w:p>
          <w:p w14:paraId="2055CE9C" w14:textId="77777777" w:rsidR="0098130D" w:rsidRDefault="0098130D" w:rsidP="00434863">
            <w:pPr>
              <w:tabs>
                <w:tab w:val="left" w:pos="900"/>
              </w:tabs>
              <w:ind w:firstLine="567"/>
              <w:jc w:val="both"/>
              <w:outlineLvl w:val="0"/>
              <w:rPr>
                <w:rFonts w:ascii="Arial" w:hAnsi="Arial" w:cs="Arial"/>
                <w:color w:val="00435B"/>
              </w:rPr>
            </w:pPr>
          </w:p>
          <w:p w14:paraId="16E409B3" w14:textId="77777777" w:rsidR="0098130D" w:rsidRDefault="0098130D" w:rsidP="00434863">
            <w:pPr>
              <w:tabs>
                <w:tab w:val="left" w:pos="900"/>
              </w:tabs>
              <w:ind w:firstLine="567"/>
              <w:jc w:val="both"/>
              <w:outlineLvl w:val="0"/>
              <w:rPr>
                <w:rFonts w:ascii="Arial" w:hAnsi="Arial" w:cs="Arial"/>
                <w:color w:val="00435B"/>
              </w:rPr>
            </w:pPr>
          </w:p>
          <w:p w14:paraId="4554C609" w14:textId="77777777" w:rsidR="0098130D" w:rsidRDefault="0098130D" w:rsidP="00434863">
            <w:pPr>
              <w:tabs>
                <w:tab w:val="left" w:pos="900"/>
              </w:tabs>
              <w:ind w:firstLine="567"/>
              <w:jc w:val="both"/>
              <w:outlineLvl w:val="0"/>
              <w:rPr>
                <w:rFonts w:ascii="Arial" w:hAnsi="Arial" w:cs="Arial"/>
                <w:color w:val="00435B"/>
              </w:rPr>
            </w:pPr>
          </w:p>
          <w:p w14:paraId="603E0EF9" w14:textId="77777777" w:rsidR="0098130D" w:rsidRDefault="0098130D" w:rsidP="00434863">
            <w:pPr>
              <w:tabs>
                <w:tab w:val="left" w:pos="900"/>
              </w:tabs>
              <w:ind w:firstLine="567"/>
              <w:jc w:val="both"/>
              <w:outlineLvl w:val="0"/>
              <w:rPr>
                <w:rFonts w:ascii="Arial" w:hAnsi="Arial" w:cs="Arial"/>
                <w:color w:val="00435B"/>
              </w:rPr>
            </w:pPr>
          </w:p>
          <w:p w14:paraId="47D16024" w14:textId="77777777" w:rsidR="0098130D" w:rsidRDefault="0098130D" w:rsidP="00434863">
            <w:pPr>
              <w:tabs>
                <w:tab w:val="left" w:pos="900"/>
              </w:tabs>
              <w:ind w:firstLine="567"/>
              <w:jc w:val="both"/>
              <w:outlineLvl w:val="0"/>
              <w:rPr>
                <w:rFonts w:ascii="Arial" w:hAnsi="Arial" w:cs="Arial"/>
                <w:color w:val="00435B"/>
              </w:rPr>
            </w:pPr>
          </w:p>
          <w:p w14:paraId="46621E51" w14:textId="77777777" w:rsidR="0098130D" w:rsidRDefault="0098130D" w:rsidP="00434863">
            <w:pPr>
              <w:tabs>
                <w:tab w:val="left" w:pos="900"/>
              </w:tabs>
              <w:ind w:firstLine="567"/>
              <w:jc w:val="both"/>
              <w:outlineLvl w:val="0"/>
              <w:rPr>
                <w:rFonts w:ascii="Arial" w:hAnsi="Arial" w:cs="Arial"/>
                <w:color w:val="00435B"/>
              </w:rPr>
            </w:pPr>
          </w:p>
          <w:p w14:paraId="3D31F014" w14:textId="77777777" w:rsidR="0098130D" w:rsidRDefault="0098130D" w:rsidP="00434863">
            <w:pPr>
              <w:tabs>
                <w:tab w:val="left" w:pos="900"/>
              </w:tabs>
              <w:ind w:firstLine="567"/>
              <w:jc w:val="both"/>
              <w:outlineLvl w:val="0"/>
              <w:rPr>
                <w:rFonts w:ascii="Arial" w:hAnsi="Arial" w:cs="Arial"/>
                <w:color w:val="00435B"/>
              </w:rPr>
            </w:pPr>
          </w:p>
          <w:p w14:paraId="3FD40343" w14:textId="77777777" w:rsidR="0098130D" w:rsidRDefault="0098130D" w:rsidP="00434863">
            <w:pPr>
              <w:tabs>
                <w:tab w:val="left" w:pos="900"/>
              </w:tabs>
              <w:ind w:firstLine="567"/>
              <w:jc w:val="both"/>
              <w:outlineLvl w:val="0"/>
              <w:rPr>
                <w:rFonts w:ascii="Arial" w:hAnsi="Arial" w:cs="Arial"/>
                <w:color w:val="00435B"/>
              </w:rPr>
            </w:pPr>
          </w:p>
          <w:p w14:paraId="438DEC91" w14:textId="77777777" w:rsidR="0098130D" w:rsidRDefault="0098130D" w:rsidP="00434863">
            <w:pPr>
              <w:tabs>
                <w:tab w:val="left" w:pos="900"/>
              </w:tabs>
              <w:ind w:firstLine="567"/>
              <w:jc w:val="both"/>
              <w:outlineLvl w:val="0"/>
              <w:rPr>
                <w:rFonts w:ascii="Arial" w:hAnsi="Arial" w:cs="Arial"/>
                <w:color w:val="00435B"/>
              </w:rPr>
            </w:pPr>
          </w:p>
          <w:p w14:paraId="36B95E9A" w14:textId="77777777" w:rsidR="0098130D" w:rsidRDefault="0098130D" w:rsidP="00434863">
            <w:pPr>
              <w:tabs>
                <w:tab w:val="left" w:pos="900"/>
              </w:tabs>
              <w:ind w:firstLine="567"/>
              <w:jc w:val="both"/>
              <w:outlineLvl w:val="0"/>
              <w:rPr>
                <w:rFonts w:ascii="Arial" w:hAnsi="Arial" w:cs="Arial"/>
                <w:color w:val="00435B"/>
              </w:rPr>
            </w:pPr>
          </w:p>
          <w:p w14:paraId="006F1151" w14:textId="77777777" w:rsidR="0098130D" w:rsidRDefault="0098130D" w:rsidP="00434863">
            <w:pPr>
              <w:tabs>
                <w:tab w:val="left" w:pos="900"/>
              </w:tabs>
              <w:ind w:firstLine="567"/>
              <w:jc w:val="both"/>
              <w:outlineLvl w:val="0"/>
              <w:rPr>
                <w:rFonts w:ascii="Arial" w:hAnsi="Arial" w:cs="Arial"/>
                <w:color w:val="00435B"/>
              </w:rPr>
            </w:pPr>
          </w:p>
          <w:p w14:paraId="3FF7FBF6" w14:textId="77777777" w:rsidR="0098130D" w:rsidRDefault="0098130D" w:rsidP="00434863">
            <w:pPr>
              <w:tabs>
                <w:tab w:val="left" w:pos="900"/>
              </w:tabs>
              <w:ind w:firstLine="567"/>
              <w:jc w:val="both"/>
              <w:outlineLvl w:val="0"/>
              <w:rPr>
                <w:rFonts w:ascii="Arial" w:hAnsi="Arial" w:cs="Arial"/>
                <w:color w:val="00435B"/>
              </w:rPr>
            </w:pPr>
            <w:r>
              <w:rPr>
                <w:rFonts w:ascii="Arial" w:hAnsi="Arial" w:cs="Arial"/>
                <w:color w:val="00435B"/>
              </w:rPr>
              <w:t>2)</w:t>
            </w:r>
            <w:r w:rsidRPr="00D914CD">
              <w:rPr>
                <w:rFonts w:ascii="Arial" w:hAnsi="Arial" w:cs="Arial"/>
                <w:color w:val="00435B"/>
              </w:rPr>
              <w:t xml:space="preserve"> Ar tiekėjas gali pasirinkti atsiliepimo dokumento formatą savo nuožiūra? Toks dokumentas nebuvo pridėtas.</w:t>
            </w:r>
          </w:p>
          <w:p w14:paraId="2789D44D" w14:textId="77777777" w:rsidR="0098130D" w:rsidRPr="00D914CD" w:rsidRDefault="0098130D" w:rsidP="00434863">
            <w:pPr>
              <w:tabs>
                <w:tab w:val="left" w:pos="900"/>
              </w:tabs>
              <w:ind w:firstLine="567"/>
              <w:jc w:val="both"/>
              <w:outlineLvl w:val="0"/>
              <w:rPr>
                <w:rFonts w:ascii="Arial" w:hAnsi="Arial" w:cs="Arial"/>
                <w:color w:val="00435B"/>
              </w:rPr>
            </w:pP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25B4C" w14:textId="77777777" w:rsidR="0098130D" w:rsidRDefault="0098130D" w:rsidP="00434863">
            <w:pPr>
              <w:tabs>
                <w:tab w:val="left" w:pos="900"/>
              </w:tabs>
              <w:ind w:firstLine="567"/>
              <w:jc w:val="both"/>
              <w:outlineLvl w:val="0"/>
              <w:rPr>
                <w:rFonts w:ascii="Arial" w:eastAsiaTheme="minorEastAsia" w:hAnsi="Arial" w:cs="Arial"/>
                <w:color w:val="00435B"/>
              </w:rPr>
            </w:pPr>
            <w:r>
              <w:rPr>
                <w:rFonts w:ascii="Arial" w:eastAsiaTheme="minorEastAsia" w:hAnsi="Arial" w:cs="Arial"/>
                <w:color w:val="00435B"/>
              </w:rPr>
              <w:lastRenderedPageBreak/>
              <w:t xml:space="preserve">Pirkimo sąlygų 7 priede „Pasiūlymų vertinimo tvarka ir sąlygos“ nurodomi pasiūlymų vertinimo kriterijai, už kuriuos bus suteikti ekonominio naudingumo balai. Pirkimo sąlygų 4 priede „Kvalifikaciniai reikalavimai“ </w:t>
            </w:r>
            <w:r>
              <w:rPr>
                <w:rFonts w:ascii="Arial" w:eastAsiaTheme="minorEastAsia" w:hAnsi="Arial" w:cs="Arial"/>
                <w:color w:val="00435B"/>
              </w:rPr>
              <w:lastRenderedPageBreak/>
              <w:t xml:space="preserve">nurodomi kvalifikaciniai reikalavimai, kurių neatitinkantis pasiūlymas būtų atmestas. </w:t>
            </w:r>
          </w:p>
          <w:p w14:paraId="08955DD6" w14:textId="77777777" w:rsidR="0098130D" w:rsidRDefault="0098130D" w:rsidP="00434863">
            <w:pPr>
              <w:tabs>
                <w:tab w:val="left" w:pos="900"/>
              </w:tabs>
              <w:ind w:firstLine="567"/>
              <w:jc w:val="both"/>
              <w:outlineLvl w:val="0"/>
              <w:rPr>
                <w:rFonts w:ascii="Arial" w:eastAsiaTheme="minorEastAsia" w:hAnsi="Arial" w:cs="Arial"/>
                <w:color w:val="00435B"/>
              </w:rPr>
            </w:pPr>
            <w:r>
              <w:rPr>
                <w:rFonts w:ascii="Arial" w:eastAsiaTheme="minorEastAsia" w:hAnsi="Arial" w:cs="Arial"/>
                <w:color w:val="00435B"/>
              </w:rPr>
              <w:t>Jei klausiate apie dokumentus, kurie pagrįstų atitiktį pirkimo sąlygų 7 priede „Pasiūlymų vertinimo tvarka ir sąlygos“ nurodytam pasiūlymų vertinimo kriterijui ir įrodytų specialisto „</w:t>
            </w:r>
            <w:r>
              <w:rPr>
                <w:rFonts w:ascii="Arial" w:eastAsia="Calibri" w:hAnsi="Arial" w:cs="Arial"/>
                <w:color w:val="00435B"/>
              </w:rPr>
              <w:t xml:space="preserve">patirtį </w:t>
            </w:r>
            <w:r w:rsidRPr="00353BDE">
              <w:rPr>
                <w:rFonts w:ascii="Arial" w:eastAsia="Calibri" w:hAnsi="Arial" w:cs="Arial"/>
                <w:color w:val="00435B"/>
              </w:rPr>
              <w:t xml:space="preserve">laiku ir kokybiškai </w:t>
            </w:r>
            <w:r w:rsidRPr="00FD3F34">
              <w:rPr>
                <w:rFonts w:ascii="Arial" w:hAnsi="Arial" w:cs="Arial"/>
                <w:color w:val="00435B"/>
              </w:rPr>
              <w:t>įvykdytame klientų patirties gerinimo projekte, kurio vertė būtų ne mažesnė kaip 10 000,00 Eur be PVM</w:t>
            </w:r>
            <w:r w:rsidRPr="00353BDE">
              <w:rPr>
                <w:rFonts w:ascii="Arial" w:eastAsia="Calibri" w:hAnsi="Arial" w:cs="Arial"/>
                <w:color w:val="00435B"/>
              </w:rPr>
              <w:t>,</w:t>
            </w:r>
            <w:r>
              <w:rPr>
                <w:rFonts w:ascii="Arial" w:eastAsia="Calibri" w:hAnsi="Arial" w:cs="Arial"/>
                <w:color w:val="00435B"/>
              </w:rPr>
              <w:t xml:space="preserve"> </w:t>
            </w:r>
            <w:r w:rsidRPr="00353BDE">
              <w:rPr>
                <w:rFonts w:ascii="Arial" w:eastAsia="Calibri" w:hAnsi="Arial" w:cs="Arial"/>
                <w:color w:val="00435B"/>
              </w:rPr>
              <w:t>per pastaruosius 3 (tris) metus iki pasiūlymų pateikimo dienos</w:t>
            </w:r>
            <w:r>
              <w:rPr>
                <w:rFonts w:ascii="Arial" w:eastAsia="Calibri" w:hAnsi="Arial" w:cs="Arial"/>
                <w:color w:val="00435B"/>
              </w:rPr>
              <w:t>“</w:t>
            </w:r>
            <w:r>
              <w:rPr>
                <w:rFonts w:ascii="Arial" w:eastAsiaTheme="minorEastAsia" w:hAnsi="Arial" w:cs="Arial"/>
                <w:color w:val="00435B"/>
              </w:rPr>
              <w:t xml:space="preserve"> , tai jei nurodysite, kad specialistas yra</w:t>
            </w:r>
            <w:r>
              <w:rPr>
                <w:rFonts w:ascii="Arial" w:eastAsia="Calibri" w:hAnsi="Arial" w:cs="Arial"/>
                <w:color w:val="00435B"/>
              </w:rPr>
              <w:t xml:space="preserve"> patirtį </w:t>
            </w:r>
            <w:r w:rsidRPr="00353BDE">
              <w:rPr>
                <w:rFonts w:ascii="Arial" w:eastAsia="Calibri" w:hAnsi="Arial" w:cs="Arial"/>
                <w:color w:val="00435B"/>
              </w:rPr>
              <w:t xml:space="preserve">laiku ir kokybiškai </w:t>
            </w:r>
            <w:r>
              <w:rPr>
                <w:rFonts w:ascii="Arial" w:eastAsia="Calibri" w:hAnsi="Arial" w:cs="Arial"/>
                <w:color w:val="00435B"/>
              </w:rPr>
              <w:t xml:space="preserve">6 </w:t>
            </w:r>
            <w:r w:rsidRPr="00FD3F34">
              <w:rPr>
                <w:rFonts w:ascii="Arial" w:hAnsi="Arial" w:cs="Arial"/>
                <w:color w:val="00435B"/>
              </w:rPr>
              <w:t>įvykdyt</w:t>
            </w:r>
            <w:r>
              <w:rPr>
                <w:rFonts w:ascii="Arial" w:hAnsi="Arial" w:cs="Arial"/>
                <w:color w:val="00435B"/>
              </w:rPr>
              <w:t>uose</w:t>
            </w:r>
            <w:r w:rsidRPr="00FD3F34">
              <w:rPr>
                <w:rFonts w:ascii="Arial" w:hAnsi="Arial" w:cs="Arial"/>
                <w:color w:val="00435B"/>
              </w:rPr>
              <w:t xml:space="preserve"> klientų patirties gerinimo projekt</w:t>
            </w:r>
            <w:r>
              <w:rPr>
                <w:rFonts w:ascii="Arial" w:hAnsi="Arial" w:cs="Arial"/>
                <w:color w:val="00435B"/>
              </w:rPr>
              <w:t>uose</w:t>
            </w:r>
            <w:r w:rsidRPr="00FD3F34">
              <w:rPr>
                <w:rFonts w:ascii="Arial" w:hAnsi="Arial" w:cs="Arial"/>
                <w:color w:val="00435B"/>
              </w:rPr>
              <w:t xml:space="preserve">, </w:t>
            </w:r>
            <w:r>
              <w:rPr>
                <w:rFonts w:ascii="Arial" w:hAnsi="Arial" w:cs="Arial"/>
                <w:color w:val="00435B"/>
              </w:rPr>
              <w:t xml:space="preserve">kiekvieno </w:t>
            </w:r>
            <w:r w:rsidRPr="00FD3F34">
              <w:rPr>
                <w:rFonts w:ascii="Arial" w:hAnsi="Arial" w:cs="Arial"/>
                <w:color w:val="00435B"/>
              </w:rPr>
              <w:t>kurio vertė</w:t>
            </w:r>
            <w:r>
              <w:rPr>
                <w:rFonts w:ascii="Arial" w:eastAsiaTheme="minorEastAsia" w:hAnsi="Arial" w:cs="Arial"/>
                <w:color w:val="00435B"/>
              </w:rPr>
              <w:t xml:space="preserve"> </w:t>
            </w:r>
            <w:r w:rsidRPr="00FD3F34">
              <w:rPr>
                <w:rFonts w:ascii="Arial" w:hAnsi="Arial" w:cs="Arial"/>
                <w:color w:val="00435B"/>
              </w:rPr>
              <w:t>ne mažesnė kaip 10 000,00 Eur be PVM</w:t>
            </w:r>
            <w:r w:rsidRPr="00353BDE">
              <w:rPr>
                <w:rFonts w:ascii="Arial" w:eastAsia="Calibri" w:hAnsi="Arial" w:cs="Arial"/>
                <w:color w:val="00435B"/>
              </w:rPr>
              <w:t>,</w:t>
            </w:r>
            <w:r>
              <w:rPr>
                <w:rFonts w:ascii="Arial" w:eastAsia="Calibri" w:hAnsi="Arial" w:cs="Arial"/>
                <w:color w:val="00435B"/>
              </w:rPr>
              <w:t xml:space="preserve"> </w:t>
            </w:r>
            <w:r w:rsidRPr="00353BDE">
              <w:rPr>
                <w:rFonts w:ascii="Arial" w:eastAsia="Calibri" w:hAnsi="Arial" w:cs="Arial"/>
                <w:color w:val="00435B"/>
              </w:rPr>
              <w:t>per pastaruosius 3 (tris) metus iki pasiūlymų pateikimo dienos</w:t>
            </w:r>
            <w:r>
              <w:rPr>
                <w:rFonts w:ascii="Arial" w:eastAsiaTheme="minorEastAsia" w:hAnsi="Arial" w:cs="Arial"/>
                <w:color w:val="00435B"/>
              </w:rPr>
              <w:t>, tuomet reikės Užsakovo / -ų atsiliepimo apie kiekvieną iš tų 6  projektų.</w:t>
            </w:r>
          </w:p>
          <w:p w14:paraId="653D8B85" w14:textId="77777777" w:rsidR="0098130D" w:rsidRDefault="0098130D" w:rsidP="00434863">
            <w:pPr>
              <w:tabs>
                <w:tab w:val="left" w:pos="900"/>
              </w:tabs>
              <w:ind w:firstLine="567"/>
              <w:jc w:val="both"/>
              <w:outlineLvl w:val="0"/>
              <w:rPr>
                <w:rFonts w:ascii="Arial" w:eastAsiaTheme="minorEastAsia" w:hAnsi="Arial" w:cs="Arial"/>
                <w:color w:val="00435B"/>
              </w:rPr>
            </w:pPr>
            <w:r>
              <w:rPr>
                <w:rFonts w:ascii="Arial" w:eastAsiaTheme="minorEastAsia" w:hAnsi="Arial" w:cs="Arial"/>
                <w:color w:val="00435B"/>
              </w:rPr>
              <w:t>Jei klausiama dėl kvalifikacinio reikalavimo  specialistui turėti ne mažesnę vienerių metų patirtį nurodytoje srityje, pateikiami šie atitiktį reikalavimui įrodantys dokumentai:</w:t>
            </w:r>
          </w:p>
          <w:p w14:paraId="051E50AD" w14:textId="77777777" w:rsidR="0098130D" w:rsidRPr="00A8038A" w:rsidRDefault="0098130D" w:rsidP="00434863">
            <w:pPr>
              <w:pStyle w:val="ListParagraph"/>
              <w:spacing w:line="259" w:lineRule="auto"/>
              <w:ind w:left="709"/>
              <w:rPr>
                <w:rFonts w:ascii="Arial" w:hAnsi="Arial" w:cs="Arial"/>
                <w:color w:val="00435B"/>
              </w:rPr>
            </w:pPr>
            <w:r>
              <w:rPr>
                <w:rFonts w:ascii="Arial" w:eastAsiaTheme="minorEastAsia" w:hAnsi="Arial" w:cs="Arial"/>
                <w:color w:val="00435B"/>
              </w:rPr>
              <w:t>„</w:t>
            </w:r>
            <w:r w:rsidRPr="00A8038A">
              <w:rPr>
                <w:rFonts w:ascii="Arial" w:hAnsi="Arial" w:cs="Arial"/>
                <w:color w:val="00435B"/>
              </w:rPr>
              <w:t>CV, kuriame esantis įrašas patvirtintų, kad specialistas turi patirties  (pvz. klientų / vartotojų patirties valdymo specialisto pareigose) aptarnaujant klientus bent 3 kanalais (kanalai detalizuojami CV);</w:t>
            </w:r>
          </w:p>
          <w:p w14:paraId="7709AAC7" w14:textId="77777777" w:rsidR="0098130D" w:rsidRDefault="0098130D" w:rsidP="00434863">
            <w:pPr>
              <w:pStyle w:val="ListParagraph"/>
              <w:spacing w:after="160" w:line="259" w:lineRule="auto"/>
              <w:ind w:left="709" w:hanging="425"/>
              <w:rPr>
                <w:rFonts w:ascii="Arial" w:hAnsi="Arial" w:cs="Arial"/>
                <w:color w:val="00435B"/>
              </w:rPr>
            </w:pPr>
            <w:r w:rsidRPr="00A8038A">
              <w:rPr>
                <w:rFonts w:ascii="Arial" w:hAnsi="Arial" w:cs="Arial"/>
                <w:color w:val="00435B"/>
              </w:rPr>
              <w:t>arba CV ir darbdavio</w:t>
            </w:r>
            <w:r>
              <w:rPr>
                <w:rFonts w:ascii="Arial" w:hAnsi="Arial" w:cs="Arial"/>
                <w:color w:val="00435B"/>
              </w:rPr>
              <w:t>/užsakovo</w:t>
            </w:r>
            <w:r w:rsidRPr="00A8038A">
              <w:rPr>
                <w:rFonts w:ascii="Arial" w:hAnsi="Arial" w:cs="Arial"/>
                <w:color w:val="00435B"/>
              </w:rPr>
              <w:t xml:space="preserve"> atsiliepimas, iš kurio būtų aišku, kad specialistas atsako už klienų/vartotojų patirtį ir /arba yra dalyvavęs rengiant klientų patirties bei pastangų įvertinimo </w:t>
            </w:r>
            <w:r>
              <w:rPr>
                <w:rFonts w:ascii="Arial" w:hAnsi="Arial" w:cs="Arial"/>
                <w:color w:val="00435B"/>
              </w:rPr>
              <w:t>m</w:t>
            </w:r>
            <w:r w:rsidRPr="00A8038A">
              <w:rPr>
                <w:rFonts w:ascii="Arial" w:hAnsi="Arial" w:cs="Arial"/>
                <w:color w:val="00435B"/>
              </w:rPr>
              <w:t>etodiką(-as), kuri(-ios) apima bent 3 aptarnavimo kanalus, tuos kanalus įvardinant CV</w:t>
            </w:r>
            <w:r>
              <w:rPr>
                <w:rFonts w:ascii="Arial" w:hAnsi="Arial" w:cs="Arial"/>
                <w:color w:val="00435B"/>
              </w:rPr>
              <w:t>“</w:t>
            </w:r>
          </w:p>
          <w:p w14:paraId="48E97B65" w14:textId="77777777" w:rsidR="0098130D" w:rsidRDefault="0098130D" w:rsidP="00434863">
            <w:pPr>
              <w:tabs>
                <w:tab w:val="left" w:pos="311"/>
              </w:tabs>
              <w:suppressAutoHyphens/>
              <w:autoSpaceDN w:val="0"/>
              <w:snapToGrid w:val="0"/>
              <w:ind w:left="34"/>
              <w:contextualSpacing/>
              <w:jc w:val="both"/>
              <w:rPr>
                <w:rFonts w:ascii="Arial" w:hAnsi="Arial" w:cs="Arial"/>
                <w:bCs/>
                <w:color w:val="00435B"/>
              </w:rPr>
            </w:pPr>
            <w:r>
              <w:rPr>
                <w:rFonts w:ascii="Arial" w:hAnsi="Arial" w:cs="Arial"/>
                <w:color w:val="00435B"/>
              </w:rPr>
              <w:t>Jei teikiamas CV ir darbdavio/užsakovo atsiliepimas apie projektus, tuomet „</w:t>
            </w:r>
            <w:r w:rsidRPr="00A8038A">
              <w:rPr>
                <w:rFonts w:ascii="Arial" w:hAnsi="Arial" w:cs="Arial"/>
                <w:bCs/>
                <w:color w:val="00435B"/>
              </w:rPr>
              <w:t>Darbo patirtis tuo pačiu laikotarpiu vykdant skirtingus projektus nėra sumuojama (pvz. jeigu 2024 m. balandžio 1 d. – gegužės 31 d. buvo vykdomi keli projektai, bus laikoma, kad įgyta 2 mėnesių patirtis). Tuo atveju, jeigu specialistas vykdė projektą ne pilną mėnesį, patirtis skaičiuojama taip: jeigu per mėnesį vykdytas projektas trumpiau kaip pusė atitinkamo mėnesio kalendorinių dienų, laikoma, kad specialistas neturi 1 mėnesio patirties, jeigu per mėnesį vykdytas projektas ne mažiau kaip pusė atitinkamo mėnesio kalendorinių dienų, laikoma, kad specialistas turi 1 mėnesio patirtį).</w:t>
            </w:r>
          </w:p>
          <w:p w14:paraId="402FA922" w14:textId="77777777" w:rsidR="0098130D" w:rsidRPr="00A8038A" w:rsidRDefault="0098130D" w:rsidP="00434863">
            <w:pPr>
              <w:tabs>
                <w:tab w:val="left" w:pos="311"/>
              </w:tabs>
              <w:suppressAutoHyphens/>
              <w:autoSpaceDN w:val="0"/>
              <w:snapToGrid w:val="0"/>
              <w:ind w:left="34"/>
              <w:contextualSpacing/>
              <w:jc w:val="both"/>
              <w:rPr>
                <w:rFonts w:ascii="Arial" w:hAnsi="Arial" w:cs="Arial"/>
                <w:color w:val="00435B"/>
              </w:rPr>
            </w:pPr>
          </w:p>
          <w:p w14:paraId="7F785637" w14:textId="77777777" w:rsidR="0098130D" w:rsidRDefault="0098130D" w:rsidP="00434863">
            <w:pPr>
              <w:tabs>
                <w:tab w:val="left" w:pos="900"/>
              </w:tabs>
              <w:ind w:firstLine="567"/>
              <w:jc w:val="both"/>
              <w:outlineLvl w:val="0"/>
              <w:rPr>
                <w:rFonts w:ascii="Arial" w:hAnsi="Arial" w:cs="Arial"/>
                <w:bCs/>
                <w:color w:val="00435B"/>
              </w:rPr>
            </w:pPr>
            <w:r>
              <w:rPr>
                <w:rFonts w:ascii="Arial" w:hAnsi="Arial" w:cs="Arial"/>
                <w:color w:val="00435B"/>
              </w:rPr>
              <w:t>Taip, gali. P</w:t>
            </w:r>
            <w:r>
              <w:rPr>
                <w:rFonts w:ascii="Arial" w:eastAsiaTheme="minorEastAsia" w:hAnsi="Arial" w:cs="Arial"/>
                <w:color w:val="00435B"/>
              </w:rPr>
              <w:t xml:space="preserve">irkimo sąlygų 7 priede „Pasiūlymų vertinimo tvarka ir sąlygos“ </w:t>
            </w:r>
            <w:r>
              <w:rPr>
                <w:rFonts w:ascii="Arial" w:hAnsi="Arial" w:cs="Arial"/>
                <w:color w:val="00435B"/>
              </w:rPr>
              <w:t>2 lentelėje yra nurodyti dokumentai, pagrindžiantys parametro</w:t>
            </w:r>
            <w:r>
              <w:rPr>
                <w:rFonts w:ascii="Arial" w:eastAsia="Calibri" w:hAnsi="Arial" w:cs="Arial"/>
                <w:b/>
                <w:color w:val="00435B"/>
              </w:rPr>
              <w:t xml:space="preserve"> </w:t>
            </w:r>
            <w:r w:rsidRPr="004727BC">
              <w:rPr>
                <w:rFonts w:ascii="Arial" w:eastAsia="Calibri" w:hAnsi="Arial" w:cs="Arial"/>
                <w:bCs/>
                <w:color w:val="00435B"/>
              </w:rPr>
              <w:t>reikšmę (pateikiami kartu su pasiūlymu)</w:t>
            </w:r>
            <w:r w:rsidRPr="004727BC">
              <w:rPr>
                <w:rFonts w:ascii="Arial" w:hAnsi="Arial" w:cs="Arial"/>
                <w:bCs/>
                <w:color w:val="00435B"/>
              </w:rPr>
              <w:t>:</w:t>
            </w:r>
          </w:p>
          <w:p w14:paraId="46906627" w14:textId="77777777" w:rsidR="0098130D" w:rsidRPr="003C40FC" w:rsidRDefault="0098130D" w:rsidP="004507A5">
            <w:pPr>
              <w:pStyle w:val="ListParagraph"/>
              <w:numPr>
                <w:ilvl w:val="0"/>
                <w:numId w:val="3"/>
              </w:numPr>
              <w:tabs>
                <w:tab w:val="left" w:pos="543"/>
              </w:tabs>
              <w:spacing w:after="160"/>
              <w:ind w:left="0" w:firstLine="0"/>
              <w:rPr>
                <w:rFonts w:ascii="Arial" w:eastAsia="Calibri" w:hAnsi="Arial" w:cs="Arial"/>
                <w:color w:val="00435B"/>
              </w:rPr>
            </w:pPr>
            <w:r w:rsidRPr="003C40FC">
              <w:rPr>
                <w:rFonts w:ascii="Arial" w:eastAsia="Calibri" w:hAnsi="Arial" w:cs="Arial"/>
                <w:color w:val="00435B"/>
              </w:rPr>
              <w:t xml:space="preserve">Užpildytas Tiekėjo siūlomų sutarties vykdymui </w:t>
            </w:r>
            <w:r>
              <w:rPr>
                <w:rFonts w:ascii="Arial" w:eastAsia="Calibri" w:hAnsi="Arial" w:cs="Arial"/>
                <w:color w:val="00435B"/>
              </w:rPr>
              <w:t>S</w:t>
            </w:r>
            <w:r w:rsidRPr="003C40FC">
              <w:rPr>
                <w:rFonts w:ascii="Arial" w:eastAsia="Calibri" w:hAnsi="Arial" w:cs="Arial"/>
                <w:color w:val="00435B"/>
              </w:rPr>
              <w:t>pecialistų sąrašas (pirkimo sąlygų 10 priedas)</w:t>
            </w:r>
            <w:r>
              <w:rPr>
                <w:rFonts w:ascii="Arial" w:eastAsia="Calibri" w:hAnsi="Arial" w:cs="Arial"/>
                <w:color w:val="00435B"/>
              </w:rPr>
              <w:t xml:space="preserve"> (toliau – Specialistų sąrašas).</w:t>
            </w:r>
          </w:p>
          <w:p w14:paraId="2CABCED8" w14:textId="77777777" w:rsidR="0098130D" w:rsidRDefault="0098130D" w:rsidP="004507A5">
            <w:pPr>
              <w:pStyle w:val="ListParagraph"/>
              <w:numPr>
                <w:ilvl w:val="0"/>
                <w:numId w:val="3"/>
              </w:numPr>
              <w:tabs>
                <w:tab w:val="left" w:pos="543"/>
              </w:tabs>
              <w:spacing w:after="160"/>
              <w:ind w:left="0" w:firstLine="0"/>
              <w:jc w:val="both"/>
              <w:rPr>
                <w:rFonts w:ascii="Arial" w:eastAsia="Calibri" w:hAnsi="Arial" w:cs="Arial"/>
                <w:color w:val="00435B"/>
              </w:rPr>
            </w:pPr>
            <w:r>
              <w:rPr>
                <w:rFonts w:ascii="Arial" w:eastAsia="Calibri" w:hAnsi="Arial" w:cs="Arial"/>
                <w:color w:val="00435B"/>
              </w:rPr>
              <w:t>Specialistų sąrašo 1 lentelėje nurodyta informacija apie Tiekėjo siūlomo  specialisto įvykdytus projektus</w:t>
            </w:r>
            <w:r w:rsidRPr="003C40FC">
              <w:rPr>
                <w:rFonts w:ascii="Arial" w:eastAsia="Calibri" w:hAnsi="Arial" w:cs="Arial"/>
                <w:color w:val="00435B"/>
              </w:rPr>
              <w:t>:</w:t>
            </w:r>
          </w:p>
          <w:p w14:paraId="562B04CA" w14:textId="77777777" w:rsidR="0098130D" w:rsidRDefault="0098130D" w:rsidP="00434863">
            <w:pPr>
              <w:tabs>
                <w:tab w:val="left" w:pos="543"/>
              </w:tabs>
              <w:jc w:val="both"/>
              <w:rPr>
                <w:rFonts w:ascii="Arial" w:hAnsi="Arial" w:cs="Arial"/>
                <w:color w:val="00435B"/>
              </w:rPr>
            </w:pPr>
            <w:r>
              <w:rPr>
                <w:rFonts w:ascii="Arial" w:eastAsia="Calibri" w:hAnsi="Arial" w:cs="Arial"/>
                <w:color w:val="00435B"/>
              </w:rPr>
              <w:t>-</w:t>
            </w:r>
            <w:r>
              <w:rPr>
                <w:rFonts w:ascii="Arial" w:hAnsi="Arial" w:cs="Arial"/>
                <w:color w:val="00435B"/>
              </w:rPr>
              <w:t xml:space="preserve"> projekto objekto</w:t>
            </w:r>
            <w:r w:rsidRPr="001916FD">
              <w:rPr>
                <w:rFonts w:ascii="Arial" w:hAnsi="Arial" w:cs="Arial"/>
                <w:color w:val="00435B"/>
              </w:rPr>
              <w:t xml:space="preserve"> detalus aprašymas</w:t>
            </w:r>
            <w:r>
              <w:rPr>
                <w:rFonts w:ascii="Arial" w:hAnsi="Arial" w:cs="Arial"/>
                <w:color w:val="00435B"/>
              </w:rPr>
              <w:t xml:space="preserve">, </w:t>
            </w:r>
          </w:p>
          <w:p w14:paraId="4B63AECC" w14:textId="77777777" w:rsidR="0098130D" w:rsidRDefault="0098130D" w:rsidP="00434863">
            <w:pPr>
              <w:tabs>
                <w:tab w:val="left" w:pos="543"/>
              </w:tabs>
              <w:jc w:val="both"/>
              <w:rPr>
                <w:rFonts w:ascii="Arial" w:hAnsi="Arial" w:cs="Arial"/>
                <w:color w:val="00435B"/>
              </w:rPr>
            </w:pPr>
            <w:r>
              <w:rPr>
                <w:rFonts w:ascii="Arial" w:hAnsi="Arial" w:cs="Arial"/>
                <w:color w:val="00435B"/>
              </w:rPr>
              <w:t xml:space="preserve">- </w:t>
            </w:r>
            <w:r w:rsidRPr="002D23B8">
              <w:rPr>
                <w:rFonts w:ascii="Arial" w:hAnsi="Arial" w:cs="Arial"/>
                <w:color w:val="00435B"/>
              </w:rPr>
              <w:t>specialisto</w:t>
            </w:r>
            <w:r>
              <w:rPr>
                <w:rFonts w:ascii="Arial" w:hAnsi="Arial" w:cs="Arial"/>
                <w:color w:val="00435B"/>
              </w:rPr>
              <w:t xml:space="preserve"> vardas ir pavardė bei</w:t>
            </w:r>
            <w:r w:rsidRPr="002D23B8">
              <w:rPr>
                <w:rFonts w:ascii="Arial" w:hAnsi="Arial" w:cs="Arial"/>
                <w:color w:val="00435B"/>
              </w:rPr>
              <w:t xml:space="preserve"> vykdytos pareigos </w:t>
            </w:r>
            <w:r>
              <w:rPr>
                <w:rFonts w:ascii="Arial" w:hAnsi="Arial" w:cs="Arial"/>
                <w:color w:val="00435B"/>
              </w:rPr>
              <w:t xml:space="preserve">įvykdytame projekte, </w:t>
            </w:r>
          </w:p>
          <w:p w14:paraId="4A3593C9" w14:textId="77777777" w:rsidR="0098130D" w:rsidRDefault="0098130D" w:rsidP="00434863">
            <w:pPr>
              <w:tabs>
                <w:tab w:val="left" w:pos="543"/>
              </w:tabs>
              <w:jc w:val="both"/>
              <w:rPr>
                <w:rFonts w:ascii="Arial" w:hAnsi="Arial" w:cs="Arial"/>
                <w:color w:val="00435B"/>
              </w:rPr>
            </w:pPr>
            <w:r>
              <w:rPr>
                <w:rFonts w:ascii="Arial" w:hAnsi="Arial" w:cs="Arial"/>
                <w:color w:val="00435B"/>
              </w:rPr>
              <w:t>- projekto vykdymo laikotarpis mėnesio tikslumu,</w:t>
            </w:r>
          </w:p>
          <w:p w14:paraId="04737165" w14:textId="77777777" w:rsidR="0098130D" w:rsidRDefault="0098130D" w:rsidP="00434863">
            <w:pPr>
              <w:tabs>
                <w:tab w:val="left" w:pos="543"/>
              </w:tabs>
              <w:jc w:val="both"/>
              <w:rPr>
                <w:rFonts w:ascii="Arial" w:hAnsi="Arial" w:cs="Arial"/>
                <w:color w:val="00435B"/>
              </w:rPr>
            </w:pPr>
            <w:r>
              <w:rPr>
                <w:rFonts w:ascii="Arial" w:hAnsi="Arial" w:cs="Arial"/>
                <w:color w:val="00435B"/>
              </w:rPr>
              <w:t>- projekto vertė Eur be PVM,</w:t>
            </w:r>
          </w:p>
          <w:p w14:paraId="5BD1EE55" w14:textId="77777777" w:rsidR="0098130D" w:rsidRDefault="0098130D" w:rsidP="00434863">
            <w:pPr>
              <w:tabs>
                <w:tab w:val="left" w:pos="543"/>
              </w:tabs>
              <w:jc w:val="both"/>
              <w:rPr>
                <w:rFonts w:ascii="Arial" w:hAnsi="Arial" w:cs="Arial"/>
                <w:color w:val="00435B"/>
              </w:rPr>
            </w:pPr>
            <w:r>
              <w:rPr>
                <w:rFonts w:ascii="Arial" w:hAnsi="Arial" w:cs="Arial"/>
                <w:color w:val="00435B"/>
              </w:rPr>
              <w:t>- užsakovo pavadinimas, adresas ir užsakovo kontaktiniai duomenys (atsakingo asmens pavardė, elektroninis paštas ir /ar telefono numeris</w:t>
            </w:r>
          </w:p>
          <w:p w14:paraId="1FB10707" w14:textId="77777777" w:rsidR="0098130D" w:rsidRDefault="0098130D" w:rsidP="00434863">
            <w:pPr>
              <w:tabs>
                <w:tab w:val="left" w:pos="543"/>
              </w:tabs>
              <w:jc w:val="both"/>
              <w:rPr>
                <w:rFonts w:ascii="Arial" w:hAnsi="Arial" w:cs="Arial"/>
                <w:color w:val="00435B"/>
              </w:rPr>
            </w:pPr>
          </w:p>
          <w:p w14:paraId="65674A58" w14:textId="77777777" w:rsidR="0098130D" w:rsidRPr="003C40FC" w:rsidRDefault="0098130D" w:rsidP="00434863">
            <w:pPr>
              <w:tabs>
                <w:tab w:val="left" w:pos="543"/>
              </w:tabs>
              <w:jc w:val="both"/>
              <w:rPr>
                <w:rFonts w:ascii="Arial" w:hAnsi="Arial" w:cs="Arial"/>
                <w:color w:val="00435B"/>
              </w:rPr>
            </w:pPr>
            <w:r>
              <w:rPr>
                <w:rFonts w:ascii="Arial" w:hAnsi="Arial" w:cs="Arial"/>
                <w:color w:val="00435B"/>
              </w:rPr>
              <w:t>3) u</w:t>
            </w:r>
            <w:r w:rsidRPr="003C40FC">
              <w:rPr>
                <w:rFonts w:ascii="Arial" w:eastAsia="Calibri" w:hAnsi="Arial" w:cs="Arial"/>
                <w:color w:val="00435B"/>
              </w:rPr>
              <w:t>žsakov</w:t>
            </w:r>
            <w:r>
              <w:rPr>
                <w:rFonts w:ascii="Arial" w:eastAsia="Calibri" w:hAnsi="Arial" w:cs="Arial"/>
                <w:color w:val="00435B"/>
              </w:rPr>
              <w:t>o</w:t>
            </w:r>
            <w:r w:rsidRPr="003C40FC">
              <w:rPr>
                <w:rFonts w:ascii="Arial" w:eastAsia="Calibri" w:hAnsi="Arial" w:cs="Arial"/>
                <w:color w:val="00435B"/>
              </w:rPr>
              <w:t xml:space="preserve"> </w:t>
            </w:r>
            <w:r>
              <w:rPr>
                <w:rFonts w:ascii="Arial" w:eastAsia="Calibri" w:hAnsi="Arial" w:cs="Arial"/>
                <w:color w:val="00435B"/>
              </w:rPr>
              <w:t xml:space="preserve">pasirašytas </w:t>
            </w:r>
            <w:r w:rsidRPr="003C40FC">
              <w:rPr>
                <w:rFonts w:ascii="Arial" w:eastAsia="Calibri" w:hAnsi="Arial" w:cs="Arial"/>
                <w:color w:val="00435B"/>
              </w:rPr>
              <w:t>atsiliepima</w:t>
            </w:r>
            <w:r>
              <w:rPr>
                <w:rFonts w:ascii="Arial" w:eastAsia="Calibri" w:hAnsi="Arial" w:cs="Arial"/>
                <w:color w:val="00435B"/>
              </w:rPr>
              <w:t>s/-ai</w:t>
            </w:r>
            <w:r w:rsidRPr="003C40FC">
              <w:rPr>
                <w:rFonts w:ascii="Arial" w:eastAsia="Calibri" w:hAnsi="Arial" w:cs="Arial"/>
                <w:color w:val="00435B"/>
              </w:rPr>
              <w:t xml:space="preserve"> apie </w:t>
            </w:r>
            <w:r>
              <w:rPr>
                <w:rFonts w:ascii="Arial" w:eastAsia="Calibri" w:hAnsi="Arial" w:cs="Arial"/>
                <w:color w:val="00435B"/>
              </w:rPr>
              <w:t>įvykdytą projektą ar lygiavertis dokumentas</w:t>
            </w:r>
            <w:r w:rsidRPr="003C40FC">
              <w:rPr>
                <w:rFonts w:ascii="Arial" w:eastAsia="Calibri" w:hAnsi="Arial" w:cs="Arial"/>
                <w:color w:val="00435B"/>
              </w:rPr>
              <w:t xml:space="preserve"> (toliau – patvirtinantis dokumentas). </w:t>
            </w:r>
            <w:r w:rsidRPr="003C40FC">
              <w:rPr>
                <w:rFonts w:ascii="Arial" w:hAnsi="Arial" w:cs="Arial"/>
                <w:color w:val="00435B"/>
              </w:rPr>
              <w:t>Patvirtinančiame dokumente</w:t>
            </w:r>
            <w:r w:rsidRPr="00076C5D">
              <w:rPr>
                <w:rStyle w:val="FootnoteReference"/>
                <w:rFonts w:ascii="Arial" w:hAnsi="Arial" w:cs="Arial"/>
                <w:color w:val="00435B"/>
              </w:rPr>
              <w:footnoteReference w:id="1"/>
            </w:r>
            <w:r w:rsidRPr="003C40FC">
              <w:rPr>
                <w:rFonts w:ascii="Arial" w:hAnsi="Arial" w:cs="Arial"/>
                <w:color w:val="00435B"/>
              </w:rPr>
              <w:t xml:space="preserve"> </w:t>
            </w:r>
            <w:r w:rsidRPr="003C40FC">
              <w:rPr>
                <w:rFonts w:ascii="Arial" w:hAnsi="Arial" w:cs="Arial"/>
                <w:b/>
                <w:bCs/>
                <w:color w:val="00435B"/>
              </w:rPr>
              <w:t>turi būti pateikta ši informacija</w:t>
            </w:r>
            <w:r w:rsidRPr="003C40FC">
              <w:rPr>
                <w:rFonts w:ascii="Arial" w:hAnsi="Arial" w:cs="Arial"/>
                <w:color w:val="00435B"/>
              </w:rPr>
              <w:t>:</w:t>
            </w:r>
          </w:p>
          <w:p w14:paraId="469BF1A7" w14:textId="77777777" w:rsidR="0098130D" w:rsidRDefault="0098130D" w:rsidP="00434863">
            <w:pPr>
              <w:tabs>
                <w:tab w:val="left" w:pos="193"/>
                <w:tab w:val="left" w:pos="353"/>
                <w:tab w:val="left" w:pos="543"/>
              </w:tabs>
              <w:jc w:val="both"/>
              <w:rPr>
                <w:rFonts w:ascii="Arial" w:hAnsi="Arial" w:cs="Arial"/>
                <w:color w:val="00435B"/>
              </w:rPr>
            </w:pPr>
            <w:r w:rsidRPr="00076C5D">
              <w:rPr>
                <w:rFonts w:ascii="Arial" w:hAnsi="Arial" w:cs="Arial"/>
                <w:color w:val="00435B"/>
              </w:rPr>
              <w:t xml:space="preserve">- </w:t>
            </w:r>
            <w:r>
              <w:rPr>
                <w:rFonts w:ascii="Arial" w:hAnsi="Arial" w:cs="Arial"/>
                <w:color w:val="00435B"/>
              </w:rPr>
              <w:t>projekto objekto</w:t>
            </w:r>
            <w:r w:rsidRPr="001916FD">
              <w:rPr>
                <w:rFonts w:ascii="Arial" w:hAnsi="Arial" w:cs="Arial"/>
                <w:color w:val="00435B"/>
              </w:rPr>
              <w:t xml:space="preserve"> detalus aprašymas</w:t>
            </w:r>
            <w:r>
              <w:rPr>
                <w:rFonts w:ascii="Arial" w:hAnsi="Arial" w:cs="Arial"/>
                <w:color w:val="00435B"/>
              </w:rPr>
              <w:t xml:space="preserve">, </w:t>
            </w:r>
          </w:p>
          <w:p w14:paraId="67926BC8" w14:textId="77777777" w:rsidR="0098130D" w:rsidRDefault="0098130D" w:rsidP="00434863">
            <w:pPr>
              <w:tabs>
                <w:tab w:val="left" w:pos="193"/>
                <w:tab w:val="left" w:pos="353"/>
                <w:tab w:val="left" w:pos="543"/>
              </w:tabs>
              <w:jc w:val="both"/>
              <w:rPr>
                <w:rFonts w:ascii="Arial" w:hAnsi="Arial" w:cs="Arial"/>
                <w:color w:val="00435B"/>
              </w:rPr>
            </w:pPr>
            <w:r>
              <w:rPr>
                <w:rFonts w:ascii="Arial" w:hAnsi="Arial" w:cs="Arial"/>
                <w:color w:val="00435B"/>
              </w:rPr>
              <w:t xml:space="preserve">- įvykdžiusio projektą </w:t>
            </w:r>
            <w:r w:rsidRPr="002D23B8">
              <w:rPr>
                <w:rFonts w:ascii="Arial" w:hAnsi="Arial" w:cs="Arial"/>
                <w:color w:val="00435B"/>
              </w:rPr>
              <w:t xml:space="preserve">specialisto  </w:t>
            </w:r>
            <w:r>
              <w:rPr>
                <w:rFonts w:ascii="Arial" w:hAnsi="Arial" w:cs="Arial"/>
                <w:color w:val="00435B"/>
              </w:rPr>
              <w:t xml:space="preserve">vardas ir pavardė, </w:t>
            </w:r>
          </w:p>
          <w:p w14:paraId="773DC8DF" w14:textId="77777777" w:rsidR="0098130D" w:rsidRDefault="0098130D" w:rsidP="00434863">
            <w:pPr>
              <w:tabs>
                <w:tab w:val="left" w:pos="193"/>
                <w:tab w:val="left" w:pos="353"/>
                <w:tab w:val="left" w:pos="543"/>
              </w:tabs>
              <w:jc w:val="both"/>
              <w:rPr>
                <w:rFonts w:ascii="Arial" w:hAnsi="Arial" w:cs="Arial"/>
                <w:color w:val="00435B"/>
              </w:rPr>
            </w:pPr>
            <w:r>
              <w:rPr>
                <w:rFonts w:ascii="Arial" w:hAnsi="Arial" w:cs="Arial"/>
                <w:color w:val="00435B"/>
              </w:rPr>
              <w:lastRenderedPageBreak/>
              <w:t>- projekto vykdymo laikotarpis mėnesio tikslumu ar nurodomos konkrečios datos,</w:t>
            </w:r>
          </w:p>
          <w:p w14:paraId="184FFE76" w14:textId="77777777" w:rsidR="0098130D" w:rsidRDefault="0098130D" w:rsidP="00434863">
            <w:pPr>
              <w:tabs>
                <w:tab w:val="left" w:pos="193"/>
                <w:tab w:val="left" w:pos="353"/>
                <w:tab w:val="left" w:pos="543"/>
              </w:tabs>
              <w:jc w:val="both"/>
              <w:rPr>
                <w:rFonts w:ascii="Arial" w:hAnsi="Arial" w:cs="Arial"/>
                <w:color w:val="00435B"/>
              </w:rPr>
            </w:pPr>
            <w:r>
              <w:rPr>
                <w:rFonts w:ascii="Arial" w:hAnsi="Arial" w:cs="Arial"/>
                <w:color w:val="00435B"/>
              </w:rPr>
              <w:t>- projekto vertė Eur be PVM,</w:t>
            </w:r>
          </w:p>
          <w:p w14:paraId="4FE1BAA0" w14:textId="77777777" w:rsidR="0098130D" w:rsidRPr="003C40FC" w:rsidRDefault="0098130D" w:rsidP="00434863">
            <w:pPr>
              <w:tabs>
                <w:tab w:val="left" w:pos="193"/>
                <w:tab w:val="left" w:pos="353"/>
                <w:tab w:val="left" w:pos="543"/>
              </w:tabs>
              <w:jc w:val="both"/>
              <w:rPr>
                <w:rFonts w:ascii="Arial" w:hAnsi="Arial" w:cs="Arial"/>
                <w:color w:val="00435B"/>
              </w:rPr>
            </w:pPr>
            <w:r>
              <w:rPr>
                <w:rFonts w:ascii="Arial" w:hAnsi="Arial" w:cs="Arial"/>
                <w:color w:val="00435B"/>
              </w:rPr>
              <w:t>- projekto</w:t>
            </w:r>
            <w:r w:rsidRPr="00384BFC">
              <w:rPr>
                <w:rFonts w:ascii="Arial" w:hAnsi="Arial" w:cs="Arial"/>
                <w:color w:val="00435B"/>
              </w:rPr>
              <w:t xml:space="preserve"> užsakovo pavadinimas</w:t>
            </w:r>
            <w:r>
              <w:rPr>
                <w:rFonts w:ascii="Arial" w:hAnsi="Arial" w:cs="Arial"/>
                <w:color w:val="00435B"/>
              </w:rPr>
              <w:t>, adresas</w:t>
            </w:r>
            <w:r w:rsidRPr="00384BFC">
              <w:rPr>
                <w:rFonts w:ascii="Arial" w:hAnsi="Arial" w:cs="Arial"/>
                <w:color w:val="00435B"/>
              </w:rPr>
              <w:t xml:space="preserve"> ir užsakovo kontaktiniai duomenys (atsakingo asmens pavardė, elektroninis paštas</w:t>
            </w:r>
            <w:r>
              <w:rPr>
                <w:rFonts w:ascii="Arial" w:hAnsi="Arial" w:cs="Arial"/>
                <w:color w:val="00435B"/>
              </w:rPr>
              <w:t xml:space="preserve"> ir/ar</w:t>
            </w:r>
            <w:r w:rsidRPr="00384BFC">
              <w:rPr>
                <w:rFonts w:ascii="Arial" w:hAnsi="Arial" w:cs="Arial"/>
                <w:color w:val="00435B"/>
              </w:rPr>
              <w:t xml:space="preserve"> telefono numeris)</w:t>
            </w:r>
            <w:r w:rsidRPr="003C40FC">
              <w:rPr>
                <w:rFonts w:ascii="Arial" w:hAnsi="Arial" w:cs="Arial"/>
                <w:color w:val="00435B"/>
              </w:rPr>
              <w:t>.</w:t>
            </w:r>
          </w:p>
          <w:p w14:paraId="21C16A16" w14:textId="77777777" w:rsidR="0098130D" w:rsidRPr="0032191B" w:rsidRDefault="0098130D" w:rsidP="00434863">
            <w:pPr>
              <w:tabs>
                <w:tab w:val="left" w:pos="543"/>
              </w:tabs>
              <w:jc w:val="both"/>
              <w:rPr>
                <w:rFonts w:ascii="Arial" w:hAnsi="Arial" w:cs="Arial"/>
                <w:i/>
                <w:iCs/>
                <w:color w:val="00435B"/>
                <w:lang w:eastAsia="ar-SA"/>
              </w:rPr>
            </w:pPr>
            <w:r>
              <w:rPr>
                <w:rFonts w:ascii="Arial" w:hAnsi="Arial" w:cs="Arial"/>
                <w:i/>
                <w:iCs/>
                <w:color w:val="00435B"/>
                <w:lang w:eastAsia="ar-SA"/>
              </w:rPr>
              <w:t xml:space="preserve">Pastaba: </w:t>
            </w:r>
            <w:r w:rsidRPr="0032191B">
              <w:rPr>
                <w:rFonts w:ascii="Arial" w:hAnsi="Arial" w:cs="Arial"/>
                <w:i/>
                <w:iCs/>
                <w:color w:val="00435B"/>
                <w:lang w:eastAsia="ar-SA"/>
              </w:rPr>
              <w:t xml:space="preserve">Perkančioji organizacija turi teisę kreiptis į paslaugų gavėją (užsakovą) </w:t>
            </w:r>
            <w:r>
              <w:rPr>
                <w:rFonts w:ascii="Arial" w:hAnsi="Arial" w:cs="Arial"/>
                <w:i/>
                <w:iCs/>
                <w:color w:val="00435B"/>
                <w:lang w:eastAsia="ar-SA"/>
              </w:rPr>
              <w:t>dėl užsakovo atsiliepime pateiktos</w:t>
            </w:r>
            <w:r w:rsidRPr="0032191B">
              <w:rPr>
                <w:rFonts w:ascii="Arial" w:hAnsi="Arial" w:cs="Arial"/>
                <w:i/>
                <w:iCs/>
                <w:color w:val="00435B"/>
                <w:lang w:eastAsia="ar-SA"/>
              </w:rPr>
              <w:t xml:space="preserve"> informacijos apie suteiktas paslaugas.</w:t>
            </w:r>
          </w:p>
          <w:p w14:paraId="140F9F4B" w14:textId="77777777" w:rsidR="0098130D" w:rsidRPr="004727BC" w:rsidRDefault="0098130D" w:rsidP="00434863">
            <w:pPr>
              <w:tabs>
                <w:tab w:val="left" w:pos="900"/>
              </w:tabs>
              <w:ind w:firstLine="567"/>
              <w:jc w:val="both"/>
              <w:outlineLvl w:val="0"/>
              <w:rPr>
                <w:rFonts w:ascii="Arial" w:hAnsi="Arial" w:cs="Arial"/>
                <w:bCs/>
                <w:color w:val="00435B"/>
              </w:rPr>
            </w:pPr>
          </w:p>
          <w:p w14:paraId="365EB6CB" w14:textId="77777777" w:rsidR="0098130D" w:rsidRDefault="0098130D" w:rsidP="00434863">
            <w:pPr>
              <w:rPr>
                <w:rFonts w:ascii="Arial" w:hAnsi="Arial" w:cs="Arial"/>
                <w:color w:val="00435B"/>
              </w:rPr>
            </w:pPr>
            <w:r>
              <w:rPr>
                <w:rFonts w:ascii="Arial" w:eastAsia="Calibri" w:hAnsi="Arial" w:cs="Arial"/>
                <w:color w:val="00435B"/>
              </w:rPr>
              <w:t>4)</w:t>
            </w:r>
            <w:r w:rsidRPr="00140290">
              <w:rPr>
                <w:rFonts w:ascii="Arial" w:eastAsia="Calibri" w:hAnsi="Arial" w:cs="Arial"/>
                <w:color w:val="00435B"/>
              </w:rPr>
              <w:t xml:space="preserve"> Specialistų sąrašo 1 lentelėje nurodyta informacija apie Tiekėjo siūlomam  specialistui išduotus </w:t>
            </w:r>
            <w:r w:rsidRPr="00140290">
              <w:rPr>
                <w:rFonts w:ascii="Arial" w:hAnsi="Arial" w:cs="Arial"/>
                <w:color w:val="00435B"/>
              </w:rPr>
              <w:t>klientų patirties valdymo sertifikatus Certified Customer Experience Professional (CCXP) arba jam lygiaverčius sertifikatus bei pateikiamos sertifikatų kopijos.</w:t>
            </w:r>
          </w:p>
        </w:tc>
      </w:tr>
      <w:tr w:rsidR="0098130D" w:rsidRPr="0084447C" w14:paraId="11CC4465" w14:textId="77777777" w:rsidTr="0098130D">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1E87" w14:textId="77777777" w:rsidR="0098130D" w:rsidRPr="0084447C" w:rsidRDefault="0098130D" w:rsidP="00434863">
            <w:pPr>
              <w:tabs>
                <w:tab w:val="left" w:pos="900"/>
              </w:tabs>
              <w:ind w:firstLine="567"/>
              <w:jc w:val="both"/>
              <w:outlineLvl w:val="0"/>
              <w:rPr>
                <w:rFonts w:ascii="Arial" w:hAnsi="Arial" w:cs="Arial"/>
                <w:color w:val="00435B"/>
              </w:rPr>
            </w:pPr>
            <w:r w:rsidRPr="0084447C">
              <w:rPr>
                <w:rFonts w:ascii="Arial" w:hAnsi="Arial" w:cs="Arial"/>
                <w:b/>
                <w:bCs/>
                <w:color w:val="00435B"/>
              </w:rPr>
              <w:lastRenderedPageBreak/>
              <w:t xml:space="preserve">Viešojo pirkimo komisija, atsižvelgusi į </w:t>
            </w:r>
            <w:r>
              <w:rPr>
                <w:rFonts w:ascii="Arial" w:hAnsi="Arial" w:cs="Arial"/>
                <w:b/>
                <w:bCs/>
                <w:color w:val="00435B"/>
              </w:rPr>
              <w:t xml:space="preserve">neatitikimus pirkimo sąlygose, </w:t>
            </w:r>
            <w:r w:rsidRPr="0084447C">
              <w:rPr>
                <w:rFonts w:ascii="Arial" w:hAnsi="Arial" w:cs="Arial"/>
                <w:b/>
                <w:bCs/>
                <w:color w:val="00435B"/>
              </w:rPr>
              <w:t>nusprendė</w:t>
            </w:r>
            <w:r w:rsidRPr="0084447C">
              <w:rPr>
                <w:rFonts w:ascii="Arial" w:hAnsi="Arial" w:cs="Arial"/>
                <w:color w:val="00435B"/>
              </w:rPr>
              <w:t>:</w:t>
            </w:r>
          </w:p>
          <w:p w14:paraId="5956F5DC" w14:textId="77777777" w:rsidR="0098130D" w:rsidRPr="0084447C" w:rsidRDefault="0098130D" w:rsidP="00434863">
            <w:pPr>
              <w:tabs>
                <w:tab w:val="left" w:pos="900"/>
              </w:tabs>
              <w:ind w:firstLine="567"/>
              <w:jc w:val="both"/>
              <w:outlineLvl w:val="0"/>
              <w:rPr>
                <w:rFonts w:ascii="Arial" w:hAnsi="Arial" w:cs="Arial"/>
                <w:color w:val="00435B"/>
              </w:rPr>
            </w:pPr>
          </w:p>
          <w:p w14:paraId="7822EA6F" w14:textId="77777777" w:rsidR="0098130D" w:rsidRPr="0084447C" w:rsidRDefault="0098130D" w:rsidP="004507A5">
            <w:pPr>
              <w:numPr>
                <w:ilvl w:val="0"/>
                <w:numId w:val="1"/>
              </w:numPr>
              <w:tabs>
                <w:tab w:val="left" w:pos="900"/>
              </w:tabs>
              <w:jc w:val="both"/>
              <w:outlineLvl w:val="0"/>
              <w:rPr>
                <w:rFonts w:ascii="Arial" w:hAnsi="Arial" w:cs="Arial"/>
                <w:color w:val="00435B"/>
              </w:rPr>
            </w:pPr>
            <w:r w:rsidRPr="0084447C">
              <w:rPr>
                <w:rFonts w:ascii="Arial" w:hAnsi="Arial" w:cs="Arial"/>
                <w:color w:val="00435B"/>
              </w:rPr>
              <w:t xml:space="preserve">patikslinti pirkimo sąlygų </w:t>
            </w:r>
            <w:r>
              <w:rPr>
                <w:rFonts w:ascii="Arial" w:hAnsi="Arial" w:cs="Arial"/>
                <w:color w:val="00435B"/>
              </w:rPr>
              <w:t xml:space="preserve">9 priedą </w:t>
            </w:r>
            <w:r w:rsidRPr="004727BC">
              <w:rPr>
                <w:rFonts w:ascii="Arial" w:hAnsi="Arial" w:cs="Arial"/>
                <w:color w:val="00435B"/>
              </w:rPr>
              <w:t>„Sutarties projektas“</w:t>
            </w:r>
            <w:r>
              <w:rPr>
                <w:rFonts w:ascii="Arial" w:hAnsi="Arial" w:cs="Arial"/>
                <w:color w:val="00435B"/>
              </w:rPr>
              <w:t xml:space="preserve"> 5.2. ir 6.3 punktus.</w:t>
            </w:r>
            <w:r w:rsidRPr="004727BC">
              <w:rPr>
                <w:rFonts w:ascii="Arial" w:hAnsi="Arial" w:cs="Arial"/>
                <w:color w:val="00435B"/>
              </w:rPr>
              <w:t xml:space="preserve"> </w:t>
            </w:r>
          </w:p>
          <w:p w14:paraId="6E88ABA4" w14:textId="77777777" w:rsidR="0098130D" w:rsidRPr="00AF2CF2" w:rsidRDefault="0098130D" w:rsidP="00434863">
            <w:pPr>
              <w:tabs>
                <w:tab w:val="left" w:pos="900"/>
              </w:tabs>
              <w:ind w:firstLine="567"/>
              <w:jc w:val="both"/>
              <w:outlineLvl w:val="0"/>
              <w:rPr>
                <w:rFonts w:ascii="Arial" w:hAnsi="Arial" w:cs="Arial"/>
                <w:bCs/>
                <w:color w:val="00435B"/>
              </w:rPr>
            </w:pPr>
            <w:r w:rsidRPr="0084447C">
              <w:rPr>
                <w:rFonts w:ascii="Arial" w:hAnsi="Arial" w:cs="Arial"/>
                <w:bCs/>
                <w:color w:val="00435B"/>
              </w:rPr>
              <w:t>Pridedama aktuali pirkimo sąlygų</w:t>
            </w:r>
            <w:r>
              <w:rPr>
                <w:rFonts w:ascii="Arial" w:hAnsi="Arial" w:cs="Arial"/>
                <w:bCs/>
                <w:color w:val="00435B"/>
              </w:rPr>
              <w:t xml:space="preserve"> </w:t>
            </w:r>
            <w:r w:rsidRPr="0084447C">
              <w:rPr>
                <w:rFonts w:ascii="Arial" w:hAnsi="Arial" w:cs="Arial"/>
                <w:bCs/>
                <w:color w:val="00435B"/>
              </w:rPr>
              <w:t xml:space="preserve"> </w:t>
            </w:r>
            <w:r>
              <w:rPr>
                <w:rFonts w:ascii="Arial" w:hAnsi="Arial" w:cs="Arial"/>
                <w:color w:val="00435B"/>
              </w:rPr>
              <w:t xml:space="preserve">9 priedą </w:t>
            </w:r>
            <w:r w:rsidRPr="004727BC">
              <w:rPr>
                <w:rFonts w:ascii="Arial" w:hAnsi="Arial" w:cs="Arial"/>
                <w:color w:val="00435B"/>
              </w:rPr>
              <w:t>„Sutarties projektas“</w:t>
            </w:r>
            <w:r>
              <w:rPr>
                <w:rFonts w:ascii="Arial" w:hAnsi="Arial" w:cs="Arial"/>
                <w:color w:val="00435B"/>
              </w:rPr>
              <w:t xml:space="preserve"> </w:t>
            </w:r>
            <w:r w:rsidRPr="0084447C">
              <w:rPr>
                <w:rFonts w:ascii="Arial" w:hAnsi="Arial" w:cs="Arial"/>
                <w:bCs/>
                <w:color w:val="00435B"/>
              </w:rPr>
              <w:t xml:space="preserve"> redakcija;</w:t>
            </w:r>
          </w:p>
          <w:p w14:paraId="0C2DB495" w14:textId="77777777" w:rsidR="0098130D" w:rsidRPr="00AF2CF2" w:rsidRDefault="0098130D" w:rsidP="004507A5">
            <w:pPr>
              <w:pStyle w:val="ListParagraph"/>
              <w:numPr>
                <w:ilvl w:val="0"/>
                <w:numId w:val="1"/>
              </w:numPr>
              <w:tabs>
                <w:tab w:val="left" w:pos="543"/>
              </w:tabs>
              <w:contextualSpacing w:val="0"/>
              <w:jc w:val="both"/>
              <w:rPr>
                <w:rFonts w:ascii="Arial" w:hAnsi="Arial" w:cs="Arial"/>
                <w:i/>
                <w:iCs/>
                <w:color w:val="00435B"/>
                <w:lang w:eastAsia="ar-SA"/>
              </w:rPr>
            </w:pPr>
            <w:r>
              <w:rPr>
                <w:rFonts w:ascii="Arial" w:hAnsi="Arial" w:cs="Arial"/>
                <w:color w:val="00435B"/>
              </w:rPr>
              <w:t xml:space="preserve"> </w:t>
            </w:r>
            <w:r w:rsidRPr="00AF2CF2">
              <w:rPr>
                <w:rFonts w:ascii="Arial" w:hAnsi="Arial" w:cs="Arial"/>
                <w:color w:val="00435B"/>
              </w:rPr>
              <w:t xml:space="preserve">patikslinti </w:t>
            </w:r>
            <w:r w:rsidRPr="00AF2CF2">
              <w:rPr>
                <w:rFonts w:ascii="Arial" w:eastAsiaTheme="minorEastAsia" w:hAnsi="Arial" w:cs="Arial"/>
                <w:color w:val="00435B"/>
              </w:rPr>
              <w:t>7 priedo „Pasiūlymų vertinimo tvarka ir sąlygos“</w:t>
            </w:r>
            <w:r>
              <w:rPr>
                <w:rFonts w:ascii="Arial" w:eastAsiaTheme="minorEastAsia" w:hAnsi="Arial" w:cs="Arial"/>
                <w:color w:val="00435B"/>
              </w:rPr>
              <w:t xml:space="preserve"> </w:t>
            </w:r>
            <w:r w:rsidRPr="00AF2CF2">
              <w:rPr>
                <w:rFonts w:ascii="Arial" w:eastAsiaTheme="minorEastAsia" w:hAnsi="Arial" w:cs="Arial"/>
                <w:color w:val="00435B"/>
              </w:rPr>
              <w:t>2 lentelę atsisakant nuostatos „</w:t>
            </w:r>
            <w:r w:rsidRPr="00AF2CF2">
              <w:rPr>
                <w:rFonts w:ascii="Arial" w:hAnsi="Arial" w:cs="Arial"/>
                <w:color w:val="00435B"/>
                <w:lang w:eastAsia="ar-SA"/>
              </w:rPr>
              <w:t>Tas pats įvykdytas projektas gali būti teikiamas bet kurio iš specialistų patirties ekonominio naudingumo parametrų vertinimui, tačiau negali būti teikiamas to pačio specialisto ir atitikties kvalifikacijos reikalavimui, ir patirties vertinimui ekonominio naudingumo balais“</w:t>
            </w:r>
            <w:r>
              <w:rPr>
                <w:rFonts w:ascii="Arial" w:hAnsi="Arial" w:cs="Arial"/>
                <w:color w:val="00435B"/>
                <w:lang w:eastAsia="ar-SA"/>
              </w:rPr>
              <w:t>;</w:t>
            </w:r>
          </w:p>
          <w:p w14:paraId="5075714C" w14:textId="77777777" w:rsidR="0098130D" w:rsidRPr="00AF2CF2" w:rsidRDefault="0098130D" w:rsidP="00434863">
            <w:pPr>
              <w:pStyle w:val="ListParagraph"/>
              <w:tabs>
                <w:tab w:val="left" w:pos="543"/>
              </w:tabs>
              <w:jc w:val="both"/>
              <w:rPr>
                <w:rFonts w:ascii="Arial" w:hAnsi="Arial" w:cs="Arial"/>
                <w:i/>
                <w:iCs/>
                <w:color w:val="00435B"/>
                <w:lang w:eastAsia="ar-SA"/>
              </w:rPr>
            </w:pPr>
            <w:r w:rsidRPr="0084447C">
              <w:rPr>
                <w:rFonts w:ascii="Arial" w:hAnsi="Arial" w:cs="Arial"/>
                <w:bCs/>
                <w:color w:val="00435B"/>
              </w:rPr>
              <w:t>Pridedama aktuali pirkimo sąlygų</w:t>
            </w:r>
            <w:r>
              <w:rPr>
                <w:rFonts w:ascii="Arial" w:hAnsi="Arial" w:cs="Arial"/>
                <w:bCs/>
                <w:color w:val="00435B"/>
              </w:rPr>
              <w:t xml:space="preserve"> 7 priedo </w:t>
            </w:r>
            <w:r w:rsidRPr="00AF2CF2">
              <w:rPr>
                <w:rFonts w:ascii="Arial" w:eastAsiaTheme="minorEastAsia" w:hAnsi="Arial" w:cs="Arial"/>
                <w:color w:val="00435B"/>
              </w:rPr>
              <w:t>„Pasiūlymų vertinimo tvarka ir sąlygos“</w:t>
            </w:r>
            <w:r>
              <w:rPr>
                <w:rFonts w:ascii="Arial" w:eastAsiaTheme="minorEastAsia" w:hAnsi="Arial" w:cs="Arial"/>
                <w:color w:val="00435B"/>
              </w:rPr>
              <w:t xml:space="preserve"> </w:t>
            </w:r>
            <w:r w:rsidRPr="0084447C">
              <w:rPr>
                <w:rFonts w:ascii="Arial" w:hAnsi="Arial" w:cs="Arial"/>
                <w:bCs/>
                <w:color w:val="00435B"/>
              </w:rPr>
              <w:t>redakcija;</w:t>
            </w:r>
          </w:p>
          <w:p w14:paraId="44886127" w14:textId="77777777" w:rsidR="0098130D" w:rsidRDefault="0098130D" w:rsidP="004507A5">
            <w:pPr>
              <w:numPr>
                <w:ilvl w:val="0"/>
                <w:numId w:val="1"/>
              </w:numPr>
              <w:tabs>
                <w:tab w:val="left" w:pos="900"/>
              </w:tabs>
              <w:jc w:val="both"/>
              <w:outlineLvl w:val="0"/>
              <w:rPr>
                <w:rFonts w:ascii="Arial" w:hAnsi="Arial" w:cs="Arial"/>
                <w:color w:val="00435B"/>
              </w:rPr>
            </w:pPr>
            <w:r w:rsidRPr="00AF2CF2">
              <w:rPr>
                <w:rFonts w:ascii="Arial" w:hAnsi="Arial" w:cs="Arial"/>
                <w:color w:val="00435B"/>
              </w:rPr>
              <w:t xml:space="preserve">patikslinti </w:t>
            </w:r>
            <w:r>
              <w:rPr>
                <w:rFonts w:ascii="Arial" w:hAnsi="Arial" w:cs="Arial"/>
                <w:color w:val="00435B"/>
              </w:rPr>
              <w:t xml:space="preserve">pirkimo sąlygas pridedant naują </w:t>
            </w:r>
            <w:r>
              <w:rPr>
                <w:rFonts w:ascii="Arial" w:eastAsiaTheme="minorEastAsia" w:hAnsi="Arial" w:cs="Arial"/>
                <w:color w:val="00435B"/>
              </w:rPr>
              <w:t>4</w:t>
            </w:r>
            <w:r w:rsidRPr="00AF2CF2">
              <w:rPr>
                <w:rFonts w:ascii="Arial" w:eastAsiaTheme="minorEastAsia" w:hAnsi="Arial" w:cs="Arial"/>
                <w:color w:val="00435B"/>
              </w:rPr>
              <w:t xml:space="preserve"> pried</w:t>
            </w:r>
            <w:r>
              <w:rPr>
                <w:rFonts w:ascii="Arial" w:eastAsiaTheme="minorEastAsia" w:hAnsi="Arial" w:cs="Arial"/>
                <w:color w:val="00435B"/>
              </w:rPr>
              <w:t>o „Tiekėjų kvalifikacijos reikalavimai“</w:t>
            </w:r>
            <w:r>
              <w:rPr>
                <w:rFonts w:ascii="Arial" w:hAnsi="Arial" w:cs="Arial"/>
                <w:color w:val="00435B"/>
              </w:rPr>
              <w:t xml:space="preserve"> redakciją;</w:t>
            </w:r>
          </w:p>
          <w:p w14:paraId="3F03E844" w14:textId="77777777" w:rsidR="0098130D" w:rsidRDefault="0098130D" w:rsidP="004507A5">
            <w:pPr>
              <w:numPr>
                <w:ilvl w:val="0"/>
                <w:numId w:val="1"/>
              </w:numPr>
              <w:tabs>
                <w:tab w:val="left" w:pos="900"/>
              </w:tabs>
              <w:jc w:val="both"/>
              <w:outlineLvl w:val="0"/>
              <w:rPr>
                <w:rFonts w:ascii="Arial" w:hAnsi="Arial" w:cs="Arial"/>
                <w:color w:val="00435B"/>
              </w:rPr>
            </w:pPr>
            <w:r>
              <w:rPr>
                <w:rFonts w:ascii="Arial" w:hAnsi="Arial" w:cs="Arial"/>
                <w:color w:val="00435B"/>
              </w:rPr>
              <w:t xml:space="preserve">patikslinti pirkimo sąlygas pridedant naują </w:t>
            </w:r>
            <w:r>
              <w:rPr>
                <w:rFonts w:ascii="Arial" w:eastAsiaTheme="minorEastAsia" w:hAnsi="Arial" w:cs="Arial"/>
                <w:color w:val="00435B"/>
              </w:rPr>
              <w:t>6</w:t>
            </w:r>
            <w:r w:rsidRPr="00AF2CF2">
              <w:rPr>
                <w:rFonts w:ascii="Arial" w:eastAsiaTheme="minorEastAsia" w:hAnsi="Arial" w:cs="Arial"/>
                <w:color w:val="00435B"/>
              </w:rPr>
              <w:t xml:space="preserve"> pried</w:t>
            </w:r>
            <w:r>
              <w:rPr>
                <w:rFonts w:ascii="Arial" w:eastAsiaTheme="minorEastAsia" w:hAnsi="Arial" w:cs="Arial"/>
                <w:color w:val="00435B"/>
              </w:rPr>
              <w:t>o „Pasiūlymo forma“</w:t>
            </w:r>
            <w:r>
              <w:rPr>
                <w:rFonts w:ascii="Arial" w:hAnsi="Arial" w:cs="Arial"/>
                <w:color w:val="00435B"/>
              </w:rPr>
              <w:t xml:space="preserve"> redakciją (nurodytas maksimalus priimtinas įkainis „</w:t>
            </w:r>
            <w:r w:rsidRPr="00DC1683">
              <w:rPr>
                <w:rFonts w:ascii="Arial" w:hAnsi="Arial" w:cs="Arial"/>
                <w:color w:val="00435B"/>
              </w:rPr>
              <w:t>Konsultacijų paslaugos pagal Techninės specifikacijos 4.16 punktą</w:t>
            </w:r>
            <w:r>
              <w:rPr>
                <w:rFonts w:ascii="Arial" w:hAnsi="Arial" w:cs="Arial"/>
                <w:color w:val="00435B"/>
              </w:rPr>
              <w:t>“, kurį viršijus pasiūlymas būtų atmestas bei patikslinta informacija, kurią turės nurodyti tiekėjas pasiūlyme);</w:t>
            </w:r>
          </w:p>
          <w:p w14:paraId="13F23D0A" w14:textId="77777777" w:rsidR="0098130D" w:rsidRPr="0084447C" w:rsidRDefault="0098130D" w:rsidP="004507A5">
            <w:pPr>
              <w:numPr>
                <w:ilvl w:val="0"/>
                <w:numId w:val="1"/>
              </w:numPr>
              <w:tabs>
                <w:tab w:val="left" w:pos="900"/>
              </w:tabs>
              <w:jc w:val="both"/>
              <w:outlineLvl w:val="0"/>
              <w:rPr>
                <w:rFonts w:ascii="Arial" w:hAnsi="Arial" w:cs="Arial"/>
                <w:color w:val="00435B"/>
              </w:rPr>
            </w:pPr>
            <w:r>
              <w:rPr>
                <w:rFonts w:ascii="Arial" w:hAnsi="Arial" w:cs="Arial"/>
                <w:color w:val="00435B"/>
              </w:rPr>
              <w:t>p</w:t>
            </w:r>
            <w:r w:rsidRPr="0084447C">
              <w:rPr>
                <w:rFonts w:ascii="Arial" w:hAnsi="Arial" w:cs="Arial"/>
                <w:color w:val="00435B"/>
              </w:rPr>
              <w:t xml:space="preserve">akeisti pasiūlymų pateikimo terminą jį pratęsiant iki </w:t>
            </w:r>
            <w:r>
              <w:rPr>
                <w:rFonts w:ascii="Arial" w:hAnsi="Arial" w:cs="Arial"/>
                <w:color w:val="00435B"/>
              </w:rPr>
              <w:t xml:space="preserve">2025 m. rugpjūčio </w:t>
            </w:r>
            <w:r w:rsidRPr="0084447C">
              <w:rPr>
                <w:rFonts w:ascii="Arial" w:hAnsi="Arial" w:cs="Arial"/>
                <w:color w:val="00435B"/>
              </w:rPr>
              <w:t xml:space="preserve"> </w:t>
            </w:r>
            <w:r>
              <w:rPr>
                <w:rFonts w:ascii="Arial" w:hAnsi="Arial" w:cs="Arial"/>
                <w:color w:val="00435B"/>
              </w:rPr>
              <w:t>29</w:t>
            </w:r>
            <w:r w:rsidRPr="0084447C">
              <w:rPr>
                <w:rFonts w:ascii="Arial" w:hAnsi="Arial" w:cs="Arial"/>
                <w:color w:val="00435B"/>
              </w:rPr>
              <w:t xml:space="preserve"> d. 10 val.</w:t>
            </w:r>
          </w:p>
          <w:p w14:paraId="4F1C7549" w14:textId="77777777" w:rsidR="0098130D" w:rsidRPr="00140290" w:rsidRDefault="0098130D" w:rsidP="00434863">
            <w:pPr>
              <w:tabs>
                <w:tab w:val="left" w:pos="360"/>
              </w:tabs>
              <w:ind w:left="360"/>
              <w:jc w:val="both"/>
              <w:rPr>
                <w:rFonts w:ascii="Arial" w:hAnsi="Arial" w:cs="Arial"/>
                <w:color w:val="00435B"/>
              </w:rPr>
            </w:pPr>
          </w:p>
        </w:tc>
      </w:tr>
      <w:bookmarkEnd w:id="0"/>
    </w:tbl>
    <w:p w14:paraId="66DDB138" w14:textId="77777777" w:rsidR="00652760" w:rsidRDefault="00652760"/>
    <w:sectPr w:rsidR="0065276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6DC7" w14:textId="77777777" w:rsidR="004507A5" w:rsidRDefault="004507A5" w:rsidP="004507A5">
      <w:r>
        <w:separator/>
      </w:r>
    </w:p>
  </w:endnote>
  <w:endnote w:type="continuationSeparator" w:id="0">
    <w:p w14:paraId="7AF362AE" w14:textId="77777777" w:rsidR="004507A5" w:rsidRDefault="004507A5" w:rsidP="0045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3E1F" w14:textId="77777777" w:rsidR="004507A5" w:rsidRDefault="004507A5" w:rsidP="004507A5">
      <w:r>
        <w:separator/>
      </w:r>
    </w:p>
  </w:footnote>
  <w:footnote w:type="continuationSeparator" w:id="0">
    <w:p w14:paraId="08AD4015" w14:textId="77777777" w:rsidR="004507A5" w:rsidRDefault="004507A5" w:rsidP="004507A5">
      <w:r>
        <w:continuationSeparator/>
      </w:r>
    </w:p>
  </w:footnote>
  <w:footnote w:id="1">
    <w:p w14:paraId="6468861E" w14:textId="77777777" w:rsidR="0098130D" w:rsidRPr="00CD6F70" w:rsidRDefault="0098130D" w:rsidP="004507A5">
      <w:pPr>
        <w:pStyle w:val="FootnoteText"/>
        <w:rPr>
          <w:rFonts w:ascii="Arial" w:hAnsi="Arial" w:cs="Arial"/>
          <w:color w:val="00435B"/>
          <w:sz w:val="18"/>
          <w:szCs w:val="18"/>
        </w:rPr>
      </w:pPr>
      <w:r w:rsidRPr="00CD6F70">
        <w:rPr>
          <w:rStyle w:val="FootnoteReference"/>
          <w:rFonts w:ascii="Arial" w:hAnsi="Arial" w:cs="Arial"/>
          <w:color w:val="00435B"/>
          <w:sz w:val="18"/>
          <w:szCs w:val="18"/>
        </w:rPr>
        <w:footnoteRef/>
      </w:r>
      <w:r w:rsidRPr="00CD6F70">
        <w:rPr>
          <w:rFonts w:ascii="Arial" w:hAnsi="Arial" w:cs="Arial"/>
          <w:color w:val="00435B"/>
          <w:sz w:val="18"/>
          <w:szCs w:val="18"/>
        </w:rPr>
        <w:t xml:space="preserve"> Perkančioji organizacija nereikalauja pateikti dokumentų, kuriais pati disponuoja tiekėjo vykdytose sutartyse, kurių užsakovas yra perkančioji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166C4"/>
    <w:multiLevelType w:val="hybridMultilevel"/>
    <w:tmpl w:val="4DE26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85B61"/>
    <w:multiLevelType w:val="hybridMultilevel"/>
    <w:tmpl w:val="760E9778"/>
    <w:lvl w:ilvl="0" w:tplc="502AE0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7927BF9"/>
    <w:multiLevelType w:val="hybridMultilevel"/>
    <w:tmpl w:val="E19E1FB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4440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807776">
    <w:abstractNumId w:val="1"/>
  </w:num>
  <w:num w:numId="3" w16cid:durableId="84601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A5"/>
    <w:rsid w:val="004507A5"/>
    <w:rsid w:val="00652760"/>
    <w:rsid w:val="00694D5B"/>
    <w:rsid w:val="006C4FB3"/>
    <w:rsid w:val="0098130D"/>
    <w:rsid w:val="00BC41BB"/>
    <w:rsid w:val="00DF0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8F3A"/>
  <w15:chartTrackingRefBased/>
  <w15:docId w15:val="{2E13FE2B-E518-49F9-A546-B8CA51B4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A5"/>
    <w:pPr>
      <w:spacing w:after="0" w:line="240" w:lineRule="auto"/>
    </w:pPr>
    <w:rPr>
      <w:rFonts w:ascii="Times New Roman" w:eastAsia="Times New Roman" w:hAnsi="Times New Roman" w:cs="Times New Roman"/>
      <w:kern w:val="0"/>
      <w:sz w:val="20"/>
      <w:szCs w:val="20"/>
      <w:lang w:eastAsia="lt-LT"/>
      <w14:ligatures w14:val="none"/>
    </w:rPr>
  </w:style>
  <w:style w:type="paragraph" w:styleId="Heading1">
    <w:name w:val="heading 1"/>
    <w:basedOn w:val="Normal"/>
    <w:next w:val="Normal"/>
    <w:link w:val="Heading1Char"/>
    <w:uiPriority w:val="9"/>
    <w:qFormat/>
    <w:rsid w:val="00450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7A5"/>
    <w:rPr>
      <w:rFonts w:eastAsiaTheme="majorEastAsia" w:cstheme="majorBidi"/>
      <w:color w:val="272727" w:themeColor="text1" w:themeTint="D8"/>
    </w:rPr>
  </w:style>
  <w:style w:type="paragraph" w:styleId="Title">
    <w:name w:val="Title"/>
    <w:basedOn w:val="Normal"/>
    <w:next w:val="Normal"/>
    <w:link w:val="TitleChar"/>
    <w:uiPriority w:val="10"/>
    <w:qFormat/>
    <w:rsid w:val="004507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7A5"/>
    <w:pPr>
      <w:spacing w:before="160"/>
      <w:jc w:val="center"/>
    </w:pPr>
    <w:rPr>
      <w:i/>
      <w:iCs/>
      <w:color w:val="404040" w:themeColor="text1" w:themeTint="BF"/>
    </w:rPr>
  </w:style>
  <w:style w:type="character" w:customStyle="1" w:styleId="QuoteChar">
    <w:name w:val="Quote Char"/>
    <w:basedOn w:val="DefaultParagraphFont"/>
    <w:link w:val="Quote"/>
    <w:uiPriority w:val="29"/>
    <w:rsid w:val="004507A5"/>
    <w:rPr>
      <w:i/>
      <w:iCs/>
      <w:color w:val="404040" w:themeColor="text1" w:themeTint="BF"/>
    </w:rPr>
  </w:style>
  <w:style w:type="paragraph" w:styleId="ListParagraph">
    <w:name w:val="List Paragraph"/>
    <w:aliases w:val="List Paragraph Red,Bullet EY,List Paragraph2,Numbering,ERP-List Paragraph,List Paragraph11,Sąrašo pastraipa.Bullet,Bullet,Table of contents numbered,Lentele,List Paragraph22,List Paragraph21,List not in Table,punktai,lp,Buletai,lp1"/>
    <w:basedOn w:val="Normal"/>
    <w:link w:val="ListParagraphChar"/>
    <w:uiPriority w:val="34"/>
    <w:qFormat/>
    <w:rsid w:val="004507A5"/>
    <w:pPr>
      <w:ind w:left="720"/>
      <w:contextualSpacing/>
    </w:pPr>
  </w:style>
  <w:style w:type="character" w:styleId="IntenseEmphasis">
    <w:name w:val="Intense Emphasis"/>
    <w:basedOn w:val="DefaultParagraphFont"/>
    <w:uiPriority w:val="21"/>
    <w:qFormat/>
    <w:rsid w:val="004507A5"/>
    <w:rPr>
      <w:i/>
      <w:iCs/>
      <w:color w:val="0F4761" w:themeColor="accent1" w:themeShade="BF"/>
    </w:rPr>
  </w:style>
  <w:style w:type="paragraph" w:styleId="IntenseQuote">
    <w:name w:val="Intense Quote"/>
    <w:basedOn w:val="Normal"/>
    <w:next w:val="Normal"/>
    <w:link w:val="IntenseQuoteChar"/>
    <w:uiPriority w:val="30"/>
    <w:qFormat/>
    <w:rsid w:val="00450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7A5"/>
    <w:rPr>
      <w:i/>
      <w:iCs/>
      <w:color w:val="0F4761" w:themeColor="accent1" w:themeShade="BF"/>
    </w:rPr>
  </w:style>
  <w:style w:type="character" w:styleId="IntenseReference">
    <w:name w:val="Intense Reference"/>
    <w:basedOn w:val="DefaultParagraphFont"/>
    <w:uiPriority w:val="32"/>
    <w:qFormat/>
    <w:rsid w:val="004507A5"/>
    <w:rPr>
      <w:b/>
      <w:bCs/>
      <w:smallCaps/>
      <w:color w:val="0F4761" w:themeColor="accent1" w:themeShade="BF"/>
      <w:spacing w:val="5"/>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34"/>
    <w:qFormat/>
    <w:locked/>
    <w:rsid w:val="004507A5"/>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ußnotentextf"/>
    <w:basedOn w:val="Normal"/>
    <w:link w:val="FootnoteTextChar"/>
    <w:unhideWhenUsed/>
    <w:rsid w:val="004507A5"/>
    <w:pPr>
      <w:spacing w:after="160" w:line="276" w:lineRule="auto"/>
    </w:pPr>
    <w:rPr>
      <w:rFonts w:asciiTheme="minorHAnsi" w:eastAsiaTheme="minorEastAsia" w:hAnsiTheme="minorHAnsi" w:cstheme="minorBidi"/>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rsid w:val="004507A5"/>
    <w:rPr>
      <w:rFonts w:eastAsiaTheme="minorEastAsia"/>
      <w:kern w:val="0"/>
      <w:sz w:val="20"/>
      <w:szCs w:val="20"/>
      <w:lang w:eastAsia="lt-LT"/>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450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8039</Words>
  <Characters>4583</Characters>
  <Application>Microsoft Office Word</Application>
  <DocSecurity>0</DocSecurity>
  <Lines>38</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Navardauskaitė</dc:creator>
  <cp:keywords/>
  <dc:description/>
  <cp:lastModifiedBy>Giedrė Navardauskaitė</cp:lastModifiedBy>
  <cp:revision>2</cp:revision>
  <dcterms:created xsi:type="dcterms:W3CDTF">2025-08-19T21:07:00Z</dcterms:created>
  <dcterms:modified xsi:type="dcterms:W3CDTF">2025-08-19T21:16:00Z</dcterms:modified>
</cp:coreProperties>
</file>