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00F5EA70"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F56961">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7EF6E1A"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4737855D" w14:textId="77777777" w:rsidR="00155FB3" w:rsidRPr="00155FB3" w:rsidRDefault="00155FB3" w:rsidP="00155FB3">
      <w:pPr>
        <w:ind w:left="3888" w:right="-999" w:firstLine="1296"/>
        <w:rPr>
          <w:rFonts w:eastAsia="Calibri" w:cs="Times New Roman"/>
          <w:i/>
          <w:szCs w:val="24"/>
        </w:rPr>
      </w:pPr>
      <w:r w:rsidRPr="00155FB3">
        <w:rPr>
          <w:rFonts w:eastAsia="Calibri" w:cs="Times New Roman"/>
          <w:i/>
          <w:szCs w:val="24"/>
        </w:rPr>
        <w:t>PATVIRTINTA</w:t>
      </w:r>
    </w:p>
    <w:p w14:paraId="38041B86" w14:textId="77777777" w:rsidR="00155FB3" w:rsidRPr="00155FB3" w:rsidRDefault="00155FB3" w:rsidP="00155FB3">
      <w:pPr>
        <w:ind w:left="3888" w:right="-999" w:firstLine="1296"/>
        <w:rPr>
          <w:rFonts w:eastAsia="Calibri" w:cs="Times New Roman"/>
          <w:i/>
          <w:szCs w:val="24"/>
          <w:u w:val="single"/>
        </w:rPr>
      </w:pPr>
      <w:r w:rsidRPr="00155FB3">
        <w:rPr>
          <w:rFonts w:eastAsia="Calibri" w:cs="Times New Roman"/>
          <w:i/>
          <w:szCs w:val="24"/>
          <w:u w:val="single"/>
        </w:rPr>
        <w:t>Bendrųjų reikalų skyriaus vedėja,</w:t>
      </w:r>
    </w:p>
    <w:p w14:paraId="10A0BC40" w14:textId="77777777" w:rsidR="00155FB3" w:rsidRPr="00155FB3" w:rsidRDefault="00155FB3" w:rsidP="00155FB3">
      <w:pPr>
        <w:ind w:left="3888" w:right="-999" w:firstLine="1296"/>
        <w:rPr>
          <w:rFonts w:eastAsia="Calibri" w:cs="Times New Roman"/>
          <w:i/>
          <w:szCs w:val="24"/>
          <w:u w:val="single"/>
        </w:rPr>
      </w:pPr>
      <w:r w:rsidRPr="00155FB3">
        <w:rPr>
          <w:rFonts w:eastAsia="Calibri" w:cs="Times New Roman"/>
          <w:i/>
          <w:szCs w:val="24"/>
          <w:u w:val="single"/>
        </w:rPr>
        <w:t xml:space="preserve">laikinai vykdanti administracijos direktoriaus </w:t>
      </w:r>
    </w:p>
    <w:p w14:paraId="01628B31" w14:textId="77777777" w:rsidR="00155FB3" w:rsidRPr="00155FB3" w:rsidRDefault="00155FB3" w:rsidP="00155FB3">
      <w:pPr>
        <w:ind w:left="3888" w:right="-999" w:firstLine="1296"/>
        <w:rPr>
          <w:rFonts w:eastAsia="Calibri" w:cs="Times New Roman"/>
          <w:i/>
          <w:szCs w:val="24"/>
          <w:u w:val="single"/>
        </w:rPr>
      </w:pPr>
      <w:r w:rsidRPr="00155FB3">
        <w:rPr>
          <w:rFonts w:eastAsia="Calibri" w:cs="Times New Roman"/>
          <w:i/>
          <w:szCs w:val="24"/>
          <w:u w:val="single"/>
        </w:rPr>
        <w:t>pareigas</w:t>
      </w:r>
    </w:p>
    <w:p w14:paraId="3C828329" w14:textId="77777777" w:rsidR="00155FB3" w:rsidRPr="00155FB3" w:rsidRDefault="00155FB3" w:rsidP="00155FB3">
      <w:pPr>
        <w:ind w:left="5184" w:right="-999"/>
        <w:rPr>
          <w:rFonts w:eastAsia="Calibri" w:cs="Times New Roman"/>
          <w:i/>
          <w:szCs w:val="24"/>
        </w:rPr>
      </w:pPr>
      <w:r w:rsidRPr="00155FB3">
        <w:rPr>
          <w:rFonts w:eastAsia="Calibri" w:cs="Times New Roman"/>
          <w:i/>
          <w:szCs w:val="24"/>
        </w:rPr>
        <w:t xml:space="preserve">(Centrinės perkančiosios organizacijos vadovo </w:t>
      </w:r>
    </w:p>
    <w:p w14:paraId="75EE83C0" w14:textId="77777777" w:rsidR="00155FB3" w:rsidRPr="00155FB3" w:rsidRDefault="00155FB3" w:rsidP="00155FB3">
      <w:pPr>
        <w:ind w:left="5184" w:right="-999"/>
        <w:rPr>
          <w:rFonts w:eastAsia="Calibri" w:cs="Times New Roman"/>
          <w:i/>
          <w:szCs w:val="24"/>
        </w:rPr>
      </w:pPr>
      <w:r w:rsidRPr="00155FB3">
        <w:rPr>
          <w:rFonts w:eastAsia="Calibri" w:cs="Times New Roman"/>
          <w:i/>
          <w:szCs w:val="24"/>
        </w:rPr>
        <w:t>arba jo įgalioto asmens pareigų pavadinimas)</w:t>
      </w:r>
    </w:p>
    <w:p w14:paraId="5A414978" w14:textId="77777777" w:rsidR="00155FB3" w:rsidRPr="00155FB3" w:rsidRDefault="00155FB3" w:rsidP="00155FB3">
      <w:pPr>
        <w:ind w:left="3888" w:right="-999" w:firstLine="1296"/>
        <w:rPr>
          <w:rFonts w:eastAsia="Calibri" w:cs="Times New Roman"/>
          <w:i/>
          <w:szCs w:val="24"/>
        </w:rPr>
      </w:pPr>
      <w:r w:rsidRPr="00155FB3">
        <w:rPr>
          <w:rFonts w:eastAsia="Calibri" w:cs="Times New Roman"/>
          <w:i/>
          <w:szCs w:val="24"/>
        </w:rPr>
        <w:t>____________________</w:t>
      </w:r>
    </w:p>
    <w:p w14:paraId="15AC7004" w14:textId="77777777" w:rsidR="00155FB3" w:rsidRPr="00155FB3" w:rsidRDefault="00155FB3" w:rsidP="00155FB3">
      <w:pPr>
        <w:ind w:left="3888" w:right="-999" w:firstLine="1296"/>
        <w:rPr>
          <w:rFonts w:eastAsia="Calibri" w:cs="Times New Roman"/>
          <w:i/>
          <w:szCs w:val="24"/>
        </w:rPr>
      </w:pPr>
      <w:r w:rsidRPr="00155FB3">
        <w:rPr>
          <w:rFonts w:eastAsia="Calibri" w:cs="Times New Roman"/>
          <w:i/>
          <w:szCs w:val="24"/>
        </w:rPr>
        <w:t>(Parašas)</w:t>
      </w:r>
    </w:p>
    <w:p w14:paraId="135200C1" w14:textId="77777777" w:rsidR="00155FB3" w:rsidRPr="00155FB3" w:rsidRDefault="00155FB3" w:rsidP="00155FB3">
      <w:pPr>
        <w:ind w:left="3888" w:right="-999" w:firstLine="1296"/>
        <w:rPr>
          <w:rFonts w:eastAsia="Calibri" w:cs="Times New Roman"/>
          <w:i/>
          <w:szCs w:val="24"/>
        </w:rPr>
      </w:pPr>
    </w:p>
    <w:p w14:paraId="4BF3A189" w14:textId="77777777" w:rsidR="00155FB3" w:rsidRPr="00155FB3" w:rsidRDefault="00155FB3" w:rsidP="00155FB3">
      <w:pPr>
        <w:ind w:left="3888" w:right="-999" w:firstLine="1296"/>
        <w:rPr>
          <w:rFonts w:eastAsia="Calibri" w:cs="Times New Roman"/>
          <w:i/>
          <w:szCs w:val="24"/>
          <w:u w:val="single"/>
        </w:rPr>
      </w:pPr>
      <w:r w:rsidRPr="00155FB3">
        <w:rPr>
          <w:rFonts w:eastAsia="Calibri" w:cs="Times New Roman"/>
          <w:i/>
          <w:szCs w:val="24"/>
          <w:u w:val="single"/>
        </w:rPr>
        <w:t>Dalia Miklovienė</w:t>
      </w:r>
    </w:p>
    <w:p w14:paraId="5C88F22A" w14:textId="77777777" w:rsidR="00155FB3" w:rsidRPr="00155FB3" w:rsidRDefault="00155FB3" w:rsidP="00155FB3">
      <w:pPr>
        <w:keepNext/>
        <w:keepLines/>
        <w:spacing w:line="276" w:lineRule="auto"/>
        <w:ind w:left="3888" w:firstLine="1296"/>
        <w:rPr>
          <w:rFonts w:cs="Times New Roman"/>
          <w:szCs w:val="24"/>
        </w:rPr>
      </w:pPr>
      <w:r w:rsidRPr="00155FB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56785E3B" w14:textId="77777777" w:rsidR="00F55F73" w:rsidRPr="00A06493" w:rsidRDefault="00F55F73" w:rsidP="00F55F73">
      <w:pPr>
        <w:pStyle w:val="Standard"/>
        <w:rPr>
          <w:b/>
          <w:color w:val="auto"/>
          <w:szCs w:val="24"/>
        </w:rPr>
      </w:pPr>
    </w:p>
    <w:p w14:paraId="62C3D027" w14:textId="77777777" w:rsidR="00F55F73" w:rsidRPr="00A06493" w:rsidRDefault="00F55F73" w:rsidP="00F55F73">
      <w:pPr>
        <w:pStyle w:val="Standard"/>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19732CB2" w:rsidR="00F55F73" w:rsidRDefault="00F55F73" w:rsidP="00F55F73">
      <w:pPr>
        <w:pStyle w:val="Standard"/>
        <w:spacing w:line="288" w:lineRule="auto"/>
        <w:jc w:val="center"/>
        <w:rPr>
          <w:b/>
          <w:color w:val="auto"/>
          <w:szCs w:val="24"/>
        </w:rPr>
      </w:pPr>
      <w:r w:rsidRPr="00A06493">
        <w:rPr>
          <w:b/>
          <w:color w:val="auto"/>
          <w:szCs w:val="24"/>
        </w:rPr>
        <w:t xml:space="preserve">MAŽOS VERTĖS SKELBIAMOS APKLAUSOS </w:t>
      </w:r>
      <w:r w:rsidR="00414BEF" w:rsidRPr="00A06493">
        <w:rPr>
          <w:b/>
          <w:color w:val="auto"/>
          <w:szCs w:val="24"/>
        </w:rPr>
        <w:t xml:space="preserve">KONKURSO </w:t>
      </w:r>
      <w:r w:rsidRPr="00A06493">
        <w:rPr>
          <w:b/>
          <w:color w:val="auto"/>
          <w:szCs w:val="24"/>
        </w:rPr>
        <w:t>SĄLYGOS</w:t>
      </w:r>
    </w:p>
    <w:p w14:paraId="7EE7F4F2" w14:textId="77777777" w:rsidR="00857BFD" w:rsidRPr="00A06493" w:rsidRDefault="00857BFD" w:rsidP="00F55F73">
      <w:pPr>
        <w:pStyle w:val="Standard"/>
        <w:spacing w:line="288" w:lineRule="auto"/>
        <w:jc w:val="center"/>
        <w:rPr>
          <w:color w:val="auto"/>
          <w:szCs w:val="24"/>
        </w:rPr>
      </w:pPr>
    </w:p>
    <w:p w14:paraId="752F82A8" w14:textId="26E7D0A2" w:rsidR="00F56961" w:rsidRPr="007A2E3B" w:rsidRDefault="00F56961" w:rsidP="007A2E3B">
      <w:pPr>
        <w:jc w:val="center"/>
        <w:rPr>
          <w:b/>
          <w:bCs/>
          <w:szCs w:val="24"/>
          <w:lang w:eastAsia="zh-CN"/>
        </w:rPr>
      </w:pPr>
      <w:r w:rsidRPr="007A2E3B">
        <w:rPr>
          <w:b/>
          <w:bCs/>
          <w:szCs w:val="24"/>
          <w:lang w:eastAsia="zh-CN"/>
        </w:rPr>
        <w:t>„</w:t>
      </w:r>
      <w:r w:rsidR="007A2E3B" w:rsidRPr="007A2E3B">
        <w:rPr>
          <w:b/>
          <w:bCs/>
          <w:szCs w:val="24"/>
          <w:lang w:eastAsia="zh-CN"/>
        </w:rPr>
        <w:t>ŠILUMOS ENERGIJOS TIEKIMAS UŽVENČIO ŠATRIJOS RAGANOS GIMNAZIJOS</w:t>
      </w:r>
      <w:r w:rsidR="007A2E3B" w:rsidRPr="007A2E3B">
        <w:rPr>
          <w:szCs w:val="24"/>
          <w:lang w:eastAsia="zh-CN"/>
        </w:rPr>
        <w:t xml:space="preserve"> </w:t>
      </w:r>
      <w:r w:rsidR="007A2E3B" w:rsidRPr="007A2E3B">
        <w:rPr>
          <w:b/>
          <w:bCs/>
          <w:szCs w:val="24"/>
          <w:lang w:eastAsia="zh-CN"/>
        </w:rPr>
        <w:t>MOKYKLOS PASTAT</w:t>
      </w:r>
      <w:r w:rsidR="00172653">
        <w:rPr>
          <w:b/>
          <w:bCs/>
          <w:szCs w:val="24"/>
          <w:lang w:eastAsia="zh-CN"/>
        </w:rPr>
        <w:t>UI</w:t>
      </w:r>
      <w:r w:rsidR="007A2E3B" w:rsidRPr="007A2E3B">
        <w:rPr>
          <w:b/>
          <w:bCs/>
          <w:szCs w:val="24"/>
          <w:lang w:eastAsia="zh-CN"/>
        </w:rPr>
        <w:t xml:space="preserve"> KARTU NUOMOJANT KATILINĖS ĮRANGĄ</w:t>
      </w:r>
      <w:r w:rsidR="0029107D">
        <w:rPr>
          <w:b/>
          <w:bCs/>
          <w:szCs w:val="24"/>
          <w:lang w:eastAsia="zh-CN"/>
        </w:rPr>
        <w:t xml:space="preserve"> IR PATALPAS</w:t>
      </w:r>
      <w:r w:rsidR="007A2E3B" w:rsidRPr="007A2E3B">
        <w:rPr>
          <w:b/>
          <w:bCs/>
          <w:szCs w:val="24"/>
          <w:lang w:eastAsia="zh-CN"/>
        </w:rPr>
        <w:t xml:space="preserve"> </w:t>
      </w:r>
      <w:r w:rsidRPr="007A2E3B">
        <w:rPr>
          <w:b/>
          <w:bCs/>
          <w:szCs w:val="24"/>
          <w:lang w:eastAsia="zh-CN"/>
        </w:rPr>
        <w:t>“</w:t>
      </w:r>
    </w:p>
    <w:p w14:paraId="0FB4F0A8" w14:textId="77777777" w:rsidR="00F55F73" w:rsidRPr="007A2E3B" w:rsidRDefault="00F55F73" w:rsidP="00F55F73">
      <w:pPr>
        <w:pStyle w:val="Standard"/>
        <w:jc w:val="both"/>
        <w:rPr>
          <w:color w:val="auto"/>
          <w:szCs w:val="24"/>
        </w:rPr>
      </w:pPr>
    </w:p>
    <w:p w14:paraId="2B8120B1" w14:textId="77777777" w:rsidR="00F55F73" w:rsidRPr="00A06493" w:rsidRDefault="00F55F7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42109212"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p>
    <w:p w14:paraId="0F669B28" w14:textId="73B0D241" w:rsidR="00F55F73" w:rsidRPr="00A06493" w:rsidRDefault="00F55F73" w:rsidP="00184583">
      <w:pPr>
        <w:widowControl/>
        <w:tabs>
          <w:tab w:val="left" w:pos="142"/>
        </w:tabs>
        <w:suppressAutoHyphens w:val="0"/>
        <w:spacing w:line="276" w:lineRule="auto"/>
        <w:ind w:firstLine="680"/>
        <w:jc w:val="both"/>
        <w:rPr>
          <w:rFonts w:eastAsia="Times New Roman" w:cs="Times New Roman"/>
          <w:b/>
          <w:kern w:val="0"/>
          <w:szCs w:val="24"/>
        </w:rPr>
      </w:pPr>
      <w:r w:rsidRPr="00A06493">
        <w:t xml:space="preserve">1. Kelmės rajono savivaldybės administracijos centrinė perkančioji organizacija (toliau – CPO) numato </w:t>
      </w:r>
      <w:bookmarkStart w:id="0" w:name="_Hlk491245829"/>
      <w:r w:rsidR="007F77C4" w:rsidRPr="00A06493">
        <w:t>įsigyti</w:t>
      </w:r>
      <w:bookmarkEnd w:id="0"/>
      <w:r w:rsidR="007F77C4" w:rsidRPr="00A06493">
        <w:t xml:space="preserve"> </w:t>
      </w:r>
      <w:r w:rsidR="007F77C4" w:rsidRPr="00A06493">
        <w:rPr>
          <w:b/>
          <w:bCs/>
          <w:i/>
          <w:iCs/>
        </w:rPr>
        <w:t>„</w:t>
      </w:r>
      <w:r w:rsidR="00720174">
        <w:rPr>
          <w:b/>
          <w:bCs/>
          <w:lang w:eastAsia="zh-CN"/>
        </w:rPr>
        <w:t>Š</w:t>
      </w:r>
      <w:r w:rsidR="00F67E9E" w:rsidRPr="00F56961">
        <w:rPr>
          <w:b/>
          <w:bCs/>
          <w:lang w:eastAsia="zh-CN"/>
        </w:rPr>
        <w:t>ilumos energijos tiekim</w:t>
      </w:r>
      <w:r w:rsidR="001F26AC">
        <w:rPr>
          <w:b/>
          <w:bCs/>
          <w:lang w:eastAsia="zh-CN"/>
        </w:rPr>
        <w:t>as</w:t>
      </w:r>
      <w:r w:rsidR="00F67E9E" w:rsidRPr="00F56961">
        <w:rPr>
          <w:b/>
          <w:bCs/>
          <w:lang w:eastAsia="zh-CN"/>
        </w:rPr>
        <w:t xml:space="preserve"> </w:t>
      </w:r>
      <w:r w:rsidR="00720174">
        <w:rPr>
          <w:b/>
          <w:bCs/>
          <w:szCs w:val="24"/>
          <w:lang w:eastAsia="zh-CN"/>
        </w:rPr>
        <w:t>U</w:t>
      </w:r>
      <w:r w:rsidR="00720174" w:rsidRPr="007A2E3B">
        <w:rPr>
          <w:b/>
          <w:bCs/>
          <w:szCs w:val="24"/>
          <w:lang w:eastAsia="zh-CN"/>
        </w:rPr>
        <w:t xml:space="preserve">žvenčio </w:t>
      </w:r>
      <w:r w:rsidR="00720174">
        <w:rPr>
          <w:b/>
          <w:bCs/>
          <w:szCs w:val="24"/>
          <w:lang w:eastAsia="zh-CN"/>
        </w:rPr>
        <w:t>Š</w:t>
      </w:r>
      <w:r w:rsidR="00720174" w:rsidRPr="007A2E3B">
        <w:rPr>
          <w:b/>
          <w:bCs/>
          <w:szCs w:val="24"/>
          <w:lang w:eastAsia="zh-CN"/>
        </w:rPr>
        <w:t xml:space="preserve">atrijos </w:t>
      </w:r>
      <w:r w:rsidR="00811F70">
        <w:rPr>
          <w:b/>
          <w:bCs/>
          <w:szCs w:val="24"/>
          <w:lang w:eastAsia="zh-CN"/>
        </w:rPr>
        <w:t>R</w:t>
      </w:r>
      <w:r w:rsidR="00720174" w:rsidRPr="007A2E3B">
        <w:rPr>
          <w:b/>
          <w:bCs/>
          <w:szCs w:val="24"/>
          <w:lang w:eastAsia="zh-CN"/>
        </w:rPr>
        <w:t>aganos gimnazijos</w:t>
      </w:r>
      <w:r w:rsidR="00720174" w:rsidRPr="007A2E3B">
        <w:rPr>
          <w:szCs w:val="24"/>
          <w:lang w:eastAsia="zh-CN"/>
        </w:rPr>
        <w:t xml:space="preserve"> </w:t>
      </w:r>
      <w:r w:rsidR="00F67E9E" w:rsidRPr="00F56961">
        <w:rPr>
          <w:b/>
          <w:bCs/>
          <w:lang w:eastAsia="zh-CN"/>
        </w:rPr>
        <w:t>mokyklos pastat</w:t>
      </w:r>
      <w:r w:rsidR="001F26AC">
        <w:rPr>
          <w:b/>
          <w:bCs/>
          <w:lang w:eastAsia="zh-CN"/>
        </w:rPr>
        <w:t>ui</w:t>
      </w:r>
      <w:r w:rsidR="00F67E9E" w:rsidRPr="00F56961">
        <w:rPr>
          <w:b/>
          <w:bCs/>
          <w:lang w:eastAsia="zh-CN"/>
        </w:rPr>
        <w:t xml:space="preserve"> kartu nuomojant katilinės įrangą</w:t>
      </w:r>
      <w:r w:rsidR="001F26AC">
        <w:rPr>
          <w:b/>
          <w:bCs/>
          <w:lang w:eastAsia="zh-CN"/>
        </w:rPr>
        <w:t xml:space="preserve"> ir patalpas</w:t>
      </w:r>
      <w:r w:rsidR="007F77C4" w:rsidRPr="00A06493">
        <w:rPr>
          <w:b/>
          <w:bCs/>
          <w:i/>
          <w:iCs/>
        </w:rPr>
        <w:t>“</w:t>
      </w:r>
      <w:r w:rsidR="007F77C4" w:rsidRPr="00A06493">
        <w:rPr>
          <w:iCs/>
        </w:rPr>
        <w:t xml:space="preserve"> </w:t>
      </w:r>
      <w:r w:rsidRPr="00A06493">
        <w:rPr>
          <w:iCs/>
        </w:rPr>
        <w:t>(</w:t>
      </w:r>
      <w:r w:rsidRPr="00A06493">
        <w:t xml:space="preserve">toliau – </w:t>
      </w:r>
      <w:r w:rsidR="005063BD">
        <w:t>Prekės</w:t>
      </w:r>
      <w:r w:rsidR="001F26AC">
        <w:t>–</w:t>
      </w:r>
      <w:r w:rsidRPr="00A06493">
        <w:t xml:space="preserve">Paslaugos), (BVPŽ </w:t>
      </w:r>
      <w:r w:rsidR="00A068C2" w:rsidRPr="00A068C2">
        <w:rPr>
          <w:color w:val="000000" w:themeColor="text1"/>
        </w:rPr>
        <w:t>09323000-9</w:t>
      </w:r>
      <w:r w:rsidR="002A458F">
        <w:rPr>
          <w:color w:val="000000" w:themeColor="text1"/>
        </w:rPr>
        <w:t xml:space="preserve">, papildomas </w:t>
      </w:r>
      <w:r w:rsidR="002A458F" w:rsidRPr="002A458F">
        <w:rPr>
          <w:color w:val="000000" w:themeColor="text1"/>
        </w:rPr>
        <w:t xml:space="preserve">BVPŽ kodas </w:t>
      </w:r>
      <w:r w:rsidR="002A458F">
        <w:rPr>
          <w:color w:val="000000" w:themeColor="text1"/>
        </w:rPr>
        <w:t>–</w:t>
      </w:r>
      <w:r w:rsidR="002A458F" w:rsidRPr="002A458F">
        <w:rPr>
          <w:color w:val="000000" w:themeColor="text1"/>
        </w:rPr>
        <w:t xml:space="preserve"> 70130000</w:t>
      </w:r>
      <w:r w:rsidR="00DF70FE" w:rsidRPr="00A06493">
        <w:rPr>
          <w:color w:val="000000" w:themeColor="text1"/>
        </w:rPr>
        <w:t>).</w:t>
      </w:r>
    </w:p>
    <w:p w14:paraId="2FFD8EAB" w14:textId="45073F34" w:rsidR="00F55F73" w:rsidRPr="00A06493" w:rsidRDefault="00F55F73" w:rsidP="00184583">
      <w:pPr>
        <w:pStyle w:val="Sraopastraipa"/>
        <w:tabs>
          <w:tab w:val="left" w:pos="142"/>
        </w:tabs>
        <w:spacing w:line="276" w:lineRule="auto"/>
        <w:ind w:left="0" w:firstLine="680"/>
        <w:jc w:val="both"/>
        <w:rPr>
          <w:kern w:val="0"/>
        </w:rPr>
      </w:pPr>
      <w:r w:rsidRPr="00A06493">
        <w:t xml:space="preserve">1.1. </w:t>
      </w:r>
      <w:r w:rsidRPr="00A06493">
        <w:rPr>
          <w:bCs/>
          <w:shd w:val="clear" w:color="auto" w:fill="FFFFFF"/>
        </w:rPr>
        <w:t>CPO pirkimo procedūras vykdys iki sutarties pasirašymo.</w:t>
      </w:r>
    </w:p>
    <w:p w14:paraId="2D56F330" w14:textId="77777777" w:rsidR="00F55F73" w:rsidRPr="00A06493" w:rsidRDefault="00F55F73" w:rsidP="00184583">
      <w:pPr>
        <w:tabs>
          <w:tab w:val="left" w:pos="1276"/>
        </w:tabs>
        <w:spacing w:line="276" w:lineRule="auto"/>
        <w:ind w:firstLine="680"/>
        <w:jc w:val="both"/>
        <w:rPr>
          <w:szCs w:val="20"/>
        </w:rPr>
      </w:pPr>
      <w:r w:rsidRPr="00A06493">
        <w:t>2. Vartojamos pagrindinės sąvokos apibrėžtos Lietuvos Respublikos viešųjų pirkimų įstatyme (toliau – Įstatymas).</w:t>
      </w:r>
    </w:p>
    <w:p w14:paraId="7BBC53B2" w14:textId="77777777" w:rsidR="00F55F73" w:rsidRPr="00A06493" w:rsidRDefault="00F55F73" w:rsidP="00184583">
      <w:pPr>
        <w:tabs>
          <w:tab w:val="left" w:pos="1276"/>
        </w:tabs>
        <w:spacing w:line="276" w:lineRule="auto"/>
        <w:ind w:firstLine="680"/>
        <w:jc w:val="both"/>
      </w:pPr>
      <w:r w:rsidRPr="00A06493">
        <w:t>3. Pirkimas vykdomas vadovaujantis Įstatymu, Lietuvos Respublikos civiliniu kodeksu (toliau – Civilinis kodeksas), kitais viešuosius pirkimus reglamentuojančiais teisės aktais bei šiais pirkimo dokumentais.</w:t>
      </w:r>
    </w:p>
    <w:p w14:paraId="02E3DD03" w14:textId="77777777" w:rsidR="00F55F73" w:rsidRPr="00A06493" w:rsidRDefault="00F55F73" w:rsidP="00184583">
      <w:pPr>
        <w:tabs>
          <w:tab w:val="left" w:pos="1276"/>
        </w:tabs>
        <w:spacing w:line="276" w:lineRule="auto"/>
        <w:ind w:firstLine="680"/>
        <w:jc w:val="both"/>
      </w:pPr>
      <w:r w:rsidRPr="00A06493">
        <w:t>4. Šis pirkimas nėra rezervuotas pagal Viešųjų pirkimų įstatymo 23 ir 24 straipsnių nuostatas.</w:t>
      </w:r>
    </w:p>
    <w:p w14:paraId="7AA26D9D" w14:textId="77777777" w:rsidR="00F55F73" w:rsidRPr="00A06493" w:rsidRDefault="00F55F73" w:rsidP="00184583">
      <w:pPr>
        <w:tabs>
          <w:tab w:val="left" w:pos="1276"/>
        </w:tabs>
        <w:spacing w:line="276" w:lineRule="auto"/>
        <w:ind w:firstLine="680"/>
        <w:jc w:val="both"/>
      </w:pPr>
      <w:r w:rsidRPr="00A06493">
        <w:t xml:space="preserve">5. Šiame pirkime CPO nenumato skelbti savanoriško </w:t>
      </w:r>
      <w:r w:rsidRPr="00A06493">
        <w:rPr>
          <w:i/>
        </w:rPr>
        <w:t>ex ante</w:t>
      </w:r>
      <w:r w:rsidRPr="00A06493">
        <w:t xml:space="preserve"> skaidrumo skelbimo.</w:t>
      </w:r>
    </w:p>
    <w:p w14:paraId="445422B6" w14:textId="7843DDC3" w:rsidR="00F55F73" w:rsidRPr="00A06493" w:rsidRDefault="00F55F73" w:rsidP="00184583">
      <w:pPr>
        <w:tabs>
          <w:tab w:val="left" w:pos="1276"/>
        </w:tabs>
        <w:spacing w:line="276" w:lineRule="auto"/>
        <w:ind w:firstLine="680"/>
        <w:jc w:val="both"/>
      </w:pPr>
      <w:r w:rsidRPr="00A06493">
        <w:t xml:space="preserve">6. Išankstinis informacinis skelbimas apie pirkimą nebuvo paskelbtas. Skelbimas apie pirkimą paskelbtas Įstatymo nustatyta tvarka CVP IS interneto adresu </w:t>
      </w:r>
      <w:r w:rsidRPr="00A06493">
        <w:rPr>
          <w:i/>
        </w:rPr>
        <w:t xml:space="preserve">https://viesiejipirkimai.lt. </w:t>
      </w:r>
    </w:p>
    <w:p w14:paraId="6AC488A4" w14:textId="77777777" w:rsidR="00F55F73" w:rsidRPr="00A06493" w:rsidRDefault="00F55F73" w:rsidP="00184583">
      <w:pPr>
        <w:tabs>
          <w:tab w:val="left" w:pos="1276"/>
        </w:tabs>
        <w:spacing w:line="276" w:lineRule="auto"/>
        <w:ind w:firstLine="680"/>
        <w:jc w:val="both"/>
      </w:pPr>
      <w:r w:rsidRPr="00A06493">
        <w:t>7. Pirkimas atliekamas laikantis lygiateisiškumo, nediskriminavimo, skaidrumo, abipusio pripažinimo, proporcingumo principų ir konfidencialumo bei nešališkumo reikalavimų.</w:t>
      </w:r>
    </w:p>
    <w:p w14:paraId="66FDFBB1" w14:textId="14D05C54" w:rsidR="00D2681E" w:rsidRPr="00A06493" w:rsidRDefault="00D2681E" w:rsidP="00184583">
      <w:pPr>
        <w:tabs>
          <w:tab w:val="left" w:pos="1276"/>
        </w:tabs>
        <w:spacing w:line="276" w:lineRule="auto"/>
        <w:ind w:firstLine="680"/>
        <w:jc w:val="both"/>
      </w:pPr>
      <w:r w:rsidRPr="00A06493">
        <w:t xml:space="preserve">7.1. </w:t>
      </w:r>
      <w:r w:rsidRPr="00A06493">
        <w:rPr>
          <w:iCs/>
        </w:rPr>
        <w:t>Pirkimas vykdomas CVP IS elektroniniu būdu, nes tokio pobūdžio darbų CPO kataloge nėra galimybės įsigyti.</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77777777" w:rsidR="00F55F73" w:rsidRPr="00A0649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p>
    <w:p w14:paraId="086C49E7" w14:textId="77777777" w:rsidR="00057D43" w:rsidRDefault="00F55F73" w:rsidP="00057D43">
      <w:pPr>
        <w:tabs>
          <w:tab w:val="left" w:pos="1276"/>
        </w:tabs>
        <w:spacing w:line="276" w:lineRule="auto"/>
        <w:ind w:firstLine="680"/>
        <w:jc w:val="both"/>
      </w:pPr>
      <w:r w:rsidRPr="00A06493">
        <w:t>9.4. kituose CVP IS priemonėmis pateiktuose dokumentuose.</w:t>
      </w:r>
    </w:p>
    <w:p w14:paraId="66F1DC10" w14:textId="1516E852" w:rsidR="00F601B2" w:rsidRPr="00F601B2" w:rsidRDefault="00857BFD" w:rsidP="00F601B2">
      <w:pPr>
        <w:tabs>
          <w:tab w:val="left" w:pos="1276"/>
        </w:tabs>
        <w:spacing w:line="276" w:lineRule="auto"/>
        <w:ind w:firstLine="680"/>
        <w:jc w:val="both"/>
        <w:rPr>
          <w:szCs w:val="24"/>
        </w:rPr>
      </w:pPr>
      <w:r>
        <w:t>9.5.</w:t>
      </w:r>
      <w:r w:rsidR="006C651C">
        <w:rPr>
          <w:szCs w:val="24"/>
        </w:rPr>
        <w:t xml:space="preserve"> </w:t>
      </w:r>
      <w:r w:rsidR="00057D43" w:rsidRPr="00DD5944">
        <w:rPr>
          <w:szCs w:val="24"/>
        </w:rPr>
        <w:t xml:space="preserve">Atliekamas žaliasis pirkimas. Pirkimas vykdomas vadovaujantis Aplinkos apsaugos kriterijų taikymo, vykdant žaliuosius pirkimus, tvarkos aprašo (patvirtintas Lietuvos Respublikos aplinkos ministro </w:t>
      </w:r>
      <w:r w:rsidR="00057D43" w:rsidRPr="00785319">
        <w:rPr>
          <w:szCs w:val="24"/>
        </w:rPr>
        <w:t xml:space="preserve">2011 m. birželio 28 d. įsakymu Nr. D1-508) aktualios redakcijos (toliau – Tvarkos aprašas) 2 priedo </w:t>
      </w:r>
      <w:r w:rsidR="00D06C9C" w:rsidRPr="00785319">
        <w:rPr>
          <w:szCs w:val="24"/>
        </w:rPr>
        <w:t>4.4.</w:t>
      </w:r>
      <w:r w:rsidR="00F601B2">
        <w:rPr>
          <w:szCs w:val="24"/>
        </w:rPr>
        <w:t>4.</w:t>
      </w:r>
      <w:r w:rsidR="00245DC3">
        <w:rPr>
          <w:szCs w:val="24"/>
        </w:rPr>
        <w:t>1</w:t>
      </w:r>
      <w:r w:rsidR="00D06C9C" w:rsidRPr="00785319">
        <w:rPr>
          <w:szCs w:val="24"/>
        </w:rPr>
        <w:t xml:space="preserve"> papunktį </w:t>
      </w:r>
      <w:r w:rsidR="00F601B2">
        <w:rPr>
          <w:szCs w:val="24"/>
        </w:rPr>
        <w:t>(</w:t>
      </w:r>
      <w:r w:rsidR="00245DC3" w:rsidRPr="00245DC3">
        <w:rPr>
          <w:szCs w:val="24"/>
        </w:rPr>
        <w:t>prekei pagaminti ir (ar) tiekti, paslaugai teikti ar darbams atlikti sunaudojama mažiau gamtos išteklių ir (ar) sudėtyje yra pakartotinai panaudotų ir (ar) perdirbtų medžiagų</w:t>
      </w:r>
      <w:r w:rsidR="00245DC3">
        <w:rPr>
          <w:szCs w:val="24"/>
        </w:rPr>
        <w:t xml:space="preserve">) </w:t>
      </w:r>
      <w:r w:rsidR="00F601B2">
        <w:rPr>
          <w:szCs w:val="24"/>
        </w:rPr>
        <w:t>(reikalavimas nustatytas 3 priede).</w:t>
      </w:r>
    </w:p>
    <w:p w14:paraId="2BDC69B5" w14:textId="672F1EB5" w:rsidR="00057D43" w:rsidRPr="006C651C" w:rsidRDefault="00057D43" w:rsidP="006C651C">
      <w:pPr>
        <w:tabs>
          <w:tab w:val="left" w:pos="1276"/>
        </w:tabs>
        <w:spacing w:line="276" w:lineRule="auto"/>
        <w:ind w:firstLine="680"/>
        <w:jc w:val="both"/>
        <w:rPr>
          <w:szCs w:val="24"/>
        </w:rPr>
      </w:pPr>
    </w:p>
    <w:p w14:paraId="39DEC967" w14:textId="41D00EC9" w:rsidR="00857BFD" w:rsidRDefault="00857BFD" w:rsidP="00184583">
      <w:pPr>
        <w:tabs>
          <w:tab w:val="left" w:pos="1276"/>
        </w:tabs>
        <w:spacing w:line="276" w:lineRule="auto"/>
        <w:ind w:firstLine="680"/>
        <w:jc w:val="both"/>
      </w:pPr>
    </w:p>
    <w:p w14:paraId="6955B0F2" w14:textId="14860AA4" w:rsidR="00F55F73" w:rsidRPr="00A06493" w:rsidRDefault="00F55F73" w:rsidP="00184583">
      <w:pPr>
        <w:pStyle w:val="Antrat1"/>
        <w:tabs>
          <w:tab w:val="left" w:pos="284"/>
        </w:tabs>
        <w:spacing w:before="120" w:after="120" w:line="276" w:lineRule="auto"/>
        <w:rPr>
          <w:rFonts w:eastAsia="SimSun"/>
          <w:b/>
          <w:color w:val="auto"/>
          <w:sz w:val="24"/>
          <w:szCs w:val="24"/>
        </w:rPr>
      </w:pPr>
      <w:r w:rsidRPr="00A06493">
        <w:rPr>
          <w:rFonts w:eastAsia="SimSun"/>
          <w:b/>
          <w:color w:val="auto"/>
          <w:sz w:val="24"/>
          <w:szCs w:val="24"/>
        </w:rPr>
        <w:lastRenderedPageBreak/>
        <w:t>II. PIRKIMO OBJEKTAS</w:t>
      </w:r>
    </w:p>
    <w:p w14:paraId="17722954" w14:textId="5E5C3120" w:rsidR="00F55F73" w:rsidRPr="00A06493" w:rsidRDefault="00FA2077" w:rsidP="00184583">
      <w:pPr>
        <w:framePr w:hSpace="180" w:wrap="around" w:vAnchor="text" w:hAnchor="margin" w:xAlign="center" w:y="1"/>
        <w:spacing w:line="276" w:lineRule="auto"/>
        <w:ind w:firstLine="680"/>
        <w:jc w:val="both"/>
        <w:rPr>
          <w:rFonts w:cs="Times New Roman"/>
          <w:szCs w:val="24"/>
          <w:shd w:val="clear" w:color="auto" w:fill="FFFFFF"/>
        </w:rPr>
      </w:pPr>
      <w:r w:rsidRPr="00A06493">
        <w:rPr>
          <w:rFonts w:cs="Times New Roman"/>
          <w:szCs w:val="24"/>
        </w:rPr>
        <w:t>10</w:t>
      </w:r>
      <w:r w:rsidR="00F55F73" w:rsidRPr="00A06493">
        <w:rPr>
          <w:rFonts w:cs="Times New Roman"/>
          <w:szCs w:val="24"/>
        </w:rPr>
        <w:t xml:space="preserve">. </w:t>
      </w:r>
      <w:r w:rsidR="00F55F73" w:rsidRPr="00A06493">
        <w:rPr>
          <w:rFonts w:eastAsia="Times New Roman" w:cs="Times New Roman"/>
          <w:kern w:val="0"/>
          <w:szCs w:val="24"/>
        </w:rPr>
        <w:t>Pirkimo objektas –</w:t>
      </w:r>
      <w:r w:rsidR="00E51CB6">
        <w:rPr>
          <w:rFonts w:eastAsia="Times New Roman" w:cs="Times New Roman"/>
          <w:kern w:val="0"/>
          <w:szCs w:val="24"/>
        </w:rPr>
        <w:t xml:space="preserve"> </w:t>
      </w:r>
      <w:r w:rsidR="00E51CB6" w:rsidRPr="00A06493">
        <w:rPr>
          <w:b/>
          <w:bCs/>
          <w:i/>
          <w:iCs/>
        </w:rPr>
        <w:t>„</w:t>
      </w:r>
      <w:r w:rsidR="00E51CB6">
        <w:rPr>
          <w:b/>
          <w:bCs/>
          <w:lang w:eastAsia="zh-CN"/>
        </w:rPr>
        <w:t>Š</w:t>
      </w:r>
      <w:r w:rsidR="00E51CB6" w:rsidRPr="00F56961">
        <w:rPr>
          <w:b/>
          <w:bCs/>
          <w:lang w:eastAsia="zh-CN"/>
        </w:rPr>
        <w:t xml:space="preserve">ilumos energijos tiekimas </w:t>
      </w:r>
      <w:r w:rsidR="00E51CB6">
        <w:rPr>
          <w:b/>
          <w:bCs/>
          <w:szCs w:val="24"/>
          <w:lang w:eastAsia="zh-CN"/>
        </w:rPr>
        <w:t>U</w:t>
      </w:r>
      <w:r w:rsidR="00E51CB6" w:rsidRPr="007A2E3B">
        <w:rPr>
          <w:b/>
          <w:bCs/>
          <w:szCs w:val="24"/>
          <w:lang w:eastAsia="zh-CN"/>
        </w:rPr>
        <w:t xml:space="preserve">žvenčio </w:t>
      </w:r>
      <w:r w:rsidR="00E51CB6">
        <w:rPr>
          <w:b/>
          <w:bCs/>
          <w:szCs w:val="24"/>
          <w:lang w:eastAsia="zh-CN"/>
        </w:rPr>
        <w:t>Š</w:t>
      </w:r>
      <w:r w:rsidR="00E51CB6" w:rsidRPr="007A2E3B">
        <w:rPr>
          <w:b/>
          <w:bCs/>
          <w:szCs w:val="24"/>
          <w:lang w:eastAsia="zh-CN"/>
        </w:rPr>
        <w:t xml:space="preserve">atrijos </w:t>
      </w:r>
      <w:r w:rsidR="00811F70">
        <w:rPr>
          <w:b/>
          <w:bCs/>
          <w:szCs w:val="24"/>
          <w:lang w:eastAsia="zh-CN"/>
        </w:rPr>
        <w:t>R</w:t>
      </w:r>
      <w:r w:rsidR="00E51CB6" w:rsidRPr="007A2E3B">
        <w:rPr>
          <w:b/>
          <w:bCs/>
          <w:szCs w:val="24"/>
          <w:lang w:eastAsia="zh-CN"/>
        </w:rPr>
        <w:t>aganos gimnazijos</w:t>
      </w:r>
      <w:r w:rsidR="00E51CB6" w:rsidRPr="007A2E3B">
        <w:rPr>
          <w:szCs w:val="24"/>
          <w:lang w:eastAsia="zh-CN"/>
        </w:rPr>
        <w:t xml:space="preserve"> </w:t>
      </w:r>
      <w:r w:rsidR="00E51CB6" w:rsidRPr="00F56961">
        <w:rPr>
          <w:b/>
          <w:bCs/>
          <w:lang w:eastAsia="zh-CN"/>
        </w:rPr>
        <w:t>mokyklos pastat</w:t>
      </w:r>
      <w:r w:rsidR="0015611B">
        <w:rPr>
          <w:b/>
          <w:bCs/>
          <w:lang w:eastAsia="zh-CN"/>
        </w:rPr>
        <w:t xml:space="preserve">ui </w:t>
      </w:r>
      <w:r w:rsidR="00E51CB6" w:rsidRPr="00F56961">
        <w:rPr>
          <w:b/>
          <w:bCs/>
          <w:lang w:eastAsia="zh-CN"/>
        </w:rPr>
        <w:t>kartu nuomojant katilinės įrangą</w:t>
      </w:r>
      <w:r w:rsidR="0029107D">
        <w:rPr>
          <w:b/>
          <w:bCs/>
          <w:lang w:eastAsia="zh-CN"/>
        </w:rPr>
        <w:t xml:space="preserve"> ir patalpas</w:t>
      </w:r>
      <w:r w:rsidR="00DF70FE" w:rsidRPr="00A06493">
        <w:rPr>
          <w:rFonts w:eastAsia="Calibri"/>
          <w:b/>
          <w:bCs/>
          <w:i/>
          <w:iCs/>
          <w:color w:val="000000" w:themeColor="text1"/>
        </w:rPr>
        <w:t>“</w:t>
      </w:r>
      <w:r w:rsidR="007428C2" w:rsidRPr="00A06493">
        <w:rPr>
          <w:rFonts w:cs="Times New Roman"/>
          <w:szCs w:val="24"/>
          <w:shd w:val="clear" w:color="auto" w:fill="FFFFFF"/>
        </w:rPr>
        <w:t>.</w:t>
      </w:r>
    </w:p>
    <w:p w14:paraId="11A84732" w14:textId="2B15C1C4" w:rsidR="00F55F73" w:rsidRPr="00A06493" w:rsidRDefault="00FA2077" w:rsidP="00184583">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11</w:t>
      </w:r>
      <w:r w:rsidR="00F55F73" w:rsidRPr="00A06493">
        <w:rPr>
          <w:rFonts w:eastAsia="Times New Roman" w:cs="Times New Roman"/>
          <w:kern w:val="0"/>
          <w:szCs w:val="24"/>
        </w:rPr>
        <w:t xml:space="preserve">. </w:t>
      </w:r>
      <w:r w:rsidR="008255BF" w:rsidRPr="00A06493">
        <w:rPr>
          <w:rFonts w:eastAsia="Times New Roman" w:cs="Times New Roman"/>
          <w:kern w:val="0"/>
          <w:szCs w:val="24"/>
        </w:rPr>
        <w:t>Perkamų</w:t>
      </w:r>
      <w:r w:rsidR="00F55F73" w:rsidRPr="00A06493">
        <w:rPr>
          <w:rFonts w:eastAsia="Times New Roman" w:cs="Times New Roman"/>
          <w:kern w:val="0"/>
          <w:szCs w:val="24"/>
        </w:rPr>
        <w:t xml:space="preserve"> </w:t>
      </w:r>
      <w:r w:rsidR="005063BD">
        <w:rPr>
          <w:rFonts w:eastAsia="Times New Roman" w:cs="Times New Roman"/>
          <w:kern w:val="0"/>
          <w:szCs w:val="24"/>
        </w:rPr>
        <w:t xml:space="preserve">prekių ir </w:t>
      </w:r>
      <w:r w:rsidR="00F55F73" w:rsidRPr="00A06493">
        <w:rPr>
          <w:rFonts w:eastAsia="Times New Roman" w:cs="Times New Roman"/>
          <w:kern w:val="0"/>
          <w:szCs w:val="24"/>
        </w:rPr>
        <w:t>paslaugų apimtys ir detalus aprašymas pateikiamas techninėje specifikacijoje (Konkurso sąlygų 2 priede).</w:t>
      </w:r>
      <w:r w:rsidR="00F55F73" w:rsidRPr="00A06493">
        <w:rPr>
          <w:rFonts w:eastAsia="Times New Roman" w:cs="Times New Roman"/>
          <w:kern w:val="0"/>
          <w:szCs w:val="24"/>
          <w:highlight w:val="yellow"/>
        </w:rPr>
        <w:t xml:space="preserve"> </w:t>
      </w:r>
    </w:p>
    <w:p w14:paraId="193A6494" w14:textId="34EBAD2F" w:rsidR="00BE5704" w:rsidRDefault="00FA2077" w:rsidP="00BE5704">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1</w:t>
      </w:r>
      <w:r w:rsidR="001C401B">
        <w:rPr>
          <w:rFonts w:cs="Times New Roman"/>
          <w:szCs w:val="24"/>
        </w:rPr>
        <w:t>1.1</w:t>
      </w:r>
      <w:r w:rsidR="00F55F73" w:rsidRPr="00A06493">
        <w:rPr>
          <w:rFonts w:cs="Times New Roman"/>
          <w:szCs w:val="24"/>
        </w:rPr>
        <w:t xml:space="preserve">. Pirkimo objektas į dalis neskaidomas. </w:t>
      </w:r>
      <w:r w:rsidR="00BE5704" w:rsidRPr="00A06493">
        <w:rPr>
          <w:rFonts w:cs="Times New Roman"/>
          <w:szCs w:val="24"/>
        </w:rPr>
        <w:t>Tiekėjai privalo siūlyti visą paslaugų apimtį, nurodytą Techninėje specifikacijoje (</w:t>
      </w:r>
      <w:r w:rsidR="00DD73ED">
        <w:rPr>
          <w:rFonts w:cs="Times New Roman"/>
          <w:szCs w:val="24"/>
        </w:rPr>
        <w:t xml:space="preserve">2 </w:t>
      </w:r>
      <w:r w:rsidR="00BE5704" w:rsidRPr="00A06493">
        <w:rPr>
          <w:rFonts w:cs="Times New Roman"/>
          <w:szCs w:val="24"/>
        </w:rPr>
        <w:t xml:space="preserve">priedas). </w:t>
      </w:r>
    </w:p>
    <w:p w14:paraId="005C75D8" w14:textId="08A3CEBB" w:rsidR="001C401B" w:rsidRPr="00A06493" w:rsidRDefault="001C401B" w:rsidP="00BE5704">
      <w:pPr>
        <w:framePr w:hSpace="180" w:wrap="around" w:vAnchor="text" w:hAnchor="margin" w:xAlign="center" w:y="1"/>
        <w:tabs>
          <w:tab w:val="left" w:pos="1134"/>
          <w:tab w:val="left" w:pos="1276"/>
        </w:tabs>
        <w:spacing w:line="276" w:lineRule="auto"/>
        <w:ind w:left="23" w:firstLine="680"/>
        <w:jc w:val="both"/>
        <w:rPr>
          <w:rFonts w:cs="Times New Roman"/>
          <w:szCs w:val="24"/>
        </w:rPr>
      </w:pPr>
      <w:r>
        <w:rPr>
          <w:rFonts w:cs="Times New Roman"/>
          <w:szCs w:val="24"/>
        </w:rPr>
        <w:t xml:space="preserve">12. Maksimali pirkimui skirta lėšų suma – </w:t>
      </w:r>
      <w:r w:rsidR="00155FB3">
        <w:rPr>
          <w:rFonts w:eastAsia="Times New Roman"/>
          <w:szCs w:val="24"/>
          <w:lang w:eastAsia="lt-LT"/>
        </w:rPr>
        <w:t>69 999,00</w:t>
      </w:r>
      <w:r>
        <w:rPr>
          <w:rFonts w:eastAsia="Times New Roman"/>
          <w:szCs w:val="24"/>
          <w:lang w:eastAsia="lt-LT"/>
        </w:rPr>
        <w:t xml:space="preserve"> Eur be PVM.</w:t>
      </w:r>
    </w:p>
    <w:p w14:paraId="39CA47D8" w14:textId="003981C8" w:rsidR="00BE5704" w:rsidRDefault="00BE5704" w:rsidP="00BE5704">
      <w:pPr>
        <w:framePr w:hSpace="180" w:wrap="around" w:vAnchor="text" w:hAnchor="margin" w:xAlign="center" w:y="1"/>
        <w:contextualSpacing/>
        <w:jc w:val="both"/>
      </w:pPr>
      <w:r>
        <w:rPr>
          <w:bCs/>
          <w:iCs/>
          <w:color w:val="000000"/>
        </w:rPr>
        <w:t>1</w:t>
      </w:r>
      <w:r w:rsidR="00F052B1">
        <w:rPr>
          <w:bCs/>
          <w:iCs/>
          <w:color w:val="000000"/>
        </w:rPr>
        <w:t>3</w:t>
      </w:r>
      <w:r>
        <w:rPr>
          <w:bCs/>
          <w:iCs/>
          <w:color w:val="000000"/>
        </w:rPr>
        <w:t xml:space="preserve">. Šilumos energija turi būti tiekiama 2025–2026 metų šildymo sezono laikotarpiu. </w:t>
      </w:r>
      <w:r>
        <w:t>Preliminarus  prekės poreikis per šildymo sezoną yra apie 280 </w:t>
      </w:r>
      <w:r w:rsidRPr="001D542D">
        <w:t>000</w:t>
      </w:r>
      <w:r>
        <w:t xml:space="preserve"> kw arba apie 40 000 kw per mėnesį.</w:t>
      </w:r>
    </w:p>
    <w:p w14:paraId="2033033C" w14:textId="50921750" w:rsidR="00BE5704" w:rsidRDefault="00BE5704" w:rsidP="00BE5704">
      <w:pPr>
        <w:framePr w:hSpace="180" w:wrap="around" w:vAnchor="text" w:hAnchor="margin" w:xAlign="center" w:y="1"/>
        <w:contextualSpacing/>
        <w:jc w:val="both"/>
      </w:pPr>
      <w:r>
        <w:t>1</w:t>
      </w:r>
      <w:r w:rsidR="00F052B1">
        <w:t>3</w:t>
      </w:r>
      <w:r>
        <w:t>.</w:t>
      </w:r>
      <w:r w:rsidR="00F052B1">
        <w:t>1</w:t>
      </w:r>
      <w:r>
        <w:t>. Katilinės patalpų nuomos pradinė kaina 47,74 Eur  per mėnesį.</w:t>
      </w:r>
    </w:p>
    <w:p w14:paraId="600FDF80" w14:textId="48B131F6" w:rsidR="00BE5704" w:rsidRPr="00C143DC" w:rsidRDefault="00BE5704" w:rsidP="00BE5704">
      <w:pPr>
        <w:framePr w:hSpace="180" w:wrap="around" w:vAnchor="text" w:hAnchor="margin" w:xAlign="center" w:y="1"/>
        <w:rPr>
          <w:lang w:eastAsia="zh-CN"/>
        </w:rPr>
      </w:pPr>
      <w:r>
        <w:t>1</w:t>
      </w:r>
      <w:r w:rsidR="00F052B1">
        <w:t>3</w:t>
      </w:r>
      <w:r>
        <w:t>.</w:t>
      </w:r>
      <w:r w:rsidR="00F052B1">
        <w:t>2</w:t>
      </w:r>
      <w:r>
        <w:t xml:space="preserve">. Katilinės įrangos </w:t>
      </w:r>
      <w:r>
        <w:rPr>
          <w:lang w:eastAsia="zh-CN"/>
        </w:rPr>
        <w:t>p</w:t>
      </w:r>
      <w:r w:rsidRPr="00C143DC">
        <w:rPr>
          <w:lang w:eastAsia="zh-CN"/>
        </w:rPr>
        <w:t>radinė nuomos kaina</w:t>
      </w:r>
      <w:r>
        <w:rPr>
          <w:lang w:eastAsia="zh-CN"/>
        </w:rPr>
        <w:t xml:space="preserve"> </w:t>
      </w:r>
      <w:r w:rsidRPr="00C143DC">
        <w:rPr>
          <w:lang w:eastAsia="zh-CN"/>
        </w:rPr>
        <w:t>142,94 Eur per mėnesį</w:t>
      </w:r>
      <w:r>
        <w:rPr>
          <w:lang w:eastAsia="zh-CN"/>
        </w:rPr>
        <w:t>.</w:t>
      </w:r>
    </w:p>
    <w:p w14:paraId="05EC92FE" w14:textId="2CA94F9E" w:rsidR="00F55F73" w:rsidRPr="00A06493" w:rsidRDefault="00F55F73" w:rsidP="00184583">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1</w:t>
      </w:r>
      <w:r w:rsidR="00F052B1">
        <w:t>4</w:t>
      </w:r>
      <w:r w:rsidRPr="00A06493">
        <w:t xml:space="preserve">.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2EC78AA7" w14:textId="61656D56" w:rsidR="00D33E8D" w:rsidRPr="00D33E8D" w:rsidRDefault="00F55F73" w:rsidP="00D33E8D">
      <w:pPr>
        <w:spacing w:line="276" w:lineRule="auto"/>
        <w:ind w:firstLine="680"/>
        <w:jc w:val="both"/>
        <w:rPr>
          <w:rFonts w:cs="Times New Roman"/>
          <w:szCs w:val="24"/>
        </w:rPr>
      </w:pPr>
      <w:r w:rsidRPr="00D33E8D">
        <w:rPr>
          <w:rFonts w:cs="Times New Roman"/>
          <w:szCs w:val="24"/>
        </w:rPr>
        <w:t>1</w:t>
      </w:r>
      <w:r w:rsidR="00F052B1">
        <w:rPr>
          <w:rFonts w:cs="Times New Roman"/>
          <w:szCs w:val="24"/>
        </w:rPr>
        <w:t>5</w:t>
      </w:r>
      <w:r w:rsidRPr="00D33E8D">
        <w:rPr>
          <w:rFonts w:cs="Times New Roman"/>
          <w:szCs w:val="24"/>
        </w:rPr>
        <w:t xml:space="preserve">. </w:t>
      </w:r>
      <w:r w:rsidR="00B759DD">
        <w:rPr>
          <w:rFonts w:cs="Times New Roman"/>
          <w:b/>
          <w:bCs/>
          <w:i/>
          <w:iCs/>
          <w:szCs w:val="24"/>
        </w:rPr>
        <w:t>P</w:t>
      </w:r>
      <w:r w:rsidR="005063BD">
        <w:rPr>
          <w:rFonts w:cs="Times New Roman"/>
          <w:b/>
          <w:bCs/>
          <w:i/>
          <w:iCs/>
          <w:szCs w:val="24"/>
        </w:rPr>
        <w:t>rekių</w:t>
      </w:r>
      <w:r w:rsidR="00DD73ED">
        <w:rPr>
          <w:rFonts w:cs="Times New Roman"/>
          <w:b/>
          <w:bCs/>
          <w:i/>
          <w:iCs/>
          <w:szCs w:val="24"/>
        </w:rPr>
        <w:t>–</w:t>
      </w:r>
      <w:r w:rsidR="005063BD">
        <w:rPr>
          <w:rFonts w:cs="Times New Roman"/>
          <w:b/>
          <w:bCs/>
          <w:i/>
          <w:iCs/>
          <w:szCs w:val="24"/>
        </w:rPr>
        <w:t>p</w:t>
      </w:r>
      <w:r w:rsidR="00B759DD">
        <w:rPr>
          <w:rFonts w:cs="Times New Roman"/>
          <w:b/>
          <w:bCs/>
          <w:i/>
          <w:iCs/>
          <w:szCs w:val="24"/>
        </w:rPr>
        <w:t>aslaugų teikimo terminas</w:t>
      </w:r>
      <w:r w:rsidR="00CD5FD4" w:rsidRPr="00D33E8D">
        <w:rPr>
          <w:rFonts w:cs="Times New Roman"/>
          <w:b/>
          <w:bCs/>
          <w:i/>
          <w:iCs/>
          <w:szCs w:val="24"/>
        </w:rPr>
        <w:t>:</w:t>
      </w:r>
      <w:r w:rsidR="00CD5FD4" w:rsidRPr="00D33E8D">
        <w:rPr>
          <w:rFonts w:cs="Times New Roman"/>
          <w:szCs w:val="24"/>
        </w:rPr>
        <w:t xml:space="preserve"> </w:t>
      </w:r>
      <w:r w:rsidR="00DD73ED">
        <w:rPr>
          <w:bCs/>
          <w:szCs w:val="24"/>
        </w:rPr>
        <w:t>7</w:t>
      </w:r>
      <w:r w:rsidR="00BE5704" w:rsidRPr="00821253">
        <w:rPr>
          <w:bCs/>
          <w:szCs w:val="24"/>
        </w:rPr>
        <w:t xml:space="preserve"> mėn. </w:t>
      </w:r>
      <w:r w:rsidR="00BE5704">
        <w:rPr>
          <w:bCs/>
          <w:szCs w:val="24"/>
        </w:rPr>
        <w:t>(</w:t>
      </w:r>
      <w:r w:rsidR="00BE5704" w:rsidRPr="00821253">
        <w:rPr>
          <w:bCs/>
          <w:szCs w:val="24"/>
        </w:rPr>
        <w:t>202</w:t>
      </w:r>
      <w:r w:rsidR="00BE5704">
        <w:rPr>
          <w:bCs/>
          <w:szCs w:val="24"/>
        </w:rPr>
        <w:t>5</w:t>
      </w:r>
      <w:r w:rsidR="00BE5704" w:rsidRPr="00821253">
        <w:rPr>
          <w:bCs/>
          <w:szCs w:val="24"/>
        </w:rPr>
        <w:t>–202</w:t>
      </w:r>
      <w:r w:rsidR="00BE5704">
        <w:rPr>
          <w:bCs/>
          <w:szCs w:val="24"/>
        </w:rPr>
        <w:t>6</w:t>
      </w:r>
      <w:r w:rsidR="00BE5704" w:rsidRPr="00821253">
        <w:rPr>
          <w:bCs/>
          <w:szCs w:val="24"/>
        </w:rPr>
        <w:t xml:space="preserve"> metų šildymo sezono laikotarpis</w:t>
      </w:r>
      <w:r w:rsidR="00BE5704">
        <w:rPr>
          <w:bCs/>
          <w:szCs w:val="24"/>
        </w:rPr>
        <w:t>)</w:t>
      </w:r>
      <w:r w:rsidR="00BE5704" w:rsidRPr="00821253">
        <w:rPr>
          <w:bCs/>
          <w:szCs w:val="24"/>
        </w:rPr>
        <w:t>.</w:t>
      </w:r>
    </w:p>
    <w:p w14:paraId="1D72BEBD" w14:textId="73622BFD" w:rsidR="008B5C9E" w:rsidRPr="00932263" w:rsidRDefault="00D33E8D" w:rsidP="008B5C9E">
      <w:pPr>
        <w:widowControl/>
        <w:numPr>
          <w:ilvl w:val="1"/>
          <w:numId w:val="23"/>
        </w:numPr>
        <w:autoSpaceDN/>
        <w:spacing w:line="276" w:lineRule="auto"/>
        <w:ind w:firstLine="680"/>
        <w:jc w:val="both"/>
      </w:pPr>
      <w:r w:rsidRPr="00D33E8D">
        <w:rPr>
          <w:rFonts w:cs="Times New Roman"/>
          <w:szCs w:val="24"/>
        </w:rPr>
        <w:t>1</w:t>
      </w:r>
      <w:r w:rsidR="00F052B1">
        <w:rPr>
          <w:rFonts w:cs="Times New Roman"/>
          <w:szCs w:val="24"/>
        </w:rPr>
        <w:t>6</w:t>
      </w:r>
      <w:r w:rsidRPr="00D33E8D">
        <w:rPr>
          <w:rFonts w:cs="Times New Roman"/>
          <w:szCs w:val="24"/>
        </w:rPr>
        <w:t xml:space="preserve">. </w:t>
      </w:r>
      <w:r w:rsidR="00B759DD">
        <w:rPr>
          <w:rFonts w:cs="Times New Roman"/>
          <w:szCs w:val="24"/>
        </w:rPr>
        <w:t>Sutarties galiojimas:</w:t>
      </w:r>
      <w:r w:rsidR="00DD73ED">
        <w:rPr>
          <w:rFonts w:cs="Times New Roman"/>
          <w:szCs w:val="24"/>
        </w:rPr>
        <w:t xml:space="preserve"> 8 mėnesiai, s</w:t>
      </w:r>
      <w:r w:rsidR="008B5C9E" w:rsidRPr="00932263">
        <w:t xml:space="preserve">utartis įsigalioja Šalims pasirašius Sutartį. Sutartis galioja, kol visiškai įvykdomi </w:t>
      </w:r>
      <w:r w:rsidR="008B5C9E">
        <w:t xml:space="preserve">Sutarties </w:t>
      </w:r>
      <w:r w:rsidR="008B5C9E" w:rsidRPr="00932263">
        <w:t>įsipareigojimai</w:t>
      </w:r>
      <w:r w:rsidR="008B5C9E">
        <w:t xml:space="preserve"> arba abi </w:t>
      </w:r>
      <w:r w:rsidR="008B5C9E" w:rsidRPr="00932263">
        <w:t>Šalys sutaria ją nutraukti</w:t>
      </w:r>
      <w:r w:rsidR="008B5C9E">
        <w:t xml:space="preserve"> (Sutartis </w:t>
      </w:r>
      <w:r w:rsidR="008B5C9E" w:rsidRPr="00932263">
        <w:t>nutraukiama įstatymu ar šioje Sutartyje nustatytais atvejais</w:t>
      </w:r>
      <w:r w:rsidR="008B5C9E">
        <w:t>)</w:t>
      </w:r>
      <w:r w:rsidR="008B5C9E" w:rsidRPr="00932263">
        <w:t>.</w:t>
      </w:r>
    </w:p>
    <w:p w14:paraId="289270F1" w14:textId="560C1FD7" w:rsidR="00F55F73" w:rsidRPr="00A06493" w:rsidRDefault="00F55F73" w:rsidP="00BE5704">
      <w:pPr>
        <w:spacing w:line="276" w:lineRule="auto"/>
        <w:ind w:firstLine="680"/>
        <w:jc w:val="both"/>
        <w:rPr>
          <w:szCs w:val="24"/>
        </w:rPr>
      </w:pPr>
    </w:p>
    <w:p w14:paraId="08B9CC6B" w14:textId="08A893FB" w:rsidR="00FA2077" w:rsidRPr="00A06493" w:rsidRDefault="00FA2077" w:rsidP="00184583">
      <w:pPr>
        <w:pStyle w:val="Antrat1"/>
        <w:spacing w:before="120" w:after="120" w:line="276" w:lineRule="auto"/>
        <w:ind w:left="357"/>
        <w:rPr>
          <w:b/>
          <w:sz w:val="24"/>
          <w:szCs w:val="24"/>
        </w:rPr>
      </w:pPr>
      <w:r w:rsidRPr="00A06493">
        <w:rPr>
          <w:b/>
          <w:sz w:val="24"/>
          <w:szCs w:val="24"/>
        </w:rPr>
        <w:t>III. TIEKĖJŲ PAŠALINIMO PAGRINDAI</w:t>
      </w:r>
      <w:r w:rsidR="00ED331D" w:rsidRPr="00A06493">
        <w:rPr>
          <w:b/>
          <w:sz w:val="24"/>
          <w:szCs w:val="24"/>
        </w:rPr>
        <w:t xml:space="preserve"> </w:t>
      </w:r>
      <w:r w:rsidRPr="00A06493">
        <w:rPr>
          <w:b/>
          <w:sz w:val="24"/>
          <w:szCs w:val="24"/>
        </w:rPr>
        <w:t>IR REIKALAUJAMA KVALIFIKACIJA</w:t>
      </w:r>
    </w:p>
    <w:p w14:paraId="02847642" w14:textId="5CF2542D" w:rsidR="00F55F73" w:rsidRPr="00A06493" w:rsidRDefault="00FA2077" w:rsidP="00E43C81">
      <w:pPr>
        <w:pStyle w:val="Antrat2"/>
        <w:spacing w:line="276" w:lineRule="auto"/>
        <w:ind w:firstLine="709"/>
        <w:rPr>
          <w:color w:val="auto"/>
          <w:szCs w:val="24"/>
          <w:lang w:eastAsia="lt-LT"/>
        </w:rPr>
      </w:pPr>
      <w:r w:rsidRPr="00A06493">
        <w:rPr>
          <w:color w:val="auto"/>
          <w:szCs w:val="24"/>
        </w:rPr>
        <w:t>1</w:t>
      </w:r>
      <w:r w:rsidR="0085467B" w:rsidRPr="00A06493">
        <w:rPr>
          <w:color w:val="auto"/>
          <w:szCs w:val="24"/>
        </w:rPr>
        <w:t>7</w:t>
      </w:r>
      <w:r w:rsidRPr="00A06493">
        <w:rPr>
          <w:color w:val="auto"/>
          <w:szCs w:val="24"/>
        </w:rPr>
        <w:t xml:space="preserve">. </w:t>
      </w:r>
      <w:r w:rsidRPr="00A06493">
        <w:rPr>
          <w:color w:val="auto"/>
          <w:szCs w:val="24"/>
          <w:lang w:eastAsia="lt-LT"/>
        </w:rPr>
        <w:t xml:space="preserve">Tiekėjams (subtiekėjams, kai remiamasi jų pajėgumais), dalyvaujantiems pirkime, </w:t>
      </w:r>
      <w:r w:rsidRPr="00A06493">
        <w:rPr>
          <w:b/>
          <w:bCs/>
          <w:color w:val="auto"/>
          <w:szCs w:val="24"/>
          <w:lang w:eastAsia="lt-LT"/>
        </w:rPr>
        <w:t>netaikomi tiekėjų pašalinimo pagrindai</w:t>
      </w:r>
      <w:r w:rsidRPr="00A06493">
        <w:rPr>
          <w:color w:val="auto"/>
          <w:szCs w:val="24"/>
          <w:lang w:eastAsia="lt-LT"/>
        </w:rPr>
        <w:t>.</w:t>
      </w:r>
    </w:p>
    <w:p w14:paraId="7C835C40" w14:textId="77777777" w:rsidR="00290F15" w:rsidRPr="00A06493" w:rsidRDefault="00F55F73" w:rsidP="00290F15">
      <w:pPr>
        <w:spacing w:line="276" w:lineRule="auto"/>
        <w:jc w:val="both"/>
        <w:rPr>
          <w:b/>
          <w:bCs/>
          <w:szCs w:val="24"/>
        </w:rPr>
      </w:pPr>
      <w:r w:rsidRPr="00A06493">
        <w:rPr>
          <w:szCs w:val="24"/>
        </w:rPr>
        <w:t xml:space="preserve">           </w:t>
      </w:r>
      <w:r w:rsidR="0085467B" w:rsidRPr="00A06493">
        <w:rPr>
          <w:szCs w:val="24"/>
        </w:rPr>
        <w:t>18</w:t>
      </w:r>
      <w:r w:rsidRPr="00A06493">
        <w:rPr>
          <w:szCs w:val="24"/>
        </w:rPr>
        <w:t xml:space="preserve">. </w:t>
      </w:r>
      <w:r w:rsidR="00290F15" w:rsidRPr="00A06493">
        <w:rPr>
          <w:b/>
          <w:bCs/>
          <w:szCs w:val="24"/>
        </w:rPr>
        <w:t>Tiekėjų kvalifikacija netikrinama.</w:t>
      </w:r>
    </w:p>
    <w:p w14:paraId="1C7704D4" w14:textId="4768048C" w:rsidR="00F55F73" w:rsidRPr="00A06493" w:rsidRDefault="00F55F73" w:rsidP="00290F15">
      <w:pPr>
        <w:spacing w:line="276" w:lineRule="auto"/>
        <w:jc w:val="both"/>
        <w:rPr>
          <w:rFonts w:eastAsia="Calibri"/>
          <w:szCs w:val="24"/>
        </w:rPr>
      </w:pPr>
      <w:r w:rsidRPr="00A06493">
        <w:rPr>
          <w:rFonts w:eastAsia="Calibri"/>
          <w:szCs w:val="24"/>
        </w:rPr>
        <w:t xml:space="preserve">           </w:t>
      </w:r>
      <w:r w:rsidR="0085467B" w:rsidRPr="00A06493">
        <w:rPr>
          <w:rFonts w:eastAsia="Calibri"/>
          <w:szCs w:val="24"/>
        </w:rPr>
        <w:t>19</w:t>
      </w:r>
      <w:r w:rsidRPr="00A06493">
        <w:rPr>
          <w:rFonts w:eastAsia="Calibri"/>
          <w:szCs w:val="24"/>
        </w:rPr>
        <w:t>. Jeigu tiekėjo kvalifikacija dėl teisės verstis atitinkama veikla nebuvo tikrinama arba tikrinama ne visa apimtimi, tiekėjas perkančiajai organizacijai įsipareigoja, kad pirkimo sutartį vykdys tik tokią teisę turintys asmenys.</w:t>
      </w:r>
    </w:p>
    <w:p w14:paraId="1D010957" w14:textId="1A8CCD1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20</w:t>
      </w:r>
      <w:r w:rsidRPr="00A06493">
        <w:rPr>
          <w:rFonts w:eastAsia="Calibri"/>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4BD01DA8" w14:textId="395F6F87"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21</w:t>
      </w:r>
      <w:r w:rsidRPr="00A06493">
        <w:rPr>
          <w:rFonts w:eastAsia="Calibri"/>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0A0E81B6" w14:textId="5CF9AE92" w:rsidR="00F55F73" w:rsidRPr="00A06493" w:rsidRDefault="00F55F73" w:rsidP="00F55F73">
      <w:pPr>
        <w:tabs>
          <w:tab w:val="left" w:pos="426"/>
        </w:tabs>
        <w:spacing w:line="276" w:lineRule="auto"/>
        <w:jc w:val="both"/>
        <w:rPr>
          <w:rFonts w:eastAsia="Calibri"/>
          <w:b/>
          <w:strike/>
          <w:szCs w:val="24"/>
        </w:rPr>
      </w:pPr>
      <w:r w:rsidRPr="00A06493">
        <w:rPr>
          <w:rFonts w:eastAsia="Calibri"/>
          <w:szCs w:val="24"/>
        </w:rPr>
        <w:t xml:space="preserve">           </w:t>
      </w:r>
      <w:r w:rsidR="0085467B" w:rsidRPr="00A06493">
        <w:rPr>
          <w:rFonts w:eastAsia="Calibri"/>
          <w:szCs w:val="24"/>
        </w:rPr>
        <w:t>22</w:t>
      </w:r>
      <w:r w:rsidRPr="00A06493">
        <w:rPr>
          <w:rFonts w:eastAsia="Calibri"/>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A06493">
        <w:rPr>
          <w:b/>
          <w:szCs w:val="24"/>
        </w:rPr>
        <w:t xml:space="preserve"> </w:t>
      </w:r>
      <w:r w:rsidRPr="00A06493">
        <w:rPr>
          <w:bCs/>
          <w:szCs w:val="24"/>
        </w:rPr>
        <w:t>sutikimus.</w:t>
      </w:r>
      <w:r w:rsidRPr="00A06493">
        <w:rPr>
          <w:rFonts w:eastAsia="Calibri"/>
          <w:szCs w:val="24"/>
        </w:rPr>
        <w:t xml:space="preserve"> </w:t>
      </w:r>
    </w:p>
    <w:p w14:paraId="6992E820" w14:textId="5445D16E" w:rsidR="00F55F73" w:rsidRPr="00A06493" w:rsidRDefault="00F55F73" w:rsidP="00F55F73">
      <w:pPr>
        <w:pStyle w:val="Sraopastraipa"/>
        <w:tabs>
          <w:tab w:val="left" w:pos="426"/>
        </w:tabs>
        <w:spacing w:line="276" w:lineRule="auto"/>
        <w:ind w:left="0"/>
        <w:jc w:val="both"/>
        <w:rPr>
          <w:rFonts w:eastAsia="Calibri"/>
          <w:b/>
          <w:color w:val="000000" w:themeColor="text1"/>
        </w:rPr>
      </w:pPr>
      <w:r w:rsidRPr="00A06493">
        <w:rPr>
          <w:b/>
          <w:color w:val="000000" w:themeColor="text1"/>
        </w:rPr>
        <w:t xml:space="preserve">           </w:t>
      </w:r>
      <w:r w:rsidR="0085467B" w:rsidRPr="00A06493">
        <w:rPr>
          <w:b/>
          <w:color w:val="000000" w:themeColor="text1"/>
        </w:rPr>
        <w:t>23</w:t>
      </w:r>
      <w:r w:rsidRPr="00A06493">
        <w:rPr>
          <w:b/>
          <w:color w:val="000000" w:themeColor="text1"/>
        </w:rPr>
        <w:t xml:space="preserve">. Jei tiekėjas sutarčiai vykdyti numato pasitelkti subtiekėjus, savo pasiūlyme jis privalo nurodyti kokius subtiekėjus ir kokiems darbams/paslaugoms jis ketina juos pasitelkti. Kitų </w:t>
      </w:r>
      <w:r w:rsidRPr="00A06493">
        <w:rPr>
          <w:b/>
          <w:color w:val="000000" w:themeColor="text1"/>
        </w:rPr>
        <w:lastRenderedPageBreak/>
        <w:t xml:space="preserve">ūkio subjektų pajėgumų pasitelkimas nekeičia pagrindinio tiekėjo atsakomybės dėl numatomos sudaryti pirkimo sutarties įvykdymo. </w:t>
      </w:r>
    </w:p>
    <w:p w14:paraId="43DFF8A1" w14:textId="4ABF1B15"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24</w:t>
      </w:r>
      <w:r w:rsidRPr="00A06493">
        <w:rPr>
          <w:rFonts w:eastAsia="Calibri"/>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02520CA3" w14:textId="185E48C2" w:rsidR="00F55F73" w:rsidRPr="00A06493" w:rsidRDefault="00F55F73" w:rsidP="00F55F73">
      <w:pPr>
        <w:tabs>
          <w:tab w:val="left" w:pos="426"/>
        </w:tabs>
        <w:spacing w:line="276" w:lineRule="auto"/>
        <w:jc w:val="both"/>
        <w:rPr>
          <w:rFonts w:eastAsia="Calibri"/>
          <w:szCs w:val="24"/>
        </w:rPr>
      </w:pPr>
      <w:r w:rsidRPr="00A06493">
        <w:rPr>
          <w:rFonts w:eastAsia="Calibri"/>
          <w:szCs w:val="24"/>
        </w:rPr>
        <w:t xml:space="preserve">          </w:t>
      </w:r>
      <w:r w:rsidR="0085467B" w:rsidRPr="00A06493">
        <w:rPr>
          <w:rFonts w:eastAsia="Calibri"/>
          <w:szCs w:val="24"/>
        </w:rPr>
        <w:t>25</w:t>
      </w:r>
      <w:r w:rsidRPr="00A06493">
        <w:rPr>
          <w:rFonts w:eastAsia="Calibri"/>
          <w:szCs w:val="24"/>
        </w:rPr>
        <w:t>. Pateikiant pasiūlyme atitinkamų dokumentų skaitmenines kopijas ir pasiūlymą pasirašant saugiu elektroniniu parašu arba įprastu fiziniu parašu, yra deklaruojama, kad kopijos yra tikros.</w:t>
      </w:r>
    </w:p>
    <w:p w14:paraId="53918523" w14:textId="63B1EE34" w:rsidR="00F55F73" w:rsidRPr="00A06493" w:rsidRDefault="00F55F73" w:rsidP="00184583">
      <w:pPr>
        <w:tabs>
          <w:tab w:val="left" w:pos="426"/>
        </w:tabs>
        <w:spacing w:line="276" w:lineRule="auto"/>
        <w:jc w:val="both"/>
        <w:rPr>
          <w:szCs w:val="24"/>
        </w:rPr>
      </w:pPr>
      <w:r w:rsidRPr="00A06493">
        <w:rPr>
          <w:rFonts w:eastAsia="Calibri"/>
          <w:szCs w:val="24"/>
        </w:rPr>
        <w:t xml:space="preserve">          </w:t>
      </w:r>
      <w:r w:rsidR="0085467B" w:rsidRPr="00A06493">
        <w:rPr>
          <w:rFonts w:eastAsia="Calibri"/>
          <w:szCs w:val="24"/>
        </w:rPr>
        <w:t>26</w:t>
      </w:r>
      <w:r w:rsidRPr="00A06493">
        <w:rPr>
          <w:rFonts w:eastAsia="Calibri"/>
          <w:szCs w:val="24"/>
        </w:rPr>
        <w:t xml:space="preserve">. </w:t>
      </w:r>
      <w:r w:rsidRPr="00A06493">
        <w:rPr>
          <w:szCs w:val="24"/>
        </w:rPr>
        <w:t xml:space="preserve">Kai tiekėjas remiasi kitų ūkio subjektų pajėgumais, atsižvelgdamas į pirkimo dokumentuose nustatytus ekonominio ir finansinio pajėgumo reikalavimus, perkančioji organizacija reikalauja, kad tiekėjas ir </w:t>
      </w:r>
      <w:r w:rsidRPr="00A06493">
        <w:rPr>
          <w:b/>
          <w:i/>
          <w:szCs w:val="24"/>
        </w:rPr>
        <w:t>ūkio subjektai, kurių pajėgumais remiamasi, prisiimtų solidarią atsakomybę už pirkimo sutarties įvykdymą.</w:t>
      </w:r>
      <w:r w:rsidRPr="00A06493">
        <w:rPr>
          <w:szCs w:val="24"/>
        </w:rPr>
        <w:t xml:space="preserve">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737FDBC5" w14:textId="3C0C28F7" w:rsidR="00DD7547" w:rsidRPr="00A06493"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bookmarkStart w:id="1" w:name="_Hlk159313503"/>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1"/>
    </w:p>
    <w:p w14:paraId="0B1EF9B9" w14:textId="11B66D1A" w:rsidR="00DD7547" w:rsidRPr="00A06493" w:rsidRDefault="0085467B" w:rsidP="00DD7547">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27</w:t>
      </w:r>
      <w:r w:rsidR="00DD7547" w:rsidRPr="00A06493">
        <w:rPr>
          <w:rFonts w:eastAsia="Times New Roman" w:cs="Times New Roman"/>
          <w:kern w:val="0"/>
          <w:szCs w:val="24"/>
        </w:rPr>
        <w:t xml:space="preserve">. </w:t>
      </w:r>
      <w:bookmarkStart w:id="2" w:name="_Hlk159313528"/>
      <w:r w:rsidR="00DD7547" w:rsidRPr="00A06493">
        <w:rPr>
          <w:rFonts w:eastAsia="Times New Roman" w:cs="Times New Roman"/>
          <w:kern w:val="0"/>
          <w:szCs w:val="24"/>
        </w:rPr>
        <w:t>Pasiūlymą gali pateikti tiekėjų grupė. Tiekėjų grupė, teikianti bendrą pasiūlymą, privalo pateikti jungtinės veiklos sutartį.</w:t>
      </w:r>
      <w:bookmarkEnd w:id="2"/>
    </w:p>
    <w:p w14:paraId="4C3ACA03"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bookmarkStart w:id="3" w:name="_Hlk159313549"/>
      <w:r w:rsidRPr="00A06493">
        <w:rPr>
          <w:rFonts w:eastAsia="Times New Roman" w:cs="Times New Roman"/>
          <w:kern w:val="0"/>
          <w:szCs w:val="24"/>
        </w:rPr>
        <w:t>28</w:t>
      </w:r>
      <w:r w:rsidR="00DD7547" w:rsidRPr="00A06493">
        <w:rPr>
          <w:rFonts w:eastAsia="Times New Roman" w:cs="Times New Roman"/>
          <w:kern w:val="0"/>
          <w:szCs w:val="24"/>
        </w:rPr>
        <w:t>. Jungtinės veiklos sutartyje turi būti:</w:t>
      </w:r>
    </w:p>
    <w:p w14:paraId="792C0391" w14:textId="77777777" w:rsidR="005F42E9"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51B3C8D2" w:rsidR="00DD7547" w:rsidRPr="00A06493" w:rsidRDefault="0085467B" w:rsidP="005F42E9">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28</w:t>
      </w:r>
      <w:r w:rsidR="00DD7547" w:rsidRPr="00A06493">
        <w:rPr>
          <w:rFonts w:eastAsia="Times New Roman" w:cs="Times New Roman"/>
          <w:kern w:val="0"/>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3"/>
    <w:p w14:paraId="4C48118C" w14:textId="4DDF5865" w:rsidR="00DD7547" w:rsidRPr="00A06493" w:rsidRDefault="0085467B" w:rsidP="00DD7547">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29</w:t>
      </w:r>
      <w:r w:rsidR="00DD7547" w:rsidRPr="00A06493">
        <w:rPr>
          <w:rFonts w:eastAsia="Times New Roman" w:cs="Times New Roman"/>
          <w:kern w:val="0"/>
          <w:szCs w:val="24"/>
        </w:rPr>
        <w:t xml:space="preserve">. </w:t>
      </w:r>
      <w:bookmarkStart w:id="4" w:name="_Hlk159313598"/>
      <w:r w:rsidR="00DD7547" w:rsidRPr="00A06493">
        <w:rPr>
          <w:rFonts w:eastAsia="Times New Roman" w:cs="Times New Roman"/>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4"/>
    </w:p>
    <w:p w14:paraId="5DFCC62E" w14:textId="2D37367A" w:rsidR="00F55F73" w:rsidRPr="00A06493" w:rsidRDefault="0085467B" w:rsidP="00184583">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30</w:t>
      </w:r>
      <w:r w:rsidR="00DD7547" w:rsidRPr="00A06493">
        <w:rPr>
          <w:rFonts w:eastAsia="Times New Roman" w:cs="Times New Roman"/>
          <w:kern w:val="0"/>
          <w:szCs w:val="24"/>
        </w:rPr>
        <w:t>. Perkančioji organizacija nereikalauja, kad, tiekėjų grupės pateiktą pasiūlymą nustačius laimėjusį  ir pasiūlius sudaryti pirkimo sutartį, ši tiekėjų grupė įgytų tam tikrą teisinę formą.</w:t>
      </w:r>
    </w:p>
    <w:p w14:paraId="21F53C69" w14:textId="3A31B05A"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15AB82F4" w:rsidR="00F55F73" w:rsidRPr="00A06493" w:rsidRDefault="0085467B" w:rsidP="00F55F73">
      <w:pPr>
        <w:pStyle w:val="Punktas1"/>
        <w:spacing w:line="276" w:lineRule="auto"/>
        <w:rPr>
          <w:color w:val="auto"/>
        </w:rPr>
      </w:pPr>
      <w:r w:rsidRPr="00A06493">
        <w:rPr>
          <w:bCs w:val="0"/>
          <w:color w:val="auto"/>
          <w:lang w:eastAsia="lt-LT"/>
        </w:rPr>
        <w:t>31</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3A6797B5" w:rsidR="00F55F73" w:rsidRPr="00A06493" w:rsidRDefault="0085467B" w:rsidP="00F55F73">
      <w:pPr>
        <w:pStyle w:val="Punktas1"/>
        <w:spacing w:line="276" w:lineRule="auto"/>
        <w:rPr>
          <w:color w:val="auto"/>
        </w:rPr>
      </w:pPr>
      <w:r w:rsidRPr="00A06493">
        <w:rPr>
          <w:color w:val="auto"/>
        </w:rPr>
        <w:lastRenderedPageBreak/>
        <w:t>32</w:t>
      </w:r>
      <w:r w:rsidR="00F55F73" w:rsidRPr="00A06493">
        <w:rPr>
          <w:color w:val="auto"/>
        </w:rPr>
        <w:t xml:space="preserve">. Pasiūlymas turi būti pateikiamas tik elektroninėmis priemonėmis, naudojant CVP IS, pasiekiamoje adresu: </w:t>
      </w:r>
      <w:hyperlink r:id="rId10"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 ir kt.).</w:t>
      </w:r>
    </w:p>
    <w:p w14:paraId="6D59D5BD" w14:textId="1CD5CC70" w:rsidR="00F55F73" w:rsidRPr="00A06493" w:rsidRDefault="0085467B" w:rsidP="00F55F73">
      <w:pPr>
        <w:pStyle w:val="Punktas1"/>
        <w:spacing w:line="276" w:lineRule="auto"/>
        <w:rPr>
          <w:b/>
          <w:i/>
        </w:rPr>
      </w:pPr>
      <w:r w:rsidRPr="00A06493">
        <w:rPr>
          <w:color w:val="auto"/>
        </w:rPr>
        <w:t>33</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303E79F8" w:rsidR="00F55F73" w:rsidRPr="00A06493" w:rsidRDefault="0085467B" w:rsidP="00F55F73">
      <w:pPr>
        <w:pStyle w:val="Punktas1"/>
        <w:spacing w:line="276" w:lineRule="auto"/>
        <w:rPr>
          <w:i/>
          <w:color w:val="auto"/>
        </w:rPr>
      </w:pPr>
      <w:r w:rsidRPr="00A06493">
        <w:rPr>
          <w:color w:val="auto"/>
        </w:rPr>
        <w:t>34</w:t>
      </w:r>
      <w:r w:rsidR="00F55F73" w:rsidRPr="00A06493">
        <w:rPr>
          <w:color w:val="auto"/>
        </w:rPr>
        <w:t>. Tiekėjo pasiūlymas bei kita korespondencija pateikiama lietuvių kalba. Jei atitinkami dokumentai yra išduoti kita kalba, turi būti pateiktas vertimas.</w:t>
      </w:r>
    </w:p>
    <w:p w14:paraId="33A1BCFB" w14:textId="00424F7B" w:rsidR="00F55F73" w:rsidRPr="00A06493" w:rsidRDefault="0085467B" w:rsidP="00F55F73">
      <w:pPr>
        <w:pStyle w:val="Punktas1"/>
        <w:spacing w:line="276" w:lineRule="auto"/>
        <w:rPr>
          <w:color w:val="auto"/>
        </w:rPr>
      </w:pPr>
      <w:r w:rsidRPr="00A06493">
        <w:rPr>
          <w:color w:val="auto"/>
        </w:rPr>
        <w:t>35</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7AEFB42E"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35</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7EE5BB3F"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35</w:t>
      </w:r>
      <w:r w:rsidRPr="00A06493">
        <w:rPr>
          <w:szCs w:val="24"/>
        </w:rPr>
        <w:t xml:space="preserve">.2. </w:t>
      </w:r>
      <w:r w:rsidRPr="00A06493">
        <w:rPr>
          <w:b/>
          <w:i/>
          <w:szCs w:val="24"/>
        </w:rPr>
        <w:t>įgaliojimo</w:t>
      </w:r>
      <w:r w:rsidRPr="00A06493">
        <w:rPr>
          <w:rFonts w:eastAsia="Calibri"/>
          <w:szCs w:val="24"/>
        </w:rPr>
        <w:t xml:space="preserve"> ar kito dokumento (pvz., pareigybės aprašymas), suteikiančio teisę pasirašyti tiekėjo pasiūlymą, kai pasiūlymą elektroniniu parašu pasirašo ne juridinio asmens vadovas, o jo įgaliotas asmuo;</w:t>
      </w:r>
    </w:p>
    <w:p w14:paraId="22C49647" w14:textId="15AF9E63" w:rsidR="00F55F73" w:rsidRPr="00A06493"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35</w:t>
      </w:r>
      <w:r w:rsidRPr="00A06493">
        <w:rPr>
          <w:szCs w:val="24"/>
        </w:rPr>
        <w:t xml:space="preserve">.4.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B15EF60" w14:textId="129C2E06" w:rsidR="00050A52" w:rsidRPr="00A06493" w:rsidRDefault="005D06F4" w:rsidP="008862B2">
      <w:pPr>
        <w:pStyle w:val="Standard"/>
        <w:tabs>
          <w:tab w:val="left" w:pos="567"/>
          <w:tab w:val="left" w:pos="1134"/>
          <w:tab w:val="left" w:pos="1276"/>
          <w:tab w:val="left" w:pos="1418"/>
        </w:tabs>
        <w:spacing w:line="276" w:lineRule="auto"/>
        <w:ind w:firstLine="709"/>
        <w:jc w:val="both"/>
        <w:rPr>
          <w:bCs/>
          <w:color w:val="auto"/>
          <w:szCs w:val="24"/>
        </w:rPr>
      </w:pPr>
      <w:r w:rsidRPr="00A06493">
        <w:rPr>
          <w:color w:val="auto"/>
          <w:szCs w:val="24"/>
        </w:rPr>
        <w:t>35</w:t>
      </w:r>
      <w:r w:rsidR="00F55F73" w:rsidRPr="00A06493">
        <w:rPr>
          <w:color w:val="auto"/>
          <w:szCs w:val="24"/>
        </w:rPr>
        <w:t>.5. dokumentų, patvirtinančių, kad t</w:t>
      </w:r>
      <w:r w:rsidR="00F55F73" w:rsidRPr="00A06493">
        <w:rPr>
          <w:bCs/>
          <w:color w:val="auto"/>
          <w:szCs w:val="24"/>
        </w:rPr>
        <w:t>iekėjui bus prieinami subtiekėjų, kurių pajėgumais jis ketina remtis, ištekliai (jeigu tiekėjas ketina remtis kitų ūkio subjektų pajėgumais);</w:t>
      </w:r>
    </w:p>
    <w:p w14:paraId="44E0CF3A" w14:textId="64DB3C0C" w:rsidR="00F55F73" w:rsidRPr="00A06493" w:rsidRDefault="005D06F4" w:rsidP="00F55F73">
      <w:pPr>
        <w:pStyle w:val="Standard"/>
        <w:tabs>
          <w:tab w:val="left" w:pos="567"/>
          <w:tab w:val="left" w:pos="1134"/>
          <w:tab w:val="left" w:pos="1276"/>
          <w:tab w:val="left" w:pos="1418"/>
        </w:tabs>
        <w:spacing w:line="276" w:lineRule="auto"/>
        <w:ind w:firstLine="709"/>
        <w:jc w:val="both"/>
        <w:rPr>
          <w:color w:val="auto"/>
          <w:szCs w:val="24"/>
        </w:rPr>
      </w:pPr>
      <w:r w:rsidRPr="00A06493">
        <w:rPr>
          <w:color w:val="auto"/>
          <w:szCs w:val="24"/>
          <w:lang w:eastAsia="lt-LT"/>
        </w:rPr>
        <w:t>35</w:t>
      </w:r>
      <w:r w:rsidR="00F55F73" w:rsidRPr="00A06493">
        <w:rPr>
          <w:color w:val="auto"/>
          <w:szCs w:val="24"/>
          <w:lang w:eastAsia="lt-LT"/>
        </w:rPr>
        <w:t>.</w:t>
      </w:r>
      <w:r w:rsidR="00050A52" w:rsidRPr="00A06493">
        <w:rPr>
          <w:color w:val="auto"/>
          <w:szCs w:val="24"/>
          <w:lang w:eastAsia="lt-LT"/>
        </w:rPr>
        <w:t>7</w:t>
      </w:r>
      <w:r w:rsidR="00F55F73" w:rsidRPr="00A06493">
        <w:rPr>
          <w:color w:val="auto"/>
          <w:szCs w:val="24"/>
          <w:lang w:eastAsia="lt-LT"/>
        </w:rPr>
        <w:t>. kitos konkurso sąlygose prašomos informacijos ir (ar) dokumentų</w:t>
      </w:r>
      <w:r w:rsidR="00F55F73" w:rsidRPr="00A06493">
        <w:rPr>
          <w:bCs/>
          <w:color w:val="auto"/>
          <w:szCs w:val="24"/>
        </w:rPr>
        <w:t>.</w:t>
      </w:r>
    </w:p>
    <w:p w14:paraId="7F7ABCB5" w14:textId="4527F1E1" w:rsidR="00F55F73" w:rsidRPr="00A06493" w:rsidRDefault="005D06F4" w:rsidP="00F55F73">
      <w:pPr>
        <w:pStyle w:val="Punktas1"/>
        <w:spacing w:line="276" w:lineRule="auto"/>
        <w:rPr>
          <w:color w:val="auto"/>
        </w:rPr>
      </w:pPr>
      <w:r w:rsidRPr="00A06493">
        <w:rPr>
          <w:color w:val="auto"/>
        </w:rPr>
        <w:t>36</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147610D3" w:rsidR="00F55F73" w:rsidRPr="00A06493" w:rsidRDefault="005D06F4" w:rsidP="00F55F73">
      <w:pPr>
        <w:pStyle w:val="Punktas1"/>
        <w:spacing w:line="276" w:lineRule="auto"/>
        <w:rPr>
          <w:color w:val="auto"/>
        </w:rPr>
      </w:pPr>
      <w:r w:rsidRPr="00A06493">
        <w:rPr>
          <w:color w:val="auto"/>
        </w:rPr>
        <w:t>37</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7E812634" w:rsidR="00F55F73" w:rsidRPr="00A06493" w:rsidRDefault="005D06F4" w:rsidP="00F55F73">
      <w:pPr>
        <w:pStyle w:val="Punktas1"/>
        <w:spacing w:line="276" w:lineRule="auto"/>
        <w:rPr>
          <w:color w:val="auto"/>
        </w:rPr>
      </w:pPr>
      <w:r w:rsidRPr="00A06493">
        <w:rPr>
          <w:color w:val="auto"/>
        </w:rPr>
        <w:t>38</w:t>
      </w:r>
      <w:r w:rsidR="00F55F73" w:rsidRPr="00A06493">
        <w:rPr>
          <w:color w:val="auto"/>
        </w:rPr>
        <w:t>. Pasiūlymas turi būti pateiktas iki CVP IS nurodyto pasiūlymų pateikimo termino pabaigos.</w:t>
      </w:r>
    </w:p>
    <w:p w14:paraId="763CB5A5" w14:textId="025801C9" w:rsidR="00F55F73" w:rsidRPr="00A06493" w:rsidRDefault="005D06F4" w:rsidP="00F55F73">
      <w:pPr>
        <w:pStyle w:val="Punktas1"/>
        <w:spacing w:line="276" w:lineRule="auto"/>
        <w:rPr>
          <w:color w:val="auto"/>
        </w:rPr>
      </w:pPr>
      <w:r w:rsidRPr="00A06493">
        <w:rPr>
          <w:color w:val="auto"/>
        </w:rPr>
        <w:t>39</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w:t>
      </w:r>
      <w:r w:rsidR="00F55F73" w:rsidRPr="00A06493">
        <w:rPr>
          <w:color w:val="auto"/>
        </w:rPr>
        <w:lastRenderedPageBreak/>
        <w:t>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2E6FAD21" w:rsidR="00F55F73" w:rsidRPr="00A06493" w:rsidRDefault="005D06F4" w:rsidP="00F55F73">
      <w:pPr>
        <w:pStyle w:val="Times"/>
        <w:spacing w:line="276" w:lineRule="auto"/>
        <w:rPr>
          <w:color w:val="auto"/>
        </w:rPr>
      </w:pPr>
      <w:r w:rsidRPr="00A06493">
        <w:rPr>
          <w:color w:val="auto"/>
        </w:rPr>
        <w:t>40</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5D760033" w:rsidR="00F55F73" w:rsidRPr="00A06493" w:rsidRDefault="005D06F4" w:rsidP="00F55F73">
      <w:pPr>
        <w:pStyle w:val="Times"/>
        <w:spacing w:line="276" w:lineRule="auto"/>
        <w:rPr>
          <w:color w:val="auto"/>
        </w:rPr>
      </w:pPr>
      <w:r w:rsidRPr="00A06493">
        <w:rPr>
          <w:color w:val="auto"/>
        </w:rPr>
        <w:t>41</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0B227024" w14:textId="3445D28E" w:rsidR="00F55F73" w:rsidRPr="00A06493" w:rsidRDefault="005D06F4" w:rsidP="00F55F73">
      <w:pPr>
        <w:pStyle w:val="Times"/>
        <w:spacing w:line="276" w:lineRule="auto"/>
        <w:rPr>
          <w:color w:val="auto"/>
        </w:rPr>
      </w:pPr>
      <w:r w:rsidRPr="00A06493">
        <w:rPr>
          <w:color w:val="auto"/>
        </w:rPr>
        <w:t>42</w:t>
      </w:r>
      <w:r w:rsidR="00F55F73" w:rsidRPr="00A06493">
        <w:rPr>
          <w:color w:val="auto"/>
        </w:rPr>
        <w:t>. Pasiūlyme turi būti nurodytas jo galiojimo terminas. Pasiūlymas turi galioti ne trumpiau nei 90 dienų nuo konkurso pasiūlymo pateikimo termino pabaigos. Jeigu pasiūlyme nenurodytas jo galiojimo laikas, laikoma, kad pasiūlymas galioja tiek, kiek nustatyta pirkimo dokumentuose.</w:t>
      </w:r>
    </w:p>
    <w:p w14:paraId="4334C974" w14:textId="06ABFA85" w:rsidR="00F55F73" w:rsidRPr="00A06493" w:rsidRDefault="005D06F4" w:rsidP="00F55F73">
      <w:pPr>
        <w:pStyle w:val="Times"/>
        <w:spacing w:line="276" w:lineRule="auto"/>
        <w:rPr>
          <w:color w:val="auto"/>
        </w:rPr>
      </w:pPr>
      <w:r w:rsidRPr="00A06493">
        <w:rPr>
          <w:color w:val="auto"/>
        </w:rPr>
        <w:t>43</w:t>
      </w:r>
      <w:r w:rsidR="00F55F73" w:rsidRPr="00A06493">
        <w:rPr>
          <w:color w:val="auto"/>
        </w:rPr>
        <w:t>. Tiekėjo teikiamas pasiūlymas gali būti užšifruojamas. Tiekėjas, nusprendęs pateikti užšifruotą pasiūlymą, turi:</w:t>
      </w:r>
    </w:p>
    <w:p w14:paraId="10B656DE" w14:textId="77777777" w:rsidR="00A06493" w:rsidRDefault="005D06F4" w:rsidP="00A06493">
      <w:pPr>
        <w:pStyle w:val="Times"/>
        <w:spacing w:line="276" w:lineRule="auto"/>
      </w:pPr>
      <w:r w:rsidRPr="00A06493">
        <w:rPr>
          <w:color w:val="auto"/>
        </w:rPr>
        <w:t>43</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1" w:history="1">
        <w:r w:rsidR="00A06493" w:rsidRPr="00A97BA1">
          <w:rPr>
            <w:rStyle w:val="Hipersaitas"/>
          </w:rPr>
          <w:t>https://vpt.lrv.lt/lt/nuorodos/kiti-duomenys/pasiulymu-sifravimas/sifravimo-priemoniu-aprasas/</w:t>
        </w:r>
      </w:hyperlink>
      <w:r w:rsidR="00A06493">
        <w:t>.</w:t>
      </w:r>
    </w:p>
    <w:p w14:paraId="2595D10E" w14:textId="700BD34E" w:rsidR="00F55F73" w:rsidRPr="00A06493" w:rsidRDefault="005D06F4" w:rsidP="00A06493">
      <w:pPr>
        <w:pStyle w:val="Times"/>
        <w:spacing w:line="276" w:lineRule="auto"/>
        <w:rPr>
          <w:color w:val="auto"/>
        </w:rPr>
      </w:pPr>
      <w:r w:rsidRPr="00A06493">
        <w:rPr>
          <w:color w:val="auto"/>
        </w:rPr>
        <w:t>43</w:t>
      </w:r>
      <w:r w:rsidR="00F55F73" w:rsidRPr="00A06493">
        <w:rPr>
          <w:color w:val="auto"/>
        </w:rPr>
        <w:t xml:space="preserve">.2. </w:t>
      </w:r>
      <w:r w:rsidR="00F55F73" w:rsidRPr="00A06493">
        <w:rPr>
          <w:b/>
          <w:i/>
          <w:color w:val="auto"/>
          <w:u w:val="single"/>
        </w:rPr>
        <w:t>iki pirminio susipažinimo su CVP IS priemonėmis pateiktais pasiūlymais procedūros (posėdžio) pradžios CVP IS susirašinėjimo priemonėmis</w:t>
      </w:r>
      <w:r w:rsidR="00F55F73" w:rsidRPr="00A0649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A06493" w:rsidRDefault="005D06F4" w:rsidP="00184583">
      <w:pPr>
        <w:pStyle w:val="Times"/>
        <w:spacing w:line="276" w:lineRule="auto"/>
        <w:rPr>
          <w:color w:val="auto"/>
        </w:rPr>
      </w:pPr>
      <w:r w:rsidRPr="00A06493">
        <w:rPr>
          <w:color w:val="auto"/>
        </w:rPr>
        <w:t>43</w:t>
      </w:r>
      <w:r w:rsidR="00F55F73" w:rsidRPr="00A0649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226E0516" w:rsidR="00F55F73" w:rsidRPr="00A06493" w:rsidRDefault="005D06F4" w:rsidP="00184583">
      <w:pPr>
        <w:pStyle w:val="Punktas1"/>
        <w:spacing w:line="276" w:lineRule="auto"/>
        <w:rPr>
          <w:color w:val="auto"/>
        </w:rPr>
      </w:pPr>
      <w:r w:rsidRPr="00A06493">
        <w:rPr>
          <w:bCs w:val="0"/>
          <w:color w:val="auto"/>
        </w:rPr>
        <w:t>44</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30A909D6" w14:textId="25BC22AF" w:rsidR="00F55F73" w:rsidRPr="00A06493" w:rsidRDefault="00F55F73" w:rsidP="00F55F73">
      <w:pPr>
        <w:tabs>
          <w:tab w:val="left" w:pos="426"/>
        </w:tabs>
        <w:spacing w:line="276" w:lineRule="auto"/>
        <w:ind w:right="28"/>
        <w:jc w:val="both"/>
        <w:rPr>
          <w:szCs w:val="24"/>
        </w:rPr>
      </w:pPr>
      <w:r w:rsidRPr="00A06493">
        <w:rPr>
          <w:szCs w:val="24"/>
        </w:rPr>
        <w:t xml:space="preserve">            </w:t>
      </w:r>
      <w:r w:rsidR="005D06F4" w:rsidRPr="00A06493">
        <w:rPr>
          <w:szCs w:val="24"/>
        </w:rPr>
        <w:t>45</w:t>
      </w:r>
      <w:r w:rsidRPr="00A06493">
        <w:rPr>
          <w:szCs w:val="24"/>
        </w:rPr>
        <w:t xml:space="preserve">. Tiekėjas tik CVP IS susirašinėjimo priemonėmis gali prašyti, kad perkančioji organizacija paaiškintų ar pataisytų pirkimo dokumentus. Prašymai paaiškinti turi būti pateikiami lietuvių kalba. </w:t>
      </w:r>
    </w:p>
    <w:p w14:paraId="5FEB2F28" w14:textId="2730E15B"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w:t>
      </w:r>
      <w:r w:rsidR="00F55F73" w:rsidRPr="00A06493">
        <w:rPr>
          <w:rFonts w:cs="Times New Roman"/>
          <w:color w:val="auto"/>
          <w:szCs w:val="24"/>
        </w:rPr>
        <w:t>6. Perkančioji organizacija atsako tik CVP IS susirašinėjimo priemonėmis į kiekvieną tiekėjo rašytinį prašymą dėl pirkimo dokumentų, jei prašymas yra pateiktas likus ne mažiau kaip 3 dienoms iki pasiūlymų pateikimo termino pabaigos.</w:t>
      </w:r>
    </w:p>
    <w:p w14:paraId="5C7CF842" w14:textId="1B3E4F0B" w:rsidR="00F55F73" w:rsidRPr="00A06493" w:rsidRDefault="00F55F73" w:rsidP="00F55F73">
      <w:pPr>
        <w:pStyle w:val="Body2"/>
        <w:spacing w:line="276" w:lineRule="auto"/>
        <w:ind w:firstLine="737"/>
        <w:rPr>
          <w:rFonts w:cs="Times New Roman"/>
          <w:color w:val="auto"/>
          <w:szCs w:val="24"/>
        </w:rPr>
      </w:pPr>
      <w:r w:rsidRPr="00A06493">
        <w:rPr>
          <w:rFonts w:cs="Times New Roman"/>
          <w:color w:val="auto"/>
          <w:szCs w:val="24"/>
        </w:rPr>
        <w:t>4</w:t>
      </w:r>
      <w:r w:rsidR="005D06F4" w:rsidRPr="00A06493">
        <w:rPr>
          <w:rFonts w:cs="Times New Roman"/>
          <w:color w:val="auto"/>
          <w:szCs w:val="24"/>
        </w:rPr>
        <w:t>7</w:t>
      </w:r>
      <w:r w:rsidRPr="00A06493">
        <w:rPr>
          <w:rFonts w:cs="Times New Roman"/>
          <w:color w:val="auto"/>
          <w:szCs w:val="24"/>
        </w:rPr>
        <w:t>.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414CD6F1" w14:textId="5E967D18"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48</w:t>
      </w:r>
      <w:r w:rsidR="00F55F73" w:rsidRPr="00A0649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BDEA2A9" w14:textId="3F99542D"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49</w:t>
      </w:r>
      <w:r w:rsidR="00F55F73" w:rsidRPr="00A06493">
        <w:rPr>
          <w:rFonts w:cs="Times New Roman"/>
          <w:color w:val="auto"/>
          <w:szCs w:val="24"/>
        </w:rPr>
        <w:t>. Nesibaigus pirkimo pasiūlymų pateikimo terminui, perkančioji organizacija savo iniciatyva gali paaiškinti (pataisyti) pirkimo dokumentus CVP IS priemonėmis</w:t>
      </w:r>
      <w:r w:rsidR="00F55F73" w:rsidRPr="00A06493">
        <w:rPr>
          <w:rFonts w:cs="Times New Roman"/>
          <w:szCs w:val="24"/>
        </w:rPr>
        <w:t xml:space="preserve">, </w:t>
      </w:r>
      <w:r w:rsidR="00F55F73" w:rsidRPr="00A06493">
        <w:rPr>
          <w:szCs w:val="24"/>
        </w:rPr>
        <w:t>tačiau tikslinant nekeičiama paskelbtos informacijos esmė. Tokie paaiškinimai (patikslinimai) skelbiami Centrinėje viešųjų pirkimų sistemoje ne vėliau kaip likus 1 dienai iki pasiūlymų pateikimo termino pabaigos.</w:t>
      </w:r>
      <w:r w:rsidR="00F55F73" w:rsidRPr="00A06493">
        <w:rPr>
          <w:noProof/>
          <w:lang w:eastAsia="lt-LT"/>
        </w:rPr>
        <w:drawing>
          <wp:inline distT="0" distB="0" distL="0" distR="0" wp14:anchorId="57382F83" wp14:editId="2183939A">
            <wp:extent cx="9525" cy="9525"/>
            <wp:effectExtent l="0" t="0" r="0" b="0"/>
            <wp:docPr id="13902257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712EF54" w14:textId="3D7B2BF7"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50</w:t>
      </w:r>
      <w:r w:rsidR="00F55F73" w:rsidRPr="00A0649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C7463B9" w14:textId="2463B5A0"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51</w:t>
      </w:r>
      <w:r w:rsidR="00F55F73" w:rsidRPr="00A06493">
        <w:rPr>
          <w:rFonts w:cs="Times New Roman"/>
          <w:color w:val="auto"/>
          <w:szCs w:val="24"/>
        </w:rPr>
        <w:t>. Bet kokia informacija, konkurso sąlygų paaiškinimai, pranešimai ar kitas perkančiosios organizacijos ir tiekėjo susirašinėjimas yra vykdomas tik CVP IS susirašinėjimo priemonėmis.</w:t>
      </w:r>
    </w:p>
    <w:p w14:paraId="782293DC" w14:textId="7759F713" w:rsidR="00F55F73" w:rsidRPr="00A06493" w:rsidRDefault="005D06F4" w:rsidP="00F55F73">
      <w:pPr>
        <w:pStyle w:val="Body2"/>
        <w:spacing w:line="276" w:lineRule="auto"/>
        <w:ind w:firstLine="737"/>
        <w:rPr>
          <w:rFonts w:cs="Times New Roman"/>
          <w:color w:val="auto"/>
          <w:szCs w:val="24"/>
        </w:rPr>
      </w:pPr>
      <w:r w:rsidRPr="00A06493">
        <w:rPr>
          <w:rFonts w:cs="Times New Roman"/>
          <w:color w:val="auto"/>
          <w:szCs w:val="24"/>
        </w:rPr>
        <w:t>52</w:t>
      </w:r>
      <w:r w:rsidR="00F55F73" w:rsidRPr="00A06493">
        <w:rPr>
          <w:rFonts w:cs="Times New Roman"/>
          <w:color w:val="auto"/>
          <w:szCs w:val="24"/>
        </w:rPr>
        <w:t xml:space="preserve">. </w:t>
      </w:r>
      <w:r w:rsidR="00F55F73" w:rsidRPr="00A06493">
        <w:rPr>
          <w:szCs w:val="24"/>
        </w:rPr>
        <w:t>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1D9FC0C" w14:textId="720120B1" w:rsidR="00F55F73" w:rsidRPr="00A06493" w:rsidRDefault="005D06F4" w:rsidP="00184583">
      <w:pPr>
        <w:pStyle w:val="Body2"/>
        <w:spacing w:after="0" w:line="276" w:lineRule="auto"/>
        <w:ind w:firstLine="737"/>
        <w:rPr>
          <w:rFonts w:cs="Times New Roman"/>
          <w:color w:val="auto"/>
          <w:szCs w:val="24"/>
        </w:rPr>
      </w:pPr>
      <w:r w:rsidRPr="00A06493">
        <w:rPr>
          <w:rFonts w:cs="Times New Roman"/>
          <w:color w:val="auto"/>
          <w:szCs w:val="24"/>
          <w:lang w:eastAsia="lt-LT"/>
        </w:rPr>
        <w:t>53</w:t>
      </w:r>
      <w:r w:rsidR="00F55F73" w:rsidRPr="00A06493">
        <w:rPr>
          <w:rFonts w:cs="Times New Roman"/>
          <w:color w:val="auto"/>
          <w:szCs w:val="24"/>
          <w:lang w:eastAsia="lt-LT"/>
        </w:rPr>
        <w:t>. Perkančioji organizacija neketina rengti susitikimų su tiekėjais dėl pirkimo dokumentų paaiškinimų.</w:t>
      </w: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627F1F0F" w14:textId="19FEE98E"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54</w:t>
      </w:r>
      <w:r w:rsidRPr="00A06493">
        <w:rPr>
          <w:szCs w:val="24"/>
        </w:rPr>
        <w:t>. Su CVP IS priemonėmis teiktais tiekėjų pasiūlymais (toliau vadinamas elektroninių vokų atplėšimo procedūra) susipažinimas elektroniniu būdu, adresu</w:t>
      </w:r>
      <w:r w:rsidR="0056337C">
        <w:rPr>
          <w:szCs w:val="24"/>
        </w:rPr>
        <w:t>.</w:t>
      </w:r>
    </w:p>
    <w:p w14:paraId="41D76F05" w14:textId="7935181E"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55</w:t>
      </w:r>
      <w:r w:rsidRPr="00A06493">
        <w:rPr>
          <w:szCs w:val="24"/>
        </w:rPr>
        <w:t xml:space="preserve">. </w:t>
      </w:r>
      <w:r w:rsidR="0056337C">
        <w:rPr>
          <w:szCs w:val="24"/>
        </w:rPr>
        <w:t>Susipažinimas su pasiūlymais elektroniniu būdu</w:t>
      </w:r>
      <w:r w:rsidRPr="00A06493">
        <w:rPr>
          <w:szCs w:val="24"/>
        </w:rPr>
        <w:t xml:space="preserve"> vyks </w:t>
      </w:r>
      <w:bookmarkStart w:id="5" w:name="_Hlk499628335"/>
      <w:r w:rsidRPr="00A06493">
        <w:rPr>
          <w:b/>
          <w:i/>
          <w:szCs w:val="24"/>
          <w:lang w:eastAsia="lt-LT"/>
        </w:rPr>
        <w:t>skelbime apie pirkimą numatytu metu</w:t>
      </w:r>
      <w:r w:rsidRPr="00A06493">
        <w:rPr>
          <w:szCs w:val="24"/>
        </w:rPr>
        <w:t>.</w:t>
      </w:r>
    </w:p>
    <w:bookmarkEnd w:id="5"/>
    <w:p w14:paraId="00CAF43A" w14:textId="04EB2B0B" w:rsidR="00F55F73" w:rsidRPr="00A06493" w:rsidRDefault="00F55F73" w:rsidP="00F55F73">
      <w:pPr>
        <w:tabs>
          <w:tab w:val="left" w:pos="426"/>
        </w:tabs>
        <w:spacing w:line="276" w:lineRule="auto"/>
        <w:jc w:val="both"/>
        <w:textAlignment w:val="baseline"/>
        <w:rPr>
          <w:szCs w:val="24"/>
        </w:rPr>
      </w:pPr>
      <w:r w:rsidRPr="00A06493">
        <w:rPr>
          <w:szCs w:val="24"/>
        </w:rPr>
        <w:t xml:space="preserve">          </w:t>
      </w:r>
      <w:r w:rsidR="005D06F4" w:rsidRPr="00A06493">
        <w:rPr>
          <w:szCs w:val="24"/>
        </w:rPr>
        <w:t>56</w:t>
      </w:r>
      <w:r w:rsidRPr="00A06493">
        <w:rPr>
          <w:szCs w:val="24"/>
        </w:rPr>
        <w:t>. Tiekėjai nedalyvauja Komisijos posėdžiuose, kuriuose atliekamos pasiūlymų nagrinėjimo, vertinimo ir palyginimo procedūros.</w:t>
      </w:r>
    </w:p>
    <w:p w14:paraId="05080DA5" w14:textId="1FFEB5A2"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57</w:t>
      </w:r>
      <w:r w:rsidRPr="00A06493">
        <w:rPr>
          <w:szCs w:val="24"/>
        </w:rPr>
        <w:t xml:space="preserve">. Perkančioji organizacija neteiks informacijos tiekėjams apie pasiūlymus pateikusius tiekėjus, pasiūlytas kainas iki kol bus įvertinti pasiūlymai ir nustatyta </w:t>
      </w:r>
      <w:r w:rsidRPr="00A06493">
        <w:rPr>
          <w:noProof/>
          <w:lang w:eastAsia="lt-LT"/>
        </w:rPr>
        <w:drawing>
          <wp:inline distT="0" distB="0" distL="0" distR="0" wp14:anchorId="4FC251B6" wp14:editId="6CC599FE">
            <wp:extent cx="9525" cy="9525"/>
            <wp:effectExtent l="0" t="0" r="0" b="0"/>
            <wp:docPr id="10275777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pasiūlymų eilė.</w:t>
      </w:r>
    </w:p>
    <w:p w14:paraId="21002BBE" w14:textId="2CA87B83" w:rsidR="00F55F73" w:rsidRPr="00A06493" w:rsidRDefault="00F55F73" w:rsidP="00F55F73">
      <w:pPr>
        <w:tabs>
          <w:tab w:val="left" w:pos="426"/>
        </w:tabs>
        <w:spacing w:line="276" w:lineRule="auto"/>
        <w:ind w:right="28"/>
        <w:jc w:val="both"/>
        <w:textAlignment w:val="baseline"/>
        <w:rPr>
          <w:szCs w:val="24"/>
        </w:rPr>
      </w:pPr>
      <w:r w:rsidRPr="00A06493">
        <w:rPr>
          <w:szCs w:val="24"/>
        </w:rPr>
        <w:t xml:space="preserve">         5</w:t>
      </w:r>
      <w:r w:rsidR="005D06F4" w:rsidRPr="00A06493">
        <w:rPr>
          <w:szCs w:val="24"/>
        </w:rPr>
        <w:t>8</w:t>
      </w:r>
      <w:r w:rsidRPr="00A06493">
        <w:rPr>
          <w:szCs w:val="24"/>
        </w:rPr>
        <w:t>. Komisijos posėdžiuose stebėtojai nedalyvauja.</w:t>
      </w:r>
    </w:p>
    <w:p w14:paraId="7AAC6B46" w14:textId="0B91CF41" w:rsidR="00E216B4" w:rsidRPr="00A06493" w:rsidRDefault="00F55F73" w:rsidP="00184583">
      <w:pPr>
        <w:tabs>
          <w:tab w:val="left" w:pos="426"/>
        </w:tabs>
        <w:spacing w:line="276" w:lineRule="auto"/>
        <w:ind w:right="28"/>
        <w:jc w:val="both"/>
        <w:textAlignment w:val="baseline"/>
        <w:rPr>
          <w:szCs w:val="24"/>
        </w:rPr>
      </w:pPr>
      <w:r w:rsidRPr="00A06493">
        <w:rPr>
          <w:szCs w:val="24"/>
        </w:rPr>
        <w:t xml:space="preserve">         </w:t>
      </w:r>
      <w:r w:rsidR="005D06F4" w:rsidRPr="00A06493">
        <w:rPr>
          <w:szCs w:val="24"/>
        </w:rPr>
        <w:t>59</w:t>
      </w:r>
      <w:r w:rsidRPr="00A06493">
        <w:rPr>
          <w:szCs w:val="24"/>
        </w:rPr>
        <w:t>. Tuo atveju, kai pasiūlyme nurodyta kaina, išreikšta skaičiais, neatitinka kainos, nurodytos žodžiais, teisinga laikoma kaina, nurodyta žodžiais.</w:t>
      </w:r>
    </w:p>
    <w:p w14:paraId="089A30BC" w14:textId="73C8AF8D" w:rsidR="00E216B4" w:rsidRPr="00A06493"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6C1C38" w:rsidRPr="00A06493">
        <w:rPr>
          <w:b/>
        </w:rPr>
        <w:t>NAGRINĖJIMAS</w:t>
      </w:r>
    </w:p>
    <w:p w14:paraId="5BCA23EA" w14:textId="5A8B72E7" w:rsidR="006C1C38" w:rsidRPr="00A06493" w:rsidRDefault="005D06F4" w:rsidP="00713D07">
      <w:pPr>
        <w:tabs>
          <w:tab w:val="left" w:pos="426"/>
          <w:tab w:val="left" w:pos="1560"/>
        </w:tabs>
        <w:spacing w:line="276" w:lineRule="auto"/>
        <w:ind w:right="28" w:firstLine="680"/>
        <w:jc w:val="both"/>
        <w:rPr>
          <w:szCs w:val="24"/>
          <w:lang w:eastAsia="lt-LT"/>
        </w:rPr>
      </w:pPr>
      <w:r w:rsidRPr="00A06493">
        <w:rPr>
          <w:szCs w:val="24"/>
          <w:lang w:eastAsia="lt-LT"/>
        </w:rPr>
        <w:t xml:space="preserve">60. </w:t>
      </w:r>
      <w:r w:rsidR="006C1C38" w:rsidRPr="00A06493">
        <w:rPr>
          <w:szCs w:val="24"/>
          <w:lang w:eastAsia="lt-LT"/>
        </w:rPr>
        <w:t xml:space="preserve">Pateiktus pasiūlymus </w:t>
      </w:r>
      <w:r w:rsidR="005F42E9" w:rsidRPr="00A06493">
        <w:rPr>
          <w:szCs w:val="24"/>
          <w:lang w:eastAsia="lt-LT"/>
        </w:rPr>
        <w:t xml:space="preserve">Komisija </w:t>
      </w:r>
      <w:r w:rsidR="006C1C38" w:rsidRPr="00A06493">
        <w:rPr>
          <w:szCs w:val="24"/>
          <w:lang w:eastAsia="lt-LT"/>
        </w:rPr>
        <w:t>nagrinėja ir vertina šia tvarka:</w:t>
      </w:r>
    </w:p>
    <w:p w14:paraId="471AD935" w14:textId="32C3EE1F"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.1. nagrinėja, ar pateikti pasiūlymo dokumentai atitinka pirkimo dokumentuose nustatytus reikalavimus;</w:t>
      </w:r>
    </w:p>
    <w:p w14:paraId="22AAE6B5" w14:textId="0469898D" w:rsidR="00713D07" w:rsidRDefault="005D06F4" w:rsidP="0056337C">
      <w:pPr>
        <w:pStyle w:val="Betarp"/>
        <w:spacing w:line="276" w:lineRule="auto"/>
        <w:jc w:val="both"/>
        <w:rPr>
          <w:szCs w:val="24"/>
        </w:rPr>
      </w:pPr>
      <w:r w:rsidRPr="00A06493">
        <w:rPr>
          <w:szCs w:val="24"/>
        </w:rPr>
        <w:t>60</w:t>
      </w:r>
      <w:r w:rsidR="00F55F73" w:rsidRPr="00A06493">
        <w:rPr>
          <w:szCs w:val="24"/>
        </w:rPr>
        <w:t>.2. j</w:t>
      </w:r>
      <w:r w:rsidR="00F55F73"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55F73" w:rsidRPr="00A06493">
        <w:rPr>
          <w:shd w:val="clear" w:color="auto" w:fill="FFFFFF"/>
        </w:rPr>
        <w:t xml:space="preserve"> </w:t>
      </w:r>
      <w:r w:rsidR="0056337C" w:rsidRPr="00A1023E">
        <w:rPr>
          <w:szCs w:val="24"/>
        </w:rPr>
        <w:t>Pasiūlymai tikslinami, papildomi arba paaiškinami vadovaujantis Viešųjų pirkimų tarnybos nustatytomis taisyklėmis.</w:t>
      </w:r>
    </w:p>
    <w:p w14:paraId="68762C73" w14:textId="47EB2302" w:rsidR="00713D07"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.3. tikrina, ar </w:t>
      </w:r>
      <w:r w:rsidR="00F55F73" w:rsidRPr="00A06493">
        <w:rPr>
          <w:rFonts w:eastAsia="Calibri"/>
          <w:szCs w:val="24"/>
        </w:rPr>
        <w:t>pasiūlyta kaina nėra per didelė ir perkančiajai organizacijai nepriimtina.</w:t>
      </w:r>
      <w:r w:rsidR="00F55F73" w:rsidRPr="00A06493">
        <w:rPr>
          <w:rFonts w:ascii="Times New Roman ,serif" w:eastAsia="Calibri" w:hAnsi="Times New Roman ,serif"/>
          <w:szCs w:val="24"/>
        </w:rPr>
        <w:t xml:space="preserve"> </w:t>
      </w:r>
      <w:r w:rsidR="00F55F73"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E5678F1" w14:textId="45EB21A2"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.4. tikrina, ar nebuvo pasiūlyta neįprastai maža kaina ir ar tiekėjas pirkimo komisijos prašymu, pateikė raštišką tinkamą kainos pagrįstumo įrodymą. „</w:t>
      </w:r>
      <w:r w:rsidR="00F55F73" w:rsidRPr="00A06493">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66A5C5E" w14:textId="39B39325" w:rsidR="00F55F73" w:rsidRPr="00A06493" w:rsidRDefault="005D06F4" w:rsidP="00713D07">
      <w:pPr>
        <w:tabs>
          <w:tab w:val="left" w:pos="426"/>
          <w:tab w:val="left" w:pos="1560"/>
        </w:tabs>
        <w:spacing w:line="276" w:lineRule="auto"/>
        <w:ind w:right="28" w:firstLine="680"/>
        <w:jc w:val="both"/>
        <w:rPr>
          <w:szCs w:val="24"/>
        </w:rPr>
      </w:pPr>
      <w:r w:rsidRPr="00A06493">
        <w:rPr>
          <w:szCs w:val="24"/>
        </w:rPr>
        <w:t>60</w:t>
      </w:r>
      <w:r w:rsidR="00F55F73" w:rsidRPr="00A06493">
        <w:rPr>
          <w:szCs w:val="24"/>
        </w:rPr>
        <w:t xml:space="preserve">.5.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511189">
        <w:rPr>
          <w:szCs w:val="24"/>
        </w:rPr>
        <w:t>–</w:t>
      </w:r>
      <w:r w:rsidR="00F55F73" w:rsidRPr="00A06493">
        <w:rPr>
          <w:szCs w:val="24"/>
        </w:rPr>
        <w:t xml:space="preserve"> pagal Lietuvos banko nustatomą ir skelbiamą orientacinį euro ir užsienio valiutų santykį paskutinę pasiūlymų pateikimo termino dieną.</w:t>
      </w:r>
    </w:p>
    <w:p w14:paraId="59663912" w14:textId="66CA86D4" w:rsidR="00F55F73" w:rsidRPr="00A06493" w:rsidRDefault="005D06F4" w:rsidP="00713D07">
      <w:pPr>
        <w:tabs>
          <w:tab w:val="left" w:pos="426"/>
          <w:tab w:val="left" w:pos="1560"/>
        </w:tabs>
        <w:spacing w:line="276" w:lineRule="auto"/>
        <w:ind w:right="28" w:firstLine="680"/>
        <w:jc w:val="both"/>
        <w:rPr>
          <w:szCs w:val="24"/>
        </w:rPr>
      </w:pPr>
      <w:r w:rsidRPr="00A06493">
        <w:rPr>
          <w:szCs w:val="24"/>
        </w:rPr>
        <w:t>61</w:t>
      </w:r>
      <w:r w:rsidR="00F55F73"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Pr>
          <w:szCs w:val="24"/>
        </w:rPr>
        <w:t>.</w:t>
      </w:r>
    </w:p>
    <w:p w14:paraId="41A846D9" w14:textId="2ED5B1C6" w:rsidR="00F55F73" w:rsidRPr="00A06493" w:rsidRDefault="005D06F4" w:rsidP="00713D07">
      <w:pPr>
        <w:tabs>
          <w:tab w:val="left" w:pos="426"/>
          <w:tab w:val="left" w:pos="1560"/>
        </w:tabs>
        <w:spacing w:line="276" w:lineRule="auto"/>
        <w:ind w:right="28" w:firstLine="680"/>
        <w:jc w:val="both"/>
        <w:rPr>
          <w:szCs w:val="24"/>
        </w:rPr>
      </w:pPr>
      <w:r w:rsidRPr="00A06493">
        <w:rPr>
          <w:szCs w:val="24"/>
        </w:rPr>
        <w:t>62</w:t>
      </w:r>
      <w:r w:rsidR="00F55F73" w:rsidRPr="00A06493">
        <w:rPr>
          <w:szCs w:val="24"/>
        </w:rPr>
        <w:t xml:space="preserve">.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w:t>
      </w:r>
    </w:p>
    <w:p w14:paraId="6FB2CE77" w14:textId="2884DF7C" w:rsidR="00F55F73" w:rsidRPr="00A06493" w:rsidRDefault="005D06F4" w:rsidP="00713D07">
      <w:pPr>
        <w:tabs>
          <w:tab w:val="left" w:pos="426"/>
          <w:tab w:val="left" w:pos="1560"/>
        </w:tabs>
        <w:spacing w:line="276" w:lineRule="auto"/>
        <w:ind w:right="28" w:firstLine="680"/>
        <w:jc w:val="both"/>
        <w:rPr>
          <w:szCs w:val="24"/>
        </w:rPr>
      </w:pPr>
      <w:r w:rsidRPr="00A06493">
        <w:rPr>
          <w:szCs w:val="24"/>
        </w:rPr>
        <w:t>63</w:t>
      </w:r>
      <w:r w:rsidR="00F55F73" w:rsidRPr="00A06493">
        <w:rPr>
          <w:szCs w:val="24"/>
        </w:rPr>
        <w:t>. Perkančioji organizacija gali nevertinti viso tiekėjo pasiūlymo, jeigu patikrinusi jo dalį nustato, kad, vadovaujantis VPĮ reikalavimais, pasiūlymas turi būti atmestas</w:t>
      </w:r>
      <w:r w:rsidR="002D4248">
        <w:rPr>
          <w:szCs w:val="24"/>
        </w:rPr>
        <w:t>.</w:t>
      </w:r>
    </w:p>
    <w:p w14:paraId="7A292B1D" w14:textId="77777777" w:rsidR="00713D07" w:rsidRDefault="00F55F73" w:rsidP="00713D07">
      <w:pPr>
        <w:tabs>
          <w:tab w:val="left" w:pos="426"/>
          <w:tab w:val="left" w:pos="1560"/>
        </w:tabs>
        <w:spacing w:line="276" w:lineRule="auto"/>
        <w:ind w:right="28" w:firstLine="680"/>
        <w:jc w:val="both"/>
        <w:rPr>
          <w:szCs w:val="24"/>
        </w:rPr>
      </w:pPr>
      <w:r w:rsidRPr="00A06493">
        <w:rPr>
          <w:szCs w:val="24"/>
        </w:rPr>
        <w:t>6</w:t>
      </w:r>
      <w:r w:rsidR="005D06F4" w:rsidRPr="00A06493">
        <w:rPr>
          <w:szCs w:val="24"/>
        </w:rPr>
        <w:t>4</w:t>
      </w:r>
      <w:r w:rsidRPr="00A06493">
        <w:rPr>
          <w:szCs w:val="24"/>
        </w:rPr>
        <w:t>. Atlieka kitus veiksmus, susijusius su pasiūlymų vertinimu.</w:t>
      </w:r>
    </w:p>
    <w:p w14:paraId="48C79FE8" w14:textId="23B88DEB" w:rsidR="00F55F73" w:rsidRPr="00A06493" w:rsidRDefault="00F55F73" w:rsidP="00713D07">
      <w:pPr>
        <w:tabs>
          <w:tab w:val="left" w:pos="426"/>
          <w:tab w:val="left" w:pos="1560"/>
        </w:tabs>
        <w:spacing w:line="276" w:lineRule="auto"/>
        <w:ind w:right="28" w:firstLine="680"/>
        <w:jc w:val="both"/>
        <w:rPr>
          <w:szCs w:val="24"/>
        </w:rPr>
      </w:pPr>
      <w:r w:rsidRPr="00A06493">
        <w:rPr>
          <w:noProof/>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65</w:t>
      </w:r>
      <w:r w:rsidRPr="00A06493">
        <w:rPr>
          <w:szCs w:val="24"/>
        </w:rPr>
        <w:t>.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A06493">
        <w:rPr>
          <w:shd w:val="clear" w:color="auto" w:fill="FFFFFF"/>
        </w:rPr>
        <w:t xml:space="preserve"> </w:t>
      </w:r>
      <w:r w:rsidRPr="00A06493">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3B14B45" w14:textId="1867E0F6" w:rsidR="00F55F73" w:rsidRPr="00A06493" w:rsidRDefault="005D06F4" w:rsidP="00713D07">
      <w:pPr>
        <w:tabs>
          <w:tab w:val="left" w:pos="426"/>
        </w:tabs>
        <w:spacing w:line="276" w:lineRule="auto"/>
        <w:ind w:right="28" w:firstLine="680"/>
        <w:jc w:val="both"/>
        <w:rPr>
          <w:szCs w:val="24"/>
        </w:rPr>
      </w:pPr>
      <w:r w:rsidRPr="00A06493">
        <w:rPr>
          <w:szCs w:val="24"/>
        </w:rPr>
        <w:t>66</w:t>
      </w:r>
      <w:r w:rsidR="00F55F73" w:rsidRPr="00A06493">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7B4D6C01" w14:textId="49521D2E" w:rsidR="005F42E9" w:rsidRPr="00A06493"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6" w:name="_Hlk159422053"/>
    </w:p>
    <w:p w14:paraId="07664FD5" w14:textId="4610FA8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 xml:space="preserve">7. </w:t>
      </w:r>
      <w:bookmarkStart w:id="7" w:name="_Hlk157521643"/>
      <w:r w:rsidR="00DD7547" w:rsidRPr="00A06493">
        <w:rPr>
          <w:szCs w:val="24"/>
        </w:rPr>
        <w:t>Pirkimo komisija atmeta pasiūlymą, jeigu:</w:t>
      </w:r>
    </w:p>
    <w:p w14:paraId="7B1154B3" w14:textId="6A4055F7" w:rsidR="00DD7547" w:rsidRPr="00A06493" w:rsidRDefault="005F42E9" w:rsidP="005F42E9">
      <w:pPr>
        <w:spacing w:line="276" w:lineRule="auto"/>
        <w:ind w:right="28"/>
        <w:jc w:val="both"/>
        <w:rPr>
          <w:szCs w:val="24"/>
        </w:rPr>
      </w:pPr>
      <w:r w:rsidRPr="00A06493">
        <w:rPr>
          <w:szCs w:val="24"/>
        </w:rPr>
        <w:t xml:space="preserve">          </w:t>
      </w:r>
      <w:r w:rsidR="005D06F4" w:rsidRPr="00A06493">
        <w:rPr>
          <w:szCs w:val="24"/>
        </w:rPr>
        <w:t>6</w:t>
      </w:r>
      <w:r w:rsidR="00DD7547" w:rsidRPr="00A06493">
        <w:rPr>
          <w:szCs w:val="24"/>
        </w:rPr>
        <w:t>7.1. tiekėjas pasiūlymą ar jo dalį pateikė ne CVP IS priemonėmis;</w:t>
      </w:r>
      <w:r w:rsidR="00DD7547" w:rsidRPr="00A06493">
        <w:rPr>
          <w:noProof/>
          <w:szCs w:val="24"/>
          <w:lang w:eastAsia="lt-LT"/>
        </w:rPr>
        <w:drawing>
          <wp:inline distT="0" distB="0" distL="0" distR="0" wp14:anchorId="3FA09B5E" wp14:editId="0F753301">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66B3B60E" w:rsidR="00DD7547" w:rsidRPr="00A06493" w:rsidRDefault="005F42E9" w:rsidP="005F42E9">
      <w:pPr>
        <w:spacing w:line="276" w:lineRule="auto"/>
        <w:ind w:left="34" w:right="28"/>
        <w:jc w:val="both"/>
        <w:rPr>
          <w:szCs w:val="24"/>
        </w:rPr>
      </w:pPr>
      <w:r w:rsidRPr="00A06493">
        <w:rPr>
          <w:szCs w:val="24"/>
        </w:rPr>
        <w:t xml:space="preserve">         </w:t>
      </w:r>
      <w:r w:rsidR="005D06F4" w:rsidRPr="00A06493">
        <w:rPr>
          <w:szCs w:val="24"/>
        </w:rPr>
        <w:t>6</w:t>
      </w:r>
      <w:r w:rsidR="00DD7547" w:rsidRPr="00A06493">
        <w:rPr>
          <w:szCs w:val="24"/>
        </w:rPr>
        <w:t>7.</w:t>
      </w:r>
      <w:r w:rsidR="005D06F4" w:rsidRPr="00A06493">
        <w:rPr>
          <w:szCs w:val="24"/>
        </w:rPr>
        <w:t>2</w:t>
      </w:r>
      <w:r w:rsidR="00DD7547" w:rsidRPr="00A06493">
        <w:rPr>
          <w:szCs w:val="24"/>
        </w:rPr>
        <w:t xml:space="preserve">. pasiūlymą pateikęs tiekėjas neatitinka pirkimo sąlygų </w:t>
      </w:r>
      <w:r w:rsidRPr="00A06493">
        <w:rPr>
          <w:szCs w:val="24"/>
        </w:rPr>
        <w:t>18</w:t>
      </w:r>
      <w:r w:rsidR="00DD7547" w:rsidRPr="00A06493">
        <w:rPr>
          <w:szCs w:val="24"/>
        </w:rPr>
        <w:t>.1 punkto kvalifikacijos reikalavimų</w:t>
      </w:r>
      <w:r w:rsidR="00E216B4" w:rsidRPr="00A06493">
        <w:rPr>
          <w:szCs w:val="24"/>
        </w:rPr>
        <w:t xml:space="preserve"> </w:t>
      </w:r>
      <w:r w:rsidR="00E216B4" w:rsidRPr="00A06493">
        <w:rPr>
          <w:i/>
          <w:iCs/>
          <w:szCs w:val="24"/>
        </w:rPr>
        <w:t>(jei taikoma)</w:t>
      </w:r>
      <w:r w:rsidR="00140812" w:rsidRPr="00A06493">
        <w:rPr>
          <w:szCs w:val="24"/>
        </w:rPr>
        <w:t xml:space="preserve"> </w:t>
      </w:r>
      <w:r w:rsidR="00DD7547" w:rsidRPr="00A06493">
        <w:rPr>
          <w:szCs w:val="24"/>
        </w:rPr>
        <w:t>arba Perkančiosios organizacijos prašymu nepateikė ar nepatikslino pateiktų netikslių ar neišsamių duomenų apie atitikimą CVP IS priemonėmis;</w:t>
      </w:r>
    </w:p>
    <w:p w14:paraId="018F3F04" w14:textId="189E5EC2" w:rsidR="00DD7547" w:rsidRPr="00A06493" w:rsidRDefault="005F42E9" w:rsidP="00713D07">
      <w:pPr>
        <w:spacing w:line="276" w:lineRule="auto"/>
        <w:ind w:right="28" w:firstLine="680"/>
        <w:jc w:val="both"/>
        <w:rPr>
          <w:b/>
          <w:bCs/>
          <w:szCs w:val="24"/>
        </w:rPr>
      </w:pPr>
      <w:r w:rsidRPr="00A06493">
        <w:rPr>
          <w:szCs w:val="24"/>
        </w:rPr>
        <w:t xml:space="preserve"> </w:t>
      </w:r>
      <w:r w:rsidR="005D06F4" w:rsidRPr="00A06493">
        <w:rPr>
          <w:szCs w:val="24"/>
        </w:rPr>
        <w:t>67.3</w:t>
      </w:r>
      <w:r w:rsidR="00DD7547" w:rsidRPr="00A06493">
        <w:rPr>
          <w:szCs w:val="24"/>
        </w:rPr>
        <w:t xml:space="preserve">. </w:t>
      </w:r>
      <w:r w:rsidR="00DD7547" w:rsidRPr="00A06493">
        <w:rPr>
          <w:b/>
          <w:bCs/>
          <w:szCs w:val="24"/>
        </w:rPr>
        <w:t>pasiūlymas neatitinka pirkimo dokumentuose nustatytų reikalavimų;</w:t>
      </w:r>
      <w:r w:rsidR="00DD7547" w:rsidRPr="00A06493">
        <w:rPr>
          <w:b/>
          <w:bCs/>
          <w:noProof/>
          <w:szCs w:val="24"/>
          <w:lang w:eastAsia="lt-LT"/>
        </w:rPr>
        <w:drawing>
          <wp:inline distT="0" distB="0" distL="0" distR="0" wp14:anchorId="14354046" wp14:editId="59EF861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16857320" w:rsidR="005F42E9" w:rsidRPr="00A06493" w:rsidRDefault="005D06F4" w:rsidP="00713D07">
      <w:pPr>
        <w:spacing w:line="276" w:lineRule="auto"/>
        <w:ind w:left="34" w:right="28" w:firstLine="680"/>
        <w:jc w:val="both"/>
        <w:rPr>
          <w:szCs w:val="24"/>
        </w:rPr>
      </w:pPr>
      <w:r w:rsidRPr="00A06493">
        <w:rPr>
          <w:szCs w:val="24"/>
        </w:rPr>
        <w:t>6</w:t>
      </w:r>
      <w:r w:rsidR="00DD7547" w:rsidRPr="00A06493">
        <w:rPr>
          <w:szCs w:val="24"/>
        </w:rPr>
        <w:t>7</w:t>
      </w:r>
      <w:r w:rsidRPr="00A06493">
        <w:rPr>
          <w:szCs w:val="24"/>
        </w:rPr>
        <w:t>.4</w:t>
      </w:r>
      <w:r w:rsidR="00DD7547" w:rsidRPr="00A06493">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64512EBE" w14:textId="00C812CA" w:rsidR="00DD7547" w:rsidRPr="00A06493" w:rsidRDefault="005D06F4" w:rsidP="00713D07">
      <w:pPr>
        <w:spacing w:line="276" w:lineRule="auto"/>
        <w:ind w:left="34" w:right="28" w:firstLine="680"/>
        <w:jc w:val="both"/>
        <w:rPr>
          <w:szCs w:val="24"/>
        </w:rPr>
      </w:pPr>
      <w:r w:rsidRPr="00A06493">
        <w:rPr>
          <w:szCs w:val="24"/>
        </w:rPr>
        <w:t>67.5</w:t>
      </w:r>
      <w:r w:rsidR="00DD7547" w:rsidRPr="00A06493">
        <w:rPr>
          <w:szCs w:val="24"/>
        </w:rPr>
        <w:t>. tiekėjas per Perkančiosios organizacijos nurodytą terminą neištaiso aritmetinių klaidų ir (ar) nepaaiškina pasiūlymo. Šiuo atveju jo pasiūlymas atmetamas kaip neatitinkantis pirkimo dokumentuose nustatytų reikalavimų;</w:t>
      </w:r>
    </w:p>
    <w:p w14:paraId="197B2E08" w14:textId="1F7C5B52" w:rsidR="00DD7547" w:rsidRPr="00A06493" w:rsidRDefault="00DD7547" w:rsidP="00713D07">
      <w:pPr>
        <w:spacing w:line="276" w:lineRule="auto"/>
        <w:ind w:left="34" w:right="28" w:firstLine="680"/>
        <w:jc w:val="both"/>
        <w:rPr>
          <w:szCs w:val="24"/>
        </w:rPr>
      </w:pPr>
      <w:r w:rsidRPr="00A06493">
        <w:rPr>
          <w:noProof/>
        </w:rPr>
        <w:drawing>
          <wp:anchor distT="0" distB="0" distL="114300" distR="114300" simplePos="0" relativeHeight="251661312" behindDoc="0" locked="0" layoutInCell="1" allowOverlap="0" wp14:anchorId="54F8C15A" wp14:editId="661E8A16">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A06493">
        <w:rPr>
          <w:szCs w:val="24"/>
        </w:rPr>
        <w:t>67.6</w:t>
      </w:r>
      <w:r w:rsidRPr="00A06493">
        <w:rPr>
          <w:szCs w:val="24"/>
        </w:rPr>
        <w:t xml:space="preserve">. pateiktame pasiūlyme nurodyta kaina yra neįprastai maža ir tiekėjas, Perkančiosios organizacijos prašymu, </w:t>
      </w:r>
      <w:r w:rsidRPr="00A06493">
        <w:rPr>
          <w:noProof/>
          <w:szCs w:val="24"/>
          <w:lang w:eastAsia="lt-LT"/>
        </w:rPr>
        <w:drawing>
          <wp:inline distT="0" distB="0" distL="0" distR="0" wp14:anchorId="3CA45984" wp14:editId="080AE989">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06493">
        <w:rPr>
          <w:szCs w:val="24"/>
        </w:rPr>
        <w:t>nepateikia tinkamų kainos pagrįstumo įrodymų;</w:t>
      </w:r>
    </w:p>
    <w:p w14:paraId="25A197D0" w14:textId="47D3B2BA" w:rsidR="00DD7547" w:rsidRPr="00A06493" w:rsidRDefault="005D06F4" w:rsidP="00713D07">
      <w:pPr>
        <w:spacing w:line="276" w:lineRule="auto"/>
        <w:ind w:left="34" w:right="28" w:firstLine="680"/>
        <w:jc w:val="both"/>
        <w:rPr>
          <w:szCs w:val="24"/>
        </w:rPr>
      </w:pPr>
      <w:r w:rsidRPr="00A06493">
        <w:rPr>
          <w:szCs w:val="24"/>
        </w:rPr>
        <w:t>67.7</w:t>
      </w:r>
      <w:r w:rsidR="00DD7547" w:rsidRPr="00A06493">
        <w:rPr>
          <w:szCs w:val="24"/>
        </w:rPr>
        <w:t>. tiekėjas apie nustatytų reikalavimų atitikimą yra pateikęs melagingą informaciją, kurią Perkančioji organizacija gali įrodyti bet kokiomis teisėtomis priemonėmis;</w:t>
      </w:r>
    </w:p>
    <w:p w14:paraId="4349D52A" w14:textId="5F36792E" w:rsidR="00DD7547" w:rsidRPr="00A06493" w:rsidRDefault="005D06F4" w:rsidP="00713D07">
      <w:pPr>
        <w:spacing w:line="276" w:lineRule="auto"/>
        <w:ind w:left="34" w:right="28" w:firstLine="680"/>
        <w:jc w:val="both"/>
        <w:rPr>
          <w:szCs w:val="24"/>
        </w:rPr>
      </w:pPr>
      <w:r w:rsidRPr="00A06493">
        <w:rPr>
          <w:szCs w:val="24"/>
        </w:rPr>
        <w:t>67.8</w:t>
      </w:r>
      <w:r w:rsidR="00DD7547"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18BD26" w14:textId="6BE23A70" w:rsidR="00DD7547" w:rsidRPr="00A06493" w:rsidRDefault="005F42E9" w:rsidP="00713D07">
      <w:pPr>
        <w:spacing w:line="276" w:lineRule="auto"/>
        <w:ind w:firstLine="680"/>
        <w:jc w:val="both"/>
        <w:rPr>
          <w:szCs w:val="24"/>
        </w:rPr>
      </w:pPr>
      <w:r w:rsidRPr="00A06493">
        <w:rPr>
          <w:szCs w:val="24"/>
        </w:rPr>
        <w:t xml:space="preserve"> </w:t>
      </w:r>
      <w:r w:rsidR="005D06F4" w:rsidRPr="00A06493">
        <w:rPr>
          <w:szCs w:val="24"/>
        </w:rPr>
        <w:t>67.9</w:t>
      </w:r>
      <w:r w:rsidR="00DD7547" w:rsidRPr="00A06493">
        <w:rPr>
          <w:szCs w:val="24"/>
        </w:rPr>
        <w:t xml:space="preserve">. tiekėjas pateikė netikslius, neišsamius pirkimo dokumentuose nuodytus kartu su pasiūlymu teikiamus dokumentus ar jų nepateikė ir Perkančiosios organizacijos prašymu </w:t>
      </w:r>
      <w:bookmarkStart w:id="8" w:name="_Hlk499717273"/>
      <w:r w:rsidR="00DD7547" w:rsidRPr="00A06493">
        <w:rPr>
          <w:szCs w:val="24"/>
        </w:rPr>
        <w:t>nepateikė, nepatikslino</w:t>
      </w:r>
      <w:bookmarkEnd w:id="8"/>
      <w:r w:rsidR="00DD7547" w:rsidRPr="00A06493">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4B6A7132" w14:textId="716CAE73" w:rsidR="00DD7547" w:rsidRPr="00A06493" w:rsidRDefault="009B49E9" w:rsidP="00140812">
      <w:pPr>
        <w:tabs>
          <w:tab w:val="left" w:pos="284"/>
          <w:tab w:val="left" w:pos="426"/>
        </w:tabs>
        <w:spacing w:line="276" w:lineRule="auto"/>
        <w:ind w:firstLine="731"/>
        <w:jc w:val="both"/>
        <w:rPr>
          <w:rFonts w:eastAsia="Calibri"/>
          <w:szCs w:val="24"/>
        </w:rPr>
      </w:pPr>
      <w:r>
        <w:rPr>
          <w:rFonts w:eastAsia="Calibri"/>
          <w:szCs w:val="24"/>
        </w:rPr>
        <w:t>69</w:t>
      </w:r>
      <w:r w:rsidR="00DD7547" w:rsidRPr="00A06493">
        <w:rPr>
          <w:rFonts w:eastAsia="Calibri"/>
          <w:szCs w:val="24"/>
        </w:rPr>
        <w:t>. Perkančioji organizacija gali nevertinti viso pasiūlymo, jei patikrinusi jo dalį nustato, kad pasiūlymas turi būti atmestas.</w:t>
      </w:r>
    </w:p>
    <w:p w14:paraId="6AC5C197" w14:textId="0F8DDFDA" w:rsidR="00DD7547" w:rsidRPr="00A06493" w:rsidRDefault="009B49E9" w:rsidP="00184583">
      <w:pPr>
        <w:spacing w:line="276" w:lineRule="auto"/>
        <w:ind w:left="34" w:right="28" w:firstLine="731"/>
        <w:jc w:val="both"/>
        <w:rPr>
          <w:szCs w:val="24"/>
        </w:rPr>
      </w:pPr>
      <w:r>
        <w:rPr>
          <w:szCs w:val="24"/>
        </w:rPr>
        <w:t>70</w:t>
      </w:r>
      <w:r w:rsidR="00DD7547" w:rsidRPr="00A06493">
        <w:rPr>
          <w:szCs w:val="24"/>
        </w:rPr>
        <w:t>. Apie pasiūlymo atmetimą ir tokio atmetimo priežastis tiekėjas informuojamas raštu CVP IS priemonėmis.</w:t>
      </w:r>
      <w:bookmarkEnd w:id="6"/>
    </w:p>
    <w:bookmarkEnd w:id="7"/>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7A67D64C" w14:textId="0EB35198" w:rsidR="000310AF" w:rsidRPr="00A06493" w:rsidRDefault="005D06F4" w:rsidP="005F42E9">
      <w:pPr>
        <w:tabs>
          <w:tab w:val="left" w:pos="6045"/>
        </w:tabs>
        <w:spacing w:line="276" w:lineRule="auto"/>
        <w:ind w:firstLine="731"/>
        <w:jc w:val="both"/>
      </w:pPr>
      <w:r w:rsidRPr="00A06493">
        <w:rPr>
          <w:szCs w:val="24"/>
        </w:rPr>
        <w:t>7</w:t>
      </w:r>
      <w:r w:rsidR="009B49E9">
        <w:rPr>
          <w:szCs w:val="24"/>
        </w:rPr>
        <w:t>1</w:t>
      </w:r>
      <w:r w:rsidR="000310AF" w:rsidRPr="00A06493">
        <w:rPr>
          <w:szCs w:val="24"/>
        </w:rPr>
        <w:t xml:space="preserve">. </w:t>
      </w:r>
      <w:r w:rsidR="000310AF" w:rsidRPr="00A06493">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r w:rsidR="000310AF" w:rsidRPr="00A06493">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7C952841" w14:textId="1A50ABB9" w:rsidR="000310AF" w:rsidRPr="00A06493" w:rsidRDefault="005D06F4" w:rsidP="005F42E9">
      <w:pPr>
        <w:tabs>
          <w:tab w:val="left" w:pos="6045"/>
        </w:tabs>
        <w:spacing w:line="276" w:lineRule="auto"/>
        <w:ind w:firstLine="731"/>
        <w:jc w:val="both"/>
      </w:pPr>
      <w:r w:rsidRPr="00A06493">
        <w:t>7</w:t>
      </w:r>
      <w:r w:rsidR="009B49E9">
        <w:t>2</w:t>
      </w:r>
      <w:r w:rsidR="000310AF" w:rsidRPr="00A06493">
        <w:t>. Pirkimo sutartis su laimėtoju sudaroma vadovaujantis Viešųjų pirkimų įstatymo 87 straipsnio nustatyta tvarka pagal pirkimo sutarties sąlygas, nustatytas pirkimo sąlygų 2 priede.</w:t>
      </w:r>
    </w:p>
    <w:p w14:paraId="01362F31" w14:textId="47AF9083" w:rsidR="000310AF" w:rsidRPr="00A06493" w:rsidRDefault="005D06F4" w:rsidP="005F42E9">
      <w:pPr>
        <w:tabs>
          <w:tab w:val="left" w:pos="6045"/>
        </w:tabs>
        <w:spacing w:line="276" w:lineRule="auto"/>
        <w:ind w:firstLine="731"/>
        <w:jc w:val="both"/>
      </w:pPr>
      <w:r w:rsidRPr="00A06493">
        <w:t>7</w:t>
      </w:r>
      <w:r w:rsidR="009B49E9">
        <w:t>3</w:t>
      </w:r>
      <w:r w:rsidR="000310AF" w:rsidRPr="00A06493">
        <w:t>. Pirkimo sutartis sudaroma netaikant pirkimo sutarties atidėjimo termino.</w:t>
      </w:r>
    </w:p>
    <w:p w14:paraId="16BD1BBB" w14:textId="1C18065F" w:rsidR="000310AF" w:rsidRPr="00A06493" w:rsidRDefault="005D06F4" w:rsidP="005F42E9">
      <w:pPr>
        <w:spacing w:line="276" w:lineRule="auto"/>
        <w:ind w:firstLine="731"/>
        <w:jc w:val="both"/>
      </w:pPr>
      <w:r w:rsidRPr="00A06493">
        <w:t>7</w:t>
      </w:r>
      <w:r w:rsidR="009B49E9">
        <w:t>4</w:t>
      </w:r>
      <w:r w:rsidR="000310AF" w:rsidRPr="00A06493">
        <w:t>. Sudaroma pirkimo sutartis turi atitikti laimėjusio tiekėjo pasiūlymą ir šias pirkimo sąlygas. Sutarčiai taikoma fiksuotos kainos kainodara.</w:t>
      </w:r>
    </w:p>
    <w:p w14:paraId="6FDD9FDC" w14:textId="3AD9CC66" w:rsidR="000310AF" w:rsidRPr="00A06493" w:rsidRDefault="005D06F4" w:rsidP="005F42E9">
      <w:pPr>
        <w:spacing w:line="276" w:lineRule="auto"/>
        <w:ind w:firstLine="731"/>
        <w:jc w:val="both"/>
      </w:pPr>
      <w:r w:rsidRPr="00A06493">
        <w:rPr>
          <w:szCs w:val="24"/>
        </w:rPr>
        <w:t>7</w:t>
      </w:r>
      <w:r w:rsidR="009B49E9">
        <w:rPr>
          <w:szCs w:val="24"/>
        </w:rPr>
        <w:t>5</w:t>
      </w:r>
      <w:r w:rsidR="000310AF" w:rsidRPr="00A06493">
        <w:rPr>
          <w:szCs w:val="24"/>
        </w:rPr>
        <w:t xml:space="preserve">. Pirkimo sutarties sąlygos sutarties galiojimo laikotarpiu negali būti keičiamos, </w:t>
      </w:r>
      <w:r w:rsidR="000310AF" w:rsidRPr="00A06493">
        <w:rPr>
          <w:szCs w:val="24"/>
          <w:lang w:eastAsia="ar-SA"/>
        </w:rPr>
        <w:t>išskyrus tokias pirkimo sutarties sąlygas, kurias pakeitus nebūtų pažeisti Viešųjų pirkimų įstatymo 89 straipsnyje nustatyti principai ir tikslai</w:t>
      </w:r>
      <w:r w:rsidR="000310AF" w:rsidRPr="00A06493">
        <w:t>.</w:t>
      </w:r>
    </w:p>
    <w:p w14:paraId="6599E3A6" w14:textId="557E0F75" w:rsidR="000310AF" w:rsidRPr="00A06493" w:rsidRDefault="005D06F4" w:rsidP="005F42E9">
      <w:pPr>
        <w:spacing w:line="276" w:lineRule="auto"/>
        <w:ind w:firstLine="731"/>
        <w:jc w:val="both"/>
      </w:pPr>
      <w:r w:rsidRPr="00A06493">
        <w:t>7</w:t>
      </w:r>
      <w:r w:rsidR="009B49E9">
        <w:t>6</w:t>
      </w:r>
      <w:r w:rsidR="000310AF" w:rsidRPr="00A06493">
        <w:t>. Sudaroma pirkimo sutartis gali būti papildoma ir kitomis sąlygomis, nei nurodyta pirkimo dokumentuose, tačiau šios papildomos sąlygos negali niekaip panaikinti ar suvaržyti galiojimo tų pirkimo sąlygų, kurios yra nurodytos pirkimo dokumentuose.</w:t>
      </w:r>
    </w:p>
    <w:p w14:paraId="5080276C" w14:textId="5C6B63BB" w:rsidR="00F55F73" w:rsidRPr="00A06493" w:rsidRDefault="005D06F4" w:rsidP="00184583">
      <w:pPr>
        <w:spacing w:line="276" w:lineRule="auto"/>
        <w:ind w:firstLine="731"/>
        <w:jc w:val="both"/>
      </w:pPr>
      <w:r w:rsidRPr="00A06493">
        <w:rPr>
          <w:szCs w:val="24"/>
        </w:rPr>
        <w:t>7</w:t>
      </w:r>
      <w:r w:rsidR="009B49E9">
        <w:rPr>
          <w:szCs w:val="24"/>
        </w:rPr>
        <w:t>7</w:t>
      </w:r>
      <w:r w:rsidR="000310AF" w:rsidRPr="00A06493">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2DC8F52C" w14:textId="5FCCB8C9"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 </w:t>
      </w:r>
      <w:r w:rsidR="00F55F73" w:rsidRPr="00A06493">
        <w:rPr>
          <w:rFonts w:eastAsia="SimSun"/>
          <w:b/>
          <w:color w:val="auto"/>
          <w:sz w:val="24"/>
          <w:szCs w:val="24"/>
        </w:rPr>
        <w:t>PRETENZIJŲ IR SKUNDŲ NAGRINĖJIMO TVARKA</w:t>
      </w:r>
    </w:p>
    <w:p w14:paraId="0B8387C8" w14:textId="4F94F4BB" w:rsidR="005F42E9" w:rsidRPr="00A06493" w:rsidRDefault="00F55F73"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Pr="00A06493">
        <w:rPr>
          <w:rFonts w:eastAsia="Calibri" w:cs="Times New Roman"/>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23594640" w:rsidR="00F55F73" w:rsidRPr="00A06493" w:rsidRDefault="005F42E9" w:rsidP="005F42E9">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.1. Pretenzija turi būti pateikta CVP IS susirašinėjimo priemonėmis. Perkančiosios organizacijos sprendimas, priimtas išnagrinėjus tiekėjo pretenziją, gali būti skundžiamas teismui.</w:t>
      </w:r>
    </w:p>
    <w:p w14:paraId="38CC8F64" w14:textId="7C086C65"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.2. Perkančioji organizacija nagrinėja tik tas tiekėjų pretenzijas, kurios gautos iki pirkimo sutarties sudarymo dienos.</w:t>
      </w:r>
    </w:p>
    <w:p w14:paraId="07836BCF" w14:textId="7088E0C3" w:rsidR="000D71A1" w:rsidRPr="00A06493" w:rsidRDefault="00301CAF" w:rsidP="00301CAF">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.3. Perkančioji organizacija, gavusi pretenziją, </w:t>
      </w:r>
      <w:r w:rsidR="000D71A1" w:rsidRPr="00A06493">
        <w:rPr>
          <w:rFonts w:eastAsia="Arial Unicode MS"/>
          <w:szCs w:val="24"/>
          <w:lang w:eastAsia="lt-LT"/>
        </w:rPr>
        <w:t xml:space="preserve">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w:t>
      </w:r>
      <w:r w:rsidR="00345744">
        <w:rPr>
          <w:rFonts w:eastAsia="Arial Unicode MS"/>
          <w:szCs w:val="24"/>
          <w:lang w:eastAsia="lt-LT"/>
        </w:rPr>
        <w:t>–</w:t>
      </w:r>
      <w:r w:rsidR="000D71A1" w:rsidRPr="00A06493">
        <w:rPr>
          <w:rFonts w:eastAsia="Arial Unicode MS"/>
          <w:szCs w:val="24"/>
          <w:lang w:eastAsia="lt-LT"/>
        </w:rPr>
        <w:t xml:space="preserve"> ne anksčiau kaip po 15 kalendorinių dienų.</w:t>
      </w:r>
    </w:p>
    <w:p w14:paraId="65514639" w14:textId="43E75E1F" w:rsidR="00F55F73" w:rsidRPr="00A06493" w:rsidRDefault="00301CAF" w:rsidP="00301CAF">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45936F74" w:rsidR="00F55F73" w:rsidRPr="00A06493" w:rsidRDefault="00301CAF" w:rsidP="00184583">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sidR="009B49E9">
        <w:rPr>
          <w:rFonts w:eastAsia="Calibri" w:cs="Times New Roman"/>
          <w:kern w:val="0"/>
          <w:szCs w:val="24"/>
          <w:lang w:eastAsia="lt-LT"/>
        </w:rPr>
        <w:t>78</w:t>
      </w:r>
      <w:r w:rsidR="00F55F73" w:rsidRPr="00A06493">
        <w:rPr>
          <w:rFonts w:eastAsia="Calibri" w:cs="Times New Roman"/>
          <w:kern w:val="0"/>
          <w:szCs w:val="24"/>
          <w:lang w:eastAsia="lt-LT"/>
        </w:rPr>
        <w:t xml:space="preserve">.5.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2199FEA" w14:textId="61CCED35"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XIII. </w:t>
      </w:r>
      <w:r w:rsidR="00F55F73" w:rsidRPr="00A06493">
        <w:rPr>
          <w:rFonts w:eastAsia="SimSun"/>
          <w:b/>
          <w:color w:val="auto"/>
          <w:sz w:val="24"/>
          <w:szCs w:val="24"/>
        </w:rPr>
        <w:t>PIRKIMO SUTARTIES SĄLYGOS</w:t>
      </w:r>
    </w:p>
    <w:p w14:paraId="5C18C1C7" w14:textId="50D2DDC3" w:rsidR="00F55F73" w:rsidRPr="00A06493" w:rsidRDefault="009B49E9" w:rsidP="00F55F73">
      <w:pPr>
        <w:pStyle w:val="Punktas1"/>
        <w:spacing w:line="276" w:lineRule="auto"/>
        <w:rPr>
          <w:color w:val="auto"/>
        </w:rPr>
      </w:pPr>
      <w:r>
        <w:rPr>
          <w:bCs w:val="0"/>
          <w:color w:val="auto"/>
        </w:rPr>
        <w:t>79</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E239B85" w:rsidR="00F55F73" w:rsidRPr="00A06493" w:rsidRDefault="009B49E9" w:rsidP="00184583">
      <w:pPr>
        <w:pStyle w:val="Punktas1"/>
        <w:spacing w:line="276" w:lineRule="auto"/>
        <w:rPr>
          <w:color w:val="auto"/>
        </w:rPr>
      </w:pPr>
      <w:r>
        <w:rPr>
          <w:color w:val="auto"/>
        </w:rPr>
        <w:t>80</w:t>
      </w:r>
      <w:r w:rsidR="00F55F73" w:rsidRPr="00A06493">
        <w:rPr>
          <w:color w:val="auto"/>
        </w:rPr>
        <w:t xml:space="preserve">. Pirkimo sutarties projektas pateikiamas </w:t>
      </w:r>
      <w:r w:rsidR="00F55F73" w:rsidRPr="00A06493">
        <w:rPr>
          <w:i/>
          <w:color w:val="auto"/>
          <w:shd w:val="clear" w:color="auto" w:fill="FFFFFF"/>
        </w:rPr>
        <w:t>konkurso sąlygų 3 priede</w:t>
      </w:r>
      <w:r w:rsidR="00F55F73" w:rsidRPr="00A06493">
        <w:rPr>
          <w:color w:val="auto"/>
          <w:shd w:val="clear" w:color="auto" w:fill="FFFFFF"/>
        </w:rPr>
        <w:t xml:space="preserve">. </w:t>
      </w:r>
      <w:r w:rsidR="00F55F73" w:rsidRPr="00A06493">
        <w:rPr>
          <w:b/>
        </w:rPr>
        <w:t>Avansinis mokėjimas nemokamas.</w:t>
      </w:r>
    </w:p>
    <w:p w14:paraId="212F3E6E" w14:textId="251D4784"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XIV. </w:t>
      </w:r>
      <w:r w:rsidR="00F55F73" w:rsidRPr="00A06493">
        <w:rPr>
          <w:rFonts w:eastAsia="SimSun"/>
          <w:b/>
          <w:color w:val="auto"/>
          <w:sz w:val="24"/>
          <w:szCs w:val="24"/>
        </w:rPr>
        <w:t>PIRKIMO PROCEDŪRŲ NUTRAUKIMAS</w:t>
      </w:r>
    </w:p>
    <w:p w14:paraId="2C7AD4E8" w14:textId="0FCCD1EA" w:rsidR="00F55F73" w:rsidRDefault="005D06F4" w:rsidP="00F55F73">
      <w:pPr>
        <w:pStyle w:val="Punktas1"/>
        <w:spacing w:line="276" w:lineRule="auto"/>
        <w:ind w:firstLine="720"/>
        <w:rPr>
          <w:color w:val="auto"/>
        </w:rPr>
      </w:pPr>
      <w:r w:rsidRPr="00A06493">
        <w:rPr>
          <w:color w:val="auto"/>
        </w:rPr>
        <w:t>8</w:t>
      </w:r>
      <w:r w:rsidR="009B49E9">
        <w:rPr>
          <w:color w:val="auto"/>
        </w:rPr>
        <w:t>1</w:t>
      </w:r>
      <w:r w:rsidR="00F55F73" w:rsidRPr="00A06493">
        <w:rPr>
          <w:color w:val="auto"/>
        </w:rPr>
        <w:t xml:space="preserve">. </w:t>
      </w:r>
      <w:r w:rsidR="00345744" w:rsidRPr="00F52F56">
        <w:t xml:space="preserve">Perkančioji organizacija </w:t>
      </w:r>
      <w:r w:rsidR="00345744" w:rsidRPr="00F52F56">
        <w:rPr>
          <w:b/>
        </w:rPr>
        <w:t>turi teisę savo iniciatyva nutraukti</w:t>
      </w:r>
      <w:r w:rsidR="00345744" w:rsidRPr="00F52F56">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45744">
        <w:t xml:space="preserve"> </w:t>
      </w:r>
    </w:p>
    <w:p w14:paraId="22AB5152" w14:textId="17DAE31F" w:rsidR="00345744" w:rsidRPr="00345744" w:rsidRDefault="00345744" w:rsidP="00345744">
      <w:pPr>
        <w:tabs>
          <w:tab w:val="left" w:pos="1276"/>
        </w:tabs>
        <w:spacing w:line="276" w:lineRule="auto"/>
        <w:ind w:firstLine="680"/>
        <w:jc w:val="both"/>
        <w:rPr>
          <w:szCs w:val="24"/>
        </w:rPr>
      </w:pPr>
      <w:r>
        <w:t>81.1.</w:t>
      </w:r>
      <w:r w:rsidRPr="00345744">
        <w:rPr>
          <w:szCs w:val="24"/>
        </w:rPr>
        <w:t xml:space="preserve"> </w:t>
      </w:r>
      <w:r w:rsidRPr="00F52F56">
        <w:rPr>
          <w:szCs w:val="24"/>
        </w:rPr>
        <w:t xml:space="preserve">Perkančioji organizacija </w:t>
      </w:r>
      <w:r w:rsidRPr="00F52F56">
        <w:rPr>
          <w:b/>
          <w:bCs/>
          <w:szCs w:val="24"/>
        </w:rPr>
        <w:t xml:space="preserve">privalo nutraukti </w:t>
      </w:r>
      <w:r w:rsidRPr="00F52F56">
        <w:rPr>
          <w:szCs w:val="24"/>
        </w:rPr>
        <w:t>pradėtas pirkimo ar projekto konkurso procedūras, jeigu buvo pažeisti Viešųjų pirkimų įstatymo 17 straipsnio 1 dalyje nustatyti principai ir atitinkamos padėties negalima ištaisyti (VPĮ 29 str. 3 d.)</w:t>
      </w:r>
      <w:r>
        <w:rPr>
          <w:szCs w:val="24"/>
        </w:rPr>
        <w:t>.</w:t>
      </w:r>
    </w:p>
    <w:p w14:paraId="163BF27C" w14:textId="4347DF79" w:rsidR="00345744" w:rsidRPr="00A06493" w:rsidRDefault="005D06F4" w:rsidP="00345744">
      <w:pPr>
        <w:pStyle w:val="Punktas1"/>
        <w:spacing w:line="276" w:lineRule="auto"/>
        <w:ind w:firstLine="720"/>
        <w:rPr>
          <w:color w:val="auto"/>
          <w:lang w:eastAsia="lt-LT"/>
        </w:rPr>
      </w:pPr>
      <w:r w:rsidRPr="00A06493">
        <w:rPr>
          <w:color w:val="auto"/>
          <w:lang w:eastAsia="lt-LT"/>
        </w:rPr>
        <w:t>8</w:t>
      </w:r>
      <w:r w:rsidR="009B49E9">
        <w:rPr>
          <w:color w:val="auto"/>
          <w:lang w:eastAsia="lt-LT"/>
        </w:rPr>
        <w:t>2</w:t>
      </w:r>
      <w:r w:rsidR="00F55F73" w:rsidRPr="00A06493">
        <w:rPr>
          <w:color w:val="auto"/>
          <w:lang w:eastAsia="lt-LT"/>
        </w:rPr>
        <w:t>. Perkančioji organizacija neatlygina dalyviams nuostolių, patirtų dėl pirkimo procedūrų nutraukimo.</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235F8752"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3</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3255DCFC" w:rsidR="00F55F73" w:rsidRPr="002651CA" w:rsidRDefault="005D06F4" w:rsidP="00F55F73">
      <w:pPr>
        <w:pStyle w:val="Punktas1"/>
        <w:spacing w:line="276" w:lineRule="auto"/>
        <w:rPr>
          <w:color w:val="auto"/>
          <w:sz w:val="23"/>
          <w:szCs w:val="23"/>
        </w:rPr>
      </w:pPr>
      <w:r w:rsidRPr="002651CA">
        <w:rPr>
          <w:color w:val="auto"/>
          <w:sz w:val="23"/>
          <w:szCs w:val="23"/>
        </w:rPr>
        <w:t>8</w:t>
      </w:r>
      <w:r w:rsidR="009B49E9" w:rsidRPr="002651CA">
        <w:rPr>
          <w:color w:val="auto"/>
          <w:sz w:val="23"/>
          <w:szCs w:val="23"/>
        </w:rPr>
        <w:t>4</w:t>
      </w:r>
      <w:r w:rsidR="00F55F73" w:rsidRPr="002651CA">
        <w:rPr>
          <w:color w:val="auto"/>
          <w:sz w:val="23"/>
          <w:szCs w:val="23"/>
        </w:rPr>
        <w:t>. Perkančiosios organizacijos atstovo, įgalioto palaikyti tiesioginį ryšį su tiekėjais, kontaktai:</w:t>
      </w:r>
    </w:p>
    <w:p w14:paraId="6F1D3823" w14:textId="17DD6D94" w:rsidR="00345FA3"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Pr="002651CA">
        <w:rPr>
          <w:rFonts w:eastAsia="Times New Roman" w:cs="Times New Roman"/>
          <w:kern w:val="0"/>
          <w:sz w:val="23"/>
          <w:szCs w:val="23"/>
        </w:rPr>
        <w:t>.1.</w:t>
      </w:r>
      <w:r w:rsidRPr="002651CA">
        <w:rPr>
          <w:rFonts w:eastAsia="Times New Roman" w:cs="Times New Roman"/>
          <w:b/>
          <w:i/>
          <w:kern w:val="0"/>
          <w:sz w:val="23"/>
          <w:szCs w:val="23"/>
        </w:rPr>
        <w:t xml:space="preserve"> dėl klausimų, susijusių su pirkimo objektu</w:t>
      </w:r>
      <w:r w:rsidRPr="002651CA">
        <w:rPr>
          <w:rFonts w:eastAsia="Times New Roman" w:cs="Times New Roman"/>
          <w:b/>
          <w:kern w:val="0"/>
          <w:sz w:val="23"/>
          <w:szCs w:val="23"/>
        </w:rPr>
        <w:t xml:space="preserve"> – </w:t>
      </w:r>
      <w:r w:rsidR="00345FA3" w:rsidRPr="00345FA3">
        <w:rPr>
          <w:rFonts w:eastAsia="Times New Roman" w:cs="Times New Roman"/>
          <w:i/>
          <w:kern w:val="0"/>
          <w:sz w:val="23"/>
          <w:szCs w:val="23"/>
        </w:rPr>
        <w:t>Virginija Tekorienė</w:t>
      </w:r>
      <w:r w:rsidRPr="00345FA3">
        <w:rPr>
          <w:rFonts w:eastAsia="Times New Roman" w:cs="Times New Roman"/>
          <w:i/>
          <w:kern w:val="0"/>
          <w:sz w:val="23"/>
          <w:szCs w:val="23"/>
        </w:rPr>
        <w:t xml:space="preserve">, </w:t>
      </w:r>
      <w:r w:rsidR="00345FA3" w:rsidRPr="00345FA3">
        <w:rPr>
          <w:i/>
          <w:lang w:eastAsia="lt-LT"/>
        </w:rPr>
        <w:t xml:space="preserve">direktoriaus pavaduotoja ūkiui ir bendriesiems klausimams, tel. +370 675 89 970, el. p. </w:t>
      </w:r>
      <w:hyperlink r:id="rId18" w:history="1">
        <w:r w:rsidR="00345FA3" w:rsidRPr="00345FA3">
          <w:rPr>
            <w:i/>
            <w:color w:val="0563C1"/>
            <w:u w:val="single"/>
            <w:lang w:eastAsia="lt-LT"/>
          </w:rPr>
          <w:t>virginija.tekoriene@uzvenciogimnazija.lt</w:t>
        </w:r>
      </w:hyperlink>
      <w:r w:rsidR="00345FA3">
        <w:rPr>
          <w:i/>
        </w:rPr>
        <w:t>;</w:t>
      </w:r>
      <w:r w:rsidR="00301CAF" w:rsidRPr="00345FA3">
        <w:rPr>
          <w:rFonts w:cs="Times New Roman"/>
          <w:i/>
          <w:sz w:val="23"/>
          <w:szCs w:val="23"/>
        </w:rPr>
        <w:t xml:space="preserve">          </w:t>
      </w:r>
    </w:p>
    <w:p w14:paraId="550CA5DB" w14:textId="701932BF" w:rsidR="00F55F73" w:rsidRDefault="00301CAF" w:rsidP="00301CAF">
      <w:pPr>
        <w:widowControl/>
        <w:tabs>
          <w:tab w:val="left" w:pos="709"/>
          <w:tab w:val="left" w:pos="1418"/>
        </w:tabs>
        <w:suppressAutoHyphens w:val="0"/>
        <w:spacing w:line="276" w:lineRule="auto"/>
        <w:jc w:val="both"/>
        <w:rPr>
          <w:rFonts w:eastAsia="Batang" w:cs="Times New Roman"/>
          <w:i/>
          <w:color w:val="385623"/>
          <w:sz w:val="23"/>
          <w:szCs w:val="23"/>
        </w:rPr>
      </w:pPr>
      <w:r w:rsidRPr="002651CA">
        <w:rPr>
          <w:rFonts w:cs="Times New Roman"/>
          <w:sz w:val="23"/>
          <w:szCs w:val="23"/>
        </w:rPr>
        <w:t xml:space="preserve">  </w:t>
      </w:r>
      <w:r w:rsidR="00345744">
        <w:rPr>
          <w:rFonts w:cs="Times New Roman"/>
          <w:sz w:val="23"/>
          <w:szCs w:val="23"/>
        </w:rPr>
        <w:t xml:space="preserve">           </w:t>
      </w:r>
      <w:r w:rsidR="005D06F4" w:rsidRPr="002651CA">
        <w:rPr>
          <w:rFonts w:eastAsia="Times New Roman" w:cs="Times New Roman"/>
          <w:kern w:val="0"/>
          <w:sz w:val="23"/>
          <w:szCs w:val="23"/>
        </w:rPr>
        <w:t>8</w:t>
      </w:r>
      <w:r w:rsidR="009B49E9" w:rsidRPr="002651CA">
        <w:rPr>
          <w:rFonts w:eastAsia="Times New Roman" w:cs="Times New Roman"/>
          <w:kern w:val="0"/>
          <w:sz w:val="23"/>
          <w:szCs w:val="23"/>
        </w:rPr>
        <w:t>4</w:t>
      </w:r>
      <w:r w:rsidR="00F55F73" w:rsidRPr="002651CA">
        <w:rPr>
          <w:rFonts w:eastAsia="Times New Roman" w:cs="Times New Roman"/>
          <w:kern w:val="0"/>
          <w:sz w:val="23"/>
          <w:szCs w:val="23"/>
        </w:rPr>
        <w:t>.2.</w:t>
      </w:r>
      <w:r w:rsidR="00F55F73" w:rsidRPr="002651CA">
        <w:rPr>
          <w:rFonts w:eastAsia="Times New Roman" w:cs="Times New Roman"/>
          <w:b/>
          <w:i/>
          <w:kern w:val="0"/>
          <w:sz w:val="23"/>
          <w:szCs w:val="23"/>
        </w:rPr>
        <w:t xml:space="preserve"> dėl klausimų, susijusių su pirkimo procedūromis</w:t>
      </w:r>
      <w:r w:rsidR="00F55F73" w:rsidRPr="002651CA">
        <w:rPr>
          <w:rFonts w:eastAsia="Times New Roman" w:cs="Times New Roman"/>
          <w:kern w:val="0"/>
          <w:sz w:val="23"/>
          <w:szCs w:val="23"/>
        </w:rPr>
        <w:t xml:space="preserve"> – </w:t>
      </w:r>
      <w:r w:rsidR="00F55F73" w:rsidRPr="002651CA">
        <w:rPr>
          <w:rFonts w:eastAsia="Batang" w:cs="Times New Roman"/>
          <w:i/>
          <w:sz w:val="23"/>
          <w:szCs w:val="23"/>
        </w:rPr>
        <w:t xml:space="preserve">Viešųjų pirkimų skyriaus vyriausioji specialistė </w:t>
      </w:r>
      <w:r w:rsidR="00155FB3">
        <w:rPr>
          <w:rFonts w:eastAsia="Batang" w:cs="Times New Roman"/>
          <w:i/>
          <w:sz w:val="23"/>
          <w:szCs w:val="23"/>
        </w:rPr>
        <w:t>Agnė Ralytė</w:t>
      </w:r>
      <w:r w:rsidR="00F55F73" w:rsidRPr="002651CA">
        <w:rPr>
          <w:rFonts w:eastAsia="Batang" w:cs="Times New Roman"/>
          <w:i/>
          <w:sz w:val="23"/>
          <w:szCs w:val="23"/>
        </w:rPr>
        <w:t>, Vytauto Didžiojo g. 58, LT-86143 Kelmė, 1</w:t>
      </w:r>
      <w:r w:rsidR="00390D59" w:rsidRPr="002651CA">
        <w:rPr>
          <w:rFonts w:eastAsia="Batang" w:cs="Times New Roman"/>
          <w:i/>
          <w:sz w:val="23"/>
          <w:szCs w:val="23"/>
        </w:rPr>
        <w:t>09</w:t>
      </w:r>
      <w:r w:rsidR="00F55F73" w:rsidRPr="002651CA">
        <w:rPr>
          <w:rFonts w:eastAsia="Batang" w:cs="Times New Roman"/>
          <w:i/>
          <w:sz w:val="23"/>
          <w:szCs w:val="23"/>
        </w:rPr>
        <w:t xml:space="preserve"> kab., tel. </w:t>
      </w:r>
      <w:r w:rsidR="00E216B4" w:rsidRPr="002651CA">
        <w:rPr>
          <w:rFonts w:eastAsia="Batang" w:cs="Times New Roman"/>
          <w:i/>
          <w:sz w:val="23"/>
          <w:szCs w:val="23"/>
        </w:rPr>
        <w:t xml:space="preserve">+370 </w:t>
      </w:r>
      <w:r w:rsidR="00345FA3">
        <w:rPr>
          <w:rFonts w:eastAsia="Batang" w:cs="Times New Roman"/>
          <w:i/>
          <w:sz w:val="23"/>
          <w:szCs w:val="23"/>
        </w:rPr>
        <w:t>(427) 69 154</w:t>
      </w:r>
      <w:r w:rsidR="00F55F73" w:rsidRPr="002651CA">
        <w:rPr>
          <w:rFonts w:eastAsia="Batang" w:cs="Times New Roman"/>
          <w:i/>
          <w:sz w:val="23"/>
          <w:szCs w:val="23"/>
        </w:rPr>
        <w:t>, el. p</w:t>
      </w:r>
      <w:r w:rsidR="00F55F73" w:rsidRPr="002651CA">
        <w:rPr>
          <w:rFonts w:eastAsia="Batang" w:cs="Times New Roman"/>
          <w:i/>
          <w:color w:val="0070C0"/>
          <w:sz w:val="23"/>
          <w:szCs w:val="23"/>
        </w:rPr>
        <w:t xml:space="preserve">. </w:t>
      </w:r>
      <w:hyperlink r:id="rId19" w:history="1">
        <w:r w:rsidR="00155FB3" w:rsidRPr="00410FF8">
          <w:rPr>
            <w:rStyle w:val="Hipersaitas"/>
            <w:rFonts w:eastAsia="Batang"/>
            <w:i/>
            <w:sz w:val="23"/>
            <w:szCs w:val="23"/>
          </w:rPr>
          <w:t>agne.ralyte@kelme.lt</w:t>
        </w:r>
      </w:hyperlink>
      <w:r w:rsidR="00F55F73" w:rsidRPr="002651CA">
        <w:rPr>
          <w:rFonts w:eastAsia="Batang" w:cs="Times New Roman"/>
          <w:i/>
          <w:color w:val="385623"/>
          <w:sz w:val="23"/>
          <w:szCs w:val="23"/>
        </w:rPr>
        <w:t>.</w:t>
      </w:r>
    </w:p>
    <w:p w14:paraId="0A421591" w14:textId="77777777" w:rsidR="00D670D4" w:rsidRDefault="00D670D4" w:rsidP="00F67E9E">
      <w:pPr>
        <w:ind w:firstLine="1080"/>
      </w:pPr>
    </w:p>
    <w:p w14:paraId="15B957EE" w14:textId="77777777" w:rsidR="00D670D4" w:rsidRDefault="00D670D4" w:rsidP="00F67E9E">
      <w:pPr>
        <w:ind w:firstLine="1080"/>
      </w:pPr>
    </w:p>
    <w:p w14:paraId="75C6E710" w14:textId="77777777" w:rsidR="00D670D4" w:rsidRDefault="00D670D4" w:rsidP="00F67E9E">
      <w:pPr>
        <w:ind w:firstLine="1080"/>
      </w:pPr>
    </w:p>
    <w:p w14:paraId="14188D06" w14:textId="77777777" w:rsidR="00D670D4" w:rsidRDefault="00F67E9E" w:rsidP="00D670D4">
      <w:pPr>
        <w:ind w:firstLine="1080"/>
      </w:pPr>
      <w:r>
        <w:t>PRIEDAI:</w:t>
      </w:r>
    </w:p>
    <w:p w14:paraId="75134167" w14:textId="77777777" w:rsidR="00D670D4" w:rsidRDefault="00F67E9E" w:rsidP="00D670D4">
      <w:pPr>
        <w:pStyle w:val="Sraopastraipa"/>
        <w:numPr>
          <w:ilvl w:val="0"/>
          <w:numId w:val="26"/>
        </w:numPr>
      </w:pPr>
      <w:r w:rsidRPr="002C1122">
        <w:t>Pasiūlymo forma;</w:t>
      </w:r>
    </w:p>
    <w:p w14:paraId="650C6731" w14:textId="77777777" w:rsidR="00D670D4" w:rsidRDefault="00F67E9E" w:rsidP="00D670D4">
      <w:pPr>
        <w:pStyle w:val="Sraopastraipa"/>
        <w:numPr>
          <w:ilvl w:val="0"/>
          <w:numId w:val="26"/>
        </w:numPr>
      </w:pPr>
      <w:r w:rsidRPr="00D670D4">
        <w:t>Techninė specifikacija;</w:t>
      </w:r>
    </w:p>
    <w:p w14:paraId="177F5874" w14:textId="77777777" w:rsidR="00D670D4" w:rsidRDefault="00F67E9E" w:rsidP="00D670D4">
      <w:pPr>
        <w:pStyle w:val="Sraopastraipa"/>
        <w:numPr>
          <w:ilvl w:val="0"/>
          <w:numId w:val="26"/>
        </w:numPr>
      </w:pPr>
      <w:r w:rsidRPr="00D670D4">
        <w:t>Sutarties projektas;</w:t>
      </w:r>
    </w:p>
    <w:p w14:paraId="374EF095" w14:textId="0B711796" w:rsidR="00F67E9E" w:rsidRPr="00D670D4" w:rsidRDefault="00F67E9E" w:rsidP="00D670D4">
      <w:pPr>
        <w:pStyle w:val="Sraopastraipa"/>
        <w:numPr>
          <w:ilvl w:val="0"/>
          <w:numId w:val="26"/>
        </w:numPr>
      </w:pPr>
      <w:r w:rsidRPr="00D670D4">
        <w:t>Savivaldybės turto trumpalaikė nuomos pavyzdinė sutartis.</w:t>
      </w:r>
    </w:p>
    <w:p w14:paraId="7A0BDDD2" w14:textId="77777777" w:rsidR="00F67E9E" w:rsidRPr="002651CA" w:rsidRDefault="00F67E9E" w:rsidP="00301CAF">
      <w:pPr>
        <w:widowControl/>
        <w:tabs>
          <w:tab w:val="left" w:pos="709"/>
          <w:tab w:val="left" w:pos="1418"/>
        </w:tabs>
        <w:suppressAutoHyphens w:val="0"/>
        <w:spacing w:line="276" w:lineRule="auto"/>
        <w:jc w:val="both"/>
        <w:rPr>
          <w:rFonts w:cs="Times New Roman"/>
          <w:sz w:val="23"/>
          <w:szCs w:val="23"/>
        </w:rPr>
      </w:pPr>
    </w:p>
    <w:p w14:paraId="5BD8AA0F" w14:textId="77777777" w:rsidR="007A2E3B" w:rsidRDefault="007A2E3B" w:rsidP="002651CA">
      <w:pPr>
        <w:spacing w:line="276" w:lineRule="auto"/>
        <w:rPr>
          <w:rFonts w:cs="Times New Roman"/>
          <w:i/>
          <w:iCs/>
          <w:sz w:val="23"/>
          <w:szCs w:val="23"/>
        </w:rPr>
      </w:pPr>
    </w:p>
    <w:p w14:paraId="1690300E" w14:textId="77777777" w:rsidR="007A2E3B" w:rsidRDefault="007A2E3B" w:rsidP="002651CA">
      <w:pPr>
        <w:spacing w:line="276" w:lineRule="auto"/>
        <w:rPr>
          <w:rFonts w:cs="Times New Roman"/>
          <w:i/>
          <w:iCs/>
          <w:sz w:val="23"/>
          <w:szCs w:val="23"/>
        </w:rPr>
      </w:pPr>
    </w:p>
    <w:p w14:paraId="37F6EF2A" w14:textId="77777777" w:rsidR="00D670D4" w:rsidRDefault="00D670D4" w:rsidP="00DE4426">
      <w:pPr>
        <w:spacing w:line="276" w:lineRule="auto"/>
        <w:rPr>
          <w:rFonts w:cs="Times New Roman"/>
          <w:i/>
          <w:iCs/>
          <w:sz w:val="23"/>
          <w:szCs w:val="23"/>
        </w:rPr>
      </w:pPr>
    </w:p>
    <w:p w14:paraId="66F54448" w14:textId="77777777" w:rsidR="00DE4426" w:rsidRDefault="00DE4426" w:rsidP="00DE4426">
      <w:pPr>
        <w:spacing w:line="276" w:lineRule="auto"/>
        <w:rPr>
          <w:rFonts w:cs="Times New Roman"/>
          <w:i/>
          <w:iCs/>
          <w:sz w:val="23"/>
          <w:szCs w:val="23"/>
        </w:rPr>
      </w:pPr>
    </w:p>
    <w:p w14:paraId="1E9E76D3" w14:textId="77777777" w:rsidR="00DE4426" w:rsidRDefault="00DE4426" w:rsidP="00DE4426">
      <w:pPr>
        <w:spacing w:line="276" w:lineRule="auto"/>
        <w:rPr>
          <w:rFonts w:cs="Times New Roman"/>
          <w:b/>
          <w:bCs/>
          <w:i/>
          <w:iCs/>
          <w:sz w:val="23"/>
          <w:szCs w:val="23"/>
        </w:rPr>
      </w:pPr>
    </w:p>
    <w:p w14:paraId="56B58153" w14:textId="77777777" w:rsidR="00D670D4" w:rsidRDefault="00D670D4" w:rsidP="00F55F73">
      <w:pPr>
        <w:spacing w:line="276" w:lineRule="auto"/>
        <w:jc w:val="right"/>
        <w:rPr>
          <w:rFonts w:cs="Times New Roman"/>
          <w:b/>
          <w:bCs/>
          <w:i/>
          <w:iCs/>
          <w:sz w:val="23"/>
          <w:szCs w:val="23"/>
        </w:rPr>
      </w:pPr>
    </w:p>
    <w:p w14:paraId="3F289688" w14:textId="1741E9DD"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t>Konkurso sąlyg</w:t>
      </w:r>
      <w:r w:rsidR="00E861D1" w:rsidRPr="00A06493">
        <w:rPr>
          <w:rFonts w:cs="Times New Roman"/>
          <w:b/>
          <w:bCs/>
          <w:i/>
          <w:iCs/>
          <w:sz w:val="23"/>
          <w:szCs w:val="23"/>
        </w:rPr>
        <w:t>ų</w:t>
      </w:r>
      <w:r w:rsidR="007A2E3B">
        <w:rPr>
          <w:rFonts w:cs="Times New Roman"/>
          <w:b/>
          <w:bCs/>
          <w:i/>
          <w:iCs/>
          <w:sz w:val="23"/>
          <w:szCs w:val="23"/>
        </w:rPr>
        <w:t xml:space="preserve"> 1</w:t>
      </w:r>
      <w:r w:rsidR="00E861D1" w:rsidRPr="00A06493">
        <w:rPr>
          <w:rFonts w:cs="Times New Roman"/>
          <w:b/>
          <w:bCs/>
          <w:i/>
          <w:iCs/>
          <w:sz w:val="23"/>
          <w:szCs w:val="23"/>
        </w:rPr>
        <w:t xml:space="preserve"> </w:t>
      </w:r>
      <w:r w:rsidRPr="00A06493">
        <w:rPr>
          <w:rFonts w:cs="Times New Roman"/>
          <w:b/>
          <w:bCs/>
          <w:i/>
          <w:iCs/>
          <w:sz w:val="23"/>
          <w:szCs w:val="23"/>
        </w:rPr>
        <w:t>prieda</w:t>
      </w:r>
      <w:r w:rsidR="00E861D1" w:rsidRPr="00A06493">
        <w:rPr>
          <w:rFonts w:cs="Times New Roman"/>
          <w:b/>
          <w:bCs/>
          <w:i/>
          <w:iCs/>
          <w:sz w:val="23"/>
          <w:szCs w:val="23"/>
        </w:rPr>
        <w:t xml:space="preserve">s </w:t>
      </w:r>
    </w:p>
    <w:p w14:paraId="60A84B59" w14:textId="77777777" w:rsidR="00F63D6E" w:rsidRPr="00A06493" w:rsidRDefault="00F63D6E" w:rsidP="00F55F73">
      <w:pPr>
        <w:spacing w:line="276" w:lineRule="auto"/>
        <w:jc w:val="right"/>
        <w:rPr>
          <w:rFonts w:cs="Times New Roman"/>
          <w:i/>
          <w:iCs/>
          <w:sz w:val="23"/>
          <w:szCs w:val="23"/>
        </w:rPr>
      </w:pPr>
    </w:p>
    <w:p w14:paraId="26656A7B" w14:textId="77777777" w:rsidR="007A2E3B" w:rsidRPr="002C1122" w:rsidRDefault="007A2E3B" w:rsidP="007A2E3B">
      <w:pPr>
        <w:shd w:val="clear" w:color="auto" w:fill="FFFFFF"/>
        <w:jc w:val="right"/>
        <w:rPr>
          <w:b/>
          <w:bCs/>
          <w:sz w:val="22"/>
        </w:rPr>
      </w:pPr>
    </w:p>
    <w:p w14:paraId="1BB2A822" w14:textId="77777777" w:rsidR="007A2E3B" w:rsidRPr="002C1122" w:rsidRDefault="007A2E3B" w:rsidP="007A2E3B">
      <w:pPr>
        <w:ind w:right="-178"/>
        <w:jc w:val="center"/>
        <w:rPr>
          <w:sz w:val="22"/>
        </w:rPr>
      </w:pPr>
      <w:r w:rsidRPr="002C1122">
        <w:rPr>
          <w:sz w:val="22"/>
        </w:rPr>
        <w:t>Herbas arba prekių ženklas</w:t>
      </w:r>
    </w:p>
    <w:p w14:paraId="2FE8E3B7" w14:textId="77777777" w:rsidR="007A2E3B" w:rsidRPr="002C1122" w:rsidRDefault="007A2E3B" w:rsidP="007A2E3B">
      <w:pPr>
        <w:ind w:right="-178"/>
        <w:jc w:val="center"/>
        <w:rPr>
          <w:sz w:val="22"/>
        </w:rPr>
      </w:pPr>
    </w:p>
    <w:p w14:paraId="1474A246" w14:textId="77777777" w:rsidR="007A2E3B" w:rsidRPr="002C1122" w:rsidRDefault="007A2E3B" w:rsidP="007A2E3B">
      <w:pPr>
        <w:ind w:right="-178"/>
        <w:jc w:val="center"/>
        <w:rPr>
          <w:sz w:val="22"/>
        </w:rPr>
      </w:pPr>
      <w:r w:rsidRPr="002C1122">
        <w:rPr>
          <w:sz w:val="22"/>
        </w:rPr>
        <w:t>(Tiekėjo pavadinimas)</w:t>
      </w:r>
    </w:p>
    <w:p w14:paraId="59821325" w14:textId="77777777" w:rsidR="007A2E3B" w:rsidRPr="002C1122" w:rsidRDefault="007A2E3B" w:rsidP="007A2E3B">
      <w:pPr>
        <w:ind w:right="-178"/>
        <w:jc w:val="center"/>
        <w:rPr>
          <w:sz w:val="22"/>
        </w:rPr>
      </w:pPr>
    </w:p>
    <w:p w14:paraId="6E2569BA" w14:textId="77777777" w:rsidR="007A2E3B" w:rsidRPr="002C1122" w:rsidRDefault="007A2E3B" w:rsidP="007A2E3B">
      <w:pPr>
        <w:ind w:right="-178"/>
        <w:jc w:val="center"/>
        <w:rPr>
          <w:b/>
          <w:bCs/>
          <w:sz w:val="22"/>
        </w:rPr>
      </w:pPr>
      <w:r w:rsidRPr="002C1122">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55E501" w14:textId="77777777" w:rsidR="007A2E3B" w:rsidRDefault="007A2E3B" w:rsidP="007A2E3B">
      <w:pPr>
        <w:jc w:val="center"/>
        <w:rPr>
          <w:b/>
          <w:bCs/>
          <w:sz w:val="22"/>
        </w:rPr>
      </w:pPr>
    </w:p>
    <w:p w14:paraId="763F2882" w14:textId="77777777" w:rsidR="007A2E3B" w:rsidRPr="002C1122" w:rsidRDefault="007A2E3B" w:rsidP="007A2E3B">
      <w:pPr>
        <w:jc w:val="center"/>
        <w:rPr>
          <w:b/>
          <w:bCs/>
          <w:sz w:val="22"/>
        </w:rPr>
      </w:pPr>
    </w:p>
    <w:p w14:paraId="7001F890" w14:textId="77777777" w:rsidR="007A2E3B" w:rsidRPr="002C1122" w:rsidRDefault="007A2E3B" w:rsidP="007A2E3B">
      <w:pPr>
        <w:rPr>
          <w:sz w:val="22"/>
        </w:rPr>
      </w:pPr>
      <w:r w:rsidRPr="002C1122">
        <w:rPr>
          <w:sz w:val="22"/>
        </w:rPr>
        <w:t>______________________________</w:t>
      </w:r>
    </w:p>
    <w:p w14:paraId="16A9978A" w14:textId="2BE52B4D" w:rsidR="007A2E3B" w:rsidRPr="002C1122" w:rsidRDefault="007A2E3B" w:rsidP="007A2E3B">
      <w:pPr>
        <w:tabs>
          <w:tab w:val="center" w:pos="2520"/>
        </w:tabs>
        <w:rPr>
          <w:b/>
          <w:sz w:val="22"/>
        </w:rPr>
      </w:pPr>
      <w:r w:rsidRPr="002C1122">
        <w:rPr>
          <w:sz w:val="22"/>
        </w:rPr>
        <w:t>(Adresatas (</w:t>
      </w:r>
      <w:r>
        <w:rPr>
          <w:sz w:val="22"/>
        </w:rPr>
        <w:t xml:space="preserve">centrinė </w:t>
      </w:r>
      <w:r w:rsidRPr="002C1122">
        <w:rPr>
          <w:sz w:val="22"/>
        </w:rPr>
        <w:t>perkančioji organizacija)</w:t>
      </w:r>
    </w:p>
    <w:p w14:paraId="032739EA" w14:textId="77777777" w:rsidR="007A2E3B" w:rsidRPr="002C1122" w:rsidRDefault="007A2E3B" w:rsidP="007A2E3B">
      <w:pPr>
        <w:jc w:val="center"/>
        <w:rPr>
          <w:b/>
          <w:sz w:val="22"/>
        </w:rPr>
      </w:pPr>
    </w:p>
    <w:p w14:paraId="12E58301" w14:textId="77777777" w:rsidR="007A2E3B" w:rsidRDefault="007A2E3B" w:rsidP="007A2E3B">
      <w:pPr>
        <w:jc w:val="center"/>
        <w:rPr>
          <w:b/>
          <w:sz w:val="22"/>
        </w:rPr>
      </w:pPr>
    </w:p>
    <w:p w14:paraId="09DF6B4D" w14:textId="77777777" w:rsidR="007A2E3B" w:rsidRPr="00E84C06" w:rsidRDefault="007A2E3B" w:rsidP="007A2E3B">
      <w:pPr>
        <w:jc w:val="center"/>
        <w:rPr>
          <w:b/>
          <w:szCs w:val="24"/>
        </w:rPr>
      </w:pPr>
    </w:p>
    <w:p w14:paraId="5B241A59" w14:textId="77777777" w:rsidR="007A2E3B" w:rsidRPr="00E84C06" w:rsidRDefault="007A2E3B" w:rsidP="007A2E3B">
      <w:pPr>
        <w:jc w:val="center"/>
        <w:rPr>
          <w:b/>
          <w:szCs w:val="24"/>
        </w:rPr>
      </w:pPr>
      <w:r w:rsidRPr="00E84C06">
        <w:rPr>
          <w:b/>
          <w:szCs w:val="24"/>
        </w:rPr>
        <w:t>PASIŪLYMAS</w:t>
      </w:r>
    </w:p>
    <w:p w14:paraId="1313BD13" w14:textId="53C74D83" w:rsidR="007A2E3B" w:rsidRPr="00E84C06" w:rsidRDefault="007A2E3B" w:rsidP="007A2E3B">
      <w:pPr>
        <w:jc w:val="center"/>
        <w:rPr>
          <w:b/>
          <w:bCs/>
          <w:szCs w:val="24"/>
          <w:lang w:eastAsia="zh-CN"/>
        </w:rPr>
      </w:pPr>
      <w:r w:rsidRPr="00E84C06">
        <w:rPr>
          <w:b/>
          <w:szCs w:val="24"/>
        </w:rPr>
        <w:t xml:space="preserve">DĖL </w:t>
      </w:r>
      <w:r w:rsidRPr="00E84C06">
        <w:rPr>
          <w:b/>
          <w:bCs/>
          <w:szCs w:val="24"/>
          <w:lang w:eastAsia="zh-CN"/>
        </w:rPr>
        <w:t>ŠILUMOS ENERGIJOS TIEKIMO UŽVENČIO ŠATRIJOS RAGANOS GIMNAZIJOS</w:t>
      </w:r>
      <w:r w:rsidRPr="00E84C06">
        <w:rPr>
          <w:szCs w:val="24"/>
          <w:lang w:eastAsia="zh-CN"/>
        </w:rPr>
        <w:t xml:space="preserve"> </w:t>
      </w:r>
      <w:r w:rsidRPr="00E84C06">
        <w:rPr>
          <w:b/>
          <w:bCs/>
          <w:szCs w:val="24"/>
          <w:lang w:eastAsia="zh-CN"/>
        </w:rPr>
        <w:t>MOKYKLOS PASTAT</w:t>
      </w:r>
      <w:r w:rsidR="00297E2A">
        <w:rPr>
          <w:b/>
          <w:bCs/>
          <w:szCs w:val="24"/>
          <w:lang w:eastAsia="zh-CN"/>
        </w:rPr>
        <w:t>UI</w:t>
      </w:r>
      <w:r w:rsidRPr="00E84C06">
        <w:rPr>
          <w:b/>
          <w:bCs/>
          <w:szCs w:val="24"/>
          <w:lang w:eastAsia="zh-CN"/>
        </w:rPr>
        <w:t xml:space="preserve"> KARTU NUOMOJANT KATILINĖS ĮRANGĄ </w:t>
      </w:r>
      <w:r w:rsidR="00297E2A">
        <w:rPr>
          <w:b/>
          <w:bCs/>
          <w:szCs w:val="24"/>
          <w:lang w:eastAsia="zh-CN"/>
        </w:rPr>
        <w:t>IR PATALPAS</w:t>
      </w:r>
    </w:p>
    <w:p w14:paraId="7749353A" w14:textId="77777777" w:rsidR="007A2E3B" w:rsidRDefault="007A2E3B" w:rsidP="007A2E3B">
      <w:pPr>
        <w:jc w:val="center"/>
        <w:rPr>
          <w:b/>
          <w:bCs/>
          <w:sz w:val="22"/>
          <w:lang w:eastAsia="zh-CN"/>
        </w:rPr>
      </w:pPr>
    </w:p>
    <w:p w14:paraId="4E8BDC2B" w14:textId="77777777" w:rsidR="007A2E3B" w:rsidRPr="002C1122" w:rsidRDefault="007A2E3B" w:rsidP="007A2E3B">
      <w:pPr>
        <w:jc w:val="center"/>
        <w:rPr>
          <w:b/>
          <w:bCs/>
          <w:sz w:val="22"/>
          <w:lang w:eastAsia="zh-CN"/>
        </w:rPr>
      </w:pPr>
    </w:p>
    <w:p w14:paraId="668A3F40" w14:textId="77777777" w:rsidR="007A2E3B" w:rsidRPr="002C1122" w:rsidRDefault="007A2E3B" w:rsidP="007A2E3B">
      <w:pPr>
        <w:shd w:val="clear" w:color="auto" w:fill="FFFFFF"/>
        <w:jc w:val="center"/>
        <w:rPr>
          <w:b/>
          <w:sz w:val="22"/>
        </w:rPr>
      </w:pPr>
    </w:p>
    <w:p w14:paraId="60A96E16" w14:textId="77777777" w:rsidR="007A2E3B" w:rsidRPr="002C1122" w:rsidRDefault="007A2E3B" w:rsidP="007A2E3B">
      <w:pPr>
        <w:shd w:val="clear" w:color="auto" w:fill="FFFFFF"/>
        <w:jc w:val="center"/>
        <w:rPr>
          <w:bCs/>
          <w:sz w:val="22"/>
        </w:rPr>
      </w:pPr>
      <w:r w:rsidRPr="002C1122">
        <w:rPr>
          <w:sz w:val="22"/>
        </w:rPr>
        <w:t>____________</w:t>
      </w:r>
      <w:r w:rsidRPr="002C1122">
        <w:rPr>
          <w:b/>
          <w:bCs/>
          <w:sz w:val="22"/>
        </w:rPr>
        <w:t xml:space="preserve"> </w:t>
      </w:r>
      <w:r w:rsidRPr="002C1122">
        <w:rPr>
          <w:sz w:val="22"/>
        </w:rPr>
        <w:t>Nr.______</w:t>
      </w:r>
      <w:r w:rsidRPr="002C1122">
        <w:rPr>
          <w:bCs/>
          <w:sz w:val="22"/>
        </w:rPr>
        <w:t xml:space="preserve">        </w:t>
      </w:r>
    </w:p>
    <w:p w14:paraId="5EF13B26" w14:textId="77777777" w:rsidR="007A2E3B" w:rsidRPr="002C1122" w:rsidRDefault="007A2E3B" w:rsidP="007A2E3B">
      <w:pPr>
        <w:shd w:val="clear" w:color="auto" w:fill="FFFFFF"/>
        <w:ind w:left="2880" w:firstLine="720"/>
        <w:rPr>
          <w:bCs/>
          <w:sz w:val="22"/>
        </w:rPr>
      </w:pPr>
      <w:r w:rsidRPr="002C1122">
        <w:rPr>
          <w:bCs/>
          <w:sz w:val="22"/>
        </w:rPr>
        <w:t xml:space="preserve">               (data)</w:t>
      </w:r>
    </w:p>
    <w:p w14:paraId="677715FE" w14:textId="77777777" w:rsidR="007A2E3B" w:rsidRDefault="007A2E3B" w:rsidP="007A2E3B">
      <w:pPr>
        <w:shd w:val="clear" w:color="auto" w:fill="FFFFFF"/>
        <w:ind w:left="2880" w:firstLine="720"/>
        <w:rPr>
          <w:bCs/>
          <w:sz w:val="22"/>
        </w:rPr>
      </w:pPr>
    </w:p>
    <w:p w14:paraId="5E938E68" w14:textId="77777777" w:rsidR="007A2E3B" w:rsidRPr="002C1122" w:rsidRDefault="007A2E3B" w:rsidP="007A2E3B">
      <w:pPr>
        <w:shd w:val="clear" w:color="auto" w:fill="FFFFFF"/>
        <w:ind w:left="2880" w:firstLine="720"/>
        <w:rPr>
          <w:bCs/>
          <w:sz w:val="22"/>
        </w:rPr>
      </w:pPr>
    </w:p>
    <w:p w14:paraId="5DCB2384" w14:textId="77777777" w:rsidR="007A2E3B" w:rsidRPr="002C1122" w:rsidRDefault="007A2E3B" w:rsidP="007A2E3B">
      <w:pPr>
        <w:shd w:val="clear" w:color="auto" w:fill="FFFFFF"/>
        <w:jc w:val="center"/>
        <w:rPr>
          <w:bCs/>
          <w:sz w:val="22"/>
        </w:rPr>
      </w:pPr>
      <w:r w:rsidRPr="002C1122">
        <w:rPr>
          <w:bCs/>
          <w:sz w:val="22"/>
        </w:rPr>
        <w:t>_____________</w:t>
      </w:r>
    </w:p>
    <w:p w14:paraId="551E62D5" w14:textId="77777777" w:rsidR="007A2E3B" w:rsidRPr="002C1122" w:rsidRDefault="007A2E3B" w:rsidP="007A2E3B">
      <w:pPr>
        <w:shd w:val="clear" w:color="auto" w:fill="FFFFFF"/>
        <w:jc w:val="center"/>
        <w:rPr>
          <w:bCs/>
          <w:sz w:val="22"/>
        </w:rPr>
      </w:pPr>
      <w:r w:rsidRPr="002C1122">
        <w:rPr>
          <w:bCs/>
          <w:sz w:val="22"/>
        </w:rPr>
        <w:t>(sudarymo vieta)</w:t>
      </w:r>
    </w:p>
    <w:p w14:paraId="0186909D" w14:textId="77777777" w:rsidR="007A2E3B" w:rsidRDefault="007A2E3B" w:rsidP="007A2E3B">
      <w:pPr>
        <w:rPr>
          <w:bCs/>
          <w:sz w:val="22"/>
        </w:rPr>
      </w:pPr>
    </w:p>
    <w:p w14:paraId="22668ABD" w14:textId="77777777" w:rsidR="007A2E3B" w:rsidRPr="002C1122" w:rsidRDefault="007A2E3B" w:rsidP="007A2E3B">
      <w:pPr>
        <w:rPr>
          <w:bCs/>
          <w:sz w:val="22"/>
        </w:rPr>
      </w:pPr>
    </w:p>
    <w:tbl>
      <w:tblPr>
        <w:tblW w:w="9576" w:type="dxa"/>
        <w:tblInd w:w="-20" w:type="dxa"/>
        <w:tblLayout w:type="fixed"/>
        <w:tblLook w:val="0000" w:firstRow="0" w:lastRow="0" w:firstColumn="0" w:lastColumn="0" w:noHBand="0" w:noVBand="0"/>
      </w:tblPr>
      <w:tblGrid>
        <w:gridCol w:w="4514"/>
        <w:gridCol w:w="5062"/>
      </w:tblGrid>
      <w:tr w:rsidR="007A2E3B" w:rsidRPr="002C1122" w14:paraId="04BFAD0A" w14:textId="77777777" w:rsidTr="00DB3CEC">
        <w:trPr>
          <w:trHeight w:val="922"/>
        </w:trPr>
        <w:tc>
          <w:tcPr>
            <w:tcW w:w="4514" w:type="dxa"/>
            <w:tcBorders>
              <w:top w:val="single" w:sz="4" w:space="0" w:color="000000"/>
              <w:left w:val="single" w:sz="4" w:space="0" w:color="000000"/>
              <w:bottom w:val="single" w:sz="4" w:space="0" w:color="000000"/>
            </w:tcBorders>
            <w:vAlign w:val="center"/>
          </w:tcPr>
          <w:p w14:paraId="52E534E0" w14:textId="77777777" w:rsidR="007A2E3B" w:rsidRPr="002C1122" w:rsidRDefault="007A2E3B" w:rsidP="00DB3CEC">
            <w:pPr>
              <w:rPr>
                <w:sz w:val="22"/>
              </w:rPr>
            </w:pPr>
            <w:r w:rsidRPr="002C1122">
              <w:rPr>
                <w:sz w:val="22"/>
              </w:rPr>
              <w:t xml:space="preserve">Tiekėjo pavadinimas </w:t>
            </w:r>
            <w:r w:rsidRPr="002C1122">
              <w:rPr>
                <w:i/>
                <w:sz w:val="22"/>
              </w:rPr>
              <w:t>/Jeigu dalyvauja ūkio subjektų grupė, surašomi visi dalyvių pavadinimai</w:t>
            </w:r>
          </w:p>
        </w:tc>
        <w:tc>
          <w:tcPr>
            <w:tcW w:w="5062" w:type="dxa"/>
            <w:tcBorders>
              <w:top w:val="single" w:sz="4" w:space="0" w:color="000000"/>
              <w:left w:val="single" w:sz="4" w:space="0" w:color="000000"/>
              <w:bottom w:val="single" w:sz="4" w:space="0" w:color="000000"/>
              <w:right w:val="single" w:sz="4" w:space="0" w:color="000000"/>
            </w:tcBorders>
          </w:tcPr>
          <w:p w14:paraId="3E2A4DE7" w14:textId="77777777" w:rsidR="007A2E3B" w:rsidRPr="002C1122" w:rsidRDefault="007A2E3B" w:rsidP="00DB3CEC">
            <w:pPr>
              <w:snapToGrid w:val="0"/>
              <w:rPr>
                <w:i/>
                <w:sz w:val="22"/>
              </w:rPr>
            </w:pPr>
          </w:p>
          <w:p w14:paraId="77FB74E0" w14:textId="77777777" w:rsidR="007A2E3B" w:rsidRPr="002C1122" w:rsidRDefault="007A2E3B" w:rsidP="00DB3CEC">
            <w:pPr>
              <w:rPr>
                <w:sz w:val="22"/>
              </w:rPr>
            </w:pPr>
          </w:p>
        </w:tc>
      </w:tr>
      <w:tr w:rsidR="007A2E3B" w:rsidRPr="002C1122" w14:paraId="0F1280AB" w14:textId="77777777" w:rsidTr="00DB3CEC">
        <w:trPr>
          <w:trHeight w:val="928"/>
        </w:trPr>
        <w:tc>
          <w:tcPr>
            <w:tcW w:w="4514" w:type="dxa"/>
            <w:tcBorders>
              <w:top w:val="single" w:sz="4" w:space="0" w:color="000000"/>
              <w:left w:val="single" w:sz="4" w:space="0" w:color="000000"/>
              <w:bottom w:val="single" w:sz="4" w:space="0" w:color="000000"/>
            </w:tcBorders>
            <w:vAlign w:val="center"/>
          </w:tcPr>
          <w:p w14:paraId="485E0F41" w14:textId="77777777" w:rsidR="007A2E3B" w:rsidRPr="002C1122" w:rsidRDefault="007A2E3B" w:rsidP="00DB3CEC">
            <w:pPr>
              <w:rPr>
                <w:sz w:val="22"/>
              </w:rPr>
            </w:pPr>
            <w:r w:rsidRPr="002C1122">
              <w:rPr>
                <w:sz w:val="22"/>
              </w:rPr>
              <w:t>Tiekėjo adresas</w:t>
            </w:r>
            <w:r w:rsidRPr="002C1122">
              <w:rPr>
                <w:i/>
                <w:sz w:val="22"/>
              </w:rPr>
              <w:t xml:space="preserve"> /Jeigu dalyvauja ūkio subjektų grupė, surašomi visi dalyvių adresai/</w:t>
            </w:r>
          </w:p>
        </w:tc>
        <w:tc>
          <w:tcPr>
            <w:tcW w:w="5062" w:type="dxa"/>
            <w:tcBorders>
              <w:top w:val="single" w:sz="4" w:space="0" w:color="000000"/>
              <w:left w:val="single" w:sz="4" w:space="0" w:color="000000"/>
              <w:bottom w:val="single" w:sz="4" w:space="0" w:color="000000"/>
              <w:right w:val="single" w:sz="4" w:space="0" w:color="000000"/>
            </w:tcBorders>
          </w:tcPr>
          <w:p w14:paraId="5B7C1A69" w14:textId="77777777" w:rsidR="007A2E3B" w:rsidRPr="002C1122" w:rsidRDefault="007A2E3B" w:rsidP="00DB3CEC">
            <w:pPr>
              <w:snapToGrid w:val="0"/>
              <w:rPr>
                <w:sz w:val="22"/>
              </w:rPr>
            </w:pPr>
          </w:p>
          <w:p w14:paraId="430E1A44" w14:textId="77777777" w:rsidR="007A2E3B" w:rsidRPr="002C1122" w:rsidRDefault="007A2E3B" w:rsidP="00DB3CEC">
            <w:pPr>
              <w:rPr>
                <w:sz w:val="22"/>
              </w:rPr>
            </w:pPr>
          </w:p>
        </w:tc>
      </w:tr>
      <w:tr w:rsidR="007A2E3B" w:rsidRPr="002C1122" w14:paraId="72CC7D77" w14:textId="77777777" w:rsidTr="00DB3CEC">
        <w:trPr>
          <w:trHeight w:val="1239"/>
        </w:trPr>
        <w:tc>
          <w:tcPr>
            <w:tcW w:w="4514" w:type="dxa"/>
            <w:tcBorders>
              <w:top w:val="single" w:sz="4" w:space="0" w:color="000000"/>
              <w:left w:val="single" w:sz="4" w:space="0" w:color="000000"/>
              <w:bottom w:val="single" w:sz="4" w:space="0" w:color="000000"/>
            </w:tcBorders>
            <w:vAlign w:val="center"/>
          </w:tcPr>
          <w:p w14:paraId="53DECB0E" w14:textId="1C654806" w:rsidR="007A2E3B" w:rsidRPr="002C1122" w:rsidRDefault="007A2E3B" w:rsidP="00DB3CEC">
            <w:pPr>
              <w:rPr>
                <w:sz w:val="22"/>
              </w:rPr>
            </w:pPr>
            <w:r w:rsidRPr="002C1122">
              <w:rPr>
                <w:sz w:val="22"/>
              </w:rPr>
              <w:t xml:space="preserve">Asmens, pasirašiusio pasiūlymą saugiu elektroniniu parašu, vardas, pavardė, pareigos, tel. </w:t>
            </w:r>
            <w:r w:rsidR="00D670D4">
              <w:rPr>
                <w:sz w:val="22"/>
              </w:rPr>
              <w:t>n</w:t>
            </w:r>
            <w:r w:rsidRPr="002C1122">
              <w:rPr>
                <w:sz w:val="22"/>
              </w:rPr>
              <w:t>r., e</w:t>
            </w:r>
            <w:r w:rsidR="00D670D4">
              <w:rPr>
                <w:sz w:val="22"/>
              </w:rPr>
              <w:t xml:space="preserve">l. </w:t>
            </w:r>
            <w:r w:rsidRPr="002C1122">
              <w:rPr>
                <w:sz w:val="22"/>
              </w:rPr>
              <w:t>pašto adresas</w:t>
            </w:r>
          </w:p>
        </w:tc>
        <w:tc>
          <w:tcPr>
            <w:tcW w:w="5062" w:type="dxa"/>
            <w:tcBorders>
              <w:top w:val="single" w:sz="4" w:space="0" w:color="000000"/>
              <w:left w:val="single" w:sz="4" w:space="0" w:color="000000"/>
              <w:bottom w:val="single" w:sz="4" w:space="0" w:color="000000"/>
              <w:right w:val="single" w:sz="4" w:space="0" w:color="000000"/>
            </w:tcBorders>
          </w:tcPr>
          <w:p w14:paraId="2520B500" w14:textId="77777777" w:rsidR="007A2E3B" w:rsidRPr="002C1122" w:rsidRDefault="007A2E3B" w:rsidP="00DB3CEC">
            <w:pPr>
              <w:snapToGrid w:val="0"/>
              <w:rPr>
                <w:sz w:val="22"/>
              </w:rPr>
            </w:pPr>
          </w:p>
        </w:tc>
      </w:tr>
    </w:tbl>
    <w:p w14:paraId="29F62E7A" w14:textId="77777777" w:rsidR="007A2E3B" w:rsidRDefault="007A2E3B" w:rsidP="007A2E3B">
      <w:pPr>
        <w:rPr>
          <w:sz w:val="22"/>
        </w:rPr>
      </w:pPr>
    </w:p>
    <w:p w14:paraId="6461B5B1" w14:textId="77777777" w:rsidR="007A2E3B" w:rsidRPr="002C1122" w:rsidRDefault="007A2E3B" w:rsidP="007A2E3B">
      <w:pPr>
        <w:rPr>
          <w:sz w:val="22"/>
        </w:rPr>
      </w:pPr>
    </w:p>
    <w:p w14:paraId="13842A0F" w14:textId="77777777" w:rsidR="007A2E3B" w:rsidRPr="002C1122" w:rsidRDefault="007A2E3B" w:rsidP="007A2E3B">
      <w:pPr>
        <w:widowControl/>
        <w:numPr>
          <w:ilvl w:val="0"/>
          <w:numId w:val="20"/>
        </w:numPr>
        <w:suppressAutoHyphens w:val="0"/>
        <w:autoSpaceDN/>
        <w:spacing w:line="276" w:lineRule="auto"/>
        <w:jc w:val="both"/>
        <w:rPr>
          <w:rFonts w:eastAsia="Batang"/>
          <w:sz w:val="22"/>
        </w:rPr>
      </w:pPr>
      <w:r w:rsidRPr="002C1122">
        <w:rPr>
          <w:rFonts w:eastAsia="Batang"/>
          <w:sz w:val="22"/>
        </w:rPr>
        <w:t>Šiuo pasiūlymu pažymime, kad sutinkame su visomis konkurso sąlygomis, nustatytomis:</w:t>
      </w:r>
    </w:p>
    <w:p w14:paraId="504E445C" w14:textId="77777777" w:rsidR="007A2E3B" w:rsidRPr="002C1122" w:rsidRDefault="007A2E3B" w:rsidP="007A2E3B">
      <w:pPr>
        <w:widowControl/>
        <w:numPr>
          <w:ilvl w:val="0"/>
          <w:numId w:val="21"/>
        </w:numPr>
        <w:suppressAutoHyphens w:val="0"/>
        <w:autoSpaceDN/>
        <w:spacing w:line="276" w:lineRule="auto"/>
        <w:jc w:val="both"/>
        <w:rPr>
          <w:rFonts w:eastAsia="Batang"/>
          <w:sz w:val="22"/>
        </w:rPr>
      </w:pPr>
      <w:r w:rsidRPr="002C1122">
        <w:rPr>
          <w:rFonts w:eastAsia="Batang"/>
          <w:sz w:val="22"/>
        </w:rPr>
        <w:t xml:space="preserve"> pirkimo sąlygose;</w:t>
      </w:r>
    </w:p>
    <w:p w14:paraId="65A15F20" w14:textId="77777777" w:rsidR="007A2E3B" w:rsidRPr="002C1122" w:rsidRDefault="007A2E3B" w:rsidP="007A2E3B">
      <w:pPr>
        <w:widowControl/>
        <w:numPr>
          <w:ilvl w:val="0"/>
          <w:numId w:val="21"/>
        </w:numPr>
        <w:suppressAutoHyphens w:val="0"/>
        <w:autoSpaceDN/>
        <w:spacing w:line="276" w:lineRule="auto"/>
        <w:jc w:val="both"/>
        <w:rPr>
          <w:rFonts w:eastAsia="Batang"/>
          <w:sz w:val="22"/>
        </w:rPr>
      </w:pPr>
      <w:r w:rsidRPr="002C1122">
        <w:rPr>
          <w:rFonts w:eastAsia="Batang"/>
          <w:sz w:val="22"/>
        </w:rPr>
        <w:t xml:space="preserve"> kituose pirkimo dokumentuose (jų paaiškinimuose, papildymuose).</w:t>
      </w:r>
    </w:p>
    <w:p w14:paraId="7ACB496E" w14:textId="77777777" w:rsidR="007A2E3B" w:rsidRPr="002C1122" w:rsidRDefault="007A2E3B" w:rsidP="007A2E3B">
      <w:pPr>
        <w:spacing w:line="276" w:lineRule="auto"/>
        <w:ind w:right="-108" w:firstLine="425"/>
        <w:rPr>
          <w:sz w:val="22"/>
        </w:rPr>
      </w:pPr>
      <w:r w:rsidRPr="002C1122">
        <w:rPr>
          <w:sz w:val="22"/>
        </w:rPr>
        <w:t>2. Pasiūlymas galioja iki termino, nustatyto pirkimo dokumentuose.</w:t>
      </w:r>
    </w:p>
    <w:p w14:paraId="63CCF5FF" w14:textId="77777777" w:rsidR="007A2E3B" w:rsidRDefault="007A2E3B" w:rsidP="007A2E3B">
      <w:pPr>
        <w:spacing w:line="276" w:lineRule="auto"/>
        <w:ind w:firstLine="425"/>
        <w:rPr>
          <w:sz w:val="22"/>
        </w:rPr>
      </w:pPr>
      <w:r w:rsidRPr="002C1122">
        <w:rPr>
          <w:sz w:val="22"/>
        </w:rPr>
        <w:t xml:space="preserve">3. </w:t>
      </w:r>
      <w:r w:rsidRPr="002C1122">
        <w:rPr>
          <w:spacing w:val="-4"/>
          <w:sz w:val="22"/>
        </w:rPr>
        <w:t>Pasirašydamas pasiūlymą, patvirtinu, kad dokumentų skaitmeninės</w:t>
      </w:r>
      <w:r w:rsidRPr="002C1122">
        <w:rPr>
          <w:sz w:val="22"/>
        </w:rPr>
        <w:t xml:space="preserve"> kopijos yra tikros. </w:t>
      </w:r>
    </w:p>
    <w:p w14:paraId="49062D59" w14:textId="77777777" w:rsidR="007A2E3B" w:rsidRPr="002C1122" w:rsidRDefault="007A2E3B" w:rsidP="007A2E3B">
      <w:pPr>
        <w:spacing w:line="276" w:lineRule="auto"/>
        <w:ind w:firstLine="425"/>
        <w:rPr>
          <w:sz w:val="22"/>
        </w:rPr>
      </w:pPr>
    </w:p>
    <w:p w14:paraId="50D736FD" w14:textId="77777777" w:rsidR="007A2E3B" w:rsidRPr="002C1122" w:rsidRDefault="007A2E3B" w:rsidP="007A2E3B">
      <w:pPr>
        <w:ind w:firstLine="425"/>
        <w:rPr>
          <w:rFonts w:eastAsia="Batang"/>
          <w:b/>
          <w:bCs/>
          <w:sz w:val="22"/>
        </w:rPr>
      </w:pPr>
    </w:p>
    <w:tbl>
      <w:tblPr>
        <w:tblW w:w="10393" w:type="dxa"/>
        <w:tblInd w:w="-452" w:type="dxa"/>
        <w:tblLayout w:type="fixed"/>
        <w:tblLook w:val="0000" w:firstRow="0" w:lastRow="0" w:firstColumn="0" w:lastColumn="0" w:noHBand="0" w:noVBand="0"/>
      </w:tblPr>
      <w:tblGrid>
        <w:gridCol w:w="682"/>
        <w:gridCol w:w="1985"/>
        <w:gridCol w:w="1134"/>
        <w:gridCol w:w="1512"/>
        <w:gridCol w:w="1260"/>
        <w:gridCol w:w="1260"/>
        <w:gridCol w:w="1260"/>
        <w:gridCol w:w="1300"/>
      </w:tblGrid>
      <w:tr w:rsidR="007A2E3B" w:rsidRPr="00FC381E" w14:paraId="7C54F438" w14:textId="77777777" w:rsidTr="00C31F85">
        <w:trPr>
          <w:trHeight w:hRule="exact" w:val="861"/>
        </w:trPr>
        <w:tc>
          <w:tcPr>
            <w:tcW w:w="10393"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Pr>
          <w:p w14:paraId="6B656E69" w14:textId="486F048B" w:rsidR="007A2E3B" w:rsidRPr="00FC381E" w:rsidRDefault="007A2E3B" w:rsidP="00DB3CEC">
            <w:pPr>
              <w:ind w:firstLine="425"/>
              <w:rPr>
                <w:b/>
                <w:bCs/>
                <w:sz w:val="20"/>
              </w:rPr>
            </w:pPr>
            <w:r w:rsidRPr="00FC381E">
              <w:rPr>
                <w:b/>
                <w:bCs/>
                <w:sz w:val="20"/>
              </w:rPr>
              <w:t xml:space="preserve">4.1. </w:t>
            </w:r>
            <w:r w:rsidRPr="00E84C06">
              <w:rPr>
                <w:b/>
                <w:bCs/>
                <w:sz w:val="22"/>
              </w:rPr>
              <w:t xml:space="preserve">Mes siūlome </w:t>
            </w:r>
            <w:r w:rsidR="00E84C06" w:rsidRPr="00E84C06">
              <w:rPr>
                <w:b/>
                <w:bCs/>
                <w:sz w:val="22"/>
                <w:lang w:eastAsia="zh-CN"/>
              </w:rPr>
              <w:t xml:space="preserve">šilumos energijos tiekimą Užvenčio Šatrijos </w:t>
            </w:r>
            <w:r w:rsidR="00811F70">
              <w:rPr>
                <w:b/>
                <w:bCs/>
                <w:sz w:val="22"/>
                <w:lang w:eastAsia="zh-CN"/>
              </w:rPr>
              <w:t>R</w:t>
            </w:r>
            <w:r w:rsidR="00E84C06" w:rsidRPr="00E84C06">
              <w:rPr>
                <w:b/>
                <w:bCs/>
                <w:sz w:val="22"/>
                <w:lang w:eastAsia="zh-CN"/>
              </w:rPr>
              <w:t>aganos gimnazijos mokyklos pastatui kartu nuomojant katilinės įrangą ir patalpas</w:t>
            </w:r>
            <w:r w:rsidRPr="00E84C06">
              <w:rPr>
                <w:b/>
                <w:bCs/>
                <w:sz w:val="22"/>
              </w:rPr>
              <w:t>, kurios atitinka nurodytus reikalavimus (techninėje specifikacij</w:t>
            </w:r>
            <w:r w:rsidR="00D670D4" w:rsidRPr="00E84C06">
              <w:rPr>
                <w:b/>
                <w:bCs/>
                <w:sz w:val="22"/>
              </w:rPr>
              <w:t>oje</w:t>
            </w:r>
            <w:r w:rsidRPr="00E84C06">
              <w:rPr>
                <w:b/>
                <w:bCs/>
                <w:sz w:val="22"/>
              </w:rPr>
              <w:t>):</w:t>
            </w:r>
          </w:p>
          <w:p w14:paraId="2D499E91" w14:textId="77777777" w:rsidR="007A2E3B" w:rsidRPr="00FC381E" w:rsidRDefault="007A2E3B" w:rsidP="00DB3CEC">
            <w:pPr>
              <w:jc w:val="center"/>
              <w:rPr>
                <w:sz w:val="20"/>
              </w:rPr>
            </w:pPr>
          </w:p>
        </w:tc>
      </w:tr>
      <w:tr w:rsidR="007A2E3B" w:rsidRPr="00FC381E" w14:paraId="3AB2D926" w14:textId="77777777" w:rsidTr="00DB3CEC">
        <w:trPr>
          <w:trHeight w:hRule="exact" w:val="1069"/>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6229F67D" w14:textId="77777777" w:rsidR="007A2E3B" w:rsidRPr="00FC381E" w:rsidRDefault="007A2E3B" w:rsidP="00DB3CEC">
            <w:pPr>
              <w:jc w:val="center"/>
              <w:rPr>
                <w:b/>
                <w:bCs/>
                <w:sz w:val="20"/>
              </w:rPr>
            </w:pPr>
            <w:r w:rsidRPr="00FC381E">
              <w:rPr>
                <w:b/>
                <w:bCs/>
                <w:sz w:val="20"/>
              </w:rPr>
              <w:t>Eil. Nr.</w:t>
            </w:r>
          </w:p>
        </w:tc>
        <w:tc>
          <w:tcPr>
            <w:tcW w:w="1985" w:type="dxa"/>
            <w:tcBorders>
              <w:top w:val="single" w:sz="4" w:space="0" w:color="000000"/>
              <w:left w:val="single" w:sz="4" w:space="0" w:color="000000"/>
              <w:bottom w:val="single" w:sz="4" w:space="0" w:color="000000"/>
            </w:tcBorders>
            <w:shd w:val="clear" w:color="auto" w:fill="E7E6E6" w:themeFill="background2"/>
            <w:vAlign w:val="center"/>
          </w:tcPr>
          <w:p w14:paraId="7EE1F3D8" w14:textId="77777777" w:rsidR="007A2E3B" w:rsidRPr="00FC381E" w:rsidRDefault="007A2E3B" w:rsidP="00DB3CEC">
            <w:pPr>
              <w:jc w:val="center"/>
              <w:rPr>
                <w:b/>
                <w:bCs/>
                <w:sz w:val="20"/>
              </w:rPr>
            </w:pPr>
            <w:r w:rsidRPr="00FC381E">
              <w:rPr>
                <w:b/>
                <w:bCs/>
                <w:sz w:val="20"/>
              </w:rPr>
              <w:t>Pavadinimas</w:t>
            </w:r>
          </w:p>
        </w:tc>
        <w:tc>
          <w:tcPr>
            <w:tcW w:w="1134" w:type="dxa"/>
            <w:tcBorders>
              <w:top w:val="single" w:sz="4" w:space="0" w:color="000000"/>
              <w:left w:val="single" w:sz="4" w:space="0" w:color="000000"/>
              <w:bottom w:val="single" w:sz="4" w:space="0" w:color="000000"/>
            </w:tcBorders>
            <w:shd w:val="clear" w:color="auto" w:fill="E7E6E6" w:themeFill="background2"/>
            <w:vAlign w:val="center"/>
          </w:tcPr>
          <w:p w14:paraId="3D54AEE3" w14:textId="77777777" w:rsidR="007A2E3B" w:rsidRPr="00FC381E" w:rsidRDefault="007A2E3B" w:rsidP="00DB3CEC">
            <w:pPr>
              <w:jc w:val="center"/>
              <w:rPr>
                <w:b/>
                <w:bCs/>
                <w:sz w:val="20"/>
              </w:rPr>
            </w:pPr>
            <w:r w:rsidRPr="00FC381E">
              <w:rPr>
                <w:b/>
                <w:bCs/>
                <w:sz w:val="20"/>
              </w:rPr>
              <w:t>Mato vnt.</w:t>
            </w:r>
          </w:p>
        </w:tc>
        <w:tc>
          <w:tcPr>
            <w:tcW w:w="1512" w:type="dxa"/>
            <w:tcBorders>
              <w:top w:val="single" w:sz="4" w:space="0" w:color="000000"/>
              <w:left w:val="single" w:sz="4" w:space="0" w:color="000000"/>
              <w:bottom w:val="single" w:sz="4" w:space="0" w:color="000000"/>
            </w:tcBorders>
            <w:shd w:val="clear" w:color="auto" w:fill="E7E6E6" w:themeFill="background2"/>
            <w:vAlign w:val="center"/>
          </w:tcPr>
          <w:p w14:paraId="74C61965" w14:textId="77777777" w:rsidR="007A2E3B" w:rsidRPr="00FC381E" w:rsidRDefault="007A2E3B" w:rsidP="00DB3CEC">
            <w:pPr>
              <w:jc w:val="center"/>
              <w:rPr>
                <w:b/>
                <w:bCs/>
                <w:sz w:val="20"/>
              </w:rPr>
            </w:pPr>
            <w:r w:rsidRPr="00FC381E">
              <w:rPr>
                <w:b/>
                <w:bCs/>
                <w:sz w:val="20"/>
              </w:rPr>
              <w:t>Preliminarus kiekis per šildymo sezoną</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6EC93D36" w14:textId="77777777" w:rsidR="007A2E3B" w:rsidRPr="00FC381E" w:rsidRDefault="007A2E3B" w:rsidP="00DB3CEC">
            <w:pPr>
              <w:jc w:val="center"/>
              <w:rPr>
                <w:b/>
                <w:bCs/>
                <w:sz w:val="20"/>
              </w:rPr>
            </w:pPr>
            <w:r w:rsidRPr="00FC381E">
              <w:rPr>
                <w:b/>
                <w:bCs/>
                <w:sz w:val="20"/>
              </w:rPr>
              <w:t>Vieneto kaina, Eur (be PVM)</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393E34D5" w14:textId="77777777" w:rsidR="007A2E3B" w:rsidRPr="00FC381E" w:rsidRDefault="007A2E3B" w:rsidP="00DB3CEC">
            <w:pPr>
              <w:jc w:val="center"/>
              <w:rPr>
                <w:b/>
                <w:bCs/>
                <w:sz w:val="20"/>
              </w:rPr>
            </w:pPr>
            <w:r w:rsidRPr="00FC381E">
              <w:rPr>
                <w:b/>
                <w:bCs/>
                <w:sz w:val="20"/>
              </w:rPr>
              <w:t>Vieneto kaina, Eur (su PVM)</w:t>
            </w:r>
          </w:p>
        </w:tc>
        <w:tc>
          <w:tcPr>
            <w:tcW w:w="1260" w:type="dxa"/>
            <w:tcBorders>
              <w:top w:val="single" w:sz="4" w:space="0" w:color="000000"/>
              <w:left w:val="single" w:sz="4" w:space="0" w:color="000000"/>
              <w:bottom w:val="single" w:sz="4" w:space="0" w:color="000000"/>
            </w:tcBorders>
            <w:shd w:val="clear" w:color="auto" w:fill="E7E6E6" w:themeFill="background2"/>
            <w:vAlign w:val="center"/>
          </w:tcPr>
          <w:p w14:paraId="227D9EBB" w14:textId="77777777" w:rsidR="007A2E3B" w:rsidRPr="00FC381E" w:rsidRDefault="007A2E3B" w:rsidP="00DB3CEC">
            <w:pPr>
              <w:jc w:val="center"/>
              <w:rPr>
                <w:b/>
                <w:bCs/>
                <w:sz w:val="20"/>
              </w:rPr>
            </w:pPr>
            <w:r w:rsidRPr="00FC381E">
              <w:rPr>
                <w:b/>
                <w:bCs/>
                <w:sz w:val="20"/>
              </w:rPr>
              <w:t>Suma, Eur (be PVM)</w:t>
            </w:r>
          </w:p>
        </w:tc>
        <w:tc>
          <w:tcPr>
            <w:tcW w:w="13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3F2D1F" w14:textId="77777777" w:rsidR="007A2E3B" w:rsidRPr="00FC381E" w:rsidRDefault="007A2E3B" w:rsidP="00DB3CEC">
            <w:pPr>
              <w:jc w:val="center"/>
              <w:rPr>
                <w:b/>
                <w:bCs/>
                <w:sz w:val="20"/>
              </w:rPr>
            </w:pPr>
            <w:r w:rsidRPr="00FC381E">
              <w:rPr>
                <w:b/>
                <w:bCs/>
                <w:sz w:val="20"/>
              </w:rPr>
              <w:t>Suma, Eur (su PVM)</w:t>
            </w:r>
          </w:p>
        </w:tc>
      </w:tr>
      <w:tr w:rsidR="007A2E3B" w:rsidRPr="00FC381E" w14:paraId="1F7C180E" w14:textId="77777777" w:rsidTr="00DB3CEC">
        <w:tc>
          <w:tcPr>
            <w:tcW w:w="682" w:type="dxa"/>
            <w:tcBorders>
              <w:top w:val="single" w:sz="4" w:space="0" w:color="000000"/>
              <w:left w:val="single" w:sz="4" w:space="0" w:color="000000"/>
              <w:bottom w:val="single" w:sz="4" w:space="0" w:color="000000"/>
            </w:tcBorders>
            <w:shd w:val="clear" w:color="auto" w:fill="E7E6E6" w:themeFill="background2"/>
          </w:tcPr>
          <w:p w14:paraId="7A416D4E" w14:textId="77777777" w:rsidR="007A2E3B" w:rsidRPr="00FC381E" w:rsidRDefault="007A2E3B" w:rsidP="00DB3CEC">
            <w:pPr>
              <w:jc w:val="center"/>
              <w:rPr>
                <w:sz w:val="20"/>
              </w:rPr>
            </w:pPr>
            <w:r w:rsidRPr="00FC381E">
              <w:rPr>
                <w:sz w:val="20"/>
              </w:rPr>
              <w:t>1</w:t>
            </w:r>
          </w:p>
        </w:tc>
        <w:tc>
          <w:tcPr>
            <w:tcW w:w="1985" w:type="dxa"/>
            <w:tcBorders>
              <w:top w:val="single" w:sz="4" w:space="0" w:color="000000"/>
              <w:left w:val="single" w:sz="4" w:space="0" w:color="000000"/>
              <w:bottom w:val="single" w:sz="4" w:space="0" w:color="000000"/>
            </w:tcBorders>
            <w:shd w:val="clear" w:color="auto" w:fill="E7E6E6" w:themeFill="background2"/>
          </w:tcPr>
          <w:p w14:paraId="3B0B35C2" w14:textId="77777777" w:rsidR="007A2E3B" w:rsidRPr="00FC381E" w:rsidRDefault="007A2E3B" w:rsidP="00DB3CEC">
            <w:pPr>
              <w:jc w:val="center"/>
              <w:rPr>
                <w:sz w:val="20"/>
              </w:rPr>
            </w:pPr>
            <w:r w:rsidRPr="00FC381E">
              <w:rPr>
                <w:sz w:val="20"/>
              </w:rPr>
              <w:t>2</w:t>
            </w:r>
          </w:p>
        </w:tc>
        <w:tc>
          <w:tcPr>
            <w:tcW w:w="1134" w:type="dxa"/>
            <w:tcBorders>
              <w:top w:val="single" w:sz="4" w:space="0" w:color="000000"/>
              <w:left w:val="single" w:sz="4" w:space="0" w:color="000000"/>
              <w:bottom w:val="single" w:sz="4" w:space="0" w:color="000000"/>
            </w:tcBorders>
            <w:shd w:val="clear" w:color="auto" w:fill="E7E6E6" w:themeFill="background2"/>
          </w:tcPr>
          <w:p w14:paraId="381A2706" w14:textId="77777777" w:rsidR="007A2E3B" w:rsidRPr="00FC381E" w:rsidRDefault="007A2E3B" w:rsidP="00DB3CEC">
            <w:pPr>
              <w:jc w:val="center"/>
              <w:rPr>
                <w:sz w:val="20"/>
              </w:rPr>
            </w:pPr>
            <w:r w:rsidRPr="00FC381E">
              <w:rPr>
                <w:sz w:val="20"/>
              </w:rPr>
              <w:t>3</w:t>
            </w:r>
          </w:p>
        </w:tc>
        <w:tc>
          <w:tcPr>
            <w:tcW w:w="1512" w:type="dxa"/>
            <w:tcBorders>
              <w:top w:val="single" w:sz="4" w:space="0" w:color="000000"/>
              <w:left w:val="single" w:sz="4" w:space="0" w:color="000000"/>
              <w:bottom w:val="single" w:sz="4" w:space="0" w:color="000000"/>
            </w:tcBorders>
            <w:shd w:val="clear" w:color="auto" w:fill="E7E6E6" w:themeFill="background2"/>
          </w:tcPr>
          <w:p w14:paraId="5E57D8F6" w14:textId="77777777" w:rsidR="007A2E3B" w:rsidRPr="00FC381E" w:rsidRDefault="007A2E3B" w:rsidP="00DB3CEC">
            <w:pPr>
              <w:jc w:val="center"/>
              <w:rPr>
                <w:sz w:val="20"/>
              </w:rPr>
            </w:pPr>
            <w:r w:rsidRPr="00FC381E">
              <w:rPr>
                <w:sz w:val="20"/>
              </w:rPr>
              <w:t>4</w:t>
            </w:r>
          </w:p>
        </w:tc>
        <w:tc>
          <w:tcPr>
            <w:tcW w:w="1260" w:type="dxa"/>
            <w:tcBorders>
              <w:top w:val="single" w:sz="4" w:space="0" w:color="000000"/>
              <w:left w:val="single" w:sz="4" w:space="0" w:color="000000"/>
              <w:bottom w:val="single" w:sz="4" w:space="0" w:color="000000"/>
            </w:tcBorders>
            <w:shd w:val="clear" w:color="auto" w:fill="E7E6E6" w:themeFill="background2"/>
          </w:tcPr>
          <w:p w14:paraId="6B2B2FA7" w14:textId="77777777" w:rsidR="007A2E3B" w:rsidRPr="00FC381E" w:rsidRDefault="007A2E3B" w:rsidP="00DB3CEC">
            <w:pPr>
              <w:jc w:val="center"/>
              <w:rPr>
                <w:sz w:val="20"/>
              </w:rPr>
            </w:pPr>
            <w:r w:rsidRPr="00FC381E">
              <w:rPr>
                <w:sz w:val="20"/>
              </w:rPr>
              <w:t>5</w:t>
            </w:r>
          </w:p>
        </w:tc>
        <w:tc>
          <w:tcPr>
            <w:tcW w:w="1260" w:type="dxa"/>
            <w:tcBorders>
              <w:top w:val="single" w:sz="4" w:space="0" w:color="000000"/>
              <w:left w:val="single" w:sz="4" w:space="0" w:color="000000"/>
              <w:bottom w:val="single" w:sz="4" w:space="0" w:color="000000"/>
            </w:tcBorders>
            <w:shd w:val="clear" w:color="auto" w:fill="E7E6E6" w:themeFill="background2"/>
          </w:tcPr>
          <w:p w14:paraId="72D01526" w14:textId="77777777" w:rsidR="007A2E3B" w:rsidRPr="00FC381E" w:rsidRDefault="007A2E3B" w:rsidP="00DB3CEC">
            <w:pPr>
              <w:jc w:val="center"/>
              <w:rPr>
                <w:sz w:val="20"/>
              </w:rPr>
            </w:pPr>
            <w:r w:rsidRPr="00FC381E">
              <w:rPr>
                <w:sz w:val="20"/>
              </w:rPr>
              <w:t>6</w:t>
            </w:r>
          </w:p>
        </w:tc>
        <w:tc>
          <w:tcPr>
            <w:tcW w:w="1260" w:type="dxa"/>
            <w:tcBorders>
              <w:top w:val="single" w:sz="4" w:space="0" w:color="000000"/>
              <w:left w:val="single" w:sz="4" w:space="0" w:color="000000"/>
              <w:bottom w:val="single" w:sz="4" w:space="0" w:color="000000"/>
            </w:tcBorders>
            <w:shd w:val="clear" w:color="auto" w:fill="E7E6E6" w:themeFill="background2"/>
          </w:tcPr>
          <w:p w14:paraId="33C839D5" w14:textId="77777777" w:rsidR="007A2E3B" w:rsidRPr="00FC381E" w:rsidRDefault="007A2E3B" w:rsidP="00DB3CEC">
            <w:pPr>
              <w:jc w:val="center"/>
              <w:rPr>
                <w:sz w:val="20"/>
              </w:rPr>
            </w:pPr>
            <w:r w:rsidRPr="00FC381E">
              <w:rPr>
                <w:sz w:val="20"/>
              </w:rPr>
              <w:t>7 = (4) x (5)</w:t>
            </w:r>
          </w:p>
        </w:tc>
        <w:tc>
          <w:tcPr>
            <w:tcW w:w="13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5F70EE" w14:textId="77777777" w:rsidR="007A2E3B" w:rsidRPr="00FC381E" w:rsidRDefault="007A2E3B" w:rsidP="00DB3CEC">
            <w:pPr>
              <w:jc w:val="center"/>
              <w:rPr>
                <w:sz w:val="20"/>
              </w:rPr>
            </w:pPr>
            <w:r w:rsidRPr="00FC381E">
              <w:rPr>
                <w:sz w:val="20"/>
              </w:rPr>
              <w:t>8 = (4) x (6)</w:t>
            </w:r>
          </w:p>
        </w:tc>
      </w:tr>
      <w:tr w:rsidR="007A2E3B" w:rsidRPr="00FC381E" w14:paraId="1F7CC740" w14:textId="77777777" w:rsidTr="00DB3CEC">
        <w:tc>
          <w:tcPr>
            <w:tcW w:w="682" w:type="dxa"/>
            <w:tcBorders>
              <w:top w:val="single" w:sz="4" w:space="0" w:color="000000"/>
              <w:left w:val="single" w:sz="4" w:space="0" w:color="000000"/>
              <w:bottom w:val="single" w:sz="4" w:space="0" w:color="000000"/>
            </w:tcBorders>
          </w:tcPr>
          <w:p w14:paraId="76B39066" w14:textId="77777777" w:rsidR="007A2E3B" w:rsidRPr="00FC381E" w:rsidRDefault="007A2E3B" w:rsidP="00DB3CEC">
            <w:pPr>
              <w:jc w:val="center"/>
              <w:rPr>
                <w:sz w:val="20"/>
              </w:rPr>
            </w:pPr>
            <w:r w:rsidRPr="00FC381E">
              <w:rPr>
                <w:sz w:val="20"/>
              </w:rPr>
              <w:t>1.</w:t>
            </w:r>
          </w:p>
        </w:tc>
        <w:tc>
          <w:tcPr>
            <w:tcW w:w="1985" w:type="dxa"/>
            <w:tcBorders>
              <w:top w:val="single" w:sz="4" w:space="0" w:color="000000"/>
              <w:left w:val="single" w:sz="4" w:space="0" w:color="000000"/>
              <w:bottom w:val="single" w:sz="4" w:space="0" w:color="000000"/>
            </w:tcBorders>
          </w:tcPr>
          <w:p w14:paraId="61B7858D" w14:textId="77777777" w:rsidR="007A2E3B" w:rsidRPr="00FC381E" w:rsidRDefault="007A2E3B" w:rsidP="00DB3CEC">
            <w:pPr>
              <w:jc w:val="center"/>
              <w:rPr>
                <w:sz w:val="20"/>
              </w:rPr>
            </w:pPr>
            <w:r w:rsidRPr="00FC381E">
              <w:rPr>
                <w:sz w:val="20"/>
              </w:rPr>
              <w:t>Šilumos energija</w:t>
            </w:r>
          </w:p>
        </w:tc>
        <w:tc>
          <w:tcPr>
            <w:tcW w:w="1134" w:type="dxa"/>
            <w:tcBorders>
              <w:top w:val="single" w:sz="4" w:space="0" w:color="000000"/>
              <w:left w:val="single" w:sz="4" w:space="0" w:color="000000"/>
              <w:bottom w:val="single" w:sz="4" w:space="0" w:color="000000"/>
            </w:tcBorders>
          </w:tcPr>
          <w:p w14:paraId="588B4CA9" w14:textId="77777777" w:rsidR="007A2E3B" w:rsidRPr="00FC381E" w:rsidRDefault="007A2E3B" w:rsidP="00DB3CEC">
            <w:pPr>
              <w:jc w:val="center"/>
              <w:rPr>
                <w:sz w:val="20"/>
              </w:rPr>
            </w:pPr>
            <w:r w:rsidRPr="00FC381E">
              <w:rPr>
                <w:sz w:val="20"/>
              </w:rPr>
              <w:t>kWh</w:t>
            </w:r>
          </w:p>
        </w:tc>
        <w:tc>
          <w:tcPr>
            <w:tcW w:w="1512" w:type="dxa"/>
            <w:tcBorders>
              <w:top w:val="single" w:sz="4" w:space="0" w:color="000000"/>
              <w:left w:val="single" w:sz="4" w:space="0" w:color="000000"/>
              <w:bottom w:val="single" w:sz="4" w:space="0" w:color="000000"/>
            </w:tcBorders>
          </w:tcPr>
          <w:p w14:paraId="7308D272" w14:textId="77777777" w:rsidR="007A2E3B" w:rsidRPr="00FC381E" w:rsidRDefault="007A2E3B" w:rsidP="00DB3CEC">
            <w:pPr>
              <w:jc w:val="center"/>
              <w:rPr>
                <w:color w:val="FF0000"/>
                <w:sz w:val="20"/>
              </w:rPr>
            </w:pPr>
            <w:r w:rsidRPr="00FC381E">
              <w:rPr>
                <w:color w:val="FF0000"/>
                <w:sz w:val="20"/>
              </w:rPr>
              <w:t>280 000 kw</w:t>
            </w:r>
          </w:p>
        </w:tc>
        <w:tc>
          <w:tcPr>
            <w:tcW w:w="1260" w:type="dxa"/>
            <w:tcBorders>
              <w:top w:val="single" w:sz="4" w:space="0" w:color="000000"/>
              <w:left w:val="single" w:sz="4" w:space="0" w:color="000000"/>
              <w:bottom w:val="single" w:sz="4" w:space="0" w:color="000000"/>
            </w:tcBorders>
          </w:tcPr>
          <w:p w14:paraId="347E6490" w14:textId="77777777" w:rsidR="007A2E3B" w:rsidRPr="00FC381E" w:rsidRDefault="007A2E3B" w:rsidP="00DB3CEC">
            <w:pPr>
              <w:snapToGrid w:val="0"/>
              <w:jc w:val="center"/>
              <w:rPr>
                <w:sz w:val="20"/>
              </w:rPr>
            </w:pPr>
          </w:p>
        </w:tc>
        <w:tc>
          <w:tcPr>
            <w:tcW w:w="1260" w:type="dxa"/>
            <w:tcBorders>
              <w:top w:val="single" w:sz="4" w:space="0" w:color="000000"/>
              <w:left w:val="single" w:sz="4" w:space="0" w:color="000000"/>
              <w:bottom w:val="single" w:sz="4" w:space="0" w:color="000000"/>
            </w:tcBorders>
          </w:tcPr>
          <w:p w14:paraId="6FE4B99B" w14:textId="77777777" w:rsidR="007A2E3B" w:rsidRPr="00FC381E" w:rsidRDefault="007A2E3B" w:rsidP="00DB3CEC">
            <w:pPr>
              <w:snapToGrid w:val="0"/>
              <w:jc w:val="center"/>
              <w:rPr>
                <w:sz w:val="20"/>
              </w:rPr>
            </w:pPr>
          </w:p>
        </w:tc>
        <w:tc>
          <w:tcPr>
            <w:tcW w:w="1260" w:type="dxa"/>
            <w:tcBorders>
              <w:top w:val="single" w:sz="4" w:space="0" w:color="000000"/>
              <w:left w:val="single" w:sz="4" w:space="0" w:color="000000"/>
              <w:bottom w:val="single" w:sz="4" w:space="0" w:color="000000"/>
            </w:tcBorders>
          </w:tcPr>
          <w:p w14:paraId="34B17295" w14:textId="77777777" w:rsidR="007A2E3B" w:rsidRPr="00FC381E" w:rsidRDefault="007A2E3B" w:rsidP="00DB3CEC">
            <w:pPr>
              <w:snapToGrid w:val="0"/>
              <w:jc w:val="center"/>
              <w:rPr>
                <w:sz w:val="20"/>
              </w:rPr>
            </w:pPr>
          </w:p>
        </w:tc>
        <w:tc>
          <w:tcPr>
            <w:tcW w:w="1300" w:type="dxa"/>
            <w:tcBorders>
              <w:top w:val="single" w:sz="4" w:space="0" w:color="000000"/>
              <w:left w:val="single" w:sz="4" w:space="0" w:color="000000"/>
              <w:bottom w:val="single" w:sz="4" w:space="0" w:color="000000"/>
              <w:right w:val="single" w:sz="4" w:space="0" w:color="000000"/>
            </w:tcBorders>
          </w:tcPr>
          <w:p w14:paraId="1685A0F6" w14:textId="77777777" w:rsidR="007A2E3B" w:rsidRPr="00FC381E" w:rsidRDefault="007A2E3B" w:rsidP="00DB3CEC">
            <w:pPr>
              <w:snapToGrid w:val="0"/>
              <w:jc w:val="center"/>
              <w:rPr>
                <w:sz w:val="20"/>
              </w:rPr>
            </w:pPr>
            <w:r w:rsidRPr="00FC381E">
              <w:rPr>
                <w:sz w:val="20"/>
              </w:rPr>
              <w:t>A</w:t>
            </w:r>
          </w:p>
        </w:tc>
      </w:tr>
      <w:tr w:rsidR="007A2E3B" w:rsidRPr="00FC381E" w14:paraId="19EF1C73" w14:textId="77777777" w:rsidTr="00DB3CEC">
        <w:tc>
          <w:tcPr>
            <w:tcW w:w="9093" w:type="dxa"/>
            <w:gridSpan w:val="7"/>
            <w:tcBorders>
              <w:top w:val="single" w:sz="4" w:space="0" w:color="000000"/>
              <w:left w:val="single" w:sz="4" w:space="0" w:color="000000"/>
              <w:bottom w:val="single" w:sz="4" w:space="0" w:color="000000"/>
            </w:tcBorders>
          </w:tcPr>
          <w:p w14:paraId="10F4997A" w14:textId="77777777" w:rsidR="007A2E3B" w:rsidRPr="00FC381E" w:rsidRDefault="007A2E3B" w:rsidP="00DB3CEC">
            <w:pPr>
              <w:jc w:val="right"/>
              <w:rPr>
                <w:b/>
                <w:bCs/>
                <w:sz w:val="20"/>
              </w:rPr>
            </w:pPr>
            <w:r w:rsidRPr="00FC381E">
              <w:rPr>
                <w:b/>
                <w:bCs/>
                <w:sz w:val="20"/>
              </w:rPr>
              <w:t>Bendra pasiūlymo kaina be PVM:</w:t>
            </w:r>
          </w:p>
        </w:tc>
        <w:tc>
          <w:tcPr>
            <w:tcW w:w="1300" w:type="dxa"/>
            <w:tcBorders>
              <w:top w:val="single" w:sz="4" w:space="0" w:color="000000"/>
              <w:left w:val="single" w:sz="4" w:space="0" w:color="000000"/>
              <w:bottom w:val="single" w:sz="4" w:space="0" w:color="000000"/>
              <w:right w:val="single" w:sz="4" w:space="0" w:color="000000"/>
            </w:tcBorders>
          </w:tcPr>
          <w:p w14:paraId="12B08BC7" w14:textId="77777777" w:rsidR="007A2E3B" w:rsidRPr="00FC381E" w:rsidRDefault="007A2E3B" w:rsidP="00DB3CEC">
            <w:pPr>
              <w:snapToGrid w:val="0"/>
              <w:rPr>
                <w:sz w:val="20"/>
              </w:rPr>
            </w:pPr>
          </w:p>
        </w:tc>
      </w:tr>
      <w:tr w:rsidR="007A2E3B" w:rsidRPr="00FC381E" w14:paraId="50243B85" w14:textId="77777777" w:rsidTr="00DB3CEC">
        <w:tc>
          <w:tcPr>
            <w:tcW w:w="9093" w:type="dxa"/>
            <w:gridSpan w:val="7"/>
            <w:tcBorders>
              <w:top w:val="single" w:sz="4" w:space="0" w:color="000000"/>
              <w:left w:val="single" w:sz="4" w:space="0" w:color="000000"/>
              <w:bottom w:val="single" w:sz="4" w:space="0" w:color="000000"/>
            </w:tcBorders>
          </w:tcPr>
          <w:p w14:paraId="05232260" w14:textId="77777777" w:rsidR="007A2E3B" w:rsidRPr="00FC381E" w:rsidRDefault="007A2E3B" w:rsidP="00DB3CEC">
            <w:pPr>
              <w:jc w:val="right"/>
              <w:rPr>
                <w:b/>
                <w:bCs/>
                <w:sz w:val="20"/>
              </w:rPr>
            </w:pPr>
            <w:r w:rsidRPr="00FC381E">
              <w:rPr>
                <w:b/>
                <w:bCs/>
                <w:sz w:val="20"/>
              </w:rPr>
              <w:t>PVM dydis:</w:t>
            </w:r>
          </w:p>
        </w:tc>
        <w:tc>
          <w:tcPr>
            <w:tcW w:w="1300" w:type="dxa"/>
            <w:tcBorders>
              <w:top w:val="single" w:sz="4" w:space="0" w:color="000000"/>
              <w:left w:val="single" w:sz="4" w:space="0" w:color="000000"/>
              <w:bottom w:val="single" w:sz="4" w:space="0" w:color="000000"/>
              <w:right w:val="single" w:sz="4" w:space="0" w:color="000000"/>
            </w:tcBorders>
          </w:tcPr>
          <w:p w14:paraId="2FEA7200" w14:textId="77777777" w:rsidR="007A2E3B" w:rsidRPr="00FC381E" w:rsidRDefault="007A2E3B" w:rsidP="00DB3CEC">
            <w:pPr>
              <w:snapToGrid w:val="0"/>
              <w:rPr>
                <w:sz w:val="20"/>
              </w:rPr>
            </w:pPr>
          </w:p>
        </w:tc>
      </w:tr>
      <w:tr w:rsidR="007A2E3B" w:rsidRPr="00FC381E" w14:paraId="4C00C04B" w14:textId="77777777" w:rsidTr="00DB3CEC">
        <w:tc>
          <w:tcPr>
            <w:tcW w:w="9093" w:type="dxa"/>
            <w:gridSpan w:val="7"/>
            <w:tcBorders>
              <w:top w:val="single" w:sz="4" w:space="0" w:color="000000"/>
              <w:left w:val="single" w:sz="4" w:space="0" w:color="000000"/>
              <w:bottom w:val="single" w:sz="4" w:space="0" w:color="000000"/>
            </w:tcBorders>
          </w:tcPr>
          <w:p w14:paraId="190C4F23" w14:textId="77777777" w:rsidR="007A2E3B" w:rsidRPr="00FC381E" w:rsidRDefault="007A2E3B" w:rsidP="00DB3CEC">
            <w:pPr>
              <w:jc w:val="right"/>
              <w:rPr>
                <w:b/>
                <w:bCs/>
                <w:sz w:val="20"/>
              </w:rPr>
            </w:pPr>
            <w:r w:rsidRPr="00FC381E">
              <w:rPr>
                <w:b/>
                <w:bCs/>
                <w:sz w:val="20"/>
              </w:rPr>
              <w:t>Bendra pasiūlymo kaina su PVM:</w:t>
            </w:r>
          </w:p>
        </w:tc>
        <w:tc>
          <w:tcPr>
            <w:tcW w:w="1300" w:type="dxa"/>
            <w:tcBorders>
              <w:top w:val="single" w:sz="4" w:space="0" w:color="000000"/>
              <w:left w:val="single" w:sz="4" w:space="0" w:color="000000"/>
              <w:bottom w:val="single" w:sz="4" w:space="0" w:color="000000"/>
              <w:right w:val="single" w:sz="4" w:space="0" w:color="000000"/>
            </w:tcBorders>
          </w:tcPr>
          <w:p w14:paraId="0844A1D3" w14:textId="77777777" w:rsidR="007A2E3B" w:rsidRPr="00FC381E" w:rsidRDefault="007A2E3B" w:rsidP="00DB3CEC">
            <w:pPr>
              <w:snapToGrid w:val="0"/>
              <w:rPr>
                <w:sz w:val="20"/>
              </w:rPr>
            </w:pPr>
          </w:p>
        </w:tc>
      </w:tr>
    </w:tbl>
    <w:p w14:paraId="53DDD044" w14:textId="77777777" w:rsidR="007A2E3B" w:rsidRPr="002C1122" w:rsidRDefault="007A2E3B" w:rsidP="007A2E3B">
      <w:pPr>
        <w:ind w:firstLine="720"/>
        <w:rPr>
          <w:bCs/>
          <w:sz w:val="22"/>
        </w:rPr>
      </w:pPr>
    </w:p>
    <w:p w14:paraId="7F8BA46E" w14:textId="6F1C2CF5" w:rsidR="007A2E3B" w:rsidRPr="002C1122" w:rsidRDefault="007A2E3B" w:rsidP="007A2E3B">
      <w:pPr>
        <w:rPr>
          <w:i/>
          <w:iCs/>
          <w:sz w:val="22"/>
        </w:rPr>
      </w:pPr>
      <w:r>
        <w:rPr>
          <w:b/>
          <w:i/>
          <w:iCs/>
          <w:sz w:val="22"/>
        </w:rPr>
        <w:t>*</w:t>
      </w:r>
      <w:r w:rsidRPr="002C1122">
        <w:rPr>
          <w:b/>
          <w:i/>
          <w:iCs/>
          <w:sz w:val="22"/>
        </w:rPr>
        <w:t xml:space="preserve">PASTABA: </w:t>
      </w:r>
      <w:r w:rsidRPr="002C1122">
        <w:rPr>
          <w:i/>
          <w:iCs/>
          <w:sz w:val="22"/>
        </w:rPr>
        <w:t xml:space="preserve">Lentelėje nurodytas preliminarus kiekis per </w:t>
      </w:r>
      <w:r w:rsidR="006F7C35">
        <w:rPr>
          <w:i/>
          <w:iCs/>
          <w:sz w:val="22"/>
        </w:rPr>
        <w:t>7</w:t>
      </w:r>
      <w:r w:rsidRPr="002C1122">
        <w:rPr>
          <w:i/>
          <w:iCs/>
          <w:sz w:val="22"/>
        </w:rPr>
        <w:t xml:space="preserve"> (</w:t>
      </w:r>
      <w:r w:rsidR="006F7C35">
        <w:rPr>
          <w:i/>
          <w:iCs/>
          <w:sz w:val="22"/>
        </w:rPr>
        <w:t>septyni</w:t>
      </w:r>
      <w:r>
        <w:rPr>
          <w:i/>
          <w:iCs/>
          <w:sz w:val="22"/>
        </w:rPr>
        <w:t>s</w:t>
      </w:r>
      <w:r w:rsidRPr="002C1122">
        <w:rPr>
          <w:i/>
          <w:iCs/>
          <w:sz w:val="22"/>
        </w:rPr>
        <w:t>) mėnesius</w:t>
      </w:r>
      <w:r w:rsidRPr="002C1122">
        <w:rPr>
          <w:b/>
          <w:i/>
          <w:iCs/>
          <w:sz w:val="22"/>
        </w:rPr>
        <w:t xml:space="preserve"> </w:t>
      </w:r>
      <w:r w:rsidRPr="002C1122">
        <w:rPr>
          <w:i/>
          <w:iCs/>
          <w:sz w:val="22"/>
        </w:rPr>
        <w:t>yra skirtas atskirų tiekėjų pasiūlymams palyginti. Tikslių šildymo suvartojimo kiekių visam sutarties laikotarpiui perkančioji organizacija iš anksto numatyti negali, todėl į sutartį bus įrašyti tiekėjo pasiūlyti fiksuoti įkainiai. Pasiūlymo palyginamoji kaina sutartyje nenurodoma.</w:t>
      </w:r>
    </w:p>
    <w:p w14:paraId="2B300719" w14:textId="77777777" w:rsidR="007A2E3B" w:rsidRPr="002C1122" w:rsidRDefault="007A2E3B" w:rsidP="007A2E3B">
      <w:pPr>
        <w:rPr>
          <w:b/>
          <w:i/>
          <w:sz w:val="22"/>
        </w:rPr>
      </w:pPr>
    </w:p>
    <w:tbl>
      <w:tblPr>
        <w:tblW w:w="10370" w:type="dxa"/>
        <w:tblInd w:w="-452" w:type="dxa"/>
        <w:tblLayout w:type="fixed"/>
        <w:tblLook w:val="0000" w:firstRow="0" w:lastRow="0" w:firstColumn="0" w:lastColumn="0" w:noHBand="0" w:noVBand="0"/>
      </w:tblPr>
      <w:tblGrid>
        <w:gridCol w:w="682"/>
        <w:gridCol w:w="2459"/>
        <w:gridCol w:w="1984"/>
        <w:gridCol w:w="1559"/>
        <w:gridCol w:w="1418"/>
        <w:gridCol w:w="2268"/>
      </w:tblGrid>
      <w:tr w:rsidR="007A2E3B" w:rsidRPr="00FC381E" w14:paraId="64297C5C" w14:textId="77777777" w:rsidTr="00DB3CEC">
        <w:trPr>
          <w:trHeight w:hRule="exact" w:val="1020"/>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6C8D1CBA" w14:textId="77777777" w:rsidR="007A2E3B" w:rsidRPr="00FC381E" w:rsidRDefault="007A2E3B" w:rsidP="00DB3CEC">
            <w:pPr>
              <w:rPr>
                <w:b/>
                <w:bCs/>
                <w:sz w:val="20"/>
              </w:rPr>
            </w:pPr>
            <w:r w:rsidRPr="00FC381E">
              <w:rPr>
                <w:b/>
                <w:bCs/>
                <w:sz w:val="20"/>
              </w:rPr>
              <w:t>Eil. Nr.</w:t>
            </w:r>
          </w:p>
        </w:tc>
        <w:tc>
          <w:tcPr>
            <w:tcW w:w="2459" w:type="dxa"/>
            <w:tcBorders>
              <w:top w:val="single" w:sz="4" w:space="0" w:color="000000"/>
              <w:left w:val="single" w:sz="4" w:space="0" w:color="000000"/>
              <w:bottom w:val="single" w:sz="4" w:space="0" w:color="000000"/>
            </w:tcBorders>
            <w:shd w:val="clear" w:color="auto" w:fill="E7E6E6" w:themeFill="background2"/>
            <w:vAlign w:val="center"/>
          </w:tcPr>
          <w:p w14:paraId="7C93F2D1" w14:textId="77777777" w:rsidR="007A2E3B" w:rsidRPr="00FC381E" w:rsidRDefault="007A2E3B" w:rsidP="00DB3CEC">
            <w:pPr>
              <w:jc w:val="center"/>
              <w:rPr>
                <w:b/>
                <w:bCs/>
                <w:sz w:val="20"/>
              </w:rPr>
            </w:pPr>
            <w:r w:rsidRPr="00FC381E">
              <w:rPr>
                <w:b/>
                <w:bCs/>
                <w:sz w:val="20"/>
              </w:rPr>
              <w:t>Nuomojamų patalpų (įrangos)</w:t>
            </w:r>
          </w:p>
          <w:p w14:paraId="52D747D1" w14:textId="77777777" w:rsidR="007A2E3B" w:rsidRPr="00FC381E" w:rsidRDefault="007A2E3B" w:rsidP="00DB3CEC">
            <w:pPr>
              <w:jc w:val="center"/>
              <w:rPr>
                <w:b/>
                <w:bCs/>
                <w:sz w:val="20"/>
              </w:rPr>
            </w:pPr>
            <w:r w:rsidRPr="00FC381E">
              <w:rPr>
                <w:b/>
                <w:bCs/>
                <w:sz w:val="20"/>
              </w:rPr>
              <w:t>pavadinimas.</w:t>
            </w:r>
          </w:p>
        </w:tc>
        <w:tc>
          <w:tcPr>
            <w:tcW w:w="1984" w:type="dxa"/>
            <w:tcBorders>
              <w:top w:val="single" w:sz="4" w:space="0" w:color="000000"/>
              <w:left w:val="single" w:sz="4" w:space="0" w:color="000000"/>
              <w:bottom w:val="single" w:sz="4" w:space="0" w:color="000000"/>
            </w:tcBorders>
            <w:shd w:val="clear" w:color="auto" w:fill="E7E6E6" w:themeFill="background2"/>
            <w:vAlign w:val="center"/>
          </w:tcPr>
          <w:p w14:paraId="27EAFB90" w14:textId="77777777" w:rsidR="007A2E3B" w:rsidRPr="00FC381E" w:rsidRDefault="007A2E3B" w:rsidP="00DB3CEC">
            <w:pPr>
              <w:jc w:val="center"/>
              <w:rPr>
                <w:b/>
                <w:bCs/>
                <w:sz w:val="20"/>
              </w:rPr>
            </w:pPr>
            <w:r w:rsidRPr="00FC381E">
              <w:rPr>
                <w:b/>
                <w:bCs/>
                <w:sz w:val="20"/>
              </w:rPr>
              <w:t>Pradinė nuomos kaina mėnesiui</w:t>
            </w:r>
          </w:p>
          <w:p w14:paraId="7CC18698" w14:textId="77777777" w:rsidR="007A2E3B" w:rsidRPr="00FC381E" w:rsidRDefault="007A2E3B" w:rsidP="00DB3CEC">
            <w:pPr>
              <w:jc w:val="center"/>
              <w:rPr>
                <w:b/>
                <w:bCs/>
                <w:sz w:val="20"/>
              </w:rPr>
            </w:pPr>
            <w:r w:rsidRPr="00FC381E">
              <w:rPr>
                <w:b/>
                <w:bCs/>
                <w:sz w:val="20"/>
              </w:rPr>
              <w:t>Eur/mėn.</w:t>
            </w:r>
          </w:p>
        </w:tc>
        <w:tc>
          <w:tcPr>
            <w:tcW w:w="155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75579C5" w14:textId="77777777" w:rsidR="007A2E3B" w:rsidRPr="00FC381E" w:rsidRDefault="007A2E3B" w:rsidP="00DB3CEC">
            <w:pPr>
              <w:jc w:val="center"/>
              <w:rPr>
                <w:b/>
                <w:bCs/>
                <w:sz w:val="20"/>
              </w:rPr>
            </w:pPr>
            <w:r w:rsidRPr="00FC381E">
              <w:rPr>
                <w:b/>
                <w:bCs/>
                <w:sz w:val="20"/>
              </w:rPr>
              <w:t>Siūloma nuomos kaina mėnesiui, Eur</w:t>
            </w:r>
          </w:p>
        </w:tc>
        <w:tc>
          <w:tcPr>
            <w:tcW w:w="141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152D3A7C" w14:textId="77777777" w:rsidR="007A2E3B" w:rsidRPr="00FC381E" w:rsidRDefault="007A2E3B" w:rsidP="00DB3CEC">
            <w:pPr>
              <w:jc w:val="center"/>
              <w:rPr>
                <w:b/>
                <w:bCs/>
                <w:sz w:val="20"/>
              </w:rPr>
            </w:pPr>
            <w:r w:rsidRPr="00FC381E">
              <w:rPr>
                <w:b/>
                <w:bCs/>
                <w:sz w:val="20"/>
              </w:rPr>
              <w:t>Mėnesių skaičius</w:t>
            </w:r>
          </w:p>
        </w:tc>
        <w:tc>
          <w:tcPr>
            <w:tcW w:w="2268" w:type="dxa"/>
            <w:tcBorders>
              <w:top w:val="single" w:sz="4" w:space="0" w:color="auto"/>
              <w:left w:val="single" w:sz="4" w:space="0" w:color="auto"/>
              <w:bottom w:val="single" w:sz="4" w:space="0" w:color="000000"/>
              <w:right w:val="single" w:sz="4" w:space="0" w:color="auto"/>
            </w:tcBorders>
            <w:shd w:val="clear" w:color="auto" w:fill="E7E6E6" w:themeFill="background2"/>
            <w:vAlign w:val="center"/>
          </w:tcPr>
          <w:p w14:paraId="03295834" w14:textId="77777777" w:rsidR="007A2E3B" w:rsidRPr="00FC381E" w:rsidRDefault="007A2E3B" w:rsidP="00DB3CEC">
            <w:pPr>
              <w:jc w:val="center"/>
              <w:rPr>
                <w:b/>
                <w:bCs/>
                <w:sz w:val="20"/>
              </w:rPr>
            </w:pPr>
            <w:r w:rsidRPr="00FC381E">
              <w:rPr>
                <w:b/>
                <w:bCs/>
                <w:sz w:val="20"/>
              </w:rPr>
              <w:t>Metinė patalpų,  įrangos nuomos kaina, Eur</w:t>
            </w:r>
          </w:p>
        </w:tc>
      </w:tr>
      <w:tr w:rsidR="007A2E3B" w:rsidRPr="00FC381E" w14:paraId="61662B3E" w14:textId="77777777" w:rsidTr="00DB3CEC">
        <w:trPr>
          <w:trHeight w:val="133"/>
        </w:trPr>
        <w:tc>
          <w:tcPr>
            <w:tcW w:w="682" w:type="dxa"/>
            <w:tcBorders>
              <w:top w:val="single" w:sz="4" w:space="0" w:color="000000"/>
              <w:left w:val="single" w:sz="4" w:space="0" w:color="000000"/>
              <w:bottom w:val="single" w:sz="4" w:space="0" w:color="000000"/>
            </w:tcBorders>
            <w:shd w:val="clear" w:color="auto" w:fill="E7E6E6" w:themeFill="background2"/>
            <w:vAlign w:val="center"/>
          </w:tcPr>
          <w:p w14:paraId="2694BB7A" w14:textId="77777777" w:rsidR="007A2E3B" w:rsidRPr="00FC381E" w:rsidRDefault="007A2E3B" w:rsidP="00DB3CEC">
            <w:pPr>
              <w:jc w:val="center"/>
              <w:rPr>
                <w:sz w:val="20"/>
              </w:rPr>
            </w:pPr>
            <w:r w:rsidRPr="00FC381E">
              <w:rPr>
                <w:sz w:val="20"/>
              </w:rPr>
              <w:t>1</w:t>
            </w:r>
          </w:p>
        </w:tc>
        <w:tc>
          <w:tcPr>
            <w:tcW w:w="2459" w:type="dxa"/>
            <w:tcBorders>
              <w:top w:val="single" w:sz="4" w:space="0" w:color="000000"/>
              <w:left w:val="single" w:sz="4" w:space="0" w:color="000000"/>
              <w:bottom w:val="single" w:sz="4" w:space="0" w:color="000000"/>
            </w:tcBorders>
            <w:shd w:val="clear" w:color="auto" w:fill="E7E6E6" w:themeFill="background2"/>
            <w:vAlign w:val="center"/>
          </w:tcPr>
          <w:p w14:paraId="32E910F0" w14:textId="77777777" w:rsidR="007A2E3B" w:rsidRPr="00FC381E" w:rsidRDefault="007A2E3B" w:rsidP="00DB3CEC">
            <w:pPr>
              <w:jc w:val="center"/>
              <w:rPr>
                <w:sz w:val="20"/>
              </w:rPr>
            </w:pPr>
            <w:r w:rsidRPr="00FC381E">
              <w:rPr>
                <w:sz w:val="20"/>
              </w:rPr>
              <w:t>2</w:t>
            </w:r>
          </w:p>
        </w:tc>
        <w:tc>
          <w:tcPr>
            <w:tcW w:w="1984" w:type="dxa"/>
            <w:tcBorders>
              <w:top w:val="single" w:sz="4" w:space="0" w:color="000000"/>
              <w:left w:val="single" w:sz="4" w:space="0" w:color="000000"/>
              <w:bottom w:val="single" w:sz="4" w:space="0" w:color="000000"/>
            </w:tcBorders>
            <w:shd w:val="clear" w:color="auto" w:fill="E7E6E6" w:themeFill="background2"/>
            <w:vAlign w:val="center"/>
          </w:tcPr>
          <w:p w14:paraId="323B83F5" w14:textId="77777777" w:rsidR="007A2E3B" w:rsidRPr="00FC381E" w:rsidRDefault="007A2E3B" w:rsidP="00DB3CEC">
            <w:pPr>
              <w:jc w:val="center"/>
              <w:rPr>
                <w:sz w:val="20"/>
              </w:rPr>
            </w:pPr>
            <w:r w:rsidRPr="00FC381E">
              <w:rPr>
                <w:sz w:val="20"/>
              </w:rPr>
              <w:t>4</w:t>
            </w:r>
          </w:p>
        </w:tc>
        <w:tc>
          <w:tcPr>
            <w:tcW w:w="155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0420D65" w14:textId="77777777" w:rsidR="007A2E3B" w:rsidRPr="00FC381E" w:rsidRDefault="007A2E3B" w:rsidP="00DB3CEC">
            <w:pPr>
              <w:jc w:val="center"/>
              <w:rPr>
                <w:sz w:val="20"/>
              </w:rPr>
            </w:pPr>
            <w:r w:rsidRPr="00FC381E">
              <w:rPr>
                <w:sz w:val="20"/>
              </w:rPr>
              <w:t>5</w:t>
            </w:r>
          </w:p>
        </w:tc>
        <w:tc>
          <w:tcPr>
            <w:tcW w:w="1418"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7108A8CA" w14:textId="77777777" w:rsidR="007A2E3B" w:rsidRPr="00FC381E" w:rsidRDefault="007A2E3B" w:rsidP="00DB3CEC">
            <w:pPr>
              <w:jc w:val="center"/>
              <w:rPr>
                <w:sz w:val="20"/>
              </w:rPr>
            </w:pPr>
            <w:r w:rsidRPr="00FC381E">
              <w:rPr>
                <w:sz w:val="20"/>
              </w:rPr>
              <w:t>6</w:t>
            </w:r>
          </w:p>
        </w:tc>
        <w:tc>
          <w:tcPr>
            <w:tcW w:w="2268"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74404A10" w14:textId="77777777" w:rsidR="007A2E3B" w:rsidRPr="00FC381E" w:rsidRDefault="007A2E3B" w:rsidP="00DB3CEC">
            <w:pPr>
              <w:jc w:val="center"/>
              <w:rPr>
                <w:sz w:val="20"/>
              </w:rPr>
            </w:pPr>
            <w:r w:rsidRPr="00FC381E">
              <w:rPr>
                <w:sz w:val="20"/>
              </w:rPr>
              <w:t>7</w:t>
            </w:r>
          </w:p>
        </w:tc>
      </w:tr>
      <w:tr w:rsidR="007A2E3B" w:rsidRPr="00FC381E" w14:paraId="711EAF6A" w14:textId="77777777" w:rsidTr="00DB3CEC">
        <w:tc>
          <w:tcPr>
            <w:tcW w:w="682" w:type="dxa"/>
            <w:tcBorders>
              <w:top w:val="single" w:sz="4" w:space="0" w:color="000000"/>
              <w:left w:val="single" w:sz="4" w:space="0" w:color="000000"/>
              <w:bottom w:val="single" w:sz="4" w:space="0" w:color="000000"/>
            </w:tcBorders>
            <w:vAlign w:val="center"/>
          </w:tcPr>
          <w:p w14:paraId="2795C4DD" w14:textId="77777777" w:rsidR="007A2E3B" w:rsidRPr="00FC381E" w:rsidRDefault="007A2E3B" w:rsidP="00DB3CEC">
            <w:pPr>
              <w:jc w:val="center"/>
              <w:rPr>
                <w:sz w:val="20"/>
              </w:rPr>
            </w:pPr>
            <w:r w:rsidRPr="00FC381E">
              <w:rPr>
                <w:sz w:val="20"/>
              </w:rPr>
              <w:t>1.</w:t>
            </w:r>
          </w:p>
        </w:tc>
        <w:tc>
          <w:tcPr>
            <w:tcW w:w="2459" w:type="dxa"/>
            <w:tcBorders>
              <w:top w:val="single" w:sz="4" w:space="0" w:color="000000"/>
              <w:left w:val="single" w:sz="4" w:space="0" w:color="000000"/>
              <w:bottom w:val="single" w:sz="4" w:space="0" w:color="000000"/>
            </w:tcBorders>
            <w:vAlign w:val="center"/>
          </w:tcPr>
          <w:p w14:paraId="37AE15DF" w14:textId="77777777" w:rsidR="007A2E3B" w:rsidRPr="00FC381E" w:rsidRDefault="007A2E3B" w:rsidP="00DB3CEC">
            <w:pPr>
              <w:jc w:val="center"/>
              <w:rPr>
                <w:sz w:val="20"/>
              </w:rPr>
            </w:pPr>
            <w:r w:rsidRPr="00FC381E">
              <w:rPr>
                <w:sz w:val="20"/>
              </w:rPr>
              <w:t>Katilinės patalpos</w:t>
            </w:r>
          </w:p>
        </w:tc>
        <w:tc>
          <w:tcPr>
            <w:tcW w:w="1984" w:type="dxa"/>
            <w:tcBorders>
              <w:top w:val="single" w:sz="4" w:space="0" w:color="000000"/>
              <w:left w:val="single" w:sz="4" w:space="0" w:color="000000"/>
              <w:bottom w:val="single" w:sz="4" w:space="0" w:color="000000"/>
            </w:tcBorders>
            <w:vAlign w:val="center"/>
          </w:tcPr>
          <w:p w14:paraId="2C89DFB5" w14:textId="77777777" w:rsidR="007A2E3B" w:rsidRPr="00FC381E" w:rsidRDefault="007A2E3B" w:rsidP="00DB3CEC">
            <w:pPr>
              <w:jc w:val="center"/>
              <w:rPr>
                <w:sz w:val="20"/>
              </w:rPr>
            </w:pPr>
            <w:r w:rsidRPr="00FC381E">
              <w:rPr>
                <w:sz w:val="20"/>
              </w:rPr>
              <w:t>47,74 Eur su PVM</w:t>
            </w:r>
          </w:p>
        </w:tc>
        <w:tc>
          <w:tcPr>
            <w:tcW w:w="1559" w:type="dxa"/>
            <w:tcBorders>
              <w:top w:val="single" w:sz="4" w:space="0" w:color="000000"/>
              <w:left w:val="single" w:sz="4" w:space="0" w:color="000000"/>
              <w:bottom w:val="single" w:sz="4" w:space="0" w:color="000000"/>
              <w:right w:val="single" w:sz="4" w:space="0" w:color="auto"/>
            </w:tcBorders>
            <w:vAlign w:val="center"/>
          </w:tcPr>
          <w:p w14:paraId="4057F879" w14:textId="77777777" w:rsidR="007A2E3B" w:rsidRPr="00FC381E" w:rsidRDefault="007A2E3B" w:rsidP="00DB3CEC">
            <w:pPr>
              <w:jc w:val="center"/>
              <w:rPr>
                <w:sz w:val="20"/>
              </w:rPr>
            </w:pPr>
          </w:p>
        </w:tc>
        <w:tc>
          <w:tcPr>
            <w:tcW w:w="1418" w:type="dxa"/>
            <w:tcBorders>
              <w:top w:val="single" w:sz="4" w:space="0" w:color="000000"/>
              <w:left w:val="single" w:sz="4" w:space="0" w:color="auto"/>
              <w:bottom w:val="single" w:sz="4" w:space="0" w:color="000000"/>
              <w:right w:val="single" w:sz="4" w:space="0" w:color="auto"/>
            </w:tcBorders>
            <w:vAlign w:val="center"/>
          </w:tcPr>
          <w:p w14:paraId="09E40C02" w14:textId="70DE8830" w:rsidR="007A2E3B" w:rsidRPr="00FC381E" w:rsidRDefault="006F7C35" w:rsidP="00DB3CEC">
            <w:pPr>
              <w:jc w:val="center"/>
              <w:rPr>
                <w:sz w:val="20"/>
              </w:rPr>
            </w:pPr>
            <w:r>
              <w:rPr>
                <w:sz w:val="20"/>
              </w:rPr>
              <w:t>7</w:t>
            </w:r>
          </w:p>
        </w:tc>
        <w:tc>
          <w:tcPr>
            <w:tcW w:w="2268" w:type="dxa"/>
            <w:tcBorders>
              <w:top w:val="single" w:sz="4" w:space="0" w:color="000000"/>
              <w:left w:val="single" w:sz="4" w:space="0" w:color="auto"/>
              <w:bottom w:val="single" w:sz="4" w:space="0" w:color="000000"/>
              <w:right w:val="single" w:sz="4" w:space="0" w:color="auto"/>
            </w:tcBorders>
            <w:vAlign w:val="center"/>
          </w:tcPr>
          <w:p w14:paraId="0CAD583C" w14:textId="77777777" w:rsidR="007A2E3B" w:rsidRPr="00FC381E" w:rsidRDefault="007A2E3B" w:rsidP="00DB3CEC">
            <w:pPr>
              <w:jc w:val="center"/>
              <w:rPr>
                <w:sz w:val="20"/>
              </w:rPr>
            </w:pPr>
            <w:r w:rsidRPr="00FC381E">
              <w:rPr>
                <w:sz w:val="20"/>
              </w:rPr>
              <w:t>B1</w:t>
            </w:r>
          </w:p>
        </w:tc>
      </w:tr>
      <w:tr w:rsidR="007A2E3B" w:rsidRPr="00FC381E" w14:paraId="7BB60DD7" w14:textId="77777777" w:rsidTr="00DB3CEC">
        <w:tc>
          <w:tcPr>
            <w:tcW w:w="682" w:type="dxa"/>
            <w:tcBorders>
              <w:top w:val="single" w:sz="4" w:space="0" w:color="000000"/>
              <w:left w:val="single" w:sz="4" w:space="0" w:color="000000"/>
              <w:bottom w:val="single" w:sz="4" w:space="0" w:color="000000"/>
            </w:tcBorders>
            <w:vAlign w:val="center"/>
          </w:tcPr>
          <w:p w14:paraId="413C697F" w14:textId="77777777" w:rsidR="007A2E3B" w:rsidRPr="00FC381E" w:rsidRDefault="007A2E3B" w:rsidP="00DB3CEC">
            <w:pPr>
              <w:jc w:val="center"/>
              <w:rPr>
                <w:sz w:val="20"/>
              </w:rPr>
            </w:pPr>
            <w:r w:rsidRPr="00FC381E">
              <w:rPr>
                <w:sz w:val="20"/>
              </w:rPr>
              <w:t>2.</w:t>
            </w:r>
          </w:p>
        </w:tc>
        <w:tc>
          <w:tcPr>
            <w:tcW w:w="2459" w:type="dxa"/>
            <w:tcBorders>
              <w:top w:val="single" w:sz="4" w:space="0" w:color="000000"/>
              <w:left w:val="single" w:sz="4" w:space="0" w:color="000000"/>
              <w:bottom w:val="single" w:sz="4" w:space="0" w:color="000000"/>
            </w:tcBorders>
            <w:vAlign w:val="center"/>
          </w:tcPr>
          <w:p w14:paraId="45A80DDE" w14:textId="77777777" w:rsidR="007A2E3B" w:rsidRPr="00FC381E" w:rsidRDefault="007A2E3B" w:rsidP="00DB3CEC">
            <w:pPr>
              <w:jc w:val="center"/>
              <w:rPr>
                <w:sz w:val="20"/>
              </w:rPr>
            </w:pPr>
            <w:r w:rsidRPr="00FC381E">
              <w:rPr>
                <w:sz w:val="20"/>
              </w:rPr>
              <w:t>Katilinės įranga</w:t>
            </w:r>
          </w:p>
        </w:tc>
        <w:tc>
          <w:tcPr>
            <w:tcW w:w="1984" w:type="dxa"/>
            <w:tcBorders>
              <w:top w:val="single" w:sz="4" w:space="0" w:color="000000"/>
              <w:left w:val="single" w:sz="4" w:space="0" w:color="000000"/>
              <w:bottom w:val="single" w:sz="4" w:space="0" w:color="000000"/>
            </w:tcBorders>
            <w:vAlign w:val="center"/>
          </w:tcPr>
          <w:p w14:paraId="5B28EA98" w14:textId="77777777" w:rsidR="007A2E3B" w:rsidRPr="00FC381E" w:rsidRDefault="007A2E3B" w:rsidP="00DB3CEC">
            <w:pPr>
              <w:jc w:val="center"/>
              <w:rPr>
                <w:sz w:val="20"/>
              </w:rPr>
            </w:pPr>
            <w:r w:rsidRPr="00FC381E">
              <w:rPr>
                <w:sz w:val="20"/>
              </w:rPr>
              <w:t>142,94 Eur su PVM</w:t>
            </w:r>
          </w:p>
        </w:tc>
        <w:tc>
          <w:tcPr>
            <w:tcW w:w="1559" w:type="dxa"/>
            <w:tcBorders>
              <w:top w:val="single" w:sz="4" w:space="0" w:color="000000"/>
              <w:left w:val="single" w:sz="4" w:space="0" w:color="000000"/>
              <w:bottom w:val="single" w:sz="4" w:space="0" w:color="000000"/>
              <w:right w:val="single" w:sz="4" w:space="0" w:color="auto"/>
            </w:tcBorders>
            <w:vAlign w:val="center"/>
          </w:tcPr>
          <w:p w14:paraId="4BBCA71A" w14:textId="77777777" w:rsidR="007A2E3B" w:rsidRPr="00FC381E" w:rsidRDefault="007A2E3B" w:rsidP="00DB3CEC">
            <w:pPr>
              <w:jc w:val="center"/>
              <w:rPr>
                <w:sz w:val="20"/>
              </w:rPr>
            </w:pPr>
          </w:p>
        </w:tc>
        <w:tc>
          <w:tcPr>
            <w:tcW w:w="1418" w:type="dxa"/>
            <w:tcBorders>
              <w:top w:val="single" w:sz="4" w:space="0" w:color="000000"/>
              <w:left w:val="single" w:sz="4" w:space="0" w:color="auto"/>
              <w:bottom w:val="single" w:sz="4" w:space="0" w:color="000000"/>
              <w:right w:val="single" w:sz="4" w:space="0" w:color="auto"/>
            </w:tcBorders>
            <w:vAlign w:val="center"/>
          </w:tcPr>
          <w:p w14:paraId="1F638124" w14:textId="523B1664" w:rsidR="007A2E3B" w:rsidRPr="00FC381E" w:rsidRDefault="006F7C35" w:rsidP="00DB3CEC">
            <w:pPr>
              <w:jc w:val="center"/>
              <w:rPr>
                <w:sz w:val="20"/>
              </w:rPr>
            </w:pPr>
            <w:r>
              <w:rPr>
                <w:sz w:val="20"/>
              </w:rPr>
              <w:t>7</w:t>
            </w:r>
          </w:p>
        </w:tc>
        <w:tc>
          <w:tcPr>
            <w:tcW w:w="2268" w:type="dxa"/>
            <w:tcBorders>
              <w:top w:val="single" w:sz="4" w:space="0" w:color="000000"/>
              <w:left w:val="single" w:sz="4" w:space="0" w:color="auto"/>
              <w:bottom w:val="single" w:sz="4" w:space="0" w:color="000000"/>
              <w:right w:val="single" w:sz="4" w:space="0" w:color="auto"/>
            </w:tcBorders>
            <w:vAlign w:val="center"/>
          </w:tcPr>
          <w:p w14:paraId="475DFCBF" w14:textId="77777777" w:rsidR="007A2E3B" w:rsidRPr="00FC381E" w:rsidRDefault="007A2E3B" w:rsidP="00DB3CEC">
            <w:pPr>
              <w:jc w:val="center"/>
              <w:rPr>
                <w:sz w:val="20"/>
              </w:rPr>
            </w:pPr>
            <w:r w:rsidRPr="00FC381E">
              <w:rPr>
                <w:sz w:val="20"/>
              </w:rPr>
              <w:t>B2</w:t>
            </w:r>
          </w:p>
        </w:tc>
      </w:tr>
    </w:tbl>
    <w:p w14:paraId="123DE4DF" w14:textId="77777777" w:rsidR="007A2E3B" w:rsidRPr="00FC381E" w:rsidRDefault="007A2E3B" w:rsidP="007A2E3B">
      <w:pPr>
        <w:rPr>
          <w:sz w:val="20"/>
        </w:rPr>
      </w:pPr>
    </w:p>
    <w:tbl>
      <w:tblPr>
        <w:tblW w:w="10370" w:type="dxa"/>
        <w:tblInd w:w="-452" w:type="dxa"/>
        <w:tblLayout w:type="fixed"/>
        <w:tblLook w:val="0000" w:firstRow="0" w:lastRow="0" w:firstColumn="0" w:lastColumn="0" w:noHBand="0" w:noVBand="0"/>
      </w:tblPr>
      <w:tblGrid>
        <w:gridCol w:w="8924"/>
        <w:gridCol w:w="1446"/>
      </w:tblGrid>
      <w:tr w:rsidR="007A2E3B" w:rsidRPr="00FC381E" w14:paraId="78D0125F" w14:textId="77777777" w:rsidTr="00DB3CEC">
        <w:tc>
          <w:tcPr>
            <w:tcW w:w="8924" w:type="dxa"/>
            <w:tcBorders>
              <w:top w:val="single" w:sz="4" w:space="0" w:color="000000"/>
              <w:left w:val="single" w:sz="4" w:space="0" w:color="000000"/>
              <w:bottom w:val="single" w:sz="4" w:space="0" w:color="000000"/>
            </w:tcBorders>
            <w:vAlign w:val="center"/>
          </w:tcPr>
          <w:p w14:paraId="6B820AE9" w14:textId="77777777" w:rsidR="007A2E3B" w:rsidRPr="00FC381E" w:rsidRDefault="007A2E3B" w:rsidP="00DB3CEC">
            <w:pPr>
              <w:jc w:val="center"/>
              <w:rPr>
                <w:b/>
                <w:bCs/>
                <w:sz w:val="20"/>
              </w:rPr>
            </w:pPr>
            <w:r w:rsidRPr="00FC381E">
              <w:rPr>
                <w:b/>
                <w:bCs/>
                <w:sz w:val="20"/>
              </w:rPr>
              <w:t xml:space="preserve">                                                                                          Bendra pasiūlymo kaina  (B)</w:t>
            </w:r>
          </w:p>
        </w:tc>
        <w:tc>
          <w:tcPr>
            <w:tcW w:w="1446" w:type="dxa"/>
            <w:tcBorders>
              <w:top w:val="single" w:sz="4" w:space="0" w:color="000000"/>
              <w:left w:val="single" w:sz="4" w:space="0" w:color="000000"/>
              <w:bottom w:val="single" w:sz="4" w:space="0" w:color="000000"/>
              <w:right w:val="single" w:sz="4" w:space="0" w:color="000000"/>
            </w:tcBorders>
            <w:vAlign w:val="center"/>
          </w:tcPr>
          <w:p w14:paraId="76E98CEB" w14:textId="77777777" w:rsidR="007A2E3B" w:rsidRPr="00FC381E" w:rsidRDefault="007A2E3B" w:rsidP="00DB3CEC">
            <w:pPr>
              <w:snapToGrid w:val="0"/>
              <w:jc w:val="center"/>
              <w:rPr>
                <w:sz w:val="20"/>
              </w:rPr>
            </w:pPr>
            <w:r w:rsidRPr="00FC381E">
              <w:rPr>
                <w:sz w:val="20"/>
              </w:rPr>
              <w:t>B=B1+B2</w:t>
            </w:r>
          </w:p>
        </w:tc>
      </w:tr>
    </w:tbl>
    <w:p w14:paraId="615DC237" w14:textId="77777777" w:rsidR="007A2E3B" w:rsidRPr="00FC381E" w:rsidRDefault="007A2E3B" w:rsidP="007A2E3B">
      <w:pPr>
        <w:rPr>
          <w:sz w:val="20"/>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3"/>
        <w:gridCol w:w="1794"/>
      </w:tblGrid>
      <w:tr w:rsidR="007A2E3B" w:rsidRPr="00FC381E" w14:paraId="0579B2E7" w14:textId="77777777" w:rsidTr="00DB3CEC">
        <w:tc>
          <w:tcPr>
            <w:tcW w:w="8583" w:type="dxa"/>
            <w:shd w:val="clear" w:color="auto" w:fill="E7E6E6" w:themeFill="background2"/>
          </w:tcPr>
          <w:p w14:paraId="64F0B3FC" w14:textId="232C2746" w:rsidR="007A2E3B" w:rsidRPr="00FC381E" w:rsidRDefault="007A2E3B" w:rsidP="00DB3CEC">
            <w:pPr>
              <w:rPr>
                <w:b/>
                <w:sz w:val="20"/>
              </w:rPr>
            </w:pPr>
            <w:r w:rsidRPr="00FC381E">
              <w:rPr>
                <w:b/>
                <w:sz w:val="20"/>
              </w:rPr>
              <w:t xml:space="preserve">IŠ VISO: ( bendra preliminari  šilumos energijos ir nuomos pasiūlymo kaina </w:t>
            </w:r>
            <w:r w:rsidR="00CC2F12">
              <w:rPr>
                <w:b/>
                <w:sz w:val="20"/>
              </w:rPr>
              <w:t xml:space="preserve">skaičiais ir </w:t>
            </w:r>
            <w:r w:rsidRPr="00FC381E">
              <w:rPr>
                <w:b/>
                <w:sz w:val="20"/>
              </w:rPr>
              <w:t xml:space="preserve">žodžiais) (C)             </w:t>
            </w:r>
          </w:p>
        </w:tc>
        <w:tc>
          <w:tcPr>
            <w:tcW w:w="1794" w:type="dxa"/>
          </w:tcPr>
          <w:p w14:paraId="0135BBFE" w14:textId="77777777" w:rsidR="007A2E3B" w:rsidRPr="00FC381E" w:rsidRDefault="007A2E3B" w:rsidP="00DB3CEC">
            <w:pPr>
              <w:jc w:val="center"/>
              <w:rPr>
                <w:sz w:val="20"/>
              </w:rPr>
            </w:pPr>
            <w:r w:rsidRPr="00FC381E">
              <w:rPr>
                <w:sz w:val="20"/>
              </w:rPr>
              <w:t>C = A - B</w:t>
            </w:r>
          </w:p>
        </w:tc>
      </w:tr>
    </w:tbl>
    <w:p w14:paraId="0C2082B7" w14:textId="77777777" w:rsidR="007A2E3B" w:rsidRPr="002C1122" w:rsidRDefault="007A2E3B" w:rsidP="007A2E3B">
      <w:pPr>
        <w:rPr>
          <w:sz w:val="22"/>
        </w:rPr>
      </w:pPr>
    </w:p>
    <w:p w14:paraId="56434C2B"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Į šią pasiūlymo sumą įeina visos išlaidos ir visi mokesčiai.</w:t>
      </w:r>
    </w:p>
    <w:p w14:paraId="6ECDF578"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Tais atvejais, kai suma skaičiais skiriasi nuo sumos žodžiais, teisinga laikoma nurodyta suma žodžiais.</w:t>
      </w:r>
    </w:p>
    <w:p w14:paraId="6E4EF35A"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SimSun"/>
          <w:sz w:val="22"/>
          <w:szCs w:val="22"/>
        </w:rPr>
        <w:t>Tais atvejais, kai pagal galiojančius teisės aktus tiekėjui nereikia mokėti PVM, PVM sumos nenurodo, – nurodo priežastis dėl kurių PVM nemoka.</w:t>
      </w:r>
    </w:p>
    <w:p w14:paraId="65DAC026"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sz w:val="22"/>
          <w:szCs w:val="22"/>
        </w:rPr>
        <w:t xml:space="preserve">Taip pat mes patvirtiname, kad visa pasiūlyme pateikta informacija yra teisinga, atitinka tikrovę ir apima viską, ko reikia visiškam ir tinkamam Sutarties įvykdymui. </w:t>
      </w:r>
    </w:p>
    <w:p w14:paraId="140A66C5" w14:textId="77777777" w:rsidR="007A2E3B" w:rsidRPr="00FC381E" w:rsidRDefault="007A2E3B" w:rsidP="007A2E3B">
      <w:pPr>
        <w:pStyle w:val="Sraopastraipa"/>
        <w:numPr>
          <w:ilvl w:val="0"/>
          <w:numId w:val="22"/>
        </w:numPr>
        <w:overflowPunct/>
        <w:autoSpaceDN/>
        <w:contextualSpacing/>
        <w:jc w:val="both"/>
        <w:rPr>
          <w:rFonts w:eastAsia="SimSun"/>
          <w:sz w:val="22"/>
          <w:szCs w:val="22"/>
        </w:rPr>
      </w:pPr>
      <w:r w:rsidRPr="00FC381E">
        <w:rPr>
          <w:rFonts w:eastAsia="Batang"/>
          <w:b/>
          <w:i/>
          <w:sz w:val="22"/>
          <w:szCs w:val="22"/>
        </w:rPr>
        <w:t>Kartu su pasiūlymu pateikiami šie dokumentai:</w:t>
      </w:r>
    </w:p>
    <w:p w14:paraId="6E155BCB" w14:textId="77777777" w:rsidR="007A2E3B" w:rsidRPr="002C1122" w:rsidRDefault="007A2E3B" w:rsidP="007A2E3B">
      <w:pPr>
        <w:pStyle w:val="Sraopastraipa"/>
        <w:ind w:left="1210"/>
        <w:rPr>
          <w:rFonts w:eastAsia="SimSu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42"/>
        <w:gridCol w:w="3147"/>
      </w:tblGrid>
      <w:tr w:rsidR="007A2E3B" w:rsidRPr="002C1122" w14:paraId="18782EC9" w14:textId="77777777" w:rsidTr="00DB3CEC">
        <w:trPr>
          <w:trHeight w:val="564"/>
        </w:trPr>
        <w:tc>
          <w:tcPr>
            <w:tcW w:w="1560" w:type="dxa"/>
            <w:tcBorders>
              <w:top w:val="single" w:sz="4" w:space="0" w:color="auto"/>
              <w:left w:val="single" w:sz="4" w:space="0" w:color="auto"/>
              <w:bottom w:val="single" w:sz="4" w:space="0" w:color="auto"/>
              <w:right w:val="single" w:sz="4" w:space="0" w:color="auto"/>
            </w:tcBorders>
            <w:vAlign w:val="center"/>
          </w:tcPr>
          <w:p w14:paraId="446F7ED8" w14:textId="77777777" w:rsidR="007A2E3B" w:rsidRPr="007457C9" w:rsidRDefault="007A2E3B" w:rsidP="00DB3CEC">
            <w:pPr>
              <w:jc w:val="center"/>
              <w:rPr>
                <w:rFonts w:eastAsia="Batang"/>
                <w:sz w:val="20"/>
              </w:rPr>
            </w:pPr>
            <w:r w:rsidRPr="007457C9">
              <w:rPr>
                <w:rFonts w:eastAsia="Batang"/>
                <w:sz w:val="20"/>
              </w:rPr>
              <w:t>Eil. Nr.</w:t>
            </w:r>
          </w:p>
        </w:tc>
        <w:tc>
          <w:tcPr>
            <w:tcW w:w="5642" w:type="dxa"/>
            <w:tcBorders>
              <w:top w:val="single" w:sz="4" w:space="0" w:color="auto"/>
              <w:left w:val="single" w:sz="4" w:space="0" w:color="auto"/>
              <w:bottom w:val="single" w:sz="4" w:space="0" w:color="auto"/>
              <w:right w:val="single" w:sz="4" w:space="0" w:color="auto"/>
            </w:tcBorders>
            <w:vAlign w:val="center"/>
          </w:tcPr>
          <w:p w14:paraId="0462074E" w14:textId="77777777" w:rsidR="007A2E3B" w:rsidRPr="007457C9" w:rsidRDefault="007A2E3B" w:rsidP="00DB3CEC">
            <w:pPr>
              <w:jc w:val="center"/>
              <w:rPr>
                <w:rFonts w:eastAsia="Batang"/>
                <w:sz w:val="20"/>
              </w:rPr>
            </w:pPr>
            <w:r w:rsidRPr="007457C9">
              <w:rPr>
                <w:rFonts w:eastAsia="Batang"/>
                <w:sz w:val="20"/>
              </w:rPr>
              <w:t>Pateiktų dokumentų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FBEDEDA" w14:textId="77777777" w:rsidR="007A2E3B" w:rsidRPr="007457C9" w:rsidRDefault="007A2E3B" w:rsidP="00DB3CEC">
            <w:pPr>
              <w:jc w:val="center"/>
              <w:rPr>
                <w:rFonts w:eastAsia="Batang"/>
                <w:sz w:val="20"/>
              </w:rPr>
            </w:pPr>
            <w:r w:rsidRPr="007457C9">
              <w:rPr>
                <w:rFonts w:eastAsia="Batang"/>
                <w:sz w:val="20"/>
              </w:rPr>
              <w:t>Dokumento puslapių skaičius</w:t>
            </w:r>
          </w:p>
        </w:tc>
      </w:tr>
      <w:tr w:rsidR="007A2E3B" w:rsidRPr="002C1122" w14:paraId="7CCA207E" w14:textId="77777777" w:rsidTr="00DB3CEC">
        <w:trPr>
          <w:trHeight w:val="276"/>
        </w:trPr>
        <w:tc>
          <w:tcPr>
            <w:tcW w:w="1560" w:type="dxa"/>
            <w:tcBorders>
              <w:top w:val="single" w:sz="4" w:space="0" w:color="auto"/>
              <w:left w:val="single" w:sz="4" w:space="0" w:color="auto"/>
              <w:bottom w:val="single" w:sz="4" w:space="0" w:color="auto"/>
              <w:right w:val="single" w:sz="4" w:space="0" w:color="auto"/>
            </w:tcBorders>
          </w:tcPr>
          <w:p w14:paraId="55A78379" w14:textId="77777777" w:rsidR="007A2E3B" w:rsidRPr="002C1122" w:rsidRDefault="007A2E3B" w:rsidP="00DB3CEC">
            <w:pPr>
              <w:jc w:val="center"/>
              <w:rPr>
                <w:rFonts w:eastAsia="Batang"/>
                <w:sz w:val="22"/>
              </w:rPr>
            </w:pPr>
          </w:p>
        </w:tc>
        <w:tc>
          <w:tcPr>
            <w:tcW w:w="5642" w:type="dxa"/>
            <w:tcBorders>
              <w:top w:val="single" w:sz="4" w:space="0" w:color="auto"/>
              <w:left w:val="single" w:sz="4" w:space="0" w:color="auto"/>
              <w:bottom w:val="single" w:sz="4" w:space="0" w:color="auto"/>
              <w:right w:val="single" w:sz="4" w:space="0" w:color="auto"/>
            </w:tcBorders>
          </w:tcPr>
          <w:p w14:paraId="166BAA7A" w14:textId="77777777" w:rsidR="007A2E3B" w:rsidRPr="002C1122" w:rsidRDefault="007A2E3B" w:rsidP="00DB3CEC">
            <w:pPr>
              <w:rPr>
                <w:rFonts w:eastAsia="Batang"/>
                <w:sz w:val="22"/>
              </w:rPr>
            </w:pPr>
          </w:p>
        </w:tc>
        <w:tc>
          <w:tcPr>
            <w:tcW w:w="3147" w:type="dxa"/>
            <w:tcBorders>
              <w:top w:val="single" w:sz="4" w:space="0" w:color="auto"/>
              <w:left w:val="single" w:sz="4" w:space="0" w:color="auto"/>
              <w:bottom w:val="single" w:sz="4" w:space="0" w:color="auto"/>
              <w:right w:val="single" w:sz="4" w:space="0" w:color="auto"/>
            </w:tcBorders>
          </w:tcPr>
          <w:p w14:paraId="3B77C4EA" w14:textId="77777777" w:rsidR="007A2E3B" w:rsidRPr="002C1122" w:rsidRDefault="007A2E3B" w:rsidP="00DB3CEC">
            <w:pPr>
              <w:rPr>
                <w:rFonts w:eastAsia="Batang"/>
                <w:sz w:val="22"/>
              </w:rPr>
            </w:pPr>
          </w:p>
        </w:tc>
      </w:tr>
      <w:tr w:rsidR="007A2E3B" w:rsidRPr="002C1122" w14:paraId="05362EDA" w14:textId="77777777" w:rsidTr="00DB3CEC">
        <w:trPr>
          <w:trHeight w:val="276"/>
        </w:trPr>
        <w:tc>
          <w:tcPr>
            <w:tcW w:w="1560" w:type="dxa"/>
            <w:tcBorders>
              <w:top w:val="single" w:sz="4" w:space="0" w:color="auto"/>
              <w:left w:val="single" w:sz="4" w:space="0" w:color="auto"/>
              <w:bottom w:val="single" w:sz="4" w:space="0" w:color="auto"/>
              <w:right w:val="single" w:sz="4" w:space="0" w:color="auto"/>
            </w:tcBorders>
          </w:tcPr>
          <w:p w14:paraId="714D79A8" w14:textId="77777777" w:rsidR="007A2E3B" w:rsidRPr="002C1122" w:rsidRDefault="007A2E3B" w:rsidP="00DB3CEC">
            <w:pPr>
              <w:jc w:val="center"/>
              <w:rPr>
                <w:rFonts w:eastAsia="Batang"/>
                <w:sz w:val="22"/>
              </w:rPr>
            </w:pPr>
          </w:p>
        </w:tc>
        <w:tc>
          <w:tcPr>
            <w:tcW w:w="5642" w:type="dxa"/>
            <w:tcBorders>
              <w:top w:val="single" w:sz="4" w:space="0" w:color="auto"/>
              <w:left w:val="single" w:sz="4" w:space="0" w:color="auto"/>
              <w:bottom w:val="single" w:sz="4" w:space="0" w:color="auto"/>
              <w:right w:val="single" w:sz="4" w:space="0" w:color="auto"/>
            </w:tcBorders>
          </w:tcPr>
          <w:p w14:paraId="444113D9" w14:textId="77777777" w:rsidR="007A2E3B" w:rsidRPr="002C1122" w:rsidRDefault="007A2E3B" w:rsidP="00DB3CEC">
            <w:pPr>
              <w:tabs>
                <w:tab w:val="left" w:pos="1296"/>
                <w:tab w:val="center" w:pos="4153"/>
                <w:tab w:val="right" w:pos="8306"/>
              </w:tabs>
              <w:rPr>
                <w:sz w:val="22"/>
                <w:lang w:eastAsia="lt-LT"/>
              </w:rPr>
            </w:pPr>
          </w:p>
        </w:tc>
        <w:tc>
          <w:tcPr>
            <w:tcW w:w="3147" w:type="dxa"/>
            <w:tcBorders>
              <w:top w:val="single" w:sz="4" w:space="0" w:color="auto"/>
              <w:left w:val="single" w:sz="4" w:space="0" w:color="auto"/>
              <w:bottom w:val="single" w:sz="4" w:space="0" w:color="auto"/>
              <w:right w:val="single" w:sz="4" w:space="0" w:color="auto"/>
            </w:tcBorders>
          </w:tcPr>
          <w:p w14:paraId="0FA34261" w14:textId="77777777" w:rsidR="007A2E3B" w:rsidRPr="002C1122" w:rsidRDefault="007A2E3B" w:rsidP="00DB3CEC">
            <w:pPr>
              <w:rPr>
                <w:rFonts w:eastAsia="Batang"/>
                <w:sz w:val="22"/>
              </w:rPr>
            </w:pPr>
          </w:p>
        </w:tc>
      </w:tr>
      <w:tr w:rsidR="007A2E3B" w:rsidRPr="002C1122" w14:paraId="435BEFAD" w14:textId="77777777" w:rsidTr="00DB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10349" w:type="dxa"/>
            <w:gridSpan w:val="3"/>
          </w:tcPr>
          <w:p w14:paraId="0AB009BC" w14:textId="77777777" w:rsidR="007A2E3B" w:rsidRPr="002C1122" w:rsidRDefault="007A2E3B" w:rsidP="00DB3CEC">
            <w:pPr>
              <w:ind w:right="-108"/>
              <w:rPr>
                <w:rFonts w:eastAsia="Batang"/>
                <w:sz w:val="22"/>
              </w:rPr>
            </w:pPr>
          </w:p>
          <w:p w14:paraId="1E722F0A" w14:textId="77777777" w:rsidR="007A2E3B" w:rsidRPr="00FC381E" w:rsidRDefault="007A2E3B" w:rsidP="00DB3CEC">
            <w:pPr>
              <w:ind w:right="-108"/>
              <w:jc w:val="center"/>
              <w:rPr>
                <w:rFonts w:eastAsia="Batang"/>
                <w:b/>
                <w:bCs/>
                <w:sz w:val="22"/>
                <w:u w:val="single"/>
              </w:rPr>
            </w:pPr>
            <w:r w:rsidRPr="00FC381E">
              <w:rPr>
                <w:rFonts w:eastAsia="Batang"/>
                <w:b/>
                <w:bCs/>
                <w:sz w:val="22"/>
                <w:u w:val="single"/>
              </w:rPr>
              <w:t xml:space="preserve">Pasiūlymas galioja </w:t>
            </w:r>
            <w:r w:rsidRPr="00FC381E">
              <w:rPr>
                <w:b/>
                <w:bCs/>
                <w:sz w:val="22"/>
                <w:u w:val="single"/>
              </w:rPr>
              <w:t>90 kalendorinių dienų nuo pasiūlymo pateikimo termino pabaigos</w:t>
            </w:r>
            <w:r w:rsidRPr="00FC381E">
              <w:rPr>
                <w:rFonts w:eastAsia="Batang"/>
                <w:b/>
                <w:bCs/>
                <w:sz w:val="22"/>
                <w:u w:val="single"/>
              </w:rPr>
              <w:t>.</w:t>
            </w:r>
          </w:p>
          <w:p w14:paraId="1D835FE3" w14:textId="77777777" w:rsidR="007A2E3B" w:rsidRPr="00FC381E" w:rsidRDefault="007A2E3B" w:rsidP="00DB3CEC">
            <w:pPr>
              <w:ind w:right="-108"/>
              <w:rPr>
                <w:rFonts w:eastAsia="Batang"/>
                <w:i/>
                <w:iCs/>
                <w:sz w:val="22"/>
              </w:rPr>
            </w:pPr>
          </w:p>
          <w:p w14:paraId="5402455B" w14:textId="77777777" w:rsidR="007A2E3B" w:rsidRPr="00FC381E" w:rsidRDefault="007A2E3B" w:rsidP="007A2E3B">
            <w:pPr>
              <w:pStyle w:val="Sraopastraipa"/>
              <w:numPr>
                <w:ilvl w:val="0"/>
                <w:numId w:val="22"/>
              </w:numPr>
              <w:overflowPunct/>
              <w:autoSpaceDN/>
              <w:ind w:right="-108"/>
              <w:contextualSpacing/>
              <w:jc w:val="both"/>
              <w:rPr>
                <w:rFonts w:eastAsia="Batang"/>
                <w:sz w:val="22"/>
                <w:szCs w:val="22"/>
              </w:rPr>
            </w:pPr>
            <w:r w:rsidRPr="00FC381E">
              <w:rPr>
                <w:rFonts w:eastAsia="Batang"/>
                <w:b/>
                <w:i/>
                <w:sz w:val="22"/>
                <w:szCs w:val="22"/>
              </w:rPr>
              <w:t>Ši pasiūlyme nurodyta informacija yra konfidenciali / perkančioji organizacija šios informacijos negali atskleisti tretiesiems asmenims /*:</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2897"/>
              <w:gridCol w:w="6456"/>
            </w:tblGrid>
            <w:tr w:rsidR="007A2E3B" w:rsidRPr="007457C9" w14:paraId="23D254BF" w14:textId="77777777" w:rsidTr="00DB3CEC">
              <w:trPr>
                <w:trHeight w:val="1282"/>
              </w:trPr>
              <w:tc>
                <w:tcPr>
                  <w:tcW w:w="878" w:type="dxa"/>
                  <w:vAlign w:val="center"/>
                </w:tcPr>
                <w:p w14:paraId="762B8F3E" w14:textId="77777777" w:rsidR="007A2E3B" w:rsidRPr="007457C9" w:rsidRDefault="007A2E3B" w:rsidP="00DB3CEC">
                  <w:pPr>
                    <w:ind w:right="-108"/>
                    <w:rPr>
                      <w:sz w:val="20"/>
                    </w:rPr>
                  </w:pPr>
                  <w:r w:rsidRPr="007457C9">
                    <w:rPr>
                      <w:sz w:val="20"/>
                    </w:rPr>
                    <w:t>Eil. Nr.</w:t>
                  </w:r>
                </w:p>
              </w:tc>
              <w:tc>
                <w:tcPr>
                  <w:tcW w:w="2897" w:type="dxa"/>
                  <w:vAlign w:val="center"/>
                </w:tcPr>
                <w:p w14:paraId="00233FE7" w14:textId="77777777" w:rsidR="007A2E3B" w:rsidRPr="007457C9" w:rsidRDefault="007A2E3B" w:rsidP="00DB3CEC">
                  <w:pPr>
                    <w:ind w:right="-108"/>
                    <w:jc w:val="center"/>
                    <w:rPr>
                      <w:sz w:val="20"/>
                    </w:rPr>
                  </w:pPr>
                  <w:r w:rsidRPr="007457C9">
                    <w:rPr>
                      <w:sz w:val="20"/>
                    </w:rPr>
                    <w:t>Pateikto dokumento pavadinimas (rekomenduojama pavadinime vartoti žodį „Konfidencialu“)</w:t>
                  </w:r>
                </w:p>
              </w:tc>
              <w:tc>
                <w:tcPr>
                  <w:tcW w:w="6456" w:type="dxa"/>
                  <w:vAlign w:val="center"/>
                </w:tcPr>
                <w:p w14:paraId="6357367D" w14:textId="77777777" w:rsidR="007A2E3B" w:rsidRPr="007457C9" w:rsidRDefault="007A2E3B" w:rsidP="00DB3CEC">
                  <w:pPr>
                    <w:ind w:right="-108"/>
                    <w:jc w:val="center"/>
                    <w:rPr>
                      <w:sz w:val="20"/>
                    </w:rPr>
                  </w:pPr>
                  <w:r w:rsidRPr="007457C9">
                    <w:rPr>
                      <w:sz w:val="20"/>
                    </w:rPr>
                    <w:t xml:space="preserve">Dokumentas yra įkeltas šioje CVP IS pasiūlymo lango eilutėje („Prisegti dokumentai“ arba </w:t>
                  </w:r>
                  <w:r w:rsidRPr="007457C9">
                    <w:rPr>
                      <w:bCs/>
                      <w:sz w:val="20"/>
                    </w:rPr>
                    <w:t>„Kvalifikaciniai klausimai“ prie atsakymo į klausimą)</w:t>
                  </w:r>
                </w:p>
              </w:tc>
            </w:tr>
            <w:tr w:rsidR="007A2E3B" w:rsidRPr="007457C9" w14:paraId="05A31AD3" w14:textId="77777777" w:rsidTr="00DB3CEC">
              <w:trPr>
                <w:trHeight w:val="340"/>
              </w:trPr>
              <w:tc>
                <w:tcPr>
                  <w:tcW w:w="878" w:type="dxa"/>
                </w:tcPr>
                <w:p w14:paraId="5709E480" w14:textId="77777777" w:rsidR="007A2E3B" w:rsidRPr="007457C9" w:rsidRDefault="007A2E3B" w:rsidP="00DB3CEC">
                  <w:pPr>
                    <w:ind w:right="-108"/>
                    <w:rPr>
                      <w:sz w:val="20"/>
                    </w:rPr>
                  </w:pPr>
                </w:p>
              </w:tc>
              <w:tc>
                <w:tcPr>
                  <w:tcW w:w="2897" w:type="dxa"/>
                </w:tcPr>
                <w:p w14:paraId="318FD66C" w14:textId="77777777" w:rsidR="007A2E3B" w:rsidRPr="007457C9" w:rsidRDefault="007A2E3B" w:rsidP="00DB3CEC">
                  <w:pPr>
                    <w:ind w:right="-108"/>
                    <w:rPr>
                      <w:sz w:val="20"/>
                    </w:rPr>
                  </w:pPr>
                </w:p>
              </w:tc>
              <w:tc>
                <w:tcPr>
                  <w:tcW w:w="6456" w:type="dxa"/>
                </w:tcPr>
                <w:p w14:paraId="7621B17E" w14:textId="77777777" w:rsidR="007A2E3B" w:rsidRPr="007457C9" w:rsidRDefault="007A2E3B" w:rsidP="00DB3CEC">
                  <w:pPr>
                    <w:ind w:right="-108"/>
                    <w:rPr>
                      <w:sz w:val="20"/>
                    </w:rPr>
                  </w:pPr>
                </w:p>
              </w:tc>
            </w:tr>
            <w:tr w:rsidR="007A2E3B" w:rsidRPr="007457C9" w14:paraId="3E4A90F2" w14:textId="77777777" w:rsidTr="00DB3CEC">
              <w:trPr>
                <w:trHeight w:val="343"/>
              </w:trPr>
              <w:tc>
                <w:tcPr>
                  <w:tcW w:w="878" w:type="dxa"/>
                </w:tcPr>
                <w:p w14:paraId="5D48C16E" w14:textId="77777777" w:rsidR="007A2E3B" w:rsidRPr="007457C9" w:rsidRDefault="007A2E3B" w:rsidP="00DB3CEC">
                  <w:pPr>
                    <w:ind w:right="-108"/>
                    <w:rPr>
                      <w:sz w:val="20"/>
                    </w:rPr>
                  </w:pPr>
                </w:p>
              </w:tc>
              <w:tc>
                <w:tcPr>
                  <w:tcW w:w="2897" w:type="dxa"/>
                </w:tcPr>
                <w:p w14:paraId="4B317C51" w14:textId="77777777" w:rsidR="007A2E3B" w:rsidRPr="007457C9" w:rsidRDefault="007A2E3B" w:rsidP="00DB3CEC">
                  <w:pPr>
                    <w:ind w:right="-108"/>
                    <w:rPr>
                      <w:sz w:val="20"/>
                    </w:rPr>
                  </w:pPr>
                </w:p>
              </w:tc>
              <w:tc>
                <w:tcPr>
                  <w:tcW w:w="6456" w:type="dxa"/>
                </w:tcPr>
                <w:p w14:paraId="447B03B8" w14:textId="77777777" w:rsidR="007A2E3B" w:rsidRPr="007457C9" w:rsidRDefault="007A2E3B" w:rsidP="00DB3CEC">
                  <w:pPr>
                    <w:ind w:right="-108"/>
                    <w:rPr>
                      <w:sz w:val="20"/>
                    </w:rPr>
                  </w:pPr>
                </w:p>
              </w:tc>
            </w:tr>
            <w:tr w:rsidR="007A2E3B" w:rsidRPr="007457C9" w14:paraId="40BA21E2" w14:textId="77777777" w:rsidTr="00DB3CEC">
              <w:trPr>
                <w:trHeight w:val="343"/>
              </w:trPr>
              <w:tc>
                <w:tcPr>
                  <w:tcW w:w="878" w:type="dxa"/>
                </w:tcPr>
                <w:p w14:paraId="4DA76B5B" w14:textId="77777777" w:rsidR="007A2E3B" w:rsidRPr="007457C9" w:rsidRDefault="007A2E3B" w:rsidP="00DB3CEC">
                  <w:pPr>
                    <w:ind w:right="-108"/>
                    <w:rPr>
                      <w:sz w:val="20"/>
                    </w:rPr>
                  </w:pPr>
                </w:p>
              </w:tc>
              <w:tc>
                <w:tcPr>
                  <w:tcW w:w="2897" w:type="dxa"/>
                </w:tcPr>
                <w:p w14:paraId="2ACE5AED" w14:textId="77777777" w:rsidR="007A2E3B" w:rsidRPr="007457C9" w:rsidRDefault="007A2E3B" w:rsidP="00DB3CEC">
                  <w:pPr>
                    <w:ind w:right="-108"/>
                    <w:rPr>
                      <w:sz w:val="20"/>
                    </w:rPr>
                  </w:pPr>
                </w:p>
              </w:tc>
              <w:tc>
                <w:tcPr>
                  <w:tcW w:w="6456" w:type="dxa"/>
                </w:tcPr>
                <w:p w14:paraId="4982F9E8" w14:textId="77777777" w:rsidR="007A2E3B" w:rsidRPr="007457C9" w:rsidRDefault="007A2E3B" w:rsidP="00DB3CEC">
                  <w:pPr>
                    <w:ind w:right="-108"/>
                    <w:rPr>
                      <w:sz w:val="20"/>
                    </w:rPr>
                  </w:pPr>
                </w:p>
              </w:tc>
            </w:tr>
          </w:tbl>
          <w:p w14:paraId="3FB2A475" w14:textId="04D42EA9" w:rsidR="007A2E3B" w:rsidRPr="00E37E50" w:rsidRDefault="00CE2038" w:rsidP="00E37E50">
            <w:pPr>
              <w:tabs>
                <w:tab w:val="left" w:pos="720"/>
              </w:tabs>
              <w:rPr>
                <w:b/>
                <w:color w:val="FF0000"/>
              </w:rPr>
            </w:pPr>
            <w:r w:rsidRPr="008A2D70">
              <w:rPr>
                <w:b/>
                <w:color w:val="FF0000"/>
              </w:rPr>
              <w:t xml:space="preserve">Teikdami šį pasiūlymą patvirtiname, kad neturime VPĮ  </w:t>
            </w:r>
            <w:hyperlink r:id="rId20" w:history="1">
              <w:r w:rsidRPr="008A2D70">
                <w:rPr>
                  <w:b/>
                  <w:color w:val="FF0000"/>
                  <w:u w:val="single"/>
                </w:rPr>
                <w:t>(VPĮ) 46 str. 2</w:t>
              </w:r>
              <w:r w:rsidRPr="008A2D70">
                <w:rPr>
                  <w:b/>
                  <w:color w:val="FF0000"/>
                  <w:u w:val="single"/>
                  <w:vertAlign w:val="superscript"/>
                </w:rPr>
                <w:t>1 </w:t>
              </w:r>
            </w:hyperlink>
            <w:r w:rsidRPr="008A2D70">
              <w:rPr>
                <w:b/>
                <w:color w:val="FF0000"/>
                <w:sz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tc>
      </w:tr>
    </w:tbl>
    <w:p w14:paraId="4B151FB3" w14:textId="77777777" w:rsidR="007A2E3B" w:rsidRPr="00FC381E" w:rsidRDefault="007A2E3B" w:rsidP="007A2E3B">
      <w:pPr>
        <w:rPr>
          <w:b/>
          <w:bCs/>
          <w:i/>
          <w:sz w:val="22"/>
          <w:u w:val="single"/>
        </w:rPr>
      </w:pPr>
      <w:r w:rsidRPr="00FC381E">
        <w:rPr>
          <w:rFonts w:eastAsia="Batang"/>
          <w:b/>
          <w:i/>
          <w:sz w:val="22"/>
        </w:rPr>
        <w:t>Pastaba*.</w:t>
      </w:r>
      <w:r w:rsidRPr="00FC381E">
        <w:rPr>
          <w:rFonts w:eastAsia="Batang"/>
          <w:sz w:val="22"/>
        </w:rPr>
        <w:t xml:space="preserve"> </w:t>
      </w:r>
      <w:r w:rsidRPr="00FC381E">
        <w:rPr>
          <w:b/>
          <w:i/>
          <w:sz w:val="22"/>
        </w:rPr>
        <w:t xml:space="preserve">Tiekėjui nenurodžius, kokia informacija yra konfidenciali, laikoma, kad konfidencialios informacijos pasiūlyme nėra. </w:t>
      </w:r>
      <w:r w:rsidRPr="00FC381E">
        <w:rPr>
          <w:rFonts w:eastAsia="Batang"/>
          <w:b/>
          <w:i/>
          <w:sz w:val="22"/>
          <w:lang w:eastAsia="lt-LT"/>
        </w:rPr>
        <w:t>Siekiant, kad Perkančioji organizacija galėtų užtikrinti tiekėjo informacijos konfidencialumą, pasiūlyme esanti konfidenciali informacija turi būti su žyma „konfidencialu“.</w:t>
      </w:r>
      <w:r w:rsidRPr="00FC381E">
        <w:rPr>
          <w:rFonts w:eastAsia="Batang"/>
          <w:b/>
          <w:sz w:val="22"/>
          <w:lang w:eastAsia="lt-LT"/>
        </w:rPr>
        <w:t xml:space="preserve"> </w:t>
      </w:r>
      <w:r w:rsidRPr="00FC381E">
        <w:rPr>
          <w:i/>
          <w:sz w:val="22"/>
        </w:rPr>
        <w:t xml:space="preserve">Tiekėjai turi </w:t>
      </w:r>
      <w:r w:rsidRPr="00FC381E">
        <w:rPr>
          <w:b/>
          <w:bCs/>
          <w:i/>
          <w:sz w:val="22"/>
          <w:u w:val="single"/>
        </w:rPr>
        <w:t>atidžiai ir pagrįstai</w:t>
      </w:r>
      <w:r w:rsidRPr="00FC381E">
        <w:rPr>
          <w:i/>
          <w:sz w:val="22"/>
        </w:rPr>
        <w:t xml:space="preserve"> nurodyti konfidencialią informaciją, kadangi laimėtojo pasiūlymas ir sudaryta sutartis </w:t>
      </w:r>
      <w:r w:rsidRPr="00FC381E">
        <w:rPr>
          <w:b/>
          <w:bCs/>
          <w:i/>
          <w:sz w:val="22"/>
          <w:u w:val="single"/>
        </w:rPr>
        <w:t>bus viešinama.</w:t>
      </w:r>
    </w:p>
    <w:p w14:paraId="256EC3D7" w14:textId="77777777" w:rsidR="002D4248" w:rsidRPr="00A06493" w:rsidRDefault="002D4248" w:rsidP="005679AA">
      <w:pPr>
        <w:pStyle w:val="Pagrindiniotekstotrauka2"/>
        <w:spacing w:line="276" w:lineRule="auto"/>
        <w:jc w:val="both"/>
        <w:rPr>
          <w:bCs/>
          <w:sz w:val="23"/>
          <w:szCs w:val="23"/>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F55F73" w:rsidRPr="00A06493" w14:paraId="2CED1FD5" w14:textId="77777777" w:rsidTr="00C81155">
        <w:trPr>
          <w:trHeight w:val="285"/>
        </w:trPr>
        <w:tc>
          <w:tcPr>
            <w:tcW w:w="3284" w:type="dxa"/>
            <w:tcBorders>
              <w:top w:val="nil"/>
              <w:left w:val="nil"/>
              <w:bottom w:val="single" w:sz="4" w:space="0" w:color="auto"/>
              <w:right w:val="nil"/>
            </w:tcBorders>
            <w:hideMark/>
          </w:tcPr>
          <w:p w14:paraId="5AD25701" w14:textId="77777777" w:rsidR="00F55F73" w:rsidRPr="00A06493" w:rsidRDefault="00F55F73" w:rsidP="00C81155">
            <w:pPr>
              <w:pStyle w:val="Pagrindiniotekstotrauka2"/>
              <w:spacing w:line="276" w:lineRule="auto"/>
              <w:jc w:val="center"/>
              <w:rPr>
                <w:bCs/>
                <w:sz w:val="23"/>
                <w:szCs w:val="23"/>
                <w14:ligatures w14:val="standardContextual"/>
              </w:rPr>
            </w:pPr>
            <w:r w:rsidRPr="00A06493">
              <w:rPr>
                <w:bCs/>
                <w:sz w:val="23"/>
                <w:szCs w:val="23"/>
                <w14:ligatures w14:val="standardContextual"/>
              </w:rPr>
              <w:tab/>
            </w:r>
          </w:p>
        </w:tc>
        <w:tc>
          <w:tcPr>
            <w:tcW w:w="604" w:type="dxa"/>
          </w:tcPr>
          <w:p w14:paraId="526099DA"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nil"/>
              <w:left w:val="nil"/>
              <w:bottom w:val="single" w:sz="4" w:space="0" w:color="auto"/>
              <w:right w:val="nil"/>
            </w:tcBorders>
          </w:tcPr>
          <w:p w14:paraId="5EFB2DE4" w14:textId="77777777" w:rsidR="00F55F73" w:rsidRPr="00A06493" w:rsidRDefault="00F55F73" w:rsidP="00C81155">
            <w:pPr>
              <w:pStyle w:val="Pagrindiniotekstotrauka2"/>
              <w:spacing w:line="276" w:lineRule="auto"/>
              <w:rPr>
                <w:bCs/>
                <w:sz w:val="23"/>
                <w:szCs w:val="23"/>
                <w14:ligatures w14:val="standardContextual"/>
              </w:rPr>
            </w:pPr>
          </w:p>
        </w:tc>
        <w:tc>
          <w:tcPr>
            <w:tcW w:w="701" w:type="dxa"/>
          </w:tcPr>
          <w:p w14:paraId="651C5AAB" w14:textId="77777777" w:rsidR="00F55F73" w:rsidRPr="00A06493" w:rsidRDefault="00F55F73" w:rsidP="00C81155">
            <w:pPr>
              <w:pStyle w:val="Pagrindiniotekstotrauka2"/>
              <w:spacing w:line="276" w:lineRule="auto"/>
              <w:rPr>
                <w:bCs/>
                <w:sz w:val="23"/>
                <w:szCs w:val="23"/>
                <w14:ligatures w14:val="standardContextual"/>
              </w:rPr>
            </w:pPr>
          </w:p>
        </w:tc>
        <w:tc>
          <w:tcPr>
            <w:tcW w:w="2611" w:type="dxa"/>
            <w:tcBorders>
              <w:top w:val="nil"/>
              <w:left w:val="nil"/>
              <w:bottom w:val="single" w:sz="4" w:space="0" w:color="auto"/>
              <w:right w:val="nil"/>
            </w:tcBorders>
          </w:tcPr>
          <w:p w14:paraId="0BCF3FF8" w14:textId="77777777" w:rsidR="00F55F73" w:rsidRPr="00A06493" w:rsidRDefault="00F55F73" w:rsidP="00C81155">
            <w:pPr>
              <w:pStyle w:val="Pagrindiniotekstotrauka2"/>
              <w:spacing w:line="276" w:lineRule="auto"/>
              <w:jc w:val="center"/>
              <w:rPr>
                <w:bCs/>
                <w:sz w:val="23"/>
                <w:szCs w:val="23"/>
                <w14:ligatures w14:val="standardContextual"/>
              </w:rPr>
            </w:pPr>
          </w:p>
        </w:tc>
        <w:tc>
          <w:tcPr>
            <w:tcW w:w="648" w:type="dxa"/>
          </w:tcPr>
          <w:p w14:paraId="28D5CB83" w14:textId="77777777" w:rsidR="00F55F73" w:rsidRPr="00A06493" w:rsidRDefault="00F55F73" w:rsidP="00C81155">
            <w:pPr>
              <w:pStyle w:val="Pagrindiniotekstotrauka2"/>
              <w:spacing w:line="276" w:lineRule="auto"/>
              <w:jc w:val="center"/>
              <w:rPr>
                <w:bCs/>
                <w:sz w:val="23"/>
                <w:szCs w:val="23"/>
                <w14:ligatures w14:val="standardContextual"/>
              </w:rPr>
            </w:pPr>
          </w:p>
        </w:tc>
      </w:tr>
      <w:tr w:rsidR="00F55F73" w:rsidRPr="00A06493" w14:paraId="7CB11EE0" w14:textId="77777777" w:rsidTr="00C81155">
        <w:trPr>
          <w:trHeight w:val="186"/>
        </w:trPr>
        <w:tc>
          <w:tcPr>
            <w:tcW w:w="3284" w:type="dxa"/>
            <w:tcBorders>
              <w:top w:val="single" w:sz="4" w:space="0" w:color="auto"/>
              <w:left w:val="nil"/>
              <w:bottom w:val="nil"/>
              <w:right w:val="nil"/>
            </w:tcBorders>
            <w:hideMark/>
          </w:tcPr>
          <w:p w14:paraId="1FEAED8C"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(Tiekėjo arba jo  įgalioto asmens pareigų pavadinimas*)</w:t>
            </w:r>
          </w:p>
        </w:tc>
        <w:tc>
          <w:tcPr>
            <w:tcW w:w="604" w:type="dxa"/>
          </w:tcPr>
          <w:p w14:paraId="12A7CC0F" w14:textId="77777777" w:rsidR="00F55F73" w:rsidRPr="00A06493" w:rsidRDefault="00F55F73" w:rsidP="00C81155">
            <w:pPr>
              <w:pStyle w:val="Pagrindiniotekstotrauka2"/>
              <w:spacing w:line="276" w:lineRule="auto"/>
              <w:rPr>
                <w:bCs/>
                <w:sz w:val="23"/>
                <w:szCs w:val="23"/>
                <w14:ligatures w14:val="standardContextual"/>
              </w:rPr>
            </w:pPr>
          </w:p>
        </w:tc>
        <w:tc>
          <w:tcPr>
            <w:tcW w:w="1980" w:type="dxa"/>
            <w:tcBorders>
              <w:top w:val="single" w:sz="4" w:space="0" w:color="auto"/>
              <w:left w:val="nil"/>
              <w:bottom w:val="nil"/>
              <w:right w:val="nil"/>
            </w:tcBorders>
            <w:hideMark/>
          </w:tcPr>
          <w:p w14:paraId="4A4C17C4" w14:textId="77777777" w:rsidR="00F55F73" w:rsidRPr="00A06493" w:rsidRDefault="00F55F73" w:rsidP="00C81155">
            <w:pPr>
              <w:pStyle w:val="Pagrindiniotekstotrauka2"/>
              <w:spacing w:line="276" w:lineRule="auto"/>
              <w:ind w:firstLine="0"/>
              <w:jc w:val="center"/>
              <w:rPr>
                <w:bCs/>
                <w:sz w:val="23"/>
                <w:szCs w:val="23"/>
                <w14:ligatures w14:val="standardContextual"/>
              </w:rPr>
            </w:pPr>
            <w:r w:rsidRPr="00A06493">
              <w:rPr>
                <w:bCs/>
                <w:sz w:val="23"/>
                <w:szCs w:val="23"/>
                <w14:ligatures w14:val="standardContextual"/>
              </w:rPr>
              <w:t>(Parašas*)</w:t>
            </w:r>
          </w:p>
        </w:tc>
        <w:tc>
          <w:tcPr>
            <w:tcW w:w="701" w:type="dxa"/>
          </w:tcPr>
          <w:p w14:paraId="64389C82" w14:textId="11733C25" w:rsidR="00F55F73" w:rsidRPr="00A06493" w:rsidRDefault="009B0E6B" w:rsidP="00C81155">
            <w:pPr>
              <w:pStyle w:val="Pagrindiniotekstotrauka2"/>
              <w:spacing w:line="276" w:lineRule="auto"/>
              <w:rPr>
                <w:bCs/>
                <w:sz w:val="23"/>
                <w:szCs w:val="23"/>
                <w14:ligatures w14:val="standardContextual"/>
              </w:rPr>
            </w:pPr>
            <w:r>
              <w:rPr>
                <w:bCs/>
                <w:sz w:val="23"/>
                <w:szCs w:val="23"/>
                <w14:ligatures w14:val="standardContextual"/>
              </w:rPr>
              <w:t xml:space="preserve">   </w:t>
            </w:r>
          </w:p>
        </w:tc>
        <w:tc>
          <w:tcPr>
            <w:tcW w:w="2611" w:type="dxa"/>
            <w:tcBorders>
              <w:top w:val="single" w:sz="4" w:space="0" w:color="auto"/>
              <w:left w:val="nil"/>
              <w:bottom w:val="nil"/>
              <w:right w:val="nil"/>
            </w:tcBorders>
            <w:hideMark/>
          </w:tcPr>
          <w:p w14:paraId="6AD90D0D" w14:textId="65C5700E" w:rsidR="00F55F73" w:rsidRPr="00A06493" w:rsidRDefault="009B0E6B" w:rsidP="00C81155">
            <w:pPr>
              <w:pStyle w:val="Pagrindiniotekstotrauka2"/>
              <w:spacing w:line="276" w:lineRule="auto"/>
              <w:ind w:firstLine="0"/>
              <w:rPr>
                <w:bCs/>
                <w:sz w:val="23"/>
                <w:szCs w:val="23"/>
                <w14:ligatures w14:val="standardContextual"/>
              </w:rPr>
            </w:pPr>
            <w:r>
              <w:rPr>
                <w:bCs/>
                <w:sz w:val="23"/>
                <w:szCs w:val="23"/>
                <w14:ligatures w14:val="standardContextual"/>
              </w:rPr>
              <w:t xml:space="preserve">     </w:t>
            </w:r>
            <w:r w:rsidR="00F55F73" w:rsidRPr="00A06493">
              <w:rPr>
                <w:bCs/>
                <w:sz w:val="23"/>
                <w:szCs w:val="23"/>
                <w14:ligatures w14:val="standardContextual"/>
              </w:rPr>
              <w:t>(Vardas ir pavardė*)</w:t>
            </w:r>
            <w:r w:rsidR="00F55F73" w:rsidRPr="00A06493">
              <w:rPr>
                <w:bCs/>
                <w:i/>
                <w:sz w:val="23"/>
                <w:szCs w:val="23"/>
                <w14:ligatures w14:val="standardContextual"/>
              </w:rPr>
              <w:t xml:space="preserve"> </w:t>
            </w:r>
          </w:p>
        </w:tc>
        <w:tc>
          <w:tcPr>
            <w:tcW w:w="648" w:type="dxa"/>
          </w:tcPr>
          <w:p w14:paraId="23D6A628" w14:textId="77777777" w:rsidR="00F55F73" w:rsidRPr="00A06493" w:rsidRDefault="00F55F73" w:rsidP="00C81155">
            <w:pPr>
              <w:pStyle w:val="Pagrindiniotekstotrauka2"/>
              <w:spacing w:line="276" w:lineRule="auto"/>
              <w:rPr>
                <w:bCs/>
                <w:sz w:val="23"/>
                <w:szCs w:val="23"/>
                <w14:ligatures w14:val="standardContextual"/>
              </w:rPr>
            </w:pPr>
          </w:p>
        </w:tc>
      </w:tr>
    </w:tbl>
    <w:p w14:paraId="31FA691E" w14:textId="77777777" w:rsidR="00F55F73" w:rsidRPr="00A06493" w:rsidRDefault="00F55F73" w:rsidP="00F55F73">
      <w:pPr>
        <w:pStyle w:val="Pagrindiniotekstotrauka2"/>
        <w:spacing w:line="276" w:lineRule="auto"/>
        <w:jc w:val="center"/>
        <w:rPr>
          <w:b/>
          <w:szCs w:val="24"/>
        </w:rPr>
      </w:pPr>
    </w:p>
    <w:p w14:paraId="6E9F738B" w14:textId="77777777" w:rsidR="00F55F73" w:rsidRPr="00A06493" w:rsidRDefault="00F55F73" w:rsidP="00F55F73">
      <w:pPr>
        <w:pStyle w:val="Pagrindiniotekstotrauka2"/>
        <w:spacing w:line="276" w:lineRule="auto"/>
        <w:jc w:val="center"/>
        <w:rPr>
          <w:b/>
          <w:color w:val="auto"/>
          <w:szCs w:val="24"/>
        </w:rPr>
      </w:pPr>
    </w:p>
    <w:p w14:paraId="76209EEB" w14:textId="77777777" w:rsidR="00F55F73" w:rsidRPr="00A06493" w:rsidRDefault="00F55F73" w:rsidP="00F55F73">
      <w:pPr>
        <w:spacing w:line="276" w:lineRule="auto"/>
        <w:rPr>
          <w:rFonts w:cs="Times New Roman"/>
          <w:sz w:val="21"/>
          <w:szCs w:val="21"/>
        </w:rPr>
      </w:pPr>
      <w:r w:rsidRPr="00A06493">
        <w:rPr>
          <w:rFonts w:eastAsia="Batang" w:cs="Times New Roman"/>
          <w:kern w:val="0"/>
          <w:sz w:val="21"/>
          <w:szCs w:val="21"/>
        </w:rPr>
        <w:t>*Pasirašoma atskirai elektroniniu parašu arba įprastu fiziniu parašu tuo atveju, kai dokumente nurodytas kitas nei visą pasiūlymą pasirašantis asmuo.</w:t>
      </w:r>
    </w:p>
    <w:p w14:paraId="0C8AD398" w14:textId="77777777" w:rsidR="008B1B69" w:rsidRDefault="008B1B69" w:rsidP="002D4248">
      <w:pPr>
        <w:spacing w:line="276" w:lineRule="auto"/>
        <w:rPr>
          <w:rFonts w:cs="Times New Roman"/>
          <w:szCs w:val="24"/>
        </w:rPr>
      </w:pPr>
    </w:p>
    <w:p w14:paraId="2B99ECA1" w14:textId="77777777" w:rsidR="00CE2038" w:rsidRPr="00EC387A" w:rsidRDefault="00CE2038" w:rsidP="00CE2038">
      <w:pPr>
        <w:rPr>
          <w:b/>
          <w:bCs/>
          <w:i/>
          <w:sz w:val="20"/>
          <w:u w:val="single"/>
        </w:rPr>
      </w:pPr>
    </w:p>
    <w:p w14:paraId="7CEB097A" w14:textId="77777777" w:rsidR="008B1B69" w:rsidRDefault="008B1B69" w:rsidP="002D4248">
      <w:pPr>
        <w:spacing w:line="276" w:lineRule="auto"/>
        <w:rPr>
          <w:rFonts w:cs="Times New Roman"/>
          <w:szCs w:val="24"/>
        </w:rPr>
      </w:pPr>
    </w:p>
    <w:p w14:paraId="0452E148" w14:textId="77777777" w:rsidR="002651CA" w:rsidRDefault="002651CA" w:rsidP="002D4248">
      <w:pPr>
        <w:spacing w:line="276" w:lineRule="auto"/>
        <w:rPr>
          <w:rFonts w:cs="Times New Roman"/>
          <w:szCs w:val="24"/>
        </w:rPr>
      </w:pPr>
    </w:p>
    <w:p w14:paraId="63542B8E" w14:textId="77777777" w:rsidR="002651CA" w:rsidRDefault="002651CA" w:rsidP="002D4248">
      <w:pPr>
        <w:spacing w:line="276" w:lineRule="auto"/>
        <w:rPr>
          <w:rFonts w:cs="Times New Roman"/>
          <w:szCs w:val="24"/>
        </w:rPr>
      </w:pPr>
    </w:p>
    <w:p w14:paraId="42232EE2" w14:textId="77777777" w:rsidR="002651CA" w:rsidRDefault="002651CA" w:rsidP="002D4248">
      <w:pPr>
        <w:spacing w:line="276" w:lineRule="auto"/>
        <w:rPr>
          <w:rFonts w:cs="Times New Roman"/>
          <w:szCs w:val="24"/>
        </w:rPr>
      </w:pPr>
    </w:p>
    <w:p w14:paraId="23C8BE23" w14:textId="77777777" w:rsidR="002651CA" w:rsidRDefault="002651CA" w:rsidP="002D4248">
      <w:pPr>
        <w:spacing w:line="276" w:lineRule="auto"/>
        <w:rPr>
          <w:rFonts w:cs="Times New Roman"/>
          <w:szCs w:val="24"/>
        </w:rPr>
      </w:pPr>
    </w:p>
    <w:p w14:paraId="2CE91920" w14:textId="77777777" w:rsidR="002651CA" w:rsidRDefault="002651CA" w:rsidP="002D4248">
      <w:pPr>
        <w:spacing w:line="276" w:lineRule="auto"/>
        <w:rPr>
          <w:rFonts w:cs="Times New Roman"/>
          <w:szCs w:val="24"/>
        </w:rPr>
      </w:pPr>
    </w:p>
    <w:p w14:paraId="0D771BD3" w14:textId="77777777" w:rsidR="002651CA" w:rsidRDefault="002651CA" w:rsidP="002D4248">
      <w:pPr>
        <w:spacing w:line="276" w:lineRule="auto"/>
        <w:rPr>
          <w:rFonts w:cs="Times New Roman"/>
          <w:szCs w:val="24"/>
        </w:rPr>
      </w:pPr>
    </w:p>
    <w:p w14:paraId="411AD101" w14:textId="77777777" w:rsidR="002651CA" w:rsidRDefault="002651CA" w:rsidP="002D4248">
      <w:pPr>
        <w:spacing w:line="276" w:lineRule="auto"/>
        <w:rPr>
          <w:rFonts w:cs="Times New Roman"/>
          <w:szCs w:val="24"/>
        </w:rPr>
      </w:pPr>
    </w:p>
    <w:p w14:paraId="05D80E6D" w14:textId="77777777" w:rsidR="0099474B" w:rsidRDefault="0099474B" w:rsidP="002D4248">
      <w:pPr>
        <w:spacing w:line="276" w:lineRule="auto"/>
        <w:rPr>
          <w:rFonts w:cs="Times New Roman"/>
          <w:szCs w:val="24"/>
        </w:rPr>
      </w:pPr>
    </w:p>
    <w:p w14:paraId="50D0B7B8" w14:textId="77777777" w:rsidR="0099474B" w:rsidRDefault="0099474B" w:rsidP="002D4248">
      <w:pPr>
        <w:spacing w:line="276" w:lineRule="auto"/>
        <w:rPr>
          <w:rFonts w:cs="Times New Roman"/>
          <w:szCs w:val="24"/>
        </w:rPr>
      </w:pPr>
    </w:p>
    <w:p w14:paraId="0BE4A13E" w14:textId="77777777" w:rsidR="0099474B" w:rsidRDefault="0099474B" w:rsidP="002D4248">
      <w:pPr>
        <w:spacing w:line="276" w:lineRule="auto"/>
        <w:rPr>
          <w:rFonts w:cs="Times New Roman"/>
          <w:szCs w:val="24"/>
        </w:rPr>
      </w:pPr>
    </w:p>
    <w:p w14:paraId="76CFB8A7" w14:textId="77777777" w:rsidR="0099474B" w:rsidRDefault="0099474B" w:rsidP="002D4248">
      <w:pPr>
        <w:spacing w:line="276" w:lineRule="auto"/>
        <w:rPr>
          <w:rFonts w:cs="Times New Roman"/>
          <w:szCs w:val="24"/>
        </w:rPr>
      </w:pPr>
    </w:p>
    <w:p w14:paraId="04F50F40" w14:textId="77777777" w:rsidR="0099474B" w:rsidRDefault="0099474B" w:rsidP="002D4248">
      <w:pPr>
        <w:spacing w:line="276" w:lineRule="auto"/>
        <w:rPr>
          <w:rFonts w:cs="Times New Roman"/>
          <w:szCs w:val="24"/>
        </w:rPr>
      </w:pPr>
    </w:p>
    <w:p w14:paraId="436E7218" w14:textId="77777777" w:rsidR="0099474B" w:rsidRDefault="0099474B" w:rsidP="002D4248">
      <w:pPr>
        <w:spacing w:line="276" w:lineRule="auto"/>
        <w:rPr>
          <w:rFonts w:cs="Times New Roman"/>
          <w:szCs w:val="24"/>
        </w:rPr>
      </w:pPr>
    </w:p>
    <w:p w14:paraId="6C2DFD01" w14:textId="77777777" w:rsidR="0099474B" w:rsidRDefault="0099474B" w:rsidP="002D4248">
      <w:pPr>
        <w:spacing w:line="276" w:lineRule="auto"/>
        <w:rPr>
          <w:rFonts w:cs="Times New Roman"/>
          <w:szCs w:val="24"/>
        </w:rPr>
      </w:pPr>
    </w:p>
    <w:p w14:paraId="08978941" w14:textId="77777777" w:rsidR="0099474B" w:rsidRDefault="0099474B" w:rsidP="002D4248">
      <w:pPr>
        <w:spacing w:line="276" w:lineRule="auto"/>
        <w:rPr>
          <w:rFonts w:cs="Times New Roman"/>
          <w:szCs w:val="24"/>
        </w:rPr>
      </w:pPr>
    </w:p>
    <w:p w14:paraId="2F651113" w14:textId="77777777" w:rsidR="008806AA" w:rsidRDefault="008806AA" w:rsidP="002D4248">
      <w:pPr>
        <w:spacing w:line="276" w:lineRule="auto"/>
        <w:rPr>
          <w:rFonts w:cs="Times New Roman"/>
          <w:szCs w:val="24"/>
        </w:rPr>
      </w:pPr>
    </w:p>
    <w:p w14:paraId="44E8C7F3" w14:textId="77777777" w:rsidR="008806AA" w:rsidRDefault="008806AA" w:rsidP="002D4248">
      <w:pPr>
        <w:spacing w:line="276" w:lineRule="auto"/>
        <w:rPr>
          <w:rFonts w:cs="Times New Roman"/>
          <w:szCs w:val="24"/>
        </w:rPr>
      </w:pPr>
    </w:p>
    <w:p w14:paraId="39907126" w14:textId="77777777" w:rsidR="008806AA" w:rsidRDefault="008806AA" w:rsidP="002D4248">
      <w:pPr>
        <w:spacing w:line="276" w:lineRule="auto"/>
        <w:rPr>
          <w:rFonts w:cs="Times New Roman"/>
          <w:szCs w:val="24"/>
        </w:rPr>
      </w:pPr>
    </w:p>
    <w:p w14:paraId="57E391E5" w14:textId="77777777" w:rsidR="008806AA" w:rsidRDefault="008806AA" w:rsidP="002D4248">
      <w:pPr>
        <w:spacing w:line="276" w:lineRule="auto"/>
        <w:rPr>
          <w:rFonts w:cs="Times New Roman"/>
          <w:szCs w:val="24"/>
        </w:rPr>
      </w:pPr>
    </w:p>
    <w:p w14:paraId="2FDEEA79" w14:textId="77777777" w:rsidR="008806AA" w:rsidRDefault="008806AA" w:rsidP="002D4248">
      <w:pPr>
        <w:spacing w:line="276" w:lineRule="auto"/>
        <w:rPr>
          <w:rFonts w:cs="Times New Roman"/>
          <w:szCs w:val="24"/>
        </w:rPr>
      </w:pPr>
    </w:p>
    <w:p w14:paraId="1F086BEA" w14:textId="77777777" w:rsidR="0099474B" w:rsidRDefault="0099474B" w:rsidP="002D4248">
      <w:pPr>
        <w:spacing w:line="276" w:lineRule="auto"/>
        <w:rPr>
          <w:rFonts w:cs="Times New Roman"/>
          <w:szCs w:val="24"/>
        </w:rPr>
      </w:pPr>
    </w:p>
    <w:p w14:paraId="55BA9693" w14:textId="77777777" w:rsidR="008E3DBB" w:rsidRDefault="008E3DBB" w:rsidP="008E3DBB">
      <w:pPr>
        <w:spacing w:line="276" w:lineRule="auto"/>
        <w:rPr>
          <w:rFonts w:cs="Times New Roman"/>
          <w:szCs w:val="24"/>
        </w:rPr>
      </w:pPr>
    </w:p>
    <w:p w14:paraId="5BCB4CC1" w14:textId="62EDBEB8" w:rsidR="00857A80" w:rsidRPr="008E3DBB" w:rsidRDefault="00F55F73" w:rsidP="008E3DBB">
      <w:pPr>
        <w:spacing w:line="276" w:lineRule="auto"/>
        <w:jc w:val="right"/>
        <w:rPr>
          <w:rFonts w:cs="Times New Roman"/>
          <w:b/>
          <w:bCs/>
          <w:i/>
          <w:iCs/>
          <w:szCs w:val="24"/>
        </w:rPr>
      </w:pPr>
      <w:r w:rsidRPr="007D02AF">
        <w:rPr>
          <w:rFonts w:cs="Times New Roman"/>
          <w:b/>
          <w:bCs/>
          <w:i/>
          <w:iCs/>
          <w:szCs w:val="24"/>
        </w:rPr>
        <w:t>Konkurso sąlygų</w:t>
      </w:r>
      <w:r w:rsidR="00E861D1" w:rsidRPr="007D02AF">
        <w:rPr>
          <w:rFonts w:cs="Times New Roman"/>
          <w:b/>
          <w:bCs/>
          <w:i/>
          <w:iCs/>
          <w:szCs w:val="24"/>
        </w:rPr>
        <w:t xml:space="preserve"> </w:t>
      </w:r>
      <w:r w:rsidR="006B06D6">
        <w:rPr>
          <w:rFonts w:cs="Times New Roman"/>
          <w:b/>
          <w:bCs/>
          <w:i/>
          <w:iCs/>
          <w:szCs w:val="24"/>
        </w:rPr>
        <w:t xml:space="preserve">2 </w:t>
      </w:r>
      <w:r w:rsidRPr="007D02AF">
        <w:rPr>
          <w:rFonts w:cs="Times New Roman"/>
          <w:b/>
          <w:bCs/>
          <w:i/>
          <w:iCs/>
          <w:szCs w:val="24"/>
        </w:rPr>
        <w:t>prieda</w:t>
      </w:r>
      <w:r w:rsidR="00E861D1" w:rsidRPr="007D02AF">
        <w:rPr>
          <w:rFonts w:cs="Times New Roman"/>
          <w:b/>
          <w:bCs/>
          <w:i/>
          <w:iCs/>
          <w:szCs w:val="24"/>
        </w:rPr>
        <w:t xml:space="preserve">s </w:t>
      </w:r>
    </w:p>
    <w:p w14:paraId="0C64A7A6" w14:textId="77777777" w:rsidR="00857A80" w:rsidRDefault="00857A80" w:rsidP="00F55F73">
      <w:pPr>
        <w:spacing w:line="276" w:lineRule="auto"/>
        <w:jc w:val="right"/>
        <w:rPr>
          <w:rFonts w:cs="Times New Roman"/>
          <w:b/>
          <w:bCs/>
          <w:i/>
          <w:iCs/>
          <w:color w:val="EE0000"/>
          <w:szCs w:val="24"/>
        </w:rPr>
      </w:pPr>
    </w:p>
    <w:p w14:paraId="24AB3E87" w14:textId="77777777" w:rsidR="008E3DBB" w:rsidRDefault="008E3DBB" w:rsidP="008E3DBB">
      <w:pPr>
        <w:jc w:val="center"/>
        <w:rPr>
          <w:b/>
        </w:rPr>
      </w:pPr>
      <w:r>
        <w:rPr>
          <w:b/>
        </w:rPr>
        <w:t>TECHNINĖ SPECIFIKACIJA</w:t>
      </w:r>
    </w:p>
    <w:p w14:paraId="588A8F7E" w14:textId="01477761" w:rsidR="008E3DBB" w:rsidRDefault="008E3DBB" w:rsidP="008E3DBB">
      <w:pPr>
        <w:tabs>
          <w:tab w:val="left" w:pos="3960"/>
          <w:tab w:val="right" w:pos="9972"/>
        </w:tabs>
        <w:jc w:val="both"/>
        <w:rPr>
          <w:b/>
        </w:rPr>
      </w:pPr>
      <w:r>
        <w:rPr>
          <w:b/>
        </w:rPr>
        <w:t xml:space="preserve">Prekės pavadinimas (sąlyginis):  </w:t>
      </w:r>
      <w:r>
        <w:t xml:space="preserve">Kelmės rajono Užvenčio Šatrijos </w:t>
      </w:r>
      <w:r w:rsidR="00B26E28">
        <w:t>R</w:t>
      </w:r>
      <w:r>
        <w:t>aganos gimnazijos šilumos energijos tiekimas mokyklos pastatų šildymui kartu nuomojant katilinės įrangą ir patalpas.</w:t>
      </w:r>
    </w:p>
    <w:p w14:paraId="56AFB56E" w14:textId="77777777" w:rsidR="008E3DBB" w:rsidRDefault="008E3DBB" w:rsidP="008E3DBB">
      <w:pPr>
        <w:widowControl/>
        <w:numPr>
          <w:ilvl w:val="0"/>
          <w:numId w:val="29"/>
        </w:numPr>
        <w:autoSpaceDN/>
        <w:rPr>
          <w:b/>
        </w:rPr>
      </w:pPr>
      <w:r>
        <w:rPr>
          <w:b/>
        </w:rPr>
        <w:t>Šildomo pastato charakteristika:</w:t>
      </w:r>
    </w:p>
    <w:p w14:paraId="2DD022F1" w14:textId="77777777" w:rsidR="008E3DBB" w:rsidRDefault="008E3DBB" w:rsidP="008E3DBB">
      <w:pPr>
        <w:ind w:left="1080"/>
        <w:jc w:val="both"/>
      </w:pPr>
      <w:r>
        <w:t xml:space="preserve">       1. Šildomo pastato plotas 3878,25</w:t>
      </w:r>
      <w:r w:rsidRPr="005123B4">
        <w:t xml:space="preserve"> kv.m.</w:t>
      </w:r>
      <w:r>
        <w:t xml:space="preserve"> Šildomo pastato aukštingumas – 3 aukštai. Sienos – mūras. Stogas – 100% .</w:t>
      </w:r>
    </w:p>
    <w:p w14:paraId="24D93332" w14:textId="6D68DD79" w:rsidR="008E3DBB" w:rsidRDefault="008E3DBB" w:rsidP="008E3DBB">
      <w:pPr>
        <w:ind w:left="1080"/>
        <w:jc w:val="both"/>
      </w:pPr>
      <w:r>
        <w:t xml:space="preserve">       2. Pastatas renovuotas 2015 metais – 100</w:t>
      </w:r>
      <w:r>
        <w:rPr>
          <w:lang w:val="pt-BR"/>
        </w:rPr>
        <w:t xml:space="preserve">% </w:t>
      </w:r>
      <w:r>
        <w:t>langų pakeista plastikiniais. Katilinė įrengta mokyklos rūsyje.  Jame įmontuota katilinės įranga: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2130"/>
      </w:tblGrid>
      <w:tr w:rsidR="008E3DBB" w:rsidRPr="00DB460D" w14:paraId="6A4BB0D6" w14:textId="77777777" w:rsidTr="00DB3CEC">
        <w:tc>
          <w:tcPr>
            <w:tcW w:w="4688" w:type="dxa"/>
          </w:tcPr>
          <w:p w14:paraId="3B8DCF1E" w14:textId="77777777" w:rsidR="008E3DBB" w:rsidRPr="00DB460D" w:rsidRDefault="008E3DBB" w:rsidP="00DB3CEC">
            <w:pPr>
              <w:tabs>
                <w:tab w:val="left" w:pos="3960"/>
                <w:tab w:val="right" w:pos="9972"/>
              </w:tabs>
              <w:rPr>
                <w:b/>
              </w:rPr>
            </w:pPr>
            <w:r w:rsidRPr="00DB460D">
              <w:rPr>
                <w:b/>
              </w:rPr>
              <w:t>Aprašymas</w:t>
            </w:r>
          </w:p>
        </w:tc>
        <w:tc>
          <w:tcPr>
            <w:tcW w:w="2130" w:type="dxa"/>
          </w:tcPr>
          <w:p w14:paraId="4A4F9674" w14:textId="77777777" w:rsidR="008E3DBB" w:rsidRPr="00DB460D" w:rsidRDefault="008E3DBB" w:rsidP="00DB3CEC">
            <w:pPr>
              <w:tabs>
                <w:tab w:val="left" w:pos="3960"/>
                <w:tab w:val="right" w:pos="9972"/>
              </w:tabs>
              <w:rPr>
                <w:b/>
              </w:rPr>
            </w:pPr>
            <w:r w:rsidRPr="00DB460D">
              <w:rPr>
                <w:b/>
              </w:rPr>
              <w:t>Kiekiai</w:t>
            </w:r>
          </w:p>
        </w:tc>
      </w:tr>
      <w:tr w:rsidR="008E3DBB" w14:paraId="0E76BCD8" w14:textId="77777777" w:rsidTr="00DB3CEC">
        <w:tc>
          <w:tcPr>
            <w:tcW w:w="4688" w:type="dxa"/>
          </w:tcPr>
          <w:p w14:paraId="74CBF3A1" w14:textId="77777777" w:rsidR="008E3DBB" w:rsidRDefault="008E3DBB" w:rsidP="00DB3CEC">
            <w:pPr>
              <w:tabs>
                <w:tab w:val="left" w:pos="3960"/>
                <w:tab w:val="right" w:pos="9972"/>
              </w:tabs>
            </w:pPr>
            <w:r>
              <w:t xml:space="preserve">Granulinis katilas GD-Eco-100 Kw </w:t>
            </w:r>
          </w:p>
        </w:tc>
        <w:tc>
          <w:tcPr>
            <w:tcW w:w="2130" w:type="dxa"/>
          </w:tcPr>
          <w:p w14:paraId="4F4E6B49" w14:textId="77777777" w:rsidR="008E3DBB" w:rsidRDefault="008E3DBB" w:rsidP="00DB3CEC">
            <w:pPr>
              <w:tabs>
                <w:tab w:val="left" w:pos="3960"/>
                <w:tab w:val="right" w:pos="9972"/>
              </w:tabs>
            </w:pPr>
            <w:r>
              <w:t>2vnt.</w:t>
            </w:r>
          </w:p>
        </w:tc>
      </w:tr>
      <w:tr w:rsidR="008E3DBB" w14:paraId="1323DF32" w14:textId="77777777" w:rsidTr="00DB3CEC">
        <w:tc>
          <w:tcPr>
            <w:tcW w:w="4688" w:type="dxa"/>
          </w:tcPr>
          <w:p w14:paraId="7C375E77" w14:textId="77777777" w:rsidR="008E3DBB" w:rsidRDefault="008E3DBB" w:rsidP="00DB3CEC">
            <w:pPr>
              <w:tabs>
                <w:tab w:val="left" w:pos="3960"/>
                <w:tab w:val="right" w:pos="9972"/>
              </w:tabs>
            </w:pPr>
            <w:r>
              <w:t xml:space="preserve">Akumuliacinė talpa 3000 litrų </w:t>
            </w:r>
          </w:p>
        </w:tc>
        <w:tc>
          <w:tcPr>
            <w:tcW w:w="2130" w:type="dxa"/>
          </w:tcPr>
          <w:p w14:paraId="732FFDAE" w14:textId="77777777" w:rsidR="008E3DBB" w:rsidRDefault="008E3DBB" w:rsidP="00DB3CEC">
            <w:pPr>
              <w:tabs>
                <w:tab w:val="left" w:pos="3960"/>
                <w:tab w:val="right" w:pos="9972"/>
              </w:tabs>
            </w:pPr>
            <w:r>
              <w:t>2 vnt.</w:t>
            </w:r>
          </w:p>
        </w:tc>
      </w:tr>
      <w:tr w:rsidR="008E3DBB" w:rsidRPr="002C6E31" w14:paraId="3E76347C" w14:textId="77777777" w:rsidTr="00DB3CEC">
        <w:tc>
          <w:tcPr>
            <w:tcW w:w="4688" w:type="dxa"/>
          </w:tcPr>
          <w:p w14:paraId="623632B1" w14:textId="77777777" w:rsidR="008E3DBB" w:rsidRPr="002C6E31" w:rsidRDefault="008E3DBB" w:rsidP="00DB3CEC">
            <w:pPr>
              <w:tabs>
                <w:tab w:val="left" w:pos="3960"/>
                <w:tab w:val="right" w:pos="9972"/>
              </w:tabs>
            </w:pPr>
            <w:r>
              <w:t>Pagrindinis cirkuliacinis siurblys DAB BPH 150/360-80T</w:t>
            </w:r>
          </w:p>
        </w:tc>
        <w:tc>
          <w:tcPr>
            <w:tcW w:w="2130" w:type="dxa"/>
          </w:tcPr>
          <w:p w14:paraId="54438C9D" w14:textId="77777777" w:rsidR="008E3DBB" w:rsidRPr="002C6E31" w:rsidRDefault="008E3DBB" w:rsidP="00DB3CEC">
            <w:pPr>
              <w:tabs>
                <w:tab w:val="left" w:pos="3960"/>
                <w:tab w:val="right" w:pos="9972"/>
              </w:tabs>
            </w:pPr>
            <w:r w:rsidRPr="002C6E31">
              <w:t xml:space="preserve">1 </w:t>
            </w:r>
            <w:r>
              <w:t>vnt.</w:t>
            </w:r>
          </w:p>
        </w:tc>
      </w:tr>
      <w:tr w:rsidR="008E3DBB" w:rsidRPr="002C6E31" w14:paraId="29485544" w14:textId="77777777" w:rsidTr="00DB3CEC">
        <w:tc>
          <w:tcPr>
            <w:tcW w:w="4688" w:type="dxa"/>
          </w:tcPr>
          <w:p w14:paraId="57C83D88" w14:textId="77777777" w:rsidR="008E3DBB" w:rsidRPr="002C6E31" w:rsidRDefault="008E3DBB" w:rsidP="00DB3CEC">
            <w:pPr>
              <w:tabs>
                <w:tab w:val="left" w:pos="3960"/>
                <w:tab w:val="right" w:pos="9972"/>
              </w:tabs>
            </w:pPr>
            <w:r w:rsidRPr="002C6E31">
              <w:t>Šilumos mazgas su priklausiniais</w:t>
            </w:r>
          </w:p>
        </w:tc>
        <w:tc>
          <w:tcPr>
            <w:tcW w:w="2130" w:type="dxa"/>
          </w:tcPr>
          <w:p w14:paraId="37ED64FF" w14:textId="77777777" w:rsidR="008E3DBB" w:rsidRPr="002C6E31" w:rsidRDefault="008E3DBB" w:rsidP="00DB3CEC">
            <w:pPr>
              <w:tabs>
                <w:tab w:val="left" w:pos="3960"/>
                <w:tab w:val="right" w:pos="9972"/>
              </w:tabs>
            </w:pPr>
            <w:r w:rsidRPr="002C6E31">
              <w:t>1 komplektas</w:t>
            </w:r>
          </w:p>
        </w:tc>
      </w:tr>
      <w:tr w:rsidR="008E3DBB" w:rsidRPr="002C6E31" w14:paraId="1E20E8D3" w14:textId="77777777" w:rsidTr="00DB3CEC">
        <w:tc>
          <w:tcPr>
            <w:tcW w:w="4688" w:type="dxa"/>
          </w:tcPr>
          <w:p w14:paraId="56FBE83F" w14:textId="77777777" w:rsidR="008E3DBB" w:rsidRPr="002C6E31" w:rsidRDefault="008E3DBB" w:rsidP="00DB3CEC">
            <w:pPr>
              <w:tabs>
                <w:tab w:val="left" w:pos="3960"/>
                <w:tab w:val="right" w:pos="9972"/>
              </w:tabs>
            </w:pPr>
            <w:r w:rsidRPr="002C6E31">
              <w:t>Elektrinė instaliacija</w:t>
            </w:r>
          </w:p>
        </w:tc>
        <w:tc>
          <w:tcPr>
            <w:tcW w:w="2130" w:type="dxa"/>
          </w:tcPr>
          <w:p w14:paraId="19098ADC" w14:textId="77777777" w:rsidR="008E3DBB" w:rsidRPr="002C6E31" w:rsidRDefault="008E3DBB" w:rsidP="00DB3CEC">
            <w:pPr>
              <w:tabs>
                <w:tab w:val="left" w:pos="3960"/>
                <w:tab w:val="right" w:pos="9972"/>
              </w:tabs>
            </w:pPr>
            <w:r w:rsidRPr="002C6E31">
              <w:t>1 komplektas</w:t>
            </w:r>
          </w:p>
        </w:tc>
      </w:tr>
      <w:tr w:rsidR="008E3DBB" w:rsidRPr="002C6E31" w14:paraId="577598E1" w14:textId="77777777" w:rsidTr="00DB3CEC">
        <w:tc>
          <w:tcPr>
            <w:tcW w:w="4688" w:type="dxa"/>
          </w:tcPr>
          <w:p w14:paraId="6F90A464" w14:textId="77777777" w:rsidR="008E3DBB" w:rsidRPr="002C6E31" w:rsidRDefault="008E3DBB" w:rsidP="00DB3CEC">
            <w:pPr>
              <w:tabs>
                <w:tab w:val="left" w:pos="3960"/>
                <w:tab w:val="right" w:pos="9972"/>
              </w:tabs>
            </w:pPr>
            <w:r>
              <w:t>Granulių bunkeris 30000kg</w:t>
            </w:r>
          </w:p>
        </w:tc>
        <w:tc>
          <w:tcPr>
            <w:tcW w:w="2130" w:type="dxa"/>
          </w:tcPr>
          <w:p w14:paraId="1AFF83F2" w14:textId="77777777" w:rsidR="008E3DBB" w:rsidRPr="002C6E31" w:rsidRDefault="008E3DBB" w:rsidP="00DB3CEC">
            <w:pPr>
              <w:tabs>
                <w:tab w:val="left" w:pos="3960"/>
                <w:tab w:val="right" w:pos="9972"/>
              </w:tabs>
            </w:pPr>
            <w:r>
              <w:t>1 vnt.</w:t>
            </w:r>
          </w:p>
        </w:tc>
      </w:tr>
      <w:tr w:rsidR="008E3DBB" w:rsidRPr="002C6E31" w14:paraId="3CDEFFF1" w14:textId="77777777" w:rsidTr="00DB3CEC">
        <w:tc>
          <w:tcPr>
            <w:tcW w:w="4688" w:type="dxa"/>
          </w:tcPr>
          <w:p w14:paraId="5576D1E5" w14:textId="77777777" w:rsidR="008E3DBB" w:rsidRPr="002C6E31" w:rsidRDefault="008E3DBB" w:rsidP="00DB3CEC">
            <w:pPr>
              <w:tabs>
                <w:tab w:val="left" w:pos="3960"/>
                <w:tab w:val="right" w:pos="9972"/>
              </w:tabs>
            </w:pPr>
            <w:r>
              <w:t>Granulių padavimo mechanizmas</w:t>
            </w:r>
          </w:p>
        </w:tc>
        <w:tc>
          <w:tcPr>
            <w:tcW w:w="2130" w:type="dxa"/>
          </w:tcPr>
          <w:p w14:paraId="4A5F1615" w14:textId="77777777" w:rsidR="008E3DBB" w:rsidRPr="002C6E31" w:rsidRDefault="008E3DBB" w:rsidP="00DB3CEC">
            <w:pPr>
              <w:tabs>
                <w:tab w:val="left" w:pos="3960"/>
                <w:tab w:val="right" w:pos="9972"/>
              </w:tabs>
            </w:pPr>
            <w:r>
              <w:t>2 vnt.</w:t>
            </w:r>
          </w:p>
        </w:tc>
      </w:tr>
    </w:tbl>
    <w:p w14:paraId="520D91FF" w14:textId="77777777" w:rsidR="008E3DBB" w:rsidRDefault="008E3DBB" w:rsidP="008E3DBB"/>
    <w:p w14:paraId="6DA6CE7B" w14:textId="77777777" w:rsidR="008E3DBB" w:rsidRDefault="008E3DBB" w:rsidP="008E3DBB">
      <w:r>
        <w:rPr>
          <w:b/>
        </w:rPr>
        <w:t>II. Reikalavimai šilumos energijos tiekimui:</w:t>
      </w:r>
    </w:p>
    <w:p w14:paraId="334C45A3" w14:textId="77777777" w:rsidR="008E3DBB" w:rsidRDefault="008E3DBB" w:rsidP="008E3DBB">
      <w:pPr>
        <w:widowControl/>
        <w:numPr>
          <w:ilvl w:val="1"/>
          <w:numId w:val="28"/>
        </w:numPr>
        <w:autoSpaceDN/>
        <w:jc w:val="both"/>
      </w:pPr>
      <w:r>
        <w:t>Mokyklos pastato patalpose šildymo sezono metu turi būti užtikrintas LR SAM 2011 m. rugpjūčio 10 d. įsakymu Nr. V-773 „Dėl Lietuvos higienos normos HN 21:2011 „Mokykla, vykdanti bendrojo ugdymo programas. Bendrieji sveikatos saugos reikalavimai“ patvirtinimo nustatytas mikroklimatas. Netenkinant higienos normų, numatyti šilumos paskirstymo optimizavimą.</w:t>
      </w:r>
    </w:p>
    <w:p w14:paraId="101848EC" w14:textId="77777777" w:rsidR="008E3DBB" w:rsidRDefault="008E3DBB" w:rsidP="008E3DBB">
      <w:pPr>
        <w:widowControl/>
        <w:numPr>
          <w:ilvl w:val="1"/>
          <w:numId w:val="28"/>
        </w:numPr>
        <w:autoSpaceDN/>
        <w:jc w:val="both"/>
      </w:pPr>
      <w:r>
        <w:t>Šildymo sezono pradžia ir pabaiga nustatoma rajono savivaldybės administracijos įsakymu.</w:t>
      </w:r>
    </w:p>
    <w:p w14:paraId="0EB23CE3" w14:textId="77777777" w:rsidR="008E3DBB" w:rsidRDefault="008E3DBB" w:rsidP="008E3DBB">
      <w:pPr>
        <w:widowControl/>
        <w:numPr>
          <w:ilvl w:val="1"/>
          <w:numId w:val="28"/>
        </w:numPr>
        <w:autoSpaceDN/>
        <w:jc w:val="both"/>
      </w:pPr>
      <w:r>
        <w:t>Šilumos energija tiekiama pagal suderintą su Perkančiąja organizacija temperatūrinį grafiką.</w:t>
      </w:r>
    </w:p>
    <w:p w14:paraId="66D677F3" w14:textId="77777777" w:rsidR="008E3DBB" w:rsidRDefault="008E3DBB" w:rsidP="008E3DBB">
      <w:pPr>
        <w:widowControl/>
        <w:numPr>
          <w:ilvl w:val="1"/>
          <w:numId w:val="28"/>
        </w:numPr>
        <w:autoSpaceDN/>
        <w:jc w:val="both"/>
      </w:pPr>
      <w:r>
        <w:t>Užtikrinamas nepertraukiamas šilumos energijos tiekimas (numatomas rezervinis šilumos energijos šaltinis).</w:t>
      </w:r>
    </w:p>
    <w:p w14:paraId="4CC49AEA" w14:textId="77777777" w:rsidR="008E3DBB" w:rsidRDefault="008E3DBB" w:rsidP="008E3DBB">
      <w:pPr>
        <w:widowControl/>
        <w:numPr>
          <w:ilvl w:val="1"/>
          <w:numId w:val="28"/>
        </w:numPr>
        <w:autoSpaceDN/>
        <w:jc w:val="both"/>
      </w:pPr>
      <w:r>
        <w:t>Šilumos energijos gamybai naudojamas kuras – biokuras ( medienos granulės).</w:t>
      </w:r>
    </w:p>
    <w:p w14:paraId="2D77E398" w14:textId="77777777" w:rsidR="008E3DBB" w:rsidRDefault="008E3DBB" w:rsidP="008E3DBB">
      <w:pPr>
        <w:widowControl/>
        <w:numPr>
          <w:ilvl w:val="1"/>
          <w:numId w:val="28"/>
        </w:numPr>
        <w:autoSpaceDN/>
        <w:jc w:val="both"/>
      </w:pPr>
      <w:r>
        <w:t>Šilumos energijos gamybos metu negali būti viršyti leistini teršalų išskyrimo į atmosferą kiekiai.</w:t>
      </w:r>
    </w:p>
    <w:p w14:paraId="6B62F6DD" w14:textId="77777777" w:rsidR="008E3DBB" w:rsidRDefault="008E3DBB" w:rsidP="008E3DBB">
      <w:pPr>
        <w:widowControl/>
        <w:numPr>
          <w:ilvl w:val="1"/>
          <w:numId w:val="28"/>
        </w:numPr>
        <w:autoSpaceDN/>
        <w:jc w:val="both"/>
      </w:pPr>
      <w:r>
        <w:t>Tiekėjas kompensuoja gimnazijai patirtas elektros energijos ir vandentiekio sąnaudas, nuomoja patalpas šildymo įrenginiams eksploatuoti.</w:t>
      </w:r>
    </w:p>
    <w:p w14:paraId="4EA56269" w14:textId="77777777" w:rsidR="008E3DBB" w:rsidRDefault="008E3DBB" w:rsidP="008E3DBB">
      <w:pPr>
        <w:widowControl/>
        <w:numPr>
          <w:ilvl w:val="1"/>
          <w:numId w:val="28"/>
        </w:numPr>
        <w:autoSpaceDN/>
        <w:jc w:val="both"/>
      </w:pPr>
      <w:r>
        <w:t>Šilumos energija pateikta pastato šildymui apskaitoma metrologiškai patikrintu šiluminės energijos apskaitos prietaisu, šilumos pirkimo – pardavimo vieta – katilinės patalpa. Elektros energija technologinėms reikmėms apskaitoma kontroliniu elektros energijos prietaisu.</w:t>
      </w:r>
    </w:p>
    <w:p w14:paraId="39BD462A" w14:textId="77777777" w:rsidR="008E3DBB" w:rsidRDefault="008E3DBB" w:rsidP="008E3DBB">
      <w:pPr>
        <w:widowControl/>
        <w:numPr>
          <w:ilvl w:val="1"/>
          <w:numId w:val="28"/>
        </w:numPr>
        <w:autoSpaceDN/>
        <w:jc w:val="both"/>
      </w:pPr>
      <w:r>
        <w:t>Atsiskaitomieji apskaitos prietaisai įrengiami šilumos pirkimo – pardavimo vietoje vadovaujantis LR Ūkio ministro 1999 m. gruodžio 21 d. įsakymu Nr. 424 „Dėl šilumos energijos ir šilumnešio kiekio apskaitos taisyklių patvirtinimo“ nustatyta tvarka.</w:t>
      </w:r>
    </w:p>
    <w:p w14:paraId="2D3981F1" w14:textId="77777777" w:rsidR="008E3DBB" w:rsidRDefault="008E3DBB" w:rsidP="008E3DBB">
      <w:r>
        <w:rPr>
          <w:b/>
        </w:rPr>
        <w:t>III. Tiekėjas:</w:t>
      </w:r>
    </w:p>
    <w:p w14:paraId="123AB55F" w14:textId="495805EA" w:rsidR="008E3DBB" w:rsidRDefault="008E3DBB" w:rsidP="008E3DBB">
      <w:pPr>
        <w:jc w:val="both"/>
      </w:pPr>
      <w:r>
        <w:t xml:space="preserve">                  1. Susipažinęs su šia technine specifikacija, pastato technine dokumentacija, įvertinęs pastato technines charakteristikas</w:t>
      </w:r>
      <w:r w:rsidRPr="009E0435">
        <w:t>, eksploatuoja šilumos įrenginius katilinėje</w:t>
      </w:r>
      <w:r>
        <w:t xml:space="preserve"> ir teikia šilumos energiją ir nuomoja patalpas bei katilinės įrangą visą 2025–2026 metų šildymo sezoną. </w:t>
      </w:r>
    </w:p>
    <w:p w14:paraId="0A2749D4" w14:textId="730944D3" w:rsidR="00857A80" w:rsidRPr="00734EB8" w:rsidRDefault="008E3DBB" w:rsidP="00734EB8">
      <w:pPr>
        <w:jc w:val="center"/>
      </w:pPr>
      <w:r>
        <w:t>_______________________________________________________</w:t>
      </w:r>
    </w:p>
    <w:p w14:paraId="04F9FAC5" w14:textId="77777777" w:rsidR="00857A80" w:rsidRDefault="00857A80" w:rsidP="00F55F73">
      <w:pPr>
        <w:spacing w:line="276" w:lineRule="auto"/>
        <w:jc w:val="right"/>
        <w:rPr>
          <w:rFonts w:cs="Times New Roman"/>
          <w:b/>
          <w:bCs/>
          <w:i/>
          <w:iCs/>
          <w:color w:val="EE0000"/>
          <w:szCs w:val="24"/>
        </w:rPr>
      </w:pPr>
    </w:p>
    <w:p w14:paraId="3759B1B3" w14:textId="5880D7E9" w:rsidR="00857A80" w:rsidRPr="00857A80" w:rsidRDefault="00857A80" w:rsidP="00F55F73">
      <w:pPr>
        <w:spacing w:line="276" w:lineRule="auto"/>
        <w:jc w:val="right"/>
        <w:rPr>
          <w:rFonts w:cs="Times New Roman"/>
          <w:b/>
          <w:bCs/>
          <w:i/>
          <w:iCs/>
          <w:color w:val="212121"/>
          <w:szCs w:val="24"/>
        </w:rPr>
      </w:pPr>
      <w:r w:rsidRPr="00857A80">
        <w:rPr>
          <w:rFonts w:cs="Times New Roman"/>
          <w:b/>
          <w:bCs/>
          <w:i/>
          <w:iCs/>
          <w:color w:val="212121"/>
          <w:szCs w:val="24"/>
        </w:rPr>
        <w:t>Konkurso sąlygų 3 priedas</w:t>
      </w:r>
    </w:p>
    <w:p w14:paraId="63909291" w14:textId="0515FB63" w:rsidR="00192FF6" w:rsidRPr="00192FF6" w:rsidRDefault="00192FF6" w:rsidP="00F55F73">
      <w:pPr>
        <w:spacing w:line="276" w:lineRule="auto"/>
        <w:jc w:val="right"/>
        <w:rPr>
          <w:rFonts w:cs="Times New Roman"/>
          <w:b/>
          <w:bCs/>
          <w:i/>
          <w:iCs/>
          <w:color w:val="EE0000"/>
          <w:szCs w:val="24"/>
        </w:rPr>
      </w:pPr>
      <w:r w:rsidRPr="00192FF6">
        <w:rPr>
          <w:rFonts w:cs="Times New Roman"/>
          <w:b/>
          <w:bCs/>
          <w:i/>
          <w:iCs/>
          <w:color w:val="EE0000"/>
          <w:szCs w:val="24"/>
        </w:rPr>
        <w:t>Sutarties projektas</w:t>
      </w:r>
    </w:p>
    <w:p w14:paraId="5B9F67C2" w14:textId="77777777" w:rsidR="00F55F73" w:rsidRPr="00A06493" w:rsidRDefault="00F55F73" w:rsidP="00F55F73">
      <w:pPr>
        <w:jc w:val="center"/>
        <w:rPr>
          <w:b/>
        </w:rPr>
      </w:pPr>
    </w:p>
    <w:p w14:paraId="61998444" w14:textId="77777777" w:rsidR="008B5C9E" w:rsidRDefault="008B5C9E"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46B26B8F" w14:textId="3B27875B" w:rsidR="00192FF6" w:rsidRPr="00803286" w:rsidRDefault="00192FF6" w:rsidP="00192FF6">
      <w:pPr>
        <w:spacing w:line="276" w:lineRule="auto"/>
        <w:jc w:val="center"/>
        <w:rPr>
          <w:b/>
          <w:bCs/>
        </w:rPr>
      </w:pPr>
      <w:r w:rsidRPr="00B7203A">
        <w:rPr>
          <w:b/>
          <w:bCs/>
        </w:rPr>
        <w:t>„ŠILUMOS ENERGIJOS TIEKIMAS UŽVENČIO ŠATRIJOS RAGANOS GIMNAZIJOS MOKYKLOS PASTAT</w:t>
      </w:r>
      <w:r w:rsidR="00EE49F8">
        <w:rPr>
          <w:b/>
          <w:bCs/>
        </w:rPr>
        <w:t>UI</w:t>
      </w:r>
      <w:r w:rsidRPr="00B7203A">
        <w:rPr>
          <w:b/>
          <w:bCs/>
        </w:rPr>
        <w:t xml:space="preserve"> KARTU NUOMOJANT KATILINĖS ĮRANGĄ IR PATALPAS“</w:t>
      </w:r>
    </w:p>
    <w:p w14:paraId="45D51F4C" w14:textId="77777777" w:rsidR="00192FF6" w:rsidRPr="00B7203A" w:rsidRDefault="00192FF6" w:rsidP="00192FF6">
      <w:pPr>
        <w:tabs>
          <w:tab w:val="left" w:pos="3960"/>
          <w:tab w:val="right" w:pos="9972"/>
        </w:tabs>
        <w:spacing w:line="276" w:lineRule="auto"/>
        <w:jc w:val="center"/>
        <w:rPr>
          <w:b/>
        </w:rPr>
      </w:pPr>
    </w:p>
    <w:p w14:paraId="1C1E71FD" w14:textId="77777777" w:rsidR="00192FF6" w:rsidRPr="00B7203A" w:rsidRDefault="00192FF6" w:rsidP="00192FF6">
      <w:pPr>
        <w:tabs>
          <w:tab w:val="left" w:pos="3960"/>
          <w:tab w:val="right" w:pos="9972"/>
        </w:tabs>
        <w:spacing w:line="276" w:lineRule="auto"/>
        <w:jc w:val="center"/>
        <w:rPr>
          <w:b/>
        </w:rPr>
      </w:pPr>
      <w:r w:rsidRPr="00B7203A">
        <w:rPr>
          <w:b/>
        </w:rPr>
        <w:t xml:space="preserve"> PREKIŲ–PASLAUGŲ TEIKIMO SUTARTIS Nr.________</w:t>
      </w:r>
    </w:p>
    <w:p w14:paraId="5707C668" w14:textId="77777777" w:rsidR="00192FF6" w:rsidRPr="00B7203A" w:rsidRDefault="00192FF6" w:rsidP="00192FF6">
      <w:pPr>
        <w:tabs>
          <w:tab w:val="left" w:pos="3960"/>
          <w:tab w:val="right" w:pos="9972"/>
        </w:tabs>
        <w:spacing w:line="276" w:lineRule="auto"/>
        <w:jc w:val="center"/>
        <w:rPr>
          <w:b/>
        </w:rPr>
      </w:pPr>
    </w:p>
    <w:p w14:paraId="60537944" w14:textId="77777777" w:rsidR="00192FF6" w:rsidRPr="00B7203A" w:rsidRDefault="00192FF6" w:rsidP="00192FF6">
      <w:pPr>
        <w:spacing w:line="276" w:lineRule="auto"/>
        <w:ind w:firstLine="709"/>
        <w:jc w:val="center"/>
        <w:rPr>
          <w:rFonts w:eastAsia="HG Mincho Light J"/>
        </w:rPr>
      </w:pPr>
      <w:r w:rsidRPr="00B7203A">
        <w:rPr>
          <w:rFonts w:eastAsia="HG Mincho Light J"/>
        </w:rPr>
        <w:t>202</w:t>
      </w:r>
      <w:r>
        <w:rPr>
          <w:rFonts w:eastAsia="HG Mincho Light J"/>
        </w:rPr>
        <w:t xml:space="preserve">5 </w:t>
      </w:r>
      <w:r w:rsidRPr="00B7203A">
        <w:rPr>
          <w:rFonts w:eastAsia="HG Mincho Light J"/>
        </w:rPr>
        <w:t>m. ________________ d.</w:t>
      </w:r>
    </w:p>
    <w:p w14:paraId="7D601EB5" w14:textId="77777777" w:rsidR="00192FF6" w:rsidRPr="00B7203A" w:rsidRDefault="00192FF6" w:rsidP="00192FF6">
      <w:pPr>
        <w:spacing w:line="276" w:lineRule="auto"/>
        <w:ind w:firstLine="709"/>
        <w:jc w:val="center"/>
        <w:rPr>
          <w:rFonts w:eastAsia="HG Mincho Light J"/>
        </w:rPr>
      </w:pPr>
      <w:r w:rsidRPr="00B7203A">
        <w:rPr>
          <w:rFonts w:eastAsia="HG Mincho Light J"/>
        </w:rPr>
        <w:t>Kelmė</w:t>
      </w:r>
    </w:p>
    <w:p w14:paraId="6B87135E" w14:textId="77777777" w:rsidR="00192FF6" w:rsidRPr="00B7203A" w:rsidRDefault="00192FF6" w:rsidP="00192FF6">
      <w:pPr>
        <w:tabs>
          <w:tab w:val="left" w:pos="3960"/>
          <w:tab w:val="right" w:pos="9972"/>
        </w:tabs>
        <w:spacing w:line="276" w:lineRule="auto"/>
        <w:jc w:val="both"/>
        <w:rPr>
          <w:b/>
        </w:rPr>
      </w:pPr>
    </w:p>
    <w:p w14:paraId="37FEE2AD" w14:textId="161A3088" w:rsidR="00192FF6" w:rsidRPr="006C1F97" w:rsidRDefault="00192FF6" w:rsidP="00192FF6">
      <w:pPr>
        <w:spacing w:line="276" w:lineRule="auto"/>
        <w:ind w:firstLine="680"/>
        <w:jc w:val="both"/>
      </w:pPr>
      <w:r w:rsidRPr="009920C4">
        <w:rPr>
          <w:b/>
          <w:bCs/>
          <w:i/>
          <w:iCs/>
        </w:rPr>
        <w:t xml:space="preserve">Kelmės rajono Užvenčio Šatrijos </w:t>
      </w:r>
      <w:r w:rsidR="001D5FBD">
        <w:rPr>
          <w:b/>
          <w:bCs/>
          <w:i/>
          <w:iCs/>
        </w:rPr>
        <w:t>R</w:t>
      </w:r>
      <w:r w:rsidRPr="009920C4">
        <w:rPr>
          <w:b/>
          <w:bCs/>
          <w:i/>
          <w:iCs/>
        </w:rPr>
        <w:t>aganos gimnazija</w:t>
      </w:r>
      <w:r w:rsidRPr="00F03014">
        <w:t xml:space="preserve">, juridinio asmens kodas </w:t>
      </w:r>
      <w:r w:rsidRPr="009920C4">
        <w:rPr>
          <w:b/>
          <w:bCs/>
          <w:i/>
          <w:iCs/>
        </w:rPr>
        <w:t>190092914</w:t>
      </w:r>
      <w:r w:rsidRPr="00F03014">
        <w:t xml:space="preserve">, kurios registruota buveinė </w:t>
      </w:r>
      <w:r w:rsidRPr="009920C4">
        <w:rPr>
          <w:b/>
          <w:bCs/>
          <w:i/>
          <w:iCs/>
        </w:rPr>
        <w:t xml:space="preserve">P. Višinskio </w:t>
      </w:r>
      <w:r>
        <w:rPr>
          <w:b/>
          <w:bCs/>
          <w:i/>
          <w:iCs/>
        </w:rPr>
        <w:t xml:space="preserve">g. </w:t>
      </w:r>
      <w:r w:rsidRPr="009920C4">
        <w:rPr>
          <w:b/>
          <w:bCs/>
          <w:i/>
          <w:iCs/>
        </w:rPr>
        <w:t>5, Užventis, Kelmės r., LT</w:t>
      </w:r>
      <w:r>
        <w:rPr>
          <w:b/>
          <w:bCs/>
          <w:i/>
          <w:iCs/>
        </w:rPr>
        <w:t xml:space="preserve"> </w:t>
      </w:r>
      <w:r w:rsidRPr="00E81F81">
        <w:rPr>
          <w:i/>
          <w:iCs/>
        </w:rPr>
        <w:t xml:space="preserve">– </w:t>
      </w:r>
      <w:r w:rsidRPr="009920C4">
        <w:rPr>
          <w:b/>
          <w:bCs/>
          <w:i/>
          <w:iCs/>
        </w:rPr>
        <w:t>86343 Kelmės rajone</w:t>
      </w:r>
      <w:r w:rsidRPr="00F03014">
        <w:t xml:space="preserve">, duomenys apie įstaigą kaupiami ir saugomi LR juridinių asmenų registre, atstovaujama </w:t>
      </w:r>
      <w:r w:rsidRPr="009920C4">
        <w:rPr>
          <w:b/>
          <w:bCs/>
          <w:i/>
          <w:iCs/>
        </w:rPr>
        <w:t>direktoriaus Alberto Pumpučio</w:t>
      </w:r>
      <w:r w:rsidRPr="00F03014">
        <w:t xml:space="preserve">, veikiančio pagal gimnazijos nuostatus (toliau </w:t>
      </w:r>
      <w:r>
        <w:t>–</w:t>
      </w:r>
      <w:r w:rsidRPr="00F03014">
        <w:t xml:space="preserve"> Pirkėjas) </w:t>
      </w:r>
      <w:r w:rsidRPr="00FB0E31">
        <w:t xml:space="preserve">ir </w:t>
      </w:r>
      <w:r w:rsidRPr="00FB0E31">
        <w:rPr>
          <w:b/>
          <w:i/>
        </w:rPr>
        <w:t xml:space="preserve">UAB </w:t>
      </w:r>
      <w:r>
        <w:rPr>
          <w:b/>
          <w:i/>
        </w:rPr>
        <w:t>...</w:t>
      </w:r>
      <w:r w:rsidRPr="00FB0E31">
        <w:rPr>
          <w:b/>
          <w:bCs/>
          <w:i/>
        </w:rPr>
        <w:t>,</w:t>
      </w:r>
      <w:r w:rsidRPr="00FB0E31">
        <w:t xml:space="preserve"> juridinio asmens kodas </w:t>
      </w:r>
      <w:r>
        <w:rPr>
          <w:i/>
        </w:rPr>
        <w:t>....</w:t>
      </w:r>
      <w:r w:rsidRPr="00FB0E31">
        <w:rPr>
          <w:i/>
        </w:rPr>
        <w:t>,</w:t>
      </w:r>
      <w:r w:rsidRPr="00FB0E31">
        <w:t xml:space="preserve"> kurio registruota buveinė yra </w:t>
      </w:r>
      <w:r>
        <w:rPr>
          <w:i/>
        </w:rPr>
        <w:t>......</w:t>
      </w:r>
      <w:r w:rsidRPr="00FB0E31">
        <w:rPr>
          <w:i/>
        </w:rPr>
        <w:t>,</w:t>
      </w:r>
      <w:r w:rsidRPr="00FB0E31">
        <w:t xml:space="preserve"> duomenys apie įmonę kaupiami ir saugomi LR juridinių asmenų registre, atstovaujama</w:t>
      </w:r>
      <w:r>
        <w:t>.....</w:t>
      </w:r>
      <w:r w:rsidRPr="00FB0E31">
        <w:rPr>
          <w:i/>
        </w:rPr>
        <w:t>,</w:t>
      </w:r>
      <w:r w:rsidRPr="00FB0E31">
        <w:t xml:space="preserve"> veikiančios pagal </w:t>
      </w:r>
      <w:r w:rsidRPr="00FB0E31">
        <w:rPr>
          <w:i/>
        </w:rPr>
        <w:t>įmonės įstatus</w:t>
      </w:r>
      <w:r w:rsidRPr="00FB0E31">
        <w:t xml:space="preserve"> (toliau – Tiekėjas),</w:t>
      </w:r>
      <w:r w:rsidRPr="00932263">
        <w:t xml:space="preserve"> (</w:t>
      </w:r>
      <w:r w:rsidRPr="00932263">
        <w:rPr>
          <w:i/>
        </w:rPr>
        <w:t xml:space="preserve">jei tai ūkio subjektų grupė – atitinkami duomenys apie kiekvieną partnerį), </w:t>
      </w:r>
      <w:r w:rsidRPr="00932263">
        <w:t>toliau kartu šioje viešojo prekių</w:t>
      </w:r>
      <w:r>
        <w:t xml:space="preserve"> – paslaugų</w:t>
      </w:r>
      <w:r w:rsidRPr="00932263">
        <w:t xml:space="preserve"> pirkimo sutartyje vadinami „Šalimis“, o kiekvienas atskirai “Šalimi“, sudarė šią viešojo prekių ir paslaugų pirkimo sutartį, toliau vadinama „Sutartimi“</w:t>
      </w:r>
      <w:r>
        <w:t xml:space="preserve"> </w:t>
      </w:r>
      <w:r w:rsidRPr="00932263">
        <w:t>ir susitarė dėl toliau išvardintų sąlygų.</w:t>
      </w:r>
    </w:p>
    <w:p w14:paraId="484AE57B" w14:textId="77777777" w:rsidR="00192FF6" w:rsidRPr="00932263" w:rsidRDefault="00192FF6" w:rsidP="00192FF6">
      <w:pPr>
        <w:tabs>
          <w:tab w:val="left" w:pos="3960"/>
          <w:tab w:val="right" w:pos="9972"/>
        </w:tabs>
        <w:spacing w:line="276" w:lineRule="auto"/>
        <w:rPr>
          <w:b/>
        </w:rPr>
      </w:pPr>
    </w:p>
    <w:p w14:paraId="7C528954" w14:textId="77777777" w:rsidR="00192FF6" w:rsidRPr="00932263" w:rsidRDefault="00192FF6" w:rsidP="00192FF6">
      <w:pPr>
        <w:pStyle w:val="Sraopastraipa"/>
        <w:numPr>
          <w:ilvl w:val="0"/>
          <w:numId w:val="27"/>
        </w:numPr>
        <w:tabs>
          <w:tab w:val="left" w:pos="3960"/>
          <w:tab w:val="right" w:pos="9972"/>
        </w:tabs>
        <w:suppressAutoHyphens/>
        <w:overflowPunct/>
        <w:autoSpaceDN/>
        <w:spacing w:line="276" w:lineRule="auto"/>
        <w:contextualSpacing/>
        <w:rPr>
          <w:i/>
        </w:rPr>
      </w:pPr>
      <w:r w:rsidRPr="00932263">
        <w:rPr>
          <w:b/>
        </w:rPr>
        <w:t>Sutarties dalykas</w:t>
      </w:r>
    </w:p>
    <w:p w14:paraId="056B6011" w14:textId="4024D397" w:rsidR="00192FF6" w:rsidRPr="009920C4" w:rsidRDefault="00192FF6" w:rsidP="00192FF6">
      <w:pPr>
        <w:tabs>
          <w:tab w:val="left" w:pos="3960"/>
          <w:tab w:val="right" w:pos="9972"/>
        </w:tabs>
        <w:spacing w:line="276" w:lineRule="auto"/>
        <w:ind w:firstLine="680"/>
        <w:rPr>
          <w:b/>
          <w:bCs/>
        </w:rPr>
      </w:pPr>
      <w:r w:rsidRPr="009920C4">
        <w:rPr>
          <w:b/>
          <w:bCs/>
          <w:i/>
          <w:iCs/>
        </w:rPr>
        <w:t xml:space="preserve">Kelmės rajono Užvenčio Šatrijos </w:t>
      </w:r>
      <w:r w:rsidR="007A4237">
        <w:rPr>
          <w:b/>
          <w:bCs/>
          <w:i/>
          <w:iCs/>
        </w:rPr>
        <w:t>R</w:t>
      </w:r>
      <w:r w:rsidRPr="009920C4">
        <w:rPr>
          <w:b/>
          <w:bCs/>
          <w:i/>
          <w:iCs/>
        </w:rPr>
        <w:t>aganos gimnazijos</w:t>
      </w:r>
      <w:r w:rsidRPr="009920C4">
        <w:t xml:space="preserve"> šilumos energijos tiekimas mokyklos pastatų šildymui kartu nuomojant katilinės įrangą ir patalpas. Sutarties objekto detalus aprašymas pateiktas techninėje specifikacijoje (</w:t>
      </w:r>
      <w:r>
        <w:t xml:space="preserve">1 </w:t>
      </w:r>
      <w:r w:rsidRPr="009920C4">
        <w:t xml:space="preserve">priedas).  Prekės </w:t>
      </w:r>
      <w:r>
        <w:t xml:space="preserve">ir </w:t>
      </w:r>
      <w:r w:rsidRPr="009920C4">
        <w:t xml:space="preserve">paslaugos tiekiamos adresu: </w:t>
      </w:r>
      <w:r w:rsidRPr="009920C4">
        <w:rPr>
          <w:b/>
          <w:bCs/>
          <w:i/>
          <w:iCs/>
        </w:rPr>
        <w:t xml:space="preserve">P. Višinskio </w:t>
      </w:r>
      <w:r>
        <w:rPr>
          <w:b/>
          <w:bCs/>
          <w:i/>
          <w:iCs/>
        </w:rPr>
        <w:t xml:space="preserve">g. </w:t>
      </w:r>
      <w:r w:rsidRPr="009920C4">
        <w:rPr>
          <w:b/>
          <w:bCs/>
          <w:i/>
          <w:iCs/>
        </w:rPr>
        <w:t>5, Užventis, Kelmės r., LT- 86343 Kelmės rajone.</w:t>
      </w:r>
    </w:p>
    <w:p w14:paraId="03512C18" w14:textId="77777777" w:rsidR="00192FF6" w:rsidRPr="00932263" w:rsidRDefault="00192FF6" w:rsidP="00192FF6">
      <w:pPr>
        <w:tabs>
          <w:tab w:val="left" w:pos="3960"/>
          <w:tab w:val="right" w:pos="9972"/>
        </w:tabs>
        <w:spacing w:line="276" w:lineRule="auto"/>
      </w:pPr>
    </w:p>
    <w:p w14:paraId="5C1545DF" w14:textId="77777777" w:rsidR="00192FF6" w:rsidRPr="00932263" w:rsidRDefault="00192FF6" w:rsidP="00192FF6">
      <w:pPr>
        <w:widowControl/>
        <w:numPr>
          <w:ilvl w:val="0"/>
          <w:numId w:val="27"/>
        </w:numPr>
        <w:tabs>
          <w:tab w:val="left" w:pos="3960"/>
          <w:tab w:val="right" w:pos="9972"/>
        </w:tabs>
        <w:autoSpaceDN/>
        <w:spacing w:line="276" w:lineRule="auto"/>
        <w:jc w:val="both"/>
      </w:pPr>
      <w:r w:rsidRPr="00932263">
        <w:rPr>
          <w:b/>
        </w:rPr>
        <w:t>Sutarties galiojimas, vykdymo pradžia, trukmė ir terminai</w:t>
      </w:r>
    </w:p>
    <w:p w14:paraId="37265BD9" w14:textId="6F313233" w:rsidR="00192FF6" w:rsidRPr="00E81F81" w:rsidRDefault="00192FF6" w:rsidP="00192FF6">
      <w:pPr>
        <w:widowControl/>
        <w:numPr>
          <w:ilvl w:val="1"/>
          <w:numId w:val="27"/>
        </w:numPr>
        <w:autoSpaceDN/>
        <w:spacing w:line="276" w:lineRule="auto"/>
        <w:ind w:firstLine="680"/>
        <w:jc w:val="both"/>
        <w:rPr>
          <w:b/>
          <w:bCs/>
          <w:i/>
          <w:iCs/>
        </w:rPr>
      </w:pPr>
      <w:r w:rsidRPr="00932263">
        <w:t xml:space="preserve">2.1. Tiekėjas, susipažinęs su pastato technine dokumentacija, įvertinęs pastato technines      charakteristikas, </w:t>
      </w:r>
      <w:r w:rsidRPr="00E81F81">
        <w:rPr>
          <w:b/>
          <w:bCs/>
          <w:i/>
          <w:iCs/>
        </w:rPr>
        <w:t>teikia šilumos energiją</w:t>
      </w:r>
      <w:r>
        <w:rPr>
          <w:b/>
          <w:bCs/>
          <w:i/>
          <w:iCs/>
        </w:rPr>
        <w:t xml:space="preserve"> </w:t>
      </w:r>
      <w:r w:rsidR="008E62B3">
        <w:rPr>
          <w:b/>
          <w:bCs/>
          <w:i/>
          <w:iCs/>
        </w:rPr>
        <w:t>7</w:t>
      </w:r>
      <w:r>
        <w:rPr>
          <w:b/>
          <w:bCs/>
          <w:i/>
          <w:iCs/>
        </w:rPr>
        <w:t xml:space="preserve"> (</w:t>
      </w:r>
      <w:r w:rsidR="008E62B3">
        <w:rPr>
          <w:b/>
          <w:bCs/>
          <w:i/>
          <w:iCs/>
        </w:rPr>
        <w:t>septyni</w:t>
      </w:r>
      <w:r>
        <w:rPr>
          <w:b/>
          <w:bCs/>
          <w:i/>
          <w:iCs/>
        </w:rPr>
        <w:t>s) mėnesius</w:t>
      </w:r>
      <w:r w:rsidRPr="00E81F81">
        <w:rPr>
          <w:b/>
          <w:bCs/>
          <w:i/>
          <w:iCs/>
        </w:rPr>
        <w:t xml:space="preserve"> </w:t>
      </w:r>
      <w:r>
        <w:rPr>
          <w:b/>
          <w:bCs/>
          <w:i/>
          <w:iCs/>
        </w:rPr>
        <w:t>(</w:t>
      </w:r>
      <w:r w:rsidRPr="00E81F81">
        <w:rPr>
          <w:b/>
          <w:bCs/>
          <w:i/>
          <w:iCs/>
        </w:rPr>
        <w:t>202</w:t>
      </w:r>
      <w:r>
        <w:rPr>
          <w:b/>
          <w:bCs/>
          <w:i/>
          <w:iCs/>
        </w:rPr>
        <w:t>5</w:t>
      </w:r>
      <w:r w:rsidRPr="00E81F81">
        <w:rPr>
          <w:b/>
          <w:bCs/>
          <w:i/>
          <w:iCs/>
        </w:rPr>
        <w:t>–202</w:t>
      </w:r>
      <w:r>
        <w:rPr>
          <w:b/>
          <w:bCs/>
          <w:i/>
          <w:iCs/>
        </w:rPr>
        <w:t>6</w:t>
      </w:r>
      <w:r w:rsidRPr="00E81F81">
        <w:rPr>
          <w:b/>
          <w:bCs/>
          <w:i/>
          <w:iCs/>
        </w:rPr>
        <w:t xml:space="preserve"> m. šildymo sezono laikotarpiu</w:t>
      </w:r>
      <w:r>
        <w:rPr>
          <w:b/>
          <w:bCs/>
          <w:i/>
          <w:iCs/>
        </w:rPr>
        <w:t>)</w:t>
      </w:r>
      <w:r w:rsidRPr="00E81F81">
        <w:rPr>
          <w:b/>
          <w:bCs/>
          <w:i/>
          <w:iCs/>
        </w:rPr>
        <w:t>.</w:t>
      </w:r>
    </w:p>
    <w:p w14:paraId="559E6A86" w14:textId="77777777" w:rsidR="00192FF6" w:rsidRPr="00932263" w:rsidRDefault="00192FF6" w:rsidP="00192FF6">
      <w:pPr>
        <w:widowControl/>
        <w:numPr>
          <w:ilvl w:val="1"/>
          <w:numId w:val="27"/>
        </w:numPr>
        <w:autoSpaceDN/>
        <w:spacing w:line="276" w:lineRule="auto"/>
        <w:ind w:firstLine="680"/>
        <w:jc w:val="both"/>
      </w:pPr>
      <w:r w:rsidRPr="00932263">
        <w:t xml:space="preserve">2.2. Ši </w:t>
      </w:r>
      <w:bookmarkStart w:id="9" w:name="_Hlk204247398"/>
      <w:r w:rsidRPr="00932263">
        <w:t xml:space="preserve">Sutartis įsigalioja Šalims pasirašius Sutartį. Sutartis galioja, kol visiškai įvykdomi </w:t>
      </w:r>
      <w:r>
        <w:t xml:space="preserve">Sutarties </w:t>
      </w:r>
      <w:r w:rsidRPr="00932263">
        <w:t>įsipareigojimai</w:t>
      </w:r>
      <w:r>
        <w:t xml:space="preserve"> arba abi </w:t>
      </w:r>
      <w:r w:rsidRPr="00932263">
        <w:t>Šalys sutaria ją nutraukti</w:t>
      </w:r>
      <w:r>
        <w:t xml:space="preserve"> (Sutartis </w:t>
      </w:r>
      <w:r w:rsidRPr="00932263">
        <w:t>nutraukiama įstatymu ar šioje Sutartyje nustatytais atvejais</w:t>
      </w:r>
      <w:r>
        <w:t>)</w:t>
      </w:r>
      <w:r w:rsidRPr="00932263">
        <w:t>.</w:t>
      </w:r>
    </w:p>
    <w:bookmarkEnd w:id="9"/>
    <w:p w14:paraId="39697697" w14:textId="77777777" w:rsidR="00192FF6" w:rsidRPr="00932263" w:rsidRDefault="00192FF6" w:rsidP="00192FF6">
      <w:pPr>
        <w:widowControl/>
        <w:numPr>
          <w:ilvl w:val="1"/>
          <w:numId w:val="27"/>
        </w:numPr>
        <w:autoSpaceDN/>
        <w:spacing w:line="276" w:lineRule="auto"/>
        <w:ind w:firstLine="680"/>
        <w:jc w:val="both"/>
      </w:pPr>
      <w:r w:rsidRPr="00932263">
        <w:t>2.3. Sutarties vykdymo pradžia laikoma Sutarties įsigaliojimo data. Sutarties vykdymo laikotarpis yra aptartas sąlygų 2.1. punkte.</w:t>
      </w:r>
    </w:p>
    <w:p w14:paraId="1DF74584" w14:textId="77777777" w:rsidR="00192FF6" w:rsidRDefault="00192FF6" w:rsidP="00192FF6">
      <w:pPr>
        <w:widowControl/>
        <w:numPr>
          <w:ilvl w:val="1"/>
          <w:numId w:val="27"/>
        </w:numPr>
        <w:autoSpaceDN/>
        <w:spacing w:line="276" w:lineRule="auto"/>
        <w:ind w:firstLine="680"/>
        <w:jc w:val="both"/>
      </w:pPr>
      <w:r w:rsidRPr="00932263">
        <w:t>2.4. Tiekėjas</w:t>
      </w:r>
      <w:r w:rsidRPr="00932263">
        <w:rPr>
          <w:color w:val="FF0000"/>
        </w:rPr>
        <w:t xml:space="preserve"> </w:t>
      </w:r>
      <w:r w:rsidRPr="00553258">
        <w:t xml:space="preserve">prekes – paslaugas </w:t>
      </w:r>
      <w:r w:rsidRPr="00932263">
        <w:t>teikia pagal techninę specifikaciją</w:t>
      </w:r>
      <w:r>
        <w:t xml:space="preserve"> (1 priedas)</w:t>
      </w:r>
      <w:r w:rsidRPr="00932263">
        <w:t>.</w:t>
      </w:r>
    </w:p>
    <w:p w14:paraId="32329772" w14:textId="77777777" w:rsidR="00192FF6" w:rsidRPr="00932263" w:rsidRDefault="00192FF6" w:rsidP="00192FF6">
      <w:pPr>
        <w:widowControl/>
        <w:numPr>
          <w:ilvl w:val="0"/>
          <w:numId w:val="27"/>
        </w:numPr>
        <w:autoSpaceDN/>
        <w:spacing w:line="276" w:lineRule="auto"/>
        <w:jc w:val="both"/>
      </w:pPr>
      <w:r w:rsidRPr="00932263">
        <w:rPr>
          <w:b/>
        </w:rPr>
        <w:t>Sutarties kaina (kainodaros taisyklės) ir mokėjimo sąlygos</w:t>
      </w:r>
    </w:p>
    <w:p w14:paraId="59E8B69F" w14:textId="77777777" w:rsidR="00192FF6" w:rsidRPr="00932263" w:rsidRDefault="00192FF6" w:rsidP="00192FF6">
      <w:pPr>
        <w:widowControl/>
        <w:numPr>
          <w:ilvl w:val="1"/>
          <w:numId w:val="27"/>
        </w:numPr>
        <w:autoSpaceDN/>
        <w:spacing w:line="276" w:lineRule="auto"/>
        <w:jc w:val="both"/>
      </w:pPr>
      <w:r w:rsidRPr="00932263">
        <w:t>3.1. Sutarties kaina yra šilumos energijos (prekių) tiekimo fiksuotas įkainis:</w:t>
      </w:r>
      <w:r>
        <w:t xml:space="preserve"> </w:t>
      </w:r>
      <w:r w:rsidRPr="00932263">
        <w:rPr>
          <w:b/>
          <w:bCs/>
          <w:i/>
          <w:iCs/>
        </w:rPr>
        <w:t>_______Eur už kWh be PVM</w:t>
      </w:r>
      <w:r w:rsidRPr="00932263">
        <w:t xml:space="preserve"> </w:t>
      </w:r>
      <w:r w:rsidRPr="00932263">
        <w:rPr>
          <w:i/>
          <w:iCs/>
        </w:rPr>
        <w:t>(suma žodžiais ir skaičiais);</w:t>
      </w:r>
      <w:r w:rsidRPr="00932263">
        <w:rPr>
          <w:b/>
          <w:bCs/>
          <w:i/>
          <w:iCs/>
        </w:rPr>
        <w:t>______ Eur už kWh su PVM</w:t>
      </w:r>
      <w:r w:rsidRPr="00932263">
        <w:t xml:space="preserve"> </w:t>
      </w:r>
      <w:r w:rsidRPr="00932263">
        <w:rPr>
          <w:i/>
          <w:iCs/>
        </w:rPr>
        <w:t>(suma žodžiais ir skaičiais);</w:t>
      </w:r>
      <w:r w:rsidRPr="00932263">
        <w:t xml:space="preserve"> </w:t>
      </w:r>
    </w:p>
    <w:p w14:paraId="4FB2D32B" w14:textId="77777777" w:rsidR="00192FF6" w:rsidRPr="00932263" w:rsidRDefault="00192FF6" w:rsidP="00192FF6">
      <w:pPr>
        <w:widowControl/>
        <w:numPr>
          <w:ilvl w:val="1"/>
          <w:numId w:val="27"/>
        </w:numPr>
        <w:autoSpaceDN/>
        <w:spacing w:line="276" w:lineRule="auto"/>
        <w:jc w:val="both"/>
      </w:pPr>
      <w:r w:rsidRPr="00932263">
        <w:t>Į fiksuotą įkainį įskaityti visi Tiekėjo mokami mokesčiai, taip pat Sutartyje numatytos išlaidos.</w:t>
      </w:r>
    </w:p>
    <w:p w14:paraId="1A5BF78F" w14:textId="77777777" w:rsidR="00192FF6" w:rsidRPr="00932263" w:rsidRDefault="00192FF6" w:rsidP="00192FF6">
      <w:pPr>
        <w:widowControl/>
        <w:numPr>
          <w:ilvl w:val="1"/>
          <w:numId w:val="27"/>
        </w:numPr>
        <w:autoSpaceDN/>
        <w:spacing w:line="276" w:lineRule="auto"/>
        <w:jc w:val="both"/>
      </w:pPr>
      <w:r w:rsidRPr="00932263">
        <w:t xml:space="preserve">3.2. </w:t>
      </w:r>
      <w:r w:rsidRPr="00B768DF">
        <w:t xml:space="preserve">Įstaigoje </w:t>
      </w:r>
      <w:r w:rsidRPr="00932263">
        <w:t xml:space="preserve">įmontuotą visą katilinės įrangą tiekėjas nuomojasi </w:t>
      </w:r>
      <w:r w:rsidRPr="00E81F81">
        <w:rPr>
          <w:b/>
          <w:bCs/>
          <w:i/>
          <w:iCs/>
        </w:rPr>
        <w:t>202</w:t>
      </w:r>
      <w:r>
        <w:rPr>
          <w:b/>
          <w:bCs/>
          <w:i/>
          <w:iCs/>
        </w:rPr>
        <w:t>5</w:t>
      </w:r>
      <w:r w:rsidRPr="00E81F81">
        <w:rPr>
          <w:b/>
          <w:bCs/>
          <w:i/>
          <w:iCs/>
        </w:rPr>
        <w:t>–202</w:t>
      </w:r>
      <w:r>
        <w:rPr>
          <w:b/>
          <w:bCs/>
          <w:i/>
          <w:iCs/>
        </w:rPr>
        <w:t>6</w:t>
      </w:r>
      <w:r w:rsidRPr="00E81F81">
        <w:rPr>
          <w:b/>
          <w:bCs/>
          <w:i/>
          <w:iCs/>
        </w:rPr>
        <w:t xml:space="preserve"> m. šildymo sezono laikotarpiu </w:t>
      </w:r>
      <w:r w:rsidRPr="00932263">
        <w:t xml:space="preserve">už </w:t>
      </w:r>
      <w:r w:rsidRPr="009920C4">
        <w:rPr>
          <w:b/>
          <w:bCs/>
          <w:i/>
          <w:iCs/>
        </w:rPr>
        <w:t xml:space="preserve">_______Eur su PVM </w:t>
      </w:r>
      <w:r w:rsidRPr="009920C4">
        <w:rPr>
          <w:i/>
          <w:iCs/>
        </w:rPr>
        <w:t>(suma žodžiais ir skaičiais</w:t>
      </w:r>
      <w:r>
        <w:rPr>
          <w:i/>
          <w:iCs/>
        </w:rPr>
        <w:t>)</w:t>
      </w:r>
      <w:r w:rsidRPr="00932263">
        <w:t xml:space="preserve"> mokestį per mėnesį.</w:t>
      </w:r>
    </w:p>
    <w:p w14:paraId="5534E1BE" w14:textId="77777777" w:rsidR="00192FF6" w:rsidRPr="009920C4" w:rsidRDefault="00192FF6" w:rsidP="00192FF6">
      <w:pPr>
        <w:widowControl/>
        <w:numPr>
          <w:ilvl w:val="1"/>
          <w:numId w:val="27"/>
        </w:numPr>
        <w:autoSpaceDN/>
        <w:spacing w:line="276" w:lineRule="auto"/>
        <w:jc w:val="both"/>
      </w:pPr>
      <w:r w:rsidRPr="00932263">
        <w:t>3.3. Mokėjimai atliekami Eurais tokia tvarka:</w:t>
      </w:r>
      <w:r>
        <w:t xml:space="preserve"> </w:t>
      </w:r>
      <w:r w:rsidRPr="009920C4">
        <w:rPr>
          <w:b/>
          <w:bCs/>
          <w:i/>
          <w:iCs/>
        </w:rPr>
        <w:t>atsiskaitoma kas mėnesį pagal šilumos energijos apskaitos prietaiso parodymus ir fiksuotą prekių įkainį, Tiekėjui pateikus sąskaitą faktūrą per 30 dienų nuo jos pateikimo;</w:t>
      </w:r>
    </w:p>
    <w:p w14:paraId="68C52A16" w14:textId="77777777" w:rsidR="00192FF6" w:rsidRPr="00932263" w:rsidRDefault="00192FF6" w:rsidP="00192FF6">
      <w:pPr>
        <w:widowControl/>
        <w:numPr>
          <w:ilvl w:val="2"/>
          <w:numId w:val="27"/>
        </w:numPr>
        <w:autoSpaceDN/>
        <w:spacing w:line="276" w:lineRule="auto"/>
        <w:jc w:val="both"/>
        <w:rPr>
          <w:b/>
          <w:bCs/>
          <w:i/>
        </w:rPr>
      </w:pPr>
      <w:r w:rsidRPr="00932263">
        <w:t xml:space="preserve">3.4. Pirkėjas už </w:t>
      </w:r>
      <w:r>
        <w:t>p</w:t>
      </w:r>
      <w:r w:rsidRPr="00932263">
        <w:t>rekes</w:t>
      </w:r>
      <w:r>
        <w:t xml:space="preserve"> – paslaugas</w:t>
      </w:r>
      <w:r w:rsidRPr="00932263">
        <w:t xml:space="preserve"> Tiekėjui atsiskaito mokėjimo pavedimu į Tiekėjo nurodytą banko sąskaitą. Apmokėjimas laikomas įvykdytu, kai pinigai patenka į Tiekėjo sąskaitą banke </w:t>
      </w:r>
      <w:r w:rsidRPr="00932263">
        <w:rPr>
          <w:b/>
          <w:bCs/>
          <w:i/>
        </w:rPr>
        <w:t>(nurodyti sąskaitos numerį, banko pavadinimą, banko kodą).</w:t>
      </w:r>
    </w:p>
    <w:p w14:paraId="6EEC75B1" w14:textId="77777777" w:rsidR="00192FF6" w:rsidRPr="00932263" w:rsidRDefault="00192FF6" w:rsidP="00192FF6">
      <w:pPr>
        <w:widowControl/>
        <w:numPr>
          <w:ilvl w:val="1"/>
          <w:numId w:val="27"/>
        </w:numPr>
        <w:autoSpaceDN/>
        <w:spacing w:line="276" w:lineRule="auto"/>
        <w:jc w:val="both"/>
      </w:pPr>
      <w:r w:rsidRPr="00932263">
        <w:t xml:space="preserve">3.5. Sutarties kaina apima visas tiesiogines ir netiesiogines išlaidas, susijusias su </w:t>
      </w:r>
      <w:r>
        <w:t>teikiamomis p</w:t>
      </w:r>
      <w:r w:rsidRPr="00932263">
        <w:t>rekės tiekimu. Sutarties vykdymo laikotarpiu Sutarties kaina gali būti keičiama vieną kartą metuose rugsėjo mėnesį pagal Lietuvos Statistikos departamento paskelbtą vartotojo kainų indeksą biuletenyje „Vartotojų ir gamintojų kainų indeksai“, jeigu vartojimo kainų indeksas pakis daugiau kaip 3 % per metus;</w:t>
      </w:r>
    </w:p>
    <w:p w14:paraId="006BF021" w14:textId="77777777" w:rsidR="00192FF6" w:rsidRPr="00932263" w:rsidRDefault="00192FF6" w:rsidP="00192FF6">
      <w:pPr>
        <w:widowControl/>
        <w:numPr>
          <w:ilvl w:val="2"/>
          <w:numId w:val="27"/>
        </w:numPr>
        <w:autoSpaceDN/>
        <w:spacing w:line="276" w:lineRule="auto"/>
        <w:jc w:val="both"/>
      </w:pPr>
      <w:r w:rsidRPr="00932263">
        <w:t>Perskaičiavimas atliekamas rugsėjo mėnesį pagal formulę: a1 = 1 x k, kur a1 – perskaičiuotas prekės įkainis, a – pasiūlymo pateikimo mėnesį galiojęs prekių įkainis (paskutinis patikslintas prekės įkainis, jei jis buvo tikslintas), k – perskaičiavimo koeficientas, k = b1 : b, kur b1 – Lietuvos Statistikos departamento praėjusių metų gruodžio mėnesį oficialiai paskelbtas kainų indeksas, b – pasiūlymo pateikimo mėnesį galiojęs vartojimo kainų indeksas (galiojęs iki kainos perskaičiavimo).</w:t>
      </w:r>
    </w:p>
    <w:p w14:paraId="47E7D9F6" w14:textId="77777777" w:rsidR="00192FF6" w:rsidRPr="00932263" w:rsidRDefault="00192FF6" w:rsidP="00192FF6">
      <w:pPr>
        <w:widowControl/>
        <w:numPr>
          <w:ilvl w:val="2"/>
          <w:numId w:val="27"/>
        </w:numPr>
        <w:autoSpaceDN/>
        <w:spacing w:line="276" w:lineRule="auto"/>
        <w:jc w:val="both"/>
      </w:pPr>
      <w:r w:rsidRPr="00932263">
        <w:t>3.6. Kainų pakeitimas įforminamas aktu, kurį pasirašo abi Šalys, ir papildomu susitarimu prie Sutarties. Indeksuota kaina įsigalioja nuo einamųjų metų spalio 1 dienos, ji taikoma pirkėjo mokėjimams už pateiktas po indeksavimo prekes. Kainos indeksavimas negalimas, jei Tiekėjas nesilaikė sutartyje numatytų įsipareigojimų.</w:t>
      </w:r>
    </w:p>
    <w:p w14:paraId="24A18025" w14:textId="77777777" w:rsidR="00192FF6" w:rsidRDefault="00192FF6" w:rsidP="00192FF6">
      <w:pPr>
        <w:widowControl/>
        <w:numPr>
          <w:ilvl w:val="2"/>
          <w:numId w:val="27"/>
        </w:numPr>
        <w:autoSpaceDN/>
        <w:spacing w:line="276" w:lineRule="auto"/>
        <w:jc w:val="both"/>
      </w:pPr>
      <w:r w:rsidRPr="00932263">
        <w:t>3.7. Sutarties vykdymo metu Tiekėjas prekės kainą skaičiuoja prie prekės įkainio pridėdamas tuo metu taikomą pridėtinės vertės mokestį. Pasikeitus pridėtinės vertės mokesčio dydžiui, sutarties objekto kaina proporcingai keičiama PVM pasikeitimo dydžiui. Kaina perskaičiuojama per 5 d.</w:t>
      </w:r>
      <w:r>
        <w:t xml:space="preserve"> </w:t>
      </w:r>
      <w:r w:rsidRPr="00932263">
        <w:t>d. po atitinkamo LR įstatymo paskelbimo. Perskaičiuota kaina taikoma po perskaičiavimo pateiktoms prekėms apmokėti.</w:t>
      </w:r>
    </w:p>
    <w:p w14:paraId="62BDDF36" w14:textId="77777777" w:rsidR="00192FF6" w:rsidRPr="00932263" w:rsidRDefault="00192FF6" w:rsidP="00192FF6">
      <w:pPr>
        <w:widowControl/>
        <w:numPr>
          <w:ilvl w:val="2"/>
          <w:numId w:val="27"/>
        </w:numPr>
        <w:autoSpaceDN/>
        <w:spacing w:line="276" w:lineRule="auto"/>
        <w:jc w:val="both"/>
      </w:pPr>
    </w:p>
    <w:p w14:paraId="2928F74E" w14:textId="77777777" w:rsidR="00192FF6" w:rsidRPr="00932263" w:rsidRDefault="00192FF6" w:rsidP="00192FF6">
      <w:pPr>
        <w:widowControl/>
        <w:numPr>
          <w:ilvl w:val="0"/>
          <w:numId w:val="27"/>
        </w:numPr>
        <w:autoSpaceDN/>
        <w:spacing w:line="276" w:lineRule="auto"/>
        <w:jc w:val="both"/>
        <w:rPr>
          <w:b/>
        </w:rPr>
      </w:pPr>
      <w:r w:rsidRPr="00932263">
        <w:rPr>
          <w:b/>
        </w:rPr>
        <w:t>Šalių atsakomybė</w:t>
      </w:r>
    </w:p>
    <w:p w14:paraId="23A43943" w14:textId="77777777" w:rsidR="00192FF6" w:rsidRPr="00932263" w:rsidRDefault="00192FF6" w:rsidP="00192FF6">
      <w:pPr>
        <w:widowControl/>
        <w:numPr>
          <w:ilvl w:val="1"/>
          <w:numId w:val="27"/>
        </w:numPr>
        <w:autoSpaceDN/>
        <w:spacing w:line="276" w:lineRule="auto"/>
        <w:jc w:val="both"/>
      </w:pPr>
      <w:r w:rsidRPr="00932263">
        <w:t>4.1. Pirkėjas perduoda Tiekėjui pagal panaudos sutartį turtą, reikalingą šilumos energijos tiekimui vykdyti. Turto panaudos sutartis yra neatskiriama Pirkimo sutarties dalis.</w:t>
      </w:r>
    </w:p>
    <w:p w14:paraId="6E359594" w14:textId="77777777" w:rsidR="00192FF6" w:rsidRDefault="00192FF6" w:rsidP="00192FF6">
      <w:pPr>
        <w:widowControl/>
        <w:numPr>
          <w:ilvl w:val="1"/>
          <w:numId w:val="27"/>
        </w:numPr>
        <w:autoSpaceDN/>
        <w:spacing w:line="276" w:lineRule="auto"/>
        <w:jc w:val="both"/>
      </w:pPr>
      <w:r w:rsidRPr="00932263">
        <w:t>4.2.Tiekėjas privalo nuosekliai vykdyti sutartį, atlikti paslaugas ir darbus, reikalingus šilumos energijos tiekimui bei šilumos įrenginių eksploatavimui vykdyti, numatytus sutartyje ir techninėje specifikacijoje. Jei Tiekėjas veikia jungtinės veiklos (partnerystės) pagrindu, partneriai visi kartu ir kiekvienas atskirai yra atsakingi už sutarties nuostatų vykdymą pagal LR įstatymus ir kitus teisės aktus.</w:t>
      </w:r>
    </w:p>
    <w:p w14:paraId="18B85198" w14:textId="77777777" w:rsidR="00192FF6" w:rsidRPr="00932263" w:rsidRDefault="00192FF6" w:rsidP="00192FF6">
      <w:pPr>
        <w:widowControl/>
        <w:numPr>
          <w:ilvl w:val="1"/>
          <w:numId w:val="27"/>
        </w:numPr>
        <w:autoSpaceDN/>
        <w:spacing w:line="276" w:lineRule="auto"/>
        <w:jc w:val="both"/>
      </w:pPr>
      <w:r w:rsidRPr="00932263">
        <w:t>4.3. Tiekėjas privalo paskirti vieną iš partnerių atstovauti santykiuose su pirkėju. Jungtinės veiklos sutartimi nustatytų partnerių keitimas be raštiško Pirkėjo sutikimo yra laikomas sutarties pažeidimu.</w:t>
      </w:r>
    </w:p>
    <w:p w14:paraId="721EED63" w14:textId="77777777" w:rsidR="00192FF6" w:rsidRPr="00932263" w:rsidRDefault="00192FF6" w:rsidP="00192FF6">
      <w:pPr>
        <w:widowControl/>
        <w:numPr>
          <w:ilvl w:val="1"/>
          <w:numId w:val="27"/>
        </w:numPr>
        <w:autoSpaceDN/>
        <w:spacing w:line="276" w:lineRule="auto"/>
        <w:jc w:val="both"/>
      </w:pPr>
      <w:r w:rsidRPr="00932263">
        <w:t xml:space="preserve">4.4. Pateikęs nekokybišką arba standartus neatitinkančią šilumos energiją ar kitaip pažeidęs sutarties sąlygas, Tiekėjas atlygina </w:t>
      </w:r>
      <w:r w:rsidRPr="00B12761">
        <w:t>Pirkėjui</w:t>
      </w:r>
      <w:r w:rsidRPr="00932263">
        <w:t xml:space="preserve"> visus dėl to atsiradusius nuostolius.</w:t>
      </w:r>
    </w:p>
    <w:p w14:paraId="2785DF82" w14:textId="77777777" w:rsidR="00192FF6" w:rsidRPr="00932263" w:rsidRDefault="00192FF6" w:rsidP="00192FF6">
      <w:pPr>
        <w:widowControl/>
        <w:numPr>
          <w:ilvl w:val="1"/>
          <w:numId w:val="27"/>
        </w:numPr>
        <w:autoSpaceDN/>
        <w:spacing w:line="276" w:lineRule="auto"/>
        <w:jc w:val="both"/>
      </w:pPr>
      <w:r w:rsidRPr="00932263">
        <w:t xml:space="preserve">4.5. Tiekėjas nedelsdamas raštu privalo informuoti </w:t>
      </w:r>
      <w:r w:rsidRPr="00B12761">
        <w:t>Pirkėj</w:t>
      </w:r>
      <w:r>
        <w:t xml:space="preserve">ą </w:t>
      </w:r>
      <w:r w:rsidRPr="00932263">
        <w:t>apie bet kurias aplinkybes, kurios trukdo ar gali sutrukdyti Tiekėjui tinkamai vykdyti sutartinius įsipareigojimus.</w:t>
      </w:r>
    </w:p>
    <w:p w14:paraId="55DC5179" w14:textId="77777777" w:rsidR="00192FF6" w:rsidRPr="00932263" w:rsidRDefault="00192FF6" w:rsidP="00192FF6">
      <w:pPr>
        <w:widowControl/>
        <w:numPr>
          <w:ilvl w:val="1"/>
          <w:numId w:val="27"/>
        </w:numPr>
        <w:autoSpaceDN/>
        <w:spacing w:line="276" w:lineRule="auto"/>
        <w:jc w:val="both"/>
      </w:pPr>
      <w:r w:rsidRPr="00932263">
        <w:t xml:space="preserve">4.6. Už kiekvieną uždelstą apmokėti dieną Tiekėjas gali pareikalauti iš </w:t>
      </w:r>
      <w:r w:rsidRPr="00B12761">
        <w:t>Pirkėj</w:t>
      </w:r>
      <w:r>
        <w:t>o</w:t>
      </w:r>
      <w:r w:rsidRPr="00932263">
        <w:t xml:space="preserve"> sumokėti 0,02 procento dydžio delspinigius nuo neapmokėtos sumos. Nesant pakankamo finansavimo iš savivaldybės biudžeto, Tiekėjas </w:t>
      </w:r>
      <w:r w:rsidRPr="00B12761">
        <w:t>Pirkėjui</w:t>
      </w:r>
      <w:r w:rsidRPr="00932263">
        <w:t xml:space="preserve"> neskaičiuoja jokių delspinigių. </w:t>
      </w:r>
      <w:r w:rsidRPr="00B12761">
        <w:t>Pirkėjui</w:t>
      </w:r>
      <w:r w:rsidRPr="00932263">
        <w:t xml:space="preserve"> netaikomos jokios sankcijos, jeigu su Tiekėju laiku neatsiskaitoma ne dėl </w:t>
      </w:r>
      <w:r w:rsidRPr="00B12761">
        <w:t>Pirkėj</w:t>
      </w:r>
      <w:r>
        <w:t xml:space="preserve">o </w:t>
      </w:r>
      <w:r w:rsidRPr="00932263">
        <w:t>kaltės.</w:t>
      </w:r>
    </w:p>
    <w:p w14:paraId="002E613C" w14:textId="77777777" w:rsidR="00192FF6" w:rsidRPr="00932263" w:rsidRDefault="00192FF6" w:rsidP="00192FF6">
      <w:pPr>
        <w:widowControl/>
        <w:numPr>
          <w:ilvl w:val="1"/>
          <w:numId w:val="27"/>
        </w:numPr>
        <w:autoSpaceDN/>
        <w:spacing w:line="276" w:lineRule="auto"/>
        <w:jc w:val="both"/>
      </w:pPr>
      <w:r w:rsidRPr="00932263">
        <w:t xml:space="preserve">4.7. Esant biudžeto lėšų trūkumui, </w:t>
      </w:r>
      <w:r w:rsidRPr="00B12761">
        <w:t>Pirkėj</w:t>
      </w:r>
      <w:r>
        <w:t xml:space="preserve">as </w:t>
      </w:r>
      <w:r w:rsidRPr="00932263">
        <w:t xml:space="preserve">gali atsisakyti pirkti dalį prekių. Tokiu atveju </w:t>
      </w:r>
      <w:r w:rsidRPr="00B12761">
        <w:t>Pirkėj</w:t>
      </w:r>
      <w:r>
        <w:t>as</w:t>
      </w:r>
      <w:r w:rsidRPr="00932263">
        <w:t xml:space="preserve"> prieš 10 dienų raštu informuoja Tiekėją. </w:t>
      </w:r>
    </w:p>
    <w:p w14:paraId="0E54D8D9" w14:textId="77777777" w:rsidR="00192FF6" w:rsidRPr="00932263" w:rsidRDefault="00192FF6" w:rsidP="00192FF6">
      <w:pPr>
        <w:widowControl/>
        <w:numPr>
          <w:ilvl w:val="1"/>
          <w:numId w:val="27"/>
        </w:numPr>
        <w:autoSpaceDN/>
        <w:spacing w:line="276" w:lineRule="auto"/>
        <w:jc w:val="both"/>
      </w:pPr>
      <w:r w:rsidRPr="00932263">
        <w:t>4.8. Jei viena iš šalių neįvykdo arba netinkamai įvykdo šioje sutartyje numatytus įsipareigojimus, kaltoji šalis turi atlyginti sutarties sąlygų nevykdymu arba netinkamu vykdymu kitai šaliai jos patirtus nuostolius.</w:t>
      </w:r>
    </w:p>
    <w:p w14:paraId="680FAA17" w14:textId="77777777" w:rsidR="00192FF6" w:rsidRPr="00932263" w:rsidRDefault="00192FF6" w:rsidP="00192FF6">
      <w:pPr>
        <w:widowControl/>
        <w:numPr>
          <w:ilvl w:val="1"/>
          <w:numId w:val="27"/>
        </w:numPr>
        <w:autoSpaceDN/>
        <w:spacing w:line="276" w:lineRule="auto"/>
        <w:jc w:val="both"/>
      </w:pPr>
      <w:r w:rsidRPr="00932263">
        <w:t>4.9. Pirkėjas turi teisę nutraukti Sutartį, jei Tiekėjas:</w:t>
      </w:r>
    </w:p>
    <w:p w14:paraId="3BFD1179" w14:textId="77777777" w:rsidR="00192FF6" w:rsidRPr="00932263" w:rsidRDefault="00192FF6" w:rsidP="00192FF6">
      <w:pPr>
        <w:spacing w:line="276" w:lineRule="auto"/>
        <w:ind w:firstLine="680"/>
      </w:pPr>
      <w:r w:rsidRPr="00932263">
        <w:t>4.9.1.</w:t>
      </w:r>
      <w:r>
        <w:t xml:space="preserve"> </w:t>
      </w:r>
      <w:r w:rsidRPr="00932263">
        <w:t>šildymo sezono metu netiekė šilumos ilgiau kaip 3 paras;</w:t>
      </w:r>
    </w:p>
    <w:p w14:paraId="76942832" w14:textId="77777777" w:rsidR="00192FF6" w:rsidRPr="00932263" w:rsidRDefault="00192FF6" w:rsidP="00192FF6">
      <w:pPr>
        <w:widowControl/>
        <w:numPr>
          <w:ilvl w:val="2"/>
          <w:numId w:val="27"/>
        </w:numPr>
        <w:autoSpaceDN/>
        <w:spacing w:line="276" w:lineRule="auto"/>
        <w:jc w:val="both"/>
      </w:pPr>
      <w:r w:rsidRPr="00932263">
        <w:t>4.9.2.</w:t>
      </w:r>
      <w:r>
        <w:t xml:space="preserve"> </w:t>
      </w:r>
      <w:r w:rsidRPr="00932263">
        <w:t>netinkamai eksploatavo įrenginius ir tuo sukėlė avariją;</w:t>
      </w:r>
    </w:p>
    <w:p w14:paraId="2CD6ECD1" w14:textId="77777777" w:rsidR="00192FF6" w:rsidRPr="00932263" w:rsidRDefault="00192FF6" w:rsidP="00192FF6">
      <w:pPr>
        <w:widowControl/>
        <w:numPr>
          <w:ilvl w:val="2"/>
          <w:numId w:val="27"/>
        </w:numPr>
        <w:autoSpaceDN/>
        <w:spacing w:line="276" w:lineRule="auto"/>
        <w:jc w:val="both"/>
      </w:pPr>
      <w:r w:rsidRPr="00932263">
        <w:t>4.9.3.</w:t>
      </w:r>
      <w:r>
        <w:t xml:space="preserve"> </w:t>
      </w:r>
      <w:r w:rsidRPr="00932263">
        <w:t xml:space="preserve">kitaip pažeidė techninės specifikacijos reikalavimus, kas turėjo įtakos </w:t>
      </w:r>
      <w:r>
        <w:t>prekių – p</w:t>
      </w:r>
      <w:r w:rsidRPr="00932263">
        <w:t>aslaugų kokybei.</w:t>
      </w:r>
    </w:p>
    <w:p w14:paraId="4C47E212" w14:textId="77777777" w:rsidR="00192FF6" w:rsidRPr="00932263" w:rsidRDefault="00192FF6" w:rsidP="00192FF6">
      <w:pPr>
        <w:widowControl/>
        <w:numPr>
          <w:ilvl w:val="1"/>
          <w:numId w:val="27"/>
        </w:numPr>
        <w:autoSpaceDN/>
        <w:spacing w:line="276" w:lineRule="auto"/>
        <w:jc w:val="both"/>
      </w:pPr>
      <w:r w:rsidRPr="00932263">
        <w:t xml:space="preserve">4.10. </w:t>
      </w:r>
      <w:r w:rsidRPr="00B12761">
        <w:t>Pirkėj</w:t>
      </w:r>
      <w:r>
        <w:t>as</w:t>
      </w:r>
      <w:r w:rsidRPr="00932263">
        <w:t xml:space="preserve"> turi teisę vienašališkai nutraukti pirkimo sutartį, prieš 14 dienų raštu pranešus apie tai Tiekėjui, jeigu Tiekėjas nevykdo savo įsipareigojimų arba vykdo juos kitomis sąlygomis, negu buvo nurodęs savo pasiūlyme.</w:t>
      </w:r>
    </w:p>
    <w:p w14:paraId="7CB8A5B3" w14:textId="77777777" w:rsidR="00192FF6" w:rsidRPr="00932263" w:rsidRDefault="00192FF6" w:rsidP="00192FF6">
      <w:pPr>
        <w:widowControl/>
        <w:numPr>
          <w:ilvl w:val="1"/>
          <w:numId w:val="27"/>
        </w:numPr>
        <w:autoSpaceDN/>
        <w:spacing w:line="276" w:lineRule="auto"/>
        <w:jc w:val="both"/>
      </w:pPr>
      <w:r w:rsidRPr="00932263">
        <w:t xml:space="preserve">4.11. Tiekėjas turi teisę vienašališkai nutraukti pirkimo sutartį, prieš 14 dienų raštu pranešęs apie tai </w:t>
      </w:r>
      <w:r w:rsidRPr="00B12761">
        <w:t>Pirkėjui</w:t>
      </w:r>
      <w:r w:rsidRPr="00932263">
        <w:t xml:space="preserve">, jeigu </w:t>
      </w:r>
      <w:r w:rsidRPr="00B12761">
        <w:t>Pirkėj</w:t>
      </w:r>
      <w:r>
        <w:t xml:space="preserve">as </w:t>
      </w:r>
      <w:r w:rsidRPr="00932263">
        <w:t>nevykdo savo įsipareigojimų arba vykdo juos kitomis sąlygomis. Sutartis gali būti nutraukta ir raštišku abiejų Šalių susitarimu.</w:t>
      </w:r>
    </w:p>
    <w:p w14:paraId="52B9CA13" w14:textId="77777777" w:rsidR="00192FF6" w:rsidRPr="00932263" w:rsidRDefault="00192FF6" w:rsidP="00192FF6">
      <w:pPr>
        <w:widowControl/>
        <w:numPr>
          <w:ilvl w:val="1"/>
          <w:numId w:val="27"/>
        </w:numPr>
        <w:autoSpaceDN/>
        <w:spacing w:line="276" w:lineRule="auto"/>
        <w:jc w:val="both"/>
      </w:pPr>
      <w:r w:rsidRPr="00932263">
        <w:t>4.12. Tiekėjas ir Pirkėjas įsipareigoja, pasibaigus šiai Sutarčiai, perduoti ir perimti Tiekėjo pagal panaudos sutartį perduotą turtą, laikantis šių reikalavimų:</w:t>
      </w:r>
    </w:p>
    <w:p w14:paraId="3C8A1318" w14:textId="13C96281" w:rsidR="00192FF6" w:rsidRPr="00932263" w:rsidRDefault="00192FF6" w:rsidP="00192FF6">
      <w:pPr>
        <w:widowControl/>
        <w:numPr>
          <w:ilvl w:val="2"/>
          <w:numId w:val="27"/>
        </w:numPr>
        <w:autoSpaceDN/>
        <w:spacing w:line="276" w:lineRule="auto"/>
        <w:jc w:val="both"/>
      </w:pPr>
      <w:r w:rsidRPr="00932263">
        <w:t>4.12.1.</w:t>
      </w:r>
      <w:r w:rsidR="00857958">
        <w:t xml:space="preserve"> </w:t>
      </w:r>
      <w:r w:rsidR="00857958">
        <w:rPr>
          <w:highlight w:val="yellow"/>
        </w:rPr>
        <w:t>g</w:t>
      </w:r>
      <w:r w:rsidR="00857958" w:rsidRPr="00857958">
        <w:rPr>
          <w:highlight w:val="yellow"/>
        </w:rPr>
        <w:t>rąžinamas turtas tokios būklės, kokios jis buvo perduotas, atsižvelgiant į natūralų nusidėvėjimą</w:t>
      </w:r>
      <w:r w:rsidRPr="00857958">
        <w:rPr>
          <w:highlight w:val="yellow"/>
        </w:rPr>
        <w:t>;</w:t>
      </w:r>
    </w:p>
    <w:p w14:paraId="180B518B" w14:textId="77777777" w:rsidR="00192FF6" w:rsidRPr="00932263" w:rsidRDefault="00192FF6" w:rsidP="00192FF6">
      <w:pPr>
        <w:widowControl/>
        <w:numPr>
          <w:ilvl w:val="2"/>
          <w:numId w:val="27"/>
        </w:numPr>
        <w:autoSpaceDN/>
        <w:spacing w:line="276" w:lineRule="auto"/>
        <w:jc w:val="both"/>
      </w:pPr>
      <w:r w:rsidRPr="00932263">
        <w:t>4.12.2. trumpalaikis turtas, būtinas šilumos energijai tiekti, perduodamas Pirkėjui pagal buhalterinę vertę perdavimo metu;</w:t>
      </w:r>
    </w:p>
    <w:p w14:paraId="05440276" w14:textId="77777777" w:rsidR="00192FF6" w:rsidRPr="00932263" w:rsidRDefault="00192FF6" w:rsidP="00192FF6">
      <w:pPr>
        <w:widowControl/>
        <w:numPr>
          <w:ilvl w:val="2"/>
          <w:numId w:val="27"/>
        </w:numPr>
        <w:autoSpaceDN/>
        <w:spacing w:line="276" w:lineRule="auto"/>
        <w:jc w:val="both"/>
      </w:pPr>
      <w:r w:rsidRPr="00932263">
        <w:t>4.12.3. tiekėjui draudžiama kartu su grąžinamo turto valdymu perduoti neįvykdytus finansinius įsipareigojimus ar kitas Tiekėjo neįvykdytas prievoles.</w:t>
      </w:r>
    </w:p>
    <w:p w14:paraId="1D1F2EDA" w14:textId="77777777" w:rsidR="00192FF6" w:rsidRDefault="00192FF6" w:rsidP="00192FF6">
      <w:pPr>
        <w:widowControl/>
        <w:numPr>
          <w:ilvl w:val="1"/>
          <w:numId w:val="27"/>
        </w:numPr>
        <w:autoSpaceDN/>
        <w:spacing w:line="276" w:lineRule="auto"/>
        <w:jc w:val="both"/>
      </w:pPr>
      <w:r w:rsidRPr="00932263">
        <w:t>4.12.4. Prievolių įvykdymas užtikrinamas pagal Sutartį, nustatant 5 proc. sutarties vertės dydžio netesybas. Netesybų sumokėjimas neatleidžia Šalies nuo pareigos atlyginti nuostolius ir nuo Sutarties įsipareigojimų vykdymo.</w:t>
      </w:r>
    </w:p>
    <w:p w14:paraId="29513271" w14:textId="371B0DB5" w:rsidR="00ED69B0" w:rsidRPr="00ED69B0" w:rsidRDefault="00ED69B0" w:rsidP="00ED69B0">
      <w:pPr>
        <w:spacing w:line="259" w:lineRule="auto"/>
        <w:jc w:val="both"/>
        <w:rPr>
          <w:kern w:val="2"/>
        </w:rPr>
      </w:pPr>
      <w:r>
        <w:t xml:space="preserve">4.12.5. Vykdydamos sutartį šalys laikosi šių aplinkosaugos reikalavimų: </w:t>
      </w:r>
      <w:r>
        <w:rPr>
          <w:szCs w:val="24"/>
        </w:rPr>
        <w:t>mažina popieriaus sunaudojimą, atsisako nebūtino dokumentų kopijavimo ir spausdinimo;</w:t>
      </w:r>
      <w:r>
        <w:rPr>
          <w:kern w:val="2"/>
        </w:rPr>
        <w:t xml:space="preserve"> </w:t>
      </w:r>
      <w:r>
        <w:rPr>
          <w:szCs w:val="24"/>
        </w:rPr>
        <w:t>visą susirašinėjimą (laiškų, raštų ar kitų dokumentų siuntimą) tarp Užsakovo ir Tiekėjo sutarties vykdymo metu vykdo tik elektroninėmis priemonėmis lietuvių kalba.</w:t>
      </w:r>
    </w:p>
    <w:p w14:paraId="50552DB2" w14:textId="77777777" w:rsidR="00192FF6" w:rsidRPr="00932263" w:rsidRDefault="00192FF6" w:rsidP="00192FF6">
      <w:pPr>
        <w:spacing w:line="276" w:lineRule="auto"/>
      </w:pPr>
    </w:p>
    <w:p w14:paraId="6EC6F0F5" w14:textId="77777777" w:rsidR="00192FF6" w:rsidRPr="00932263" w:rsidRDefault="00192FF6" w:rsidP="00192FF6">
      <w:pPr>
        <w:widowControl/>
        <w:numPr>
          <w:ilvl w:val="0"/>
          <w:numId w:val="27"/>
        </w:numPr>
        <w:autoSpaceDN/>
        <w:spacing w:line="276" w:lineRule="auto"/>
        <w:jc w:val="both"/>
      </w:pPr>
      <w:r w:rsidRPr="00932263">
        <w:rPr>
          <w:b/>
        </w:rPr>
        <w:t>Susirašinėjimas</w:t>
      </w:r>
    </w:p>
    <w:p w14:paraId="6116EB67" w14:textId="77777777" w:rsidR="00192FF6" w:rsidRDefault="00192FF6" w:rsidP="00192FF6">
      <w:pPr>
        <w:widowControl/>
        <w:numPr>
          <w:ilvl w:val="1"/>
          <w:numId w:val="27"/>
        </w:numPr>
        <w:autoSpaceDN/>
        <w:spacing w:line="276" w:lineRule="auto"/>
        <w:jc w:val="both"/>
      </w:pPr>
      <w:r w:rsidRPr="00932263">
        <w:t>Sutarties šalys susirašinėja lietuvių kalba. Visi pranešimai, sutikimai, ir kitas susižinojimas, kuriuos Šalis gali pateikti pagal šią Sutartį, bus laikomi galiojančiais ir įteiktais tinkamai, jeigu yra asmeniškai įteikti kitai Šaliai ir gautas patvirtinimas apie gavimą arba išsiųsti registruotu paštu, elektroniniu paštu, patvirtinant gavimą toliau nurodytais adresais ar fakso numeriais, kitais adresais ir fakso numeriais, kuriuos nurodė viena Šalis, pateikdama pranešimą:</w:t>
      </w:r>
    </w:p>
    <w:p w14:paraId="4751A6C2" w14:textId="77777777" w:rsidR="00192FF6" w:rsidRPr="00932263" w:rsidRDefault="00192FF6" w:rsidP="00192FF6">
      <w:pPr>
        <w:widowControl/>
        <w:numPr>
          <w:ilvl w:val="1"/>
          <w:numId w:val="27"/>
        </w:numPr>
        <w:autoSpaceDN/>
        <w:spacing w:line="276" w:lineRule="auto"/>
        <w:jc w:val="both"/>
      </w:pPr>
    </w:p>
    <w:tbl>
      <w:tblPr>
        <w:tblW w:w="9701" w:type="dxa"/>
        <w:tblInd w:w="-20" w:type="dxa"/>
        <w:tblLayout w:type="fixed"/>
        <w:tblLook w:val="0000" w:firstRow="0" w:lastRow="0" w:firstColumn="0" w:lastColumn="0" w:noHBand="0" w:noVBand="0"/>
      </w:tblPr>
      <w:tblGrid>
        <w:gridCol w:w="1980"/>
        <w:gridCol w:w="3927"/>
        <w:gridCol w:w="3794"/>
      </w:tblGrid>
      <w:tr w:rsidR="00192FF6" w:rsidRPr="0024312D" w14:paraId="09606734" w14:textId="77777777" w:rsidTr="00DB3CEC">
        <w:trPr>
          <w:trHeight w:val="263"/>
        </w:trPr>
        <w:tc>
          <w:tcPr>
            <w:tcW w:w="1980" w:type="dxa"/>
            <w:tcBorders>
              <w:top w:val="single" w:sz="4" w:space="0" w:color="000000"/>
              <w:left w:val="single" w:sz="4" w:space="0" w:color="000000"/>
              <w:bottom w:val="single" w:sz="4" w:space="0" w:color="000000"/>
            </w:tcBorders>
          </w:tcPr>
          <w:p w14:paraId="2277403D" w14:textId="77777777" w:rsidR="00192FF6" w:rsidRPr="0024312D" w:rsidRDefault="00192FF6" w:rsidP="00DB3CEC">
            <w:pPr>
              <w:snapToGrid w:val="0"/>
              <w:spacing w:line="276" w:lineRule="auto"/>
              <w:rPr>
                <w:sz w:val="20"/>
              </w:rPr>
            </w:pPr>
          </w:p>
        </w:tc>
        <w:tc>
          <w:tcPr>
            <w:tcW w:w="3927" w:type="dxa"/>
            <w:tcBorders>
              <w:top w:val="single" w:sz="4" w:space="0" w:color="000000"/>
              <w:left w:val="single" w:sz="4" w:space="0" w:color="000000"/>
              <w:bottom w:val="single" w:sz="4" w:space="0" w:color="000000"/>
            </w:tcBorders>
          </w:tcPr>
          <w:p w14:paraId="53E81CE1" w14:textId="77777777" w:rsidR="00192FF6" w:rsidRPr="0024312D" w:rsidRDefault="00192FF6" w:rsidP="00DB3CEC">
            <w:pPr>
              <w:spacing w:line="276" w:lineRule="auto"/>
              <w:jc w:val="center"/>
              <w:rPr>
                <w:sz w:val="20"/>
              </w:rPr>
            </w:pPr>
            <w:r w:rsidRPr="0024312D">
              <w:rPr>
                <w:sz w:val="20"/>
              </w:rPr>
              <w:t>Pirkėjas</w:t>
            </w:r>
          </w:p>
        </w:tc>
        <w:tc>
          <w:tcPr>
            <w:tcW w:w="3794" w:type="dxa"/>
            <w:tcBorders>
              <w:top w:val="single" w:sz="4" w:space="0" w:color="000000"/>
              <w:left w:val="single" w:sz="4" w:space="0" w:color="000000"/>
              <w:bottom w:val="single" w:sz="4" w:space="0" w:color="000000"/>
              <w:right w:val="single" w:sz="4" w:space="0" w:color="000000"/>
            </w:tcBorders>
          </w:tcPr>
          <w:p w14:paraId="0AA8D0D6" w14:textId="77777777" w:rsidR="00192FF6" w:rsidRPr="0024312D" w:rsidRDefault="00192FF6" w:rsidP="00DB3CEC">
            <w:pPr>
              <w:spacing w:line="276" w:lineRule="auto"/>
              <w:jc w:val="center"/>
              <w:rPr>
                <w:sz w:val="20"/>
              </w:rPr>
            </w:pPr>
            <w:r w:rsidRPr="0024312D">
              <w:rPr>
                <w:sz w:val="20"/>
              </w:rPr>
              <w:t>Tiekėjas</w:t>
            </w:r>
          </w:p>
        </w:tc>
      </w:tr>
      <w:tr w:rsidR="00192FF6" w:rsidRPr="0024312D" w14:paraId="440D51FA" w14:textId="77777777" w:rsidTr="00DB3CEC">
        <w:trPr>
          <w:trHeight w:val="263"/>
        </w:trPr>
        <w:tc>
          <w:tcPr>
            <w:tcW w:w="1980" w:type="dxa"/>
            <w:tcBorders>
              <w:top w:val="single" w:sz="4" w:space="0" w:color="000000"/>
              <w:left w:val="single" w:sz="4" w:space="0" w:color="000000"/>
              <w:bottom w:val="single" w:sz="4" w:space="0" w:color="000000"/>
            </w:tcBorders>
          </w:tcPr>
          <w:p w14:paraId="5263F7FA" w14:textId="77777777" w:rsidR="00192FF6" w:rsidRPr="0024312D" w:rsidRDefault="00192FF6" w:rsidP="00DB3CEC">
            <w:pPr>
              <w:spacing w:line="276" w:lineRule="auto"/>
              <w:jc w:val="right"/>
              <w:rPr>
                <w:sz w:val="20"/>
              </w:rPr>
            </w:pPr>
            <w:r w:rsidRPr="0024312D">
              <w:rPr>
                <w:sz w:val="20"/>
              </w:rPr>
              <w:t>Vardas, pavardė</w:t>
            </w:r>
          </w:p>
        </w:tc>
        <w:tc>
          <w:tcPr>
            <w:tcW w:w="3927" w:type="dxa"/>
            <w:tcBorders>
              <w:top w:val="single" w:sz="4" w:space="0" w:color="000000"/>
              <w:left w:val="single" w:sz="4" w:space="0" w:color="000000"/>
              <w:bottom w:val="single" w:sz="4" w:space="0" w:color="000000"/>
            </w:tcBorders>
          </w:tcPr>
          <w:p w14:paraId="602D139A" w14:textId="77777777" w:rsidR="00192FF6" w:rsidRPr="0024312D" w:rsidRDefault="00192FF6" w:rsidP="00DB3CEC">
            <w:pPr>
              <w:snapToGrid w:val="0"/>
              <w:spacing w:line="276" w:lineRule="auto"/>
              <w:jc w:val="center"/>
              <w:rPr>
                <w:color w:val="FF0000"/>
                <w:sz w:val="20"/>
              </w:rPr>
            </w:pPr>
            <w:r w:rsidRPr="0024312D">
              <w:rPr>
                <w:sz w:val="20"/>
                <w:lang w:eastAsia="lt-LT"/>
              </w:rPr>
              <w:t>Virginija Tekorienė,</w:t>
            </w:r>
          </w:p>
        </w:tc>
        <w:tc>
          <w:tcPr>
            <w:tcW w:w="3794" w:type="dxa"/>
            <w:tcBorders>
              <w:top w:val="single" w:sz="4" w:space="0" w:color="000000"/>
              <w:left w:val="single" w:sz="4" w:space="0" w:color="000000"/>
              <w:bottom w:val="single" w:sz="4" w:space="0" w:color="000000"/>
              <w:right w:val="single" w:sz="4" w:space="0" w:color="000000"/>
            </w:tcBorders>
          </w:tcPr>
          <w:p w14:paraId="3C55D65C" w14:textId="77777777" w:rsidR="00192FF6" w:rsidRPr="0024312D" w:rsidRDefault="00192FF6" w:rsidP="00DB3CEC">
            <w:pPr>
              <w:snapToGrid w:val="0"/>
              <w:spacing w:line="276" w:lineRule="auto"/>
              <w:rPr>
                <w:sz w:val="20"/>
              </w:rPr>
            </w:pPr>
          </w:p>
        </w:tc>
      </w:tr>
      <w:tr w:rsidR="00192FF6" w:rsidRPr="0024312D" w14:paraId="5B170C1F" w14:textId="77777777" w:rsidTr="00DB3CEC">
        <w:trPr>
          <w:trHeight w:val="526"/>
        </w:trPr>
        <w:tc>
          <w:tcPr>
            <w:tcW w:w="1980" w:type="dxa"/>
            <w:tcBorders>
              <w:top w:val="single" w:sz="4" w:space="0" w:color="000000"/>
              <w:left w:val="single" w:sz="4" w:space="0" w:color="000000"/>
              <w:bottom w:val="single" w:sz="4" w:space="0" w:color="000000"/>
            </w:tcBorders>
          </w:tcPr>
          <w:p w14:paraId="4E0EB365" w14:textId="77777777" w:rsidR="00192FF6" w:rsidRPr="0024312D" w:rsidRDefault="00192FF6" w:rsidP="00DB3CEC">
            <w:pPr>
              <w:spacing w:line="276" w:lineRule="auto"/>
              <w:jc w:val="right"/>
              <w:rPr>
                <w:sz w:val="20"/>
              </w:rPr>
            </w:pPr>
            <w:r w:rsidRPr="0024312D">
              <w:rPr>
                <w:sz w:val="20"/>
              </w:rPr>
              <w:t xml:space="preserve">Adresas </w:t>
            </w:r>
          </w:p>
        </w:tc>
        <w:tc>
          <w:tcPr>
            <w:tcW w:w="3927" w:type="dxa"/>
            <w:tcBorders>
              <w:top w:val="single" w:sz="4" w:space="0" w:color="000000"/>
              <w:left w:val="single" w:sz="4" w:space="0" w:color="000000"/>
              <w:bottom w:val="single" w:sz="4" w:space="0" w:color="000000"/>
            </w:tcBorders>
          </w:tcPr>
          <w:p w14:paraId="2504FFC9" w14:textId="77777777" w:rsidR="00192FF6" w:rsidRPr="0024312D" w:rsidRDefault="00192FF6" w:rsidP="00DB3CEC">
            <w:pPr>
              <w:snapToGrid w:val="0"/>
              <w:spacing w:line="276" w:lineRule="auto"/>
              <w:jc w:val="center"/>
              <w:rPr>
                <w:color w:val="FF0000"/>
                <w:sz w:val="20"/>
              </w:rPr>
            </w:pPr>
            <w:r w:rsidRPr="0024312D">
              <w:rPr>
                <w:sz w:val="20"/>
              </w:rPr>
              <w:t>P. Višinskio 5, Užventis, Kelmės r., LT- 86343 Kelmės raj.</w:t>
            </w:r>
          </w:p>
        </w:tc>
        <w:tc>
          <w:tcPr>
            <w:tcW w:w="3794" w:type="dxa"/>
            <w:tcBorders>
              <w:top w:val="single" w:sz="4" w:space="0" w:color="000000"/>
              <w:left w:val="single" w:sz="4" w:space="0" w:color="000000"/>
              <w:bottom w:val="single" w:sz="4" w:space="0" w:color="000000"/>
              <w:right w:val="single" w:sz="4" w:space="0" w:color="000000"/>
            </w:tcBorders>
          </w:tcPr>
          <w:p w14:paraId="4BD5908B" w14:textId="77777777" w:rsidR="00192FF6" w:rsidRPr="0024312D" w:rsidRDefault="00192FF6" w:rsidP="00DB3CEC">
            <w:pPr>
              <w:snapToGrid w:val="0"/>
              <w:spacing w:line="276" w:lineRule="auto"/>
              <w:rPr>
                <w:sz w:val="20"/>
              </w:rPr>
            </w:pPr>
          </w:p>
        </w:tc>
      </w:tr>
      <w:tr w:rsidR="00192FF6" w:rsidRPr="0024312D" w14:paraId="07C958CF" w14:textId="77777777" w:rsidTr="00DB3CEC">
        <w:trPr>
          <w:trHeight w:val="263"/>
        </w:trPr>
        <w:tc>
          <w:tcPr>
            <w:tcW w:w="1980" w:type="dxa"/>
            <w:tcBorders>
              <w:top w:val="single" w:sz="4" w:space="0" w:color="000000"/>
              <w:left w:val="single" w:sz="4" w:space="0" w:color="000000"/>
              <w:bottom w:val="single" w:sz="4" w:space="0" w:color="000000"/>
            </w:tcBorders>
          </w:tcPr>
          <w:p w14:paraId="1E38E31F" w14:textId="77777777" w:rsidR="00192FF6" w:rsidRPr="0024312D" w:rsidRDefault="00192FF6" w:rsidP="00DB3CEC">
            <w:pPr>
              <w:spacing w:line="276" w:lineRule="auto"/>
              <w:jc w:val="right"/>
              <w:rPr>
                <w:sz w:val="20"/>
              </w:rPr>
            </w:pPr>
            <w:r w:rsidRPr="0024312D">
              <w:rPr>
                <w:sz w:val="20"/>
              </w:rPr>
              <w:t xml:space="preserve">Telefonas </w:t>
            </w:r>
          </w:p>
        </w:tc>
        <w:tc>
          <w:tcPr>
            <w:tcW w:w="3927" w:type="dxa"/>
            <w:tcBorders>
              <w:top w:val="single" w:sz="4" w:space="0" w:color="000000"/>
              <w:left w:val="single" w:sz="4" w:space="0" w:color="000000"/>
              <w:bottom w:val="single" w:sz="4" w:space="0" w:color="000000"/>
            </w:tcBorders>
          </w:tcPr>
          <w:p w14:paraId="076DD848" w14:textId="6ACE55EB" w:rsidR="00192FF6" w:rsidRPr="0024312D" w:rsidRDefault="00734EB8" w:rsidP="00DB3CEC">
            <w:pPr>
              <w:snapToGrid w:val="0"/>
              <w:spacing w:line="276" w:lineRule="auto"/>
              <w:jc w:val="center"/>
              <w:rPr>
                <w:color w:val="FF0000"/>
                <w:sz w:val="20"/>
              </w:rPr>
            </w:pPr>
            <w:r>
              <w:rPr>
                <w:sz w:val="20"/>
                <w:lang w:eastAsia="lt-LT"/>
              </w:rPr>
              <w:t xml:space="preserve">0 </w:t>
            </w:r>
            <w:r w:rsidR="00192FF6" w:rsidRPr="0024312D">
              <w:rPr>
                <w:sz w:val="20"/>
                <w:lang w:eastAsia="lt-LT"/>
              </w:rPr>
              <w:t>675</w:t>
            </w:r>
            <w:r>
              <w:rPr>
                <w:sz w:val="20"/>
                <w:lang w:eastAsia="lt-LT"/>
              </w:rPr>
              <w:t xml:space="preserve"> </w:t>
            </w:r>
            <w:r w:rsidR="00192FF6" w:rsidRPr="0024312D">
              <w:rPr>
                <w:sz w:val="20"/>
                <w:lang w:eastAsia="lt-LT"/>
              </w:rPr>
              <w:t>89</w:t>
            </w:r>
            <w:r>
              <w:rPr>
                <w:sz w:val="20"/>
                <w:lang w:eastAsia="lt-LT"/>
              </w:rPr>
              <w:t xml:space="preserve"> </w:t>
            </w:r>
            <w:r w:rsidR="00192FF6" w:rsidRPr="0024312D">
              <w:rPr>
                <w:sz w:val="20"/>
                <w:lang w:eastAsia="lt-LT"/>
              </w:rPr>
              <w:t>970</w:t>
            </w:r>
          </w:p>
        </w:tc>
        <w:tc>
          <w:tcPr>
            <w:tcW w:w="3794" w:type="dxa"/>
            <w:tcBorders>
              <w:top w:val="single" w:sz="4" w:space="0" w:color="000000"/>
              <w:left w:val="single" w:sz="4" w:space="0" w:color="000000"/>
              <w:bottom w:val="single" w:sz="4" w:space="0" w:color="000000"/>
              <w:right w:val="single" w:sz="4" w:space="0" w:color="000000"/>
            </w:tcBorders>
          </w:tcPr>
          <w:p w14:paraId="1C0F0897" w14:textId="77777777" w:rsidR="00192FF6" w:rsidRPr="0024312D" w:rsidRDefault="00192FF6" w:rsidP="00DB3CEC">
            <w:pPr>
              <w:snapToGrid w:val="0"/>
              <w:spacing w:line="276" w:lineRule="auto"/>
              <w:rPr>
                <w:sz w:val="20"/>
              </w:rPr>
            </w:pPr>
          </w:p>
        </w:tc>
      </w:tr>
      <w:tr w:rsidR="00192FF6" w:rsidRPr="0024312D" w14:paraId="76C4734F" w14:textId="77777777" w:rsidTr="00DB3CEC">
        <w:trPr>
          <w:trHeight w:val="263"/>
        </w:trPr>
        <w:tc>
          <w:tcPr>
            <w:tcW w:w="1980" w:type="dxa"/>
            <w:tcBorders>
              <w:top w:val="single" w:sz="4" w:space="0" w:color="000000"/>
              <w:left w:val="single" w:sz="4" w:space="0" w:color="000000"/>
              <w:bottom w:val="single" w:sz="4" w:space="0" w:color="000000"/>
            </w:tcBorders>
          </w:tcPr>
          <w:p w14:paraId="5260A968" w14:textId="77777777" w:rsidR="00192FF6" w:rsidRPr="0024312D" w:rsidRDefault="00192FF6" w:rsidP="00DB3CEC">
            <w:pPr>
              <w:spacing w:line="276" w:lineRule="auto"/>
              <w:jc w:val="right"/>
              <w:rPr>
                <w:sz w:val="20"/>
              </w:rPr>
            </w:pPr>
            <w:r w:rsidRPr="0024312D">
              <w:rPr>
                <w:sz w:val="20"/>
              </w:rPr>
              <w:t>El. paštas</w:t>
            </w:r>
          </w:p>
        </w:tc>
        <w:tc>
          <w:tcPr>
            <w:tcW w:w="3927" w:type="dxa"/>
            <w:tcBorders>
              <w:top w:val="single" w:sz="4" w:space="0" w:color="000000"/>
              <w:left w:val="single" w:sz="4" w:space="0" w:color="000000"/>
              <w:bottom w:val="single" w:sz="4" w:space="0" w:color="000000"/>
            </w:tcBorders>
          </w:tcPr>
          <w:p w14:paraId="614FDB10" w14:textId="77777777" w:rsidR="00192FF6" w:rsidRPr="0024312D" w:rsidRDefault="00192FF6" w:rsidP="00DB3CEC">
            <w:pPr>
              <w:snapToGrid w:val="0"/>
              <w:spacing w:line="276" w:lineRule="auto"/>
              <w:jc w:val="center"/>
              <w:rPr>
                <w:color w:val="FF0000"/>
                <w:sz w:val="20"/>
              </w:rPr>
            </w:pPr>
            <w:hyperlink r:id="rId21" w:history="1">
              <w:r w:rsidRPr="0024312D">
                <w:rPr>
                  <w:color w:val="0563C1"/>
                  <w:sz w:val="20"/>
                  <w:u w:val="single"/>
                  <w:lang w:eastAsia="lt-LT"/>
                </w:rPr>
                <w:t>virginija.tekoriene@uzvenciogimnazija.lt</w:t>
              </w:r>
            </w:hyperlink>
          </w:p>
        </w:tc>
        <w:tc>
          <w:tcPr>
            <w:tcW w:w="3794" w:type="dxa"/>
            <w:tcBorders>
              <w:top w:val="single" w:sz="4" w:space="0" w:color="000000"/>
              <w:left w:val="single" w:sz="4" w:space="0" w:color="000000"/>
              <w:bottom w:val="single" w:sz="4" w:space="0" w:color="000000"/>
              <w:right w:val="single" w:sz="4" w:space="0" w:color="000000"/>
            </w:tcBorders>
          </w:tcPr>
          <w:p w14:paraId="4F93DE50" w14:textId="77777777" w:rsidR="00192FF6" w:rsidRPr="0024312D" w:rsidRDefault="00192FF6" w:rsidP="00DB3CEC">
            <w:pPr>
              <w:snapToGrid w:val="0"/>
              <w:spacing w:line="276" w:lineRule="auto"/>
              <w:rPr>
                <w:sz w:val="20"/>
              </w:rPr>
            </w:pPr>
          </w:p>
        </w:tc>
      </w:tr>
    </w:tbl>
    <w:p w14:paraId="69888C24" w14:textId="77777777" w:rsidR="00192FF6" w:rsidRDefault="00192FF6" w:rsidP="00192FF6">
      <w:pPr>
        <w:spacing w:line="276" w:lineRule="auto"/>
        <w:ind w:firstLine="680"/>
      </w:pPr>
    </w:p>
    <w:p w14:paraId="36753764" w14:textId="77777777" w:rsidR="00192FF6" w:rsidRPr="00932263" w:rsidRDefault="00192FF6" w:rsidP="00192FF6">
      <w:pPr>
        <w:spacing w:line="276" w:lineRule="auto"/>
        <w:ind w:firstLine="680"/>
      </w:pPr>
      <w:r w:rsidRPr="00932263">
        <w:t>Jei pasikeičia Šalies adresas ir (ar)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DAC9E6" w14:textId="77777777" w:rsidR="00192FF6" w:rsidRPr="00932263" w:rsidRDefault="00192FF6" w:rsidP="00192FF6">
      <w:pPr>
        <w:spacing w:line="276" w:lineRule="auto"/>
        <w:ind w:left="360"/>
      </w:pPr>
    </w:p>
    <w:p w14:paraId="656385C5" w14:textId="77777777" w:rsidR="00192FF6" w:rsidRPr="00932263" w:rsidRDefault="00192FF6" w:rsidP="00192FF6">
      <w:pPr>
        <w:spacing w:line="276" w:lineRule="auto"/>
      </w:pPr>
    </w:p>
    <w:p w14:paraId="360FC516" w14:textId="77777777" w:rsidR="00192FF6" w:rsidRPr="00932263" w:rsidRDefault="00192FF6" w:rsidP="00192FF6">
      <w:pPr>
        <w:widowControl/>
        <w:numPr>
          <w:ilvl w:val="0"/>
          <w:numId w:val="27"/>
        </w:numPr>
        <w:autoSpaceDN/>
        <w:spacing w:line="276" w:lineRule="auto"/>
        <w:jc w:val="both"/>
      </w:pPr>
      <w:r w:rsidRPr="00932263">
        <w:rPr>
          <w:b/>
        </w:rPr>
        <w:t>Priedai</w:t>
      </w:r>
    </w:p>
    <w:p w14:paraId="1608B3C3" w14:textId="77777777" w:rsidR="00192FF6" w:rsidRDefault="00192FF6" w:rsidP="00192FF6">
      <w:pPr>
        <w:widowControl/>
        <w:numPr>
          <w:ilvl w:val="1"/>
          <w:numId w:val="27"/>
        </w:numPr>
        <w:autoSpaceDN/>
        <w:spacing w:line="276" w:lineRule="auto"/>
        <w:jc w:val="both"/>
      </w:pPr>
      <w:r w:rsidRPr="00932263">
        <w:t xml:space="preserve">           1. Techninė specifikacija.</w:t>
      </w:r>
    </w:p>
    <w:p w14:paraId="66E5005A" w14:textId="77777777" w:rsidR="00192FF6" w:rsidRDefault="00192FF6" w:rsidP="00192FF6">
      <w:pPr>
        <w:widowControl/>
        <w:numPr>
          <w:ilvl w:val="3"/>
          <w:numId w:val="27"/>
        </w:numPr>
        <w:autoSpaceDN/>
        <w:spacing w:line="276" w:lineRule="auto"/>
        <w:jc w:val="both"/>
      </w:pPr>
      <w:r>
        <w:t xml:space="preserve">           </w:t>
      </w:r>
      <w:r w:rsidRPr="00932263">
        <w:t>2. Tiekėjo pasiūlymas.</w:t>
      </w:r>
    </w:p>
    <w:p w14:paraId="7A4B6597" w14:textId="77777777" w:rsidR="00192FF6" w:rsidRPr="00932263" w:rsidRDefault="00192FF6" w:rsidP="00192FF6">
      <w:pPr>
        <w:spacing w:line="276" w:lineRule="auto"/>
      </w:pPr>
    </w:p>
    <w:tbl>
      <w:tblPr>
        <w:tblW w:w="9839" w:type="dxa"/>
        <w:tblInd w:w="-20" w:type="dxa"/>
        <w:tblLayout w:type="fixed"/>
        <w:tblLook w:val="0000" w:firstRow="0" w:lastRow="0" w:firstColumn="0" w:lastColumn="0" w:noHBand="0" w:noVBand="0"/>
      </w:tblPr>
      <w:tblGrid>
        <w:gridCol w:w="4901"/>
        <w:gridCol w:w="4938"/>
      </w:tblGrid>
      <w:tr w:rsidR="00192FF6" w:rsidRPr="00757FE9" w14:paraId="6B19CCE6" w14:textId="77777777" w:rsidTr="003B0F5F">
        <w:trPr>
          <w:trHeight w:val="361"/>
        </w:trPr>
        <w:tc>
          <w:tcPr>
            <w:tcW w:w="4901" w:type="dxa"/>
            <w:tcBorders>
              <w:top w:val="single" w:sz="4" w:space="0" w:color="000000"/>
              <w:left w:val="single" w:sz="4" w:space="0" w:color="000000"/>
              <w:bottom w:val="single" w:sz="4" w:space="0" w:color="000000"/>
            </w:tcBorders>
          </w:tcPr>
          <w:p w14:paraId="39855D73" w14:textId="77777777" w:rsidR="00192FF6" w:rsidRPr="00757FE9" w:rsidRDefault="00192FF6" w:rsidP="00DB3CEC">
            <w:pPr>
              <w:spacing w:line="276" w:lineRule="auto"/>
              <w:rPr>
                <w:sz w:val="22"/>
              </w:rPr>
            </w:pPr>
            <w:r w:rsidRPr="00757FE9">
              <w:rPr>
                <w:b/>
                <w:sz w:val="22"/>
              </w:rPr>
              <w:t>Pirkėjo vardu</w:t>
            </w:r>
          </w:p>
        </w:tc>
        <w:tc>
          <w:tcPr>
            <w:tcW w:w="4938" w:type="dxa"/>
            <w:tcBorders>
              <w:top w:val="single" w:sz="4" w:space="0" w:color="000000"/>
              <w:left w:val="single" w:sz="4" w:space="0" w:color="000000"/>
              <w:bottom w:val="single" w:sz="4" w:space="0" w:color="000000"/>
              <w:right w:val="single" w:sz="4" w:space="0" w:color="000000"/>
            </w:tcBorders>
          </w:tcPr>
          <w:p w14:paraId="4C5EC78A" w14:textId="77777777" w:rsidR="00192FF6" w:rsidRPr="00757FE9" w:rsidRDefault="00192FF6" w:rsidP="00DB3CEC">
            <w:pPr>
              <w:spacing w:line="276" w:lineRule="auto"/>
              <w:rPr>
                <w:sz w:val="22"/>
              </w:rPr>
            </w:pPr>
            <w:r w:rsidRPr="00757FE9">
              <w:rPr>
                <w:b/>
                <w:sz w:val="22"/>
              </w:rPr>
              <w:t>Tiekėjo vardu</w:t>
            </w:r>
          </w:p>
        </w:tc>
      </w:tr>
      <w:tr w:rsidR="00192FF6" w:rsidRPr="00757FE9" w14:paraId="4A34E2B0" w14:textId="77777777" w:rsidTr="00DB3CEC">
        <w:trPr>
          <w:trHeight w:val="3738"/>
        </w:trPr>
        <w:tc>
          <w:tcPr>
            <w:tcW w:w="4901" w:type="dxa"/>
            <w:tcBorders>
              <w:top w:val="single" w:sz="4" w:space="0" w:color="000000"/>
              <w:left w:val="single" w:sz="4" w:space="0" w:color="000000"/>
              <w:bottom w:val="single" w:sz="4" w:space="0" w:color="000000"/>
            </w:tcBorders>
          </w:tcPr>
          <w:p w14:paraId="1E9961EA" w14:textId="77777777" w:rsidR="00192FF6" w:rsidRPr="00757FE9" w:rsidRDefault="00192FF6" w:rsidP="00DB3CEC">
            <w:pPr>
              <w:spacing w:line="276" w:lineRule="auto"/>
              <w:rPr>
                <w:sz w:val="22"/>
              </w:rPr>
            </w:pPr>
          </w:p>
          <w:p w14:paraId="7D4DFFFB" w14:textId="77777777" w:rsidR="00192FF6" w:rsidRPr="00757FE9" w:rsidRDefault="00192FF6" w:rsidP="00DB3CEC">
            <w:pPr>
              <w:spacing w:line="276" w:lineRule="auto"/>
              <w:rPr>
                <w:sz w:val="22"/>
              </w:rPr>
            </w:pPr>
          </w:p>
          <w:p w14:paraId="3462464E" w14:textId="77777777" w:rsidR="00192FF6" w:rsidRPr="00757FE9" w:rsidRDefault="00192FF6" w:rsidP="00DB3CEC">
            <w:pPr>
              <w:pBdr>
                <w:bottom w:val="single" w:sz="4" w:space="1" w:color="auto"/>
              </w:pBdr>
              <w:spacing w:line="276" w:lineRule="auto"/>
              <w:rPr>
                <w:sz w:val="22"/>
                <w:u w:val="single"/>
              </w:rPr>
            </w:pPr>
            <w:r w:rsidRPr="00757FE9">
              <w:rPr>
                <w:sz w:val="22"/>
                <w:u w:val="single"/>
              </w:rPr>
              <w:t xml:space="preserve">                                                                    </w:t>
            </w:r>
          </w:p>
          <w:p w14:paraId="392FFD92" w14:textId="77777777" w:rsidR="00192FF6" w:rsidRPr="00757FE9" w:rsidRDefault="00192FF6" w:rsidP="00DB3CEC">
            <w:pPr>
              <w:spacing w:line="276" w:lineRule="auto"/>
              <w:rPr>
                <w:sz w:val="22"/>
              </w:rPr>
            </w:pPr>
            <w:r w:rsidRPr="00757FE9">
              <w:rPr>
                <w:sz w:val="22"/>
              </w:rPr>
              <w:t>(Vardas, pavardė, parašas)</w:t>
            </w:r>
          </w:p>
          <w:p w14:paraId="011F9EB6" w14:textId="77777777" w:rsidR="00192FF6" w:rsidRPr="00757FE9" w:rsidRDefault="00192FF6" w:rsidP="00DB3CEC">
            <w:pPr>
              <w:spacing w:line="276" w:lineRule="auto"/>
              <w:rPr>
                <w:sz w:val="22"/>
              </w:rPr>
            </w:pPr>
          </w:p>
          <w:p w14:paraId="35186956" w14:textId="77777777" w:rsidR="00192FF6" w:rsidRPr="00757FE9" w:rsidRDefault="00192FF6" w:rsidP="00DB3CEC">
            <w:pPr>
              <w:spacing w:line="276" w:lineRule="auto"/>
              <w:rPr>
                <w:sz w:val="22"/>
              </w:rPr>
            </w:pPr>
            <w:r w:rsidRPr="00757FE9">
              <w:rPr>
                <w:sz w:val="22"/>
              </w:rPr>
              <w:t xml:space="preserve">A.V. </w:t>
            </w:r>
          </w:p>
          <w:p w14:paraId="048DCB15" w14:textId="77777777" w:rsidR="00192FF6" w:rsidRPr="00757FE9" w:rsidRDefault="00192FF6" w:rsidP="00DB3CEC">
            <w:pPr>
              <w:spacing w:line="276" w:lineRule="auto"/>
              <w:rPr>
                <w:sz w:val="22"/>
              </w:rPr>
            </w:pPr>
          </w:p>
        </w:tc>
        <w:tc>
          <w:tcPr>
            <w:tcW w:w="4938" w:type="dxa"/>
            <w:tcBorders>
              <w:top w:val="single" w:sz="4" w:space="0" w:color="000000"/>
              <w:left w:val="single" w:sz="4" w:space="0" w:color="000000"/>
              <w:bottom w:val="single" w:sz="4" w:space="0" w:color="000000"/>
              <w:right w:val="single" w:sz="4" w:space="0" w:color="000000"/>
            </w:tcBorders>
          </w:tcPr>
          <w:p w14:paraId="4EB4A481" w14:textId="77777777" w:rsidR="00192FF6" w:rsidRPr="00757FE9" w:rsidRDefault="00192FF6" w:rsidP="00DB3CEC">
            <w:pPr>
              <w:spacing w:line="276" w:lineRule="auto"/>
              <w:rPr>
                <w:sz w:val="22"/>
              </w:rPr>
            </w:pPr>
            <w:r w:rsidRPr="00757FE9">
              <w:rPr>
                <w:sz w:val="22"/>
              </w:rPr>
              <w:t>Nurodyti Tiekėjo pavadinimą, adresą, įmonės kodą, banko pavadinimą, sąskaitos numerį, PVM mokėtojo kodą, tel. numerį</w:t>
            </w:r>
          </w:p>
          <w:p w14:paraId="0317D015" w14:textId="77777777" w:rsidR="00192FF6" w:rsidRPr="00757FE9" w:rsidRDefault="00192FF6" w:rsidP="00DB3CEC">
            <w:pPr>
              <w:spacing w:line="276" w:lineRule="auto"/>
              <w:rPr>
                <w:sz w:val="22"/>
              </w:rPr>
            </w:pPr>
          </w:p>
          <w:p w14:paraId="43965DF1" w14:textId="77777777" w:rsidR="00192FF6" w:rsidRPr="00757FE9" w:rsidRDefault="00192FF6" w:rsidP="00DB3CEC">
            <w:pPr>
              <w:spacing w:line="276" w:lineRule="auto"/>
              <w:rPr>
                <w:sz w:val="22"/>
              </w:rPr>
            </w:pPr>
          </w:p>
          <w:p w14:paraId="7A9EB5C0" w14:textId="77777777" w:rsidR="00192FF6" w:rsidRPr="00757FE9" w:rsidRDefault="00192FF6" w:rsidP="00DB3CEC">
            <w:pPr>
              <w:spacing w:line="276" w:lineRule="auto"/>
              <w:rPr>
                <w:sz w:val="22"/>
              </w:rPr>
            </w:pPr>
          </w:p>
          <w:p w14:paraId="35AF775E" w14:textId="77777777" w:rsidR="00192FF6" w:rsidRPr="00757FE9" w:rsidRDefault="00192FF6" w:rsidP="00DB3CEC">
            <w:pPr>
              <w:spacing w:line="276" w:lineRule="auto"/>
              <w:rPr>
                <w:sz w:val="22"/>
              </w:rPr>
            </w:pPr>
          </w:p>
          <w:p w14:paraId="27832B4A" w14:textId="77777777" w:rsidR="00192FF6" w:rsidRPr="00757FE9" w:rsidRDefault="00192FF6" w:rsidP="00DB3CEC">
            <w:pPr>
              <w:pBdr>
                <w:bottom w:val="single" w:sz="4" w:space="1" w:color="auto"/>
              </w:pBdr>
              <w:spacing w:line="276" w:lineRule="auto"/>
              <w:rPr>
                <w:sz w:val="22"/>
                <w:u w:val="single"/>
              </w:rPr>
            </w:pPr>
            <w:r w:rsidRPr="00757FE9">
              <w:rPr>
                <w:sz w:val="22"/>
                <w:u w:val="single"/>
              </w:rPr>
              <w:t xml:space="preserve">                                                                    </w:t>
            </w:r>
          </w:p>
          <w:p w14:paraId="6E207D10" w14:textId="77777777" w:rsidR="00192FF6" w:rsidRPr="00757FE9" w:rsidRDefault="00192FF6" w:rsidP="00DB3CEC">
            <w:pPr>
              <w:spacing w:line="276" w:lineRule="auto"/>
              <w:rPr>
                <w:sz w:val="22"/>
              </w:rPr>
            </w:pPr>
            <w:r w:rsidRPr="00757FE9">
              <w:rPr>
                <w:sz w:val="22"/>
              </w:rPr>
              <w:t>(Vardas, pavardė, parašas)</w:t>
            </w:r>
          </w:p>
          <w:p w14:paraId="6F6ABE14" w14:textId="77777777" w:rsidR="00192FF6" w:rsidRPr="00757FE9" w:rsidRDefault="00192FF6" w:rsidP="00DB3CEC">
            <w:pPr>
              <w:spacing w:line="276" w:lineRule="auto"/>
              <w:rPr>
                <w:sz w:val="22"/>
              </w:rPr>
            </w:pPr>
          </w:p>
          <w:p w14:paraId="6D0AFB6D" w14:textId="77777777" w:rsidR="00192FF6" w:rsidRPr="00757FE9" w:rsidRDefault="00192FF6" w:rsidP="00DB3CEC">
            <w:pPr>
              <w:spacing w:line="276" w:lineRule="auto"/>
              <w:rPr>
                <w:sz w:val="22"/>
              </w:rPr>
            </w:pPr>
            <w:r w:rsidRPr="00757FE9">
              <w:rPr>
                <w:sz w:val="22"/>
              </w:rPr>
              <w:t xml:space="preserve">A.V. </w:t>
            </w:r>
          </w:p>
          <w:p w14:paraId="595C6FAB" w14:textId="77777777" w:rsidR="00192FF6" w:rsidRPr="00757FE9" w:rsidRDefault="00192FF6" w:rsidP="00DB3CEC">
            <w:pPr>
              <w:spacing w:line="276" w:lineRule="auto"/>
              <w:rPr>
                <w:sz w:val="22"/>
              </w:rPr>
            </w:pPr>
          </w:p>
        </w:tc>
      </w:tr>
    </w:tbl>
    <w:p w14:paraId="048BA1F5"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18642A53"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1EE31A5E"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42254D88"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34C0CB1"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3172162"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7B8CDC9D"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071F0046"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5DDC6869" w14:textId="77777777" w:rsidR="006B06D6" w:rsidRDefault="006B06D6" w:rsidP="008B5C9E">
      <w:pPr>
        <w:widowControl/>
        <w:tabs>
          <w:tab w:val="left" w:pos="1560"/>
        </w:tabs>
        <w:suppressAutoHyphens w:val="0"/>
        <w:autoSpaceDN/>
        <w:spacing w:line="276" w:lineRule="auto"/>
        <w:contextualSpacing/>
        <w:jc w:val="both"/>
        <w:rPr>
          <w:rFonts w:asciiTheme="majorBidi" w:eastAsia="Calibri" w:hAnsiTheme="majorBidi" w:cstheme="majorBidi"/>
          <w:sz w:val="23"/>
          <w:szCs w:val="23"/>
        </w:rPr>
      </w:pPr>
    </w:p>
    <w:p w14:paraId="2E9DFB10" w14:textId="77777777" w:rsidR="006B06D6" w:rsidRDefault="006B06D6" w:rsidP="00FE53D1">
      <w:pPr>
        <w:tabs>
          <w:tab w:val="left" w:pos="709"/>
        </w:tabs>
        <w:rPr>
          <w:color w:val="000000"/>
          <w:lang w:eastAsia="lt-LT"/>
        </w:rPr>
      </w:pPr>
      <w:bookmarkStart w:id="10" w:name="_Hlk167717363"/>
    </w:p>
    <w:p w14:paraId="08C88AEE" w14:textId="77777777" w:rsidR="00EC06E9" w:rsidRDefault="00EC06E9" w:rsidP="00FE53D1">
      <w:pPr>
        <w:tabs>
          <w:tab w:val="left" w:pos="709"/>
        </w:tabs>
        <w:rPr>
          <w:color w:val="000000"/>
          <w:lang w:eastAsia="lt-LT"/>
        </w:rPr>
      </w:pPr>
    </w:p>
    <w:p w14:paraId="771BEF87" w14:textId="77777777" w:rsidR="00857958" w:rsidRDefault="00857958" w:rsidP="00FE53D1">
      <w:pPr>
        <w:tabs>
          <w:tab w:val="left" w:pos="709"/>
        </w:tabs>
        <w:rPr>
          <w:color w:val="000000"/>
          <w:lang w:eastAsia="lt-LT"/>
        </w:rPr>
      </w:pPr>
    </w:p>
    <w:p w14:paraId="59E7BD15" w14:textId="77777777" w:rsidR="00857958" w:rsidRDefault="00857958" w:rsidP="00FE53D1">
      <w:pPr>
        <w:tabs>
          <w:tab w:val="left" w:pos="709"/>
        </w:tabs>
        <w:rPr>
          <w:color w:val="000000"/>
          <w:lang w:eastAsia="lt-LT"/>
        </w:rPr>
      </w:pPr>
    </w:p>
    <w:p w14:paraId="0491C3BD" w14:textId="77777777" w:rsidR="00857958" w:rsidRDefault="00857958" w:rsidP="00FE53D1">
      <w:pPr>
        <w:tabs>
          <w:tab w:val="left" w:pos="709"/>
        </w:tabs>
        <w:rPr>
          <w:color w:val="000000"/>
          <w:lang w:eastAsia="lt-LT"/>
        </w:rPr>
      </w:pPr>
    </w:p>
    <w:p w14:paraId="3F63439B" w14:textId="77777777" w:rsidR="00857958" w:rsidRDefault="00857958" w:rsidP="00FE53D1">
      <w:pPr>
        <w:tabs>
          <w:tab w:val="left" w:pos="709"/>
        </w:tabs>
        <w:rPr>
          <w:color w:val="000000"/>
          <w:lang w:eastAsia="lt-LT"/>
        </w:rPr>
      </w:pPr>
    </w:p>
    <w:p w14:paraId="59872544" w14:textId="77777777" w:rsidR="00857958" w:rsidRDefault="00857958" w:rsidP="00FE53D1">
      <w:pPr>
        <w:tabs>
          <w:tab w:val="left" w:pos="709"/>
        </w:tabs>
        <w:rPr>
          <w:color w:val="000000"/>
          <w:lang w:eastAsia="lt-LT"/>
        </w:rPr>
      </w:pPr>
    </w:p>
    <w:p w14:paraId="11E7175F" w14:textId="77777777" w:rsidR="00EC06E9" w:rsidRDefault="00EC06E9" w:rsidP="00FE53D1">
      <w:pPr>
        <w:tabs>
          <w:tab w:val="left" w:pos="709"/>
        </w:tabs>
        <w:rPr>
          <w:color w:val="000000"/>
          <w:lang w:eastAsia="lt-LT"/>
        </w:rPr>
      </w:pPr>
    </w:p>
    <w:p w14:paraId="333D9B88" w14:textId="77777777" w:rsidR="006B06D6" w:rsidRDefault="006B06D6" w:rsidP="008B5C9E">
      <w:pPr>
        <w:tabs>
          <w:tab w:val="left" w:pos="709"/>
        </w:tabs>
        <w:ind w:left="3969" w:hanging="3969"/>
        <w:rPr>
          <w:color w:val="000000"/>
          <w:lang w:eastAsia="lt-LT"/>
        </w:rPr>
      </w:pPr>
    </w:p>
    <w:p w14:paraId="6D430666" w14:textId="62F0F6CC" w:rsidR="006B06D6" w:rsidRPr="007D02AF" w:rsidRDefault="006B06D6" w:rsidP="006B06D6">
      <w:pPr>
        <w:spacing w:line="276" w:lineRule="auto"/>
        <w:jc w:val="right"/>
        <w:rPr>
          <w:rFonts w:cs="Times New Roman"/>
          <w:b/>
          <w:i/>
          <w:szCs w:val="24"/>
        </w:rPr>
      </w:pPr>
      <w:r w:rsidRPr="007D02AF">
        <w:rPr>
          <w:rFonts w:cs="Times New Roman"/>
          <w:b/>
          <w:i/>
          <w:szCs w:val="24"/>
        </w:rPr>
        <w:t xml:space="preserve">Konkurso sąlygų </w:t>
      </w:r>
      <w:r>
        <w:rPr>
          <w:rFonts w:cs="Times New Roman"/>
          <w:b/>
          <w:i/>
          <w:szCs w:val="24"/>
        </w:rPr>
        <w:t xml:space="preserve">4 </w:t>
      </w:r>
      <w:r w:rsidRPr="007D02AF">
        <w:rPr>
          <w:rFonts w:cs="Times New Roman"/>
          <w:b/>
          <w:i/>
          <w:szCs w:val="24"/>
        </w:rPr>
        <w:t xml:space="preserve">priedas </w:t>
      </w:r>
    </w:p>
    <w:p w14:paraId="4067E82E" w14:textId="77777777" w:rsidR="006B06D6" w:rsidRPr="002C1122" w:rsidRDefault="006B06D6" w:rsidP="008B5C9E">
      <w:pPr>
        <w:tabs>
          <w:tab w:val="left" w:pos="709"/>
        </w:tabs>
        <w:ind w:left="3969" w:hanging="3969"/>
        <w:rPr>
          <w:color w:val="000000"/>
          <w:lang w:eastAsia="lt-LT"/>
        </w:rPr>
      </w:pPr>
    </w:p>
    <w:p w14:paraId="3479ED55" w14:textId="77777777" w:rsidR="008B5C9E" w:rsidRPr="002C1122" w:rsidRDefault="008B5C9E" w:rsidP="008B5C9E">
      <w:pPr>
        <w:tabs>
          <w:tab w:val="left" w:pos="709"/>
        </w:tabs>
        <w:jc w:val="center"/>
        <w:rPr>
          <w:color w:val="000000"/>
        </w:rPr>
      </w:pPr>
      <w:r w:rsidRPr="002C1122">
        <w:rPr>
          <w:color w:val="000000"/>
        </w:rPr>
        <w:t>(Sutarties formos pavyzdys)</w:t>
      </w:r>
    </w:p>
    <w:p w14:paraId="4492B20A" w14:textId="77777777" w:rsidR="008B5C9E" w:rsidRPr="002C1122" w:rsidRDefault="008B5C9E" w:rsidP="008B5C9E">
      <w:pPr>
        <w:tabs>
          <w:tab w:val="left" w:pos="709"/>
        </w:tabs>
        <w:ind w:left="2596"/>
        <w:jc w:val="center"/>
        <w:rPr>
          <w:color w:val="000000"/>
        </w:rPr>
      </w:pPr>
    </w:p>
    <w:p w14:paraId="4AC51382" w14:textId="77777777" w:rsidR="008B5C9E" w:rsidRPr="002C1122" w:rsidRDefault="008B5C9E" w:rsidP="008B5C9E">
      <w:pPr>
        <w:keepNext/>
        <w:widowControl/>
        <w:numPr>
          <w:ilvl w:val="0"/>
          <w:numId w:val="24"/>
        </w:numPr>
        <w:tabs>
          <w:tab w:val="clear" w:pos="0"/>
          <w:tab w:val="left" w:pos="709"/>
        </w:tabs>
        <w:suppressAutoHyphens w:val="0"/>
        <w:autoSpaceDN/>
        <w:ind w:left="0" w:firstLine="0"/>
        <w:jc w:val="center"/>
        <w:outlineLvl w:val="0"/>
        <w:rPr>
          <w:b/>
          <w:color w:val="000000"/>
        </w:rPr>
      </w:pPr>
      <w:r w:rsidRPr="002C1122">
        <w:rPr>
          <w:b/>
          <w:bCs/>
          <w:color w:val="000000"/>
        </w:rPr>
        <w:t>SAVIVALDYBĖS TURTO TRUMPALAIKĖS NUOMOS SUTARTIS</w:t>
      </w:r>
    </w:p>
    <w:p w14:paraId="058A2EF5" w14:textId="77777777" w:rsidR="008B5C9E" w:rsidRPr="002C1122" w:rsidRDefault="008B5C9E" w:rsidP="008B5C9E">
      <w:pPr>
        <w:tabs>
          <w:tab w:val="left" w:pos="709"/>
        </w:tabs>
        <w:jc w:val="center"/>
        <w:rPr>
          <w:color w:val="000000"/>
        </w:rPr>
      </w:pPr>
    </w:p>
    <w:p w14:paraId="2138207B" w14:textId="77777777" w:rsidR="008B5C9E" w:rsidRPr="002C1122" w:rsidRDefault="008B5C9E" w:rsidP="008B5C9E">
      <w:pPr>
        <w:tabs>
          <w:tab w:val="left" w:pos="709"/>
        </w:tabs>
        <w:jc w:val="center"/>
        <w:rPr>
          <w:color w:val="000000"/>
        </w:rPr>
      </w:pPr>
      <w:r w:rsidRPr="002C1122">
        <w:rPr>
          <w:color w:val="000000"/>
        </w:rPr>
        <w:t>20___ m.__________  ___ d.  Nr. ___</w:t>
      </w:r>
    </w:p>
    <w:p w14:paraId="0142E05C" w14:textId="77777777" w:rsidR="008B5C9E" w:rsidRPr="002C1122" w:rsidRDefault="008B5C9E" w:rsidP="008B5C9E">
      <w:pPr>
        <w:tabs>
          <w:tab w:val="left" w:pos="709"/>
        </w:tabs>
        <w:jc w:val="center"/>
        <w:rPr>
          <w:color w:val="000000"/>
        </w:rPr>
      </w:pPr>
      <w:r w:rsidRPr="002C1122">
        <w:rPr>
          <w:color w:val="000000"/>
        </w:rPr>
        <w:t>Kelmė</w:t>
      </w:r>
    </w:p>
    <w:p w14:paraId="7DA5DC72" w14:textId="77777777" w:rsidR="008B5C9E" w:rsidRPr="002C1122" w:rsidRDefault="008B5C9E" w:rsidP="008B5C9E">
      <w:pPr>
        <w:tabs>
          <w:tab w:val="left" w:pos="709"/>
        </w:tabs>
        <w:jc w:val="center"/>
        <w:rPr>
          <w:color w:val="000000"/>
        </w:rPr>
      </w:pPr>
    </w:p>
    <w:p w14:paraId="5F06F601" w14:textId="77777777" w:rsidR="008B5C9E" w:rsidRPr="002C1122" w:rsidRDefault="008B5C9E" w:rsidP="008B5C9E">
      <w:pPr>
        <w:tabs>
          <w:tab w:val="left" w:pos="709"/>
        </w:tabs>
        <w:ind w:firstLine="567"/>
        <w:rPr>
          <w:color w:val="000000"/>
        </w:rPr>
      </w:pPr>
      <w:r w:rsidRPr="002C1122">
        <w:rPr>
          <w:color w:val="000000"/>
        </w:rPr>
        <w:t>Nuomotojas – Kelmės rajono savivaldybė / Savivaldybės turto patikėtinis __________________,</w:t>
      </w:r>
    </w:p>
    <w:p w14:paraId="29185BA8" w14:textId="77777777" w:rsidR="008B5C9E" w:rsidRPr="002C1122" w:rsidRDefault="008B5C9E" w:rsidP="008B5C9E">
      <w:pPr>
        <w:tabs>
          <w:tab w:val="left" w:pos="709"/>
        </w:tabs>
        <w:ind w:firstLine="567"/>
        <w:rPr>
          <w:color w:val="000000"/>
        </w:rPr>
      </w:pPr>
      <w:r w:rsidRPr="002C1122">
        <w:rPr>
          <w:color w:val="000000"/>
        </w:rPr>
        <w:t>___________________________________________________________________________,</w:t>
      </w:r>
    </w:p>
    <w:p w14:paraId="268106F6" w14:textId="77777777" w:rsidR="008B5C9E" w:rsidRPr="002C1122" w:rsidRDefault="008B5C9E" w:rsidP="008B5C9E">
      <w:pPr>
        <w:tabs>
          <w:tab w:val="left" w:pos="709"/>
        </w:tabs>
        <w:rPr>
          <w:color w:val="000000"/>
          <w:sz w:val="16"/>
          <w:szCs w:val="16"/>
        </w:rPr>
      </w:pPr>
      <w:r w:rsidRPr="002C1122">
        <w:rPr>
          <w:color w:val="000000"/>
          <w:sz w:val="16"/>
          <w:szCs w:val="16"/>
        </w:rPr>
        <w:t xml:space="preserve">                                              (Savivaldybės institucijos, įmonės, įstaigos, organizacijos pavadinimas, kodas)</w:t>
      </w:r>
    </w:p>
    <w:p w14:paraId="3EF4D76B" w14:textId="77777777" w:rsidR="008B5C9E" w:rsidRPr="002C1122" w:rsidRDefault="008B5C9E" w:rsidP="008B5C9E">
      <w:pPr>
        <w:tabs>
          <w:tab w:val="left" w:pos="709"/>
          <w:tab w:val="center" w:pos="4320"/>
          <w:tab w:val="right" w:pos="8640"/>
        </w:tabs>
        <w:rPr>
          <w:color w:val="000000"/>
          <w:sz w:val="20"/>
        </w:rPr>
      </w:pPr>
      <w:r w:rsidRPr="002C1122">
        <w:rPr>
          <w:color w:val="000000"/>
        </w:rPr>
        <w:t>veikiantis turto patikėjimo teise (nereikalingus žodžius išbraukti), atstovaujamas</w:t>
      </w:r>
      <w:r w:rsidRPr="002C1122">
        <w:rPr>
          <w:color w:val="000000"/>
          <w:sz w:val="20"/>
        </w:rPr>
        <w:t xml:space="preserve"> ______________________</w:t>
      </w:r>
    </w:p>
    <w:p w14:paraId="51F90BB9" w14:textId="77777777" w:rsidR="008B5C9E" w:rsidRPr="002C1122" w:rsidRDefault="008B5C9E" w:rsidP="008B5C9E">
      <w:pPr>
        <w:tabs>
          <w:tab w:val="left" w:pos="709"/>
          <w:tab w:val="center" w:pos="4320"/>
          <w:tab w:val="right" w:pos="8640"/>
        </w:tabs>
        <w:rPr>
          <w:color w:val="000000"/>
        </w:rPr>
      </w:pPr>
      <w:r w:rsidRPr="002C1122">
        <w:rPr>
          <w:color w:val="000000"/>
          <w:sz w:val="20"/>
        </w:rPr>
        <w:t>__________________________________________________________________________________________________</w:t>
      </w:r>
    </w:p>
    <w:p w14:paraId="5A43889B" w14:textId="77777777" w:rsidR="008B5C9E" w:rsidRPr="002C1122" w:rsidRDefault="008B5C9E" w:rsidP="008B5C9E">
      <w:pPr>
        <w:tabs>
          <w:tab w:val="left" w:pos="709"/>
        </w:tabs>
        <w:jc w:val="center"/>
        <w:rPr>
          <w:color w:val="000000"/>
          <w:sz w:val="16"/>
          <w:szCs w:val="16"/>
        </w:rPr>
      </w:pPr>
      <w:r w:rsidRPr="002C1122">
        <w:rPr>
          <w:color w:val="000000"/>
          <w:sz w:val="16"/>
          <w:szCs w:val="16"/>
        </w:rPr>
        <w:t>(atstovo vardas, pavardė, pareigos)</w:t>
      </w:r>
    </w:p>
    <w:p w14:paraId="6BDC7853" w14:textId="77777777" w:rsidR="008B5C9E" w:rsidRPr="002C1122" w:rsidRDefault="008B5C9E" w:rsidP="008B5C9E">
      <w:pPr>
        <w:tabs>
          <w:tab w:val="left" w:pos="709"/>
        </w:tabs>
        <w:rPr>
          <w:color w:val="000000"/>
        </w:rPr>
      </w:pPr>
      <w:r w:rsidRPr="002C1122">
        <w:rPr>
          <w:color w:val="000000"/>
        </w:rPr>
        <w:t xml:space="preserve">pagal ____________________________________________________________________________, </w:t>
      </w:r>
    </w:p>
    <w:p w14:paraId="0400F613" w14:textId="77777777" w:rsidR="008B5C9E" w:rsidRPr="002C1122" w:rsidRDefault="008B5C9E" w:rsidP="008B5C9E">
      <w:pPr>
        <w:tabs>
          <w:tab w:val="left" w:pos="709"/>
        </w:tabs>
        <w:rPr>
          <w:color w:val="000000"/>
        </w:rPr>
      </w:pPr>
      <w:r w:rsidRPr="002C1122">
        <w:rPr>
          <w:color w:val="000000"/>
        </w:rPr>
        <w:tab/>
        <w:t>ir nuomininkas ________________________________________________________________,</w:t>
      </w:r>
    </w:p>
    <w:p w14:paraId="33ECFC5D" w14:textId="77777777" w:rsidR="008B5C9E" w:rsidRPr="002C1122" w:rsidRDefault="008B5C9E" w:rsidP="008B5C9E">
      <w:pPr>
        <w:tabs>
          <w:tab w:val="left" w:pos="709"/>
        </w:tabs>
        <w:rPr>
          <w:color w:val="000000"/>
        </w:rPr>
      </w:pPr>
      <w:r w:rsidRPr="002C1122">
        <w:rPr>
          <w:color w:val="000000"/>
        </w:rPr>
        <w:t xml:space="preserve">                                                             </w:t>
      </w:r>
      <w:r w:rsidRPr="002C1122">
        <w:rPr>
          <w:color w:val="000000"/>
          <w:sz w:val="16"/>
          <w:szCs w:val="16"/>
        </w:rPr>
        <w:t>(fizinio asmens vardas, pavardė arba juridinio asmens pavadinimas, kodas)</w:t>
      </w:r>
    </w:p>
    <w:p w14:paraId="259A3DE0" w14:textId="77777777" w:rsidR="008B5C9E" w:rsidRPr="002C1122" w:rsidRDefault="008B5C9E" w:rsidP="008B5C9E">
      <w:pPr>
        <w:tabs>
          <w:tab w:val="left" w:pos="709"/>
        </w:tabs>
        <w:rPr>
          <w:color w:val="000000"/>
        </w:rPr>
      </w:pPr>
      <w:r w:rsidRPr="002C1122">
        <w:rPr>
          <w:color w:val="000000"/>
        </w:rPr>
        <w:t xml:space="preserve">atstovaujamas ______________________________________________________________________, </w:t>
      </w:r>
    </w:p>
    <w:p w14:paraId="294475CB" w14:textId="77777777" w:rsidR="008B5C9E" w:rsidRPr="002C1122" w:rsidRDefault="008B5C9E" w:rsidP="008B5C9E">
      <w:pPr>
        <w:tabs>
          <w:tab w:val="left" w:pos="709"/>
        </w:tabs>
        <w:ind w:left="189" w:hangingChars="118" w:hanging="189"/>
        <w:rPr>
          <w:color w:val="000000"/>
          <w:sz w:val="16"/>
          <w:szCs w:val="16"/>
        </w:rPr>
      </w:pPr>
      <w:r w:rsidRPr="002C1122">
        <w:rPr>
          <w:color w:val="000000"/>
          <w:sz w:val="16"/>
          <w:szCs w:val="16"/>
        </w:rPr>
        <w:t xml:space="preserve">                                         (atstovo vardas, pavardė, pareigos, įgaliojimo data ir numeris</w:t>
      </w:r>
    </w:p>
    <w:p w14:paraId="4267C829" w14:textId="77777777" w:rsidR="008B5C9E" w:rsidRPr="002C1122" w:rsidRDefault="008B5C9E" w:rsidP="008B5C9E">
      <w:pPr>
        <w:tabs>
          <w:tab w:val="left" w:pos="709"/>
        </w:tabs>
        <w:ind w:left="189" w:hangingChars="118" w:hanging="189"/>
        <w:rPr>
          <w:color w:val="000000"/>
          <w:sz w:val="16"/>
          <w:szCs w:val="16"/>
        </w:rPr>
      </w:pPr>
    </w:p>
    <w:p w14:paraId="22769773" w14:textId="77777777" w:rsidR="008B5C9E" w:rsidRPr="002C1122" w:rsidRDefault="008B5C9E" w:rsidP="008B5C9E">
      <w:pPr>
        <w:tabs>
          <w:tab w:val="left" w:pos="709"/>
        </w:tabs>
        <w:rPr>
          <w:color w:val="000000"/>
        </w:rPr>
      </w:pPr>
      <w:r w:rsidRPr="002C1122">
        <w:rPr>
          <w:color w:val="000000"/>
        </w:rPr>
        <w:t>remdamiesi</w:t>
      </w:r>
      <w:r w:rsidRPr="00655C8A">
        <w:rPr>
          <w:color w:val="000000"/>
        </w:rPr>
        <w:t xml:space="preserve"> ______________________, </w:t>
      </w:r>
      <w:r w:rsidRPr="002C1122">
        <w:rPr>
          <w:color w:val="000000"/>
        </w:rPr>
        <w:t>sudarė šią trumpalaikės nuomos sutartį.</w:t>
      </w:r>
    </w:p>
    <w:p w14:paraId="3A9CE65A" w14:textId="77777777" w:rsidR="008B5C9E" w:rsidRPr="002C1122" w:rsidRDefault="008B5C9E" w:rsidP="008B5C9E">
      <w:pPr>
        <w:tabs>
          <w:tab w:val="left" w:pos="709"/>
        </w:tabs>
        <w:rPr>
          <w:color w:val="000000"/>
        </w:rPr>
      </w:pPr>
    </w:p>
    <w:p w14:paraId="303DE0CA" w14:textId="77777777" w:rsidR="008B5C9E" w:rsidRPr="002C1122" w:rsidRDefault="008B5C9E" w:rsidP="008B5C9E">
      <w:pPr>
        <w:tabs>
          <w:tab w:val="left" w:pos="709"/>
        </w:tabs>
        <w:ind w:left="-284"/>
        <w:jc w:val="center"/>
        <w:rPr>
          <w:b/>
          <w:color w:val="000000"/>
        </w:rPr>
      </w:pPr>
      <w:r w:rsidRPr="002C1122">
        <w:rPr>
          <w:b/>
          <w:color w:val="000000"/>
        </w:rPr>
        <w:t>I. SUTARTIES DALYKAS</w:t>
      </w:r>
    </w:p>
    <w:p w14:paraId="50E573E8" w14:textId="77777777" w:rsidR="008B5C9E" w:rsidRPr="002C1122" w:rsidRDefault="008B5C9E" w:rsidP="008B5C9E">
      <w:pPr>
        <w:tabs>
          <w:tab w:val="left" w:pos="709"/>
        </w:tabs>
        <w:rPr>
          <w:color w:val="000000"/>
        </w:rPr>
      </w:pPr>
    </w:p>
    <w:p w14:paraId="0D9C72E9" w14:textId="77777777" w:rsidR="008B5C9E" w:rsidRPr="002C1122" w:rsidRDefault="008B5C9E" w:rsidP="008B5C9E">
      <w:pPr>
        <w:tabs>
          <w:tab w:val="left" w:pos="709"/>
        </w:tabs>
        <w:ind w:firstLine="709"/>
        <w:rPr>
          <w:color w:val="000000"/>
        </w:rPr>
      </w:pPr>
      <w:r w:rsidRPr="002C1122">
        <w:rPr>
          <w:color w:val="000000"/>
        </w:rPr>
        <w:t>1. Nuomotojas įsipareigoja perduoti nuomininkui savivaldybės turtą (toliau vadinama – turtas) _____________________________________________________________________________</w:t>
      </w:r>
    </w:p>
    <w:p w14:paraId="45F11023"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(nuomojamo objekto adresas ir trumpas apibūdinimas bei turto identifikavimo duomenys)</w:t>
      </w:r>
    </w:p>
    <w:p w14:paraId="4C04F118" w14:textId="77777777" w:rsidR="008B5C9E" w:rsidRPr="002C1122" w:rsidRDefault="008B5C9E" w:rsidP="008B5C9E">
      <w:pPr>
        <w:tabs>
          <w:tab w:val="left" w:pos="709"/>
        </w:tabs>
        <w:rPr>
          <w:color w:val="000000"/>
        </w:rPr>
      </w:pPr>
      <w:r w:rsidRPr="002C1122">
        <w:rPr>
          <w:color w:val="000000"/>
        </w:rPr>
        <w:t>naudoti _________________________________________________________________________.</w:t>
      </w:r>
    </w:p>
    <w:p w14:paraId="74A21283"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(nurodyti turto naudojimo paskirtį)</w:t>
      </w:r>
    </w:p>
    <w:p w14:paraId="08AD21E8" w14:textId="77777777" w:rsidR="008B5C9E" w:rsidRPr="002C1122" w:rsidRDefault="008B5C9E" w:rsidP="008B5C9E">
      <w:pPr>
        <w:tabs>
          <w:tab w:val="left" w:pos="709"/>
        </w:tabs>
        <w:ind w:firstLine="709"/>
        <w:rPr>
          <w:color w:val="000000"/>
        </w:rPr>
      </w:pPr>
      <w:r w:rsidRPr="002C1122">
        <w:rPr>
          <w:color w:val="000000"/>
        </w:rPr>
        <w:t>2. Nuomininkas sumoka nuompinigius – _________ Eur (už laikotarpį) ir įstatymų nustatyto dydžio PVM (jei nuomininkas yra PVM mokėtojas) ir kitus mokesčius, susijusius su išnuomotu turtu.</w:t>
      </w:r>
    </w:p>
    <w:p w14:paraId="74FA6D90" w14:textId="77777777" w:rsidR="008B5C9E" w:rsidRPr="002C1122" w:rsidRDefault="008B5C9E" w:rsidP="008B5C9E">
      <w:pPr>
        <w:tabs>
          <w:tab w:val="left" w:pos="709"/>
        </w:tabs>
        <w:rPr>
          <w:color w:val="000000"/>
        </w:rPr>
      </w:pPr>
    </w:p>
    <w:p w14:paraId="464A1490" w14:textId="77777777" w:rsidR="008B5C9E" w:rsidRPr="002C1122" w:rsidRDefault="008B5C9E" w:rsidP="008B5C9E">
      <w:pPr>
        <w:keepNext/>
        <w:widowControl/>
        <w:numPr>
          <w:ilvl w:val="0"/>
          <w:numId w:val="24"/>
        </w:numPr>
        <w:tabs>
          <w:tab w:val="clear" w:pos="0"/>
          <w:tab w:val="left" w:pos="709"/>
        </w:tabs>
        <w:suppressAutoHyphens w:val="0"/>
        <w:autoSpaceDN/>
        <w:ind w:left="720" w:firstLine="0"/>
        <w:jc w:val="center"/>
        <w:outlineLvl w:val="0"/>
        <w:rPr>
          <w:b/>
          <w:bCs/>
          <w:color w:val="000000"/>
        </w:rPr>
      </w:pPr>
      <w:r w:rsidRPr="002C1122">
        <w:rPr>
          <w:b/>
          <w:bCs/>
          <w:color w:val="000000"/>
        </w:rPr>
        <w:t>II. SUTARTIES SĄLYGOS</w:t>
      </w:r>
    </w:p>
    <w:p w14:paraId="2303BDD8" w14:textId="77777777" w:rsidR="008B5C9E" w:rsidRPr="002C1122" w:rsidRDefault="008B5C9E" w:rsidP="008B5C9E">
      <w:pPr>
        <w:tabs>
          <w:tab w:val="left" w:pos="709"/>
        </w:tabs>
        <w:rPr>
          <w:color w:val="000000"/>
        </w:rPr>
      </w:pPr>
    </w:p>
    <w:p w14:paraId="6196BFAA" w14:textId="77777777" w:rsidR="008B5C9E" w:rsidRPr="002C1122" w:rsidRDefault="008B5C9E" w:rsidP="008B5C9E">
      <w:pPr>
        <w:tabs>
          <w:tab w:val="left" w:pos="709"/>
        </w:tabs>
        <w:ind w:firstLine="567"/>
        <w:rPr>
          <w:color w:val="000000"/>
        </w:rPr>
      </w:pPr>
      <w:r w:rsidRPr="002C1122">
        <w:rPr>
          <w:color w:val="000000"/>
        </w:rPr>
        <w:t>3. Nuomos terminas nustatomas nuo _________ ___d. _____ val. iki ________d. _______ val. arba pagal pridedamą grafiką (kas nereikalinga – išbraukti).</w:t>
      </w:r>
    </w:p>
    <w:p w14:paraId="6F43BF70" w14:textId="77777777" w:rsidR="008B5C9E" w:rsidRPr="002C1122" w:rsidRDefault="008B5C9E" w:rsidP="008B5C9E">
      <w:pPr>
        <w:tabs>
          <w:tab w:val="left" w:pos="709"/>
        </w:tabs>
        <w:ind w:firstLine="567"/>
        <w:rPr>
          <w:color w:val="000000"/>
        </w:rPr>
      </w:pPr>
      <w:r w:rsidRPr="002C1122">
        <w:rPr>
          <w:color w:val="000000"/>
        </w:rPr>
        <w:t xml:space="preserve">4. Nuomininkas neturi teisės keisti turto būklės. </w:t>
      </w:r>
    </w:p>
    <w:p w14:paraId="15140DFF" w14:textId="77777777" w:rsidR="008B5C9E" w:rsidRPr="002C1122" w:rsidRDefault="008B5C9E" w:rsidP="008B5C9E">
      <w:pPr>
        <w:tabs>
          <w:tab w:val="left" w:pos="709"/>
        </w:tabs>
        <w:ind w:firstLine="567"/>
        <w:rPr>
          <w:color w:val="000000"/>
        </w:rPr>
      </w:pPr>
    </w:p>
    <w:p w14:paraId="3D69AF1A" w14:textId="77777777" w:rsidR="008B5C9E" w:rsidRPr="002C1122" w:rsidRDefault="008B5C9E" w:rsidP="008B5C9E">
      <w:pPr>
        <w:keepNext/>
        <w:widowControl/>
        <w:numPr>
          <w:ilvl w:val="0"/>
          <w:numId w:val="24"/>
        </w:numPr>
        <w:tabs>
          <w:tab w:val="clear" w:pos="0"/>
          <w:tab w:val="left" w:pos="709"/>
        </w:tabs>
        <w:suppressAutoHyphens w:val="0"/>
        <w:autoSpaceDN/>
        <w:ind w:left="720" w:hanging="284"/>
        <w:jc w:val="center"/>
        <w:outlineLvl w:val="0"/>
        <w:rPr>
          <w:b/>
          <w:bCs/>
          <w:color w:val="000000"/>
        </w:rPr>
      </w:pPr>
      <w:r w:rsidRPr="002C1122">
        <w:rPr>
          <w:b/>
          <w:bCs/>
          <w:color w:val="000000"/>
        </w:rPr>
        <w:t>III. ŠALIŲ PAREIGOS</w:t>
      </w:r>
    </w:p>
    <w:p w14:paraId="1A6F4C84" w14:textId="77777777" w:rsidR="008B5C9E" w:rsidRPr="002C1122" w:rsidRDefault="008B5C9E" w:rsidP="008B5C9E">
      <w:pPr>
        <w:tabs>
          <w:tab w:val="left" w:pos="709"/>
        </w:tabs>
        <w:rPr>
          <w:color w:val="000000"/>
        </w:rPr>
      </w:pPr>
    </w:p>
    <w:p w14:paraId="3AD73626" w14:textId="77777777" w:rsidR="008B5C9E" w:rsidRPr="002C1122" w:rsidRDefault="008B5C9E" w:rsidP="008B5C9E">
      <w:pPr>
        <w:tabs>
          <w:tab w:val="left" w:pos="709"/>
        </w:tabs>
        <w:ind w:firstLine="567"/>
        <w:rPr>
          <w:color w:val="000000"/>
        </w:rPr>
      </w:pPr>
      <w:r w:rsidRPr="002C1122">
        <w:rPr>
          <w:color w:val="000000"/>
        </w:rPr>
        <w:t>5. Nuomotojas įsipareigoja užtikrinti, kad šioje sutartyje nurodytu (nurodytais) nuomos terminu (terminais) išnuomojamas turtas bus atlaisvintas ir</w:t>
      </w:r>
      <w:r w:rsidRPr="002C1122">
        <w:rPr>
          <w:b/>
          <w:color w:val="000000"/>
        </w:rPr>
        <w:t xml:space="preserve"> </w:t>
      </w:r>
      <w:r w:rsidRPr="002C1122">
        <w:rPr>
          <w:color w:val="000000"/>
        </w:rPr>
        <w:t>pagal turto perdavimo ir priėmimo aktą perduotas nuomininkui.</w:t>
      </w:r>
    </w:p>
    <w:p w14:paraId="6D45339B" w14:textId="77777777" w:rsidR="008B5C9E" w:rsidRPr="002C1122" w:rsidRDefault="008B5C9E" w:rsidP="008B5C9E">
      <w:pPr>
        <w:tabs>
          <w:tab w:val="left" w:pos="709"/>
        </w:tabs>
        <w:ind w:firstLine="567"/>
        <w:rPr>
          <w:color w:val="000000"/>
        </w:rPr>
      </w:pPr>
      <w:r w:rsidRPr="002C1122">
        <w:rPr>
          <w:color w:val="000000"/>
        </w:rPr>
        <w:t>6. Nuomininkas įsipareigoja:</w:t>
      </w:r>
    </w:p>
    <w:p w14:paraId="12D9BF6A" w14:textId="77777777" w:rsidR="008B5C9E" w:rsidRPr="002C1122" w:rsidRDefault="008B5C9E" w:rsidP="008B5C9E">
      <w:pPr>
        <w:tabs>
          <w:tab w:val="left" w:pos="709"/>
        </w:tabs>
        <w:ind w:firstLine="567"/>
        <w:rPr>
          <w:color w:val="000000"/>
          <w:sz w:val="20"/>
        </w:rPr>
      </w:pPr>
      <w:r w:rsidRPr="002C1122">
        <w:rPr>
          <w:color w:val="000000"/>
        </w:rPr>
        <w:t>6.1. naudoti turtą pagal paskirtį, griežtai laikytis šios paskirties turtui keliamų priežiūros, priešgaisrinės saugos, sanitarinių reikalavimų ir kitų su turto eksploatavimu susijusių taisyklių;</w:t>
      </w:r>
    </w:p>
    <w:p w14:paraId="469113F5" w14:textId="77777777" w:rsidR="008B5C9E" w:rsidRPr="002C1122" w:rsidRDefault="008B5C9E" w:rsidP="008B5C9E">
      <w:pPr>
        <w:tabs>
          <w:tab w:val="left" w:pos="709"/>
        </w:tabs>
        <w:ind w:firstLine="567"/>
        <w:rPr>
          <w:color w:val="000000"/>
        </w:rPr>
      </w:pPr>
      <w:r w:rsidRPr="002C1122">
        <w:rPr>
          <w:color w:val="000000"/>
        </w:rPr>
        <w:t>6.2. sudaryti sąlygas nuomotojo įgaliotam atstovui tikrinti nuomojamo turto būklę;</w:t>
      </w:r>
    </w:p>
    <w:p w14:paraId="46B77EA9" w14:textId="77777777" w:rsidR="008B5C9E" w:rsidRPr="002C1122" w:rsidRDefault="008B5C9E" w:rsidP="008B5C9E">
      <w:pPr>
        <w:tabs>
          <w:tab w:val="left" w:pos="709"/>
        </w:tabs>
        <w:ind w:firstLine="567"/>
        <w:rPr>
          <w:color w:val="000000"/>
        </w:rPr>
      </w:pPr>
      <w:r w:rsidRPr="002C1122">
        <w:rPr>
          <w:color w:val="000000"/>
        </w:rPr>
        <w:t>6.3. savo lėšomis</w:t>
      </w:r>
      <w:r w:rsidRPr="002C1122">
        <w:rPr>
          <w:b/>
          <w:color w:val="000000"/>
        </w:rPr>
        <w:t xml:space="preserve"> </w:t>
      </w:r>
      <w:r w:rsidRPr="002C1122">
        <w:rPr>
          <w:color w:val="000000"/>
        </w:rPr>
        <w:t>užtikrinti išsinuomoto turto švarą, o masinių renginių metu – kilnojamųjų tualetų, užtvarų ir kitų renginiams būtinų prietaisų pastatymą, kai išnuomojamos aikštės ar kiti viešojo naudojimo objektai;</w:t>
      </w:r>
    </w:p>
    <w:p w14:paraId="0882FF60" w14:textId="77777777" w:rsidR="008B5C9E" w:rsidRPr="002C1122" w:rsidRDefault="008B5C9E" w:rsidP="008B5C9E">
      <w:pPr>
        <w:tabs>
          <w:tab w:val="left" w:pos="709"/>
        </w:tabs>
        <w:ind w:firstLine="567"/>
        <w:rPr>
          <w:color w:val="000000"/>
        </w:rPr>
      </w:pPr>
      <w:r w:rsidRPr="002C1122">
        <w:rPr>
          <w:color w:val="000000"/>
        </w:rPr>
        <w:t xml:space="preserve">6.4. naudotis išsinuomotu turtu taip, kad netrukdytų juo naudotis kitiems teisėtiems to daikto naudotojams;  </w:t>
      </w:r>
    </w:p>
    <w:p w14:paraId="248BC185" w14:textId="15B411C5" w:rsidR="008B5C9E" w:rsidRPr="002C1122" w:rsidRDefault="008B5C9E" w:rsidP="008B5C9E">
      <w:pPr>
        <w:tabs>
          <w:tab w:val="left" w:pos="709"/>
        </w:tabs>
        <w:ind w:firstLine="567"/>
        <w:rPr>
          <w:color w:val="000000"/>
        </w:rPr>
      </w:pPr>
      <w:r w:rsidRPr="002C1122">
        <w:rPr>
          <w:color w:val="000000"/>
        </w:rPr>
        <w:t>6.5. pasibaigus šios sutarties terminui, perduoti 1 punkte nurodytą turtą pagal turto perdavimo ir priėmimo aktą tokios būklės, kokios jis buvo perduotas</w:t>
      </w:r>
      <w:r w:rsidRPr="0092066F">
        <w:rPr>
          <w:color w:val="000000"/>
        </w:rPr>
        <w:t>,</w:t>
      </w:r>
      <w:r w:rsidR="0092066F" w:rsidRPr="0092066F">
        <w:rPr>
          <w:color w:val="000000"/>
        </w:rPr>
        <w:t xml:space="preserve"> </w:t>
      </w:r>
      <w:r w:rsidR="0092066F" w:rsidRPr="00857958">
        <w:rPr>
          <w:color w:val="000000"/>
          <w:shd w:val="clear" w:color="auto" w:fill="FFFF00"/>
        </w:rPr>
        <w:t>atsižvelgiant į</w:t>
      </w:r>
      <w:r w:rsidR="00857958" w:rsidRPr="00857958">
        <w:rPr>
          <w:color w:val="000000"/>
          <w:shd w:val="clear" w:color="auto" w:fill="FFFF00"/>
        </w:rPr>
        <w:t xml:space="preserve"> normalų nusidėvėjimą</w:t>
      </w:r>
      <w:r w:rsidR="00857958">
        <w:rPr>
          <w:color w:val="000000"/>
        </w:rPr>
        <w:t>,</w:t>
      </w:r>
      <w:r w:rsidRPr="002C1122">
        <w:rPr>
          <w:color w:val="000000"/>
        </w:rPr>
        <w:t xml:space="preserve"> šią sutartį pasirašiusiam nuomotojo įgaliotam asmeniui.</w:t>
      </w:r>
    </w:p>
    <w:p w14:paraId="208BD546" w14:textId="77777777" w:rsidR="008B5C9E" w:rsidRPr="002C1122" w:rsidRDefault="008B5C9E" w:rsidP="008B5C9E">
      <w:pPr>
        <w:tabs>
          <w:tab w:val="left" w:pos="709"/>
        </w:tabs>
        <w:ind w:firstLine="567"/>
        <w:rPr>
          <w:b/>
          <w:color w:val="000000"/>
        </w:rPr>
      </w:pPr>
      <w:r w:rsidRPr="002C1122">
        <w:rPr>
          <w:color w:val="000000"/>
        </w:rPr>
        <w:t xml:space="preserve">7. Nuomininkui draudžiama subnuomoti nuomojamą turtą arba kitaip leisti kitiems asmenims juo naudotis, perleisti savo teises ir pareigas, atsiradusias iš šios trumpalaikės nuomos sutarties. </w:t>
      </w:r>
    </w:p>
    <w:p w14:paraId="2F819C9F" w14:textId="77777777" w:rsidR="008B5C9E" w:rsidRPr="002C1122" w:rsidRDefault="008B5C9E" w:rsidP="008B5C9E">
      <w:pPr>
        <w:tabs>
          <w:tab w:val="left" w:pos="709"/>
        </w:tabs>
        <w:ind w:firstLine="567"/>
        <w:rPr>
          <w:color w:val="000000"/>
        </w:rPr>
      </w:pPr>
    </w:p>
    <w:p w14:paraId="1A625076" w14:textId="77777777" w:rsidR="008B5C9E" w:rsidRPr="00655C8A" w:rsidRDefault="008B5C9E" w:rsidP="008B5C9E">
      <w:pPr>
        <w:pStyle w:val="Sraopastraipa"/>
        <w:numPr>
          <w:ilvl w:val="0"/>
          <w:numId w:val="25"/>
        </w:numPr>
        <w:tabs>
          <w:tab w:val="left" w:pos="709"/>
        </w:tabs>
        <w:overflowPunct/>
        <w:autoSpaceDN/>
        <w:contextualSpacing/>
        <w:jc w:val="center"/>
        <w:rPr>
          <w:b/>
          <w:color w:val="000000"/>
        </w:rPr>
      </w:pPr>
      <w:r w:rsidRPr="00655C8A">
        <w:rPr>
          <w:b/>
          <w:color w:val="000000"/>
        </w:rPr>
        <w:t>ŠALIŲ ATSAKOMYBĖ</w:t>
      </w:r>
    </w:p>
    <w:p w14:paraId="48B58A65" w14:textId="77777777" w:rsidR="008B5C9E" w:rsidRPr="00655C8A" w:rsidRDefault="008B5C9E" w:rsidP="008B5C9E">
      <w:pPr>
        <w:pStyle w:val="Sraopastraipa"/>
        <w:tabs>
          <w:tab w:val="left" w:pos="709"/>
        </w:tabs>
        <w:ind w:left="1004"/>
        <w:rPr>
          <w:b/>
          <w:color w:val="000000"/>
        </w:rPr>
      </w:pPr>
    </w:p>
    <w:p w14:paraId="778B2220" w14:textId="77777777" w:rsidR="008B5C9E" w:rsidRPr="002C1122" w:rsidRDefault="008B5C9E" w:rsidP="008B5C9E">
      <w:pPr>
        <w:tabs>
          <w:tab w:val="left" w:pos="709"/>
        </w:tabs>
        <w:ind w:firstLine="567"/>
        <w:rPr>
          <w:color w:val="000000"/>
        </w:rPr>
      </w:pPr>
      <w:r w:rsidRPr="002C1122">
        <w:rPr>
          <w:color w:val="000000"/>
        </w:rPr>
        <w:t>8. Pasibaigus šioje sutartyje numatytam nuomos terminui, nuomininkas, neatlaisvinęs sutarties 1 punkte nurodyto turto pagal šioje sutartyje nustatytas sąlygas, moka dvigubo dydžio nuomos mokestį už kiekvieną pradelstą valandą (jeigu sutartyje nurodytas terminas valandomis) arba už kiekvieną pradelstą kalendorinę dieną (jeigu terminas nurodytas kalendorinėmis dienomis) (kas nereikalinga išbraukti).</w:t>
      </w:r>
    </w:p>
    <w:p w14:paraId="2FA912DF" w14:textId="77777777" w:rsidR="008B5C9E" w:rsidRPr="002C1122" w:rsidRDefault="008B5C9E" w:rsidP="008B5C9E">
      <w:pPr>
        <w:tabs>
          <w:tab w:val="left" w:pos="709"/>
        </w:tabs>
        <w:ind w:firstLine="567"/>
        <w:rPr>
          <w:color w:val="000000"/>
        </w:rPr>
      </w:pPr>
      <w:r w:rsidRPr="002C1122">
        <w:rPr>
          <w:color w:val="000000"/>
        </w:rPr>
        <w:t xml:space="preserve">9. Kartu su turto perdavimu nuomininkui pereina turto žūties ar sugadinimo atsitiktinė rizika bei atsakomybė už padarytą žalą tretiesiems asmenims. </w:t>
      </w:r>
    </w:p>
    <w:p w14:paraId="0445C890" w14:textId="77777777" w:rsidR="008B5C9E" w:rsidRPr="002C1122" w:rsidRDefault="008B5C9E" w:rsidP="008B5C9E">
      <w:pPr>
        <w:tabs>
          <w:tab w:val="left" w:pos="709"/>
        </w:tabs>
        <w:ind w:firstLine="567"/>
        <w:rPr>
          <w:color w:val="000000"/>
        </w:rPr>
      </w:pPr>
    </w:p>
    <w:p w14:paraId="042BDDBC" w14:textId="77777777" w:rsidR="008B5C9E" w:rsidRPr="002C1122" w:rsidRDefault="008B5C9E" w:rsidP="008B5C9E">
      <w:pPr>
        <w:keepNext/>
        <w:widowControl/>
        <w:numPr>
          <w:ilvl w:val="0"/>
          <w:numId w:val="24"/>
        </w:numPr>
        <w:tabs>
          <w:tab w:val="clear" w:pos="0"/>
          <w:tab w:val="left" w:pos="709"/>
        </w:tabs>
        <w:suppressAutoHyphens w:val="0"/>
        <w:autoSpaceDN/>
        <w:ind w:left="720" w:firstLine="567"/>
        <w:jc w:val="center"/>
        <w:outlineLvl w:val="0"/>
        <w:rPr>
          <w:b/>
          <w:bCs/>
          <w:color w:val="000000"/>
        </w:rPr>
      </w:pPr>
      <w:r w:rsidRPr="002C1122">
        <w:rPr>
          <w:b/>
          <w:bCs/>
          <w:color w:val="000000"/>
        </w:rPr>
        <w:t>V. SUTARTIES NUTRAUKIMAS IR PASIBAIGIMAS</w:t>
      </w:r>
    </w:p>
    <w:p w14:paraId="21E62939" w14:textId="77777777" w:rsidR="008B5C9E" w:rsidRPr="002C1122" w:rsidRDefault="008B5C9E" w:rsidP="008B5C9E">
      <w:pPr>
        <w:tabs>
          <w:tab w:val="left" w:pos="709"/>
        </w:tabs>
        <w:ind w:firstLine="567"/>
        <w:rPr>
          <w:color w:val="000000"/>
        </w:rPr>
      </w:pPr>
    </w:p>
    <w:p w14:paraId="15C844D4" w14:textId="77777777" w:rsidR="008B5C9E" w:rsidRPr="002C1122" w:rsidRDefault="008B5C9E" w:rsidP="008B5C9E">
      <w:pPr>
        <w:tabs>
          <w:tab w:val="left" w:pos="709"/>
        </w:tabs>
        <w:ind w:firstLine="567"/>
        <w:rPr>
          <w:color w:val="000000"/>
        </w:rPr>
      </w:pPr>
      <w:r w:rsidRPr="002C1122">
        <w:rPr>
          <w:color w:val="000000"/>
        </w:rPr>
        <w:t>10. Ši sutartis pasibaigia pasibaigus nuomos terminui. Sutarties termino pabaiga šios sutarties šalių neatleidžia nuo pareigos tinkamai įvykdyti įsipareigojimus, kylančius iš šios sutarties.</w:t>
      </w:r>
    </w:p>
    <w:p w14:paraId="3F0539AE" w14:textId="77777777" w:rsidR="008B5C9E" w:rsidRPr="002C1122" w:rsidRDefault="008B5C9E" w:rsidP="008B5C9E">
      <w:pPr>
        <w:tabs>
          <w:tab w:val="left" w:pos="709"/>
        </w:tabs>
        <w:ind w:firstLine="567"/>
        <w:rPr>
          <w:color w:val="000000"/>
        </w:rPr>
      </w:pPr>
      <w:r w:rsidRPr="002C1122">
        <w:rPr>
          <w:color w:val="000000"/>
        </w:rPr>
        <w:t>11. Ši sutartis gali būti nutraukiama prieš terminą vienašališkai nuomotojo iniciatyva, jei nuomininkas naudoja turtą ne tai paskirčiai, dėl kurios buvo išnuomotas, be nuomotojo leidimo perleidžia išnuomotą turtą trečiajam asmeniui arba tyčia ar dėl neatsargumo blogina turto būklę.</w:t>
      </w:r>
    </w:p>
    <w:p w14:paraId="468298AF" w14:textId="77777777" w:rsidR="008B5C9E" w:rsidRPr="002C1122" w:rsidRDefault="008B5C9E" w:rsidP="008B5C9E">
      <w:pPr>
        <w:tabs>
          <w:tab w:val="left" w:pos="709"/>
        </w:tabs>
        <w:rPr>
          <w:b/>
          <w:color w:val="000000"/>
        </w:rPr>
      </w:pPr>
    </w:p>
    <w:p w14:paraId="1B284E90" w14:textId="77777777" w:rsidR="008B5C9E" w:rsidRPr="002C1122" w:rsidRDefault="008B5C9E" w:rsidP="008B5C9E">
      <w:pPr>
        <w:tabs>
          <w:tab w:val="left" w:pos="709"/>
        </w:tabs>
        <w:ind w:firstLine="567"/>
        <w:jc w:val="center"/>
        <w:rPr>
          <w:b/>
          <w:color w:val="000000"/>
        </w:rPr>
      </w:pPr>
      <w:r w:rsidRPr="002C1122">
        <w:rPr>
          <w:b/>
          <w:color w:val="000000"/>
        </w:rPr>
        <w:t>VI. PAPILDOMOS SĄLYGOS</w:t>
      </w:r>
    </w:p>
    <w:p w14:paraId="745AADBF" w14:textId="77777777" w:rsidR="008B5C9E" w:rsidRPr="002C1122" w:rsidRDefault="008B5C9E" w:rsidP="008B5C9E">
      <w:pPr>
        <w:tabs>
          <w:tab w:val="left" w:pos="709"/>
        </w:tabs>
        <w:ind w:firstLine="567"/>
        <w:rPr>
          <w:color w:val="000000"/>
        </w:rPr>
      </w:pPr>
      <w:r w:rsidRPr="002C1122">
        <w:rPr>
          <w:color w:val="000000"/>
        </w:rPr>
        <w:t>12._______________________________________________________________________</w:t>
      </w:r>
    </w:p>
    <w:p w14:paraId="55C86482" w14:textId="77777777" w:rsidR="008B5C9E" w:rsidRPr="002C1122" w:rsidRDefault="008B5C9E" w:rsidP="008B5C9E">
      <w:pPr>
        <w:tabs>
          <w:tab w:val="left" w:pos="709"/>
        </w:tabs>
        <w:ind w:firstLine="567"/>
        <w:rPr>
          <w:color w:val="000000"/>
          <w:sz w:val="16"/>
          <w:szCs w:val="16"/>
        </w:rPr>
      </w:pPr>
      <w:r w:rsidRPr="002C1122">
        <w:rPr>
          <w:color w:val="000000"/>
          <w:sz w:val="16"/>
          <w:szCs w:val="16"/>
        </w:rPr>
        <w:t xml:space="preserve">                  </w:t>
      </w:r>
      <w:r w:rsidRPr="002C1122">
        <w:rPr>
          <w:color w:val="000000"/>
          <w:sz w:val="16"/>
          <w:szCs w:val="16"/>
        </w:rPr>
        <w:tab/>
        <w:t xml:space="preserve">  (čia šalys gali įrašyti ir kitas, </w:t>
      </w:r>
      <w:r w:rsidRPr="002C1122">
        <w:rPr>
          <w:b/>
          <w:color w:val="000000"/>
          <w:sz w:val="16"/>
          <w:szCs w:val="16"/>
        </w:rPr>
        <w:t xml:space="preserve">_______ </w:t>
      </w:r>
      <w:r w:rsidRPr="002C1122">
        <w:rPr>
          <w:color w:val="000000"/>
          <w:sz w:val="16"/>
          <w:szCs w:val="16"/>
        </w:rPr>
        <w:t>direktoriaus įsakyme dėl savivaldybės turto trumpalaikės nuomos numatytas, sąlygas)</w:t>
      </w:r>
    </w:p>
    <w:p w14:paraId="03C4AD44" w14:textId="77777777" w:rsidR="008B5C9E" w:rsidRPr="002C1122" w:rsidRDefault="008B5C9E" w:rsidP="008B5C9E">
      <w:pPr>
        <w:tabs>
          <w:tab w:val="left" w:pos="709"/>
        </w:tabs>
        <w:ind w:firstLine="567"/>
        <w:rPr>
          <w:color w:val="000000"/>
        </w:rPr>
      </w:pPr>
      <w:r w:rsidRPr="002C1122">
        <w:rPr>
          <w:color w:val="000000"/>
        </w:rPr>
        <w:t>13. Nuomininkas, pasirašydamas šią sutartį, pripažįsta, kad jis</w:t>
      </w:r>
      <w:r w:rsidRPr="002C1122">
        <w:rPr>
          <w:color w:val="000000"/>
          <w:sz w:val="20"/>
        </w:rPr>
        <w:t xml:space="preserve">  </w:t>
      </w:r>
      <w:r w:rsidRPr="002C1122">
        <w:rPr>
          <w:color w:val="000000"/>
        </w:rPr>
        <w:t>sutinka su išnuomoto turto būkle.</w:t>
      </w:r>
    </w:p>
    <w:p w14:paraId="2B37BB9B" w14:textId="77777777" w:rsidR="008B5C9E" w:rsidRPr="002C1122" w:rsidRDefault="008B5C9E" w:rsidP="008B5C9E">
      <w:pPr>
        <w:tabs>
          <w:tab w:val="left" w:pos="709"/>
        </w:tabs>
        <w:ind w:firstLine="567"/>
        <w:rPr>
          <w:color w:val="000000"/>
        </w:rPr>
      </w:pPr>
      <w:r w:rsidRPr="002C1122">
        <w:rPr>
          <w:color w:val="000000"/>
        </w:rPr>
        <w:t>14. Ginčai, kilę dėl šios sutarties vykdymo, sprendžiami derybomis, o nesusitarus – Lietuvos Respublikos teisės aktų nustatyta tvarka.</w:t>
      </w:r>
    </w:p>
    <w:p w14:paraId="1425021A" w14:textId="77777777" w:rsidR="008B5C9E" w:rsidRPr="002C1122" w:rsidRDefault="008B5C9E" w:rsidP="008B5C9E">
      <w:pPr>
        <w:tabs>
          <w:tab w:val="left" w:pos="709"/>
        </w:tabs>
        <w:ind w:firstLine="567"/>
        <w:rPr>
          <w:color w:val="000000"/>
        </w:rPr>
      </w:pPr>
      <w:r w:rsidRPr="002C1122">
        <w:rPr>
          <w:color w:val="000000"/>
        </w:rPr>
        <w:t>15.</w:t>
      </w:r>
      <w:r w:rsidRPr="002C1122">
        <w:rPr>
          <w:b/>
          <w:color w:val="000000"/>
        </w:rPr>
        <w:t xml:space="preserve"> </w:t>
      </w:r>
      <w:r w:rsidRPr="002C1122">
        <w:rPr>
          <w:color w:val="000000"/>
        </w:rPr>
        <w:t xml:space="preserve">Ši sutartis surašoma dviem egzemplioriais – po vieną sutarties šalims. </w:t>
      </w:r>
    </w:p>
    <w:p w14:paraId="6ACE5C49" w14:textId="77777777" w:rsidR="008B5C9E" w:rsidRPr="002C1122" w:rsidRDefault="008B5C9E" w:rsidP="008B5C9E">
      <w:pPr>
        <w:tabs>
          <w:tab w:val="left" w:pos="709"/>
        </w:tabs>
        <w:ind w:firstLine="567"/>
        <w:rPr>
          <w:color w:val="000000"/>
        </w:rPr>
      </w:pPr>
      <w:r w:rsidRPr="002C1122">
        <w:rPr>
          <w:color w:val="000000"/>
        </w:rPr>
        <w:t>16. Ši sutartis įsigalioja nuo jos pasirašymo dienos.</w:t>
      </w:r>
    </w:p>
    <w:p w14:paraId="09B7493E" w14:textId="77777777" w:rsidR="008B5C9E" w:rsidRPr="002C1122" w:rsidRDefault="008B5C9E" w:rsidP="008B5C9E">
      <w:pPr>
        <w:tabs>
          <w:tab w:val="left" w:pos="709"/>
        </w:tabs>
        <w:ind w:firstLine="567"/>
        <w:rPr>
          <w:color w:val="000000"/>
        </w:rPr>
      </w:pPr>
      <w:r w:rsidRPr="002C1122">
        <w:rPr>
          <w:color w:val="000000"/>
        </w:rPr>
        <w:t>17. Šalių juridiniai adresai ir banko rekvizitai:</w:t>
      </w:r>
    </w:p>
    <w:p w14:paraId="57819894" w14:textId="77777777" w:rsidR="008B5C9E" w:rsidRPr="002C1122" w:rsidRDefault="008B5C9E" w:rsidP="008B5C9E">
      <w:pPr>
        <w:tabs>
          <w:tab w:val="left" w:pos="709"/>
        </w:tabs>
        <w:rPr>
          <w:color w:val="000000"/>
        </w:rPr>
      </w:pPr>
    </w:p>
    <w:p w14:paraId="21C7436E" w14:textId="77777777" w:rsidR="008B5C9E" w:rsidRPr="002C1122" w:rsidRDefault="008B5C9E" w:rsidP="008B5C9E">
      <w:pPr>
        <w:tabs>
          <w:tab w:val="left" w:pos="709"/>
        </w:tabs>
        <w:rPr>
          <w:color w:val="000000"/>
        </w:rPr>
      </w:pPr>
      <w:r w:rsidRPr="002C1122">
        <w:rPr>
          <w:color w:val="000000"/>
        </w:rPr>
        <w:t>Nuomotojas</w:t>
      </w:r>
    </w:p>
    <w:p w14:paraId="74728862" w14:textId="77777777" w:rsidR="008B5C9E" w:rsidRPr="002C1122" w:rsidRDefault="008B5C9E" w:rsidP="008B5C9E">
      <w:pPr>
        <w:tabs>
          <w:tab w:val="left" w:pos="709"/>
        </w:tabs>
        <w:rPr>
          <w:color w:val="000000"/>
        </w:rPr>
      </w:pPr>
      <w:r w:rsidRPr="002C1122">
        <w:rPr>
          <w:color w:val="000000"/>
        </w:rPr>
        <w:t>______________________________________________________________________________</w:t>
      </w:r>
    </w:p>
    <w:p w14:paraId="68E704FF" w14:textId="77777777" w:rsidR="008B5C9E" w:rsidRPr="00FE53D1" w:rsidRDefault="008B5C9E" w:rsidP="008B5C9E">
      <w:pPr>
        <w:tabs>
          <w:tab w:val="left" w:pos="709"/>
        </w:tabs>
        <w:rPr>
          <w:color w:val="000000"/>
          <w:sz w:val="20"/>
          <w:szCs w:val="20"/>
        </w:rPr>
      </w:pPr>
      <w:r w:rsidRPr="00FE53D1">
        <w:rPr>
          <w:color w:val="000000"/>
          <w:sz w:val="20"/>
          <w:szCs w:val="20"/>
        </w:rPr>
        <w:t>(adresas, telefonai, banko rekvizitai, PVM mokėtojo kodas, kodas)</w:t>
      </w:r>
    </w:p>
    <w:p w14:paraId="01B78BF9" w14:textId="77777777" w:rsidR="008B5C9E" w:rsidRPr="00FE53D1" w:rsidRDefault="008B5C9E" w:rsidP="008B5C9E">
      <w:pPr>
        <w:tabs>
          <w:tab w:val="left" w:pos="709"/>
        </w:tabs>
        <w:rPr>
          <w:color w:val="000000"/>
          <w:sz w:val="20"/>
          <w:szCs w:val="20"/>
        </w:rPr>
      </w:pPr>
      <w:r w:rsidRPr="00FE53D1">
        <w:rPr>
          <w:color w:val="000000"/>
          <w:sz w:val="20"/>
          <w:szCs w:val="20"/>
        </w:rPr>
        <w:t>(Pareigos)                  A. V.                        (Parašas)                                           (Vardas ir pavardė)</w:t>
      </w:r>
    </w:p>
    <w:p w14:paraId="7981810E" w14:textId="77777777" w:rsidR="008B5C9E" w:rsidRPr="00FE53D1" w:rsidRDefault="008B5C9E" w:rsidP="008B5C9E">
      <w:pPr>
        <w:tabs>
          <w:tab w:val="left" w:pos="709"/>
        </w:tabs>
        <w:rPr>
          <w:color w:val="000000"/>
          <w:sz w:val="20"/>
          <w:szCs w:val="20"/>
        </w:rPr>
      </w:pPr>
      <w:r w:rsidRPr="00FE53D1">
        <w:rPr>
          <w:color w:val="000000"/>
          <w:sz w:val="20"/>
          <w:szCs w:val="20"/>
        </w:rPr>
        <w:t>Nuomininkas ______________________________________________________________________________</w:t>
      </w:r>
    </w:p>
    <w:p w14:paraId="7840FFBA" w14:textId="77777777" w:rsidR="008B5C9E" w:rsidRPr="00FE53D1" w:rsidRDefault="008B5C9E" w:rsidP="008B5C9E">
      <w:pPr>
        <w:tabs>
          <w:tab w:val="left" w:pos="709"/>
        </w:tabs>
        <w:rPr>
          <w:color w:val="000000"/>
          <w:sz w:val="20"/>
          <w:szCs w:val="20"/>
        </w:rPr>
      </w:pPr>
      <w:r w:rsidRPr="00FE53D1">
        <w:rPr>
          <w:color w:val="000000"/>
          <w:sz w:val="20"/>
          <w:szCs w:val="20"/>
        </w:rPr>
        <w:t>(adresas, telefonai, banko rekvizitai, PVM mokėtojo kodas, kodas)</w:t>
      </w:r>
    </w:p>
    <w:p w14:paraId="1C02FFE7" w14:textId="359CC900" w:rsidR="008B5C9E" w:rsidRPr="006D2C82" w:rsidRDefault="008B5C9E" w:rsidP="006D2C82">
      <w:pPr>
        <w:tabs>
          <w:tab w:val="left" w:pos="709"/>
        </w:tabs>
        <w:rPr>
          <w:color w:val="000000"/>
          <w:sz w:val="20"/>
          <w:szCs w:val="20"/>
        </w:rPr>
      </w:pPr>
      <w:r w:rsidRPr="00FE53D1">
        <w:rPr>
          <w:color w:val="000000"/>
          <w:sz w:val="20"/>
          <w:szCs w:val="20"/>
        </w:rPr>
        <w:t>(Pareigos)                  A. V.                        (Parašas)                                            (Vardas ir pavardė)</w:t>
      </w:r>
    </w:p>
    <w:bookmarkEnd w:id="10"/>
    <w:sectPr w:rsidR="008B5C9E" w:rsidRPr="006D2C82"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470D" w14:textId="77777777" w:rsidR="001D71CA" w:rsidRPr="00A06493" w:rsidRDefault="001D71CA" w:rsidP="00F55F73">
      <w:r w:rsidRPr="00A06493">
        <w:separator/>
      </w:r>
    </w:p>
  </w:endnote>
  <w:endnote w:type="continuationSeparator" w:id="0">
    <w:p w14:paraId="127E7CFF" w14:textId="77777777" w:rsidR="001D71CA" w:rsidRPr="00A06493" w:rsidRDefault="001D71CA"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default"/>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963F" w14:textId="77777777" w:rsidR="001D71CA" w:rsidRPr="00A06493" w:rsidRDefault="001D71CA" w:rsidP="00F55F73">
      <w:r w:rsidRPr="00A06493">
        <w:separator/>
      </w:r>
    </w:p>
  </w:footnote>
  <w:footnote w:type="continuationSeparator" w:id="0">
    <w:p w14:paraId="4D84A0A1" w14:textId="77777777" w:rsidR="001D71CA" w:rsidRPr="00A06493" w:rsidRDefault="001D71CA"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2084"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073" w:firstLine="720"/>
      </w:pPr>
    </w:lvl>
    <w:lvl w:ilvl="3">
      <w:start w:val="1"/>
      <w:numFmt w:val="decimal"/>
      <w:lvlText w:val="%1.%2.%3.%4"/>
      <w:lvlJc w:val="left"/>
      <w:pPr>
        <w:tabs>
          <w:tab w:val="num" w:pos="3384"/>
        </w:tabs>
        <w:ind w:left="3384" w:hanging="864"/>
      </w:pPr>
    </w:lvl>
    <w:lvl w:ilvl="4">
      <w:start w:val="1"/>
      <w:numFmt w:val="decimal"/>
      <w:lvlText w:val="%1.%2.%3.%4.%5"/>
      <w:lvlJc w:val="left"/>
      <w:pPr>
        <w:tabs>
          <w:tab w:val="num" w:pos="3528"/>
        </w:tabs>
        <w:ind w:left="3528" w:hanging="1008"/>
      </w:pPr>
    </w:lvl>
    <w:lvl w:ilvl="5">
      <w:start w:val="1"/>
      <w:numFmt w:val="decimal"/>
      <w:lvlText w:val="%1.%2.%3.%4.%5.%6"/>
      <w:lvlJc w:val="left"/>
      <w:pPr>
        <w:tabs>
          <w:tab w:val="num" w:pos="3672"/>
        </w:tabs>
        <w:ind w:left="3672" w:hanging="1152"/>
      </w:pPr>
    </w:lvl>
    <w:lvl w:ilvl="6">
      <w:start w:val="1"/>
      <w:numFmt w:val="decimal"/>
      <w:lvlText w:val="%1.%2.%3.%4.%5.%6.%7"/>
      <w:lvlJc w:val="left"/>
      <w:pPr>
        <w:tabs>
          <w:tab w:val="num" w:pos="3816"/>
        </w:tabs>
        <w:ind w:left="3816" w:hanging="1296"/>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104"/>
        </w:tabs>
        <w:ind w:left="4104" w:hanging="1584"/>
      </w:pPr>
    </w:lvl>
  </w:abstractNum>
  <w:abstractNum w:abstractNumId="1" w15:restartNumberingAfterBreak="0">
    <w:nsid w:val="00000003"/>
    <w:multiLevelType w:val="multilevel"/>
    <w:tmpl w:val="E7FEAD82"/>
    <w:name w:val="WW8Num3"/>
    <w:lvl w:ilvl="0">
      <w:start w:val="1"/>
      <w:numFmt w:val="decimal"/>
      <w:lvlText w:val="%1."/>
      <w:lvlJc w:val="left"/>
      <w:pPr>
        <w:tabs>
          <w:tab w:val="num" w:pos="1069"/>
        </w:tabs>
        <w:ind w:left="1069" w:hanging="360"/>
      </w:pPr>
      <w:rPr>
        <w:rFonts w:hint="default"/>
        <w:b/>
        <w:bCs/>
        <w:i w:val="0"/>
        <w:iCs/>
      </w:rPr>
    </w:lvl>
    <w:lvl w:ilvl="1">
      <w:numFmt w:val="none"/>
      <w:suff w:val="nothing"/>
      <w:lvlText w:val=""/>
      <w:lvlJc w:val="left"/>
      <w:pPr>
        <w:tabs>
          <w:tab w:val="num" w:pos="0"/>
        </w:tabs>
        <w:ind w:left="0" w:firstLine="0"/>
      </w:pPr>
      <w:rPr>
        <w:b/>
      </w:rPr>
    </w:lvl>
    <w:lvl w:ilvl="2">
      <w:numFmt w:val="none"/>
      <w:suff w:val="nothing"/>
      <w:lvlText w:val=""/>
      <w:lvlJc w:val="left"/>
      <w:pPr>
        <w:tabs>
          <w:tab w:val="num" w:pos="0"/>
        </w:tabs>
        <w:ind w:left="0" w:firstLine="0"/>
      </w:pPr>
      <w:rPr>
        <w:i/>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6"/>
    <w:multiLevelType w:val="multilevel"/>
    <w:tmpl w:val="00000006"/>
    <w:name w:val="WW8Num6"/>
    <w:lvl w:ilvl="0">
      <w:start w:val="2"/>
      <w:numFmt w:val="decimal"/>
      <w:lvlText w:val="%1."/>
      <w:lvlJc w:val="left"/>
      <w:pPr>
        <w:tabs>
          <w:tab w:val="num" w:pos="1069"/>
        </w:tabs>
        <w:ind w:left="1069" w:hanging="360"/>
      </w:pPr>
    </w:lvl>
    <w:lvl w:ilvl="1">
      <w:start w:val="1"/>
      <w:numFmt w:val="decimal"/>
      <w:lvlText w:val="%2."/>
      <w:lvlJc w:val="left"/>
      <w:pPr>
        <w:tabs>
          <w:tab w:val="num" w:pos="1530"/>
        </w:tabs>
        <w:ind w:left="153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multilevel"/>
    <w:tmpl w:val="00000008"/>
    <w:lvl w:ilvl="0">
      <w:start w:val="2"/>
      <w:numFmt w:val="decimal"/>
      <w:lvlText w:val="%1."/>
      <w:lvlJc w:val="left"/>
      <w:pPr>
        <w:tabs>
          <w:tab w:val="num" w:pos="360"/>
        </w:tabs>
        <w:ind w:left="360" w:hanging="360"/>
      </w:pPr>
    </w:lvl>
    <w:lvl w:ilvl="1">
      <w:start w:val="1"/>
      <w:numFmt w:val="decimal"/>
      <w:lvlText w:val="%2."/>
      <w:lvlJc w:val="left"/>
      <w:pPr>
        <w:tabs>
          <w:tab w:val="num" w:pos="1530"/>
        </w:tabs>
        <w:ind w:left="153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7" w15:restartNumberingAfterBreak="0">
    <w:nsid w:val="15E94BA3"/>
    <w:multiLevelType w:val="multilevel"/>
    <w:tmpl w:val="E7FEAD82"/>
    <w:lvl w:ilvl="0">
      <w:start w:val="1"/>
      <w:numFmt w:val="decimal"/>
      <w:lvlText w:val="%1."/>
      <w:lvlJc w:val="left"/>
      <w:pPr>
        <w:tabs>
          <w:tab w:val="num" w:pos="1069"/>
        </w:tabs>
        <w:ind w:left="1069" w:hanging="360"/>
      </w:pPr>
      <w:rPr>
        <w:rFonts w:hint="default"/>
        <w:b/>
        <w:bCs/>
        <w:i w:val="0"/>
        <w:iCs/>
      </w:rPr>
    </w:lvl>
    <w:lvl w:ilvl="1">
      <w:numFmt w:val="none"/>
      <w:suff w:val="nothing"/>
      <w:lvlText w:val=""/>
      <w:lvlJc w:val="left"/>
      <w:pPr>
        <w:tabs>
          <w:tab w:val="num" w:pos="0"/>
        </w:tabs>
        <w:ind w:left="0" w:firstLine="0"/>
      </w:pPr>
      <w:rPr>
        <w:b/>
      </w:rPr>
    </w:lvl>
    <w:lvl w:ilvl="2">
      <w:numFmt w:val="none"/>
      <w:suff w:val="nothing"/>
      <w:lvlText w:val=""/>
      <w:lvlJc w:val="left"/>
      <w:pPr>
        <w:tabs>
          <w:tab w:val="num" w:pos="0"/>
        </w:tabs>
        <w:ind w:left="0" w:firstLine="0"/>
      </w:pPr>
      <w:rPr>
        <w:i/>
      </w:r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236B0716"/>
    <w:multiLevelType w:val="multilevel"/>
    <w:tmpl w:val="236B071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57707"/>
    <w:multiLevelType w:val="multilevel"/>
    <w:tmpl w:val="94A4CD40"/>
    <w:lvl w:ilvl="0">
      <w:start w:val="1"/>
      <w:numFmt w:val="upperRoman"/>
      <w:lvlText w:val="%1."/>
      <w:lvlJc w:val="left"/>
      <w:pPr>
        <w:ind w:left="1004" w:hanging="72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06E0E28"/>
    <w:multiLevelType w:val="hybridMultilevel"/>
    <w:tmpl w:val="BD6081C4"/>
    <w:lvl w:ilvl="0" w:tplc="DD92DDC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0C174BC"/>
    <w:multiLevelType w:val="hybridMultilevel"/>
    <w:tmpl w:val="777895A8"/>
    <w:lvl w:ilvl="0" w:tplc="A3EE549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343646"/>
    <w:multiLevelType w:val="hybridMultilevel"/>
    <w:tmpl w:val="A8E29AC6"/>
    <w:lvl w:ilvl="0" w:tplc="8A7C23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BA0D64"/>
    <w:multiLevelType w:val="hybridMultilevel"/>
    <w:tmpl w:val="CEEA8F2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6"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28" w15:restartNumberingAfterBreak="0">
    <w:nsid w:val="7F1F2C5F"/>
    <w:multiLevelType w:val="multilevel"/>
    <w:tmpl w:val="A1BAE096"/>
    <w:lvl w:ilvl="0">
      <w:start w:val="1"/>
      <w:numFmt w:val="decimal"/>
      <w:lvlText w:val="%1."/>
      <w:lvlJc w:val="left"/>
      <w:pPr>
        <w:ind w:left="786" w:hanging="360"/>
      </w:pPr>
      <w:rPr>
        <w:rFonts w:hint="default"/>
        <w:b w:val="0"/>
        <w:bCs w:val="0"/>
      </w:rPr>
    </w:lvl>
    <w:lvl w:ilvl="1">
      <w:start w:val="1"/>
      <w:numFmt w:val="decimal"/>
      <w:isLgl/>
      <w:lvlText w:val="%1.%2."/>
      <w:lvlJc w:val="left"/>
      <w:pPr>
        <w:ind w:left="1495" w:hanging="360"/>
      </w:pPr>
      <w:rPr>
        <w:rFonts w:hint="default"/>
      </w:rPr>
    </w:lvl>
    <w:lvl w:ilvl="2">
      <w:start w:val="1"/>
      <w:numFmt w:val="decimal"/>
      <w:isLgl/>
      <w:lvlText w:val="%1.%2.%3."/>
      <w:lvlJc w:val="left"/>
      <w:pPr>
        <w:ind w:left="1543" w:hanging="720"/>
      </w:pPr>
      <w:rPr>
        <w:rFonts w:hint="default"/>
      </w:rPr>
    </w:lvl>
    <w:lvl w:ilvl="3">
      <w:start w:val="1"/>
      <w:numFmt w:val="decimal"/>
      <w:isLgl/>
      <w:lvlText w:val="%1.%2.%3.%4."/>
      <w:lvlJc w:val="left"/>
      <w:pPr>
        <w:ind w:left="1543" w:hanging="720"/>
      </w:pPr>
      <w:rPr>
        <w:rFonts w:hint="default"/>
      </w:rPr>
    </w:lvl>
    <w:lvl w:ilvl="4">
      <w:start w:val="1"/>
      <w:numFmt w:val="decimal"/>
      <w:isLgl/>
      <w:lvlText w:val="%1.%2.%3.%4.%5."/>
      <w:lvlJc w:val="left"/>
      <w:pPr>
        <w:ind w:left="1903" w:hanging="1080"/>
      </w:pPr>
      <w:rPr>
        <w:rFonts w:hint="default"/>
      </w:rPr>
    </w:lvl>
    <w:lvl w:ilvl="5">
      <w:start w:val="1"/>
      <w:numFmt w:val="decimal"/>
      <w:isLgl/>
      <w:lvlText w:val="%1.%2.%3.%4.%5.%6."/>
      <w:lvlJc w:val="left"/>
      <w:pPr>
        <w:ind w:left="1903" w:hanging="1080"/>
      </w:pPr>
      <w:rPr>
        <w:rFonts w:hint="default"/>
      </w:rPr>
    </w:lvl>
    <w:lvl w:ilvl="6">
      <w:start w:val="1"/>
      <w:numFmt w:val="decimal"/>
      <w:isLgl/>
      <w:lvlText w:val="%1.%2.%3.%4.%5.%6.%7."/>
      <w:lvlJc w:val="left"/>
      <w:pPr>
        <w:ind w:left="2263" w:hanging="1440"/>
      </w:pPr>
      <w:rPr>
        <w:rFonts w:hint="default"/>
      </w:rPr>
    </w:lvl>
    <w:lvl w:ilvl="7">
      <w:start w:val="1"/>
      <w:numFmt w:val="decimal"/>
      <w:isLgl/>
      <w:lvlText w:val="%1.%2.%3.%4.%5.%6.%7.%8."/>
      <w:lvlJc w:val="left"/>
      <w:pPr>
        <w:ind w:left="2263" w:hanging="1440"/>
      </w:pPr>
      <w:rPr>
        <w:rFonts w:hint="default"/>
      </w:rPr>
    </w:lvl>
    <w:lvl w:ilvl="8">
      <w:start w:val="1"/>
      <w:numFmt w:val="decimal"/>
      <w:isLgl/>
      <w:lvlText w:val="%1.%2.%3.%4.%5.%6.%7.%8.%9."/>
      <w:lvlJc w:val="left"/>
      <w:pPr>
        <w:ind w:left="2623" w:hanging="1800"/>
      </w:pPr>
      <w:rPr>
        <w:rFonts w:hint="default"/>
      </w:rPr>
    </w:lvl>
  </w:abstractNum>
  <w:num w:numId="1" w16cid:durableId="21357551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21"/>
  </w:num>
  <w:num w:numId="8" w16cid:durableId="445581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19"/>
  </w:num>
  <w:num w:numId="12" w16cid:durableId="569922005">
    <w:abstractNumId w:val="6"/>
  </w:num>
  <w:num w:numId="13" w16cid:durableId="790368553">
    <w:abstractNumId w:val="5"/>
  </w:num>
  <w:num w:numId="14" w16cid:durableId="1298487611">
    <w:abstractNumId w:val="12"/>
  </w:num>
  <w:num w:numId="15" w16cid:durableId="844246232">
    <w:abstractNumId w:val="11"/>
  </w:num>
  <w:num w:numId="16" w16cid:durableId="1807628595">
    <w:abstractNumId w:val="20"/>
  </w:num>
  <w:num w:numId="17" w16cid:durableId="839470325">
    <w:abstractNumId w:val="22"/>
  </w:num>
  <w:num w:numId="18" w16cid:durableId="646201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181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506984">
    <w:abstractNumId w:val="28"/>
  </w:num>
  <w:num w:numId="21" w16cid:durableId="1921021330">
    <w:abstractNumId w:val="25"/>
  </w:num>
  <w:num w:numId="22" w16cid:durableId="1542521467">
    <w:abstractNumId w:val="16"/>
  </w:num>
  <w:num w:numId="23" w16cid:durableId="742261807">
    <w:abstractNumId w:val="1"/>
  </w:num>
  <w:num w:numId="24" w16cid:durableId="380400499">
    <w:abstractNumId w:val="0"/>
  </w:num>
  <w:num w:numId="25" w16cid:durableId="1398825819">
    <w:abstractNumId w:val="13"/>
  </w:num>
  <w:num w:numId="26" w16cid:durableId="1339850392">
    <w:abstractNumId w:val="15"/>
  </w:num>
  <w:num w:numId="27" w16cid:durableId="2026202277">
    <w:abstractNumId w:val="7"/>
  </w:num>
  <w:num w:numId="28" w16cid:durableId="477840170">
    <w:abstractNumId w:val="2"/>
  </w:num>
  <w:num w:numId="29" w16cid:durableId="1093668204">
    <w:abstractNumId w:val="17"/>
  </w:num>
  <w:num w:numId="30" w16cid:durableId="1138843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547"/>
    <w:rsid w:val="000022D5"/>
    <w:rsid w:val="000025C1"/>
    <w:rsid w:val="00012884"/>
    <w:rsid w:val="00020E7E"/>
    <w:rsid w:val="000310AF"/>
    <w:rsid w:val="00034C0B"/>
    <w:rsid w:val="000374C3"/>
    <w:rsid w:val="00050A52"/>
    <w:rsid w:val="00054675"/>
    <w:rsid w:val="00057D43"/>
    <w:rsid w:val="00065575"/>
    <w:rsid w:val="00074A9A"/>
    <w:rsid w:val="00086BA7"/>
    <w:rsid w:val="000A2408"/>
    <w:rsid w:val="000D3E1E"/>
    <w:rsid w:val="000D5E09"/>
    <w:rsid w:val="000D71A1"/>
    <w:rsid w:val="000F0E33"/>
    <w:rsid w:val="00106C61"/>
    <w:rsid w:val="001122DC"/>
    <w:rsid w:val="00112FBC"/>
    <w:rsid w:val="00140812"/>
    <w:rsid w:val="00153B08"/>
    <w:rsid w:val="00155FB3"/>
    <w:rsid w:val="0015611B"/>
    <w:rsid w:val="0016422C"/>
    <w:rsid w:val="00164DE5"/>
    <w:rsid w:val="00172653"/>
    <w:rsid w:val="00181112"/>
    <w:rsid w:val="00184583"/>
    <w:rsid w:val="00192FF6"/>
    <w:rsid w:val="00193A09"/>
    <w:rsid w:val="0019565F"/>
    <w:rsid w:val="0019665D"/>
    <w:rsid w:val="001A6771"/>
    <w:rsid w:val="001B2159"/>
    <w:rsid w:val="001C401B"/>
    <w:rsid w:val="001D1BBD"/>
    <w:rsid w:val="001D4914"/>
    <w:rsid w:val="001D4E24"/>
    <w:rsid w:val="001D5FBD"/>
    <w:rsid w:val="001D71CA"/>
    <w:rsid w:val="001F26AC"/>
    <w:rsid w:val="0021273A"/>
    <w:rsid w:val="00222BDE"/>
    <w:rsid w:val="00245DC3"/>
    <w:rsid w:val="00260819"/>
    <w:rsid w:val="002651CA"/>
    <w:rsid w:val="00290F15"/>
    <w:rsid w:val="0029107D"/>
    <w:rsid w:val="00297E2A"/>
    <w:rsid w:val="002A458F"/>
    <w:rsid w:val="002B528F"/>
    <w:rsid w:val="002C0925"/>
    <w:rsid w:val="002C3A13"/>
    <w:rsid w:val="002D4248"/>
    <w:rsid w:val="002E3F6F"/>
    <w:rsid w:val="00301CAF"/>
    <w:rsid w:val="00345744"/>
    <w:rsid w:val="00345FA3"/>
    <w:rsid w:val="003472A4"/>
    <w:rsid w:val="00352526"/>
    <w:rsid w:val="003555D5"/>
    <w:rsid w:val="003562E5"/>
    <w:rsid w:val="00390D59"/>
    <w:rsid w:val="003B0F5F"/>
    <w:rsid w:val="003C4EA3"/>
    <w:rsid w:val="003C5869"/>
    <w:rsid w:val="003F0AB3"/>
    <w:rsid w:val="003F1F2B"/>
    <w:rsid w:val="003F3DDF"/>
    <w:rsid w:val="003F445C"/>
    <w:rsid w:val="00414BEF"/>
    <w:rsid w:val="00421A28"/>
    <w:rsid w:val="004378D2"/>
    <w:rsid w:val="004408C0"/>
    <w:rsid w:val="0049788D"/>
    <w:rsid w:val="004D71F7"/>
    <w:rsid w:val="005063BD"/>
    <w:rsid w:val="00511189"/>
    <w:rsid w:val="00515C7D"/>
    <w:rsid w:val="0052140E"/>
    <w:rsid w:val="005614B5"/>
    <w:rsid w:val="0056337C"/>
    <w:rsid w:val="005679AA"/>
    <w:rsid w:val="00574095"/>
    <w:rsid w:val="0058094F"/>
    <w:rsid w:val="00586AC1"/>
    <w:rsid w:val="005904AB"/>
    <w:rsid w:val="00593CAA"/>
    <w:rsid w:val="005949BD"/>
    <w:rsid w:val="005B4A3D"/>
    <w:rsid w:val="005B7335"/>
    <w:rsid w:val="005D06F4"/>
    <w:rsid w:val="005F42E9"/>
    <w:rsid w:val="00604140"/>
    <w:rsid w:val="0061033C"/>
    <w:rsid w:val="006261A9"/>
    <w:rsid w:val="00631537"/>
    <w:rsid w:val="00632401"/>
    <w:rsid w:val="00684687"/>
    <w:rsid w:val="006A0D8E"/>
    <w:rsid w:val="006A4479"/>
    <w:rsid w:val="006B06D6"/>
    <w:rsid w:val="006B71F9"/>
    <w:rsid w:val="006C1C38"/>
    <w:rsid w:val="006C651C"/>
    <w:rsid w:val="006D2C82"/>
    <w:rsid w:val="006D5CC1"/>
    <w:rsid w:val="006D7D8B"/>
    <w:rsid w:val="006E6CF4"/>
    <w:rsid w:val="006F5C47"/>
    <w:rsid w:val="006F7C35"/>
    <w:rsid w:val="0070529F"/>
    <w:rsid w:val="00713D07"/>
    <w:rsid w:val="00720174"/>
    <w:rsid w:val="00724340"/>
    <w:rsid w:val="00734EB8"/>
    <w:rsid w:val="007428C2"/>
    <w:rsid w:val="00760E59"/>
    <w:rsid w:val="00785319"/>
    <w:rsid w:val="00796E48"/>
    <w:rsid w:val="007A2E3B"/>
    <w:rsid w:val="007A4237"/>
    <w:rsid w:val="007C689B"/>
    <w:rsid w:val="007D02AF"/>
    <w:rsid w:val="007D3723"/>
    <w:rsid w:val="007E2956"/>
    <w:rsid w:val="007E3D6C"/>
    <w:rsid w:val="007F77C4"/>
    <w:rsid w:val="00811F70"/>
    <w:rsid w:val="008255BF"/>
    <w:rsid w:val="00847F75"/>
    <w:rsid w:val="0085467B"/>
    <w:rsid w:val="00857958"/>
    <w:rsid w:val="00857A80"/>
    <w:rsid w:val="00857BFD"/>
    <w:rsid w:val="008806AA"/>
    <w:rsid w:val="008862B2"/>
    <w:rsid w:val="008B1B69"/>
    <w:rsid w:val="008B4C3B"/>
    <w:rsid w:val="008B5C9E"/>
    <w:rsid w:val="008C01A2"/>
    <w:rsid w:val="008D4018"/>
    <w:rsid w:val="008E3DBB"/>
    <w:rsid w:val="008E62B3"/>
    <w:rsid w:val="008F0C06"/>
    <w:rsid w:val="008F5CA1"/>
    <w:rsid w:val="0092066F"/>
    <w:rsid w:val="00946DDD"/>
    <w:rsid w:val="00961745"/>
    <w:rsid w:val="00991151"/>
    <w:rsid w:val="0099474B"/>
    <w:rsid w:val="009A083A"/>
    <w:rsid w:val="009A0CE1"/>
    <w:rsid w:val="009A6174"/>
    <w:rsid w:val="009B0E6B"/>
    <w:rsid w:val="009B49E9"/>
    <w:rsid w:val="009D61B6"/>
    <w:rsid w:val="009D7014"/>
    <w:rsid w:val="009E7B6A"/>
    <w:rsid w:val="00A06493"/>
    <w:rsid w:val="00A068C2"/>
    <w:rsid w:val="00A24DBD"/>
    <w:rsid w:val="00A25EFE"/>
    <w:rsid w:val="00A43734"/>
    <w:rsid w:val="00A47A76"/>
    <w:rsid w:val="00A7709E"/>
    <w:rsid w:val="00AB44FE"/>
    <w:rsid w:val="00AD30DF"/>
    <w:rsid w:val="00AD58C7"/>
    <w:rsid w:val="00AE1185"/>
    <w:rsid w:val="00B26E28"/>
    <w:rsid w:val="00B617A6"/>
    <w:rsid w:val="00B707AA"/>
    <w:rsid w:val="00B759DD"/>
    <w:rsid w:val="00BE0199"/>
    <w:rsid w:val="00BE5704"/>
    <w:rsid w:val="00C03077"/>
    <w:rsid w:val="00C31F85"/>
    <w:rsid w:val="00C35319"/>
    <w:rsid w:val="00C7756B"/>
    <w:rsid w:val="00CA6B97"/>
    <w:rsid w:val="00CC2F12"/>
    <w:rsid w:val="00CD5FD4"/>
    <w:rsid w:val="00CE2038"/>
    <w:rsid w:val="00D037D7"/>
    <w:rsid w:val="00D06C9C"/>
    <w:rsid w:val="00D2681E"/>
    <w:rsid w:val="00D31C72"/>
    <w:rsid w:val="00D33E8D"/>
    <w:rsid w:val="00D6092D"/>
    <w:rsid w:val="00D63D70"/>
    <w:rsid w:val="00D670D4"/>
    <w:rsid w:val="00D7560B"/>
    <w:rsid w:val="00D815C5"/>
    <w:rsid w:val="00D9040A"/>
    <w:rsid w:val="00DB3917"/>
    <w:rsid w:val="00DC018D"/>
    <w:rsid w:val="00DC09C3"/>
    <w:rsid w:val="00DD53D7"/>
    <w:rsid w:val="00DD73ED"/>
    <w:rsid w:val="00DD7547"/>
    <w:rsid w:val="00DE4426"/>
    <w:rsid w:val="00DF6914"/>
    <w:rsid w:val="00DF70FE"/>
    <w:rsid w:val="00E060AF"/>
    <w:rsid w:val="00E216B4"/>
    <w:rsid w:val="00E2208F"/>
    <w:rsid w:val="00E23CFB"/>
    <w:rsid w:val="00E31F37"/>
    <w:rsid w:val="00E37E50"/>
    <w:rsid w:val="00E439FA"/>
    <w:rsid w:val="00E43C81"/>
    <w:rsid w:val="00E51CB6"/>
    <w:rsid w:val="00E52097"/>
    <w:rsid w:val="00E619F0"/>
    <w:rsid w:val="00E61A0E"/>
    <w:rsid w:val="00E65533"/>
    <w:rsid w:val="00E76B22"/>
    <w:rsid w:val="00E81E15"/>
    <w:rsid w:val="00E82CDB"/>
    <w:rsid w:val="00E84C06"/>
    <w:rsid w:val="00E861D1"/>
    <w:rsid w:val="00EA171D"/>
    <w:rsid w:val="00EA7BF9"/>
    <w:rsid w:val="00EC06E9"/>
    <w:rsid w:val="00ED13FC"/>
    <w:rsid w:val="00ED331D"/>
    <w:rsid w:val="00ED69B0"/>
    <w:rsid w:val="00EE0903"/>
    <w:rsid w:val="00EE49F8"/>
    <w:rsid w:val="00EF36C6"/>
    <w:rsid w:val="00F016A1"/>
    <w:rsid w:val="00F052B1"/>
    <w:rsid w:val="00F33AE3"/>
    <w:rsid w:val="00F55F73"/>
    <w:rsid w:val="00F56961"/>
    <w:rsid w:val="00F601B2"/>
    <w:rsid w:val="00F63D6E"/>
    <w:rsid w:val="00F67E9E"/>
    <w:rsid w:val="00FA2077"/>
    <w:rsid w:val="00FA253F"/>
    <w:rsid w:val="00FB6768"/>
    <w:rsid w:val="00FE0A87"/>
    <w:rsid w:val="00FE53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34"/>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34"/>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238442542">
      <w:bodyDiv w:val="1"/>
      <w:marLeft w:val="0"/>
      <w:marRight w:val="0"/>
      <w:marTop w:val="0"/>
      <w:marBottom w:val="0"/>
      <w:divBdr>
        <w:top w:val="none" w:sz="0" w:space="0" w:color="auto"/>
        <w:left w:val="none" w:sz="0" w:space="0" w:color="auto"/>
        <w:bottom w:val="none" w:sz="0" w:space="0" w:color="auto"/>
        <w:right w:val="none" w:sz="0" w:space="0" w:color="auto"/>
      </w:divBdr>
    </w:div>
    <w:div w:id="1583442538">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virginija.tekoriene@uzvenciogimnazija.lt" TargetMode="External"/><Relationship Id="rId3" Type="http://schemas.openxmlformats.org/officeDocument/2006/relationships/styles" Target="styles.xml"/><Relationship Id="rId21" Type="http://schemas.openxmlformats.org/officeDocument/2006/relationships/hyperlink" Target="mailto:virginija.tekoriene@uzvenciogimnazija.l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agne.ralyte@kelme.lt"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36451</Words>
  <Characters>20778</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3</cp:revision>
  <cp:lastPrinted>2025-07-24T09:52:00Z</cp:lastPrinted>
  <dcterms:created xsi:type="dcterms:W3CDTF">2025-08-19T13:20:00Z</dcterms:created>
  <dcterms:modified xsi:type="dcterms:W3CDTF">2025-08-19T13:26:00Z</dcterms:modified>
</cp:coreProperties>
</file>