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44D7015" w14:textId="77777777" w:rsidR="00AE079F" w:rsidRPr="00627E0E" w:rsidRDefault="00AE079F" w:rsidP="00AE079F">
          <w:pPr>
            <w:spacing w:after="120"/>
            <w:ind w:left="567" w:firstLine="0"/>
            <w:contextualSpacing/>
            <w:jc w:val="center"/>
            <w:rPr>
              <w:rFonts w:ascii="Times New Roman" w:hAnsi="Times New Roman" w:cs="Times New Roman"/>
              <w:b/>
              <w:bCs/>
            </w:rPr>
          </w:pPr>
        </w:p>
        <w:p w14:paraId="39D1B04B" w14:textId="77777777" w:rsidR="00AE079F" w:rsidRPr="00627E0E" w:rsidRDefault="00AE079F" w:rsidP="00AE079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3C64FED8"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099176E5"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2C8ADB2D" w14:textId="3578BC8B"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Biudžetinė įstaiga. Laisvės a. 70, LT-30122 Ignalina, tel. (</w:t>
          </w:r>
          <w:r w:rsidR="00DF5668">
            <w:rPr>
              <w:rFonts w:ascii="Times New Roman" w:eastAsia="Times New Roman" w:hAnsi="Times New Roman" w:cs="Times New Roman"/>
              <w:sz w:val="24"/>
              <w:szCs w:val="24"/>
              <w:lang w:eastAsia="ar-SA"/>
            </w:rPr>
            <w:t>0</w:t>
          </w:r>
          <w:r w:rsidRPr="00627E0E">
            <w:rPr>
              <w:rFonts w:ascii="Times New Roman" w:eastAsia="Times New Roman" w:hAnsi="Times New Roman" w:cs="Times New Roman"/>
              <w:sz w:val="24"/>
              <w:szCs w:val="24"/>
              <w:lang w:eastAsia="ar-SA"/>
            </w:rPr>
            <w:t xml:space="preserve"> 386) 52 233,</w:t>
          </w:r>
        </w:p>
        <w:p w14:paraId="660718B9" w14:textId="378547A6"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00AE1C0E" w:rsidRPr="00AE1C0E">
            <w:rPr>
              <w:rFonts w:ascii="Times New Roman" w:eastAsia="Times New Roman" w:hAnsi="Times New Roman" w:cs="Times New Roman"/>
              <w:sz w:val="24"/>
              <w:szCs w:val="24"/>
              <w:lang w:eastAsia="ar-SA"/>
            </w:rPr>
            <w:t xml:space="preserve">e. pristatymo dėžutė 288768350, </w:t>
          </w:r>
          <w:r w:rsidRPr="00627E0E">
            <w:rPr>
              <w:rFonts w:ascii="Times New Roman" w:eastAsia="Times New Roman" w:hAnsi="Times New Roman" w:cs="Times New Roman"/>
              <w:sz w:val="24"/>
              <w:szCs w:val="24"/>
              <w:lang w:eastAsia="ar-SA"/>
            </w:rPr>
            <w:t xml:space="preserve">puslapis internete </w:t>
          </w:r>
          <w:hyperlink r:id="rId12" w:history="1">
            <w:r w:rsidRPr="00AE1C0E">
              <w:rPr>
                <w:rFonts w:ascii="Times New Roman" w:eastAsia="Times New Roman" w:hAnsi="Times New Roman" w:cs="Times New Roman"/>
                <w:sz w:val="24"/>
                <w:szCs w:val="24"/>
                <w:lang w:eastAsia="ar-SA"/>
              </w:rPr>
              <w:t>www.ignalina.lt</w:t>
            </w:r>
          </w:hyperlink>
          <w:r w:rsidRPr="00627E0E">
            <w:rPr>
              <w:rFonts w:ascii="Times New Roman" w:eastAsia="Times New Roman" w:hAnsi="Times New Roman" w:cs="Times New Roman"/>
              <w:sz w:val="24"/>
              <w:szCs w:val="24"/>
              <w:lang w:eastAsia="ar-SA"/>
            </w:rPr>
            <w:t>,</w:t>
          </w:r>
        </w:p>
        <w:p w14:paraId="394C6712" w14:textId="7F6F5B42"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a. s. Nr. LT067182200001130990, AB </w:t>
          </w:r>
          <w:r w:rsidR="00DF5668">
            <w:rPr>
              <w:rFonts w:ascii="Times New Roman" w:eastAsia="Times New Roman" w:hAnsi="Times New Roman" w:cs="Times New Roman"/>
              <w:sz w:val="24"/>
              <w:szCs w:val="24"/>
              <w:lang w:eastAsia="ar-SA"/>
            </w:rPr>
            <w:t>„</w:t>
          </w:r>
          <w:proofErr w:type="spellStart"/>
          <w:r w:rsidR="00DF5668">
            <w:rPr>
              <w:rFonts w:ascii="Times New Roman" w:eastAsia="Times New Roman" w:hAnsi="Times New Roman" w:cs="Times New Roman"/>
              <w:sz w:val="24"/>
              <w:szCs w:val="24"/>
              <w:lang w:eastAsia="ar-SA"/>
            </w:rPr>
            <w:t>Areta</w:t>
          </w:r>
          <w:proofErr w:type="spellEnd"/>
          <w:r w:rsidR="00DF5668">
            <w:rPr>
              <w:rFonts w:ascii="Times New Roman" w:eastAsia="Times New Roman" w:hAnsi="Times New Roman" w:cs="Times New Roman"/>
              <w:sz w:val="24"/>
              <w:szCs w:val="24"/>
              <w:lang w:eastAsia="ar-SA"/>
            </w:rPr>
            <w:t>“</w:t>
          </w:r>
          <w:r w:rsidRPr="00627E0E">
            <w:rPr>
              <w:rFonts w:ascii="Times New Roman" w:eastAsia="Times New Roman" w:hAnsi="Times New Roman" w:cs="Times New Roman"/>
              <w:sz w:val="24"/>
              <w:szCs w:val="24"/>
              <w:lang w:eastAsia="ar-SA"/>
            </w:rPr>
            <w:t xml:space="preserve"> bankas</w:t>
          </w:r>
          <w:r w:rsidR="00DF5668">
            <w:rPr>
              <w:rFonts w:ascii="Times New Roman" w:eastAsia="Times New Roman" w:hAnsi="Times New Roman" w:cs="Times New Roman"/>
              <w:sz w:val="24"/>
              <w:szCs w:val="24"/>
              <w:lang w:eastAsia="ar-SA"/>
            </w:rPr>
            <w:t>.</w:t>
          </w:r>
        </w:p>
        <w:p w14:paraId="431AECAA" w14:textId="77777777" w:rsidR="00AE079F" w:rsidRPr="00627E0E" w:rsidRDefault="00AE079F" w:rsidP="00AE079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7AF60867" w14:textId="77777777" w:rsidR="00AE079F" w:rsidRPr="00627E0E"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4BAD3EAB"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504A0BA6"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43ADBDDD" w14:textId="77777777" w:rsidR="00AE079F" w:rsidRDefault="00AE079F" w:rsidP="00AE079F">
          <w:pPr>
            <w:spacing w:after="120"/>
            <w:ind w:left="567" w:firstLine="0"/>
            <w:contextualSpacing/>
            <w:jc w:val="center"/>
            <w:rPr>
              <w:rFonts w:ascii="Times New Roman" w:hAnsi="Times New Roman" w:cs="Times New Roman"/>
            </w:rPr>
          </w:pPr>
        </w:p>
        <w:p w14:paraId="0C4B8E42" w14:textId="77777777" w:rsidR="00AE1C0E" w:rsidRPr="00627E0E" w:rsidRDefault="00AE1C0E" w:rsidP="00AE079F">
          <w:pPr>
            <w:spacing w:after="120"/>
            <w:ind w:left="567" w:firstLine="0"/>
            <w:contextualSpacing/>
            <w:jc w:val="center"/>
            <w:rPr>
              <w:rFonts w:ascii="Times New Roman" w:hAnsi="Times New Roman" w:cs="Times New Roman"/>
            </w:rPr>
          </w:pPr>
        </w:p>
        <w:p w14:paraId="7B59A9F6"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067D7E1A" w14:textId="773E0B47" w:rsidR="00AE079F" w:rsidRPr="00996F43" w:rsidRDefault="00AE079F" w:rsidP="00996F43">
          <w:pPr>
            <w:spacing w:line="240" w:lineRule="auto"/>
            <w:ind w:left="567" w:firstLine="0"/>
            <w:contextualSpacing/>
            <w:jc w:val="center"/>
            <w:rPr>
              <w:rFonts w:ascii="Times New Roman" w:hAnsi="Times New Roman" w:cs="Times New Roman"/>
              <w:b/>
              <w:bCs/>
              <w:iCs/>
              <w:sz w:val="28"/>
              <w:szCs w:val="28"/>
            </w:rPr>
          </w:pPr>
          <w:r w:rsidRPr="00627E0E">
            <w:rPr>
              <w:rFonts w:ascii="Times New Roman" w:hAnsi="Times New Roman" w:cs="Times New Roman"/>
              <w:b/>
              <w:bCs/>
              <w:sz w:val="28"/>
              <w:szCs w:val="28"/>
            </w:rPr>
            <w:t>MAŽOS VERTĖS VIEŠOJO PIRKIMO „</w:t>
          </w:r>
          <w:r w:rsidR="00A3757D" w:rsidRPr="00A3757D">
            <w:rPr>
              <w:rFonts w:ascii="Times New Roman" w:hAnsi="Times New Roman" w:cs="Times New Roman"/>
              <w:b/>
              <w:bCs/>
              <w:sz w:val="28"/>
              <w:szCs w:val="28"/>
            </w:rPr>
            <w:t>KELIŲ PAPRASTOJO REMONTO DARBAI ĮRENGIANT PRALAIDAS (3 PIRKIMO DALYS)</w:t>
          </w:r>
          <w:r w:rsidR="00A3757D" w:rsidRPr="00627E0E">
            <w:rPr>
              <w:rFonts w:ascii="Times New Roman" w:hAnsi="Times New Roman" w:cs="Times New Roman"/>
              <w:b/>
              <w:bCs/>
              <w:sz w:val="28"/>
              <w:szCs w:val="28"/>
            </w:rPr>
            <w:t>“</w:t>
          </w:r>
        </w:p>
        <w:p w14:paraId="175B5928" w14:textId="77777777" w:rsidR="00AE079F" w:rsidRPr="00627E0E"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SKELBIAMOS APKLAUSOS SPECIALIOSIOS SĄLYGOS</w:t>
          </w:r>
        </w:p>
        <w:p w14:paraId="517C01D9" w14:textId="7BA4597F" w:rsidR="001C24BC" w:rsidRDefault="00AE079F" w:rsidP="00996F43">
          <w:pPr>
            <w:spacing w:line="240" w:lineRule="auto"/>
            <w:ind w:left="567" w:firstLine="0"/>
            <w:contextualSpacing/>
            <w:jc w:val="center"/>
            <w:rPr>
              <w:rFonts w:ascii="Arial" w:hAnsi="Arial" w:cs="Arial"/>
            </w:rPr>
          </w:pPr>
          <w:r w:rsidRPr="00627E0E">
            <w:rPr>
              <w:rFonts w:ascii="Times New Roman" w:hAnsi="Times New Roman" w:cs="Times New Roman"/>
              <w:b/>
              <w:bCs/>
              <w:sz w:val="28"/>
              <w:szCs w:val="28"/>
            </w:rPr>
            <w:t xml:space="preserve">Versija Nr. </w:t>
          </w:r>
          <w:r w:rsidR="00A3757D">
            <w:rPr>
              <w:rFonts w:ascii="Times New Roman" w:hAnsi="Times New Roman" w:cs="Times New Roman"/>
              <w:b/>
              <w:bCs/>
              <w:sz w:val="28"/>
              <w:szCs w:val="28"/>
            </w:rPr>
            <w:t>1</w:t>
          </w:r>
          <w:r w:rsidRPr="00627E0E">
            <w:rPr>
              <w:rFonts w:ascii="Times New Roman"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323174" w:rsidRDefault="00173FBA" w:rsidP="00581B14">
              <w:pPr>
                <w:pStyle w:val="Turinioantrat"/>
                <w:tabs>
                  <w:tab w:val="left" w:pos="6555"/>
                </w:tabs>
                <w:rPr>
                  <w:rFonts w:ascii="Times New Roman" w:hAnsi="Times New Roman" w:cs="Times New Roman"/>
                  <w:sz w:val="24"/>
                  <w:szCs w:val="24"/>
                </w:rPr>
              </w:pPr>
              <w:r w:rsidRPr="00323174">
                <w:rPr>
                  <w:rFonts w:ascii="Times New Roman" w:hAnsi="Times New Roman" w:cs="Times New Roman"/>
                  <w:sz w:val="24"/>
                  <w:szCs w:val="24"/>
                </w:rPr>
                <w:t>T</w:t>
              </w:r>
              <w:r w:rsidR="00F42EC8" w:rsidRPr="00323174">
                <w:rPr>
                  <w:rFonts w:ascii="Times New Roman" w:hAnsi="Times New Roman" w:cs="Times New Roman"/>
                  <w:sz w:val="24"/>
                  <w:szCs w:val="24"/>
                </w:rPr>
                <w:t>URINYS</w:t>
              </w:r>
              <w:r w:rsidR="00581B14" w:rsidRPr="00323174">
                <w:rPr>
                  <w:rFonts w:ascii="Times New Roman" w:hAnsi="Times New Roman" w:cs="Times New Roman"/>
                  <w:sz w:val="24"/>
                  <w:szCs w:val="24"/>
                </w:rPr>
                <w:tab/>
              </w:r>
            </w:p>
            <w:p w14:paraId="78B856E8" w14:textId="5E8E2914" w:rsidR="00691A4A" w:rsidRDefault="00173FBA">
              <w:pPr>
                <w:pStyle w:val="Turinys1"/>
                <w:rPr>
                  <w:noProof/>
                  <w:sz w:val="22"/>
                  <w:szCs w:val="22"/>
                </w:rPr>
              </w:pPr>
              <w:r w:rsidRPr="00323174">
                <w:rPr>
                  <w:rFonts w:ascii="Times New Roman" w:hAnsi="Times New Roman" w:cs="Times New Roman"/>
                  <w:sz w:val="24"/>
                  <w:szCs w:val="24"/>
                </w:rPr>
                <w:fldChar w:fldCharType="begin"/>
              </w:r>
              <w:r w:rsidRPr="00323174">
                <w:rPr>
                  <w:rFonts w:ascii="Times New Roman" w:hAnsi="Times New Roman" w:cs="Times New Roman"/>
                  <w:sz w:val="24"/>
                  <w:szCs w:val="24"/>
                </w:rPr>
                <w:instrText xml:space="preserve"> TOC \o "1-3" \h \z \u </w:instrText>
              </w:r>
              <w:r w:rsidRPr="00323174">
                <w:rPr>
                  <w:rFonts w:ascii="Times New Roman" w:hAnsi="Times New Roman" w:cs="Times New Roman"/>
                  <w:sz w:val="24"/>
                  <w:szCs w:val="24"/>
                </w:rPr>
                <w:fldChar w:fldCharType="separate"/>
              </w:r>
              <w:hyperlink w:anchor="_Toc164172406" w:history="1">
                <w:r w:rsidR="00691A4A" w:rsidRPr="007471C7">
                  <w:rPr>
                    <w:rStyle w:val="Hipersaitas"/>
                    <w:rFonts w:cstheme="minorHAnsi"/>
                    <w:b/>
                    <w:bCs/>
                    <w:noProof/>
                  </w:rPr>
                  <w:t>1.</w:t>
                </w:r>
                <w:r w:rsidR="00691A4A">
                  <w:rPr>
                    <w:noProof/>
                    <w:sz w:val="22"/>
                    <w:szCs w:val="22"/>
                  </w:rPr>
                  <w:tab/>
                </w:r>
                <w:r w:rsidR="00691A4A" w:rsidRPr="007471C7">
                  <w:rPr>
                    <w:rStyle w:val="Hipersaitas"/>
                    <w:rFonts w:cstheme="minorHAnsi"/>
                    <w:b/>
                    <w:bCs/>
                    <w:noProof/>
                  </w:rPr>
                  <w:t>Bendra informacija</w:t>
                </w:r>
                <w:r w:rsidR="00691A4A">
                  <w:rPr>
                    <w:noProof/>
                    <w:webHidden/>
                  </w:rPr>
                  <w:tab/>
                </w:r>
                <w:r w:rsidR="00691A4A">
                  <w:rPr>
                    <w:noProof/>
                    <w:webHidden/>
                  </w:rPr>
                  <w:fldChar w:fldCharType="begin"/>
                </w:r>
                <w:r w:rsidR="00691A4A">
                  <w:rPr>
                    <w:noProof/>
                    <w:webHidden/>
                  </w:rPr>
                  <w:instrText xml:space="preserve"> PAGEREF _Toc164172406 \h </w:instrText>
                </w:r>
                <w:r w:rsidR="00691A4A">
                  <w:rPr>
                    <w:noProof/>
                    <w:webHidden/>
                  </w:rPr>
                </w:r>
                <w:r w:rsidR="00691A4A">
                  <w:rPr>
                    <w:noProof/>
                    <w:webHidden/>
                  </w:rPr>
                  <w:fldChar w:fldCharType="separate"/>
                </w:r>
                <w:r w:rsidR="00691A4A">
                  <w:rPr>
                    <w:noProof/>
                    <w:webHidden/>
                  </w:rPr>
                  <w:t>2</w:t>
                </w:r>
                <w:r w:rsidR="00691A4A">
                  <w:rPr>
                    <w:noProof/>
                    <w:webHidden/>
                  </w:rPr>
                  <w:fldChar w:fldCharType="end"/>
                </w:r>
              </w:hyperlink>
            </w:p>
            <w:p w14:paraId="52EAF79F" w14:textId="29EED2DF" w:rsidR="00691A4A" w:rsidRDefault="00A07D6F">
              <w:pPr>
                <w:pStyle w:val="Turinys1"/>
                <w:rPr>
                  <w:noProof/>
                  <w:sz w:val="22"/>
                  <w:szCs w:val="22"/>
                </w:rPr>
              </w:pPr>
              <w:hyperlink w:anchor="_Toc164172407" w:history="1">
                <w:r w:rsidR="00691A4A" w:rsidRPr="007471C7">
                  <w:rPr>
                    <w:rStyle w:val="Hipersaitas"/>
                    <w:rFonts w:eastAsia="Calibri" w:cstheme="minorHAnsi"/>
                    <w:b/>
                    <w:bCs/>
                    <w:noProof/>
                  </w:rPr>
                  <w:t>2.</w:t>
                </w:r>
                <w:r w:rsidR="00691A4A">
                  <w:rPr>
                    <w:noProof/>
                    <w:sz w:val="22"/>
                    <w:szCs w:val="22"/>
                  </w:rPr>
                  <w:tab/>
                </w:r>
                <w:r w:rsidR="00691A4A" w:rsidRPr="007471C7">
                  <w:rPr>
                    <w:rStyle w:val="Hipersaitas"/>
                    <w:rFonts w:cstheme="minorHAnsi"/>
                    <w:b/>
                    <w:bCs/>
                    <w:noProof/>
                  </w:rPr>
                  <w:t>Pirkimo objektas</w:t>
                </w:r>
                <w:r w:rsidR="00691A4A">
                  <w:rPr>
                    <w:noProof/>
                    <w:webHidden/>
                  </w:rPr>
                  <w:tab/>
                </w:r>
                <w:r w:rsidR="00691A4A">
                  <w:rPr>
                    <w:noProof/>
                    <w:webHidden/>
                  </w:rPr>
                  <w:fldChar w:fldCharType="begin"/>
                </w:r>
                <w:r w:rsidR="00691A4A">
                  <w:rPr>
                    <w:noProof/>
                    <w:webHidden/>
                  </w:rPr>
                  <w:instrText xml:space="preserve"> PAGEREF _Toc164172407 \h </w:instrText>
                </w:r>
                <w:r w:rsidR="00691A4A">
                  <w:rPr>
                    <w:noProof/>
                    <w:webHidden/>
                  </w:rPr>
                </w:r>
                <w:r w:rsidR="00691A4A">
                  <w:rPr>
                    <w:noProof/>
                    <w:webHidden/>
                  </w:rPr>
                  <w:fldChar w:fldCharType="separate"/>
                </w:r>
                <w:r w:rsidR="00691A4A">
                  <w:rPr>
                    <w:noProof/>
                    <w:webHidden/>
                  </w:rPr>
                  <w:t>2</w:t>
                </w:r>
                <w:r w:rsidR="00691A4A">
                  <w:rPr>
                    <w:noProof/>
                    <w:webHidden/>
                  </w:rPr>
                  <w:fldChar w:fldCharType="end"/>
                </w:r>
              </w:hyperlink>
            </w:p>
            <w:p w14:paraId="1B2A5F03" w14:textId="06D7EDF7" w:rsidR="00691A4A" w:rsidRDefault="00A07D6F">
              <w:pPr>
                <w:pStyle w:val="Turinys1"/>
                <w:rPr>
                  <w:noProof/>
                  <w:sz w:val="22"/>
                  <w:szCs w:val="22"/>
                </w:rPr>
              </w:pPr>
              <w:hyperlink w:anchor="_Toc164172408" w:history="1">
                <w:r w:rsidR="00691A4A" w:rsidRPr="007471C7">
                  <w:rPr>
                    <w:rStyle w:val="Hipersaitas"/>
                    <w:rFonts w:ascii="Times New Roman" w:eastAsia="Calibri" w:hAnsi="Times New Roman" w:cs="Times New Roman"/>
                    <w:b/>
                    <w:bCs/>
                    <w:noProof/>
                  </w:rPr>
                  <w:t>3.</w:t>
                </w:r>
                <w:r w:rsidR="00691A4A">
                  <w:rPr>
                    <w:noProof/>
                    <w:sz w:val="22"/>
                    <w:szCs w:val="22"/>
                  </w:rPr>
                  <w:tab/>
                </w:r>
                <w:r w:rsidR="00691A4A" w:rsidRPr="007471C7">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691A4A">
                  <w:rPr>
                    <w:noProof/>
                    <w:webHidden/>
                  </w:rPr>
                  <w:tab/>
                </w:r>
                <w:r w:rsidR="00691A4A">
                  <w:rPr>
                    <w:noProof/>
                    <w:webHidden/>
                  </w:rPr>
                  <w:fldChar w:fldCharType="begin"/>
                </w:r>
                <w:r w:rsidR="00691A4A">
                  <w:rPr>
                    <w:noProof/>
                    <w:webHidden/>
                  </w:rPr>
                  <w:instrText xml:space="preserve"> PAGEREF _Toc164172408 \h </w:instrText>
                </w:r>
                <w:r w:rsidR="00691A4A">
                  <w:rPr>
                    <w:noProof/>
                    <w:webHidden/>
                  </w:rPr>
                </w:r>
                <w:r w:rsidR="00691A4A">
                  <w:rPr>
                    <w:noProof/>
                    <w:webHidden/>
                  </w:rPr>
                  <w:fldChar w:fldCharType="separate"/>
                </w:r>
                <w:r w:rsidR="00691A4A">
                  <w:rPr>
                    <w:noProof/>
                    <w:webHidden/>
                  </w:rPr>
                  <w:t>2</w:t>
                </w:r>
                <w:r w:rsidR="00691A4A">
                  <w:rPr>
                    <w:noProof/>
                    <w:webHidden/>
                  </w:rPr>
                  <w:fldChar w:fldCharType="end"/>
                </w:r>
              </w:hyperlink>
            </w:p>
            <w:p w14:paraId="438BBE2C" w14:textId="1D1A881F" w:rsidR="00691A4A" w:rsidRDefault="00A07D6F">
              <w:pPr>
                <w:pStyle w:val="Turinys1"/>
                <w:rPr>
                  <w:noProof/>
                  <w:sz w:val="22"/>
                  <w:szCs w:val="22"/>
                </w:rPr>
              </w:pPr>
              <w:hyperlink w:anchor="_Toc164172409" w:history="1">
                <w:r w:rsidR="00691A4A" w:rsidRPr="007471C7">
                  <w:rPr>
                    <w:rStyle w:val="Hipersaitas"/>
                    <w:rFonts w:ascii="Times New Roman" w:eastAsia="Calibri" w:hAnsi="Times New Roman" w:cs="Times New Roman"/>
                    <w:b/>
                    <w:bCs/>
                    <w:noProof/>
                  </w:rPr>
                  <w:t>4.</w:t>
                </w:r>
                <w:r w:rsidR="00691A4A">
                  <w:rPr>
                    <w:noProof/>
                    <w:sz w:val="22"/>
                    <w:szCs w:val="22"/>
                  </w:rPr>
                  <w:tab/>
                </w:r>
                <w:r w:rsidR="00691A4A" w:rsidRPr="007471C7">
                  <w:rPr>
                    <w:rStyle w:val="Hipersaitas"/>
                    <w:rFonts w:ascii="Times New Roman" w:hAnsi="Times New Roman" w:cs="Times New Roman"/>
                    <w:b/>
                    <w:bCs/>
                    <w:noProof/>
                  </w:rPr>
                  <w:t>Specialieji reikalavimai pasiūlymų rengimui ir pateikimui</w:t>
                </w:r>
                <w:r w:rsidR="00691A4A">
                  <w:rPr>
                    <w:noProof/>
                    <w:webHidden/>
                  </w:rPr>
                  <w:tab/>
                </w:r>
                <w:r w:rsidR="00691A4A">
                  <w:rPr>
                    <w:noProof/>
                    <w:webHidden/>
                  </w:rPr>
                  <w:fldChar w:fldCharType="begin"/>
                </w:r>
                <w:r w:rsidR="00691A4A">
                  <w:rPr>
                    <w:noProof/>
                    <w:webHidden/>
                  </w:rPr>
                  <w:instrText xml:space="preserve"> PAGEREF _Toc164172409 \h </w:instrText>
                </w:r>
                <w:r w:rsidR="00691A4A">
                  <w:rPr>
                    <w:noProof/>
                    <w:webHidden/>
                  </w:rPr>
                </w:r>
                <w:r w:rsidR="00691A4A">
                  <w:rPr>
                    <w:noProof/>
                    <w:webHidden/>
                  </w:rPr>
                  <w:fldChar w:fldCharType="separate"/>
                </w:r>
                <w:r w:rsidR="00691A4A">
                  <w:rPr>
                    <w:noProof/>
                    <w:webHidden/>
                  </w:rPr>
                  <w:t>3</w:t>
                </w:r>
                <w:r w:rsidR="00691A4A">
                  <w:rPr>
                    <w:noProof/>
                    <w:webHidden/>
                  </w:rPr>
                  <w:fldChar w:fldCharType="end"/>
                </w:r>
              </w:hyperlink>
            </w:p>
            <w:p w14:paraId="630B6DC8" w14:textId="16765C39" w:rsidR="00691A4A" w:rsidRDefault="00A07D6F">
              <w:pPr>
                <w:pStyle w:val="Turinys1"/>
                <w:rPr>
                  <w:noProof/>
                  <w:sz w:val="22"/>
                  <w:szCs w:val="22"/>
                </w:rPr>
              </w:pPr>
              <w:hyperlink w:anchor="_Toc164172410" w:history="1">
                <w:r w:rsidR="00691A4A" w:rsidRPr="007471C7">
                  <w:rPr>
                    <w:rStyle w:val="Hipersaitas"/>
                    <w:rFonts w:ascii="Times New Roman" w:hAnsi="Times New Roman" w:cs="Times New Roman"/>
                    <w:b/>
                    <w:bCs/>
                    <w:noProof/>
                  </w:rPr>
                  <w:t>5</w:t>
                </w:r>
                <w:r w:rsidR="00691A4A" w:rsidRPr="007471C7">
                  <w:rPr>
                    <w:rStyle w:val="Hipersaitas"/>
                    <w:rFonts w:ascii="Times New Roman" w:hAnsi="Times New Roman" w:cs="Times New Roman"/>
                    <w:noProof/>
                  </w:rPr>
                  <w:t xml:space="preserve">. </w:t>
                </w:r>
                <w:r w:rsidR="00691A4A" w:rsidRPr="007471C7">
                  <w:rPr>
                    <w:rStyle w:val="Hipersaitas"/>
                    <w:rFonts w:ascii="Times New Roman" w:hAnsi="Times New Roman" w:cs="Times New Roman"/>
                    <w:b/>
                    <w:bCs/>
                    <w:noProof/>
                  </w:rPr>
                  <w:t>Pasiūlymo galiojimo užtikrinimas</w:t>
                </w:r>
                <w:r w:rsidR="00691A4A">
                  <w:rPr>
                    <w:noProof/>
                    <w:webHidden/>
                  </w:rPr>
                  <w:tab/>
                </w:r>
                <w:r w:rsidR="00691A4A">
                  <w:rPr>
                    <w:noProof/>
                    <w:webHidden/>
                  </w:rPr>
                  <w:fldChar w:fldCharType="begin"/>
                </w:r>
                <w:r w:rsidR="00691A4A">
                  <w:rPr>
                    <w:noProof/>
                    <w:webHidden/>
                  </w:rPr>
                  <w:instrText xml:space="preserve"> PAGEREF _Toc164172410 \h </w:instrText>
                </w:r>
                <w:r w:rsidR="00691A4A">
                  <w:rPr>
                    <w:noProof/>
                    <w:webHidden/>
                  </w:rPr>
                </w:r>
                <w:r w:rsidR="00691A4A">
                  <w:rPr>
                    <w:noProof/>
                    <w:webHidden/>
                  </w:rPr>
                  <w:fldChar w:fldCharType="separate"/>
                </w:r>
                <w:r w:rsidR="00691A4A">
                  <w:rPr>
                    <w:noProof/>
                    <w:webHidden/>
                  </w:rPr>
                  <w:t>4</w:t>
                </w:r>
                <w:r w:rsidR="00691A4A">
                  <w:rPr>
                    <w:noProof/>
                    <w:webHidden/>
                  </w:rPr>
                  <w:fldChar w:fldCharType="end"/>
                </w:r>
              </w:hyperlink>
            </w:p>
            <w:p w14:paraId="487F7CA7" w14:textId="5E6C8D4F" w:rsidR="00691A4A" w:rsidRDefault="00A07D6F">
              <w:pPr>
                <w:pStyle w:val="Turinys1"/>
                <w:rPr>
                  <w:noProof/>
                  <w:sz w:val="22"/>
                  <w:szCs w:val="22"/>
                </w:rPr>
              </w:pPr>
              <w:hyperlink w:anchor="_Toc164172411" w:history="1">
                <w:r w:rsidR="00691A4A" w:rsidRPr="007471C7">
                  <w:rPr>
                    <w:rStyle w:val="Hipersaitas"/>
                    <w:rFonts w:ascii="Times New Roman" w:hAnsi="Times New Roman" w:cs="Times New Roman"/>
                    <w:b/>
                    <w:bCs/>
                    <w:noProof/>
                  </w:rPr>
                  <w:t>6. Pasiūlymų vertinimas</w:t>
                </w:r>
                <w:r w:rsidR="00691A4A">
                  <w:rPr>
                    <w:noProof/>
                    <w:webHidden/>
                  </w:rPr>
                  <w:tab/>
                </w:r>
                <w:r w:rsidR="00691A4A">
                  <w:rPr>
                    <w:noProof/>
                    <w:webHidden/>
                  </w:rPr>
                  <w:fldChar w:fldCharType="begin"/>
                </w:r>
                <w:r w:rsidR="00691A4A">
                  <w:rPr>
                    <w:noProof/>
                    <w:webHidden/>
                  </w:rPr>
                  <w:instrText xml:space="preserve"> PAGEREF _Toc164172411 \h </w:instrText>
                </w:r>
                <w:r w:rsidR="00691A4A">
                  <w:rPr>
                    <w:noProof/>
                    <w:webHidden/>
                  </w:rPr>
                </w:r>
                <w:r w:rsidR="00691A4A">
                  <w:rPr>
                    <w:noProof/>
                    <w:webHidden/>
                  </w:rPr>
                  <w:fldChar w:fldCharType="separate"/>
                </w:r>
                <w:r w:rsidR="00691A4A">
                  <w:rPr>
                    <w:noProof/>
                    <w:webHidden/>
                  </w:rPr>
                  <w:t>4</w:t>
                </w:r>
                <w:r w:rsidR="00691A4A">
                  <w:rPr>
                    <w:noProof/>
                    <w:webHidden/>
                  </w:rPr>
                  <w:fldChar w:fldCharType="end"/>
                </w:r>
              </w:hyperlink>
            </w:p>
            <w:p w14:paraId="5DDDFB31" w14:textId="08EB17D8" w:rsidR="00691A4A" w:rsidRDefault="00A07D6F">
              <w:pPr>
                <w:pStyle w:val="Turinys1"/>
                <w:rPr>
                  <w:noProof/>
                  <w:sz w:val="22"/>
                  <w:szCs w:val="22"/>
                </w:rPr>
              </w:pPr>
              <w:hyperlink w:anchor="_Toc164172412" w:history="1">
                <w:r w:rsidR="00691A4A" w:rsidRPr="007471C7">
                  <w:rPr>
                    <w:rStyle w:val="Hipersaitas"/>
                    <w:rFonts w:ascii="Times New Roman" w:hAnsi="Times New Roman" w:cs="Times New Roman"/>
                    <w:b/>
                    <w:bCs/>
                    <w:noProof/>
                  </w:rPr>
                  <w:t>7. Sutarties sudarymas</w:t>
                </w:r>
                <w:r w:rsidR="00691A4A">
                  <w:rPr>
                    <w:noProof/>
                    <w:webHidden/>
                  </w:rPr>
                  <w:tab/>
                </w:r>
                <w:r w:rsidR="00691A4A">
                  <w:rPr>
                    <w:noProof/>
                    <w:webHidden/>
                  </w:rPr>
                  <w:fldChar w:fldCharType="begin"/>
                </w:r>
                <w:r w:rsidR="00691A4A">
                  <w:rPr>
                    <w:noProof/>
                    <w:webHidden/>
                  </w:rPr>
                  <w:instrText xml:space="preserve"> PAGEREF _Toc164172412 \h </w:instrText>
                </w:r>
                <w:r w:rsidR="00691A4A">
                  <w:rPr>
                    <w:noProof/>
                    <w:webHidden/>
                  </w:rPr>
                </w:r>
                <w:r w:rsidR="00691A4A">
                  <w:rPr>
                    <w:noProof/>
                    <w:webHidden/>
                  </w:rPr>
                  <w:fldChar w:fldCharType="separate"/>
                </w:r>
                <w:r w:rsidR="00691A4A">
                  <w:rPr>
                    <w:noProof/>
                    <w:webHidden/>
                  </w:rPr>
                  <w:t>4</w:t>
                </w:r>
                <w:r w:rsidR="00691A4A">
                  <w:rPr>
                    <w:noProof/>
                    <w:webHidden/>
                  </w:rPr>
                  <w:fldChar w:fldCharType="end"/>
                </w:r>
              </w:hyperlink>
            </w:p>
            <w:p w14:paraId="27FA6F8D" w14:textId="26C555E0" w:rsidR="00691A4A" w:rsidRDefault="00A07D6F">
              <w:pPr>
                <w:pStyle w:val="Turinys1"/>
                <w:rPr>
                  <w:noProof/>
                  <w:sz w:val="22"/>
                  <w:szCs w:val="22"/>
                </w:rPr>
              </w:pPr>
              <w:hyperlink w:anchor="_Toc164172413" w:history="1">
                <w:r w:rsidR="00691A4A" w:rsidRPr="007471C7">
                  <w:rPr>
                    <w:rStyle w:val="Hipersaitas"/>
                    <w:rFonts w:ascii="Times New Roman" w:hAnsi="Times New Roman" w:cs="Times New Roman"/>
                    <w:b/>
                    <w:bCs/>
                    <w:noProof/>
                  </w:rPr>
                  <w:t>8. Kitos sąlygos</w:t>
                </w:r>
                <w:r w:rsidR="00691A4A">
                  <w:rPr>
                    <w:noProof/>
                    <w:webHidden/>
                  </w:rPr>
                  <w:tab/>
                </w:r>
                <w:r w:rsidR="00691A4A">
                  <w:rPr>
                    <w:noProof/>
                    <w:webHidden/>
                  </w:rPr>
                  <w:fldChar w:fldCharType="begin"/>
                </w:r>
                <w:r w:rsidR="00691A4A">
                  <w:rPr>
                    <w:noProof/>
                    <w:webHidden/>
                  </w:rPr>
                  <w:instrText xml:space="preserve"> PAGEREF _Toc164172413 \h </w:instrText>
                </w:r>
                <w:r w:rsidR="00691A4A">
                  <w:rPr>
                    <w:noProof/>
                    <w:webHidden/>
                  </w:rPr>
                </w:r>
                <w:r w:rsidR="00691A4A">
                  <w:rPr>
                    <w:noProof/>
                    <w:webHidden/>
                  </w:rPr>
                  <w:fldChar w:fldCharType="separate"/>
                </w:r>
                <w:r w:rsidR="00691A4A">
                  <w:rPr>
                    <w:noProof/>
                    <w:webHidden/>
                  </w:rPr>
                  <w:t>4</w:t>
                </w:r>
                <w:r w:rsidR="00691A4A">
                  <w:rPr>
                    <w:noProof/>
                    <w:webHidden/>
                  </w:rPr>
                  <w:fldChar w:fldCharType="end"/>
                </w:r>
              </w:hyperlink>
            </w:p>
            <w:p w14:paraId="4D964B83" w14:textId="4BB25B15" w:rsidR="00691A4A" w:rsidRDefault="00A07D6F">
              <w:pPr>
                <w:pStyle w:val="Turinys2"/>
                <w:rPr>
                  <w:noProof/>
                  <w:sz w:val="22"/>
                  <w:szCs w:val="22"/>
                </w:rPr>
              </w:pPr>
              <w:hyperlink w:anchor="_Toc164172414" w:history="1">
                <w:r w:rsidR="00691A4A" w:rsidRPr="007471C7">
                  <w:rPr>
                    <w:rStyle w:val="Hipersaitas"/>
                    <w:rFonts w:ascii="Times New Roman" w:hAnsi="Times New Roman" w:cs="Times New Roman"/>
                    <w:noProof/>
                  </w:rPr>
                  <w:t>Pirkimo sąlygų 1 priedas „Tiekėjų pašalinimo pagrindai“</w:t>
                </w:r>
                <w:r w:rsidR="00691A4A">
                  <w:rPr>
                    <w:noProof/>
                    <w:webHidden/>
                  </w:rPr>
                  <w:tab/>
                </w:r>
                <w:r w:rsidR="00691A4A">
                  <w:rPr>
                    <w:noProof/>
                    <w:webHidden/>
                  </w:rPr>
                  <w:fldChar w:fldCharType="begin"/>
                </w:r>
                <w:r w:rsidR="00691A4A">
                  <w:rPr>
                    <w:noProof/>
                    <w:webHidden/>
                  </w:rPr>
                  <w:instrText xml:space="preserve"> PAGEREF _Toc164172414 \h </w:instrText>
                </w:r>
                <w:r w:rsidR="00691A4A">
                  <w:rPr>
                    <w:noProof/>
                    <w:webHidden/>
                  </w:rPr>
                </w:r>
                <w:r w:rsidR="00691A4A">
                  <w:rPr>
                    <w:noProof/>
                    <w:webHidden/>
                  </w:rPr>
                  <w:fldChar w:fldCharType="separate"/>
                </w:r>
                <w:r w:rsidR="00691A4A">
                  <w:rPr>
                    <w:noProof/>
                    <w:webHidden/>
                  </w:rPr>
                  <w:t>5</w:t>
                </w:r>
                <w:r w:rsidR="00691A4A">
                  <w:rPr>
                    <w:noProof/>
                    <w:webHidden/>
                  </w:rPr>
                  <w:fldChar w:fldCharType="end"/>
                </w:r>
              </w:hyperlink>
            </w:p>
            <w:p w14:paraId="19DBD1E2" w14:textId="02BB6FA5" w:rsidR="00691A4A" w:rsidRDefault="00A07D6F">
              <w:pPr>
                <w:pStyle w:val="Turinys2"/>
                <w:rPr>
                  <w:noProof/>
                  <w:sz w:val="22"/>
                  <w:szCs w:val="22"/>
                </w:rPr>
              </w:pPr>
              <w:hyperlink w:anchor="_Toc164172415" w:history="1">
                <w:r w:rsidR="00691A4A" w:rsidRPr="007471C7">
                  <w:rPr>
                    <w:rStyle w:val="Hipersaitas"/>
                    <w:rFonts w:ascii="Times New Roman" w:hAnsi="Times New Roman" w:cs="Times New Roman"/>
                    <w:noProof/>
                  </w:rPr>
                  <w:t>Pirkimo sąlygų 2 priedas „Tiekėjų kvalifikacijos reikalavimai ir reikalaujami kokybės bei aplinkos apsaugos vadybos sistemų standartai“</w:t>
                </w:r>
                <w:r w:rsidR="00691A4A">
                  <w:rPr>
                    <w:noProof/>
                    <w:webHidden/>
                  </w:rPr>
                  <w:tab/>
                </w:r>
                <w:r w:rsidR="00691A4A">
                  <w:rPr>
                    <w:noProof/>
                    <w:webHidden/>
                  </w:rPr>
                  <w:fldChar w:fldCharType="begin"/>
                </w:r>
                <w:r w:rsidR="00691A4A">
                  <w:rPr>
                    <w:noProof/>
                    <w:webHidden/>
                  </w:rPr>
                  <w:instrText xml:space="preserve"> PAGEREF _Toc164172415 \h </w:instrText>
                </w:r>
                <w:r w:rsidR="00691A4A">
                  <w:rPr>
                    <w:noProof/>
                    <w:webHidden/>
                  </w:rPr>
                </w:r>
                <w:r w:rsidR="00691A4A">
                  <w:rPr>
                    <w:noProof/>
                    <w:webHidden/>
                  </w:rPr>
                  <w:fldChar w:fldCharType="separate"/>
                </w:r>
                <w:r w:rsidR="00691A4A">
                  <w:rPr>
                    <w:noProof/>
                    <w:webHidden/>
                  </w:rPr>
                  <w:t>6</w:t>
                </w:r>
                <w:r w:rsidR="00691A4A">
                  <w:rPr>
                    <w:noProof/>
                    <w:webHidden/>
                  </w:rPr>
                  <w:fldChar w:fldCharType="end"/>
                </w:r>
              </w:hyperlink>
            </w:p>
            <w:p w14:paraId="210F9728" w14:textId="71B342A4" w:rsidR="00691A4A" w:rsidRDefault="00A07D6F">
              <w:pPr>
                <w:pStyle w:val="Turinys2"/>
                <w:rPr>
                  <w:noProof/>
                  <w:sz w:val="22"/>
                  <w:szCs w:val="22"/>
                </w:rPr>
              </w:pPr>
              <w:hyperlink w:anchor="_Toc164172416" w:history="1">
                <w:r w:rsidR="00691A4A" w:rsidRPr="007471C7">
                  <w:rPr>
                    <w:rStyle w:val="Hipersaitas"/>
                    <w:rFonts w:ascii="Times New Roman" w:hAnsi="Times New Roman" w:cs="Times New Roman"/>
                    <w:noProof/>
                  </w:rPr>
                  <w:t>Pirkimo sąlygų 3 priedas „Techninė specifikacija“</w:t>
                </w:r>
                <w:r w:rsidR="00691A4A">
                  <w:rPr>
                    <w:noProof/>
                    <w:webHidden/>
                  </w:rPr>
                  <w:tab/>
                </w:r>
                <w:r w:rsidR="00691A4A">
                  <w:rPr>
                    <w:noProof/>
                    <w:webHidden/>
                  </w:rPr>
                  <w:fldChar w:fldCharType="begin"/>
                </w:r>
                <w:r w:rsidR="00691A4A">
                  <w:rPr>
                    <w:noProof/>
                    <w:webHidden/>
                  </w:rPr>
                  <w:instrText xml:space="preserve"> PAGEREF _Toc164172416 \h </w:instrText>
                </w:r>
                <w:r w:rsidR="00691A4A">
                  <w:rPr>
                    <w:noProof/>
                    <w:webHidden/>
                  </w:rPr>
                </w:r>
                <w:r w:rsidR="00691A4A">
                  <w:rPr>
                    <w:noProof/>
                    <w:webHidden/>
                  </w:rPr>
                  <w:fldChar w:fldCharType="separate"/>
                </w:r>
                <w:r w:rsidR="00691A4A">
                  <w:rPr>
                    <w:noProof/>
                    <w:webHidden/>
                  </w:rPr>
                  <w:t>10</w:t>
                </w:r>
                <w:r w:rsidR="00691A4A">
                  <w:rPr>
                    <w:noProof/>
                    <w:webHidden/>
                  </w:rPr>
                  <w:fldChar w:fldCharType="end"/>
                </w:r>
              </w:hyperlink>
            </w:p>
            <w:p w14:paraId="6E269B04" w14:textId="4E7E1F5B" w:rsidR="00691A4A" w:rsidRDefault="00A07D6F">
              <w:pPr>
                <w:pStyle w:val="Turinys2"/>
                <w:rPr>
                  <w:noProof/>
                  <w:sz w:val="22"/>
                  <w:szCs w:val="22"/>
                </w:rPr>
              </w:pPr>
              <w:hyperlink w:anchor="_Toc164172417" w:history="1">
                <w:r w:rsidR="00691A4A" w:rsidRPr="007471C7">
                  <w:rPr>
                    <w:rStyle w:val="Hipersaitas"/>
                    <w:rFonts w:ascii="Times New Roman" w:hAnsi="Times New Roman" w:cs="Times New Roman"/>
                    <w:noProof/>
                  </w:rPr>
                  <w:t>Pirkimo sąlygų 4 priedas „Pasiūlymo forma“</w:t>
                </w:r>
                <w:r w:rsidR="00691A4A">
                  <w:rPr>
                    <w:noProof/>
                    <w:webHidden/>
                  </w:rPr>
                  <w:tab/>
                </w:r>
                <w:r w:rsidR="00691A4A">
                  <w:rPr>
                    <w:noProof/>
                    <w:webHidden/>
                  </w:rPr>
                  <w:fldChar w:fldCharType="begin"/>
                </w:r>
                <w:r w:rsidR="00691A4A">
                  <w:rPr>
                    <w:noProof/>
                    <w:webHidden/>
                  </w:rPr>
                  <w:instrText xml:space="preserve"> PAGEREF _Toc164172417 \h </w:instrText>
                </w:r>
                <w:r w:rsidR="00691A4A">
                  <w:rPr>
                    <w:noProof/>
                    <w:webHidden/>
                  </w:rPr>
                </w:r>
                <w:r w:rsidR="00691A4A">
                  <w:rPr>
                    <w:noProof/>
                    <w:webHidden/>
                  </w:rPr>
                  <w:fldChar w:fldCharType="separate"/>
                </w:r>
                <w:r w:rsidR="00691A4A">
                  <w:rPr>
                    <w:noProof/>
                    <w:webHidden/>
                  </w:rPr>
                  <w:t>16</w:t>
                </w:r>
                <w:r w:rsidR="00691A4A">
                  <w:rPr>
                    <w:noProof/>
                    <w:webHidden/>
                  </w:rPr>
                  <w:fldChar w:fldCharType="end"/>
                </w:r>
              </w:hyperlink>
            </w:p>
            <w:p w14:paraId="5A15DF37" w14:textId="2C2CABAF" w:rsidR="00691A4A" w:rsidRDefault="00A07D6F">
              <w:pPr>
                <w:pStyle w:val="Turinys2"/>
                <w:rPr>
                  <w:noProof/>
                  <w:sz w:val="22"/>
                  <w:szCs w:val="22"/>
                </w:rPr>
              </w:pPr>
              <w:hyperlink w:anchor="_Toc164172418" w:history="1">
                <w:r w:rsidR="00691A4A" w:rsidRPr="007471C7">
                  <w:rPr>
                    <w:rStyle w:val="Hipersaitas"/>
                    <w:rFonts w:ascii="Times New Roman" w:hAnsi="Times New Roman" w:cs="Times New Roman"/>
                    <w:noProof/>
                  </w:rPr>
                  <w:t>Pirkimo sąlygų 5 priedas „Pasiūlymų vertinimo kriterijai ir sąlygos“</w:t>
                </w:r>
                <w:r w:rsidR="00691A4A">
                  <w:rPr>
                    <w:noProof/>
                    <w:webHidden/>
                  </w:rPr>
                  <w:tab/>
                </w:r>
                <w:r w:rsidR="00691A4A">
                  <w:rPr>
                    <w:noProof/>
                    <w:webHidden/>
                  </w:rPr>
                  <w:fldChar w:fldCharType="begin"/>
                </w:r>
                <w:r w:rsidR="00691A4A">
                  <w:rPr>
                    <w:noProof/>
                    <w:webHidden/>
                  </w:rPr>
                  <w:instrText xml:space="preserve"> PAGEREF _Toc164172418 \h </w:instrText>
                </w:r>
                <w:r w:rsidR="00691A4A">
                  <w:rPr>
                    <w:noProof/>
                    <w:webHidden/>
                  </w:rPr>
                </w:r>
                <w:r w:rsidR="00691A4A">
                  <w:rPr>
                    <w:noProof/>
                    <w:webHidden/>
                  </w:rPr>
                  <w:fldChar w:fldCharType="separate"/>
                </w:r>
                <w:r w:rsidR="00691A4A">
                  <w:rPr>
                    <w:noProof/>
                    <w:webHidden/>
                  </w:rPr>
                  <w:t>21</w:t>
                </w:r>
                <w:r w:rsidR="00691A4A">
                  <w:rPr>
                    <w:noProof/>
                    <w:webHidden/>
                  </w:rPr>
                  <w:fldChar w:fldCharType="end"/>
                </w:r>
              </w:hyperlink>
            </w:p>
            <w:p w14:paraId="14211713" w14:textId="7A33B921" w:rsidR="00691A4A" w:rsidRDefault="00A07D6F">
              <w:pPr>
                <w:pStyle w:val="Turinys2"/>
                <w:rPr>
                  <w:noProof/>
                  <w:sz w:val="22"/>
                  <w:szCs w:val="22"/>
                </w:rPr>
              </w:pPr>
              <w:hyperlink w:anchor="_Toc164172419" w:history="1">
                <w:r w:rsidR="00691A4A" w:rsidRPr="007471C7">
                  <w:rPr>
                    <w:rStyle w:val="Hipersaitas"/>
                    <w:rFonts w:ascii="Times New Roman" w:hAnsi="Times New Roman" w:cs="Times New Roman"/>
                    <w:noProof/>
                  </w:rPr>
                  <w:t>Pirkimo sąlygų 6 priedas „Sutarties projektas“</w:t>
                </w:r>
                <w:r w:rsidR="00691A4A">
                  <w:rPr>
                    <w:noProof/>
                    <w:webHidden/>
                  </w:rPr>
                  <w:tab/>
                </w:r>
                <w:r w:rsidR="00691A4A">
                  <w:rPr>
                    <w:noProof/>
                    <w:webHidden/>
                  </w:rPr>
                  <w:fldChar w:fldCharType="begin"/>
                </w:r>
                <w:r w:rsidR="00691A4A">
                  <w:rPr>
                    <w:noProof/>
                    <w:webHidden/>
                  </w:rPr>
                  <w:instrText xml:space="preserve"> PAGEREF _Toc164172419 \h </w:instrText>
                </w:r>
                <w:r w:rsidR="00691A4A">
                  <w:rPr>
                    <w:noProof/>
                    <w:webHidden/>
                  </w:rPr>
                </w:r>
                <w:r w:rsidR="00691A4A">
                  <w:rPr>
                    <w:noProof/>
                    <w:webHidden/>
                  </w:rPr>
                  <w:fldChar w:fldCharType="separate"/>
                </w:r>
                <w:r w:rsidR="00691A4A">
                  <w:rPr>
                    <w:noProof/>
                    <w:webHidden/>
                  </w:rPr>
                  <w:t>22</w:t>
                </w:r>
                <w:r w:rsidR="00691A4A">
                  <w:rPr>
                    <w:noProof/>
                    <w:webHidden/>
                  </w:rPr>
                  <w:fldChar w:fldCharType="end"/>
                </w:r>
              </w:hyperlink>
            </w:p>
            <w:p w14:paraId="547F026D" w14:textId="4A8B0B69" w:rsidR="00691A4A" w:rsidRDefault="00A07D6F">
              <w:pPr>
                <w:pStyle w:val="Turinys2"/>
                <w:rPr>
                  <w:noProof/>
                  <w:sz w:val="22"/>
                  <w:szCs w:val="22"/>
                </w:rPr>
              </w:pPr>
              <w:hyperlink w:anchor="_Toc164172420" w:history="1">
                <w:r w:rsidR="00691A4A" w:rsidRPr="007471C7">
                  <w:rPr>
                    <w:rStyle w:val="Hipersaitas"/>
                    <w:rFonts w:ascii="Times New Roman" w:hAnsi="Times New Roman" w:cs="Times New Roman"/>
                    <w:noProof/>
                  </w:rPr>
                  <w:t>Pirkimo sąlygų 7 priedas „Kvalifikacinių reikalavimų</w:t>
                </w:r>
                <w:r w:rsidR="00691A4A">
                  <w:rPr>
                    <w:noProof/>
                    <w:webHidden/>
                  </w:rPr>
                  <w:tab/>
                </w:r>
                <w:r w:rsidR="00691A4A">
                  <w:rPr>
                    <w:noProof/>
                    <w:webHidden/>
                  </w:rPr>
                  <w:fldChar w:fldCharType="begin"/>
                </w:r>
                <w:r w:rsidR="00691A4A">
                  <w:rPr>
                    <w:noProof/>
                    <w:webHidden/>
                  </w:rPr>
                  <w:instrText xml:space="preserve"> PAGEREF _Toc164172420 \h </w:instrText>
                </w:r>
                <w:r w:rsidR="00691A4A">
                  <w:rPr>
                    <w:noProof/>
                    <w:webHidden/>
                  </w:rPr>
                </w:r>
                <w:r w:rsidR="00691A4A">
                  <w:rPr>
                    <w:noProof/>
                    <w:webHidden/>
                  </w:rPr>
                  <w:fldChar w:fldCharType="separate"/>
                </w:r>
                <w:r w:rsidR="00691A4A">
                  <w:rPr>
                    <w:noProof/>
                    <w:webHidden/>
                  </w:rPr>
                  <w:t>23</w:t>
                </w:r>
                <w:r w:rsidR="00691A4A">
                  <w:rPr>
                    <w:noProof/>
                    <w:webHidden/>
                  </w:rPr>
                  <w:fldChar w:fldCharType="end"/>
                </w:r>
              </w:hyperlink>
            </w:p>
            <w:p w14:paraId="278CF73A" w14:textId="4D454AA2" w:rsidR="00691A4A" w:rsidRDefault="00A07D6F">
              <w:pPr>
                <w:pStyle w:val="Turinys2"/>
                <w:rPr>
                  <w:noProof/>
                  <w:sz w:val="22"/>
                  <w:szCs w:val="22"/>
                </w:rPr>
              </w:pPr>
              <w:hyperlink w:anchor="_Toc164172421" w:history="1">
                <w:r w:rsidR="00691A4A" w:rsidRPr="007471C7">
                  <w:rPr>
                    <w:rStyle w:val="Hipersaitas"/>
                    <w:rFonts w:ascii="Times New Roman" w:hAnsi="Times New Roman" w:cs="Times New Roman"/>
                    <w:noProof/>
                  </w:rPr>
                  <w:t>Pirkimo sąlygų 8 priedas „Terminai“</w:t>
                </w:r>
                <w:r w:rsidR="00691A4A">
                  <w:rPr>
                    <w:noProof/>
                    <w:webHidden/>
                  </w:rPr>
                  <w:tab/>
                </w:r>
                <w:r w:rsidR="00691A4A">
                  <w:rPr>
                    <w:noProof/>
                    <w:webHidden/>
                  </w:rPr>
                  <w:fldChar w:fldCharType="begin"/>
                </w:r>
                <w:r w:rsidR="00691A4A">
                  <w:rPr>
                    <w:noProof/>
                    <w:webHidden/>
                  </w:rPr>
                  <w:instrText xml:space="preserve"> PAGEREF _Toc164172421 \h </w:instrText>
                </w:r>
                <w:r w:rsidR="00691A4A">
                  <w:rPr>
                    <w:noProof/>
                    <w:webHidden/>
                  </w:rPr>
                </w:r>
                <w:r w:rsidR="00691A4A">
                  <w:rPr>
                    <w:noProof/>
                    <w:webHidden/>
                  </w:rPr>
                  <w:fldChar w:fldCharType="separate"/>
                </w:r>
                <w:r w:rsidR="00691A4A">
                  <w:rPr>
                    <w:noProof/>
                    <w:webHidden/>
                  </w:rPr>
                  <w:t>25</w:t>
                </w:r>
                <w:r w:rsidR="00691A4A">
                  <w:rPr>
                    <w:noProof/>
                    <w:webHidden/>
                  </w:rPr>
                  <w:fldChar w:fldCharType="end"/>
                </w:r>
              </w:hyperlink>
            </w:p>
            <w:p w14:paraId="7ACF4EEF" w14:textId="65F52790" w:rsidR="00173FBA" w:rsidRDefault="00173FBA">
              <w:r w:rsidRPr="0032317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1FFBD69F" w:rsidR="00F24371" w:rsidRDefault="00F24371">
          <w:pPr>
            <w:rPr>
              <w:rFonts w:ascii="Arial" w:hAnsi="Arial" w:cs="Arial"/>
            </w:rPr>
          </w:pPr>
          <w:r>
            <w:rPr>
              <w:rFonts w:ascii="Arial" w:hAnsi="Arial" w:cs="Arial"/>
            </w:rPr>
            <w:br w:type="page"/>
          </w:r>
        </w:p>
        <w:p w14:paraId="73CCB438" w14:textId="2E6C8141" w:rsidR="005F13F0" w:rsidRPr="00C17D3C" w:rsidRDefault="00A07D6F" w:rsidP="007334EA">
          <w:pPr>
            <w:spacing w:after="120"/>
            <w:ind w:left="567" w:firstLine="0"/>
            <w:contextualSpacing/>
            <w:rPr>
              <w:rFonts w:ascii="Arial" w:hAnsi="Arial" w:cs="Arial"/>
            </w:rPr>
          </w:pPr>
        </w:p>
      </w:sdtContent>
    </w:sdt>
    <w:p w14:paraId="12085CDF" w14:textId="16073931" w:rsidR="00746BAF" w:rsidRPr="00AE079F" w:rsidRDefault="00C31EC9">
      <w:pPr>
        <w:pStyle w:val="Antrat1"/>
        <w:numPr>
          <w:ilvl w:val="0"/>
          <w:numId w:val="5"/>
        </w:numPr>
        <w:spacing w:before="0" w:after="0" w:line="300" w:lineRule="auto"/>
        <w:ind w:left="357" w:firstLine="69"/>
        <w:rPr>
          <w:rFonts w:asciiTheme="minorHAnsi" w:hAnsiTheme="minorHAnsi" w:cstheme="minorHAnsi"/>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64172406"/>
      <w:bookmarkStart w:id="6" w:name="_Ref39666794"/>
      <w:bookmarkStart w:id="7" w:name="_Ref39666796"/>
      <w:bookmarkStart w:id="8" w:name="_Toc48053171"/>
      <w:bookmarkStart w:id="9" w:name="_Toc147739116"/>
      <w:bookmarkEnd w:id="0"/>
      <w:bookmarkEnd w:id="1"/>
      <w:bookmarkEnd w:id="2"/>
      <w:bookmarkEnd w:id="3"/>
      <w:bookmarkEnd w:id="4"/>
      <w:r w:rsidRPr="00AE079F">
        <w:rPr>
          <w:rFonts w:asciiTheme="minorHAnsi" w:hAnsiTheme="minorHAnsi" w:cstheme="minorHAnsi"/>
          <w:b/>
          <w:bCs/>
          <w:color w:val="auto"/>
          <w:sz w:val="28"/>
          <w:szCs w:val="28"/>
        </w:rPr>
        <w:t>Bendra informacij</w:t>
      </w:r>
      <w:r w:rsidR="00B076FD" w:rsidRPr="00AE079F">
        <w:rPr>
          <w:rFonts w:asciiTheme="minorHAnsi" w:hAnsiTheme="minorHAnsi" w:cstheme="minorHAnsi"/>
          <w:b/>
          <w:bCs/>
          <w:color w:val="auto"/>
          <w:sz w:val="28"/>
          <w:szCs w:val="28"/>
        </w:rPr>
        <w:t>a</w:t>
      </w:r>
      <w:bookmarkEnd w:id="5"/>
      <w:r w:rsidR="6B81CCAC" w:rsidRPr="00AE079F">
        <w:rPr>
          <w:rFonts w:asciiTheme="minorHAnsi" w:hAnsiTheme="minorHAnsi" w:cstheme="minorHAnsi"/>
          <w:b/>
          <w:bCs/>
          <w:color w:val="auto"/>
          <w:sz w:val="28"/>
          <w:szCs w:val="28"/>
        </w:rPr>
        <w:t xml:space="preserve"> </w:t>
      </w:r>
    </w:p>
    <w:p w14:paraId="698C5E70" w14:textId="490FD0EB" w:rsidR="00746BAF" w:rsidRDefault="00746BAF" w:rsidP="00746BAF">
      <w:pPr>
        <w:ind w:firstLine="0"/>
      </w:pPr>
    </w:p>
    <w:p w14:paraId="78183628" w14:textId="77777777" w:rsidR="00AE079F" w:rsidRPr="00627E0E" w:rsidRDefault="00AE079F" w:rsidP="00AE079F">
      <w:pPr>
        <w:spacing w:line="240" w:lineRule="auto"/>
        <w:rPr>
          <w:rFonts w:ascii="Times New Roman" w:hAnsi="Times New Roman" w:cs="Times New Roman"/>
          <w:sz w:val="24"/>
          <w:szCs w:val="24"/>
        </w:rPr>
      </w:pPr>
      <w:r w:rsidRPr="00627E0E">
        <w:rPr>
          <w:rFonts w:ascii="Times New Roman" w:hAnsi="Times New Roman" w:cs="Times New Roman"/>
          <w:sz w:val="24"/>
          <w:szCs w:val="24"/>
        </w:rPr>
        <w:t xml:space="preserve">1.1. Perkančioji organizacija – Ignalinos rajono savivaldybės administracija, juridinio asmens kodas </w:t>
      </w:r>
      <w:r w:rsidRPr="00627E0E">
        <w:rPr>
          <w:rFonts w:ascii="Times New Roman" w:eastAsia="Calibri" w:hAnsi="Times New Roman" w:cs="Times New Roman"/>
          <w:sz w:val="24"/>
          <w:szCs w:val="24"/>
        </w:rPr>
        <w:t>288768350</w:t>
      </w:r>
      <w:r w:rsidRPr="00627E0E">
        <w:rPr>
          <w:rFonts w:ascii="Times New Roman" w:hAnsi="Times New Roman" w:cs="Times New Roman"/>
          <w:sz w:val="24"/>
          <w:szCs w:val="24"/>
        </w:rPr>
        <w:t xml:space="preserve">, adresas </w:t>
      </w:r>
      <w:r w:rsidRPr="00627E0E">
        <w:rPr>
          <w:rFonts w:ascii="Times New Roman" w:eastAsia="Times New Roman" w:hAnsi="Times New Roman" w:cs="Times New Roman"/>
          <w:sz w:val="24"/>
          <w:szCs w:val="24"/>
          <w:lang w:eastAsia="ar-SA"/>
        </w:rPr>
        <w:t>Laisvės a. 70, Ignalina</w:t>
      </w:r>
      <w:r w:rsidRPr="00627E0E">
        <w:rPr>
          <w:rFonts w:ascii="Times New Roman" w:hAnsi="Times New Roman" w:cs="Times New Roman"/>
          <w:sz w:val="24"/>
          <w:szCs w:val="24"/>
        </w:rPr>
        <w:t>. Perkančioji organizacija nėra PVM mokėtojas.</w:t>
      </w:r>
    </w:p>
    <w:p w14:paraId="53E28E32" w14:textId="193B47AD" w:rsidR="00AE079F" w:rsidRPr="00627E0E" w:rsidRDefault="00AE079F">
      <w:pPr>
        <w:pStyle w:val="Sraopastraipa"/>
        <w:numPr>
          <w:ilvl w:val="1"/>
          <w:numId w:val="7"/>
        </w:numPr>
        <w:spacing w:line="240" w:lineRule="auto"/>
        <w:ind w:left="0" w:firstLine="710"/>
        <w:rPr>
          <w:rFonts w:ascii="Times New Roman" w:hAnsi="Times New Roman" w:cs="Times New Roman"/>
          <w:sz w:val="24"/>
          <w:szCs w:val="24"/>
        </w:rPr>
      </w:pPr>
      <w:r w:rsidRPr="00627E0E">
        <w:rPr>
          <w:rFonts w:ascii="Times New Roman" w:hAnsi="Times New Roman" w:cs="Times New Roman"/>
          <w:color w:val="000000" w:themeColor="text1"/>
          <w:sz w:val="24"/>
          <w:szCs w:val="24"/>
        </w:rPr>
        <w:t xml:space="preserve">Pirkimas neatliekamas naudojantis centralizuotų pirkimų katalogu, nes </w:t>
      </w:r>
      <w:r w:rsidRPr="00627E0E">
        <w:rPr>
          <w:rFonts w:ascii="Times New Roman" w:hAnsi="Times New Roman" w:cs="Times New Roman"/>
          <w:sz w:val="24"/>
          <w:szCs w:val="24"/>
        </w:rPr>
        <w:t>pageidauja</w:t>
      </w:r>
      <w:r w:rsidR="00DD11DD">
        <w:rPr>
          <w:rFonts w:ascii="Times New Roman" w:hAnsi="Times New Roman" w:cs="Times New Roman"/>
          <w:sz w:val="24"/>
          <w:szCs w:val="24"/>
        </w:rPr>
        <w:t>m</w:t>
      </w:r>
      <w:r w:rsidRPr="00627E0E">
        <w:rPr>
          <w:rFonts w:ascii="Times New Roman" w:hAnsi="Times New Roman" w:cs="Times New Roman"/>
          <w:sz w:val="24"/>
          <w:szCs w:val="24"/>
        </w:rPr>
        <w:t xml:space="preserve">ų įsigyti </w:t>
      </w:r>
      <w:r w:rsidR="00F626D5">
        <w:rPr>
          <w:rFonts w:ascii="Times New Roman" w:hAnsi="Times New Roman" w:cs="Times New Roman"/>
          <w:sz w:val="24"/>
          <w:szCs w:val="24"/>
        </w:rPr>
        <w:t>darbų atlikimo</w:t>
      </w:r>
      <w:r w:rsidRPr="00627E0E">
        <w:rPr>
          <w:rFonts w:ascii="Times New Roman" w:hAnsi="Times New Roman" w:cs="Times New Roman"/>
          <w:sz w:val="24"/>
          <w:szCs w:val="24"/>
        </w:rPr>
        <w:t xml:space="preserve"> </w:t>
      </w:r>
      <w:proofErr w:type="spellStart"/>
      <w:r w:rsidRPr="00627E0E">
        <w:rPr>
          <w:rFonts w:ascii="Times New Roman" w:hAnsi="Times New Roman" w:cs="Times New Roman"/>
          <w:sz w:val="24"/>
          <w:szCs w:val="24"/>
        </w:rPr>
        <w:t>CPO.lt</w:t>
      </w:r>
      <w:proofErr w:type="spellEnd"/>
      <w:r w:rsidRPr="00627E0E">
        <w:rPr>
          <w:rFonts w:ascii="Times New Roman" w:hAnsi="Times New Roman" w:cs="Times New Roman"/>
          <w:sz w:val="24"/>
          <w:szCs w:val="24"/>
        </w:rPr>
        <w:t xml:space="preserve"> kataloge nėra.  </w:t>
      </w:r>
    </w:p>
    <w:p w14:paraId="35760322" w14:textId="77777777" w:rsidR="00AE079F" w:rsidRPr="00627E0E" w:rsidRDefault="00AE079F">
      <w:pPr>
        <w:pStyle w:val="Sraopastraipa"/>
        <w:numPr>
          <w:ilvl w:val="1"/>
          <w:numId w:val="7"/>
        </w:numPr>
        <w:spacing w:line="240" w:lineRule="auto"/>
        <w:ind w:left="0" w:firstLine="697"/>
        <w:rPr>
          <w:rFonts w:ascii="Times New Roman" w:hAnsi="Times New Roman" w:cs="Times New Roman"/>
          <w:sz w:val="24"/>
          <w:szCs w:val="24"/>
        </w:rPr>
      </w:pPr>
      <w:r w:rsidRPr="00627E0E">
        <w:rPr>
          <w:rFonts w:ascii="Times New Roman" w:hAnsi="Times New Roman" w:cs="Times New Roman"/>
          <w:sz w:val="24"/>
          <w:szCs w:val="24"/>
        </w:rPr>
        <w:t>Pirkimo Komisija yra sudaroma.</w:t>
      </w:r>
    </w:p>
    <w:p w14:paraId="4AA7BD58" w14:textId="1F5613B9" w:rsidR="001054A6" w:rsidRPr="001054A6" w:rsidRDefault="00AE079F" w:rsidP="00D1498A">
      <w:pPr>
        <w:spacing w:line="240" w:lineRule="auto"/>
        <w:ind w:firstLine="709"/>
        <w:rPr>
          <w:rFonts w:ascii="Times New Roman" w:hAnsi="Times New Roman" w:cs="Times New Roman"/>
          <w:sz w:val="24"/>
          <w:szCs w:val="24"/>
        </w:rPr>
      </w:pPr>
      <w:r w:rsidRPr="00AE079F">
        <w:rPr>
          <w:rFonts w:ascii="Times New Roman" w:hAnsi="Times New Roman" w:cs="Times New Roman"/>
          <w:sz w:val="24"/>
          <w:szCs w:val="24"/>
        </w:rPr>
        <w:t>1.4</w:t>
      </w:r>
      <w:r w:rsidR="001054A6" w:rsidRPr="001054A6">
        <w:rPr>
          <w:rFonts w:ascii="Times New Roman" w:hAnsi="Times New Roman" w:cs="Times New Roman"/>
          <w:sz w:val="24"/>
          <w:szCs w:val="24"/>
        </w:rPr>
        <w:t xml:space="preserve"> Atliekamas žaliasis pirkimas. </w:t>
      </w:r>
      <w:bookmarkStart w:id="10" w:name="_Hlk158207502"/>
      <w:r w:rsidR="001054A6" w:rsidRPr="001054A6">
        <w:rPr>
          <w:rFonts w:ascii="Times New Roman" w:hAnsi="Times New Roman" w:cs="Times New Roman"/>
          <w:sz w:val="24"/>
          <w:szCs w:val="24"/>
        </w:rPr>
        <w:t xml:space="preserve">Pirkimas vykdomas vadovaujantis Aplinkos apsaugos kriterijų taikymo, vykdant žaliuosius pirkimus, tvarkos aprašo, patvirtinto  </w:t>
      </w:r>
      <w:hyperlink r:id="rId13" w:history="1">
        <w:r w:rsidR="001054A6" w:rsidRPr="001054A6">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1054A6" w:rsidRPr="001054A6">
        <w:rPr>
          <w:rFonts w:ascii="Times New Roman" w:hAnsi="Times New Roman" w:cs="Times New Roman"/>
          <w:sz w:val="24"/>
          <w:szCs w:val="24"/>
        </w:rPr>
        <w:t xml:space="preserve"> (Lietuvos Respublikos aplinkos ministro 2022 m. gruodžio 13 d. įsakymo Nr. D1-401 redakcija) (su visais aktualiais pakeitimais), 4.3 papunkčiu. Aplinkos ap</w:t>
      </w:r>
      <w:r w:rsidR="003D3D01">
        <w:rPr>
          <w:rFonts w:ascii="Times New Roman" w:hAnsi="Times New Roman" w:cs="Times New Roman"/>
          <w:sz w:val="24"/>
          <w:szCs w:val="24"/>
        </w:rPr>
        <w:t>s</w:t>
      </w:r>
      <w:r w:rsidR="001054A6" w:rsidRPr="001054A6">
        <w:rPr>
          <w:rFonts w:ascii="Times New Roman" w:hAnsi="Times New Roman" w:cs="Times New Roman"/>
          <w:sz w:val="24"/>
          <w:szCs w:val="24"/>
        </w:rPr>
        <w:t xml:space="preserve">augos kriterijai nustatyti pirkimo </w:t>
      </w:r>
      <w:r w:rsidR="001054A6" w:rsidRPr="00AF335A">
        <w:rPr>
          <w:rFonts w:ascii="Times New Roman" w:hAnsi="Times New Roman" w:cs="Times New Roman"/>
          <w:sz w:val="24"/>
          <w:szCs w:val="24"/>
        </w:rPr>
        <w:t xml:space="preserve">sąlygų </w:t>
      </w:r>
      <w:r w:rsidR="0068188D" w:rsidRPr="00AF335A">
        <w:rPr>
          <w:rFonts w:ascii="Times New Roman" w:hAnsi="Times New Roman" w:cs="Times New Roman"/>
          <w:sz w:val="24"/>
          <w:szCs w:val="24"/>
        </w:rPr>
        <w:t>2</w:t>
      </w:r>
      <w:r w:rsidR="001054A6" w:rsidRPr="00AF335A">
        <w:rPr>
          <w:rFonts w:ascii="Times New Roman" w:hAnsi="Times New Roman" w:cs="Times New Roman"/>
          <w:sz w:val="24"/>
          <w:szCs w:val="24"/>
        </w:rPr>
        <w:t xml:space="preserve"> priede.</w:t>
      </w:r>
    </w:p>
    <w:p w14:paraId="2017B4FC" w14:textId="77777777"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 xml:space="preserve">1.6. </w:t>
      </w:r>
      <w:bookmarkEnd w:id="10"/>
      <w:r w:rsidRPr="001054A6">
        <w:rPr>
          <w:rFonts w:ascii="Times New Roman" w:hAnsi="Times New Roman" w:cs="Times New Roman"/>
          <w:sz w:val="24"/>
          <w:szCs w:val="24"/>
        </w:rPr>
        <w:t>Išankstinis skelbimas apie pirkimą nebuvo paskelbtas.</w:t>
      </w:r>
    </w:p>
    <w:p w14:paraId="4886E896" w14:textId="77777777"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 xml:space="preserve">1.7. Pirkime neleidžiama pateikti alternatyvių pasiūlymų. </w:t>
      </w:r>
    </w:p>
    <w:p w14:paraId="7A958F71" w14:textId="77777777"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1.8. Bendrosios pirkimo sąlygos yra neatskiriama šių pirkimo sąlygų dalis.</w:t>
      </w:r>
    </w:p>
    <w:p w14:paraId="268D9484" w14:textId="56ACD0CB" w:rsidR="00C3170E" w:rsidRPr="00244994" w:rsidRDefault="00C3170E" w:rsidP="00D1498A">
      <w:pPr>
        <w:widowControl w:val="0"/>
        <w:tabs>
          <w:tab w:val="left" w:pos="0"/>
        </w:tabs>
        <w:spacing w:line="240" w:lineRule="auto"/>
        <w:ind w:firstLine="709"/>
        <w:rPr>
          <w:rFonts w:cstheme="minorHAnsi"/>
        </w:rPr>
      </w:pPr>
    </w:p>
    <w:p w14:paraId="4ED932F3" w14:textId="2CE07367" w:rsidR="00FB3C75" w:rsidRPr="00C3170E" w:rsidRDefault="00244994">
      <w:pPr>
        <w:pStyle w:val="Antrat1"/>
        <w:numPr>
          <w:ilvl w:val="0"/>
          <w:numId w:val="6"/>
        </w:numPr>
        <w:spacing w:before="0" w:after="0" w:line="300" w:lineRule="auto"/>
        <w:ind w:firstLine="66"/>
        <w:jc w:val="left"/>
        <w:rPr>
          <w:rFonts w:asciiTheme="minorHAnsi" w:hAnsiTheme="minorHAnsi" w:cstheme="minorHAnsi"/>
          <w:b/>
          <w:bCs/>
          <w:color w:val="auto"/>
          <w:sz w:val="28"/>
          <w:szCs w:val="28"/>
        </w:rPr>
      </w:pPr>
      <w:bookmarkStart w:id="11" w:name="_Toc164172407"/>
      <w:r w:rsidRPr="00C3170E">
        <w:rPr>
          <w:rFonts w:asciiTheme="minorHAnsi" w:hAnsiTheme="minorHAnsi" w:cstheme="minorHAnsi"/>
          <w:b/>
          <w:bCs/>
          <w:color w:val="auto"/>
          <w:sz w:val="28"/>
          <w:szCs w:val="28"/>
        </w:rPr>
        <w:t>Pirkimo objektas</w:t>
      </w:r>
      <w:bookmarkEnd w:id="11"/>
    </w:p>
    <w:p w14:paraId="7D847502" w14:textId="77777777" w:rsidR="00FB3C75" w:rsidRDefault="00FB3C75" w:rsidP="00E62E95">
      <w:pPr>
        <w:spacing w:line="240" w:lineRule="auto"/>
        <w:ind w:firstLine="0"/>
      </w:pPr>
    </w:p>
    <w:p w14:paraId="67A8ADAB" w14:textId="75D26D4A" w:rsidR="0072194B" w:rsidRPr="00CB1C8B"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CB1C8B">
        <w:rPr>
          <w:rFonts w:ascii="Times New Roman" w:hAnsi="Times New Roman" w:cs="Times New Roman"/>
          <w:sz w:val="24"/>
          <w:szCs w:val="24"/>
        </w:rPr>
        <w:t xml:space="preserve">Perkančioji organizacija </w:t>
      </w:r>
      <w:r w:rsidRPr="00CB1C8B">
        <w:rPr>
          <w:rFonts w:ascii="Times New Roman" w:eastAsia="Calibri" w:hAnsi="Times New Roman" w:cs="Times New Roman"/>
          <w:sz w:val="24"/>
          <w:szCs w:val="24"/>
        </w:rPr>
        <w:t xml:space="preserve">numato įsigyti </w:t>
      </w:r>
      <w:r w:rsidR="00DA114C" w:rsidRPr="00DA114C">
        <w:rPr>
          <w:rFonts w:ascii="Times New Roman" w:eastAsia="Calibri" w:hAnsi="Times New Roman" w:cs="Times New Roman"/>
          <w:sz w:val="24"/>
          <w:szCs w:val="24"/>
        </w:rPr>
        <w:t>kelių paprastojo remonto darbus įrengiant pralaidas</w:t>
      </w:r>
      <w:r w:rsidR="00A132CF" w:rsidRPr="00DA114C">
        <w:rPr>
          <w:rFonts w:ascii="Times New Roman" w:eastAsia="Calibri" w:hAnsi="Times New Roman" w:cs="Times New Roman"/>
          <w:sz w:val="24"/>
          <w:szCs w:val="24"/>
        </w:rPr>
        <w:t>.</w:t>
      </w:r>
      <w:r w:rsidR="00EF7354">
        <w:rPr>
          <w:rFonts w:ascii="Times New Roman" w:hAnsi="Times New Roman"/>
          <w:bCs/>
          <w:iCs/>
          <w:sz w:val="24"/>
          <w:szCs w:val="24"/>
        </w:rPr>
        <w:t xml:space="preserve"> </w:t>
      </w:r>
      <w:r w:rsidRPr="00CB1C8B">
        <w:rPr>
          <w:rFonts w:ascii="Times New Roman" w:hAnsi="Times New Roman" w:cs="Times New Roman"/>
          <w:sz w:val="24"/>
          <w:szCs w:val="24"/>
        </w:rPr>
        <w:t xml:space="preserve">Reikalavimai pirkimo objektui nustatyti specialiųjų pirkimo sąlygų </w:t>
      </w:r>
      <w:r w:rsidR="00F24371" w:rsidRPr="00AF335A">
        <w:rPr>
          <w:rFonts w:ascii="Times New Roman" w:hAnsi="Times New Roman" w:cs="Times New Roman"/>
          <w:sz w:val="24"/>
          <w:szCs w:val="24"/>
        </w:rPr>
        <w:t>3</w:t>
      </w:r>
      <w:r w:rsidRPr="00CB1C8B">
        <w:rPr>
          <w:rFonts w:ascii="Times New Roman" w:hAnsi="Times New Roman" w:cs="Times New Roman"/>
          <w:sz w:val="24"/>
          <w:szCs w:val="24"/>
        </w:rPr>
        <w:t xml:space="preserve"> priede.</w:t>
      </w:r>
    </w:p>
    <w:p w14:paraId="462C0788" w14:textId="67B4779C" w:rsidR="008C6ACD" w:rsidRPr="001A4326" w:rsidRDefault="008C6ACD" w:rsidP="008C6ACD">
      <w:pPr>
        <w:pStyle w:val="Betarp"/>
        <w:ind w:firstLine="709"/>
        <w:contextualSpacing/>
        <w:rPr>
          <w:rFonts w:ascii="Times New Roman" w:hAnsi="Times New Roman" w:cs="Times New Roman"/>
          <w:sz w:val="24"/>
          <w:szCs w:val="24"/>
        </w:rPr>
      </w:pPr>
      <w:r w:rsidRPr="001A4326">
        <w:rPr>
          <w:rFonts w:ascii="Times New Roman" w:hAnsi="Times New Roman" w:cs="Times New Roman"/>
          <w:sz w:val="24"/>
          <w:szCs w:val="24"/>
        </w:rPr>
        <w:t xml:space="preserve">2.2 Pirkimo objektas skaidomas į </w:t>
      </w:r>
      <w:r w:rsidR="00233518">
        <w:rPr>
          <w:rFonts w:ascii="Times New Roman" w:hAnsi="Times New Roman" w:cs="Times New Roman"/>
          <w:sz w:val="24"/>
          <w:szCs w:val="24"/>
        </w:rPr>
        <w:t>3</w:t>
      </w:r>
      <w:r w:rsidRPr="001A4326">
        <w:rPr>
          <w:rFonts w:ascii="Times New Roman" w:hAnsi="Times New Roman" w:cs="Times New Roman"/>
          <w:i/>
          <w:iCs/>
          <w:color w:val="00B050"/>
          <w:sz w:val="24"/>
          <w:szCs w:val="24"/>
        </w:rPr>
        <w:t xml:space="preserve"> </w:t>
      </w:r>
      <w:r w:rsidRPr="001A4326">
        <w:rPr>
          <w:rFonts w:ascii="Times New Roman" w:hAnsi="Times New Roman" w:cs="Times New Roman"/>
          <w:sz w:val="24"/>
          <w:szCs w:val="24"/>
        </w:rPr>
        <w:t>dali</w:t>
      </w:r>
      <w:r w:rsidR="00233518">
        <w:rPr>
          <w:rFonts w:ascii="Times New Roman" w:hAnsi="Times New Roman" w:cs="Times New Roman"/>
          <w:sz w:val="24"/>
          <w:szCs w:val="24"/>
        </w:rPr>
        <w:t>s</w:t>
      </w:r>
      <w:r w:rsidRPr="001A4326">
        <w:rPr>
          <w:rFonts w:ascii="Times New Roman" w:hAnsi="Times New Roman" w:cs="Times New Roman"/>
          <w:sz w:val="24"/>
          <w:szCs w:val="24"/>
        </w:rPr>
        <w:t xml:space="preserve">, kurių apimtys ir dalykas, reikalavimai ir techninė specifikacija apibrėžti </w:t>
      </w:r>
      <w:bookmarkStart w:id="12" w:name="_Hlk91152632"/>
      <w:r w:rsidRPr="001A4326">
        <w:rPr>
          <w:rFonts w:ascii="Times New Roman" w:hAnsi="Times New Roman" w:cs="Times New Roman"/>
          <w:sz w:val="24"/>
          <w:szCs w:val="24"/>
        </w:rPr>
        <w:t xml:space="preserve">specialiųjų pirkimo sąlygų </w:t>
      </w:r>
      <w:r w:rsidR="00AB6D3E">
        <w:rPr>
          <w:rFonts w:ascii="Times New Roman" w:hAnsi="Times New Roman" w:cs="Times New Roman"/>
          <w:sz w:val="24"/>
          <w:szCs w:val="24"/>
        </w:rPr>
        <w:t>3</w:t>
      </w:r>
      <w:r w:rsidRPr="001A4326">
        <w:rPr>
          <w:rFonts w:ascii="Times New Roman" w:hAnsi="Times New Roman" w:cs="Times New Roman"/>
          <w:color w:val="00B050"/>
          <w:sz w:val="24"/>
          <w:szCs w:val="24"/>
        </w:rPr>
        <w:t xml:space="preserve"> </w:t>
      </w:r>
      <w:r w:rsidRPr="001A4326">
        <w:rPr>
          <w:rFonts w:ascii="Times New Roman" w:hAnsi="Times New Roman" w:cs="Times New Roman"/>
          <w:sz w:val="24"/>
          <w:szCs w:val="24"/>
        </w:rPr>
        <w:t>priede</w:t>
      </w:r>
      <w:bookmarkEnd w:id="12"/>
      <w:r w:rsidRPr="001A4326">
        <w:rPr>
          <w:rFonts w:ascii="Times New Roman" w:hAnsi="Times New Roman" w:cs="Times New Roman"/>
          <w:sz w:val="24"/>
          <w:szCs w:val="24"/>
        </w:rPr>
        <w:t xml:space="preserve">. Perkančioji organizacija sudarys vieną sutartį arba atskiras sutartis dėl pirkimo dalių, dėl kurių laimėtoju nustatytas tas pats tiekėjas. </w:t>
      </w:r>
    </w:p>
    <w:p w14:paraId="2229B982" w14:textId="6BFDC297" w:rsidR="008C6ACD" w:rsidRPr="001A4326" w:rsidRDefault="008C6ACD" w:rsidP="001D7169">
      <w:pPr>
        <w:pStyle w:val="Betarp"/>
        <w:ind w:firstLine="709"/>
        <w:contextualSpacing/>
        <w:rPr>
          <w:rFonts w:ascii="Times New Roman" w:hAnsi="Times New Roman" w:cs="Times New Roman"/>
          <w:sz w:val="24"/>
          <w:szCs w:val="24"/>
        </w:rPr>
      </w:pPr>
      <w:r w:rsidRPr="001A4326">
        <w:rPr>
          <w:rFonts w:ascii="Times New Roman" w:hAnsi="Times New Roman" w:cs="Times New Roman"/>
          <w:sz w:val="24"/>
          <w:szCs w:val="24"/>
        </w:rPr>
        <w:t>2.3.</w:t>
      </w:r>
      <w:r w:rsidR="00EA4BFF">
        <w:rPr>
          <w:rFonts w:ascii="Times New Roman" w:hAnsi="Times New Roman" w:cs="Times New Roman"/>
          <w:sz w:val="24"/>
          <w:szCs w:val="24"/>
        </w:rPr>
        <w:t xml:space="preserve"> </w:t>
      </w:r>
      <w:r w:rsidRPr="001A4326">
        <w:rPr>
          <w:rFonts w:ascii="Times New Roman" w:hAnsi="Times New Roman" w:cs="Times New Roman"/>
          <w:sz w:val="24"/>
          <w:szCs w:val="24"/>
        </w:rPr>
        <w:t xml:space="preserve">Kiekvienai pirkimo daliai nustatyta maksimali </w:t>
      </w:r>
      <w:r w:rsidR="00EA4BFF">
        <w:rPr>
          <w:rFonts w:ascii="Times New Roman" w:hAnsi="Times New Roman" w:cs="Times New Roman"/>
          <w:sz w:val="24"/>
          <w:szCs w:val="24"/>
        </w:rPr>
        <w:t>sutarties vertė</w:t>
      </w:r>
      <w:r w:rsidR="00233518">
        <w:rPr>
          <w:rFonts w:ascii="Times New Roman" w:hAnsi="Times New Roman" w:cs="Times New Roman"/>
          <w:sz w:val="24"/>
          <w:szCs w:val="24"/>
        </w:rPr>
        <w:t>:</w:t>
      </w:r>
    </w:p>
    <w:p w14:paraId="35BE868B" w14:textId="0D73348D" w:rsidR="008C6ACD" w:rsidRPr="00F72BEA" w:rsidRDefault="008C6ACD" w:rsidP="001D7169">
      <w:pPr>
        <w:tabs>
          <w:tab w:val="left" w:pos="0"/>
          <w:tab w:val="left" w:pos="6521"/>
        </w:tabs>
        <w:spacing w:line="240" w:lineRule="auto"/>
        <w:ind w:firstLine="709"/>
        <w:rPr>
          <w:rFonts w:ascii="Times New Roman" w:hAnsi="Times New Roman"/>
          <w:sz w:val="24"/>
          <w:szCs w:val="24"/>
        </w:rPr>
      </w:pPr>
      <w:r w:rsidRPr="001A4326">
        <w:rPr>
          <w:rFonts w:ascii="Times New Roman" w:hAnsi="Times New Roman" w:cs="Times New Roman"/>
          <w:sz w:val="24"/>
          <w:szCs w:val="24"/>
        </w:rPr>
        <w:t xml:space="preserve">2.3.1. </w:t>
      </w:r>
      <w:r w:rsidR="00A32EB5" w:rsidRPr="00463A61">
        <w:rPr>
          <w:rFonts w:ascii="Times New Roman" w:hAnsi="Times New Roman"/>
          <w:sz w:val="24"/>
          <w:szCs w:val="24"/>
        </w:rPr>
        <w:t>Kelio Nr. 1-10 Ceikiniai–</w:t>
      </w:r>
      <w:proofErr w:type="spellStart"/>
      <w:r w:rsidR="00A32EB5" w:rsidRPr="00463A61">
        <w:rPr>
          <w:rFonts w:ascii="Times New Roman" w:hAnsi="Times New Roman"/>
          <w:sz w:val="24"/>
          <w:szCs w:val="24"/>
        </w:rPr>
        <w:t>Zablatiškė</w:t>
      </w:r>
      <w:proofErr w:type="spellEnd"/>
      <w:r w:rsidR="00A32EB5" w:rsidRPr="00463A61">
        <w:rPr>
          <w:rFonts w:ascii="Times New Roman" w:hAnsi="Times New Roman"/>
          <w:sz w:val="24"/>
          <w:szCs w:val="24"/>
        </w:rPr>
        <w:t xml:space="preserve"> pralaidos keitimas, paprastasis remontas  </w:t>
      </w:r>
      <w:r w:rsidR="00A32EB5" w:rsidRPr="00F72BEA">
        <w:rPr>
          <w:rFonts w:ascii="Times New Roman" w:hAnsi="Times New Roman"/>
          <w:sz w:val="24"/>
          <w:szCs w:val="24"/>
        </w:rPr>
        <w:t>–</w:t>
      </w:r>
      <w:r w:rsidR="00A32EB5" w:rsidRPr="00F72BEA">
        <w:rPr>
          <w:rFonts w:ascii="Times New Roman" w:hAnsi="Times New Roman"/>
          <w:i/>
          <w:sz w:val="24"/>
          <w:szCs w:val="24"/>
        </w:rPr>
        <w:t xml:space="preserve"> </w:t>
      </w:r>
      <w:r w:rsidR="00A32EB5" w:rsidRPr="00F72BEA">
        <w:rPr>
          <w:rFonts w:ascii="Times New Roman" w:hAnsi="Times New Roman"/>
          <w:sz w:val="24"/>
          <w:szCs w:val="24"/>
        </w:rPr>
        <w:t>9</w:t>
      </w:r>
      <w:r w:rsidR="00232CF7" w:rsidRPr="00F72BEA">
        <w:rPr>
          <w:rFonts w:ascii="Times New Roman" w:hAnsi="Times New Roman"/>
          <w:sz w:val="24"/>
          <w:szCs w:val="24"/>
        </w:rPr>
        <w:t xml:space="preserve"> </w:t>
      </w:r>
      <w:r w:rsidR="00A32EB5" w:rsidRPr="00F72BEA">
        <w:rPr>
          <w:rFonts w:ascii="Times New Roman" w:hAnsi="Times New Roman"/>
          <w:sz w:val="24"/>
          <w:szCs w:val="24"/>
        </w:rPr>
        <w:t>09</w:t>
      </w:r>
      <w:r w:rsidR="00F72BEA" w:rsidRPr="00F72BEA">
        <w:rPr>
          <w:rFonts w:ascii="Times New Roman" w:hAnsi="Times New Roman"/>
          <w:sz w:val="24"/>
          <w:szCs w:val="24"/>
        </w:rPr>
        <w:t>0</w:t>
      </w:r>
      <w:r w:rsidR="00A32EB5" w:rsidRPr="00F72BEA">
        <w:rPr>
          <w:rFonts w:ascii="Times New Roman" w:hAnsi="Times New Roman"/>
          <w:sz w:val="24"/>
          <w:szCs w:val="24"/>
        </w:rPr>
        <w:t>,91 Eur be PVM;</w:t>
      </w:r>
    </w:p>
    <w:p w14:paraId="20EEA6BC" w14:textId="34A16C70" w:rsidR="001D7169" w:rsidRPr="00F72BEA" w:rsidRDefault="008C6ACD" w:rsidP="001D7169">
      <w:pPr>
        <w:tabs>
          <w:tab w:val="left" w:pos="0"/>
          <w:tab w:val="left" w:pos="6521"/>
        </w:tabs>
        <w:spacing w:line="240" w:lineRule="auto"/>
        <w:ind w:firstLine="709"/>
        <w:rPr>
          <w:rFonts w:ascii="Times New Roman" w:hAnsi="Times New Roman"/>
          <w:iCs/>
          <w:sz w:val="24"/>
          <w:szCs w:val="24"/>
        </w:rPr>
      </w:pPr>
      <w:r w:rsidRPr="00F72BEA">
        <w:rPr>
          <w:rFonts w:ascii="Times New Roman" w:hAnsi="Times New Roman" w:cs="Times New Roman"/>
          <w:sz w:val="24"/>
          <w:szCs w:val="24"/>
        </w:rPr>
        <w:t xml:space="preserve">2.3.2. </w:t>
      </w:r>
      <w:r w:rsidR="001D7169" w:rsidRPr="00F72BEA">
        <w:rPr>
          <w:rFonts w:ascii="Times New Roman" w:hAnsi="Times New Roman"/>
          <w:iCs/>
          <w:sz w:val="24"/>
          <w:szCs w:val="24"/>
        </w:rPr>
        <w:t>Kelio Nr.</w:t>
      </w:r>
      <w:r w:rsidR="001D7169" w:rsidRPr="00F72BEA">
        <w:rPr>
          <w:rFonts w:ascii="Times New Roman" w:hAnsi="Times New Roman"/>
          <w:i/>
          <w:sz w:val="24"/>
          <w:szCs w:val="24"/>
        </w:rPr>
        <w:t xml:space="preserve"> </w:t>
      </w:r>
      <w:r w:rsidR="001D7169" w:rsidRPr="00F72BEA">
        <w:rPr>
          <w:rFonts w:ascii="Times New Roman" w:hAnsi="Times New Roman"/>
          <w:iCs/>
          <w:sz w:val="24"/>
          <w:szCs w:val="24"/>
        </w:rPr>
        <w:t xml:space="preserve">1-21 </w:t>
      </w:r>
      <w:proofErr w:type="spellStart"/>
      <w:r w:rsidR="001D7169" w:rsidRPr="00F72BEA">
        <w:rPr>
          <w:rFonts w:ascii="Times New Roman" w:hAnsi="Times New Roman"/>
          <w:iCs/>
          <w:sz w:val="24"/>
          <w:szCs w:val="24"/>
        </w:rPr>
        <w:t>Ramutiškė</w:t>
      </w:r>
      <w:proofErr w:type="spellEnd"/>
      <w:r w:rsidR="001D7169" w:rsidRPr="00F72BEA">
        <w:rPr>
          <w:rFonts w:ascii="Times New Roman" w:hAnsi="Times New Roman"/>
          <w:sz w:val="24"/>
          <w:szCs w:val="24"/>
        </w:rPr>
        <w:t>–</w:t>
      </w:r>
      <w:proofErr w:type="spellStart"/>
      <w:r w:rsidR="001D7169" w:rsidRPr="00F72BEA">
        <w:rPr>
          <w:rFonts w:ascii="Times New Roman" w:hAnsi="Times New Roman"/>
          <w:sz w:val="24"/>
          <w:szCs w:val="24"/>
        </w:rPr>
        <w:t>Molykai</w:t>
      </w:r>
      <w:proofErr w:type="spellEnd"/>
      <w:r w:rsidR="001D7169" w:rsidRPr="00F72BEA">
        <w:rPr>
          <w:rFonts w:ascii="Times New Roman" w:hAnsi="Times New Roman"/>
          <w:sz w:val="24"/>
          <w:szCs w:val="24"/>
        </w:rPr>
        <w:t xml:space="preserve"> pralaidos keitimas, paprastasis remontas –14</w:t>
      </w:r>
      <w:r w:rsidR="00232CF7" w:rsidRPr="00F72BEA">
        <w:rPr>
          <w:rFonts w:ascii="Times New Roman" w:hAnsi="Times New Roman"/>
          <w:sz w:val="24"/>
          <w:szCs w:val="24"/>
        </w:rPr>
        <w:t xml:space="preserve"> </w:t>
      </w:r>
      <w:r w:rsidR="001D7169" w:rsidRPr="00F72BEA">
        <w:rPr>
          <w:rFonts w:ascii="Times New Roman" w:hAnsi="Times New Roman"/>
          <w:sz w:val="24"/>
          <w:szCs w:val="24"/>
        </w:rPr>
        <w:t>876,03 Eur be PVM</w:t>
      </w:r>
    </w:p>
    <w:p w14:paraId="4D1F105C" w14:textId="6D84BD0F" w:rsidR="008C6ACD" w:rsidRPr="00136B77" w:rsidRDefault="008C6ACD" w:rsidP="00136B77">
      <w:pPr>
        <w:tabs>
          <w:tab w:val="left" w:pos="0"/>
          <w:tab w:val="left" w:pos="6521"/>
        </w:tabs>
        <w:spacing w:line="240" w:lineRule="auto"/>
        <w:rPr>
          <w:rFonts w:ascii="Times New Roman" w:hAnsi="Times New Roman"/>
          <w:i/>
          <w:sz w:val="24"/>
          <w:szCs w:val="24"/>
        </w:rPr>
      </w:pPr>
      <w:r w:rsidRPr="00F72BEA">
        <w:rPr>
          <w:rFonts w:ascii="Times New Roman" w:hAnsi="Times New Roman" w:cs="Times New Roman"/>
          <w:sz w:val="24"/>
          <w:szCs w:val="24"/>
        </w:rPr>
        <w:t xml:space="preserve">2.3.3. </w:t>
      </w:r>
      <w:r w:rsidR="00136B77" w:rsidRPr="00F72BEA">
        <w:rPr>
          <w:rFonts w:ascii="Times New Roman" w:hAnsi="Times New Roman"/>
          <w:sz w:val="24"/>
          <w:szCs w:val="24"/>
        </w:rPr>
        <w:t>Kelio Nr. 3-16 Beržininkai–</w:t>
      </w:r>
      <w:proofErr w:type="spellStart"/>
      <w:r w:rsidR="00136B77" w:rsidRPr="00F72BEA">
        <w:rPr>
          <w:rFonts w:ascii="Times New Roman" w:hAnsi="Times New Roman"/>
          <w:sz w:val="24"/>
          <w:szCs w:val="24"/>
        </w:rPr>
        <w:t>Rudeniškės</w:t>
      </w:r>
      <w:proofErr w:type="spellEnd"/>
      <w:r w:rsidR="00136B77" w:rsidRPr="00F72BEA">
        <w:rPr>
          <w:rFonts w:ascii="Times New Roman" w:hAnsi="Times New Roman"/>
          <w:sz w:val="24"/>
          <w:szCs w:val="24"/>
        </w:rPr>
        <w:t>–Platumos–</w:t>
      </w:r>
      <w:proofErr w:type="spellStart"/>
      <w:r w:rsidR="00136B77" w:rsidRPr="00F72BEA">
        <w:rPr>
          <w:rFonts w:ascii="Times New Roman" w:hAnsi="Times New Roman"/>
          <w:sz w:val="24"/>
          <w:szCs w:val="24"/>
        </w:rPr>
        <w:t>Gerkonys</w:t>
      </w:r>
      <w:proofErr w:type="spellEnd"/>
      <w:r w:rsidR="00136B77" w:rsidRPr="00F72BEA">
        <w:rPr>
          <w:rFonts w:ascii="Times New Roman" w:hAnsi="Times New Roman"/>
          <w:sz w:val="24"/>
          <w:szCs w:val="24"/>
        </w:rPr>
        <w:t>–</w:t>
      </w:r>
      <w:proofErr w:type="spellStart"/>
      <w:r w:rsidR="00136B77" w:rsidRPr="00F72BEA">
        <w:rPr>
          <w:rFonts w:ascii="Times New Roman" w:hAnsi="Times New Roman"/>
          <w:sz w:val="24"/>
          <w:szCs w:val="24"/>
        </w:rPr>
        <w:t>Karačiūnai</w:t>
      </w:r>
      <w:proofErr w:type="spellEnd"/>
      <w:r w:rsidR="00136B77" w:rsidRPr="00F72BEA">
        <w:rPr>
          <w:rFonts w:ascii="Times New Roman" w:hAnsi="Times New Roman"/>
          <w:sz w:val="24"/>
          <w:szCs w:val="24"/>
        </w:rPr>
        <w:t xml:space="preserve"> pralaidos keitimas, paprastasis remontas – 9</w:t>
      </w:r>
      <w:r w:rsidR="00232CF7" w:rsidRPr="00F72BEA">
        <w:rPr>
          <w:rFonts w:ascii="Times New Roman" w:hAnsi="Times New Roman"/>
          <w:sz w:val="24"/>
          <w:szCs w:val="24"/>
        </w:rPr>
        <w:t xml:space="preserve"> </w:t>
      </w:r>
      <w:r w:rsidR="00136B77" w:rsidRPr="00F72BEA">
        <w:rPr>
          <w:rFonts w:ascii="Times New Roman" w:hAnsi="Times New Roman"/>
          <w:sz w:val="24"/>
          <w:szCs w:val="24"/>
        </w:rPr>
        <w:t>917,36 Eur be PVM</w:t>
      </w:r>
      <w:r w:rsidR="00136B77" w:rsidRPr="00F72BEA">
        <w:rPr>
          <w:rFonts w:ascii="Times New Roman" w:hAnsi="Times New Roman"/>
          <w:i/>
          <w:sz w:val="24"/>
          <w:szCs w:val="24"/>
        </w:rPr>
        <w:t>.</w:t>
      </w:r>
    </w:p>
    <w:p w14:paraId="2D80EB13" w14:textId="77777777" w:rsidR="0072194B" w:rsidRPr="00EA7278"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C6FA37" w14:textId="77777777" w:rsidR="0072194B"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BB70787" w14:textId="4DC78257" w:rsidR="0072194B" w:rsidRDefault="0072194B"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AB6D3E">
        <w:rPr>
          <w:rFonts w:ascii="Times New Roman" w:hAnsi="Times New Roman" w:cs="Times New Roman"/>
          <w:sz w:val="24"/>
          <w:szCs w:val="24"/>
        </w:rPr>
        <w:t>5</w:t>
      </w:r>
      <w:r>
        <w:rPr>
          <w:rFonts w:ascii="Times New Roman" w:hAnsi="Times New Roman" w:cs="Times New Roman"/>
          <w:sz w:val="24"/>
          <w:szCs w:val="24"/>
        </w:rPr>
        <w:t xml:space="preserve">. </w:t>
      </w:r>
      <w:r w:rsidRPr="00884C6E">
        <w:rPr>
          <w:rFonts w:ascii="Times New Roman" w:hAnsi="Times New Roman" w:cs="Times New Roman"/>
          <w:sz w:val="24"/>
          <w:szCs w:val="24"/>
        </w:rPr>
        <w:t>Darbų atlikimo terminas</w:t>
      </w:r>
      <w:r>
        <w:rPr>
          <w:rFonts w:ascii="Times New Roman" w:hAnsi="Times New Roman" w:cs="Times New Roman"/>
          <w:sz w:val="24"/>
          <w:szCs w:val="24"/>
        </w:rPr>
        <w:t xml:space="preserve"> </w:t>
      </w:r>
      <w:r w:rsidR="00523870">
        <w:rPr>
          <w:rFonts w:ascii="Times New Roman" w:hAnsi="Times New Roman" w:cs="Times New Roman"/>
          <w:sz w:val="24"/>
          <w:szCs w:val="24"/>
        </w:rPr>
        <w:t>–</w:t>
      </w:r>
      <w:r w:rsidRPr="00884C6E">
        <w:rPr>
          <w:rFonts w:ascii="Times New Roman" w:hAnsi="Times New Roman" w:cs="Times New Roman"/>
          <w:sz w:val="24"/>
          <w:szCs w:val="24"/>
        </w:rPr>
        <w:t xml:space="preserve"> </w:t>
      </w:r>
      <w:r w:rsidR="00523870">
        <w:rPr>
          <w:rFonts w:ascii="Times New Roman" w:eastAsia="Times New Roman" w:hAnsi="Times New Roman" w:cs="Times New Roman"/>
          <w:sz w:val="24"/>
          <w:szCs w:val="24"/>
        </w:rPr>
        <w:t>2 mėnesiai</w:t>
      </w:r>
      <w:r w:rsidR="00657C27" w:rsidRPr="006D5075">
        <w:rPr>
          <w:rFonts w:ascii="Times New Roman" w:eastAsia="Times New Roman" w:hAnsi="Times New Roman" w:cs="Times New Roman"/>
          <w:sz w:val="24"/>
          <w:szCs w:val="24"/>
        </w:rPr>
        <w:t xml:space="preserve"> nuo Sutarties įsigaliojimo dienos</w:t>
      </w:r>
      <w:r w:rsidRPr="006D5075">
        <w:rPr>
          <w:rFonts w:ascii="Times New Roman" w:hAnsi="Times New Roman" w:cs="Times New Roman"/>
          <w:sz w:val="24"/>
          <w:szCs w:val="24"/>
        </w:rPr>
        <w:t>.</w:t>
      </w:r>
      <w:r>
        <w:rPr>
          <w:rFonts w:ascii="Times New Roman" w:hAnsi="Times New Roman" w:cs="Times New Roman"/>
          <w:sz w:val="24"/>
          <w:szCs w:val="24"/>
        </w:rPr>
        <w:t xml:space="preserve"> </w:t>
      </w:r>
      <w:r w:rsidRPr="002D2027">
        <w:rPr>
          <w:rFonts w:ascii="Times New Roman" w:hAnsi="Times New Roman" w:cs="Times New Roman"/>
          <w:sz w:val="24"/>
          <w:szCs w:val="24"/>
        </w:rPr>
        <w:t>Darbų atlikimo pratesimo terminas nenumat</w:t>
      </w:r>
      <w:r>
        <w:rPr>
          <w:rFonts w:ascii="Times New Roman" w:hAnsi="Times New Roman" w:cs="Times New Roman"/>
          <w:sz w:val="24"/>
          <w:szCs w:val="24"/>
        </w:rPr>
        <w:t>omas.</w:t>
      </w:r>
    </w:p>
    <w:p w14:paraId="21016777" w14:textId="77777777" w:rsidR="0072194B" w:rsidRPr="003943EC" w:rsidRDefault="0072194B"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cstheme="minorHAnsi"/>
        </w:rPr>
      </w:pPr>
    </w:p>
    <w:p w14:paraId="0CEA2D40" w14:textId="7FD38B57" w:rsidR="00FB3C75" w:rsidRPr="0072194B"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3" w:name="_Toc164172408"/>
      <w:r w:rsidRPr="0072194B">
        <w:rPr>
          <w:rFonts w:ascii="Times New Roman" w:hAnsi="Times New Roman" w:cs="Times New Roman"/>
          <w:b/>
          <w:bCs/>
          <w:color w:val="auto"/>
          <w:sz w:val="28"/>
          <w:szCs w:val="28"/>
        </w:rPr>
        <w:t>Tiekėjų pašalinimo pagrindai</w:t>
      </w:r>
      <w:r w:rsidR="00E201D8" w:rsidRPr="0072194B">
        <w:rPr>
          <w:rFonts w:ascii="Times New Roman" w:hAnsi="Times New Roman" w:cs="Times New Roman"/>
          <w:b/>
          <w:bCs/>
          <w:color w:val="auto"/>
          <w:sz w:val="28"/>
          <w:szCs w:val="28"/>
        </w:rPr>
        <w:t>, kvalifikacijos reikalavimai ir reikalaujami kokybės vadybos sistemos ir (ar</w:t>
      </w:r>
      <w:r w:rsidR="00817AB9" w:rsidRPr="0072194B">
        <w:rPr>
          <w:rFonts w:ascii="Times New Roman" w:hAnsi="Times New Roman" w:cs="Times New Roman"/>
          <w:b/>
          <w:bCs/>
          <w:color w:val="auto"/>
          <w:sz w:val="28"/>
          <w:szCs w:val="28"/>
        </w:rPr>
        <w:t>ba</w:t>
      </w:r>
      <w:r w:rsidR="00E201D8" w:rsidRPr="0072194B">
        <w:rPr>
          <w:rFonts w:ascii="Times New Roman" w:hAnsi="Times New Roman" w:cs="Times New Roman"/>
          <w:b/>
          <w:bCs/>
          <w:color w:val="auto"/>
          <w:sz w:val="28"/>
          <w:szCs w:val="28"/>
        </w:rPr>
        <w:t xml:space="preserve">) </w:t>
      </w:r>
      <w:r w:rsidR="00817AB9" w:rsidRPr="0072194B">
        <w:rPr>
          <w:rFonts w:ascii="Times New Roman" w:hAnsi="Times New Roman" w:cs="Times New Roman"/>
          <w:b/>
          <w:bCs/>
          <w:color w:val="auto"/>
          <w:sz w:val="28"/>
          <w:szCs w:val="28"/>
        </w:rPr>
        <w:t>aplinkos apsaugos vadybos sistemos standartai</w:t>
      </w:r>
      <w:bookmarkEnd w:id="13"/>
      <w:r w:rsidR="00817AB9" w:rsidRPr="0072194B">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24ED87A8" w14:textId="4A4874B7" w:rsidR="002750CB" w:rsidRPr="002750CB" w:rsidRDefault="002750CB" w:rsidP="002750C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.1. Reikalavimai dėl tiekėjo ir</w:t>
      </w:r>
      <w:bookmarkStart w:id="14" w:name="_Hlk41039660"/>
      <w:r w:rsidRPr="002750CB">
        <w:rPr>
          <w:rFonts w:ascii="Times New Roman" w:hAnsi="Times New Roman" w:cs="Times New Roman"/>
          <w:sz w:val="24"/>
          <w:szCs w:val="24"/>
        </w:rPr>
        <w:t xml:space="preserve"> subtiekėjų (jei taikoma), ūkio subjektų, kurių pajėgumais tiekėjas remiasi, </w:t>
      </w:r>
      <w:bookmarkEnd w:id="14"/>
      <w:r w:rsidRPr="002750CB">
        <w:rPr>
          <w:rFonts w:ascii="Times New Roman" w:hAnsi="Times New Roman" w:cs="Times New Roman"/>
          <w:sz w:val="24"/>
          <w:szCs w:val="24"/>
        </w:rPr>
        <w:t xml:space="preserve">pašalinimo pagrindų nebuvimo bei jų nebuvimą patvirtinantys dokumentai nurodyti specialiųjų </w:t>
      </w:r>
      <w:bookmarkStart w:id="15" w:name="_Hlk158880390"/>
      <w:r w:rsidRPr="002750CB">
        <w:rPr>
          <w:rFonts w:ascii="Times New Roman" w:hAnsi="Times New Roman" w:cs="Times New Roman"/>
          <w:sz w:val="24"/>
          <w:szCs w:val="24"/>
        </w:rPr>
        <w:t xml:space="preserve">Pirkimo sąlygų </w:t>
      </w:r>
      <w:r w:rsidR="00B11B6B">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5"/>
      <w:r w:rsidRPr="002750CB">
        <w:rPr>
          <w:rFonts w:ascii="Times New Roman" w:hAnsi="Times New Roman" w:cs="Times New Roman"/>
          <w:sz w:val="24"/>
          <w:szCs w:val="24"/>
        </w:rPr>
        <w:t xml:space="preserve">. </w:t>
      </w:r>
    </w:p>
    <w:p w14:paraId="477A111F" w14:textId="4F244348" w:rsidR="002750CB" w:rsidRPr="002750CB" w:rsidRDefault="002750CB" w:rsidP="002750CB">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.2. Tiekėjams nustatomi kvalifikacijos reikalavimai ir (arba) reikalavimai dėl kokybės vadybos sistemos ir (arba) aplinkos apsaugos vadybos sistemos standartų laikymosi ir jų atitiktį patvirtinantys dokumentai nurodyti specialiųjų </w:t>
      </w:r>
      <w:bookmarkStart w:id="16" w:name="_Hlk158880473"/>
      <w:r w:rsidRPr="002750CB">
        <w:rPr>
          <w:rFonts w:ascii="Times New Roman" w:hAnsi="Times New Roman" w:cs="Times New Roman"/>
          <w:sz w:val="24"/>
          <w:szCs w:val="24"/>
        </w:rPr>
        <w:t xml:space="preserve">Pirkimo sąlygų </w:t>
      </w:r>
      <w:r w:rsidR="00B11B6B">
        <w:rPr>
          <w:rFonts w:ascii="Times New Roman" w:hAnsi="Times New Roman" w:cs="Times New Roman"/>
          <w:sz w:val="24"/>
          <w:szCs w:val="24"/>
        </w:rPr>
        <w:t>2</w:t>
      </w:r>
      <w:r w:rsidRPr="002750CB">
        <w:rPr>
          <w:rFonts w:ascii="Times New Roman" w:hAnsi="Times New Roman" w:cs="Times New Roman"/>
          <w:sz w:val="24"/>
          <w:szCs w:val="24"/>
        </w:rPr>
        <w:t xml:space="preserve"> priede</w:t>
      </w:r>
      <w:bookmarkEnd w:id="16"/>
      <w:r w:rsidRPr="002750CB">
        <w:rPr>
          <w:rFonts w:ascii="Times New Roman" w:hAnsi="Times New Roman" w:cs="Times New Roman"/>
          <w:sz w:val="24"/>
          <w:szCs w:val="24"/>
        </w:rPr>
        <w:t>.</w:t>
      </w:r>
    </w:p>
    <w:p w14:paraId="30EFAAFA" w14:textId="3017A439" w:rsidR="002750CB" w:rsidRPr="002750CB" w:rsidRDefault="002750CB" w:rsidP="002750CB">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.3. Tiekėjas teikdamas pasiūlymą neturi pateikti EBVPD, tik reikalavimų tiekėjui atitikties deklaraciją dėl atitikties reikalavimams Pirkimo sąlygų </w:t>
      </w:r>
      <w:r w:rsidR="001E21F1">
        <w:rPr>
          <w:rFonts w:ascii="Times New Roman" w:hAnsi="Times New Roman" w:cs="Times New Roman"/>
          <w:sz w:val="24"/>
          <w:szCs w:val="24"/>
        </w:rPr>
        <w:t>7</w:t>
      </w:r>
      <w:r w:rsidRPr="002750CB">
        <w:rPr>
          <w:rFonts w:ascii="Times New Roman" w:hAnsi="Times New Roman" w:cs="Times New Roman"/>
          <w:sz w:val="24"/>
          <w:szCs w:val="24"/>
        </w:rPr>
        <w:t xml:space="preserve"> priede</w:t>
      </w:r>
      <w:r w:rsidR="00B11B6B">
        <w:rPr>
          <w:rFonts w:ascii="Times New Roman" w:hAnsi="Times New Roman" w:cs="Times New Roman"/>
          <w:sz w:val="24"/>
          <w:szCs w:val="24"/>
        </w:rPr>
        <w:t>.</w:t>
      </w:r>
      <w:r w:rsidRPr="002750CB">
        <w:rPr>
          <w:rFonts w:ascii="Times New Roman" w:hAnsi="Times New Roman" w:cs="Times New Roman"/>
          <w:sz w:val="24"/>
          <w:szCs w:val="24"/>
        </w:rPr>
        <w:t xml:space="preserve"> </w:t>
      </w:r>
    </w:p>
    <w:p w14:paraId="1730DC58" w14:textId="77777777" w:rsidR="0072194B" w:rsidRPr="0072194B" w:rsidRDefault="0072194B" w:rsidP="0072194B">
      <w:pPr>
        <w:spacing w:line="20" w:lineRule="atLeast"/>
        <w:ind w:firstLine="851"/>
        <w:rPr>
          <w:rFonts w:ascii="Times New Roman" w:eastAsia="Arial" w:hAnsi="Times New Roman" w:cs="Times New Roman"/>
          <w:sz w:val="24"/>
          <w:szCs w:val="24"/>
        </w:rPr>
      </w:pPr>
    </w:p>
    <w:p w14:paraId="490591E3" w14:textId="4440F86E" w:rsidR="006D3202" w:rsidRPr="00AF1D16"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7" w:name="_Toc164172409"/>
      <w:r w:rsidRPr="00AF1D16">
        <w:rPr>
          <w:rFonts w:ascii="Times New Roman" w:hAnsi="Times New Roman" w:cs="Times New Roman"/>
          <w:b/>
          <w:bCs/>
          <w:color w:val="auto"/>
          <w:sz w:val="28"/>
          <w:szCs w:val="28"/>
        </w:rPr>
        <w:t>Specialieji reikalavimai pasiūlymų rengimui ir pateikimui</w:t>
      </w:r>
      <w:bookmarkEnd w:id="6"/>
      <w:bookmarkEnd w:id="7"/>
      <w:bookmarkEnd w:id="8"/>
      <w:bookmarkEnd w:id="17"/>
    </w:p>
    <w:p w14:paraId="5971D0C7" w14:textId="77777777" w:rsidR="00E861F5" w:rsidRPr="00257685" w:rsidRDefault="00E861F5" w:rsidP="00257685">
      <w:pPr>
        <w:ind w:firstLine="0"/>
        <w:rPr>
          <w:rFonts w:ascii="Arial" w:hAnsi="Arial" w:cs="Arial"/>
          <w:b/>
          <w:bCs/>
        </w:rPr>
      </w:pPr>
    </w:p>
    <w:p w14:paraId="14F890B4" w14:textId="77777777" w:rsidR="00F626D5" w:rsidRDefault="00AF1D16" w:rsidP="00F626D5">
      <w:pPr>
        <w:pStyle w:val="Sraopastraipa"/>
        <w:spacing w:line="240" w:lineRule="auto"/>
        <w:ind w:left="0" w:firstLine="709"/>
        <w:rPr>
          <w:rFonts w:ascii="Times New Roman" w:hAnsi="Times New Roman" w:cs="Times New Roman"/>
          <w:sz w:val="24"/>
          <w:szCs w:val="24"/>
        </w:rPr>
      </w:pPr>
      <w:r w:rsidRPr="0028726F">
        <w:rPr>
          <w:rFonts w:ascii="Times New Roman" w:hAnsi="Times New Roman" w:cs="Times New Roman"/>
          <w:sz w:val="24"/>
          <w:szCs w:val="24"/>
        </w:rPr>
        <w:t xml:space="preserve">4.1. </w:t>
      </w:r>
      <w:r w:rsidRPr="0028726F">
        <w:rPr>
          <w:rFonts w:ascii="Times New Roman" w:hAnsi="Times New Roman" w:cs="Times New Roman"/>
          <w:b/>
          <w:bCs/>
          <w:sz w:val="24"/>
          <w:szCs w:val="24"/>
        </w:rPr>
        <w:t>CVP IS pasiūlymo lango eilutėje „Prisegti dokumentus“ pateikiamas</w:t>
      </w:r>
      <w:r w:rsidRPr="0028726F">
        <w:rPr>
          <w:rFonts w:ascii="Times New Roman" w:hAnsi="Times New Roman" w:cs="Times New Roman"/>
          <w:sz w:val="24"/>
          <w:szCs w:val="24"/>
        </w:rPr>
        <w:t xml:space="preserve"> tiekėjo pasirašytas pasiūlymas, parengtas pagal specialiųjų </w:t>
      </w:r>
      <w:r w:rsidRPr="0028726F">
        <w:rPr>
          <w:rFonts w:ascii="Times New Roman" w:hAnsi="Times New Roman" w:cs="Times New Roman"/>
          <w:sz w:val="24"/>
          <w:szCs w:val="24"/>
        </w:rPr>
        <w:fldChar w:fldCharType="begin"/>
      </w:r>
      <w:r w:rsidRPr="0028726F">
        <w:rPr>
          <w:rFonts w:ascii="Times New Roman" w:hAnsi="Times New Roman" w:cs="Times New Roman"/>
          <w:sz w:val="24"/>
          <w:szCs w:val="24"/>
        </w:rPr>
        <w:instrText xml:space="preserve"> REF _Ref38540913 \h  \* MERGEFORMAT </w:instrText>
      </w:r>
      <w:r w:rsidRPr="0028726F">
        <w:rPr>
          <w:rFonts w:ascii="Times New Roman" w:hAnsi="Times New Roman" w:cs="Times New Roman"/>
          <w:sz w:val="24"/>
          <w:szCs w:val="24"/>
        </w:rPr>
      </w:r>
      <w:r w:rsidRPr="0028726F">
        <w:rPr>
          <w:rFonts w:ascii="Times New Roman" w:hAnsi="Times New Roman" w:cs="Times New Roman"/>
          <w:sz w:val="24"/>
          <w:szCs w:val="24"/>
        </w:rPr>
        <w:fldChar w:fldCharType="separate"/>
      </w:r>
      <w:r w:rsidRPr="0028726F">
        <w:rPr>
          <w:rFonts w:ascii="Times New Roman" w:hAnsi="Times New Roman" w:cs="Times New Roman"/>
          <w:sz w:val="24"/>
          <w:szCs w:val="24"/>
        </w:rPr>
        <w:t xml:space="preserve">pirkimo sąlygų </w:t>
      </w:r>
      <w:r>
        <w:rPr>
          <w:rFonts w:ascii="Times New Roman" w:hAnsi="Times New Roman" w:cs="Times New Roman"/>
          <w:sz w:val="24"/>
          <w:szCs w:val="24"/>
          <w:shd w:val="clear" w:color="auto" w:fill="FFFFFF"/>
        </w:rPr>
        <w:t>4</w:t>
      </w:r>
      <w:r w:rsidRPr="0028726F">
        <w:rPr>
          <w:rFonts w:ascii="Times New Roman" w:hAnsi="Times New Roman" w:cs="Times New Roman"/>
          <w:sz w:val="24"/>
          <w:szCs w:val="24"/>
          <w:shd w:val="clear" w:color="auto" w:fill="FFFFFF"/>
        </w:rPr>
        <w:t xml:space="preserve"> </w:t>
      </w:r>
      <w:r w:rsidRPr="0028726F">
        <w:rPr>
          <w:rFonts w:ascii="Times New Roman" w:hAnsi="Times New Roman" w:cs="Times New Roman"/>
          <w:sz w:val="24"/>
          <w:szCs w:val="24"/>
        </w:rPr>
        <w:fldChar w:fldCharType="end"/>
      </w:r>
      <w:r w:rsidRPr="0028726F">
        <w:rPr>
          <w:rFonts w:ascii="Times New Roman" w:hAnsi="Times New Roman" w:cs="Times New Roman"/>
          <w:sz w:val="24"/>
          <w:szCs w:val="24"/>
        </w:rPr>
        <w:t>priede pateiktą pasiūlymo formą ir pasiūlymo formoje nurodyti ir kiti, tiekėjo nuomone, būtini dokumentai (jų kopijos)</w:t>
      </w:r>
      <w:r w:rsidR="00F626D5">
        <w:rPr>
          <w:rFonts w:ascii="Times New Roman" w:hAnsi="Times New Roman" w:cs="Times New Roman"/>
          <w:sz w:val="24"/>
          <w:szCs w:val="24"/>
        </w:rPr>
        <w:t>:</w:t>
      </w:r>
      <w:bookmarkStart w:id="18" w:name="_Toc526949169"/>
      <w:bookmarkStart w:id="19" w:name="_Toc527019679"/>
    </w:p>
    <w:bookmarkEnd w:id="18"/>
    <w:bookmarkEnd w:id="19"/>
    <w:p w14:paraId="110BCDB5" w14:textId="138FC8A0"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4.1.1. </w:t>
      </w:r>
      <w:r w:rsidR="0027759E" w:rsidRPr="00B11B6B">
        <w:rPr>
          <w:rFonts w:ascii="Times New Roman" w:hAnsi="Times New Roman" w:cs="Times New Roman"/>
          <w:sz w:val="24"/>
          <w:szCs w:val="24"/>
        </w:rPr>
        <w:t xml:space="preserve">tiekėjo pasirašytas pasiūlymas, parengtas pagal specialiųjų Pirkimo sąlygų </w:t>
      </w:r>
      <w:r w:rsidRPr="00B11B6B">
        <w:rPr>
          <w:rFonts w:ascii="Times New Roman" w:hAnsi="Times New Roman" w:cs="Times New Roman"/>
          <w:sz w:val="24"/>
          <w:szCs w:val="24"/>
        </w:rPr>
        <w:t>4</w:t>
      </w:r>
      <w:r w:rsidR="0027759E" w:rsidRPr="00B11B6B">
        <w:rPr>
          <w:rFonts w:ascii="Times New Roman" w:hAnsi="Times New Roman" w:cs="Times New Roman"/>
          <w:sz w:val="24"/>
          <w:szCs w:val="24"/>
        </w:rPr>
        <w:t xml:space="preserve"> priede „Pasiūlymo forma“ pateiktą pasiūlymo formą;</w:t>
      </w:r>
    </w:p>
    <w:p w14:paraId="0CDF49FC" w14:textId="777A524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4.1.2. </w:t>
      </w:r>
      <w:r w:rsidR="0027759E" w:rsidRPr="00B11B6B">
        <w:rPr>
          <w:rFonts w:ascii="Times New Roman" w:hAnsi="Times New Roman" w:cs="Times New Roman"/>
          <w:sz w:val="24"/>
          <w:szCs w:val="24"/>
        </w:rPr>
        <w:t xml:space="preserve">užpildyta reikalavimų tiekėjui atitikties deklaracija (specialiųjų pirkimo sąlygų Pirkimo sąlygų </w:t>
      </w:r>
      <w:r w:rsidR="00622449">
        <w:rPr>
          <w:rFonts w:ascii="Times New Roman" w:hAnsi="Times New Roman" w:cs="Times New Roman"/>
          <w:sz w:val="24"/>
          <w:szCs w:val="24"/>
        </w:rPr>
        <w:t>7</w:t>
      </w:r>
      <w:r w:rsidR="0027759E" w:rsidRPr="00B11B6B">
        <w:rPr>
          <w:rFonts w:ascii="Times New Roman" w:hAnsi="Times New Roman" w:cs="Times New Roman"/>
          <w:sz w:val="24"/>
          <w:szCs w:val="24"/>
        </w:rPr>
        <w:t xml:space="preserve"> priede</w:t>
      </w:r>
      <w:r w:rsidRPr="00B11B6B">
        <w:rPr>
          <w:rFonts w:ascii="Times New Roman" w:hAnsi="Times New Roman" w:cs="Times New Roman"/>
          <w:sz w:val="24"/>
          <w:szCs w:val="24"/>
        </w:rPr>
        <w:t>)</w:t>
      </w:r>
      <w:r w:rsidR="0027759E" w:rsidRPr="00B11B6B">
        <w:rPr>
          <w:rFonts w:ascii="Times New Roman" w:hAnsi="Times New Roman" w:cs="Times New Roman"/>
          <w:sz w:val="24"/>
          <w:szCs w:val="24"/>
        </w:rPr>
        <w:t>;</w:t>
      </w:r>
    </w:p>
    <w:p w14:paraId="6D2608FC" w14:textId="3B97906C"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4.1.3. </w:t>
      </w:r>
      <w:r w:rsidR="0027759E" w:rsidRPr="00B11B6B">
        <w:rPr>
          <w:rFonts w:ascii="Times New Roman" w:hAnsi="Times New Roman" w:cs="Times New Roman"/>
          <w:sz w:val="24"/>
          <w:szCs w:val="24"/>
        </w:rPr>
        <w:t>jungtinės veiklos sutarties kopija (jeigu pirkime dalyvauja ūkio subjektų grupė jungtinės veiklos sutarties pagrindu;</w:t>
      </w:r>
    </w:p>
    <w:p w14:paraId="67338D7A" w14:textId="2856BD54"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4.1.4. </w:t>
      </w:r>
      <w:r w:rsidR="0027759E" w:rsidRPr="00B11B6B">
        <w:rPr>
          <w:rFonts w:ascii="Times New Roman" w:hAnsi="Times New Roman" w:cs="Times New Roman"/>
          <w:sz w:val="24"/>
          <w:szCs w:val="24"/>
        </w:rPr>
        <w:t>dokumentas, patvirtinantis, kad asmuo, kuris pasirašė pasiūlymą (jei jis ne tiekėjo vadovas), turėjo teisę jį pasirašyti;</w:t>
      </w:r>
    </w:p>
    <w:p w14:paraId="3FC76ABF" w14:textId="624AAADB" w:rsidR="0027759E" w:rsidRPr="00B11B6B" w:rsidRDefault="00B11B6B" w:rsidP="00B11B6B">
      <w:pPr>
        <w:tabs>
          <w:tab w:val="left" w:pos="1276"/>
        </w:tabs>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4.1.5. </w:t>
      </w:r>
      <w:r w:rsidR="0027759E" w:rsidRPr="00B11B6B">
        <w:rPr>
          <w:rFonts w:ascii="Times New Roman" w:hAnsi="Times New Roman" w:cs="Times New Roman"/>
          <w:sz w:val="24"/>
          <w:szCs w:val="24"/>
        </w:rPr>
        <w:t>pasiūlymo galiojimą užtikrinantis dokumentas (jeigu reikalaujama);</w:t>
      </w:r>
    </w:p>
    <w:p w14:paraId="6056EAAA" w14:textId="19554188"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4.1.6. </w:t>
      </w:r>
      <w:r w:rsidR="0027759E" w:rsidRPr="00B11B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756E54" w14:textId="04039B65"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4.1.7. </w:t>
      </w:r>
      <w:r w:rsidR="0027759E" w:rsidRPr="00B11B6B">
        <w:rPr>
          <w:rFonts w:ascii="Times New Roman" w:hAnsi="Times New Roman" w:cs="Times New Roman"/>
          <w:sz w:val="24"/>
          <w:szCs w:val="24"/>
        </w:rPr>
        <w:t>jei tiekėjas pasitelkia subtiekėjus, subtiekėjo deklaracija ar kitas dokumentas, patvirtinantis jo sutikimą būti subtiekėju pirkime;</w:t>
      </w:r>
    </w:p>
    <w:p w14:paraId="61485263" w14:textId="27C6E2F9" w:rsidR="00EB77D7" w:rsidRPr="00EB77D7" w:rsidRDefault="00EB77D7" w:rsidP="00EB77D7">
      <w:pPr>
        <w:pStyle w:val="Sraopastraipa"/>
        <w:spacing w:line="240" w:lineRule="auto"/>
        <w:ind w:left="0"/>
        <w:rPr>
          <w:rFonts w:ascii="Times New Roman" w:hAnsi="Times New Roman" w:cs="Times New Roman"/>
          <w:sz w:val="24"/>
          <w:szCs w:val="24"/>
        </w:rPr>
      </w:pPr>
      <w:r w:rsidRPr="00EB77D7">
        <w:rPr>
          <w:rFonts w:ascii="Times New Roman" w:hAnsi="Times New Roman" w:cs="Times New Roman"/>
          <w:sz w:val="24"/>
          <w:szCs w:val="24"/>
        </w:rPr>
        <w:t>4.2.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E8D77C8" w14:textId="7B7D7558" w:rsidR="00EB77D7" w:rsidRPr="00EB77D7" w:rsidRDefault="00EB77D7" w:rsidP="00EB77D7">
      <w:pPr>
        <w:spacing w:line="240" w:lineRule="auto"/>
        <w:ind w:firstLine="709"/>
        <w:rPr>
          <w:rFonts w:ascii="Times New Roman" w:hAnsi="Times New Roman" w:cs="Times New Roman"/>
          <w:sz w:val="24"/>
          <w:szCs w:val="24"/>
        </w:rPr>
      </w:pPr>
      <w:r>
        <w:rPr>
          <w:rFonts w:ascii="Times New Roman" w:hAnsi="Times New Roman" w:cs="Times New Roman"/>
          <w:sz w:val="24"/>
          <w:szCs w:val="24"/>
        </w:rPr>
        <w:t>4</w:t>
      </w:r>
      <w:r w:rsidRPr="00EB77D7">
        <w:rPr>
          <w:rFonts w:ascii="Times New Roman" w:hAnsi="Times New Roman" w:cs="Times New Roman"/>
          <w:sz w:val="24"/>
          <w:szCs w:val="24"/>
        </w:rPr>
        <w:t>.2.1. pateikiami kvalifikuotu elektroniniu parašu pasirašyti elektroninėmis priemonėmis suformuoti dokumentai;</w:t>
      </w:r>
    </w:p>
    <w:p w14:paraId="04390901" w14:textId="353A0683" w:rsidR="00EB77D7" w:rsidRPr="00EB77D7" w:rsidRDefault="00EB77D7" w:rsidP="00EB77D7">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4</w:t>
      </w:r>
      <w:r w:rsidRPr="00EB77D7">
        <w:rPr>
          <w:rFonts w:ascii="Times New Roman" w:hAnsi="Times New Roman" w:cs="Times New Roman"/>
          <w:sz w:val="24"/>
          <w:szCs w:val="24"/>
        </w:rPr>
        <w:t>.2.2. skaitmeninės dokumentų kopijos (fiziniu parašu tvirtinami dokumentai turi būti pateikiami pasirašyti ir nuskenuoti).</w:t>
      </w:r>
    </w:p>
    <w:p w14:paraId="778DE76C"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EB77D7">
        <w:rPr>
          <w:rFonts w:ascii="Times New Roman" w:hAnsi="Times New Roman" w:cs="Times New Roman"/>
          <w:sz w:val="24"/>
          <w:szCs w:val="24"/>
        </w:rPr>
        <w:t xml:space="preserve">4.3. Pasiūlymas turi būti parengtas lietuvių arba anglų kalbomis. Jei kurie nors su pasiūlymu teikiami dokumentai parengti ne ta kalba, kuria reikalaujama, turi būti pateiktas tikslus vertimas į reikalaujamą kalbą. </w:t>
      </w:r>
    </w:p>
    <w:p w14:paraId="19F40263"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hAnsi="Times New Roman" w:cs="Times New Roman"/>
          <w:sz w:val="24"/>
          <w:szCs w:val="24"/>
        </w:rPr>
        <w:t>4.4. Pasiūlymuose nurodytos kainos bus vertinamos eurais</w:t>
      </w:r>
      <w:r w:rsidRPr="0028726F">
        <w:rPr>
          <w:rFonts w:ascii="Times New Roman" w:eastAsia="Calibri" w:hAnsi="Times New Roman" w:cs="Times New Roman"/>
          <w:sz w:val="24"/>
          <w:szCs w:val="24"/>
        </w:rPr>
        <w:t>.</w:t>
      </w:r>
      <w:r w:rsidRPr="0028726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0C5606" w14:textId="77777777" w:rsidR="00AF1D16" w:rsidRPr="0028726F"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28726F">
        <w:rPr>
          <w:rFonts w:ascii="Times New Roman" w:eastAsia="Arial" w:hAnsi="Times New Roman" w:cs="Times New Roman"/>
          <w:sz w:val="24"/>
          <w:szCs w:val="24"/>
        </w:rPr>
        <w:lastRenderedPageBreak/>
        <w:t xml:space="preserve">4.5. Bendra pasiūlymo kaina (sąnaudos) su PVM  turi būti nurodoma dviejų skaitmenų po kablelio tikslumu. Šią kainą sudarančios kainos sudedamosios dalys ar įkainiai gali būti išreikšti neribojant skaitmenų po kablelio kiekio. </w:t>
      </w:r>
    </w:p>
    <w:p w14:paraId="114CF7A7" w14:textId="77777777" w:rsidR="00AF1D16" w:rsidRPr="0028726F" w:rsidRDefault="00AF1D16" w:rsidP="00F24371">
      <w:pPr>
        <w:pStyle w:val="Sraopastraipa"/>
        <w:spacing w:line="240" w:lineRule="auto"/>
        <w:ind w:left="0" w:firstLine="709"/>
        <w:rPr>
          <w:rFonts w:ascii="Times New Roman" w:hAnsi="Times New Roman" w:cs="Times New Roman"/>
          <w:sz w:val="24"/>
          <w:szCs w:val="24"/>
        </w:rPr>
      </w:pPr>
      <w:r w:rsidRPr="0028726F">
        <w:rPr>
          <w:rFonts w:ascii="Times New Roman" w:eastAsia="Arial" w:hAnsi="Times New Roman" w:cs="Times New Roman"/>
          <w:sz w:val="24"/>
          <w:szCs w:val="24"/>
        </w:rPr>
        <w:t xml:space="preserve">4.6. Tiekėjų pasiūlymuose nurodytos kainos bus vertinamos </w:t>
      </w:r>
      <w:r w:rsidRPr="0028726F">
        <w:rPr>
          <w:rFonts w:ascii="Times New Roman" w:hAnsi="Times New Roman" w:cs="Times New Roman"/>
          <w:sz w:val="24"/>
          <w:szCs w:val="24"/>
        </w:rPr>
        <w:t xml:space="preserve">ir lyginamos su visais mokesčiais, įskaitant PVM. </w:t>
      </w:r>
    </w:p>
    <w:p w14:paraId="3946E33E" w14:textId="7D71C610" w:rsidR="00F527B1" w:rsidRPr="00AF1D16" w:rsidRDefault="00AF1D16" w:rsidP="003F5D40">
      <w:pPr>
        <w:pStyle w:val="Antrat1"/>
        <w:spacing w:before="0" w:after="0" w:line="300" w:lineRule="auto"/>
        <w:ind w:left="357" w:firstLine="0"/>
        <w:rPr>
          <w:rFonts w:ascii="Times New Roman" w:hAnsi="Times New Roman" w:cs="Times New Roman"/>
          <w:color w:val="auto"/>
        </w:rPr>
      </w:pPr>
      <w:bookmarkStart w:id="20" w:name="_Toc164172410"/>
      <w:r w:rsidRPr="00AF1D16">
        <w:rPr>
          <w:rFonts w:ascii="Times New Roman" w:hAnsi="Times New Roman" w:cs="Times New Roman"/>
          <w:b/>
          <w:bCs/>
          <w:color w:val="auto"/>
          <w:sz w:val="28"/>
          <w:szCs w:val="28"/>
        </w:rPr>
        <w:t>5</w:t>
      </w:r>
      <w:r w:rsidR="003F5D40" w:rsidRPr="00AF1D16">
        <w:rPr>
          <w:rFonts w:ascii="Times New Roman" w:hAnsi="Times New Roman" w:cs="Times New Roman"/>
          <w:color w:val="auto"/>
        </w:rPr>
        <w:t xml:space="preserve">. </w:t>
      </w:r>
      <w:r w:rsidR="00E62E95" w:rsidRPr="00AF1D16">
        <w:rPr>
          <w:rFonts w:ascii="Times New Roman" w:hAnsi="Times New Roman" w:cs="Times New Roman"/>
          <w:b/>
          <w:bCs/>
          <w:color w:val="auto"/>
          <w:sz w:val="28"/>
          <w:szCs w:val="28"/>
        </w:rPr>
        <w:t>Pasiūlymo galiojimo užtikrinimas</w:t>
      </w:r>
      <w:bookmarkEnd w:id="20"/>
    </w:p>
    <w:p w14:paraId="7A210472" w14:textId="77777777" w:rsidR="003D73C2" w:rsidRPr="000261FD" w:rsidRDefault="003D73C2" w:rsidP="00C17335">
      <w:pPr>
        <w:ind w:firstLine="0"/>
        <w:rPr>
          <w:rFonts w:ascii="Arial" w:hAnsi="Arial" w:cs="Arial"/>
          <w:i/>
          <w:iCs/>
          <w:color w:val="7030A0"/>
        </w:rPr>
      </w:pPr>
    </w:p>
    <w:p w14:paraId="6CBF9811" w14:textId="718FC834" w:rsidR="00AF1D16" w:rsidRDefault="00AF1D16" w:rsidP="00AF1D16">
      <w:pPr>
        <w:pStyle w:val="Sraopastraipa"/>
        <w:spacing w:line="240" w:lineRule="auto"/>
        <w:ind w:left="0" w:firstLine="567"/>
        <w:rPr>
          <w:rFonts w:ascii="Times New Roman" w:eastAsia="Calibri" w:hAnsi="Times New Roman" w:cs="Times New Roman"/>
          <w:sz w:val="24"/>
          <w:szCs w:val="24"/>
        </w:rPr>
      </w:pPr>
      <w:r w:rsidRPr="0028726F">
        <w:rPr>
          <w:rFonts w:ascii="Times New Roman" w:hAnsi="Times New Roman" w:cs="Times New Roman"/>
          <w:sz w:val="24"/>
          <w:szCs w:val="24"/>
        </w:rPr>
        <w:t xml:space="preserve">5.1.  </w:t>
      </w:r>
      <w:r w:rsidRPr="0028726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0056EC"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p>
    <w:p w14:paraId="5D02D1AD" w14:textId="1320D5EA" w:rsidR="00831133" w:rsidRPr="00AF1D16" w:rsidRDefault="00F24371" w:rsidP="00F24371">
      <w:pPr>
        <w:pStyle w:val="Antrat1"/>
        <w:spacing w:before="0" w:after="0" w:line="300" w:lineRule="auto"/>
        <w:ind w:left="284" w:firstLine="0"/>
        <w:rPr>
          <w:rFonts w:ascii="Times New Roman" w:hAnsi="Times New Roman" w:cs="Times New Roman"/>
          <w:b/>
          <w:bCs/>
          <w:sz w:val="28"/>
          <w:szCs w:val="28"/>
        </w:rPr>
      </w:pPr>
      <w:bookmarkStart w:id="21" w:name="_Toc15392775"/>
      <w:bookmarkStart w:id="22" w:name="_Toc164172411"/>
      <w:r>
        <w:rPr>
          <w:rFonts w:ascii="Times New Roman" w:hAnsi="Times New Roman" w:cs="Times New Roman"/>
          <w:b/>
          <w:bCs/>
          <w:color w:val="auto"/>
          <w:sz w:val="28"/>
          <w:szCs w:val="28"/>
        </w:rPr>
        <w:t xml:space="preserve">6. </w:t>
      </w:r>
      <w:r w:rsidR="00B52705" w:rsidRPr="00AF1D16">
        <w:rPr>
          <w:rFonts w:ascii="Times New Roman" w:hAnsi="Times New Roman" w:cs="Times New Roman"/>
          <w:b/>
          <w:bCs/>
          <w:color w:val="auto"/>
          <w:sz w:val="28"/>
          <w:szCs w:val="28"/>
        </w:rPr>
        <w:t>P</w:t>
      </w:r>
      <w:bookmarkEnd w:id="21"/>
      <w:r w:rsidR="00E62E95" w:rsidRPr="00AF1D16">
        <w:rPr>
          <w:rFonts w:ascii="Times New Roman" w:hAnsi="Times New Roman" w:cs="Times New Roman"/>
          <w:b/>
          <w:bCs/>
          <w:color w:val="auto"/>
          <w:sz w:val="28"/>
          <w:szCs w:val="28"/>
        </w:rPr>
        <w:t xml:space="preserve">asiūlymų </w:t>
      </w:r>
      <w:r w:rsidR="00A84437" w:rsidRPr="00AF1D16">
        <w:rPr>
          <w:rFonts w:ascii="Times New Roman" w:hAnsi="Times New Roman" w:cs="Times New Roman"/>
          <w:b/>
          <w:bCs/>
          <w:color w:val="auto"/>
          <w:sz w:val="28"/>
          <w:szCs w:val="28"/>
        </w:rPr>
        <w:t>vertinimas</w:t>
      </w:r>
      <w:bookmarkEnd w:id="22"/>
    </w:p>
    <w:p w14:paraId="0C1B0E3A" w14:textId="77777777" w:rsidR="00E85882" w:rsidRPr="00A84437" w:rsidRDefault="00E85882" w:rsidP="00A84437">
      <w:pPr>
        <w:spacing w:line="240" w:lineRule="auto"/>
        <w:ind w:firstLine="0"/>
        <w:rPr>
          <w:rFonts w:cstheme="minorHAnsi"/>
          <w:vanish/>
        </w:rPr>
      </w:pPr>
    </w:p>
    <w:p w14:paraId="174E271E" w14:textId="1869668A" w:rsidR="00F24371" w:rsidRPr="001B28C7" w:rsidRDefault="00F24371" w:rsidP="00F24371">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Pr="001B28C7">
        <w:rPr>
          <w:rFonts w:ascii="Times New Roman" w:eastAsia="Calibri" w:hAnsi="Times New Roman" w:cs="Times New Roman"/>
          <w:sz w:val="24"/>
          <w:szCs w:val="24"/>
        </w:rPr>
        <w:t xml:space="preserve">.1. </w:t>
      </w:r>
      <w:r>
        <w:rPr>
          <w:rFonts w:ascii="Times New Roman" w:hAnsi="Times New Roman" w:cs="Times New Roman"/>
          <w:sz w:val="24"/>
          <w:szCs w:val="24"/>
        </w:rPr>
        <w:t xml:space="preserve">Perkančioji organizacija </w:t>
      </w:r>
      <w:r w:rsidRPr="001B28C7">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F426F2">
        <w:rPr>
          <w:rFonts w:ascii="Times New Roman" w:eastAsia="Calibri" w:hAnsi="Times New Roman" w:cs="Times New Roman"/>
          <w:sz w:val="24"/>
          <w:szCs w:val="24"/>
        </w:rPr>
        <w:t>4</w:t>
      </w:r>
      <w:r w:rsidRPr="001B28C7">
        <w:rPr>
          <w:rFonts w:ascii="Times New Roman" w:eastAsia="Calibri" w:hAnsi="Times New Roman" w:cs="Times New Roman"/>
          <w:sz w:val="24"/>
          <w:szCs w:val="24"/>
        </w:rPr>
        <w:t xml:space="preserve"> priede.</w:t>
      </w:r>
    </w:p>
    <w:p w14:paraId="0475FB0D" w14:textId="3F99FEFA" w:rsidR="00F626D5" w:rsidRPr="00F626D5" w:rsidRDefault="00F24371" w:rsidP="00F626D5">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Pr="001B28C7">
        <w:rPr>
          <w:rFonts w:ascii="Times New Roman" w:hAnsi="Times New Roman" w:cs="Times New Roman"/>
          <w:color w:val="000000" w:themeColor="text1"/>
          <w:sz w:val="24"/>
          <w:szCs w:val="24"/>
        </w:rPr>
        <w:t xml:space="preserve">.2. </w:t>
      </w:r>
      <w:r w:rsidR="00F626D5" w:rsidRPr="00F626D5">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B3EEEB8" w14:textId="77777777" w:rsidR="00F24371" w:rsidRPr="00416B47" w:rsidRDefault="00F24371" w:rsidP="00F24371">
      <w:pPr>
        <w:pStyle w:val="Sraopastraipa"/>
        <w:spacing w:line="240" w:lineRule="auto"/>
        <w:ind w:left="0"/>
        <w:rPr>
          <w:rFonts w:ascii="Times New Roman" w:hAnsi="Times New Roman" w:cs="Times New Roman"/>
          <w:sz w:val="24"/>
          <w:szCs w:val="24"/>
        </w:rPr>
      </w:pPr>
    </w:p>
    <w:p w14:paraId="4CFAC41F" w14:textId="7D234519" w:rsidR="00D83C57" w:rsidRPr="00F243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3" w:name="_Ref39425999"/>
      <w:bookmarkStart w:id="24" w:name="_Ref39426005"/>
      <w:bookmarkStart w:id="25" w:name="_Toc126333937"/>
      <w:bookmarkStart w:id="26" w:name="_Toc164172412"/>
      <w:r w:rsidRPr="00F24371">
        <w:rPr>
          <w:rFonts w:ascii="Times New Roman" w:hAnsi="Times New Roman" w:cs="Times New Roman"/>
          <w:b/>
          <w:bCs/>
          <w:sz w:val="28"/>
          <w:szCs w:val="28"/>
        </w:rPr>
        <w:t>7</w:t>
      </w:r>
      <w:r w:rsidR="00D83C57" w:rsidRPr="00F24371">
        <w:rPr>
          <w:rFonts w:ascii="Times New Roman" w:hAnsi="Times New Roman" w:cs="Times New Roman"/>
          <w:b/>
          <w:bCs/>
          <w:sz w:val="28"/>
          <w:szCs w:val="28"/>
        </w:rPr>
        <w:t>. Sutarties sudarymas</w:t>
      </w:r>
      <w:bookmarkEnd w:id="23"/>
      <w:bookmarkEnd w:id="24"/>
      <w:bookmarkEnd w:id="25"/>
      <w:bookmarkEnd w:id="26"/>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CD5668" w:rsidR="00D83C57" w:rsidRPr="00F24371" w:rsidRDefault="00F24371" w:rsidP="00D83C57">
      <w:pPr>
        <w:pStyle w:val="Sraopastraipa"/>
        <w:spacing w:line="240" w:lineRule="auto"/>
        <w:ind w:left="0" w:firstLine="567"/>
        <w:rPr>
          <w:rFonts w:ascii="Times New Roman" w:hAnsi="Times New Roman" w:cs="Times New Roman"/>
          <w:sz w:val="24"/>
          <w:szCs w:val="24"/>
        </w:rPr>
      </w:pPr>
      <w:r w:rsidRPr="00F24371">
        <w:rPr>
          <w:rFonts w:ascii="Times New Roman" w:hAnsi="Times New Roman" w:cs="Times New Roman"/>
          <w:color w:val="000000" w:themeColor="text1"/>
          <w:sz w:val="24"/>
          <w:szCs w:val="24"/>
        </w:rPr>
        <w:t>7</w:t>
      </w:r>
      <w:r w:rsidR="000003B6" w:rsidRPr="00F24371">
        <w:rPr>
          <w:rFonts w:ascii="Times New Roman" w:hAnsi="Times New Roman" w:cs="Times New Roman"/>
          <w:color w:val="000000" w:themeColor="text1"/>
          <w:sz w:val="24"/>
          <w:szCs w:val="24"/>
        </w:rPr>
        <w:t xml:space="preserve">.1. </w:t>
      </w:r>
      <w:r w:rsidR="00D83C57" w:rsidRPr="00F243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24371">
        <w:rPr>
          <w:rFonts w:ascii="Times New Roman" w:hAnsi="Times New Roman" w:cs="Times New Roman"/>
          <w:color w:val="0070C0"/>
          <w:sz w:val="24"/>
          <w:szCs w:val="24"/>
        </w:rPr>
        <w:t xml:space="preserve"> </w:t>
      </w:r>
      <w:r w:rsidR="00D83C57" w:rsidRPr="00F243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24371">
        <w:rPr>
          <w:rFonts w:ascii="Times New Roman" w:hAnsi="Times New Roman" w:cs="Times New Roman"/>
          <w:sz w:val="24"/>
          <w:szCs w:val="24"/>
        </w:rPr>
        <w:t>Sutarties sąlygos pateikiamos</w:t>
      </w:r>
      <w:r w:rsidR="00F56579" w:rsidRPr="00F24371">
        <w:rPr>
          <w:rFonts w:ascii="Times New Roman" w:hAnsi="Times New Roman" w:cs="Times New Roman"/>
          <w:sz w:val="24"/>
          <w:szCs w:val="24"/>
        </w:rPr>
        <w:t xml:space="preserve"> specialiųjų pirkimo sąlygų</w:t>
      </w:r>
      <w:r w:rsidR="00D83C57" w:rsidRPr="00F24371">
        <w:rPr>
          <w:rFonts w:ascii="Times New Roman" w:hAnsi="Times New Roman" w:cs="Times New Roman"/>
          <w:sz w:val="24"/>
          <w:szCs w:val="24"/>
        </w:rPr>
        <w:t xml:space="preserve"> </w:t>
      </w:r>
      <w:r w:rsidRPr="001E21F1">
        <w:rPr>
          <w:rFonts w:ascii="Times New Roman" w:hAnsi="Times New Roman" w:cs="Times New Roman"/>
          <w:sz w:val="24"/>
          <w:szCs w:val="24"/>
        </w:rPr>
        <w:t>6</w:t>
      </w:r>
      <w:r w:rsidR="00F56579" w:rsidRPr="00F24371">
        <w:rPr>
          <w:rFonts w:ascii="Times New Roman" w:hAnsi="Times New Roman" w:cs="Times New Roman"/>
          <w:sz w:val="24"/>
          <w:szCs w:val="24"/>
        </w:rPr>
        <w:t xml:space="preserve"> priede. </w:t>
      </w:r>
    </w:p>
    <w:p w14:paraId="2D31ABC0" w14:textId="77777777" w:rsidR="00F24371" w:rsidRDefault="00F24371" w:rsidP="00D83C57">
      <w:pPr>
        <w:pStyle w:val="Sraopastraipa"/>
        <w:spacing w:line="240" w:lineRule="auto"/>
        <w:ind w:left="0" w:firstLine="567"/>
        <w:rPr>
          <w:color w:val="000000" w:themeColor="text1"/>
        </w:rPr>
      </w:pPr>
    </w:p>
    <w:p w14:paraId="5B316373" w14:textId="2D3FFD21" w:rsidR="000D5039" w:rsidRPr="00F243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7" w:name="_Toc164172413"/>
      <w:r>
        <w:rPr>
          <w:rFonts w:ascii="Times New Roman" w:hAnsi="Times New Roman" w:cs="Times New Roman"/>
          <w:b/>
          <w:bCs/>
          <w:color w:val="auto"/>
          <w:sz w:val="28"/>
          <w:szCs w:val="28"/>
        </w:rPr>
        <w:t>8</w:t>
      </w:r>
      <w:r w:rsidR="00D83C57" w:rsidRPr="00F24371">
        <w:rPr>
          <w:rFonts w:ascii="Times New Roman" w:hAnsi="Times New Roman" w:cs="Times New Roman"/>
          <w:b/>
          <w:bCs/>
          <w:color w:val="auto"/>
          <w:sz w:val="28"/>
          <w:szCs w:val="28"/>
        </w:rPr>
        <w:t xml:space="preserve">. </w:t>
      </w:r>
      <w:r w:rsidR="00274B64" w:rsidRPr="00F24371">
        <w:rPr>
          <w:rFonts w:ascii="Times New Roman" w:hAnsi="Times New Roman" w:cs="Times New Roman"/>
          <w:b/>
          <w:bCs/>
          <w:color w:val="auto"/>
          <w:sz w:val="28"/>
          <w:szCs w:val="28"/>
        </w:rPr>
        <w:t>K</w:t>
      </w:r>
      <w:r w:rsidR="00A84437" w:rsidRPr="00F24371">
        <w:rPr>
          <w:rFonts w:ascii="Times New Roman" w:hAnsi="Times New Roman" w:cs="Times New Roman"/>
          <w:b/>
          <w:bCs/>
          <w:color w:val="auto"/>
          <w:sz w:val="28"/>
          <w:szCs w:val="28"/>
        </w:rPr>
        <w:t>itos sąlygos</w:t>
      </w:r>
      <w:bookmarkEnd w:id="27"/>
      <w:r w:rsidR="00A84437" w:rsidRPr="00F24371">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89D5337" w:rsidR="00E250DF" w:rsidRDefault="00F24371" w:rsidP="00F24371">
      <w:pPr>
        <w:pStyle w:val="Betarp"/>
        <w:spacing w:line="300"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8.1. </w:t>
      </w:r>
      <w:r w:rsidR="00E85882" w:rsidRPr="00F24371">
        <w:rPr>
          <w:rFonts w:ascii="Times New Roman" w:eastAsia="Times New Roman" w:hAnsi="Times New Roman" w:cs="Times New Roman"/>
          <w:sz w:val="24"/>
          <w:szCs w:val="24"/>
        </w:rPr>
        <w:t>P</w:t>
      </w:r>
      <w:r w:rsidR="00F60294" w:rsidRPr="00F24371">
        <w:rPr>
          <w:rFonts w:ascii="Times New Roman" w:eastAsia="Times New Roman" w:hAnsi="Times New Roman" w:cs="Times New Roman"/>
          <w:sz w:val="24"/>
          <w:szCs w:val="24"/>
        </w:rPr>
        <w:t>erkančioji organizacija</w:t>
      </w:r>
      <w:r w:rsidR="00E85882" w:rsidRPr="00F24371">
        <w:rPr>
          <w:rFonts w:ascii="Times New Roman" w:eastAsia="Times New Roman" w:hAnsi="Times New Roman" w:cs="Times New Roman"/>
          <w:sz w:val="24"/>
          <w:szCs w:val="24"/>
        </w:rPr>
        <w:t xml:space="preserve"> </w:t>
      </w:r>
      <w:r w:rsidRPr="00F24371">
        <w:rPr>
          <w:rFonts w:ascii="Times New Roman" w:hAnsi="Times New Roman" w:cs="Times New Roman"/>
          <w:sz w:val="24"/>
          <w:szCs w:val="24"/>
        </w:rPr>
        <w:t>pirkime papildomų sąlygų netaiko</w:t>
      </w:r>
      <w:r>
        <w:rPr>
          <w:rFonts w:eastAsia="Times New Roman" w:cstheme="minorHAnsi"/>
          <w:color w:val="000000"/>
        </w:rPr>
        <w:t>.</w:t>
      </w:r>
      <w:r w:rsidR="00E85882" w:rsidRPr="00A84437">
        <w:rPr>
          <w:rFonts w:eastAsia="Times New Roman" w:cstheme="minorHAnsi"/>
          <w:i/>
          <w:iCs/>
          <w:color w:val="7030A0"/>
        </w:rPr>
        <w:t>.</w:t>
      </w:r>
      <w:r w:rsidR="00EE68F7">
        <w:rPr>
          <w:rFonts w:ascii="Arial" w:eastAsiaTheme="minorHAnsi" w:hAnsi="Arial" w:cs="Arial"/>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7D30E0" w:rsidRDefault="00112F92" w:rsidP="008D0B8B">
      <w:pPr>
        <w:spacing w:line="240" w:lineRule="auto"/>
        <w:ind w:left="7314" w:firstLine="0"/>
        <w:outlineLvl w:val="1"/>
        <w:rPr>
          <w:rFonts w:ascii="Times New Roman" w:hAnsi="Times New Roman" w:cs="Times New Roman"/>
        </w:rPr>
      </w:pPr>
      <w:bookmarkStart w:id="28" w:name="_Toc164172414"/>
      <w:r w:rsidRPr="007D30E0">
        <w:rPr>
          <w:rFonts w:ascii="Times New Roman" w:hAnsi="Times New Roman" w:cs="Times New Roman"/>
        </w:rPr>
        <w:t>Pirkimo sąlygų 1 priedas „Tiekėjų pašalinimo pagrindai“</w:t>
      </w:r>
      <w:bookmarkEnd w:id="28"/>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D30E0" w:rsidRDefault="00112F92" w:rsidP="00112F92">
      <w:pPr>
        <w:spacing w:after="240" w:line="276" w:lineRule="auto"/>
        <w:jc w:val="center"/>
        <w:rPr>
          <w:rFonts w:ascii="Times New Roman" w:eastAsia="Arial" w:hAnsi="Times New Roman" w:cs="Times New Roman"/>
          <w:b/>
          <w:bCs/>
          <w:smallCaps/>
          <w:color w:val="404040"/>
          <w:sz w:val="24"/>
          <w:szCs w:val="24"/>
        </w:rPr>
      </w:pPr>
      <w:r w:rsidRPr="007D30E0">
        <w:rPr>
          <w:rFonts w:ascii="Times New Roman" w:eastAsia="Arial" w:hAnsi="Times New Roman" w:cs="Times New Roman"/>
          <w:b/>
          <w:bCs/>
          <w:smallCaps/>
          <w:color w:val="404040"/>
          <w:sz w:val="24"/>
          <w:szCs w:val="24"/>
        </w:rPr>
        <w:t>TIEKĖJŲ PAŠALINIMO PAGRINDAI</w:t>
      </w:r>
    </w:p>
    <w:p w14:paraId="185896D7" w14:textId="2FE3B5E4" w:rsidR="00CF4B8C" w:rsidRPr="007D30E0" w:rsidRDefault="00440E78" w:rsidP="008E50AC">
      <w:pPr>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Perkančioji organizacija atmeta tiekėjo pasiūlym</w:t>
      </w:r>
      <w:r w:rsidR="00CB237B" w:rsidRPr="007D30E0">
        <w:rPr>
          <w:rFonts w:ascii="Times New Roman" w:eastAsia="Arial" w:hAnsi="Times New Roman" w:cs="Times New Roman"/>
          <w:sz w:val="24"/>
          <w:szCs w:val="24"/>
        </w:rPr>
        <w:t>ą</w:t>
      </w:r>
      <w:r w:rsidRPr="007D30E0">
        <w:rPr>
          <w:rFonts w:ascii="Times New Roman" w:eastAsia="Arial" w:hAnsi="Times New Roman" w:cs="Times New Roman"/>
          <w:sz w:val="24"/>
          <w:szCs w:val="24"/>
        </w:rPr>
        <w:t xml:space="preserve">, jeigu: </w:t>
      </w:r>
    </w:p>
    <w:p w14:paraId="5833966D" w14:textId="07260701" w:rsidR="006D67EE" w:rsidRPr="007D30E0" w:rsidRDefault="008B2E27"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00AC0420" w:rsidRPr="007D30E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D30E0">
        <w:rPr>
          <w:rFonts w:ascii="Times New Roman" w:hAnsi="Times New Roman" w:cs="Times New Roman"/>
          <w:sz w:val="24"/>
          <w:szCs w:val="24"/>
        </w:rPr>
        <w:t xml:space="preserve"> (</w:t>
      </w:r>
      <w:r w:rsidR="00C11375" w:rsidRPr="007D30E0">
        <w:rPr>
          <w:rFonts w:ascii="Times New Roman" w:eastAsia="Yu Mincho" w:hAnsi="Times New Roman" w:cs="Times New Roman"/>
          <w:sz w:val="24"/>
          <w:szCs w:val="24"/>
        </w:rPr>
        <w:t>VPĮ 46 straipsnio 4 dalies 1 punktas</w:t>
      </w:r>
      <w:r w:rsidR="00C11375" w:rsidRPr="007D30E0">
        <w:rPr>
          <w:rFonts w:ascii="Times New Roman" w:eastAsia="Arial" w:hAnsi="Times New Roman" w:cs="Times New Roman"/>
          <w:sz w:val="24"/>
          <w:szCs w:val="24"/>
        </w:rPr>
        <w:t>).</w:t>
      </w:r>
    </w:p>
    <w:p w14:paraId="3417C9CD" w14:textId="1083D667" w:rsidR="006D67EE"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2.</w:t>
      </w:r>
      <w:r w:rsidR="00C11375" w:rsidRPr="007D30E0">
        <w:rPr>
          <w:rFonts w:ascii="Times New Roman" w:eastAsia="Arial" w:hAnsi="Times New Roman" w:cs="Times New Roman"/>
          <w:sz w:val="24"/>
          <w:szCs w:val="24"/>
        </w:rPr>
        <w:t xml:space="preserve"> </w:t>
      </w:r>
      <w:r w:rsidR="00277655" w:rsidRPr="007D30E0">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D30E0">
        <w:rPr>
          <w:rFonts w:ascii="Times New Roman" w:hAnsi="Times New Roman" w:cs="Times New Roman"/>
          <w:sz w:val="24"/>
          <w:szCs w:val="24"/>
        </w:rPr>
        <w:t xml:space="preserve"> </w:t>
      </w:r>
      <w:r w:rsidR="00277655" w:rsidRPr="007D30E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30E0">
        <w:rPr>
          <w:rFonts w:ascii="Times New Roman" w:hAnsi="Times New Roman" w:cs="Times New Roman"/>
          <w:sz w:val="24"/>
          <w:szCs w:val="24"/>
        </w:rPr>
        <w:t xml:space="preserve"> (</w:t>
      </w:r>
      <w:r w:rsidR="008A37DA" w:rsidRPr="007D30E0">
        <w:rPr>
          <w:rFonts w:ascii="Times New Roman" w:eastAsia="Yu Mincho" w:hAnsi="Times New Roman" w:cs="Times New Roman"/>
          <w:sz w:val="24"/>
          <w:szCs w:val="24"/>
        </w:rPr>
        <w:t>VPĮ 46 straipsnio 4 dalies 2 punktas)</w:t>
      </w:r>
      <w:r w:rsidR="00277655" w:rsidRPr="007D30E0">
        <w:rPr>
          <w:rFonts w:ascii="Times New Roman" w:hAnsi="Times New Roman" w:cs="Times New Roman"/>
          <w:sz w:val="24"/>
          <w:szCs w:val="24"/>
        </w:rPr>
        <w:t>.</w:t>
      </w:r>
    </w:p>
    <w:p w14:paraId="4E7FF8EC" w14:textId="0143612F"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3.</w:t>
      </w:r>
      <w:r w:rsidR="008A37DA" w:rsidRPr="007D30E0">
        <w:rPr>
          <w:rFonts w:ascii="Times New Roman" w:eastAsia="Arial" w:hAnsi="Times New Roman" w:cs="Times New Roman"/>
          <w:sz w:val="24"/>
          <w:szCs w:val="24"/>
        </w:rPr>
        <w:t xml:space="preserve"> </w:t>
      </w:r>
      <w:r w:rsidR="00C95F80" w:rsidRPr="007D30E0">
        <w:rPr>
          <w:rFonts w:ascii="Times New Roman" w:hAnsi="Times New Roman" w:cs="Times New Roman"/>
          <w:sz w:val="24"/>
          <w:szCs w:val="24"/>
        </w:rPr>
        <w:t>Pažeista konkurencija, kaip nustatyta VPĮ 27 straipsnio 3 ir 4 dalyse, ir atitinkamos padėties negalima ištaisyti (</w:t>
      </w:r>
      <w:r w:rsidR="003878F0" w:rsidRPr="007D30E0">
        <w:rPr>
          <w:rFonts w:ascii="Times New Roman" w:eastAsia="Yu Mincho" w:hAnsi="Times New Roman" w:cs="Times New Roman"/>
          <w:sz w:val="24"/>
          <w:szCs w:val="24"/>
        </w:rPr>
        <w:t>VPĮ 46 straipsnio 4 dalies 3 punktas).</w:t>
      </w:r>
    </w:p>
    <w:p w14:paraId="5D0561FC" w14:textId="77777777" w:rsidR="00DD10C2"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4.</w:t>
      </w:r>
      <w:r w:rsidR="003878F0" w:rsidRPr="007D30E0">
        <w:rPr>
          <w:rFonts w:ascii="Times New Roman" w:eastAsia="Arial" w:hAnsi="Times New Roman" w:cs="Times New Roman"/>
          <w:sz w:val="24"/>
          <w:szCs w:val="24"/>
        </w:rPr>
        <w:t xml:space="preserve"> </w:t>
      </w:r>
      <w:r w:rsidR="00DD10C2"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0093234E"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D30E0">
        <w:rPr>
          <w:rFonts w:ascii="Times New Roman" w:hAnsi="Times New Roman" w:cs="Times New Roman"/>
          <w:sz w:val="24"/>
          <w:szCs w:val="24"/>
        </w:rPr>
        <w:t>(</w:t>
      </w:r>
      <w:r w:rsidR="00E405E7" w:rsidRPr="007D30E0">
        <w:rPr>
          <w:rFonts w:ascii="Times New Roman" w:eastAsia="Yu Mincho" w:hAnsi="Times New Roman" w:cs="Times New Roman"/>
          <w:sz w:val="24"/>
          <w:szCs w:val="24"/>
        </w:rPr>
        <w:t>VPĮ 46 straipsnio 4 dalies 5 punktas).</w:t>
      </w:r>
    </w:p>
    <w:p w14:paraId="35843FA4" w14:textId="77777777" w:rsidR="000D61A2" w:rsidRPr="00E42871" w:rsidRDefault="000D61A2" w:rsidP="000D61A2">
      <w:pPr>
        <w:spacing w:line="240" w:lineRule="auto"/>
        <w:rPr>
          <w:rFonts w:ascii="Times New Roman" w:hAnsi="Times New Roman" w:cs="Times New Roman"/>
          <w:sz w:val="24"/>
          <w:szCs w:val="24"/>
        </w:rPr>
      </w:pPr>
      <w:r w:rsidRPr="00E42871">
        <w:rPr>
          <w:rFonts w:ascii="Times New Roman" w:hAnsi="Times New Roman" w:cs="Times New Roman"/>
          <w:sz w:val="24"/>
          <w:szCs w:val="24"/>
        </w:rPr>
        <w:t>6. Tiekėjas yra neatlikęs jam paskirtos baudžiamojo poveikio priemonės –uždraudimo juridiniam asmeniui dalyvauti viešuosiuose pirkimuose (VPĮ 46 straipsnio 2</w:t>
      </w:r>
      <w:r w:rsidRPr="00E42871">
        <w:rPr>
          <w:rFonts w:ascii="Times New Roman" w:hAnsi="Times New Roman" w:cs="Times New Roman"/>
          <w:sz w:val="24"/>
          <w:szCs w:val="24"/>
          <w:vertAlign w:val="superscript"/>
        </w:rPr>
        <w:t>1</w:t>
      </w:r>
      <w:r w:rsidRPr="00E42871">
        <w:rPr>
          <w:rFonts w:ascii="Times New Roman" w:hAnsi="Times New Roman" w:cs="Times New Roman"/>
          <w:sz w:val="24"/>
          <w:szCs w:val="24"/>
        </w:rPr>
        <w:t xml:space="preserve"> dalis).</w:t>
      </w:r>
    </w:p>
    <w:p w14:paraId="628BCAD7" w14:textId="77777777" w:rsidR="006D67EE" w:rsidRPr="007D30E0" w:rsidRDefault="006D67EE" w:rsidP="008E50AC">
      <w:pPr>
        <w:ind w:firstLine="720"/>
        <w:rPr>
          <w:rFonts w:ascii="Times New Roman" w:eastAsia="Arial" w:hAnsi="Times New Roman" w:cs="Times New Roman"/>
          <w:color w:val="7030A0"/>
          <w:sz w:val="24"/>
          <w:szCs w:val="24"/>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24546D71" w:rsidR="00112F92" w:rsidRPr="00DF10C5" w:rsidRDefault="00112F92" w:rsidP="008D0B8B">
      <w:pPr>
        <w:spacing w:line="240" w:lineRule="auto"/>
        <w:ind w:left="7314" w:firstLine="0"/>
        <w:outlineLvl w:val="1"/>
        <w:rPr>
          <w:rFonts w:ascii="Times New Roman" w:hAnsi="Times New Roman" w:cs="Times New Roman"/>
        </w:rPr>
      </w:pPr>
      <w:bookmarkStart w:id="29" w:name="_Toc164172415"/>
      <w:r w:rsidRPr="00DF10C5">
        <w:rPr>
          <w:rFonts w:ascii="Times New Roman" w:hAnsi="Times New Roman" w:cs="Times New Roman"/>
        </w:rPr>
        <w:lastRenderedPageBreak/>
        <w:t>Pirkimo sąlygų 2 priedas „</w:t>
      </w:r>
      <w:r w:rsidR="00863BE4" w:rsidRPr="00863BE4">
        <w:rPr>
          <w:rFonts w:ascii="Times New Roman" w:hAnsi="Times New Roman" w:cs="Times New Roman"/>
        </w:rPr>
        <w:t>Tiekėjų kvalifikacijos reikalavimai ir reikalaujami kokybės bei aplinkos apsaugos vadybos sistemų standartai</w:t>
      </w:r>
      <w:r w:rsidRPr="00DF10C5">
        <w:rPr>
          <w:rFonts w:ascii="Times New Roman" w:hAnsi="Times New Roman" w:cs="Times New Roman"/>
        </w:rPr>
        <w:t>“</w:t>
      </w:r>
      <w:bookmarkEnd w:id="29"/>
    </w:p>
    <w:p w14:paraId="6CB59DA7" w14:textId="77777777" w:rsidR="00112F92" w:rsidRPr="009C6082" w:rsidRDefault="00112F92" w:rsidP="00112F92">
      <w:pPr>
        <w:spacing w:after="240"/>
        <w:rPr>
          <w:rFonts w:ascii="Times New Roman" w:hAnsi="Times New Roman" w:cs="Times New Roman"/>
          <w:smallCaps/>
          <w:sz w:val="24"/>
          <w:szCs w:val="24"/>
        </w:rPr>
      </w:pPr>
    </w:p>
    <w:p w14:paraId="6D5EB97D" w14:textId="77777777" w:rsidR="00B075EE" w:rsidRPr="009C6082"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028ACC1A" w14:textId="77777777" w:rsidR="00112F92" w:rsidRPr="009C6082" w:rsidRDefault="00112F92" w:rsidP="00D26F9A">
      <w:pPr>
        <w:tabs>
          <w:tab w:val="left" w:pos="720"/>
        </w:tabs>
        <w:ind w:firstLine="0"/>
        <w:rPr>
          <w:rFonts w:ascii="Times New Roman" w:eastAsia="Arial" w:hAnsi="Times New Roman" w:cs="Times New Roman"/>
          <w:sz w:val="24"/>
          <w:szCs w:val="24"/>
        </w:rPr>
      </w:pPr>
    </w:p>
    <w:p w14:paraId="1D167AA3" w14:textId="08C722B6" w:rsidR="00112F92" w:rsidRPr="009C6082" w:rsidRDefault="00C1062E" w:rsidP="009C6082">
      <w:pPr>
        <w:spacing w:line="240" w:lineRule="auto"/>
        <w:rPr>
          <w:rFonts w:ascii="Times New Roman" w:eastAsia="Arial" w:hAnsi="Times New Roman" w:cs="Times New Roman"/>
          <w:sz w:val="24"/>
          <w:szCs w:val="24"/>
        </w:rPr>
      </w:pPr>
      <w:bookmarkStart w:id="30" w:name="_heading=h.3rdcrjn" w:colFirst="0" w:colLast="0"/>
      <w:bookmarkEnd w:id="30"/>
      <w:r w:rsidRPr="009C6082">
        <w:rPr>
          <w:rFonts w:ascii="Times New Roman" w:eastAsia="Arial" w:hAnsi="Times New Roman" w:cs="Times New Roman"/>
          <w:sz w:val="24"/>
          <w:szCs w:val="24"/>
        </w:rPr>
        <w:t>Tiekėj</w:t>
      </w:r>
      <w:r w:rsidR="00993EEA">
        <w:rPr>
          <w:rFonts w:ascii="Times New Roman" w:eastAsia="Arial" w:hAnsi="Times New Roman" w:cs="Times New Roman"/>
          <w:sz w:val="24"/>
          <w:szCs w:val="24"/>
        </w:rPr>
        <w:t xml:space="preserve">as </w:t>
      </w:r>
      <w:r w:rsidRPr="009C6082">
        <w:rPr>
          <w:rFonts w:ascii="Times New Roman" w:eastAsia="Arial" w:hAnsi="Times New Roman" w:cs="Times New Roman"/>
          <w:sz w:val="24"/>
          <w:szCs w:val="24"/>
        </w:rPr>
        <w:t>turi atitikti šiame priede nustatytus reikalavimus aplinkos apsaugos vadybos sistemos standartus, kuriuos jis privalo būti įsigijęs iki pasiūlymų pateikimo termino pabaigos</w:t>
      </w:r>
      <w:r w:rsidR="001D42A7" w:rsidRPr="009C6082">
        <w:rPr>
          <w:rFonts w:ascii="Times New Roman" w:eastAsia="Arial" w:hAnsi="Times New Roman" w:cs="Times New Roman"/>
          <w:sz w:val="24"/>
          <w:szCs w:val="24"/>
        </w:rPr>
        <w:t>.</w:t>
      </w:r>
    </w:p>
    <w:p w14:paraId="19B44A6C" w14:textId="77777777" w:rsidR="001D42A7" w:rsidRPr="009C6082" w:rsidRDefault="001D42A7" w:rsidP="00D75609">
      <w:pPr>
        <w:spacing w:line="240" w:lineRule="auto"/>
        <w:ind w:left="567"/>
        <w:rPr>
          <w:rFonts w:ascii="Times New Roman" w:eastAsia="Arial" w:hAnsi="Times New Roman" w:cs="Times New Roman"/>
          <w:sz w:val="24"/>
          <w:szCs w:val="24"/>
        </w:rPr>
      </w:pPr>
    </w:p>
    <w:p w14:paraId="5F5132FD" w14:textId="69AFDCD3" w:rsidR="00677F0D" w:rsidRPr="00677F0D" w:rsidRDefault="005C2A33" w:rsidP="008B63CD">
      <w:pPr>
        <w:spacing w:line="240" w:lineRule="auto"/>
        <w:ind w:firstLine="0"/>
        <w:rPr>
          <w:rFonts w:ascii="Times New Roman" w:hAnsi="Times New Roman" w:cs="Times New Roman"/>
          <w:b/>
          <w:bCs/>
          <w:sz w:val="24"/>
          <w:szCs w:val="24"/>
        </w:rPr>
      </w:pPr>
      <w:r>
        <w:rPr>
          <w:rFonts w:ascii="Times New Roman" w:hAnsi="Times New Roman" w:cs="Times New Roman"/>
          <w:b/>
          <w:bCs/>
          <w:sz w:val="24"/>
          <w:szCs w:val="24"/>
        </w:rPr>
        <w:t>1</w:t>
      </w:r>
      <w:r w:rsidR="003467BB" w:rsidRPr="00677F0D">
        <w:rPr>
          <w:rFonts w:ascii="Times New Roman" w:hAnsi="Times New Roman" w:cs="Times New Roman"/>
          <w:b/>
          <w:bCs/>
          <w:sz w:val="24"/>
          <w:szCs w:val="24"/>
        </w:rPr>
        <w:t xml:space="preserve"> lentelė.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677F0D" w14:paraId="6ECB5381" w14:textId="77777777" w:rsidTr="00EA2FE6">
        <w:trPr>
          <w:trHeight w:val="617"/>
        </w:trPr>
        <w:tc>
          <w:tcPr>
            <w:tcW w:w="419" w:type="pct"/>
            <w:shd w:val="clear" w:color="auto" w:fill="D9E2F3" w:themeFill="accent1" w:themeFillTint="33"/>
            <w:hideMark/>
          </w:tcPr>
          <w:p w14:paraId="0F3EBFB8" w14:textId="77777777" w:rsidR="001F2E80" w:rsidRPr="00677F0D" w:rsidRDefault="001F2E80">
            <w:pPr>
              <w:spacing w:line="256" w:lineRule="auto"/>
              <w:ind w:firstLine="0"/>
              <w:rPr>
                <w:rFonts w:eastAsiaTheme="minorHAnsi"/>
                <w:b/>
                <w:bCs/>
                <w:sz w:val="24"/>
                <w:szCs w:val="24"/>
              </w:rPr>
            </w:pPr>
            <w:r w:rsidRPr="00677F0D">
              <w:rPr>
                <w:rFonts w:eastAsiaTheme="minorHAnsi"/>
                <w:b/>
                <w:bCs/>
                <w:sz w:val="24"/>
                <w:szCs w:val="24"/>
              </w:rPr>
              <w:t xml:space="preserve">Eil. </w:t>
            </w:r>
          </w:p>
          <w:p w14:paraId="754D9EC0" w14:textId="77777777" w:rsidR="001F2E80" w:rsidRPr="00677F0D" w:rsidRDefault="001F2E80">
            <w:pPr>
              <w:ind w:firstLine="0"/>
              <w:rPr>
                <w:b/>
                <w:bCs/>
                <w:sz w:val="24"/>
                <w:szCs w:val="24"/>
              </w:rPr>
            </w:pPr>
            <w:r w:rsidRPr="00677F0D">
              <w:rPr>
                <w:rFonts w:eastAsiaTheme="minorHAnsi"/>
                <w:b/>
                <w:bCs/>
                <w:sz w:val="24"/>
                <w:szCs w:val="24"/>
              </w:rPr>
              <w:t>Nr.</w:t>
            </w:r>
          </w:p>
        </w:tc>
        <w:tc>
          <w:tcPr>
            <w:tcW w:w="1544" w:type="pct"/>
            <w:shd w:val="clear" w:color="auto" w:fill="D9E2F3" w:themeFill="accent1" w:themeFillTint="33"/>
            <w:hideMark/>
          </w:tcPr>
          <w:p w14:paraId="3DD032B2" w14:textId="77777777" w:rsidR="001F2E80" w:rsidRPr="00677F0D" w:rsidRDefault="001F2E80" w:rsidP="001F2E80">
            <w:pPr>
              <w:spacing w:before="60" w:after="60" w:line="254" w:lineRule="auto"/>
              <w:ind w:hanging="50"/>
              <w:rPr>
                <w:rFonts w:eastAsiaTheme="minorHAnsi"/>
                <w:b/>
                <w:bCs/>
                <w:sz w:val="24"/>
                <w:szCs w:val="24"/>
              </w:rPr>
            </w:pPr>
            <w:r w:rsidRPr="00677F0D">
              <w:rPr>
                <w:b/>
                <w:bCs/>
                <w:sz w:val="24"/>
                <w:szCs w:val="24"/>
              </w:rPr>
              <w:t xml:space="preserve">Reikalavimas </w:t>
            </w:r>
            <w:r w:rsidRPr="00677F0D">
              <w:rPr>
                <w:rFonts w:eastAsiaTheme="minorHAnsi"/>
                <w:b/>
                <w:bCs/>
                <w:sz w:val="24"/>
                <w:szCs w:val="24"/>
                <w:lang w:eastAsia="en-US"/>
              </w:rPr>
              <w:t xml:space="preserve">dėl </w:t>
            </w:r>
            <w:r w:rsidRPr="00677F0D">
              <w:rPr>
                <w:rFonts w:eastAsia="Calibri"/>
                <w:b/>
                <w:bCs/>
                <w:iCs/>
                <w:sz w:val="24"/>
                <w:szCs w:val="24"/>
                <w:lang w:eastAsia="en-US"/>
              </w:rPr>
              <w:t>aplinkos apsaugos vadybos sistemos standartų</w:t>
            </w:r>
            <w:r w:rsidRPr="00677F0D">
              <w:rPr>
                <w:rFonts w:eastAsiaTheme="minorHAnsi"/>
                <w:b/>
                <w:bCs/>
                <w:sz w:val="24"/>
                <w:szCs w:val="24"/>
                <w:lang w:eastAsia="en-US"/>
              </w:rPr>
              <w:t xml:space="preserve"> laikymosi</w:t>
            </w:r>
          </w:p>
        </w:tc>
        <w:tc>
          <w:tcPr>
            <w:tcW w:w="1545" w:type="pct"/>
            <w:shd w:val="clear" w:color="auto" w:fill="D9E2F3" w:themeFill="accent1" w:themeFillTint="33"/>
            <w:hideMark/>
          </w:tcPr>
          <w:p w14:paraId="7735B5BF" w14:textId="77777777" w:rsidR="001F2E80" w:rsidRPr="00677F0D" w:rsidRDefault="001F2E80">
            <w:pPr>
              <w:autoSpaceDE w:val="0"/>
              <w:autoSpaceDN w:val="0"/>
              <w:adjustRightInd w:val="0"/>
              <w:ind w:firstLine="0"/>
              <w:rPr>
                <w:b/>
                <w:bCs/>
                <w:color w:val="000000"/>
                <w:sz w:val="24"/>
                <w:szCs w:val="24"/>
              </w:rPr>
            </w:pPr>
            <w:r w:rsidRPr="00677F0D">
              <w:rPr>
                <w:b/>
                <w:bCs/>
                <w:color w:val="000000"/>
                <w:sz w:val="24"/>
                <w:szCs w:val="24"/>
              </w:rPr>
              <w:t>Atitiktį reikalavimui įrodantys dokumentai</w:t>
            </w:r>
          </w:p>
        </w:tc>
        <w:tc>
          <w:tcPr>
            <w:tcW w:w="1491" w:type="pct"/>
            <w:shd w:val="clear" w:color="auto" w:fill="D9E2F3" w:themeFill="accent1" w:themeFillTint="33"/>
            <w:hideMark/>
          </w:tcPr>
          <w:p w14:paraId="628A4D7B" w14:textId="77777777" w:rsidR="001F2E80" w:rsidRPr="00677F0D" w:rsidRDefault="001F2E80">
            <w:pPr>
              <w:autoSpaceDE w:val="0"/>
              <w:autoSpaceDN w:val="0"/>
              <w:adjustRightInd w:val="0"/>
              <w:rPr>
                <w:b/>
                <w:bCs/>
                <w:color w:val="000000"/>
                <w:sz w:val="24"/>
                <w:szCs w:val="24"/>
              </w:rPr>
            </w:pPr>
            <w:r w:rsidRPr="00677F0D">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4E5E12" w14:paraId="1DFD6322"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C9B12" w14:textId="3DBFA8BC" w:rsidR="00EA074C" w:rsidRPr="004E5E12" w:rsidRDefault="00EA2FE6" w:rsidP="00733D5A">
            <w:pPr>
              <w:spacing w:before="60" w:after="60" w:line="256" w:lineRule="auto"/>
              <w:ind w:firstLine="0"/>
              <w:rPr>
                <w:rFonts w:eastAsiaTheme="minorHAnsi"/>
                <w:sz w:val="24"/>
                <w:szCs w:val="24"/>
              </w:rPr>
            </w:pPr>
            <w:r>
              <w:rPr>
                <w:rFonts w:eastAsiaTheme="minorHAnsi"/>
                <w:sz w:val="24"/>
                <w:szCs w:val="24"/>
              </w:rPr>
              <w:t>1</w:t>
            </w:r>
            <w:r w:rsidR="00EA074C" w:rsidRPr="004E5E12">
              <w:rPr>
                <w:rFonts w:eastAsiaTheme="minorHAnsi"/>
                <w:sz w:val="24"/>
                <w:szCs w:val="24"/>
              </w:rPr>
              <w:t xml:space="preserve">.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5CCC5" w14:textId="77777777" w:rsidR="00EA074C" w:rsidRPr="004E5E12" w:rsidRDefault="00EA074C" w:rsidP="00733D5A">
            <w:pPr>
              <w:autoSpaceDE w:val="0"/>
              <w:autoSpaceDN w:val="0"/>
              <w:adjustRightInd w:val="0"/>
              <w:ind w:firstLine="0"/>
              <w:rPr>
                <w:b/>
                <w:bCs/>
                <w:color w:val="000000"/>
                <w:sz w:val="24"/>
                <w:szCs w:val="24"/>
              </w:rPr>
            </w:pPr>
            <w:r w:rsidRPr="004E5E12">
              <w:rPr>
                <w:b/>
                <w:bCs/>
                <w:color w:val="000000"/>
                <w:sz w:val="24"/>
                <w:szCs w:val="24"/>
              </w:rPr>
              <w:t>Aplinkos apsaugos vadybos priemonės:</w:t>
            </w:r>
          </w:p>
        </w:tc>
      </w:tr>
      <w:tr w:rsidR="00EA074C" w:rsidRPr="00F33A2B" w14:paraId="63B8F650"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C05B" w14:textId="2ED6B118" w:rsidR="00EA074C" w:rsidRPr="00F33A2B" w:rsidRDefault="0065068E" w:rsidP="00733D5A">
            <w:pPr>
              <w:spacing w:before="60" w:after="60" w:line="256" w:lineRule="auto"/>
              <w:ind w:firstLine="0"/>
              <w:jc w:val="right"/>
              <w:rPr>
                <w:rFonts w:eastAsiaTheme="minorHAnsi"/>
                <w:sz w:val="21"/>
                <w:szCs w:val="21"/>
              </w:rPr>
            </w:pPr>
            <w:r>
              <w:rPr>
                <w:rFonts w:eastAsiaTheme="minorHAnsi"/>
                <w:sz w:val="21"/>
                <w:szCs w:val="21"/>
              </w:rPr>
              <w:t>1</w:t>
            </w:r>
            <w:r w:rsidR="00EA074C" w:rsidRPr="00F33A2B">
              <w:rPr>
                <w:rFonts w:eastAsiaTheme="minorHAnsi"/>
                <w:sz w:val="21"/>
                <w:szCs w:val="21"/>
              </w:rPr>
              <w:t>.1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034F5" w14:textId="77777777" w:rsidR="00EA074C" w:rsidRPr="00F33A2B" w:rsidRDefault="00EA074C" w:rsidP="00733D5A">
            <w:pPr>
              <w:autoSpaceDE w:val="0"/>
              <w:autoSpaceDN w:val="0"/>
              <w:adjustRightInd w:val="0"/>
              <w:ind w:firstLine="0"/>
              <w:rPr>
                <w:color w:val="000000"/>
                <w:sz w:val="21"/>
                <w:szCs w:val="21"/>
              </w:rPr>
            </w:pPr>
            <w:r w:rsidRPr="00CE64FE">
              <w:rPr>
                <w:bCs/>
                <w:color w:val="000000"/>
                <w:sz w:val="24"/>
                <w:szCs w:val="24"/>
              </w:rPr>
              <w:t>Tiekėjas (bent vienas iš tiekėjų grupės partnerių, kitas ūkio subjektas, subtiekėjas atsižvelgiant į jų prisiimamus įsipareigojimus pirkimo sutarčiai vykdyti) vykdydamas darbus statinių grupėje „Susisiekimo komunikacijos“ (pogrupyje keliai, keliai (gatvės)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C62EF" w14:textId="77777777" w:rsidR="00EA074C" w:rsidRPr="006F6650" w:rsidRDefault="00EA074C" w:rsidP="00733D5A">
            <w:pPr>
              <w:autoSpaceDE w:val="0"/>
              <w:autoSpaceDN w:val="0"/>
              <w:adjustRightInd w:val="0"/>
              <w:ind w:firstLine="0"/>
              <w:rPr>
                <w:bCs/>
                <w:color w:val="000000"/>
              </w:rPr>
            </w:pPr>
            <w:r w:rsidRPr="006F6650">
              <w:rPr>
                <w:bCs/>
                <w:i/>
                <w:iCs/>
                <w:color w:val="000000"/>
                <w:sz w:val="24"/>
                <w:szCs w:val="24"/>
              </w:rPr>
              <w:t>EMAS</w:t>
            </w:r>
            <w:r w:rsidRPr="006F6650">
              <w:rPr>
                <w:bCs/>
                <w:color w:val="000000"/>
                <w:sz w:val="24"/>
                <w:szCs w:val="24"/>
              </w:rPr>
              <w:t> arba </w:t>
            </w:r>
            <w:r w:rsidRPr="006F6650">
              <w:rPr>
                <w:bCs/>
                <w:i/>
                <w:iCs/>
                <w:color w:val="000000"/>
                <w:sz w:val="24"/>
                <w:szCs w:val="24"/>
              </w:rPr>
              <w:t>LST EN ISO 14001</w:t>
            </w:r>
            <w:r w:rsidRPr="006F6650">
              <w:rPr>
                <w:bCs/>
                <w:color w:val="000000"/>
                <w:sz w:val="24"/>
                <w:szCs w:val="24"/>
              </w:rPr>
              <w:t xml:space="preserve">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Aplinkos apsaugos kriterijų, kuriuos </w:t>
            </w:r>
            <w:r w:rsidRPr="006F6650">
              <w:rPr>
                <w:bCs/>
                <w:color w:val="000000"/>
                <w:sz w:val="24"/>
                <w:szCs w:val="24"/>
              </w:rPr>
              <w:lastRenderedPageBreak/>
              <w:t>perkančiosios organizacijos ir perkantieji subjektai turi taikyti pirkdami prekes, paslaugas ar darbus, taikymo tvarkos aprašo reikalavimus, arba kitus lygiaverčius įrodymus.</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530D" w14:textId="55F8BDA3" w:rsidR="00EA074C" w:rsidRDefault="00EA2FE6" w:rsidP="00EA2FE6">
            <w:pPr>
              <w:ind w:firstLine="0"/>
              <w:rPr>
                <w:i/>
                <w:sz w:val="24"/>
                <w:szCs w:val="24"/>
              </w:rPr>
            </w:pPr>
            <w:r>
              <w:rPr>
                <w:i/>
                <w:sz w:val="24"/>
                <w:szCs w:val="24"/>
              </w:rPr>
              <w:lastRenderedPageBreak/>
              <w:t xml:space="preserve">- </w:t>
            </w:r>
            <w:r w:rsidR="00EA074C" w:rsidRPr="007D30E0">
              <w:rPr>
                <w:i/>
                <w:sz w:val="24"/>
                <w:szCs w:val="24"/>
              </w:rPr>
              <w:t>jeigu pasiūlymą teikia ūkio subjektų grupė – reikalavimą turi atitikti ūkio subjektų grupės narys (-</w:t>
            </w:r>
            <w:proofErr w:type="spellStart"/>
            <w:r w:rsidR="00EA074C" w:rsidRPr="007D30E0">
              <w:rPr>
                <w:i/>
                <w:sz w:val="24"/>
                <w:szCs w:val="24"/>
              </w:rPr>
              <w:t>iai</w:t>
            </w:r>
            <w:proofErr w:type="spellEnd"/>
            <w:r w:rsidR="00EA074C" w:rsidRPr="007D30E0">
              <w:rPr>
                <w:i/>
                <w:sz w:val="24"/>
                <w:szCs w:val="24"/>
              </w:rPr>
              <w:t>), atsižvelgiant į jų prisiimamus įsipareigojimus pirkimo sutarčiai vykdyti;</w:t>
            </w:r>
          </w:p>
          <w:p w14:paraId="6EEAE699" w14:textId="77777777" w:rsidR="00EA074C" w:rsidRPr="007D30E0" w:rsidRDefault="00EA074C" w:rsidP="00733D5A">
            <w:pPr>
              <w:ind w:firstLine="388"/>
              <w:rPr>
                <w:i/>
                <w:sz w:val="24"/>
                <w:szCs w:val="24"/>
              </w:rPr>
            </w:pPr>
          </w:p>
          <w:p w14:paraId="449D635C" w14:textId="613517DB" w:rsidR="00EA074C" w:rsidRDefault="00EA2FE6" w:rsidP="00EA2FE6">
            <w:pPr>
              <w:ind w:firstLine="0"/>
              <w:rPr>
                <w:i/>
                <w:sz w:val="24"/>
                <w:szCs w:val="24"/>
              </w:rPr>
            </w:pPr>
            <w:r>
              <w:rPr>
                <w:i/>
                <w:sz w:val="24"/>
                <w:szCs w:val="24"/>
              </w:rPr>
              <w:t xml:space="preserve">- </w:t>
            </w:r>
            <w:r w:rsidR="00EA074C" w:rsidRPr="007D30E0">
              <w:rPr>
                <w:i/>
                <w:sz w:val="24"/>
                <w:szCs w:val="24"/>
              </w:rPr>
              <w:t>tiekėjas gali remtis kitų ūkio subjektų pajėgumais atsižvelgiant į jų prisiimamus įsipareigojimus pirkimo sutarčiai vykdyti;</w:t>
            </w:r>
          </w:p>
          <w:p w14:paraId="64F989ED" w14:textId="77777777" w:rsidR="00EA074C" w:rsidRPr="007D30E0" w:rsidRDefault="00EA074C" w:rsidP="00733D5A">
            <w:pPr>
              <w:ind w:firstLine="388"/>
              <w:rPr>
                <w:i/>
                <w:sz w:val="24"/>
                <w:szCs w:val="24"/>
              </w:rPr>
            </w:pPr>
          </w:p>
          <w:p w14:paraId="542D2A34" w14:textId="37D161FE" w:rsidR="00EA074C" w:rsidRPr="00F33A2B" w:rsidRDefault="00114126" w:rsidP="00733D5A">
            <w:pPr>
              <w:autoSpaceDE w:val="0"/>
              <w:autoSpaceDN w:val="0"/>
              <w:adjustRightInd w:val="0"/>
              <w:ind w:firstLine="0"/>
              <w:rPr>
                <w:color w:val="000000"/>
                <w:sz w:val="21"/>
                <w:szCs w:val="21"/>
              </w:rPr>
            </w:pPr>
            <w:r>
              <w:rPr>
                <w:i/>
                <w:sz w:val="24"/>
                <w:szCs w:val="24"/>
              </w:rPr>
              <w:t xml:space="preserve">- </w:t>
            </w:r>
            <w:r w:rsidR="00EA074C" w:rsidRPr="007D30E0">
              <w:rPr>
                <w:i/>
                <w:sz w:val="24"/>
                <w:szCs w:val="24"/>
              </w:rPr>
              <w:t>subtiekėjai turi laikytis reikalaujamų aplinkos apsaugos vadybos priemonių, atsižvelgiant į jų prisiimamus įsipareigojimus pirkimo sutarčiai vykdyti.</w:t>
            </w:r>
          </w:p>
        </w:tc>
      </w:tr>
    </w:tbl>
    <w:p w14:paraId="489374A9" w14:textId="77777777" w:rsidR="0080256B" w:rsidRDefault="0080256B" w:rsidP="0080256B">
      <w:pPr>
        <w:spacing w:line="240" w:lineRule="auto"/>
        <w:rPr>
          <w:rFonts w:cstheme="minorHAnsi"/>
        </w:rPr>
      </w:pPr>
    </w:p>
    <w:p w14:paraId="26204F1B" w14:textId="7092BE17" w:rsidR="0080256B" w:rsidRPr="00114126" w:rsidRDefault="0080256B" w:rsidP="0080256B">
      <w:pPr>
        <w:spacing w:line="240" w:lineRule="auto"/>
        <w:rPr>
          <w:rFonts w:ascii="Times New Roman" w:hAnsi="Times New Roman" w:cs="Times New Roman"/>
          <w:sz w:val="24"/>
          <w:szCs w:val="24"/>
        </w:rPr>
      </w:pPr>
      <w:r w:rsidRPr="00114126">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10688D3F" w14:textId="77777777" w:rsidR="00112F92" w:rsidRDefault="00112F92" w:rsidP="00112F92">
      <w:pPr>
        <w:jc w:val="center"/>
        <w:rPr>
          <w:rFonts w:ascii="Arial" w:eastAsia="Arial" w:hAnsi="Arial" w:cs="Arial"/>
        </w:rPr>
      </w:pPr>
    </w:p>
    <w:p w14:paraId="3DB23246" w14:textId="0862F3FD" w:rsidR="00C70E3A" w:rsidRPr="00C70E3A" w:rsidRDefault="00112F92" w:rsidP="00AF1D16">
      <w:pPr>
        <w:jc w:val="center"/>
        <w:rPr>
          <w:rFonts w:ascii="Arial" w:eastAsia="Arial" w:hAnsi="Arial" w:cs="Arial"/>
          <w:b/>
          <w:smallCaps/>
        </w:rPr>
      </w:pPr>
      <w:r>
        <w:rPr>
          <w:rFonts w:ascii="Arial" w:eastAsia="Arial" w:hAnsi="Arial" w:cs="Arial"/>
        </w:rPr>
        <w:t>__________</w:t>
      </w:r>
      <w:bookmarkStart w:id="31" w:name="_heading=h.26in1rg" w:colFirst="0" w:colLast="0"/>
      <w:bookmarkEnd w:id="31"/>
      <w:r>
        <w:br w:type="page"/>
      </w:r>
      <w:bookmarkStart w:id="32" w:name="_Ref38539939"/>
      <w:bookmarkStart w:id="33" w:name="_Ref38541068"/>
      <w:bookmarkStart w:id="34" w:name="_Ref38885053"/>
      <w:bookmarkStart w:id="35" w:name="_Ref38899023"/>
      <w:bookmarkStart w:id="36" w:name="_Toc48053185"/>
      <w:bookmarkStart w:id="37" w:name="_Toc85706891"/>
      <w:bookmarkStart w:id="38" w:name="_Hlk86837214"/>
    </w:p>
    <w:p w14:paraId="6BCC2113" w14:textId="70D310E6" w:rsidR="00CB5907" w:rsidRDefault="00DE051B" w:rsidP="0080256B">
      <w:pPr>
        <w:spacing w:line="240" w:lineRule="auto"/>
        <w:ind w:left="7314" w:firstLine="0"/>
        <w:outlineLvl w:val="1"/>
        <w:rPr>
          <w:rFonts w:ascii="Times New Roman" w:hAnsi="Times New Roman" w:cs="Times New Roman"/>
        </w:rPr>
      </w:pPr>
      <w:bookmarkStart w:id="39" w:name="_Toc164172416"/>
      <w:r w:rsidRPr="00AF1D16">
        <w:rPr>
          <w:rFonts w:ascii="Times New Roman" w:hAnsi="Times New Roman" w:cs="Times New Roman"/>
        </w:rPr>
        <w:lastRenderedPageBreak/>
        <w:t>P</w:t>
      </w:r>
      <w:r w:rsidR="00CB5907" w:rsidRPr="00AF1D16">
        <w:rPr>
          <w:rFonts w:ascii="Times New Roman" w:hAnsi="Times New Roman" w:cs="Times New Roman"/>
        </w:rPr>
        <w:t xml:space="preserve">irkimo sąlygų </w:t>
      </w:r>
      <w:r w:rsidR="00AF1D16" w:rsidRPr="00AF1D16">
        <w:rPr>
          <w:rFonts w:ascii="Times New Roman" w:hAnsi="Times New Roman" w:cs="Times New Roman"/>
        </w:rPr>
        <w:t>3</w:t>
      </w:r>
      <w:r w:rsidR="00CB5907" w:rsidRPr="00AF1D16">
        <w:rPr>
          <w:rFonts w:ascii="Times New Roman" w:hAnsi="Times New Roman" w:cs="Times New Roman"/>
        </w:rPr>
        <w:t xml:space="preserve"> priedas</w:t>
      </w:r>
      <w:r w:rsidR="00105DAD" w:rsidRPr="00AF1D16">
        <w:rPr>
          <w:rFonts w:ascii="Times New Roman" w:hAnsi="Times New Roman" w:cs="Times New Roman"/>
        </w:rPr>
        <w:t xml:space="preserve"> </w:t>
      </w:r>
      <w:r w:rsidR="00CB5907" w:rsidRPr="00AF1D16">
        <w:rPr>
          <w:rFonts w:ascii="Times New Roman" w:hAnsi="Times New Roman" w:cs="Times New Roman"/>
        </w:rPr>
        <w:t>„Techninė specifikacija“</w:t>
      </w:r>
      <w:bookmarkEnd w:id="32"/>
      <w:bookmarkEnd w:id="33"/>
      <w:bookmarkEnd w:id="34"/>
      <w:bookmarkEnd w:id="35"/>
      <w:bookmarkEnd w:id="36"/>
      <w:bookmarkEnd w:id="37"/>
      <w:bookmarkEnd w:id="39"/>
    </w:p>
    <w:p w14:paraId="00C530A4" w14:textId="77777777" w:rsidR="0039093C" w:rsidRPr="00AF1D16" w:rsidRDefault="0039093C" w:rsidP="0080256B">
      <w:pPr>
        <w:spacing w:line="240" w:lineRule="auto"/>
        <w:ind w:left="7314" w:firstLine="0"/>
        <w:outlineLvl w:val="1"/>
        <w:rPr>
          <w:rFonts w:ascii="Times New Roman" w:hAnsi="Times New Roman" w:cs="Times New Roman"/>
        </w:rPr>
      </w:pPr>
    </w:p>
    <w:bookmarkEnd w:id="38"/>
    <w:p w14:paraId="1E1D5CA2" w14:textId="77777777" w:rsidR="00E62C7D" w:rsidRPr="001A4326" w:rsidRDefault="00E62C7D" w:rsidP="00E62C7D">
      <w:pPr>
        <w:spacing w:line="240" w:lineRule="auto"/>
        <w:jc w:val="center"/>
        <w:rPr>
          <w:rFonts w:ascii="Times New Roman" w:hAnsi="Times New Roman" w:cs="Times New Roman"/>
          <w:b/>
          <w:bCs/>
          <w:sz w:val="24"/>
          <w:szCs w:val="24"/>
        </w:rPr>
      </w:pPr>
      <w:r w:rsidRPr="001A4326">
        <w:rPr>
          <w:rFonts w:ascii="Times New Roman" w:hAnsi="Times New Roman" w:cs="Times New Roman"/>
          <w:b/>
          <w:bCs/>
          <w:sz w:val="24"/>
          <w:szCs w:val="24"/>
        </w:rPr>
        <w:t>TECHNINĖ SPECIFIKACIJA</w:t>
      </w:r>
    </w:p>
    <w:p w14:paraId="67777E61" w14:textId="77777777" w:rsidR="00E62C7D" w:rsidRPr="001A4326" w:rsidRDefault="00E62C7D" w:rsidP="00E62C7D">
      <w:pPr>
        <w:pStyle w:val="Pagrindinistekstas20"/>
        <w:spacing w:after="0" w:line="240" w:lineRule="auto"/>
        <w:ind w:firstLine="1260"/>
        <w:jc w:val="center"/>
        <w:rPr>
          <w:rFonts w:ascii="Times New Roman" w:hAnsi="Times New Roman"/>
          <w:b/>
          <w:bCs/>
          <w:sz w:val="24"/>
          <w:szCs w:val="24"/>
        </w:rPr>
      </w:pPr>
    </w:p>
    <w:p w14:paraId="4B73A225" w14:textId="78BC97F0" w:rsidR="00E62C7D" w:rsidRPr="00A67AC8" w:rsidRDefault="00E62C7D" w:rsidP="00E62C7D">
      <w:pPr>
        <w:rPr>
          <w:rFonts w:ascii="Times New Roman" w:hAnsi="Times New Roman" w:cs="Times New Roman"/>
          <w:iCs/>
          <w:sz w:val="24"/>
          <w:szCs w:val="24"/>
        </w:rPr>
      </w:pPr>
      <w:r w:rsidRPr="00A67AC8">
        <w:rPr>
          <w:rFonts w:ascii="Times New Roman" w:hAnsi="Times New Roman" w:cs="Times New Roman"/>
          <w:iCs/>
          <w:sz w:val="24"/>
          <w:szCs w:val="24"/>
        </w:rPr>
        <w:t>Pridedam</w:t>
      </w:r>
      <w:r w:rsidR="00A67AC8">
        <w:rPr>
          <w:rFonts w:ascii="Times New Roman" w:hAnsi="Times New Roman" w:cs="Times New Roman"/>
          <w:iCs/>
          <w:sz w:val="24"/>
          <w:szCs w:val="24"/>
        </w:rPr>
        <w:t>i</w:t>
      </w:r>
      <w:r w:rsidRPr="00A67AC8">
        <w:rPr>
          <w:rFonts w:ascii="Times New Roman" w:hAnsi="Times New Roman" w:cs="Times New Roman"/>
          <w:iCs/>
          <w:sz w:val="24"/>
          <w:szCs w:val="24"/>
        </w:rPr>
        <w:t xml:space="preserve"> atskir</w:t>
      </w:r>
      <w:r w:rsidR="00A67AC8">
        <w:rPr>
          <w:rFonts w:ascii="Times New Roman" w:hAnsi="Times New Roman" w:cs="Times New Roman"/>
          <w:iCs/>
          <w:sz w:val="24"/>
          <w:szCs w:val="24"/>
        </w:rPr>
        <w:t>ais</w:t>
      </w:r>
      <w:r w:rsidRPr="00A67AC8">
        <w:rPr>
          <w:rFonts w:ascii="Times New Roman" w:hAnsi="Times New Roman" w:cs="Times New Roman"/>
          <w:iCs/>
          <w:sz w:val="24"/>
          <w:szCs w:val="24"/>
        </w:rPr>
        <w:t xml:space="preserve"> Word fail</w:t>
      </w:r>
      <w:r w:rsidR="00A67AC8">
        <w:rPr>
          <w:rFonts w:ascii="Times New Roman" w:hAnsi="Times New Roman" w:cs="Times New Roman"/>
          <w:iCs/>
          <w:sz w:val="24"/>
          <w:szCs w:val="24"/>
        </w:rPr>
        <w:t>ais</w:t>
      </w:r>
      <w:r w:rsidRPr="00A67AC8">
        <w:rPr>
          <w:rFonts w:ascii="Times New Roman" w:hAnsi="Times New Roman" w:cs="Times New Roman"/>
          <w:iCs/>
          <w:sz w:val="24"/>
          <w:szCs w:val="24"/>
        </w:rPr>
        <w:t>:</w:t>
      </w:r>
    </w:p>
    <w:p w14:paraId="2248A4A1" w14:textId="2EBD38C4" w:rsidR="00A67AC8" w:rsidRPr="00A67AC8" w:rsidRDefault="00E62C7D" w:rsidP="00724ED2">
      <w:pPr>
        <w:jc w:val="left"/>
        <w:rPr>
          <w:rFonts w:ascii="Times New Roman" w:hAnsi="Times New Roman" w:cs="Times New Roman"/>
          <w:sz w:val="24"/>
          <w:szCs w:val="24"/>
        </w:rPr>
      </w:pPr>
      <w:r w:rsidRPr="00A67AC8">
        <w:rPr>
          <w:rFonts w:ascii="Times New Roman" w:hAnsi="Times New Roman" w:cs="Times New Roman"/>
          <w:iCs/>
          <w:sz w:val="24"/>
          <w:szCs w:val="24"/>
        </w:rPr>
        <w:t xml:space="preserve">I Pirkimo dalis – </w:t>
      </w:r>
      <w:r w:rsidR="00CC0E41" w:rsidRPr="00A67AC8">
        <w:rPr>
          <w:rFonts w:ascii="Times New Roman" w:hAnsi="Times New Roman"/>
          <w:sz w:val="24"/>
          <w:szCs w:val="24"/>
        </w:rPr>
        <w:t xml:space="preserve">Kelio Nr. 1-10 Ceikiniai – </w:t>
      </w:r>
      <w:proofErr w:type="spellStart"/>
      <w:r w:rsidR="00CC0E41" w:rsidRPr="00A67AC8">
        <w:rPr>
          <w:rFonts w:ascii="Times New Roman" w:hAnsi="Times New Roman"/>
          <w:sz w:val="24"/>
          <w:szCs w:val="24"/>
        </w:rPr>
        <w:t>Zablatiškė</w:t>
      </w:r>
      <w:proofErr w:type="spellEnd"/>
      <w:r w:rsidR="00CC0E41" w:rsidRPr="00A67AC8">
        <w:rPr>
          <w:rFonts w:ascii="Times New Roman" w:hAnsi="Times New Roman"/>
          <w:sz w:val="24"/>
          <w:szCs w:val="24"/>
        </w:rPr>
        <w:t xml:space="preserve"> pralaidos keitimas, paprastasis remontas (žvyro danga)</w:t>
      </w:r>
      <w:r w:rsidR="0068285F">
        <w:rPr>
          <w:rFonts w:ascii="Times New Roman" w:hAnsi="Times New Roman"/>
          <w:sz w:val="24"/>
          <w:szCs w:val="24"/>
        </w:rPr>
        <w:t>.</w:t>
      </w:r>
      <w:r w:rsidR="00CC0E41" w:rsidRPr="00A67AC8">
        <w:rPr>
          <w:rFonts w:ascii="Times New Roman" w:hAnsi="Times New Roman"/>
          <w:sz w:val="24"/>
          <w:szCs w:val="24"/>
        </w:rPr>
        <w:t xml:space="preserve"> </w:t>
      </w:r>
      <w:r w:rsidR="00A67AC8" w:rsidRPr="00A67AC8">
        <w:rPr>
          <w:rFonts w:ascii="Times New Roman" w:hAnsi="Times New Roman" w:cs="Times New Roman"/>
          <w:sz w:val="24"/>
          <w:szCs w:val="24"/>
        </w:rPr>
        <w:t>Paprastojo remonto aprašas</w:t>
      </w:r>
      <w:r w:rsidR="00CE2A8B">
        <w:rPr>
          <w:rFonts w:ascii="Times New Roman" w:hAnsi="Times New Roman" w:cs="Times New Roman"/>
          <w:sz w:val="24"/>
          <w:szCs w:val="24"/>
        </w:rPr>
        <w:t>.</w:t>
      </w:r>
    </w:p>
    <w:p w14:paraId="2C8C8C20" w14:textId="4E6A74FC" w:rsidR="00724ED2" w:rsidRDefault="00CC4A2A" w:rsidP="00724ED2">
      <w:pPr>
        <w:tabs>
          <w:tab w:val="left" w:pos="3686"/>
        </w:tabs>
        <w:ind w:firstLine="709"/>
        <w:jc w:val="left"/>
        <w:rPr>
          <w:rFonts w:ascii="Times New Roman" w:hAnsi="Times New Roman" w:cs="Times New Roman"/>
          <w:sz w:val="24"/>
          <w:szCs w:val="24"/>
        </w:rPr>
      </w:pPr>
      <w:r w:rsidRPr="00A67AC8">
        <w:rPr>
          <w:rFonts w:ascii="Times New Roman" w:hAnsi="Times New Roman" w:cs="Times New Roman"/>
          <w:iCs/>
          <w:sz w:val="24"/>
          <w:szCs w:val="24"/>
        </w:rPr>
        <w:t>II Pirkimo dalis</w:t>
      </w:r>
      <w:r w:rsidR="0055767A">
        <w:rPr>
          <w:rFonts w:ascii="Times New Roman" w:hAnsi="Times New Roman" w:cs="Times New Roman"/>
          <w:iCs/>
          <w:sz w:val="24"/>
          <w:szCs w:val="24"/>
        </w:rPr>
        <w:t xml:space="preserve"> - </w:t>
      </w:r>
      <w:r w:rsidR="00724ED2" w:rsidRPr="00F2107A">
        <w:rPr>
          <w:rFonts w:ascii="Times New Roman" w:hAnsi="Times New Roman" w:cs="Times New Roman"/>
          <w:sz w:val="24"/>
          <w:szCs w:val="24"/>
        </w:rPr>
        <w:t xml:space="preserve">Kelio Nr. </w:t>
      </w:r>
      <w:r w:rsidR="00724ED2">
        <w:rPr>
          <w:rFonts w:ascii="Times New Roman" w:hAnsi="Times New Roman" w:cs="Times New Roman"/>
          <w:sz w:val="24"/>
          <w:szCs w:val="24"/>
        </w:rPr>
        <w:t xml:space="preserve">1-21 </w:t>
      </w:r>
      <w:proofErr w:type="spellStart"/>
      <w:r w:rsidR="00724ED2">
        <w:rPr>
          <w:rFonts w:ascii="Times New Roman" w:hAnsi="Times New Roman" w:cs="Times New Roman"/>
          <w:sz w:val="24"/>
          <w:szCs w:val="24"/>
        </w:rPr>
        <w:t>Ramutiškė</w:t>
      </w:r>
      <w:proofErr w:type="spellEnd"/>
      <w:r w:rsidR="00724ED2">
        <w:rPr>
          <w:rFonts w:ascii="Times New Roman" w:hAnsi="Times New Roman" w:cs="Times New Roman"/>
          <w:sz w:val="24"/>
          <w:szCs w:val="24"/>
        </w:rPr>
        <w:t xml:space="preserve"> –</w:t>
      </w:r>
      <w:r w:rsidR="00724ED2" w:rsidRPr="00F2107A">
        <w:rPr>
          <w:rFonts w:ascii="Times New Roman" w:hAnsi="Times New Roman" w:cs="Times New Roman"/>
          <w:sz w:val="24"/>
          <w:szCs w:val="24"/>
        </w:rPr>
        <w:t xml:space="preserve"> </w:t>
      </w:r>
      <w:proofErr w:type="spellStart"/>
      <w:r w:rsidR="00724ED2">
        <w:rPr>
          <w:rFonts w:ascii="Times New Roman" w:hAnsi="Times New Roman" w:cs="Times New Roman"/>
          <w:sz w:val="24"/>
          <w:szCs w:val="24"/>
        </w:rPr>
        <w:t>Molykai</w:t>
      </w:r>
      <w:proofErr w:type="spellEnd"/>
      <w:r w:rsidR="00724ED2">
        <w:rPr>
          <w:rFonts w:ascii="Times New Roman" w:hAnsi="Times New Roman" w:cs="Times New Roman"/>
          <w:sz w:val="24"/>
          <w:szCs w:val="24"/>
        </w:rPr>
        <w:t xml:space="preserve">  </w:t>
      </w:r>
      <w:r w:rsidR="00724ED2" w:rsidRPr="00F2107A">
        <w:rPr>
          <w:rFonts w:ascii="Times New Roman" w:hAnsi="Times New Roman" w:cs="Times New Roman"/>
          <w:sz w:val="24"/>
          <w:szCs w:val="24"/>
        </w:rPr>
        <w:t xml:space="preserve"> pralaidos </w:t>
      </w:r>
      <w:r w:rsidR="00724ED2">
        <w:rPr>
          <w:rFonts w:ascii="Times New Roman" w:hAnsi="Times New Roman" w:cs="Times New Roman"/>
          <w:sz w:val="24"/>
          <w:szCs w:val="24"/>
        </w:rPr>
        <w:t xml:space="preserve">            </w:t>
      </w:r>
      <w:r w:rsidR="00724ED2" w:rsidRPr="00F2107A">
        <w:rPr>
          <w:rFonts w:ascii="Times New Roman" w:hAnsi="Times New Roman" w:cs="Times New Roman"/>
          <w:sz w:val="24"/>
          <w:szCs w:val="24"/>
        </w:rPr>
        <w:t>keitimas,</w:t>
      </w:r>
      <w:r w:rsidR="00724ED2">
        <w:rPr>
          <w:rFonts w:ascii="Times New Roman" w:hAnsi="Times New Roman" w:cs="Times New Roman"/>
          <w:sz w:val="24"/>
          <w:szCs w:val="24"/>
        </w:rPr>
        <w:t xml:space="preserve"> </w:t>
      </w:r>
      <w:r w:rsidR="00724ED2" w:rsidRPr="00F2107A">
        <w:rPr>
          <w:rFonts w:ascii="Times New Roman" w:hAnsi="Times New Roman" w:cs="Times New Roman"/>
          <w:sz w:val="24"/>
          <w:szCs w:val="24"/>
        </w:rPr>
        <w:t>paprastasis remontas</w:t>
      </w:r>
      <w:r w:rsidR="00724ED2">
        <w:rPr>
          <w:rFonts w:ascii="Times New Roman" w:hAnsi="Times New Roman" w:cs="Times New Roman"/>
          <w:sz w:val="24"/>
          <w:szCs w:val="24"/>
        </w:rPr>
        <w:t>. P</w:t>
      </w:r>
      <w:r w:rsidR="00724ED2" w:rsidRPr="00A67AC8">
        <w:rPr>
          <w:rFonts w:ascii="Times New Roman" w:hAnsi="Times New Roman" w:cs="Times New Roman"/>
          <w:sz w:val="24"/>
          <w:szCs w:val="24"/>
        </w:rPr>
        <w:t>aprastojo remonto aprašas</w:t>
      </w:r>
      <w:r w:rsidR="00CE2A8B">
        <w:rPr>
          <w:rFonts w:ascii="Times New Roman" w:hAnsi="Times New Roman" w:cs="Times New Roman"/>
          <w:sz w:val="24"/>
          <w:szCs w:val="24"/>
        </w:rPr>
        <w:t>.</w:t>
      </w:r>
    </w:p>
    <w:p w14:paraId="0EC33045" w14:textId="2096A5FC" w:rsidR="00CE2A8B" w:rsidRDefault="00CC4A2A" w:rsidP="00CE2A8B">
      <w:pPr>
        <w:tabs>
          <w:tab w:val="left" w:pos="3686"/>
        </w:tabs>
        <w:ind w:firstLine="709"/>
        <w:rPr>
          <w:rFonts w:ascii="Times New Roman" w:hAnsi="Times New Roman" w:cs="Times New Roman"/>
          <w:sz w:val="24"/>
          <w:szCs w:val="24"/>
        </w:rPr>
      </w:pPr>
      <w:r w:rsidRPr="00A67AC8">
        <w:rPr>
          <w:rFonts w:ascii="Times New Roman" w:hAnsi="Times New Roman" w:cs="Times New Roman"/>
          <w:iCs/>
          <w:sz w:val="24"/>
          <w:szCs w:val="24"/>
        </w:rPr>
        <w:t xml:space="preserve">III Pirkimo dalis </w:t>
      </w:r>
      <w:r w:rsidR="00CE2A8B">
        <w:rPr>
          <w:rFonts w:ascii="Times New Roman" w:hAnsi="Times New Roman" w:cs="Times New Roman"/>
          <w:iCs/>
          <w:sz w:val="24"/>
          <w:szCs w:val="24"/>
        </w:rPr>
        <w:t xml:space="preserve">- </w:t>
      </w:r>
      <w:r w:rsidR="00CE2A8B" w:rsidRPr="00F2107A">
        <w:rPr>
          <w:rFonts w:ascii="Times New Roman" w:hAnsi="Times New Roman" w:cs="Times New Roman"/>
          <w:sz w:val="24"/>
          <w:szCs w:val="24"/>
        </w:rPr>
        <w:t>Kelio Nr. 3-</w:t>
      </w:r>
      <w:r w:rsidR="00CE2A8B">
        <w:rPr>
          <w:rFonts w:ascii="Times New Roman" w:hAnsi="Times New Roman" w:cs="Times New Roman"/>
          <w:sz w:val="24"/>
          <w:szCs w:val="24"/>
        </w:rPr>
        <w:t>16</w:t>
      </w:r>
      <w:r w:rsidR="00CE2A8B" w:rsidRPr="00F2107A">
        <w:rPr>
          <w:rFonts w:ascii="Times New Roman" w:hAnsi="Times New Roman" w:cs="Times New Roman"/>
          <w:sz w:val="24"/>
          <w:szCs w:val="24"/>
        </w:rPr>
        <w:t xml:space="preserve"> </w:t>
      </w:r>
      <w:r w:rsidR="00CE2A8B">
        <w:rPr>
          <w:rFonts w:ascii="Times New Roman" w:hAnsi="Times New Roman" w:cs="Times New Roman"/>
          <w:sz w:val="24"/>
          <w:szCs w:val="24"/>
        </w:rPr>
        <w:t>Beržininkai –</w:t>
      </w:r>
      <w:r w:rsidR="00CE2A8B" w:rsidRPr="00F2107A">
        <w:rPr>
          <w:rFonts w:ascii="Times New Roman" w:hAnsi="Times New Roman" w:cs="Times New Roman"/>
          <w:sz w:val="24"/>
          <w:szCs w:val="24"/>
        </w:rPr>
        <w:t xml:space="preserve"> </w:t>
      </w:r>
      <w:proofErr w:type="spellStart"/>
      <w:r w:rsidR="00CE2A8B">
        <w:rPr>
          <w:rFonts w:ascii="Times New Roman" w:hAnsi="Times New Roman" w:cs="Times New Roman"/>
          <w:sz w:val="24"/>
          <w:szCs w:val="24"/>
        </w:rPr>
        <w:t>Rudeniškės</w:t>
      </w:r>
      <w:proofErr w:type="spellEnd"/>
      <w:r w:rsidR="00CE2A8B">
        <w:rPr>
          <w:rFonts w:ascii="Times New Roman" w:hAnsi="Times New Roman" w:cs="Times New Roman"/>
          <w:sz w:val="24"/>
          <w:szCs w:val="24"/>
        </w:rPr>
        <w:t xml:space="preserve"> – Platumos –</w:t>
      </w:r>
      <w:proofErr w:type="spellStart"/>
      <w:r w:rsidR="00CE2A8B">
        <w:rPr>
          <w:rFonts w:ascii="Times New Roman" w:hAnsi="Times New Roman" w:cs="Times New Roman"/>
          <w:sz w:val="24"/>
          <w:szCs w:val="24"/>
        </w:rPr>
        <w:t>Gerkonys</w:t>
      </w:r>
      <w:proofErr w:type="spellEnd"/>
      <w:r w:rsidR="00CE2A8B">
        <w:rPr>
          <w:rFonts w:ascii="Times New Roman" w:hAnsi="Times New Roman" w:cs="Times New Roman"/>
          <w:sz w:val="24"/>
          <w:szCs w:val="24"/>
        </w:rPr>
        <w:t xml:space="preserve"> – </w:t>
      </w:r>
      <w:proofErr w:type="spellStart"/>
      <w:r w:rsidR="00CE2A8B">
        <w:rPr>
          <w:rFonts w:ascii="Times New Roman" w:hAnsi="Times New Roman" w:cs="Times New Roman"/>
          <w:sz w:val="24"/>
          <w:szCs w:val="24"/>
        </w:rPr>
        <w:t>Karačiūnai</w:t>
      </w:r>
      <w:proofErr w:type="spellEnd"/>
      <w:r w:rsidR="00CE2A8B">
        <w:rPr>
          <w:rFonts w:ascii="Times New Roman" w:hAnsi="Times New Roman" w:cs="Times New Roman"/>
          <w:sz w:val="24"/>
          <w:szCs w:val="24"/>
        </w:rPr>
        <w:t xml:space="preserve">  </w:t>
      </w:r>
      <w:r w:rsidR="00CE2A8B" w:rsidRPr="00F2107A">
        <w:rPr>
          <w:rFonts w:ascii="Times New Roman" w:hAnsi="Times New Roman" w:cs="Times New Roman"/>
          <w:sz w:val="24"/>
          <w:szCs w:val="24"/>
        </w:rPr>
        <w:t xml:space="preserve"> pralaidos keitimas,</w:t>
      </w:r>
      <w:r w:rsidR="00CE2A8B">
        <w:rPr>
          <w:rFonts w:ascii="Times New Roman" w:hAnsi="Times New Roman" w:cs="Times New Roman"/>
          <w:sz w:val="24"/>
          <w:szCs w:val="24"/>
        </w:rPr>
        <w:t xml:space="preserve"> </w:t>
      </w:r>
      <w:r w:rsidR="00CE2A8B" w:rsidRPr="00F2107A">
        <w:rPr>
          <w:rFonts w:ascii="Times New Roman" w:hAnsi="Times New Roman" w:cs="Times New Roman"/>
          <w:sz w:val="24"/>
          <w:szCs w:val="24"/>
        </w:rPr>
        <w:t>paprastasis remontas</w:t>
      </w:r>
      <w:r w:rsidR="00CE2A8B">
        <w:rPr>
          <w:rFonts w:ascii="Times New Roman" w:hAnsi="Times New Roman" w:cs="Times New Roman"/>
          <w:sz w:val="24"/>
          <w:szCs w:val="24"/>
        </w:rPr>
        <w:t>. P</w:t>
      </w:r>
      <w:r w:rsidR="00CE2A8B" w:rsidRPr="00A67AC8">
        <w:rPr>
          <w:rFonts w:ascii="Times New Roman" w:hAnsi="Times New Roman" w:cs="Times New Roman"/>
          <w:sz w:val="24"/>
          <w:szCs w:val="24"/>
        </w:rPr>
        <w:t>aprastojo remonto aprašas</w:t>
      </w:r>
      <w:r w:rsidR="00CE2A8B">
        <w:rPr>
          <w:rFonts w:ascii="Times New Roman" w:hAnsi="Times New Roman" w:cs="Times New Roman"/>
          <w:sz w:val="24"/>
          <w:szCs w:val="24"/>
        </w:rPr>
        <w:t>.</w:t>
      </w:r>
    </w:p>
    <w:p w14:paraId="6E382CAC" w14:textId="711F931E" w:rsidR="00E62C7D" w:rsidRPr="00A67AC8" w:rsidRDefault="00E62C7D" w:rsidP="00E62C7D">
      <w:pPr>
        <w:rPr>
          <w:rFonts w:ascii="Times New Roman" w:hAnsi="Times New Roman" w:cs="Times New Roman"/>
          <w:b/>
          <w:bCs/>
          <w:smallCaps/>
          <w:sz w:val="24"/>
          <w:szCs w:val="24"/>
        </w:rPr>
      </w:pPr>
      <w:r w:rsidRPr="00A67AC8">
        <w:rPr>
          <w:rFonts w:ascii="Times New Roman" w:hAnsi="Times New Roman" w:cs="Times New Roman"/>
          <w:b/>
          <w:bCs/>
          <w:smallCaps/>
          <w:sz w:val="24"/>
          <w:szCs w:val="24"/>
        </w:rPr>
        <w:br w:type="page"/>
      </w:r>
    </w:p>
    <w:p w14:paraId="12DA495F" w14:textId="072F26BB" w:rsidR="00506996" w:rsidRPr="00AF1D16" w:rsidRDefault="00506996" w:rsidP="00757CB1">
      <w:pPr>
        <w:spacing w:line="240" w:lineRule="auto"/>
        <w:ind w:left="7314" w:firstLine="0"/>
        <w:outlineLvl w:val="1"/>
        <w:rPr>
          <w:rFonts w:ascii="Times New Roman" w:hAnsi="Times New Roman" w:cs="Times New Roman"/>
        </w:rPr>
      </w:pPr>
      <w:bookmarkStart w:id="40" w:name="_Toc164172417"/>
      <w:bookmarkStart w:id="41" w:name="_Hlk86825377"/>
      <w:bookmarkStart w:id="42" w:name="_Ref38540913"/>
      <w:bookmarkStart w:id="43" w:name="_Ref38898051"/>
      <w:bookmarkStart w:id="44" w:name="_Ref38901392"/>
      <w:bookmarkStart w:id="45" w:name="_Toc48053189"/>
      <w:bookmarkStart w:id="46" w:name="_Toc85706892"/>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4</w:t>
      </w:r>
      <w:r w:rsidRPr="00AF1D16">
        <w:rPr>
          <w:rFonts w:ascii="Times New Roman" w:hAnsi="Times New Roman" w:cs="Times New Roman"/>
        </w:rPr>
        <w:t xml:space="preserve"> priedas „Pasiūlymo forma“</w:t>
      </w:r>
      <w:bookmarkEnd w:id="40"/>
    </w:p>
    <w:bookmarkEnd w:id="41"/>
    <w:bookmarkEnd w:id="42"/>
    <w:bookmarkEnd w:id="43"/>
    <w:bookmarkEnd w:id="44"/>
    <w:bookmarkEnd w:id="45"/>
    <w:bookmarkEnd w:id="46"/>
    <w:p w14:paraId="02BDD29E" w14:textId="77777777" w:rsidR="00CB5907" w:rsidRPr="003277FD" w:rsidRDefault="00CB5907" w:rsidP="00DF10C5">
      <w:pPr>
        <w:spacing w:line="240" w:lineRule="auto"/>
        <w:rPr>
          <w:rFonts w:ascii="Arial" w:hAnsi="Arial" w:cs="Arial"/>
          <w:b/>
          <w:bCs/>
          <w:smallCaps/>
          <w:sz w:val="22"/>
          <w:szCs w:val="22"/>
        </w:rPr>
      </w:pPr>
    </w:p>
    <w:p w14:paraId="2BBB30F4"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bookmarkStart w:id="47" w:name="_Pirkimo_sąlygų_3"/>
      <w:bookmarkEnd w:id="47"/>
      <w:r w:rsidRPr="00DF10C5">
        <w:rPr>
          <w:rFonts w:ascii="Times New Roman" w:hAnsi="Times New Roman" w:cs="Times New Roman"/>
          <w:sz w:val="24"/>
          <w:szCs w:val="24"/>
        </w:rPr>
        <w:t>Herbas arba prekių ženklas</w:t>
      </w:r>
    </w:p>
    <w:p w14:paraId="4751BBC2"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p w14:paraId="259CE762"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r w:rsidRPr="00DF10C5">
        <w:rPr>
          <w:rFonts w:ascii="Times New Roman" w:hAnsi="Times New Roman" w:cs="Times New Roman"/>
          <w:sz w:val="24"/>
          <w:szCs w:val="24"/>
        </w:rPr>
        <w:t>(Tiekėjo pavadinimas)</w:t>
      </w:r>
    </w:p>
    <w:p w14:paraId="0F654F48"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p w14:paraId="3C9F24DE" w14:textId="77777777" w:rsidR="00DF10C5" w:rsidRPr="00DF10C5" w:rsidRDefault="00DF10C5" w:rsidP="00DF10C5">
      <w:pPr>
        <w:spacing w:line="240" w:lineRule="auto"/>
        <w:jc w:val="center"/>
        <w:rPr>
          <w:rFonts w:ascii="Times New Roman" w:hAnsi="Times New Roman" w:cs="Times New Roman"/>
          <w:sz w:val="24"/>
          <w:szCs w:val="24"/>
        </w:rPr>
      </w:pPr>
      <w:r w:rsidRPr="00DF10C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563CD4" w14:textId="77777777" w:rsidR="00DF10C5" w:rsidRPr="00DF10C5" w:rsidRDefault="00DF10C5" w:rsidP="00DF10C5">
      <w:pPr>
        <w:tabs>
          <w:tab w:val="left" w:pos="1296"/>
          <w:tab w:val="left" w:pos="5370"/>
        </w:tabs>
        <w:spacing w:line="240" w:lineRule="auto"/>
        <w:ind w:right="-178"/>
        <w:rPr>
          <w:rFonts w:ascii="Times New Roman" w:hAnsi="Times New Roman" w:cs="Times New Roman"/>
          <w:sz w:val="24"/>
          <w:szCs w:val="24"/>
          <w:u w:val="single"/>
        </w:rPr>
      </w:pPr>
      <w:r w:rsidRPr="00DF10C5">
        <w:rPr>
          <w:rFonts w:ascii="Times New Roman" w:hAnsi="Times New Roman" w:cs="Times New Roman"/>
          <w:sz w:val="24"/>
          <w:szCs w:val="24"/>
          <w:u w:val="single"/>
        </w:rPr>
        <w:t>Ignalinos  rajono savivaldybės administracijai</w:t>
      </w:r>
    </w:p>
    <w:p w14:paraId="4768653C" w14:textId="77777777" w:rsidR="00DF10C5" w:rsidRPr="00DF10C5" w:rsidRDefault="00DF10C5" w:rsidP="00DF10C5">
      <w:pPr>
        <w:tabs>
          <w:tab w:val="left" w:pos="1296"/>
          <w:tab w:val="left" w:pos="5370"/>
        </w:tabs>
        <w:spacing w:line="240" w:lineRule="auto"/>
        <w:ind w:right="-178"/>
        <w:jc w:val="center"/>
        <w:rPr>
          <w:rFonts w:ascii="Times New Roman" w:hAnsi="Times New Roman" w:cs="Times New Roman"/>
          <w:sz w:val="24"/>
          <w:szCs w:val="24"/>
          <w:u w:val="single"/>
        </w:rPr>
      </w:pPr>
    </w:p>
    <w:p w14:paraId="0B008EEF" w14:textId="5DC23147" w:rsidR="00DF10C5" w:rsidRPr="00DF10C5" w:rsidRDefault="00DF10C5" w:rsidP="00DF10C5">
      <w:pPr>
        <w:spacing w:line="240" w:lineRule="auto"/>
        <w:ind w:right="-1"/>
        <w:jc w:val="center"/>
        <w:rPr>
          <w:rFonts w:ascii="Times New Roman" w:hAnsi="Times New Roman" w:cs="Times New Roman"/>
          <w:b/>
          <w:sz w:val="24"/>
          <w:szCs w:val="24"/>
        </w:rPr>
      </w:pPr>
      <w:r w:rsidRPr="00DF10C5">
        <w:rPr>
          <w:rFonts w:ascii="Times New Roman" w:hAnsi="Times New Roman" w:cs="Times New Roman"/>
          <w:b/>
          <w:sz w:val="24"/>
          <w:szCs w:val="24"/>
        </w:rPr>
        <w:t xml:space="preserve">PASIŪLYMAS </w:t>
      </w:r>
      <w:r w:rsidR="0068285F">
        <w:rPr>
          <w:rFonts w:ascii="Times New Roman" w:hAnsi="Times New Roman" w:cs="Times New Roman"/>
          <w:b/>
          <w:sz w:val="24"/>
          <w:szCs w:val="24"/>
        </w:rPr>
        <w:t xml:space="preserve"> I PIRKIMO DALIAI </w:t>
      </w:r>
    </w:p>
    <w:p w14:paraId="2DD7EAAC" w14:textId="744DF3ED" w:rsidR="00DF10C5" w:rsidRDefault="00BE5016" w:rsidP="00DF10C5">
      <w:pPr>
        <w:spacing w:line="240" w:lineRule="auto"/>
        <w:jc w:val="center"/>
        <w:rPr>
          <w:rFonts w:ascii="Times New Roman" w:hAnsi="Times New Roman"/>
          <w:b/>
          <w:bCs/>
          <w:sz w:val="24"/>
          <w:szCs w:val="24"/>
        </w:rPr>
      </w:pPr>
      <w:r w:rsidRPr="00BE5016">
        <w:rPr>
          <w:rFonts w:ascii="Times New Roman" w:hAnsi="Times New Roman"/>
          <w:b/>
          <w:bCs/>
          <w:sz w:val="24"/>
          <w:szCs w:val="24"/>
        </w:rPr>
        <w:t>„KELIO NR. 1-10 CEIKINIAI – ZABLATIŠKĖ PRALAIDOS KEITIMAS, PAPRASTASIS REMONTAS (ŽVYRO DANGA)“</w:t>
      </w:r>
    </w:p>
    <w:p w14:paraId="566D22DD" w14:textId="77777777" w:rsidR="00BE5016" w:rsidRPr="00BE5016" w:rsidRDefault="00BE5016" w:rsidP="00DF10C5">
      <w:pPr>
        <w:spacing w:line="240" w:lineRule="auto"/>
        <w:jc w:val="center"/>
        <w:rPr>
          <w:rFonts w:ascii="Times New Roman" w:hAnsi="Times New Roman" w:cs="Times New Roman"/>
          <w:b/>
          <w:bCs/>
          <w:caps/>
          <w:sz w:val="24"/>
          <w:szCs w:val="24"/>
        </w:rPr>
      </w:pPr>
    </w:p>
    <w:p w14:paraId="4F528FD1" w14:textId="77777777" w:rsidR="00DF10C5" w:rsidRPr="00DF10C5" w:rsidRDefault="00DF10C5" w:rsidP="00DF10C5">
      <w:pPr>
        <w:shd w:val="clear" w:color="auto" w:fill="FFFFFF"/>
        <w:spacing w:line="240" w:lineRule="auto"/>
        <w:ind w:right="-1"/>
        <w:jc w:val="center"/>
        <w:rPr>
          <w:rFonts w:ascii="Times New Roman" w:hAnsi="Times New Roman" w:cs="Times New Roman"/>
          <w:b/>
          <w:bCs/>
          <w:color w:val="000000"/>
          <w:sz w:val="24"/>
          <w:szCs w:val="24"/>
        </w:rPr>
      </w:pPr>
      <w:r w:rsidRPr="00DF10C5">
        <w:rPr>
          <w:rFonts w:ascii="Times New Roman" w:hAnsi="Times New Roman" w:cs="Times New Roman"/>
          <w:sz w:val="24"/>
          <w:szCs w:val="24"/>
        </w:rPr>
        <w:t>___________Nr. ____</w:t>
      </w:r>
    </w:p>
    <w:p w14:paraId="2D641BC5"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(Data)</w:t>
      </w:r>
    </w:p>
    <w:p w14:paraId="748A1C0C"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 xml:space="preserve">___________ </w:t>
      </w:r>
    </w:p>
    <w:p w14:paraId="7162DD23"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(Sudarymo vieta)</w:t>
      </w:r>
    </w:p>
    <w:tbl>
      <w:tblPr>
        <w:tblW w:w="9384" w:type="dxa"/>
        <w:tblInd w:w="534" w:type="dxa"/>
        <w:tblLayout w:type="fixed"/>
        <w:tblLook w:val="04A0" w:firstRow="1" w:lastRow="0" w:firstColumn="1" w:lastColumn="0" w:noHBand="0" w:noVBand="1"/>
      </w:tblPr>
      <w:tblGrid>
        <w:gridCol w:w="5131"/>
        <w:gridCol w:w="4253"/>
      </w:tblGrid>
      <w:tr w:rsidR="0097585E" w:rsidRPr="00DB559C" w14:paraId="65DACD12" w14:textId="77777777" w:rsidTr="00733D5A">
        <w:trPr>
          <w:trHeight w:val="623"/>
        </w:trPr>
        <w:tc>
          <w:tcPr>
            <w:tcW w:w="5131" w:type="dxa"/>
            <w:tcBorders>
              <w:top w:val="single" w:sz="4" w:space="0" w:color="auto"/>
              <w:left w:val="single" w:sz="4" w:space="0" w:color="auto"/>
              <w:bottom w:val="single" w:sz="4" w:space="0" w:color="auto"/>
              <w:right w:val="single" w:sz="4" w:space="0" w:color="auto"/>
            </w:tcBorders>
            <w:hideMark/>
          </w:tcPr>
          <w:p w14:paraId="1DE938D1" w14:textId="26B68F4D" w:rsidR="0097585E" w:rsidRPr="00DB559C" w:rsidRDefault="00F87560" w:rsidP="00733D5A">
            <w:pPr>
              <w:snapToGrid w:val="0"/>
              <w:spacing w:line="240" w:lineRule="auto"/>
              <w:ind w:right="566" w:firstLine="0"/>
              <w:rPr>
                <w:rFonts w:ascii="Times New Roman" w:hAnsi="Times New Roman" w:cs="Times New Roman"/>
                <w:i/>
                <w:color w:val="000000" w:themeColor="text1"/>
                <w:sz w:val="24"/>
                <w:szCs w:val="24"/>
              </w:rPr>
            </w:pPr>
            <w:r w:rsidRPr="00F87560">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w:t>
            </w:r>
            <w:r w:rsidR="0097585E" w:rsidRPr="00DB559C">
              <w:rPr>
                <w:rFonts w:ascii="Times New Roman" w:hAnsi="Times New Roman" w:cs="Times New Roman"/>
                <w:color w:val="000000" w:themeColor="text1"/>
                <w:sz w:val="24"/>
                <w:szCs w:val="24"/>
              </w:rPr>
              <w:t xml:space="preserve">Tiekėjo pavadinimas </w:t>
            </w:r>
            <w:r w:rsidR="0097585E" w:rsidRPr="00DB559C">
              <w:rPr>
                <w:rFonts w:ascii="Times New Roman" w:hAnsi="Times New Roman" w:cs="Times New Roman"/>
                <w:i/>
                <w:color w:val="000000" w:themeColor="text1"/>
                <w:sz w:val="24"/>
                <w:szCs w:val="24"/>
              </w:rPr>
              <w:t xml:space="preserve">/Jeigu dalyvauja ūkio subjektų grupė, </w:t>
            </w:r>
            <w:r w:rsidR="0097585E" w:rsidRPr="00DB559C">
              <w:rPr>
                <w:rFonts w:ascii="Times New Roman" w:hAnsi="Times New Roman" w:cs="Times New Roman"/>
                <w:i/>
                <w:iCs/>
                <w:sz w:val="24"/>
                <w:szCs w:val="24"/>
              </w:rPr>
              <w:t>veikianti pagal jungtinės veiklos (partnerystės) sutartį,</w:t>
            </w:r>
            <w:r w:rsidR="0097585E" w:rsidRPr="00DB559C">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1735794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797A59FA"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43E360F7" w14:textId="77777777" w:rsidTr="00733D5A">
        <w:tc>
          <w:tcPr>
            <w:tcW w:w="5131" w:type="dxa"/>
            <w:tcBorders>
              <w:top w:val="single" w:sz="4" w:space="0" w:color="auto"/>
              <w:left w:val="single" w:sz="4" w:space="0" w:color="auto"/>
              <w:bottom w:val="single" w:sz="4" w:space="0" w:color="auto"/>
              <w:right w:val="single" w:sz="4" w:space="0" w:color="auto"/>
            </w:tcBorders>
            <w:hideMark/>
          </w:tcPr>
          <w:p w14:paraId="15FA121E" w14:textId="77777777" w:rsidR="0097585E" w:rsidRPr="00DB559C" w:rsidRDefault="0097585E" w:rsidP="00733D5A">
            <w:pPr>
              <w:snapToGrid w:val="0"/>
              <w:spacing w:line="240" w:lineRule="auto"/>
              <w:ind w:right="566" w:firstLine="0"/>
              <w:rPr>
                <w:rFonts w:ascii="Times New Roman" w:hAnsi="Times New Roman" w:cs="Times New Roman"/>
                <w:i/>
                <w:color w:val="000000" w:themeColor="text1"/>
                <w:sz w:val="24"/>
                <w:szCs w:val="24"/>
              </w:rPr>
            </w:pPr>
            <w:r w:rsidRPr="00DB559C">
              <w:rPr>
                <w:rFonts w:ascii="Times New Roman" w:hAnsi="Times New Roman" w:cs="Times New Roman"/>
                <w:color w:val="000000" w:themeColor="text1"/>
                <w:sz w:val="24"/>
                <w:szCs w:val="24"/>
              </w:rPr>
              <w:t xml:space="preserve">Tiekėjo adresas </w:t>
            </w:r>
            <w:r w:rsidRPr="00DB559C">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3595D5ED"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503CB472"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063599" w:rsidRPr="00DB559C" w14:paraId="3FF65D2D" w14:textId="77777777" w:rsidTr="00733D5A">
        <w:tc>
          <w:tcPr>
            <w:tcW w:w="5131" w:type="dxa"/>
            <w:tcBorders>
              <w:top w:val="single" w:sz="4" w:space="0" w:color="auto"/>
              <w:left w:val="single" w:sz="4" w:space="0" w:color="auto"/>
              <w:bottom w:val="single" w:sz="4" w:space="0" w:color="auto"/>
              <w:right w:val="single" w:sz="4" w:space="0" w:color="auto"/>
            </w:tcBorders>
          </w:tcPr>
          <w:p w14:paraId="696163F5" w14:textId="77777777" w:rsidR="00063599" w:rsidRPr="00E42871" w:rsidRDefault="00063599" w:rsidP="00063599">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Ūkio subjektų grupės nario įsipareigojimų</w:t>
            </w:r>
          </w:p>
          <w:p w14:paraId="58449B53" w14:textId="77777777" w:rsidR="00063599" w:rsidRPr="00E42871" w:rsidRDefault="00063599" w:rsidP="00063599">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dalis (nurodant konkrečius pagal pirkimo</w:t>
            </w:r>
          </w:p>
          <w:p w14:paraId="5B079984" w14:textId="77777777" w:rsidR="00063599" w:rsidRPr="00E42871" w:rsidRDefault="00063599" w:rsidP="00063599">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sutartį prisiimamus įsipareigojimus, jų vertę</w:t>
            </w:r>
          </w:p>
          <w:p w14:paraId="237E8913" w14:textId="4D99390A" w:rsidR="00063599" w:rsidRPr="00DB559C" w:rsidRDefault="00063599" w:rsidP="00063599">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4253" w:type="dxa"/>
            <w:tcBorders>
              <w:top w:val="single" w:sz="4" w:space="0" w:color="auto"/>
              <w:left w:val="single" w:sz="4" w:space="0" w:color="auto"/>
              <w:bottom w:val="single" w:sz="4" w:space="0" w:color="auto"/>
              <w:right w:val="single" w:sz="4" w:space="0" w:color="auto"/>
            </w:tcBorders>
          </w:tcPr>
          <w:p w14:paraId="485D5799" w14:textId="77777777" w:rsidR="00063599" w:rsidRPr="00DB559C" w:rsidRDefault="00063599" w:rsidP="00733D5A">
            <w:pPr>
              <w:snapToGrid w:val="0"/>
              <w:spacing w:line="240" w:lineRule="auto"/>
              <w:ind w:right="566"/>
              <w:rPr>
                <w:rFonts w:ascii="Times New Roman" w:hAnsi="Times New Roman" w:cs="Times New Roman"/>
                <w:color w:val="000000" w:themeColor="text1"/>
                <w:sz w:val="24"/>
                <w:szCs w:val="24"/>
              </w:rPr>
            </w:pPr>
          </w:p>
        </w:tc>
      </w:tr>
      <w:tr w:rsidR="0097585E" w:rsidRPr="00DB559C" w14:paraId="6F5E4992" w14:textId="77777777" w:rsidTr="00733D5A">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050BBE9F"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2E9C99E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48C8F8FA"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6104624A"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003B9810"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094555DD"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43FBADA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29424BAF"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tc>
      </w:tr>
      <w:tr w:rsidR="0097585E" w:rsidRPr="00DB559C" w14:paraId="1398AFBF" w14:textId="77777777" w:rsidTr="00733D5A">
        <w:trPr>
          <w:trHeight w:val="403"/>
        </w:trPr>
        <w:tc>
          <w:tcPr>
            <w:tcW w:w="5131" w:type="dxa"/>
            <w:tcBorders>
              <w:top w:val="single" w:sz="4" w:space="0" w:color="auto"/>
              <w:left w:val="single" w:sz="4" w:space="0" w:color="auto"/>
              <w:bottom w:val="single" w:sz="4" w:space="0" w:color="auto"/>
              <w:right w:val="single" w:sz="4" w:space="0" w:color="auto"/>
            </w:tcBorders>
            <w:hideMark/>
          </w:tcPr>
          <w:p w14:paraId="0F394D7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245CB501"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3C80A25F"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hideMark/>
          </w:tcPr>
          <w:p w14:paraId="639AF7B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4B1D422D"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35D2AF97" w14:textId="77777777" w:rsidTr="00733D5A">
        <w:tc>
          <w:tcPr>
            <w:tcW w:w="5131" w:type="dxa"/>
            <w:tcBorders>
              <w:top w:val="single" w:sz="4" w:space="0" w:color="000000"/>
              <w:left w:val="single" w:sz="4" w:space="0" w:color="000000"/>
              <w:bottom w:val="single" w:sz="4" w:space="0" w:color="000000"/>
              <w:right w:val="nil"/>
            </w:tcBorders>
          </w:tcPr>
          <w:p w14:paraId="2DE1F12D"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i/>
                <w:color w:val="000000"/>
                <w:sz w:val="24"/>
                <w:szCs w:val="24"/>
              </w:rPr>
              <w:t xml:space="preserve">2 lentelė. </w:t>
            </w:r>
            <w:r w:rsidRPr="00DB559C">
              <w:rPr>
                <w:rFonts w:ascii="Times New Roman" w:hAnsi="Times New Roman" w:cs="Times New Roman"/>
                <w:i/>
                <w:color w:val="000000"/>
                <w:spacing w:val="-4"/>
                <w:sz w:val="24"/>
                <w:szCs w:val="24"/>
              </w:rPr>
              <w:t>/</w:t>
            </w:r>
            <w:r w:rsidRPr="00DB559C">
              <w:rPr>
                <w:rFonts w:ascii="Times New Roman" w:hAnsi="Times New Roman" w:cs="Times New Roman"/>
                <w:color w:val="000000" w:themeColor="text1"/>
                <w:spacing w:val="-4"/>
                <w:sz w:val="24"/>
                <w:szCs w:val="24"/>
              </w:rPr>
              <w:t xml:space="preserve"> 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pavadinimas (-ai)</w:t>
            </w:r>
          </w:p>
          <w:p w14:paraId="4FEE1CF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pacing w:val="-4"/>
                <w:sz w:val="24"/>
                <w:szCs w:val="24"/>
              </w:rPr>
            </w:pPr>
            <w:r w:rsidRPr="00DB559C">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7CD94255"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09194CC7" w14:textId="77777777" w:rsidTr="00733D5A">
        <w:tc>
          <w:tcPr>
            <w:tcW w:w="5131" w:type="dxa"/>
            <w:tcBorders>
              <w:top w:val="single" w:sz="4" w:space="0" w:color="000000"/>
              <w:left w:val="single" w:sz="4" w:space="0" w:color="000000"/>
              <w:bottom w:val="single" w:sz="4" w:space="0" w:color="000000"/>
              <w:right w:val="nil"/>
            </w:tcBorders>
            <w:hideMark/>
          </w:tcPr>
          <w:p w14:paraId="6EA6FF4E"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pacing w:val="-4"/>
                <w:sz w:val="24"/>
                <w:szCs w:val="24"/>
              </w:rPr>
              <w:t>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179D502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36F4CD2A" w14:textId="77777777" w:rsidTr="00733D5A">
        <w:tc>
          <w:tcPr>
            <w:tcW w:w="5131" w:type="dxa"/>
            <w:tcBorders>
              <w:top w:val="single" w:sz="4" w:space="0" w:color="000000"/>
              <w:left w:val="single" w:sz="4" w:space="0" w:color="000000"/>
              <w:bottom w:val="single" w:sz="4" w:space="0" w:color="000000"/>
              <w:right w:val="nil"/>
            </w:tcBorders>
            <w:hideMark/>
          </w:tcPr>
          <w:p w14:paraId="2AA328E3"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subtiekėją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subteikėją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06467F4"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7A07B87E" w14:textId="77777777" w:rsidTr="00733D5A">
        <w:tc>
          <w:tcPr>
            <w:tcW w:w="5131" w:type="dxa"/>
            <w:tcBorders>
              <w:top w:val="single" w:sz="4" w:space="0" w:color="000000"/>
              <w:left w:val="single" w:sz="4" w:space="0" w:color="000000"/>
              <w:bottom w:val="single" w:sz="4" w:space="0" w:color="000000"/>
              <w:right w:val="nil"/>
            </w:tcBorders>
            <w:hideMark/>
          </w:tcPr>
          <w:p w14:paraId="686F8FB5" w14:textId="77777777" w:rsidR="0097585E" w:rsidRPr="00DB559C" w:rsidRDefault="0097585E" w:rsidP="00733D5A">
            <w:pPr>
              <w:snapToGrid w:val="0"/>
              <w:spacing w:line="240" w:lineRule="auto"/>
              <w:ind w:right="566" w:firstLine="64"/>
              <w:rPr>
                <w:rFonts w:ascii="Times New Roman" w:hAnsi="Times New Roman" w:cs="Times New Roman"/>
                <w:i/>
                <w:color w:val="000000" w:themeColor="text1"/>
                <w:sz w:val="24"/>
                <w:szCs w:val="24"/>
              </w:rPr>
            </w:pPr>
            <w:r w:rsidRPr="00DB559C">
              <w:rPr>
                <w:rFonts w:ascii="Times New Roman" w:hAnsi="Times New Roman" w:cs="Times New Roman"/>
                <w:i/>
                <w:color w:val="000000" w:themeColor="text1"/>
                <w:sz w:val="24"/>
                <w:szCs w:val="24"/>
              </w:rPr>
              <w:lastRenderedPageBreak/>
              <w:t xml:space="preserve">3 lentelė </w:t>
            </w:r>
            <w:r w:rsidRPr="00DB559C">
              <w:rPr>
                <w:rFonts w:ascii="Times New Roman" w:hAnsi="Times New Roman" w:cs="Times New Roman"/>
                <w:bCs/>
                <w:color w:val="000000" w:themeColor="text1"/>
                <w:sz w:val="24"/>
                <w:szCs w:val="24"/>
              </w:rPr>
              <w:t>Kito ūkio subjekto, kurio pajėgumais (t. y. kvalifikacija) remiamasi,</w:t>
            </w:r>
            <w:r w:rsidRPr="00DB559C">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1AE90F96"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0617801E" w14:textId="77777777" w:rsidTr="00733D5A">
        <w:tc>
          <w:tcPr>
            <w:tcW w:w="5131" w:type="dxa"/>
            <w:tcBorders>
              <w:top w:val="single" w:sz="4" w:space="0" w:color="000000"/>
              <w:left w:val="single" w:sz="4" w:space="0" w:color="000000"/>
              <w:bottom w:val="single" w:sz="4" w:space="0" w:color="000000"/>
              <w:right w:val="nil"/>
            </w:tcBorders>
            <w:hideMark/>
          </w:tcPr>
          <w:p w14:paraId="153DB329"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7B0EE942"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5E33C4BE" w14:textId="77777777" w:rsidTr="00733D5A">
        <w:tc>
          <w:tcPr>
            <w:tcW w:w="5131" w:type="dxa"/>
            <w:tcBorders>
              <w:top w:val="single" w:sz="4" w:space="0" w:color="000000"/>
              <w:left w:val="single" w:sz="4" w:space="0" w:color="000000"/>
              <w:bottom w:val="single" w:sz="4" w:space="0" w:color="000000"/>
              <w:right w:val="nil"/>
            </w:tcBorders>
            <w:hideMark/>
          </w:tcPr>
          <w:p w14:paraId="4E9AAB2E"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1EA5EAF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347880DD" w14:textId="77777777" w:rsidTr="00733D5A">
        <w:tc>
          <w:tcPr>
            <w:tcW w:w="5131" w:type="dxa"/>
            <w:tcBorders>
              <w:top w:val="single" w:sz="4" w:space="0" w:color="000000"/>
              <w:left w:val="single" w:sz="4" w:space="0" w:color="000000"/>
              <w:bottom w:val="single" w:sz="4" w:space="0" w:color="000000"/>
              <w:right w:val="nil"/>
            </w:tcBorders>
            <w:hideMark/>
          </w:tcPr>
          <w:p w14:paraId="030FA403"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0A13CBA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15085164" w14:textId="77777777" w:rsidTr="00733D5A">
        <w:tc>
          <w:tcPr>
            <w:tcW w:w="5131" w:type="dxa"/>
            <w:tcBorders>
              <w:top w:val="single" w:sz="4" w:space="0" w:color="000000"/>
              <w:left w:val="single" w:sz="4" w:space="0" w:color="000000"/>
              <w:bottom w:val="single" w:sz="4" w:space="0" w:color="000000"/>
              <w:right w:val="nil"/>
            </w:tcBorders>
          </w:tcPr>
          <w:p w14:paraId="0DF47BCA"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i/>
                <w:color w:val="000000" w:themeColor="text1"/>
                <w:sz w:val="24"/>
                <w:szCs w:val="24"/>
              </w:rPr>
              <w:t xml:space="preserve">4 lentelė </w:t>
            </w:r>
            <w:proofErr w:type="spellStart"/>
            <w:r w:rsidRPr="00DB559C">
              <w:rPr>
                <w:rFonts w:ascii="Times New Roman" w:hAnsi="Times New Roman" w:cs="Times New Roman"/>
                <w:bCs/>
                <w:color w:val="000000" w:themeColor="text1"/>
                <w:sz w:val="24"/>
                <w:szCs w:val="24"/>
              </w:rPr>
              <w:t>Kvazisubtiekėjas</w:t>
            </w:r>
            <w:proofErr w:type="spellEnd"/>
            <w:r w:rsidRPr="00DB559C">
              <w:rPr>
                <w:rFonts w:ascii="Times New Roman" w:hAnsi="Times New Roman" w:cs="Times New Roman"/>
                <w:bCs/>
                <w:color w:val="000000" w:themeColor="text1"/>
                <w:sz w:val="24"/>
                <w:szCs w:val="24"/>
              </w:rPr>
              <w:t xml:space="preserve">  (</w:t>
            </w:r>
            <w:proofErr w:type="spellStart"/>
            <w:r w:rsidRPr="00DB559C">
              <w:rPr>
                <w:rFonts w:ascii="Times New Roman" w:hAnsi="Times New Roman" w:cs="Times New Roman"/>
                <w:bCs/>
                <w:color w:val="000000" w:themeColor="text1"/>
                <w:sz w:val="24"/>
                <w:szCs w:val="24"/>
              </w:rPr>
              <w:t>t.y</w:t>
            </w:r>
            <w:proofErr w:type="spellEnd"/>
            <w:r w:rsidRPr="00DB559C">
              <w:rPr>
                <w:rFonts w:ascii="Times New Roman" w:hAnsi="Times New Roman" w:cs="Times New Roman"/>
                <w:bCs/>
                <w:color w:val="000000" w:themeColor="text1"/>
                <w:sz w:val="24"/>
                <w:szCs w:val="24"/>
              </w:rPr>
              <w:t>. kvalifikacija)remiamasi pavadinimas</w:t>
            </w:r>
          </w:p>
        </w:tc>
        <w:tc>
          <w:tcPr>
            <w:tcW w:w="4253" w:type="dxa"/>
            <w:tcBorders>
              <w:top w:val="single" w:sz="4" w:space="0" w:color="000000"/>
              <w:left w:val="single" w:sz="4" w:space="0" w:color="000000"/>
              <w:bottom w:val="single" w:sz="4" w:space="0" w:color="000000"/>
              <w:right w:val="single" w:sz="4" w:space="0" w:color="000000"/>
            </w:tcBorders>
          </w:tcPr>
          <w:p w14:paraId="773DB2F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4F6A6A97" w14:textId="77777777" w:rsidTr="00733D5A">
        <w:tc>
          <w:tcPr>
            <w:tcW w:w="5131" w:type="dxa"/>
            <w:tcBorders>
              <w:top w:val="single" w:sz="4" w:space="0" w:color="000000"/>
              <w:left w:val="single" w:sz="4" w:space="0" w:color="000000"/>
              <w:bottom w:val="single" w:sz="4" w:space="0" w:color="000000"/>
              <w:right w:val="nil"/>
            </w:tcBorders>
          </w:tcPr>
          <w:p w14:paraId="7B27317B"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Įsipareigojimų dalis (procentais), kuriai ketinama pasitelkti </w:t>
            </w:r>
            <w:proofErr w:type="spellStart"/>
            <w:r w:rsidRPr="00DB559C">
              <w:rPr>
                <w:rFonts w:ascii="Times New Roman" w:hAnsi="Times New Roman" w:cs="Times New Roman"/>
                <w:color w:val="000000" w:themeColor="text1"/>
                <w:sz w:val="24"/>
                <w:szCs w:val="24"/>
              </w:rPr>
              <w:t>kvazisubtiekėją</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29A238D1"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1095AA4D" w14:textId="77777777" w:rsidTr="00733D5A">
        <w:tc>
          <w:tcPr>
            <w:tcW w:w="5131" w:type="dxa"/>
            <w:tcBorders>
              <w:top w:val="single" w:sz="4" w:space="0" w:color="000000"/>
              <w:left w:val="single" w:sz="4" w:space="0" w:color="000000"/>
              <w:bottom w:val="single" w:sz="4" w:space="0" w:color="000000"/>
              <w:right w:val="nil"/>
            </w:tcBorders>
          </w:tcPr>
          <w:p w14:paraId="4087F354"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Įsipareigojimai, kuriuos numatoma perduoti kitam </w:t>
            </w:r>
            <w:proofErr w:type="spellStart"/>
            <w:r w:rsidRPr="00DB559C">
              <w:rPr>
                <w:rFonts w:ascii="Times New Roman" w:hAnsi="Times New Roman" w:cs="Times New Roman"/>
                <w:color w:val="000000" w:themeColor="text1"/>
                <w:sz w:val="24"/>
                <w:szCs w:val="24"/>
              </w:rPr>
              <w:t>kvazisubtiekėjui</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3A8EBA81"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bl>
    <w:p w14:paraId="59076A48" w14:textId="77777777" w:rsidR="00DF10C5" w:rsidRPr="00DF10C5" w:rsidRDefault="00DF10C5" w:rsidP="00DF10C5">
      <w:pPr>
        <w:spacing w:line="240" w:lineRule="auto"/>
        <w:ind w:left="-142" w:right="-2" w:firstLine="710"/>
        <w:rPr>
          <w:rFonts w:ascii="Times New Roman" w:hAnsi="Times New Roman" w:cs="Times New Roman"/>
          <w:sz w:val="24"/>
          <w:szCs w:val="24"/>
        </w:rPr>
      </w:pPr>
      <w:r w:rsidRPr="00DF10C5">
        <w:rPr>
          <w:rFonts w:ascii="Times New Roman" w:hAnsi="Times New Roman" w:cs="Times New Roman"/>
          <w:sz w:val="24"/>
          <w:szCs w:val="24"/>
        </w:rPr>
        <w:t>1. Šiuo pasiūlymu pažymime, kad sutinkame su visomis pirkimo sąlygomis, nustatytomis Pirkimo dokumentuose (jų paaiškinimuose, papildymuose).</w:t>
      </w:r>
    </w:p>
    <w:p w14:paraId="0C852480" w14:textId="77777777" w:rsidR="00DF10C5" w:rsidRPr="00DF10C5" w:rsidRDefault="00DF10C5" w:rsidP="00DF10C5">
      <w:pPr>
        <w:spacing w:line="240" w:lineRule="auto"/>
        <w:ind w:left="-142" w:right="-143" w:firstLine="709"/>
        <w:rPr>
          <w:rFonts w:ascii="Times New Roman" w:hAnsi="Times New Roman" w:cs="Times New Roman"/>
          <w:sz w:val="24"/>
          <w:szCs w:val="24"/>
        </w:rPr>
      </w:pPr>
      <w:r w:rsidRPr="00DF10C5">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AD5FBE5" w14:textId="11FE7342" w:rsidR="00DF10C5" w:rsidRPr="00DF10C5" w:rsidRDefault="00DF10C5" w:rsidP="00DF10C5">
      <w:pPr>
        <w:spacing w:line="240" w:lineRule="auto"/>
        <w:ind w:left="-142" w:right="-143" w:firstLine="710"/>
        <w:rPr>
          <w:rFonts w:ascii="Times New Roman" w:hAnsi="Times New Roman" w:cs="Times New Roman"/>
          <w:b/>
          <w:sz w:val="24"/>
          <w:szCs w:val="24"/>
        </w:rPr>
      </w:pPr>
      <w:r w:rsidRPr="00DF10C5">
        <w:rPr>
          <w:rFonts w:ascii="Times New Roman" w:hAnsi="Times New Roman" w:cs="Times New Roman"/>
          <w:sz w:val="24"/>
          <w:szCs w:val="24"/>
        </w:rPr>
        <w:t xml:space="preserve">3. Mūsų siūloma kaina apima visus mokesčius ir visas išlaidas, </w:t>
      </w:r>
      <w:r w:rsidRPr="00DF10C5">
        <w:rPr>
          <w:rFonts w:ascii="Times New Roman" w:hAnsi="Times New Roman" w:cs="Times New Roman"/>
          <w:b/>
          <w:sz w:val="24"/>
          <w:szCs w:val="24"/>
        </w:rPr>
        <w:t xml:space="preserve">įskaitant PVM sąskaitų faktūrų pateikimo perkančiajai organizacijai per informacinę sistemą </w:t>
      </w:r>
      <w:r w:rsidR="00497FD3">
        <w:rPr>
          <w:rFonts w:ascii="Times New Roman" w:hAnsi="Times New Roman" w:cs="Times New Roman"/>
          <w:b/>
          <w:sz w:val="24"/>
          <w:szCs w:val="24"/>
        </w:rPr>
        <w:t>SABIS</w:t>
      </w:r>
      <w:r w:rsidRPr="00DF10C5">
        <w:rPr>
          <w:rFonts w:ascii="Times New Roman" w:hAnsi="Times New Roman" w:cs="Times New Roman"/>
          <w:b/>
          <w:sz w:val="24"/>
          <w:szCs w:val="24"/>
        </w:rPr>
        <w:t xml:space="preserve"> išlaidas.</w:t>
      </w:r>
    </w:p>
    <w:p w14:paraId="2E2D5F47" w14:textId="77777777" w:rsidR="00DF10C5" w:rsidRDefault="00DF10C5" w:rsidP="00DF10C5">
      <w:pPr>
        <w:spacing w:line="240" w:lineRule="auto"/>
        <w:ind w:right="142" w:firstLine="567"/>
        <w:rPr>
          <w:rFonts w:ascii="Times New Roman" w:hAnsi="Times New Roman" w:cs="Times New Roman"/>
          <w:sz w:val="24"/>
          <w:szCs w:val="24"/>
        </w:rPr>
      </w:pPr>
      <w:r w:rsidRPr="00DF10C5">
        <w:rPr>
          <w:rFonts w:ascii="Times New Roman" w:hAnsi="Times New Roman" w:cs="Times New Roman"/>
          <w:sz w:val="24"/>
          <w:szCs w:val="24"/>
        </w:rPr>
        <w:t xml:space="preserve">4. Atsižvelgdami į pirkimo dokumentuose išdėstytas sąlygas, siūlome: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3543"/>
        <w:gridCol w:w="1393"/>
        <w:gridCol w:w="2410"/>
        <w:gridCol w:w="1559"/>
      </w:tblGrid>
      <w:tr w:rsidR="001D6F17" w:rsidRPr="00DA35C2" w14:paraId="2388AA4F" w14:textId="77777777" w:rsidTr="001D6F17">
        <w:trPr>
          <w:trHeight w:val="576"/>
        </w:trPr>
        <w:tc>
          <w:tcPr>
            <w:tcW w:w="592" w:type="dxa"/>
            <w:shd w:val="clear" w:color="auto" w:fill="auto"/>
            <w:vAlign w:val="center"/>
          </w:tcPr>
          <w:p w14:paraId="575905AB" w14:textId="77777777" w:rsidR="001D6F17" w:rsidRPr="00D77F26" w:rsidRDefault="001D6F17" w:rsidP="00A01BD6">
            <w:pPr>
              <w:spacing w:line="240" w:lineRule="auto"/>
              <w:ind w:firstLine="22"/>
              <w:jc w:val="center"/>
              <w:rPr>
                <w:rFonts w:ascii="Times New Roman" w:hAnsi="Times New Roman"/>
                <w:b/>
                <w:bCs/>
                <w:sz w:val="24"/>
                <w:szCs w:val="24"/>
              </w:rPr>
            </w:pPr>
            <w:r w:rsidRPr="00D77F26">
              <w:rPr>
                <w:rFonts w:ascii="Times New Roman" w:hAnsi="Times New Roman"/>
                <w:b/>
                <w:bCs/>
                <w:sz w:val="24"/>
                <w:szCs w:val="24"/>
              </w:rPr>
              <w:t>Eil. Nr.</w:t>
            </w:r>
          </w:p>
        </w:tc>
        <w:tc>
          <w:tcPr>
            <w:tcW w:w="3543" w:type="dxa"/>
            <w:shd w:val="clear" w:color="auto" w:fill="auto"/>
            <w:vAlign w:val="center"/>
          </w:tcPr>
          <w:p w14:paraId="0D3B6244" w14:textId="77777777" w:rsidR="001D6F17" w:rsidRPr="00D77F26" w:rsidRDefault="001D6F17" w:rsidP="00A01BD6">
            <w:pPr>
              <w:spacing w:line="240" w:lineRule="auto"/>
              <w:ind w:firstLine="22"/>
              <w:jc w:val="center"/>
              <w:rPr>
                <w:rFonts w:ascii="Times New Roman" w:hAnsi="Times New Roman"/>
                <w:b/>
                <w:bCs/>
                <w:sz w:val="24"/>
                <w:szCs w:val="24"/>
              </w:rPr>
            </w:pPr>
            <w:r w:rsidRPr="00D77F26">
              <w:rPr>
                <w:rFonts w:ascii="Times New Roman" w:hAnsi="Times New Roman"/>
                <w:b/>
                <w:bCs/>
                <w:iCs/>
                <w:spacing w:val="-4"/>
                <w:sz w:val="24"/>
                <w:szCs w:val="24"/>
              </w:rPr>
              <w:t> Darbų</w:t>
            </w:r>
            <w:r w:rsidRPr="00D77F26">
              <w:rPr>
                <w:rFonts w:ascii="Times New Roman" w:hAnsi="Times New Roman"/>
                <w:b/>
                <w:bCs/>
                <w:sz w:val="24"/>
                <w:szCs w:val="24"/>
              </w:rPr>
              <w:t>  pavadinimas</w:t>
            </w:r>
          </w:p>
        </w:tc>
        <w:tc>
          <w:tcPr>
            <w:tcW w:w="1393" w:type="dxa"/>
            <w:vAlign w:val="center"/>
          </w:tcPr>
          <w:p w14:paraId="1AFEAAC9" w14:textId="572E0EE5" w:rsidR="001D6F17" w:rsidRPr="00D77F26" w:rsidRDefault="001D6F17" w:rsidP="00A01BD6">
            <w:pPr>
              <w:widowControl w:val="0"/>
              <w:spacing w:line="240" w:lineRule="auto"/>
              <w:ind w:left="-23" w:firstLine="22"/>
              <w:jc w:val="center"/>
              <w:rPr>
                <w:rFonts w:ascii="Times New Roman" w:hAnsi="Times New Roman"/>
                <w:b/>
                <w:bCs/>
                <w:sz w:val="24"/>
                <w:szCs w:val="24"/>
              </w:rPr>
            </w:pPr>
            <w:r w:rsidRPr="00D77F26">
              <w:rPr>
                <w:rFonts w:ascii="Times New Roman" w:hAnsi="Times New Roman"/>
                <w:b/>
                <w:bCs/>
                <w:sz w:val="24"/>
                <w:szCs w:val="24"/>
              </w:rPr>
              <w:t>Mato vnt.</w:t>
            </w:r>
          </w:p>
        </w:tc>
        <w:tc>
          <w:tcPr>
            <w:tcW w:w="2410" w:type="dxa"/>
            <w:vAlign w:val="center"/>
          </w:tcPr>
          <w:p w14:paraId="483C8638" w14:textId="77777777" w:rsidR="001D6F17" w:rsidRPr="00D77F26" w:rsidRDefault="001D6F17" w:rsidP="00A01BD6">
            <w:pPr>
              <w:pStyle w:val="Betarp"/>
              <w:widowControl w:val="0"/>
              <w:ind w:firstLine="23"/>
              <w:jc w:val="center"/>
              <w:rPr>
                <w:rFonts w:ascii="Times New Roman" w:hAnsi="Times New Roman"/>
                <w:b/>
                <w:bCs/>
                <w:sz w:val="24"/>
                <w:szCs w:val="24"/>
              </w:rPr>
            </w:pPr>
            <w:r w:rsidRPr="00D77F26">
              <w:rPr>
                <w:rFonts w:ascii="Times New Roman" w:hAnsi="Times New Roman"/>
                <w:b/>
                <w:bCs/>
                <w:sz w:val="24"/>
                <w:szCs w:val="24"/>
              </w:rPr>
              <w:t>Numatomų atlikti darbų</w:t>
            </w:r>
          </w:p>
          <w:p w14:paraId="3A3588D2" w14:textId="6582892F" w:rsidR="001D6F17" w:rsidRPr="00D77F26" w:rsidRDefault="001D6F17" w:rsidP="00CC1A11">
            <w:pPr>
              <w:widowControl w:val="0"/>
              <w:spacing w:line="240" w:lineRule="auto"/>
              <w:ind w:left="176" w:firstLine="22"/>
              <w:jc w:val="center"/>
              <w:rPr>
                <w:rFonts w:ascii="Times New Roman" w:hAnsi="Times New Roman"/>
                <w:b/>
                <w:bCs/>
                <w:sz w:val="24"/>
                <w:szCs w:val="24"/>
              </w:rPr>
            </w:pPr>
            <w:r w:rsidRPr="00D77F26">
              <w:rPr>
                <w:rFonts w:ascii="Times New Roman" w:hAnsi="Times New Roman"/>
                <w:b/>
                <w:bCs/>
                <w:sz w:val="24"/>
                <w:szCs w:val="24"/>
              </w:rPr>
              <w:t>kiekiai</w:t>
            </w:r>
          </w:p>
        </w:tc>
        <w:tc>
          <w:tcPr>
            <w:tcW w:w="1559" w:type="dxa"/>
            <w:vAlign w:val="center"/>
          </w:tcPr>
          <w:p w14:paraId="05BC4AA7" w14:textId="232E7B9D" w:rsidR="001D6F17" w:rsidRPr="00D77F26" w:rsidRDefault="001D6F17" w:rsidP="00A01BD6">
            <w:pPr>
              <w:spacing w:line="240" w:lineRule="auto"/>
              <w:ind w:left="-108" w:right="-108" w:firstLine="22"/>
              <w:jc w:val="center"/>
              <w:rPr>
                <w:rFonts w:ascii="Times New Roman" w:hAnsi="Times New Roman"/>
                <w:b/>
                <w:bCs/>
                <w:sz w:val="24"/>
                <w:szCs w:val="24"/>
              </w:rPr>
            </w:pPr>
            <w:r w:rsidRPr="00D77F26">
              <w:rPr>
                <w:rFonts w:ascii="Times New Roman" w:hAnsi="Times New Roman"/>
                <w:b/>
                <w:bCs/>
                <w:sz w:val="24"/>
                <w:szCs w:val="24"/>
              </w:rPr>
              <w:t>Viso kaina Eur be PVM</w:t>
            </w:r>
          </w:p>
        </w:tc>
      </w:tr>
      <w:tr w:rsidR="001D6F17" w:rsidRPr="00DA35C2" w14:paraId="1C93350E" w14:textId="77777777" w:rsidTr="001D6F17">
        <w:trPr>
          <w:trHeight w:val="142"/>
        </w:trPr>
        <w:tc>
          <w:tcPr>
            <w:tcW w:w="592" w:type="dxa"/>
            <w:shd w:val="clear" w:color="auto" w:fill="auto"/>
            <w:vAlign w:val="center"/>
          </w:tcPr>
          <w:p w14:paraId="4CFA50AC" w14:textId="77777777" w:rsidR="001D6F17" w:rsidRPr="00DA35C2" w:rsidRDefault="001D6F17" w:rsidP="00A01BD6">
            <w:pPr>
              <w:spacing w:line="240" w:lineRule="auto"/>
              <w:ind w:firstLine="22"/>
              <w:jc w:val="center"/>
              <w:rPr>
                <w:rFonts w:ascii="Times New Roman" w:hAnsi="Times New Roman"/>
                <w:sz w:val="24"/>
                <w:szCs w:val="24"/>
              </w:rPr>
            </w:pPr>
            <w:r w:rsidRPr="00DA35C2">
              <w:rPr>
                <w:rFonts w:ascii="Times New Roman" w:hAnsi="Times New Roman"/>
                <w:sz w:val="24"/>
                <w:szCs w:val="24"/>
              </w:rPr>
              <w:t>1</w:t>
            </w:r>
          </w:p>
        </w:tc>
        <w:tc>
          <w:tcPr>
            <w:tcW w:w="3543" w:type="dxa"/>
            <w:shd w:val="clear" w:color="auto" w:fill="auto"/>
            <w:vAlign w:val="center"/>
          </w:tcPr>
          <w:p w14:paraId="39F5A443" w14:textId="77777777" w:rsidR="001D6F17" w:rsidRPr="00DA35C2" w:rsidRDefault="001D6F17" w:rsidP="00A01BD6">
            <w:pPr>
              <w:spacing w:line="240" w:lineRule="auto"/>
              <w:jc w:val="center"/>
              <w:rPr>
                <w:rFonts w:ascii="Times New Roman" w:hAnsi="Times New Roman"/>
                <w:sz w:val="24"/>
                <w:szCs w:val="24"/>
              </w:rPr>
            </w:pPr>
            <w:r w:rsidRPr="00DA35C2">
              <w:rPr>
                <w:rFonts w:ascii="Times New Roman" w:hAnsi="Times New Roman"/>
                <w:sz w:val="24"/>
                <w:szCs w:val="24"/>
              </w:rPr>
              <w:t>2</w:t>
            </w:r>
          </w:p>
        </w:tc>
        <w:tc>
          <w:tcPr>
            <w:tcW w:w="1393" w:type="dxa"/>
            <w:vAlign w:val="center"/>
          </w:tcPr>
          <w:p w14:paraId="14F941DD" w14:textId="04A77773" w:rsidR="001D6F17" w:rsidRPr="00DA35C2" w:rsidRDefault="001D6F17" w:rsidP="00A01BD6">
            <w:pPr>
              <w:spacing w:line="240" w:lineRule="auto"/>
              <w:ind w:left="-23" w:firstLine="22"/>
              <w:jc w:val="center"/>
              <w:rPr>
                <w:rFonts w:ascii="Times New Roman" w:hAnsi="Times New Roman"/>
                <w:sz w:val="24"/>
                <w:szCs w:val="24"/>
              </w:rPr>
            </w:pPr>
            <w:r>
              <w:rPr>
                <w:rFonts w:ascii="Times New Roman" w:hAnsi="Times New Roman"/>
                <w:sz w:val="24"/>
                <w:szCs w:val="24"/>
              </w:rPr>
              <w:t>3</w:t>
            </w:r>
          </w:p>
        </w:tc>
        <w:tc>
          <w:tcPr>
            <w:tcW w:w="2410" w:type="dxa"/>
            <w:vAlign w:val="center"/>
          </w:tcPr>
          <w:p w14:paraId="1FAB66A6" w14:textId="6BA3D5C8" w:rsidR="001D6F17" w:rsidRPr="00DA35C2" w:rsidRDefault="001D6F17" w:rsidP="001D6F17">
            <w:pPr>
              <w:spacing w:line="240" w:lineRule="auto"/>
              <w:ind w:firstLine="23"/>
              <w:jc w:val="center"/>
              <w:rPr>
                <w:rFonts w:ascii="Times New Roman" w:hAnsi="Times New Roman"/>
                <w:sz w:val="24"/>
                <w:szCs w:val="24"/>
              </w:rPr>
            </w:pPr>
            <w:r>
              <w:rPr>
                <w:rFonts w:ascii="Times New Roman" w:hAnsi="Times New Roman"/>
                <w:sz w:val="24"/>
                <w:szCs w:val="24"/>
              </w:rPr>
              <w:t>4</w:t>
            </w:r>
          </w:p>
        </w:tc>
        <w:tc>
          <w:tcPr>
            <w:tcW w:w="1559" w:type="dxa"/>
            <w:vAlign w:val="center"/>
          </w:tcPr>
          <w:p w14:paraId="0F251494" w14:textId="3CAE27FB" w:rsidR="001D6F17" w:rsidRPr="00DA35C2" w:rsidRDefault="001D6F17" w:rsidP="00D77F26">
            <w:pPr>
              <w:spacing w:line="240" w:lineRule="auto"/>
              <w:ind w:firstLine="0"/>
              <w:jc w:val="center"/>
              <w:rPr>
                <w:rFonts w:ascii="Times New Roman" w:hAnsi="Times New Roman"/>
                <w:sz w:val="24"/>
                <w:szCs w:val="24"/>
              </w:rPr>
            </w:pPr>
            <w:r>
              <w:rPr>
                <w:rFonts w:ascii="Times New Roman" w:hAnsi="Times New Roman"/>
                <w:sz w:val="24"/>
                <w:szCs w:val="24"/>
              </w:rPr>
              <w:t>5</w:t>
            </w:r>
          </w:p>
        </w:tc>
      </w:tr>
      <w:tr w:rsidR="001D6F17" w:rsidRPr="00DA35C2" w14:paraId="37C46BE4" w14:textId="77777777" w:rsidTr="001D6F17">
        <w:trPr>
          <w:trHeight w:val="584"/>
        </w:trPr>
        <w:tc>
          <w:tcPr>
            <w:tcW w:w="592" w:type="dxa"/>
            <w:shd w:val="clear" w:color="auto" w:fill="auto"/>
          </w:tcPr>
          <w:p w14:paraId="566711E8" w14:textId="77777777" w:rsidR="001D6F17" w:rsidRPr="00DA35C2" w:rsidRDefault="001D6F17" w:rsidP="00A01BD6">
            <w:pPr>
              <w:spacing w:line="240" w:lineRule="auto"/>
              <w:ind w:firstLine="22"/>
              <w:jc w:val="center"/>
              <w:rPr>
                <w:rFonts w:ascii="Times New Roman" w:hAnsi="Times New Roman"/>
                <w:sz w:val="24"/>
                <w:szCs w:val="24"/>
              </w:rPr>
            </w:pPr>
            <w:r w:rsidRPr="00DA35C2">
              <w:rPr>
                <w:rFonts w:ascii="Times New Roman" w:hAnsi="Times New Roman"/>
                <w:sz w:val="24"/>
                <w:szCs w:val="24"/>
              </w:rPr>
              <w:t>1.</w:t>
            </w:r>
          </w:p>
        </w:tc>
        <w:tc>
          <w:tcPr>
            <w:tcW w:w="3543" w:type="dxa"/>
            <w:shd w:val="clear" w:color="auto" w:fill="auto"/>
            <w:vAlign w:val="center"/>
          </w:tcPr>
          <w:p w14:paraId="4B26D77C" w14:textId="3C60D13E" w:rsidR="001D6F17" w:rsidRPr="00503FDB" w:rsidRDefault="00503FDB" w:rsidP="00503FDB">
            <w:pPr>
              <w:pStyle w:val="BasicParagraph"/>
              <w:spacing w:line="240" w:lineRule="auto"/>
              <w:jc w:val="both"/>
            </w:pPr>
            <w:r w:rsidRPr="00503FDB">
              <w:t xml:space="preserve">Kelio Nr. 1-10 Ceikiniai – </w:t>
            </w:r>
            <w:proofErr w:type="spellStart"/>
            <w:r w:rsidRPr="00503FDB">
              <w:t>Zablatiškė</w:t>
            </w:r>
            <w:proofErr w:type="spellEnd"/>
            <w:r w:rsidRPr="00503FDB">
              <w:t xml:space="preserve"> pralaidos keitimas, paprastasis remontas (žvyro danga)</w:t>
            </w:r>
          </w:p>
        </w:tc>
        <w:tc>
          <w:tcPr>
            <w:tcW w:w="1393" w:type="dxa"/>
            <w:vAlign w:val="center"/>
          </w:tcPr>
          <w:p w14:paraId="212EAB9B" w14:textId="1020831C" w:rsidR="001D6F17" w:rsidRPr="001D6F17" w:rsidRDefault="001D6F17" w:rsidP="001D6F17">
            <w:pPr>
              <w:spacing w:line="240" w:lineRule="auto"/>
              <w:ind w:firstLine="0"/>
              <w:jc w:val="center"/>
              <w:rPr>
                <w:rFonts w:ascii="Times New Roman" w:hAnsi="Times New Roman"/>
                <w:sz w:val="24"/>
                <w:szCs w:val="24"/>
              </w:rPr>
            </w:pPr>
            <w:proofErr w:type="spellStart"/>
            <w:r w:rsidRPr="001D6F17">
              <w:rPr>
                <w:rFonts w:ascii="Times New Roman" w:hAnsi="Times New Roman"/>
                <w:sz w:val="24"/>
                <w:szCs w:val="24"/>
              </w:rPr>
              <w:t>Kompl</w:t>
            </w:r>
            <w:proofErr w:type="spellEnd"/>
            <w:r w:rsidRPr="001D6F17">
              <w:rPr>
                <w:rFonts w:ascii="Times New Roman" w:hAnsi="Times New Roman"/>
                <w:sz w:val="24"/>
                <w:szCs w:val="24"/>
              </w:rPr>
              <w:t>.</w:t>
            </w:r>
          </w:p>
        </w:tc>
        <w:tc>
          <w:tcPr>
            <w:tcW w:w="2410" w:type="dxa"/>
            <w:vAlign w:val="center"/>
          </w:tcPr>
          <w:p w14:paraId="2C258099" w14:textId="41F25B2D" w:rsidR="001D6F17" w:rsidRPr="00DA35C2" w:rsidRDefault="001D6F17" w:rsidP="00D77F26">
            <w:pPr>
              <w:spacing w:line="240" w:lineRule="auto"/>
              <w:ind w:firstLine="0"/>
              <w:jc w:val="center"/>
              <w:rPr>
                <w:rFonts w:ascii="Times New Roman" w:hAnsi="Times New Roman"/>
                <w:sz w:val="24"/>
                <w:szCs w:val="24"/>
              </w:rPr>
            </w:pPr>
            <w:r>
              <w:rPr>
                <w:rFonts w:ascii="Times New Roman" w:hAnsi="Times New Roman"/>
                <w:sz w:val="24"/>
                <w:szCs w:val="24"/>
              </w:rPr>
              <w:t>1</w:t>
            </w:r>
          </w:p>
        </w:tc>
        <w:tc>
          <w:tcPr>
            <w:tcW w:w="1559" w:type="dxa"/>
          </w:tcPr>
          <w:p w14:paraId="1B5C1CAA" w14:textId="49490D7A" w:rsidR="001D6F17" w:rsidRPr="00DA35C2" w:rsidRDefault="001D6F17" w:rsidP="00D77F26">
            <w:pPr>
              <w:spacing w:line="240" w:lineRule="auto"/>
              <w:ind w:firstLine="0"/>
              <w:jc w:val="center"/>
              <w:rPr>
                <w:rFonts w:ascii="Times New Roman" w:hAnsi="Times New Roman"/>
                <w:sz w:val="24"/>
                <w:szCs w:val="24"/>
              </w:rPr>
            </w:pPr>
          </w:p>
        </w:tc>
      </w:tr>
      <w:tr w:rsidR="00366576" w:rsidRPr="00DA35C2" w14:paraId="1A5751BD" w14:textId="77777777" w:rsidTr="00BC1592">
        <w:trPr>
          <w:trHeight w:val="284"/>
        </w:trPr>
        <w:tc>
          <w:tcPr>
            <w:tcW w:w="7938" w:type="dxa"/>
            <w:gridSpan w:val="4"/>
            <w:shd w:val="clear" w:color="auto" w:fill="auto"/>
          </w:tcPr>
          <w:p w14:paraId="113DE108" w14:textId="6ECBC3D9" w:rsidR="00366576" w:rsidRPr="00366576" w:rsidRDefault="00366576" w:rsidP="00366576">
            <w:pPr>
              <w:spacing w:line="240" w:lineRule="auto"/>
              <w:jc w:val="right"/>
              <w:rPr>
                <w:rFonts w:ascii="Times New Roman" w:eastAsia="Times New Roman" w:hAnsi="Times New Roman" w:cs="Times New Roman"/>
                <w:sz w:val="24"/>
                <w:szCs w:val="24"/>
                <w:lang w:eastAsia="en-US"/>
              </w:rPr>
            </w:pPr>
            <w:r w:rsidRPr="00366576">
              <w:rPr>
                <w:rFonts w:ascii="Times New Roman" w:eastAsia="Times New Roman" w:hAnsi="Times New Roman" w:cs="Times New Roman"/>
                <w:sz w:val="24"/>
                <w:szCs w:val="24"/>
                <w:lang w:eastAsia="en-US"/>
              </w:rPr>
              <w:t>Bendra pasiūlymo kaina Eur be PVM</w:t>
            </w:r>
          </w:p>
        </w:tc>
        <w:tc>
          <w:tcPr>
            <w:tcW w:w="1559" w:type="dxa"/>
          </w:tcPr>
          <w:p w14:paraId="0DEEB9B7" w14:textId="77777777" w:rsidR="00366576" w:rsidRPr="00DA35C2" w:rsidRDefault="00366576" w:rsidP="00366576">
            <w:pPr>
              <w:spacing w:line="240" w:lineRule="auto"/>
              <w:jc w:val="center"/>
              <w:rPr>
                <w:rFonts w:ascii="Times New Roman" w:hAnsi="Times New Roman"/>
                <w:sz w:val="24"/>
                <w:szCs w:val="24"/>
              </w:rPr>
            </w:pPr>
          </w:p>
        </w:tc>
      </w:tr>
      <w:tr w:rsidR="00366576" w:rsidRPr="00DA35C2" w14:paraId="5FF8C294" w14:textId="77777777" w:rsidTr="00BC1592">
        <w:trPr>
          <w:trHeight w:val="284"/>
        </w:trPr>
        <w:tc>
          <w:tcPr>
            <w:tcW w:w="7938" w:type="dxa"/>
            <w:gridSpan w:val="4"/>
            <w:shd w:val="clear" w:color="auto" w:fill="auto"/>
          </w:tcPr>
          <w:p w14:paraId="6B3B911E" w14:textId="64A4FBB3" w:rsidR="00366576" w:rsidRPr="00366576" w:rsidRDefault="00366576" w:rsidP="00366576">
            <w:pPr>
              <w:spacing w:line="240" w:lineRule="auto"/>
              <w:jc w:val="right"/>
              <w:rPr>
                <w:rFonts w:ascii="Times New Roman" w:eastAsia="Times New Roman" w:hAnsi="Times New Roman" w:cs="Times New Roman"/>
                <w:sz w:val="24"/>
                <w:szCs w:val="24"/>
                <w:lang w:eastAsia="en-US"/>
              </w:rPr>
            </w:pPr>
            <w:r w:rsidRPr="00366576">
              <w:rPr>
                <w:rFonts w:ascii="Times New Roman" w:eastAsia="Times New Roman" w:hAnsi="Times New Roman" w:cs="Times New Roman"/>
                <w:sz w:val="24"/>
                <w:szCs w:val="24"/>
                <w:lang w:eastAsia="en-US"/>
              </w:rPr>
              <w:t>PVM</w:t>
            </w:r>
            <w:r>
              <w:rPr>
                <w:rFonts w:ascii="Times New Roman" w:eastAsia="Times New Roman" w:hAnsi="Times New Roman" w:cs="Times New Roman"/>
                <w:sz w:val="24"/>
                <w:szCs w:val="24"/>
                <w:lang w:eastAsia="en-US"/>
              </w:rPr>
              <w:t>( nurodyti) proc.</w:t>
            </w:r>
          </w:p>
        </w:tc>
        <w:tc>
          <w:tcPr>
            <w:tcW w:w="1559" w:type="dxa"/>
          </w:tcPr>
          <w:p w14:paraId="673B109A" w14:textId="77777777" w:rsidR="00366576" w:rsidRPr="00DA35C2" w:rsidRDefault="00366576" w:rsidP="00366576">
            <w:pPr>
              <w:spacing w:line="240" w:lineRule="auto"/>
              <w:jc w:val="center"/>
              <w:rPr>
                <w:rFonts w:ascii="Times New Roman" w:hAnsi="Times New Roman"/>
                <w:sz w:val="24"/>
                <w:szCs w:val="24"/>
              </w:rPr>
            </w:pPr>
          </w:p>
        </w:tc>
      </w:tr>
      <w:tr w:rsidR="00366576" w:rsidRPr="00DA35C2" w14:paraId="188D40E6" w14:textId="77777777" w:rsidTr="00BC1592">
        <w:trPr>
          <w:trHeight w:val="284"/>
        </w:trPr>
        <w:tc>
          <w:tcPr>
            <w:tcW w:w="7938" w:type="dxa"/>
            <w:gridSpan w:val="4"/>
            <w:shd w:val="clear" w:color="auto" w:fill="auto"/>
          </w:tcPr>
          <w:p w14:paraId="00521EF6" w14:textId="2673B527" w:rsidR="00366576" w:rsidRPr="00366576" w:rsidRDefault="00366576" w:rsidP="00366576">
            <w:pPr>
              <w:spacing w:line="240" w:lineRule="auto"/>
              <w:jc w:val="right"/>
              <w:rPr>
                <w:rFonts w:ascii="Times New Roman" w:eastAsia="Times New Roman" w:hAnsi="Times New Roman" w:cs="Times New Roman"/>
                <w:sz w:val="24"/>
                <w:szCs w:val="24"/>
                <w:lang w:eastAsia="en-US"/>
              </w:rPr>
            </w:pPr>
            <w:r w:rsidRPr="00366576">
              <w:rPr>
                <w:rFonts w:ascii="Times New Roman" w:eastAsia="Times New Roman" w:hAnsi="Times New Roman" w:cs="Times New Roman"/>
                <w:sz w:val="24"/>
                <w:szCs w:val="24"/>
                <w:lang w:eastAsia="en-US"/>
              </w:rPr>
              <w:t>Bendra pasiūlymo kaina Eur su PVM</w:t>
            </w:r>
          </w:p>
        </w:tc>
        <w:tc>
          <w:tcPr>
            <w:tcW w:w="1559" w:type="dxa"/>
          </w:tcPr>
          <w:p w14:paraId="697A6BFA" w14:textId="77777777" w:rsidR="00366576" w:rsidRPr="00DA35C2" w:rsidRDefault="00366576" w:rsidP="00366576">
            <w:pPr>
              <w:spacing w:line="240" w:lineRule="auto"/>
              <w:jc w:val="center"/>
              <w:rPr>
                <w:rFonts w:ascii="Times New Roman" w:hAnsi="Times New Roman"/>
                <w:sz w:val="24"/>
                <w:szCs w:val="24"/>
              </w:rPr>
            </w:pPr>
          </w:p>
        </w:tc>
      </w:tr>
      <w:tr w:rsidR="00BC1592" w:rsidRPr="00DA35C2" w14:paraId="4C7B4257" w14:textId="77777777" w:rsidTr="008910E6">
        <w:trPr>
          <w:trHeight w:val="284"/>
        </w:trPr>
        <w:tc>
          <w:tcPr>
            <w:tcW w:w="9497" w:type="dxa"/>
            <w:gridSpan w:val="5"/>
            <w:shd w:val="clear" w:color="auto" w:fill="auto"/>
          </w:tcPr>
          <w:p w14:paraId="4A1616F3" w14:textId="2001D024" w:rsidR="00BC1592" w:rsidRPr="00DA35C2" w:rsidRDefault="00DE7FB3" w:rsidP="00827366">
            <w:pPr>
              <w:spacing w:line="240" w:lineRule="auto"/>
              <w:ind w:hanging="110"/>
              <w:jc w:val="left"/>
              <w:rPr>
                <w:rFonts w:ascii="Times New Roman" w:hAnsi="Times New Roman"/>
                <w:sz w:val="24"/>
                <w:szCs w:val="24"/>
              </w:rPr>
            </w:pPr>
            <w:r w:rsidRPr="00BE401F">
              <w:rPr>
                <w:rFonts w:ascii="Times New Roman" w:hAnsi="Times New Roman" w:cs="Times New Roman"/>
                <w:b/>
                <w:sz w:val="24"/>
                <w:szCs w:val="24"/>
              </w:rPr>
              <w:t>Bendra kaina su PVM žodžiais:</w:t>
            </w:r>
            <w:r w:rsidRPr="00BE401F">
              <w:rPr>
                <w:rFonts w:ascii="Times New Roman" w:hAnsi="Times New Roman" w:cs="Times New Roman"/>
                <w:b/>
                <w:i/>
                <w:sz w:val="24"/>
                <w:szCs w:val="24"/>
              </w:rPr>
              <w:t xml:space="preserve"> </w:t>
            </w:r>
            <w:r w:rsidRPr="00BE401F">
              <w:rPr>
                <w:rFonts w:ascii="Times New Roman" w:hAnsi="Times New Roman" w:cs="Times New Roman"/>
                <w:b/>
                <w:color w:val="FF0000"/>
                <w:sz w:val="24"/>
                <w:szCs w:val="24"/>
              </w:rPr>
              <w:t>įrašyti</w:t>
            </w:r>
          </w:p>
        </w:tc>
      </w:tr>
    </w:tbl>
    <w:p w14:paraId="7BBBE149" w14:textId="77777777" w:rsidR="00EE2B7E" w:rsidRDefault="00EE2B7E" w:rsidP="00DF10C5">
      <w:pPr>
        <w:spacing w:line="240" w:lineRule="auto"/>
        <w:ind w:right="142" w:firstLine="567"/>
        <w:rPr>
          <w:rFonts w:ascii="Times New Roman" w:hAnsi="Times New Roman" w:cs="Times New Roman"/>
          <w:sz w:val="24"/>
          <w:szCs w:val="24"/>
        </w:rPr>
      </w:pPr>
    </w:p>
    <w:p w14:paraId="48EE6236" w14:textId="4A519CAD" w:rsidR="00DF10C5" w:rsidRPr="00DF10C5" w:rsidRDefault="00DF10C5" w:rsidP="00DF10C5">
      <w:pPr>
        <w:tabs>
          <w:tab w:val="left" w:leader="underscore" w:pos="6293"/>
          <w:tab w:val="left" w:leader="underscore" w:pos="8453"/>
        </w:tabs>
        <w:spacing w:line="240" w:lineRule="auto"/>
        <w:rPr>
          <w:rStyle w:val="Lentelsuraas2"/>
          <w:bCs/>
          <w:sz w:val="24"/>
          <w:szCs w:val="24"/>
        </w:rPr>
      </w:pPr>
      <w:r w:rsidRPr="00DF10C5">
        <w:rPr>
          <w:rStyle w:val="Lentelsuraas2"/>
          <w:bCs/>
          <w:sz w:val="24"/>
          <w:szCs w:val="24"/>
        </w:rPr>
        <w:t>Teikdami šį pasiūlymą, mes patvirtiname, kad į mūsų siūlomą kainą įskaičiuoti visi reikiami tiekėjo įrengimai bei mechanizmai Darbams atlikti, montavimas, tiekėjo personalo darbas, medžiagos, montažinės – tvirtinimo medžiagos, priežiūra, paleidimas, derinimas, baigiamieji bandymai (jei tokie reikalingi), netiesioginės išlaidos, tiekėjo mokami mokesčiai, pelnas kartu su galimai numatoma tiekėjo rizika, prievolės ir įsipareigojimai apibrėžti sutartyje ar atsirandantys ją vykdant, darbas nakties metu (jei toks pasitaikytų) bei kitos išlaidos, kurias, teikdami pasiūlymą ir laikydamiesi pirkimo dokumentuose nustatytų reikalavimų, privalėjo</w:t>
      </w:r>
      <w:r w:rsidR="007A2BA9">
        <w:rPr>
          <w:rStyle w:val="Lentelsuraas2"/>
          <w:bCs/>
          <w:sz w:val="24"/>
          <w:szCs w:val="24"/>
        </w:rPr>
        <w:t>t</w:t>
      </w:r>
      <w:r w:rsidRPr="00DF10C5">
        <w:rPr>
          <w:rStyle w:val="Lentelsuraas2"/>
          <w:bCs/>
          <w:sz w:val="24"/>
          <w:szCs w:val="24"/>
        </w:rPr>
        <w:t>e įskaičiuoti į pasiūlymą.</w:t>
      </w:r>
    </w:p>
    <w:p w14:paraId="7C3A8F33" w14:textId="77777777" w:rsidR="00DF10C5" w:rsidRDefault="00DF10C5" w:rsidP="00DF10C5">
      <w:pPr>
        <w:tabs>
          <w:tab w:val="left" w:leader="underscore" w:pos="6293"/>
          <w:tab w:val="left" w:leader="underscore" w:pos="8453"/>
        </w:tabs>
        <w:spacing w:line="240" w:lineRule="auto"/>
        <w:rPr>
          <w:rStyle w:val="Lentelsuraas2"/>
          <w:bCs/>
          <w:sz w:val="24"/>
          <w:szCs w:val="24"/>
        </w:rPr>
      </w:pPr>
    </w:p>
    <w:p w14:paraId="01BCCCBB" w14:textId="77777777" w:rsidR="002D713F" w:rsidRPr="00DF10C5" w:rsidRDefault="002D713F" w:rsidP="00DF10C5">
      <w:pPr>
        <w:tabs>
          <w:tab w:val="left" w:leader="underscore" w:pos="6293"/>
          <w:tab w:val="left" w:leader="underscore" w:pos="8453"/>
        </w:tabs>
        <w:spacing w:line="240" w:lineRule="auto"/>
        <w:rPr>
          <w:rStyle w:val="Lentelsuraas2"/>
          <w:bCs/>
          <w:sz w:val="24"/>
          <w:szCs w:val="24"/>
        </w:rPr>
      </w:pPr>
    </w:p>
    <w:p w14:paraId="6D9492B5" w14:textId="77777777" w:rsidR="00DF10C5" w:rsidRPr="00DF10C5" w:rsidRDefault="00DF10C5" w:rsidP="00DF10C5">
      <w:pPr>
        <w:tabs>
          <w:tab w:val="left" w:leader="underscore" w:pos="6293"/>
          <w:tab w:val="left" w:leader="underscore" w:pos="8453"/>
        </w:tabs>
        <w:spacing w:line="240" w:lineRule="auto"/>
        <w:rPr>
          <w:rStyle w:val="Lentelsuraas2"/>
          <w:bCs/>
          <w:sz w:val="24"/>
          <w:szCs w:val="24"/>
        </w:rPr>
      </w:pPr>
      <w:r w:rsidRPr="00DF10C5">
        <w:rPr>
          <w:rStyle w:val="Lentelsuraas2"/>
          <w:bCs/>
          <w:sz w:val="24"/>
          <w:szCs w:val="24"/>
        </w:rPr>
        <w:t>Taip pat mes patvirtiname, kad visa pasiūlyme pateikta informacija yra teisinga, atitinka tikrovę ir apima viską, ko reikia visiškam ir tinkamam sutarties vykdymui.</w:t>
      </w:r>
    </w:p>
    <w:p w14:paraId="77CD1B44" w14:textId="77777777" w:rsidR="00DF10C5" w:rsidRPr="00DF10C5" w:rsidRDefault="00DF10C5" w:rsidP="00DF10C5">
      <w:pPr>
        <w:tabs>
          <w:tab w:val="left" w:leader="underscore" w:pos="6293"/>
          <w:tab w:val="left" w:leader="underscore" w:pos="8453"/>
        </w:tabs>
        <w:spacing w:line="240" w:lineRule="auto"/>
        <w:rPr>
          <w:rStyle w:val="Lentelsuraas2"/>
          <w:bCs/>
          <w:sz w:val="24"/>
          <w:szCs w:val="24"/>
        </w:rPr>
      </w:pPr>
    </w:p>
    <w:p w14:paraId="129C071A" w14:textId="77777777" w:rsidR="00DF10C5" w:rsidRPr="00DF10C5" w:rsidRDefault="00DF10C5" w:rsidP="00DF10C5">
      <w:pPr>
        <w:tabs>
          <w:tab w:val="left" w:leader="underscore" w:pos="6293"/>
          <w:tab w:val="left" w:leader="underscore" w:pos="8453"/>
        </w:tabs>
        <w:spacing w:line="240" w:lineRule="auto"/>
        <w:rPr>
          <w:rStyle w:val="Lentelsuraas2"/>
          <w:b/>
          <w:sz w:val="24"/>
          <w:szCs w:val="24"/>
        </w:rPr>
      </w:pPr>
      <w:r w:rsidRPr="00DF10C5">
        <w:rPr>
          <w:rStyle w:val="Lentelsuraas2"/>
          <w:b/>
          <w:sz w:val="24"/>
          <w:szCs w:val="24"/>
        </w:rPr>
        <w:lastRenderedPageBreak/>
        <w:t>Siūlomi darbai ir paslaugos visiškai atitinka pirkimo dokumentuose nurodytus reikalavimus.</w:t>
      </w:r>
    </w:p>
    <w:p w14:paraId="06C92C9E" w14:textId="77777777" w:rsidR="00DF10C5" w:rsidRPr="00DF10C5" w:rsidRDefault="00DF10C5" w:rsidP="00DF10C5">
      <w:pPr>
        <w:tabs>
          <w:tab w:val="left" w:leader="underscore" w:pos="6293"/>
          <w:tab w:val="left" w:leader="underscore" w:pos="8453"/>
        </w:tabs>
        <w:spacing w:line="240" w:lineRule="auto"/>
        <w:rPr>
          <w:rFonts w:ascii="Times New Roman" w:hAnsi="Times New Roman" w:cs="Times New Roman"/>
          <w:b/>
          <w:sz w:val="24"/>
          <w:szCs w:val="24"/>
        </w:rPr>
      </w:pPr>
    </w:p>
    <w:p w14:paraId="4641265D" w14:textId="77777777" w:rsidR="00DF10C5" w:rsidRPr="00DF10C5" w:rsidRDefault="00DF10C5" w:rsidP="00DF10C5">
      <w:pPr>
        <w:pStyle w:val="Komentarotekstas"/>
        <w:spacing w:line="240" w:lineRule="auto"/>
        <w:rPr>
          <w:rFonts w:ascii="Times New Roman" w:hAnsi="Times New Roman" w:cs="Times New Roman"/>
          <w:b/>
          <w:sz w:val="24"/>
          <w:szCs w:val="24"/>
        </w:rPr>
      </w:pPr>
      <w:r w:rsidRPr="00DF10C5">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4C699F0B" w14:textId="77777777" w:rsidR="00DF10C5" w:rsidRPr="00DF10C5" w:rsidRDefault="00DF10C5" w:rsidP="00DF10C5">
      <w:pPr>
        <w:pStyle w:val="Komentarotekstas"/>
        <w:spacing w:line="240" w:lineRule="auto"/>
        <w:rPr>
          <w:rFonts w:ascii="Times New Roman" w:eastAsia="Lucida Sans Unicode" w:hAnsi="Times New Roman" w:cs="Times New Roman"/>
          <w:kern w:val="2"/>
          <w:sz w:val="24"/>
          <w:szCs w:val="24"/>
          <w:lang w:eastAsia="hi-IN" w:bidi="hi-IN"/>
        </w:rPr>
      </w:pPr>
    </w:p>
    <w:p w14:paraId="0B0739FF" w14:textId="77777777" w:rsidR="00DF10C5" w:rsidRPr="00DF10C5" w:rsidRDefault="00DF10C5" w:rsidP="00DF10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sidRPr="00DF10C5">
        <w:rPr>
          <w:rFonts w:ascii="Times New Roman" w:eastAsia="Lucida Sans Unicode" w:hAnsi="Times New Roman" w:cs="Times New Roman"/>
          <w:b/>
          <w:kern w:val="2"/>
          <w:sz w:val="24"/>
          <w:szCs w:val="24"/>
          <w:lang w:eastAsia="hi-IN" w:bidi="hi-IN"/>
        </w:rPr>
        <w:t>7. Kartu su pasiūlymu pateikiami šie dokumentai:</w:t>
      </w:r>
    </w:p>
    <w:tbl>
      <w:tblPr>
        <w:tblW w:w="0" w:type="auto"/>
        <w:tblInd w:w="10" w:type="dxa"/>
        <w:tblLayout w:type="fixed"/>
        <w:tblCellMar>
          <w:left w:w="10" w:type="dxa"/>
          <w:right w:w="10" w:type="dxa"/>
        </w:tblCellMar>
        <w:tblLook w:val="04A0" w:firstRow="1" w:lastRow="0" w:firstColumn="1" w:lastColumn="0" w:noHBand="0" w:noVBand="1"/>
      </w:tblPr>
      <w:tblGrid>
        <w:gridCol w:w="709"/>
        <w:gridCol w:w="5245"/>
        <w:gridCol w:w="3685"/>
      </w:tblGrid>
      <w:tr w:rsidR="00DF10C5" w:rsidRPr="00DF10C5" w14:paraId="4C7B2629" w14:textId="77777777" w:rsidTr="00400A29">
        <w:trPr>
          <w:trHeight w:val="333"/>
        </w:trPr>
        <w:tc>
          <w:tcPr>
            <w:tcW w:w="709" w:type="dxa"/>
            <w:tcBorders>
              <w:top w:val="single" w:sz="4" w:space="0" w:color="000000"/>
              <w:left w:val="single" w:sz="4" w:space="0" w:color="000000"/>
              <w:bottom w:val="single" w:sz="4" w:space="0" w:color="000000"/>
              <w:right w:val="nil"/>
            </w:tcBorders>
            <w:vAlign w:val="center"/>
            <w:hideMark/>
          </w:tcPr>
          <w:p w14:paraId="2F48ACAD" w14:textId="77777777" w:rsidR="00DF10C5" w:rsidRPr="00DF10C5" w:rsidRDefault="00DF10C5" w:rsidP="00A07D6F">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 xml:space="preserve">Eil. </w:t>
            </w:r>
          </w:p>
          <w:p w14:paraId="121535CD" w14:textId="77777777" w:rsidR="00DF10C5" w:rsidRPr="00DF10C5" w:rsidRDefault="00DF10C5" w:rsidP="00A07D6F">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Nr.</w:t>
            </w:r>
          </w:p>
        </w:tc>
        <w:tc>
          <w:tcPr>
            <w:tcW w:w="5245" w:type="dxa"/>
            <w:tcBorders>
              <w:top w:val="single" w:sz="4" w:space="0" w:color="000000"/>
              <w:left w:val="single" w:sz="4" w:space="0" w:color="000000"/>
              <w:bottom w:val="single" w:sz="4" w:space="0" w:color="000000"/>
              <w:right w:val="nil"/>
            </w:tcBorders>
            <w:vAlign w:val="center"/>
            <w:hideMark/>
          </w:tcPr>
          <w:p w14:paraId="52BDC1DA" w14:textId="77777777" w:rsidR="00DF10C5" w:rsidRPr="00DF10C5" w:rsidRDefault="00DF10C5" w:rsidP="00DF10C5">
            <w:pPr>
              <w:snapToGrid w:val="0"/>
              <w:spacing w:line="240" w:lineRule="auto"/>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4C2B3DE" w14:textId="77777777" w:rsidR="00DF10C5" w:rsidRPr="00DF10C5" w:rsidRDefault="00DF10C5" w:rsidP="00DF10C5">
            <w:pPr>
              <w:snapToGrid w:val="0"/>
              <w:spacing w:line="240" w:lineRule="auto"/>
              <w:jc w:val="center"/>
              <w:rPr>
                <w:rFonts w:ascii="Times New Roman" w:hAnsi="Times New Roman" w:cs="Times New Roman"/>
                <w:sz w:val="24"/>
                <w:szCs w:val="24"/>
              </w:rPr>
            </w:pPr>
            <w:r w:rsidRPr="00DF10C5">
              <w:rPr>
                <w:rFonts w:ascii="Times New Roman" w:eastAsia="Lucida Sans Unicode" w:hAnsi="Times New Roman" w:cs="Times New Roman"/>
                <w:kern w:val="2"/>
                <w:sz w:val="24"/>
                <w:szCs w:val="24"/>
                <w:lang w:eastAsia="hi-IN" w:bidi="hi-IN"/>
              </w:rPr>
              <w:t>Dokumento puslapių skaičius</w:t>
            </w:r>
          </w:p>
        </w:tc>
      </w:tr>
      <w:tr w:rsidR="00DF10C5" w:rsidRPr="00DF10C5" w14:paraId="7EBAC711" w14:textId="77777777" w:rsidTr="00400A29">
        <w:tc>
          <w:tcPr>
            <w:tcW w:w="709" w:type="dxa"/>
            <w:tcBorders>
              <w:top w:val="single" w:sz="4" w:space="0" w:color="000000"/>
              <w:left w:val="single" w:sz="4" w:space="0" w:color="000000"/>
              <w:bottom w:val="single" w:sz="4" w:space="0" w:color="000000"/>
              <w:right w:val="nil"/>
            </w:tcBorders>
          </w:tcPr>
          <w:p w14:paraId="2B73DCEB" w14:textId="77777777" w:rsidR="00DF10C5" w:rsidRPr="00DF10C5"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6EEFE0A"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699470DD" w14:textId="77777777" w:rsidR="00DF10C5" w:rsidRPr="00DF10C5"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DF10C5" w:rsidRPr="00DF10C5" w14:paraId="641E4E1B" w14:textId="77777777" w:rsidTr="00400A29">
        <w:tc>
          <w:tcPr>
            <w:tcW w:w="709" w:type="dxa"/>
            <w:tcBorders>
              <w:top w:val="single" w:sz="4" w:space="0" w:color="000000"/>
              <w:left w:val="single" w:sz="4" w:space="0" w:color="000000"/>
              <w:bottom w:val="single" w:sz="4" w:space="0" w:color="000000"/>
              <w:right w:val="nil"/>
            </w:tcBorders>
          </w:tcPr>
          <w:p w14:paraId="5E73CFE2" w14:textId="77777777" w:rsidR="00DF10C5" w:rsidRPr="00DF10C5"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BFB02EC"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7ABC7D8" w14:textId="77777777" w:rsidR="00DF10C5" w:rsidRPr="00DF10C5"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79A75B30" w14:textId="77777777" w:rsidR="00DF10C5" w:rsidRPr="00DF10C5" w:rsidRDefault="00DF10C5" w:rsidP="00DF10C5">
      <w:pPr>
        <w:spacing w:line="240" w:lineRule="auto"/>
        <w:rPr>
          <w:rFonts w:ascii="Times New Roman" w:eastAsia="Lucida Sans Unicode" w:hAnsi="Times New Roman" w:cs="Times New Roman"/>
          <w:b/>
          <w:kern w:val="2"/>
          <w:sz w:val="24"/>
          <w:szCs w:val="24"/>
          <w:lang w:eastAsia="hi-IN" w:bidi="hi-IN"/>
        </w:rPr>
      </w:pPr>
      <w:r w:rsidRPr="00DF10C5">
        <w:rPr>
          <w:rFonts w:ascii="Times New Roman" w:hAnsi="Times New Roman" w:cs="Times New Roman"/>
          <w:b/>
          <w:sz w:val="24"/>
          <w:szCs w:val="24"/>
        </w:rPr>
        <w:t xml:space="preserve">8. Ši pasiūlyme nurodyta informacija yra konfidenciali </w:t>
      </w:r>
      <w:r w:rsidRPr="00DF10C5">
        <w:rPr>
          <w:rFonts w:ascii="Times New Roman" w:hAnsi="Times New Roman" w:cs="Times New Roman"/>
          <w:b/>
          <w:i/>
          <w:sz w:val="24"/>
          <w:szCs w:val="24"/>
        </w:rPr>
        <w:t>/Perkančioji organizacija šios informacijos negali atskleisti tretiesiems asmenims/</w:t>
      </w:r>
      <w:r w:rsidRPr="00DF10C5">
        <w:rPr>
          <w:rFonts w:ascii="Times New Roman" w:hAnsi="Times New Roman" w:cs="Times New Roman"/>
          <w:b/>
          <w:sz w:val="24"/>
          <w:szCs w:val="24"/>
        </w:rPr>
        <w:t>:</w:t>
      </w:r>
    </w:p>
    <w:tbl>
      <w:tblPr>
        <w:tblW w:w="0" w:type="auto"/>
        <w:tblInd w:w="-5" w:type="dxa"/>
        <w:tblLayout w:type="fixed"/>
        <w:tblCellMar>
          <w:left w:w="10" w:type="dxa"/>
          <w:right w:w="10" w:type="dxa"/>
        </w:tblCellMar>
        <w:tblLook w:val="04A0" w:firstRow="1" w:lastRow="0" w:firstColumn="1" w:lastColumn="0" w:noHBand="0" w:noVBand="1"/>
      </w:tblPr>
      <w:tblGrid>
        <w:gridCol w:w="582"/>
        <w:gridCol w:w="4744"/>
        <w:gridCol w:w="4328"/>
      </w:tblGrid>
      <w:tr w:rsidR="00DF10C5" w:rsidRPr="00DF10C5" w14:paraId="11486D80" w14:textId="77777777" w:rsidTr="00A07D6F">
        <w:tc>
          <w:tcPr>
            <w:tcW w:w="582" w:type="dxa"/>
            <w:tcBorders>
              <w:top w:val="single" w:sz="4" w:space="0" w:color="000000"/>
              <w:left w:val="single" w:sz="4" w:space="0" w:color="000000"/>
              <w:bottom w:val="single" w:sz="4" w:space="0" w:color="000000"/>
              <w:right w:val="nil"/>
            </w:tcBorders>
            <w:vAlign w:val="center"/>
            <w:hideMark/>
          </w:tcPr>
          <w:p w14:paraId="24624A88" w14:textId="77777777" w:rsidR="00DF10C5" w:rsidRPr="00DF10C5" w:rsidRDefault="00DF10C5" w:rsidP="00A07D6F">
            <w:pPr>
              <w:snapToGrid w:val="0"/>
              <w:spacing w:line="240" w:lineRule="auto"/>
              <w:ind w:left="-149"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w:t>
            </w:r>
          </w:p>
          <w:p w14:paraId="69D21440" w14:textId="77777777" w:rsidR="00DF10C5" w:rsidRPr="00DF10C5" w:rsidRDefault="00DF10C5" w:rsidP="00A07D6F">
            <w:pPr>
              <w:snapToGrid w:val="0"/>
              <w:spacing w:line="240" w:lineRule="auto"/>
              <w:ind w:left="-149" w:firstLine="0"/>
              <w:jc w:val="center"/>
              <w:rPr>
                <w:rFonts w:ascii="Times New Roman"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3B5FDB14" w14:textId="77777777" w:rsidR="00DF10C5" w:rsidRPr="00DF10C5" w:rsidRDefault="00DF10C5" w:rsidP="00DF10C5">
            <w:pPr>
              <w:snapToGrid w:val="0"/>
              <w:spacing w:line="240" w:lineRule="auto"/>
              <w:jc w:val="center"/>
              <w:rPr>
                <w:rFonts w:ascii="Times New Roman" w:hAnsi="Times New Roman" w:cs="Times New Roman"/>
                <w:kern w:val="2"/>
                <w:sz w:val="24"/>
                <w:szCs w:val="24"/>
                <w:lang w:eastAsia="hi-IN" w:bidi="hi-IN"/>
              </w:rPr>
            </w:pPr>
            <w:r w:rsidRPr="00DF10C5">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67646375" w14:textId="77777777" w:rsidR="00DF10C5" w:rsidRPr="00DF10C5" w:rsidRDefault="00DF10C5" w:rsidP="00DF10C5">
            <w:pPr>
              <w:snapToGrid w:val="0"/>
              <w:spacing w:line="240" w:lineRule="auto"/>
              <w:jc w:val="center"/>
              <w:rPr>
                <w:rFonts w:ascii="Times New Roman" w:hAnsi="Times New Roman" w:cs="Times New Roman"/>
                <w:sz w:val="24"/>
                <w:szCs w:val="24"/>
              </w:rPr>
            </w:pPr>
            <w:r w:rsidRPr="00DF10C5">
              <w:rPr>
                <w:rFonts w:ascii="Times New Roman" w:hAnsi="Times New Roman" w:cs="Times New Roman"/>
                <w:kern w:val="2"/>
                <w:sz w:val="24"/>
                <w:szCs w:val="24"/>
                <w:lang w:eastAsia="hi-IN" w:bidi="hi-IN"/>
              </w:rPr>
              <w:t>Dokumentas yra įkeltas šioje CVP IS pasiūlymo lango eilutėje („Prisegti dokumentai“)</w:t>
            </w:r>
          </w:p>
        </w:tc>
      </w:tr>
      <w:tr w:rsidR="00DF10C5" w:rsidRPr="00DF10C5" w14:paraId="6659F5CD" w14:textId="77777777" w:rsidTr="00A07D6F">
        <w:tc>
          <w:tcPr>
            <w:tcW w:w="582" w:type="dxa"/>
            <w:tcBorders>
              <w:top w:val="single" w:sz="4" w:space="0" w:color="000000"/>
              <w:left w:val="single" w:sz="4" w:space="0" w:color="000000"/>
              <w:bottom w:val="single" w:sz="4" w:space="0" w:color="000000"/>
              <w:right w:val="nil"/>
            </w:tcBorders>
          </w:tcPr>
          <w:p w14:paraId="229D93DB"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123DEF8F"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6D1C00DC"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r>
      <w:tr w:rsidR="00DF10C5" w:rsidRPr="00DF10C5" w14:paraId="2922AC63" w14:textId="77777777" w:rsidTr="00A07D6F">
        <w:tc>
          <w:tcPr>
            <w:tcW w:w="582" w:type="dxa"/>
            <w:tcBorders>
              <w:top w:val="nil"/>
              <w:left w:val="single" w:sz="4" w:space="0" w:color="000000"/>
              <w:bottom w:val="single" w:sz="4" w:space="0" w:color="000000"/>
              <w:right w:val="nil"/>
            </w:tcBorders>
          </w:tcPr>
          <w:p w14:paraId="2437994F"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4012B64"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3BEA5DF1"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r>
    </w:tbl>
    <w:p w14:paraId="323C1088" w14:textId="77777777" w:rsidR="00DF10C5" w:rsidRPr="00DF10C5" w:rsidRDefault="00DF10C5" w:rsidP="00DF10C5">
      <w:pPr>
        <w:spacing w:line="240" w:lineRule="auto"/>
        <w:ind w:firstLine="851"/>
        <w:rPr>
          <w:rFonts w:ascii="Times New Roman" w:hAnsi="Times New Roman" w:cs="Times New Roman"/>
          <w:sz w:val="24"/>
          <w:szCs w:val="24"/>
        </w:rPr>
      </w:pPr>
      <w:r w:rsidRPr="00DF10C5">
        <w:rPr>
          <w:rFonts w:ascii="Times New Roman" w:eastAsia="Lucida Sans Unicode" w:hAnsi="Times New Roman" w:cs="Times New Roman"/>
          <w:kern w:val="2"/>
          <w:sz w:val="24"/>
          <w:szCs w:val="24"/>
          <w:u w:val="single"/>
          <w:lang w:eastAsia="hi-IN" w:bidi="hi-IN"/>
        </w:rPr>
        <w:t>Pastaba</w:t>
      </w:r>
      <w:r w:rsidRPr="00DF10C5">
        <w:rPr>
          <w:rFonts w:ascii="Times New Roman" w:eastAsia="Lucida Sans Unicode" w:hAnsi="Times New Roman" w:cs="Times New Roman"/>
          <w:kern w:val="2"/>
          <w:sz w:val="24"/>
          <w:szCs w:val="24"/>
          <w:lang w:eastAsia="hi-IN" w:bidi="hi-IN"/>
        </w:rPr>
        <w:t>. T</w:t>
      </w:r>
      <w:r w:rsidRPr="00DF10C5">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4552FE95" w14:textId="77777777" w:rsidR="00DF10C5" w:rsidRPr="00DF10C5" w:rsidRDefault="00DF10C5" w:rsidP="00DF10C5">
      <w:pPr>
        <w:spacing w:line="240" w:lineRule="auto"/>
        <w:ind w:firstLine="851"/>
        <w:rPr>
          <w:rFonts w:ascii="Times New Roman" w:hAnsi="Times New Roman" w:cs="Times New Roman"/>
          <w:b/>
          <w:bCs/>
          <w:i/>
          <w:iCs/>
          <w:sz w:val="24"/>
          <w:szCs w:val="24"/>
        </w:rPr>
      </w:pPr>
    </w:p>
    <w:p w14:paraId="1BFD776B" w14:textId="77777777" w:rsidR="00DF10C5" w:rsidRPr="00DF10C5" w:rsidRDefault="00DF10C5" w:rsidP="00DF10C5">
      <w:pPr>
        <w:spacing w:line="240" w:lineRule="auto"/>
        <w:ind w:firstLine="720"/>
        <w:rPr>
          <w:rFonts w:ascii="Times New Roman" w:hAnsi="Times New Roman" w:cs="Times New Roman"/>
          <w:bCs/>
          <w:i/>
          <w:iCs/>
          <w:sz w:val="24"/>
          <w:szCs w:val="24"/>
        </w:rPr>
      </w:pPr>
      <w:r w:rsidRPr="00DF10C5">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sidRPr="00DF10C5">
        <w:rPr>
          <w:rFonts w:ascii="Times New Roman" w:hAnsi="Times New Roman" w:cs="Times New Roman"/>
          <w:bCs/>
          <w:i/>
          <w:iCs/>
          <w:sz w:val="24"/>
          <w:szCs w:val="24"/>
        </w:rPr>
        <w:t>ais</w:t>
      </w:r>
      <w:proofErr w:type="spellEnd"/>
      <w:r w:rsidRPr="00DF10C5">
        <w:rPr>
          <w:rFonts w:ascii="Times New Roman" w:hAnsi="Times New Roman" w:cs="Times New Roman"/>
          <w:bCs/>
          <w:i/>
          <w:iCs/>
          <w:sz w:val="24"/>
          <w:szCs w:val="24"/>
        </w:rPr>
        <w:t>) dokumentu (-</w:t>
      </w:r>
      <w:proofErr w:type="spellStart"/>
      <w:r w:rsidRPr="00DF10C5">
        <w:rPr>
          <w:rFonts w:ascii="Times New Roman" w:hAnsi="Times New Roman" w:cs="Times New Roman"/>
          <w:bCs/>
          <w:i/>
          <w:iCs/>
          <w:sz w:val="24"/>
          <w:szCs w:val="24"/>
        </w:rPr>
        <w:t>ais</w:t>
      </w:r>
      <w:proofErr w:type="spellEnd"/>
      <w:r w:rsidRPr="00DF10C5">
        <w:rPr>
          <w:rFonts w:ascii="Times New Roman" w:hAnsi="Times New Roman" w:cs="Times New Roman"/>
          <w:bCs/>
          <w:i/>
          <w:iCs/>
          <w:sz w:val="24"/>
          <w:szCs w:val="24"/>
        </w:rPr>
        <w:t>).</w:t>
      </w:r>
    </w:p>
    <w:p w14:paraId="65DAFCD1" w14:textId="77777777" w:rsidR="00DF10C5" w:rsidRPr="00DF10C5" w:rsidRDefault="00DF10C5" w:rsidP="00DF10C5">
      <w:pPr>
        <w:spacing w:line="240" w:lineRule="auto"/>
        <w:ind w:firstLine="720"/>
        <w:rPr>
          <w:rFonts w:ascii="Times New Roman" w:hAnsi="Times New Roman" w:cs="Times New Roman"/>
          <w:bCs/>
          <w:i/>
          <w:iCs/>
          <w:sz w:val="24"/>
          <w:szCs w:val="24"/>
        </w:rPr>
      </w:pPr>
    </w:p>
    <w:p w14:paraId="1D21B991" w14:textId="77777777" w:rsidR="00DF10C5" w:rsidRPr="00DF10C5" w:rsidRDefault="00DF10C5" w:rsidP="00DF10C5">
      <w:pPr>
        <w:spacing w:line="240" w:lineRule="auto"/>
        <w:ind w:firstLine="720"/>
        <w:rPr>
          <w:rFonts w:ascii="Times New Roman" w:eastAsia="Lucida Sans Unicode" w:hAnsi="Times New Roman" w:cs="Times New Roman"/>
          <w:kern w:val="2"/>
          <w:sz w:val="24"/>
          <w:szCs w:val="24"/>
          <w:lang w:eastAsia="hi-IN" w:bidi="hi-IN"/>
        </w:rPr>
      </w:pPr>
      <w:r w:rsidRPr="00DF10C5">
        <w:rPr>
          <w:rFonts w:ascii="Times New Roman" w:hAnsi="Times New Roman" w:cs="Times New Roman"/>
          <w:b/>
          <w:sz w:val="24"/>
          <w:szCs w:val="24"/>
        </w:rPr>
        <w:t>9.</w:t>
      </w:r>
      <w:r w:rsidRPr="00DF10C5">
        <w:rPr>
          <w:rFonts w:ascii="Times New Roman" w:hAnsi="Times New Roman" w:cs="Times New Roman"/>
          <w:sz w:val="24"/>
          <w:szCs w:val="24"/>
        </w:rPr>
        <w:t xml:space="preserve"> P</w:t>
      </w:r>
      <w:r w:rsidRPr="00DF10C5">
        <w:rPr>
          <w:rFonts w:ascii="Times New Roman" w:eastAsia="Lucida Sans Unicode" w:hAnsi="Times New Roman" w:cs="Times New Roman"/>
          <w:kern w:val="2"/>
          <w:sz w:val="24"/>
          <w:szCs w:val="24"/>
          <w:lang w:eastAsia="hi-IN" w:bidi="hi-IN"/>
        </w:rPr>
        <w:t>asiūlymas galioja iki Pirkimo dokumentuose nurodytos datos.</w:t>
      </w:r>
    </w:p>
    <w:p w14:paraId="31D8A8C6" w14:textId="77777777" w:rsidR="00DF10C5" w:rsidRPr="00DF10C5" w:rsidRDefault="00DF10C5" w:rsidP="00DF10C5">
      <w:pPr>
        <w:spacing w:line="240" w:lineRule="auto"/>
        <w:ind w:firstLine="720"/>
        <w:rPr>
          <w:rFonts w:ascii="Times New Roman" w:eastAsia="Lucida Sans Unicode" w:hAnsi="Times New Roman" w:cs="Times New Roman"/>
          <w:kern w:val="2"/>
          <w:sz w:val="24"/>
          <w:szCs w:val="24"/>
          <w:lang w:eastAsia="hi-IN" w:bidi="hi-IN"/>
        </w:rPr>
      </w:pPr>
    </w:p>
    <w:p w14:paraId="5FCF7724" w14:textId="77777777" w:rsidR="00DF10C5" w:rsidRPr="00DF10C5" w:rsidRDefault="00DF10C5" w:rsidP="00DF10C5">
      <w:pPr>
        <w:spacing w:line="240" w:lineRule="auto"/>
        <w:rPr>
          <w:rFonts w:ascii="Times New Roman" w:hAnsi="Times New Roman" w:cs="Times New Roman"/>
          <w:i/>
          <w:sz w:val="24"/>
          <w:szCs w:val="24"/>
        </w:rPr>
      </w:pPr>
      <w:r w:rsidRPr="00DF10C5">
        <w:rPr>
          <w:rFonts w:ascii="Times New Roman" w:hAnsi="Times New Roman" w:cs="Times New Roman"/>
          <w:i/>
          <w:sz w:val="24"/>
          <w:szCs w:val="24"/>
          <w:u w:val="single"/>
        </w:rPr>
        <w:t>Pastaba</w:t>
      </w:r>
      <w:r w:rsidRPr="00DF10C5">
        <w:rPr>
          <w:rFonts w:ascii="Times New Roman" w:hAnsi="Times New Roman" w:cs="Times New Roman"/>
          <w:sz w:val="24"/>
          <w:szCs w:val="24"/>
        </w:rPr>
        <w:t xml:space="preserve">. Jeigu pasiūlymas pasirašomas tiekėjo įgalioto asmens, kartu su pasiūlymu </w:t>
      </w:r>
      <w:r w:rsidRPr="00DF10C5">
        <w:rPr>
          <w:rFonts w:ascii="Times New Roman" w:hAnsi="Times New Roman" w:cs="Times New Roman"/>
          <w:sz w:val="24"/>
          <w:szCs w:val="24"/>
          <w:u w:val="single"/>
        </w:rPr>
        <w:t>turi būti pateiktas įgaliojimas</w:t>
      </w:r>
      <w:r w:rsidRPr="00DF10C5">
        <w:rPr>
          <w:rFonts w:ascii="Times New Roman" w:hAnsi="Times New Roman" w:cs="Times New Roman"/>
          <w:sz w:val="24"/>
          <w:szCs w:val="24"/>
        </w:rPr>
        <w:t xml:space="preserve"> (originalas arba tinkamai patvirtinta kopija)asmeniui pasirašyti pasiūlymą (ir kitus su pirkimu </w:t>
      </w:r>
      <w:r w:rsidRPr="00DF10C5">
        <w:rPr>
          <w:rFonts w:ascii="Times New Roman" w:hAnsi="Times New Roman" w:cs="Times New Roman"/>
          <w:i/>
          <w:sz w:val="24"/>
          <w:szCs w:val="24"/>
        </w:rPr>
        <w:t>susijusius dokumentus).</w:t>
      </w:r>
    </w:p>
    <w:p w14:paraId="535F6292" w14:textId="77777777" w:rsidR="00DF10C5" w:rsidRPr="00DF10C5" w:rsidRDefault="00DF10C5" w:rsidP="00DF10C5">
      <w:pPr>
        <w:spacing w:line="240" w:lineRule="auto"/>
        <w:rPr>
          <w:rFonts w:ascii="Times New Roman" w:hAnsi="Times New Roman" w:cs="Times New Roman"/>
          <w:i/>
          <w:sz w:val="24"/>
          <w:szCs w:val="24"/>
        </w:rPr>
      </w:pPr>
    </w:p>
    <w:p w14:paraId="0D554B37" w14:textId="77777777" w:rsidR="00DF10C5" w:rsidRPr="00DF10C5" w:rsidRDefault="00DF10C5" w:rsidP="00DF10C5">
      <w:pPr>
        <w:spacing w:line="240" w:lineRule="auto"/>
        <w:rPr>
          <w:rFonts w:ascii="Times New Roman" w:hAnsi="Times New Roman" w:cs="Times New Roman"/>
          <w:i/>
          <w:position w:val="7"/>
          <w:sz w:val="24"/>
          <w:szCs w:val="24"/>
        </w:rPr>
      </w:pPr>
    </w:p>
    <w:p w14:paraId="1C333E18"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F10C5" w:rsidRPr="00DF10C5" w14:paraId="7DDF4030" w14:textId="77777777" w:rsidTr="00400A2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DF10C5" w:rsidRPr="00DF10C5" w14:paraId="515D0960" w14:textId="77777777" w:rsidTr="00400A29">
              <w:trPr>
                <w:trHeight w:val="186"/>
              </w:trPr>
              <w:tc>
                <w:tcPr>
                  <w:tcW w:w="3284" w:type="dxa"/>
                  <w:tcBorders>
                    <w:top w:val="single" w:sz="4" w:space="0" w:color="auto"/>
                    <w:left w:val="nil"/>
                    <w:bottom w:val="nil"/>
                    <w:right w:val="nil"/>
                  </w:tcBorders>
                  <w:hideMark/>
                </w:tcPr>
                <w:p w14:paraId="74E1F2A3" w14:textId="77777777" w:rsidR="00DF10C5" w:rsidRPr="00DF10C5" w:rsidRDefault="00DF10C5" w:rsidP="00DF10C5">
                  <w:pPr>
                    <w:pStyle w:val="Pagrindinistekstas1"/>
                    <w:ind w:firstLine="0"/>
                    <w:rPr>
                      <w:rFonts w:ascii="Times New Roman" w:hAnsi="Times New Roman"/>
                      <w:position w:val="6"/>
                      <w:sz w:val="24"/>
                      <w:szCs w:val="24"/>
                      <w:lang w:val="lt-LT"/>
                    </w:rPr>
                  </w:pPr>
                  <w:r w:rsidRPr="00DF10C5">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1B2641D7" w14:textId="77777777" w:rsidR="00DF10C5" w:rsidRPr="00DF10C5" w:rsidRDefault="00DF10C5" w:rsidP="00DF10C5">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25B89ADE" w14:textId="77777777" w:rsidR="00DF10C5" w:rsidRPr="00DF10C5" w:rsidRDefault="00DF10C5" w:rsidP="00DF10C5">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(Parašas)</w:t>
                  </w:r>
                </w:p>
              </w:tc>
              <w:tc>
                <w:tcPr>
                  <w:tcW w:w="701" w:type="dxa"/>
                  <w:tcBorders>
                    <w:top w:val="nil"/>
                    <w:left w:val="nil"/>
                    <w:bottom w:val="nil"/>
                    <w:right w:val="nil"/>
                  </w:tcBorders>
                </w:tcPr>
                <w:p w14:paraId="3619EE3F" w14:textId="77777777" w:rsidR="00DF10C5" w:rsidRPr="00DF10C5" w:rsidRDefault="00DF10C5" w:rsidP="00DF10C5">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BD5B830" w14:textId="77777777" w:rsidR="00DF10C5" w:rsidRPr="00DF10C5" w:rsidRDefault="00DF10C5" w:rsidP="00DF10C5">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107BFFC" w14:textId="77777777" w:rsidR="00DF10C5" w:rsidRPr="00DF10C5" w:rsidRDefault="00DF10C5" w:rsidP="00DF10C5">
                  <w:pPr>
                    <w:spacing w:line="240" w:lineRule="auto"/>
                    <w:ind w:right="-1"/>
                    <w:jc w:val="center"/>
                    <w:rPr>
                      <w:rFonts w:ascii="Times New Roman" w:hAnsi="Times New Roman" w:cs="Times New Roman"/>
                      <w:sz w:val="24"/>
                      <w:szCs w:val="24"/>
                    </w:rPr>
                  </w:pPr>
                </w:p>
              </w:tc>
            </w:tr>
          </w:tbl>
          <w:p w14:paraId="793D9830" w14:textId="77777777" w:rsidR="00DF10C5" w:rsidRPr="00DF10C5" w:rsidRDefault="00DF10C5" w:rsidP="00DF10C5">
            <w:pPr>
              <w:pStyle w:val="Antrat1"/>
              <w:ind w:left="1152" w:firstLine="0"/>
              <w:jc w:val="left"/>
              <w:rPr>
                <w:rFonts w:ascii="Times New Roman" w:hAnsi="Times New Roman" w:cs="Times New Roman"/>
                <w:sz w:val="24"/>
                <w:szCs w:val="24"/>
              </w:rPr>
            </w:pPr>
          </w:p>
        </w:tc>
        <w:tc>
          <w:tcPr>
            <w:tcW w:w="604" w:type="dxa"/>
          </w:tcPr>
          <w:p w14:paraId="4B04745B"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04F097E9"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(parašas)</w:t>
            </w:r>
          </w:p>
        </w:tc>
        <w:tc>
          <w:tcPr>
            <w:tcW w:w="703" w:type="dxa"/>
          </w:tcPr>
          <w:p w14:paraId="1D0078C0"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36250C95"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(vardas, pavardė)</w:t>
            </w:r>
          </w:p>
        </w:tc>
        <w:tc>
          <w:tcPr>
            <w:tcW w:w="648" w:type="dxa"/>
          </w:tcPr>
          <w:p w14:paraId="466077C3"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r>
    </w:tbl>
    <w:p w14:paraId="1BABFDEB" w14:textId="458EAE76" w:rsidR="00F77DCB" w:rsidRDefault="00F77DCB" w:rsidP="00DF10C5">
      <w:pPr>
        <w:pStyle w:val="Betarp"/>
        <w:ind w:firstLine="0"/>
        <w:contextualSpacing/>
        <w:rPr>
          <w:rFonts w:ascii="Times New Roman" w:eastAsiaTheme="minorHAnsi" w:hAnsi="Times New Roman" w:cs="Times New Roman"/>
          <w:bCs/>
          <w:iCs/>
          <w:sz w:val="24"/>
          <w:szCs w:val="24"/>
        </w:rPr>
      </w:pPr>
    </w:p>
    <w:p w14:paraId="0DC7AE27" w14:textId="77777777" w:rsidR="00F77DCB" w:rsidRDefault="00F77DCB">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7AE9CA7A" w14:textId="77777777" w:rsidR="00F65FD6" w:rsidRPr="00AF1D16" w:rsidRDefault="00F65FD6" w:rsidP="00F65FD6">
      <w:pPr>
        <w:spacing w:line="240" w:lineRule="auto"/>
        <w:ind w:left="7314" w:firstLine="0"/>
        <w:outlineLvl w:val="1"/>
        <w:rPr>
          <w:rFonts w:ascii="Times New Roman" w:hAnsi="Times New Roman" w:cs="Times New Roman"/>
        </w:rPr>
      </w:pPr>
      <w:r w:rsidRPr="00AF1D16">
        <w:rPr>
          <w:rFonts w:ascii="Times New Roman" w:hAnsi="Times New Roman" w:cs="Times New Roman"/>
        </w:rPr>
        <w:lastRenderedPageBreak/>
        <w:t>Pirkimo sąlygų 4 priedas „Pasiūlymo forma“</w:t>
      </w:r>
    </w:p>
    <w:p w14:paraId="7609A43A" w14:textId="77777777" w:rsidR="00F65FD6" w:rsidRPr="003277FD" w:rsidRDefault="00F65FD6" w:rsidP="00F65FD6">
      <w:pPr>
        <w:spacing w:line="240" w:lineRule="auto"/>
        <w:rPr>
          <w:rFonts w:ascii="Arial" w:hAnsi="Arial" w:cs="Arial"/>
          <w:b/>
          <w:bCs/>
          <w:smallCaps/>
          <w:sz w:val="22"/>
          <w:szCs w:val="22"/>
        </w:rPr>
      </w:pPr>
    </w:p>
    <w:p w14:paraId="6AEE334A" w14:textId="77777777" w:rsidR="00F65FD6" w:rsidRPr="00DF10C5" w:rsidRDefault="00F65FD6" w:rsidP="00F65FD6">
      <w:pPr>
        <w:tabs>
          <w:tab w:val="left" w:pos="1296"/>
        </w:tabs>
        <w:spacing w:line="240" w:lineRule="auto"/>
        <w:ind w:right="-178"/>
        <w:jc w:val="center"/>
        <w:rPr>
          <w:rFonts w:ascii="Times New Roman" w:hAnsi="Times New Roman" w:cs="Times New Roman"/>
          <w:sz w:val="24"/>
          <w:szCs w:val="24"/>
        </w:rPr>
      </w:pPr>
      <w:r w:rsidRPr="00DF10C5">
        <w:rPr>
          <w:rFonts w:ascii="Times New Roman" w:hAnsi="Times New Roman" w:cs="Times New Roman"/>
          <w:sz w:val="24"/>
          <w:szCs w:val="24"/>
        </w:rPr>
        <w:t>Herbas arba prekių ženklas</w:t>
      </w:r>
    </w:p>
    <w:p w14:paraId="4F327F37" w14:textId="77777777" w:rsidR="00F65FD6" w:rsidRPr="00DF10C5" w:rsidRDefault="00F65FD6" w:rsidP="00F65FD6">
      <w:pPr>
        <w:tabs>
          <w:tab w:val="left" w:pos="1296"/>
        </w:tabs>
        <w:spacing w:line="240" w:lineRule="auto"/>
        <w:ind w:right="-178"/>
        <w:jc w:val="center"/>
        <w:rPr>
          <w:rFonts w:ascii="Times New Roman" w:hAnsi="Times New Roman" w:cs="Times New Roman"/>
          <w:sz w:val="24"/>
          <w:szCs w:val="24"/>
        </w:rPr>
      </w:pPr>
    </w:p>
    <w:p w14:paraId="5F473905" w14:textId="77777777" w:rsidR="00F65FD6" w:rsidRPr="00DF10C5" w:rsidRDefault="00F65FD6" w:rsidP="00F65FD6">
      <w:pPr>
        <w:tabs>
          <w:tab w:val="left" w:pos="1296"/>
        </w:tabs>
        <w:spacing w:line="240" w:lineRule="auto"/>
        <w:ind w:right="-178"/>
        <w:jc w:val="center"/>
        <w:rPr>
          <w:rFonts w:ascii="Times New Roman" w:hAnsi="Times New Roman" w:cs="Times New Roman"/>
          <w:sz w:val="24"/>
          <w:szCs w:val="24"/>
        </w:rPr>
      </w:pPr>
      <w:r w:rsidRPr="00DF10C5">
        <w:rPr>
          <w:rFonts w:ascii="Times New Roman" w:hAnsi="Times New Roman" w:cs="Times New Roman"/>
          <w:sz w:val="24"/>
          <w:szCs w:val="24"/>
        </w:rPr>
        <w:t>(Tiekėjo pavadinimas)</w:t>
      </w:r>
    </w:p>
    <w:p w14:paraId="4A635F10" w14:textId="77777777" w:rsidR="00F65FD6" w:rsidRPr="00DF10C5" w:rsidRDefault="00F65FD6" w:rsidP="00F65FD6">
      <w:pPr>
        <w:tabs>
          <w:tab w:val="left" w:pos="1296"/>
        </w:tabs>
        <w:spacing w:line="240" w:lineRule="auto"/>
        <w:ind w:right="-178"/>
        <w:jc w:val="center"/>
        <w:rPr>
          <w:rFonts w:ascii="Times New Roman" w:hAnsi="Times New Roman" w:cs="Times New Roman"/>
          <w:sz w:val="24"/>
          <w:szCs w:val="24"/>
        </w:rPr>
      </w:pPr>
    </w:p>
    <w:p w14:paraId="6142D861" w14:textId="77777777" w:rsidR="00F65FD6" w:rsidRPr="00DF10C5" w:rsidRDefault="00F65FD6" w:rsidP="00F65FD6">
      <w:pPr>
        <w:spacing w:line="240" w:lineRule="auto"/>
        <w:jc w:val="center"/>
        <w:rPr>
          <w:rFonts w:ascii="Times New Roman" w:hAnsi="Times New Roman" w:cs="Times New Roman"/>
          <w:sz w:val="24"/>
          <w:szCs w:val="24"/>
        </w:rPr>
      </w:pPr>
      <w:r w:rsidRPr="00DF10C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73ECD5" w14:textId="77777777" w:rsidR="00F65FD6" w:rsidRPr="00DF10C5" w:rsidRDefault="00F65FD6" w:rsidP="00F65FD6">
      <w:pPr>
        <w:tabs>
          <w:tab w:val="left" w:pos="1296"/>
          <w:tab w:val="left" w:pos="5370"/>
        </w:tabs>
        <w:spacing w:line="240" w:lineRule="auto"/>
        <w:ind w:right="-178"/>
        <w:rPr>
          <w:rFonts w:ascii="Times New Roman" w:hAnsi="Times New Roman" w:cs="Times New Roman"/>
          <w:sz w:val="24"/>
          <w:szCs w:val="24"/>
          <w:u w:val="single"/>
        </w:rPr>
      </w:pPr>
      <w:r w:rsidRPr="00DF10C5">
        <w:rPr>
          <w:rFonts w:ascii="Times New Roman" w:hAnsi="Times New Roman" w:cs="Times New Roman"/>
          <w:sz w:val="24"/>
          <w:szCs w:val="24"/>
          <w:u w:val="single"/>
        </w:rPr>
        <w:t>Ignalinos  rajono savivaldybės administracijai</w:t>
      </w:r>
    </w:p>
    <w:p w14:paraId="6651A149" w14:textId="77777777" w:rsidR="00F65FD6" w:rsidRPr="00DF10C5" w:rsidRDefault="00F65FD6" w:rsidP="00F65FD6">
      <w:pPr>
        <w:tabs>
          <w:tab w:val="left" w:pos="1296"/>
          <w:tab w:val="left" w:pos="5370"/>
        </w:tabs>
        <w:spacing w:line="240" w:lineRule="auto"/>
        <w:ind w:right="-178"/>
        <w:jc w:val="center"/>
        <w:rPr>
          <w:rFonts w:ascii="Times New Roman" w:hAnsi="Times New Roman" w:cs="Times New Roman"/>
          <w:sz w:val="24"/>
          <w:szCs w:val="24"/>
          <w:u w:val="single"/>
        </w:rPr>
      </w:pPr>
    </w:p>
    <w:p w14:paraId="64A55BAA" w14:textId="4DE5F7BA" w:rsidR="00F65FD6" w:rsidRPr="00DF10C5" w:rsidRDefault="00F65FD6" w:rsidP="00F65FD6">
      <w:pPr>
        <w:spacing w:line="240" w:lineRule="auto"/>
        <w:ind w:right="-1"/>
        <w:jc w:val="center"/>
        <w:rPr>
          <w:rFonts w:ascii="Times New Roman" w:hAnsi="Times New Roman" w:cs="Times New Roman"/>
          <w:b/>
          <w:sz w:val="24"/>
          <w:szCs w:val="24"/>
        </w:rPr>
      </w:pPr>
      <w:r w:rsidRPr="00DF10C5">
        <w:rPr>
          <w:rFonts w:ascii="Times New Roman" w:hAnsi="Times New Roman" w:cs="Times New Roman"/>
          <w:b/>
          <w:sz w:val="24"/>
          <w:szCs w:val="24"/>
        </w:rPr>
        <w:t xml:space="preserve">PASIŪLYMAS </w:t>
      </w:r>
      <w:r w:rsidR="00EF4D18">
        <w:rPr>
          <w:rFonts w:ascii="Times New Roman" w:hAnsi="Times New Roman" w:cs="Times New Roman"/>
          <w:b/>
          <w:sz w:val="24"/>
          <w:szCs w:val="24"/>
        </w:rPr>
        <w:t>I</w:t>
      </w:r>
      <w:r>
        <w:rPr>
          <w:rFonts w:ascii="Times New Roman" w:hAnsi="Times New Roman" w:cs="Times New Roman"/>
          <w:b/>
          <w:sz w:val="24"/>
          <w:szCs w:val="24"/>
        </w:rPr>
        <w:t xml:space="preserve">I PIRKIMO DALIAI </w:t>
      </w:r>
    </w:p>
    <w:p w14:paraId="36BA630C" w14:textId="6AF5C507" w:rsidR="00F65FD6" w:rsidRDefault="00F65FD6" w:rsidP="00F65FD6">
      <w:pPr>
        <w:spacing w:line="240" w:lineRule="auto"/>
        <w:jc w:val="center"/>
        <w:rPr>
          <w:rFonts w:ascii="Times New Roman" w:hAnsi="Times New Roman"/>
          <w:b/>
          <w:bCs/>
          <w:sz w:val="24"/>
          <w:szCs w:val="24"/>
        </w:rPr>
      </w:pPr>
      <w:r w:rsidRPr="00BE5016">
        <w:rPr>
          <w:rFonts w:ascii="Times New Roman" w:hAnsi="Times New Roman"/>
          <w:b/>
          <w:bCs/>
          <w:sz w:val="24"/>
          <w:szCs w:val="24"/>
        </w:rPr>
        <w:t>„</w:t>
      </w:r>
      <w:r w:rsidR="006E795E" w:rsidRPr="006E795E">
        <w:rPr>
          <w:rFonts w:ascii="Times New Roman" w:hAnsi="Times New Roman" w:cs="Times New Roman"/>
          <w:b/>
          <w:bCs/>
          <w:sz w:val="24"/>
          <w:szCs w:val="24"/>
        </w:rPr>
        <w:t>KELIO NR. 1-21 RAMUTIŠKĖ – MOLYKAI PRALAIDOS KEITIMAS, PAPRASTASIS REMONTAS</w:t>
      </w:r>
      <w:r w:rsidRPr="00BE5016">
        <w:rPr>
          <w:rFonts w:ascii="Times New Roman" w:hAnsi="Times New Roman"/>
          <w:b/>
          <w:bCs/>
          <w:sz w:val="24"/>
          <w:szCs w:val="24"/>
        </w:rPr>
        <w:t>“</w:t>
      </w:r>
    </w:p>
    <w:p w14:paraId="2776987B" w14:textId="77777777" w:rsidR="00F65FD6" w:rsidRPr="00BE5016" w:rsidRDefault="00F65FD6" w:rsidP="00F65FD6">
      <w:pPr>
        <w:spacing w:line="240" w:lineRule="auto"/>
        <w:jc w:val="center"/>
        <w:rPr>
          <w:rFonts w:ascii="Times New Roman" w:hAnsi="Times New Roman" w:cs="Times New Roman"/>
          <w:b/>
          <w:bCs/>
          <w:caps/>
          <w:sz w:val="24"/>
          <w:szCs w:val="24"/>
        </w:rPr>
      </w:pPr>
    </w:p>
    <w:p w14:paraId="0BC4675A" w14:textId="77777777" w:rsidR="00F65FD6" w:rsidRPr="00DF10C5" w:rsidRDefault="00F65FD6" w:rsidP="00F65FD6">
      <w:pPr>
        <w:shd w:val="clear" w:color="auto" w:fill="FFFFFF"/>
        <w:spacing w:line="240" w:lineRule="auto"/>
        <w:ind w:right="-1"/>
        <w:jc w:val="center"/>
        <w:rPr>
          <w:rFonts w:ascii="Times New Roman" w:hAnsi="Times New Roman" w:cs="Times New Roman"/>
          <w:b/>
          <w:bCs/>
          <w:color w:val="000000"/>
          <w:sz w:val="24"/>
          <w:szCs w:val="24"/>
        </w:rPr>
      </w:pPr>
      <w:r w:rsidRPr="00DF10C5">
        <w:rPr>
          <w:rFonts w:ascii="Times New Roman" w:hAnsi="Times New Roman" w:cs="Times New Roman"/>
          <w:sz w:val="24"/>
          <w:szCs w:val="24"/>
        </w:rPr>
        <w:t>___________Nr. ____</w:t>
      </w:r>
    </w:p>
    <w:p w14:paraId="08BD91CF" w14:textId="77777777" w:rsidR="00F65FD6" w:rsidRPr="00DF10C5" w:rsidRDefault="00F65FD6" w:rsidP="00F65FD6">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(Data)</w:t>
      </w:r>
    </w:p>
    <w:p w14:paraId="6B8F68D2" w14:textId="77777777" w:rsidR="00F65FD6" w:rsidRPr="00DF10C5" w:rsidRDefault="00F65FD6" w:rsidP="00F65FD6">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 xml:space="preserve">___________ </w:t>
      </w:r>
    </w:p>
    <w:p w14:paraId="77B52A16" w14:textId="77777777" w:rsidR="00F65FD6" w:rsidRPr="00DF10C5" w:rsidRDefault="00F65FD6" w:rsidP="00F65FD6">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(Sudarymo vieta)</w:t>
      </w:r>
    </w:p>
    <w:tbl>
      <w:tblPr>
        <w:tblW w:w="9384" w:type="dxa"/>
        <w:tblInd w:w="534" w:type="dxa"/>
        <w:tblLayout w:type="fixed"/>
        <w:tblLook w:val="04A0" w:firstRow="1" w:lastRow="0" w:firstColumn="1" w:lastColumn="0" w:noHBand="0" w:noVBand="1"/>
      </w:tblPr>
      <w:tblGrid>
        <w:gridCol w:w="5131"/>
        <w:gridCol w:w="4253"/>
      </w:tblGrid>
      <w:tr w:rsidR="00F65FD6" w:rsidRPr="00DB559C" w14:paraId="176E6613" w14:textId="77777777" w:rsidTr="002D025B">
        <w:trPr>
          <w:trHeight w:val="623"/>
        </w:trPr>
        <w:tc>
          <w:tcPr>
            <w:tcW w:w="5131" w:type="dxa"/>
            <w:tcBorders>
              <w:top w:val="single" w:sz="4" w:space="0" w:color="auto"/>
              <w:left w:val="single" w:sz="4" w:space="0" w:color="auto"/>
              <w:bottom w:val="single" w:sz="4" w:space="0" w:color="auto"/>
              <w:right w:val="single" w:sz="4" w:space="0" w:color="auto"/>
            </w:tcBorders>
            <w:hideMark/>
          </w:tcPr>
          <w:p w14:paraId="7C1C7A1C" w14:textId="77777777" w:rsidR="00F65FD6" w:rsidRPr="00DB559C" w:rsidRDefault="00F65FD6" w:rsidP="002D025B">
            <w:pPr>
              <w:snapToGrid w:val="0"/>
              <w:spacing w:line="240" w:lineRule="auto"/>
              <w:ind w:right="566" w:firstLine="0"/>
              <w:rPr>
                <w:rFonts w:ascii="Times New Roman" w:hAnsi="Times New Roman" w:cs="Times New Roman"/>
                <w:i/>
                <w:color w:val="000000" w:themeColor="text1"/>
                <w:sz w:val="24"/>
                <w:szCs w:val="24"/>
              </w:rPr>
            </w:pPr>
            <w:r w:rsidRPr="00F87560">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w:t>
            </w:r>
            <w:r w:rsidRPr="00DB559C">
              <w:rPr>
                <w:rFonts w:ascii="Times New Roman" w:hAnsi="Times New Roman" w:cs="Times New Roman"/>
                <w:color w:val="000000" w:themeColor="text1"/>
                <w:sz w:val="24"/>
                <w:szCs w:val="24"/>
              </w:rPr>
              <w:t xml:space="preserve">Tiekėjo pavadinimas </w:t>
            </w:r>
            <w:r w:rsidRPr="00DB559C">
              <w:rPr>
                <w:rFonts w:ascii="Times New Roman" w:hAnsi="Times New Roman" w:cs="Times New Roman"/>
                <w:i/>
                <w:color w:val="000000" w:themeColor="text1"/>
                <w:sz w:val="24"/>
                <w:szCs w:val="24"/>
              </w:rPr>
              <w:t xml:space="preserve">/Jeigu dalyvauja ūkio subjektų grupė, </w:t>
            </w:r>
            <w:r w:rsidRPr="00DB559C">
              <w:rPr>
                <w:rFonts w:ascii="Times New Roman" w:hAnsi="Times New Roman" w:cs="Times New Roman"/>
                <w:i/>
                <w:iCs/>
                <w:sz w:val="24"/>
                <w:szCs w:val="24"/>
              </w:rPr>
              <w:t>veikianti pagal jungtinės veiklos (partnerystės) sutartį,</w:t>
            </w:r>
            <w:r w:rsidRPr="00DB559C">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6B858891"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rPr>
            </w:pPr>
          </w:p>
          <w:p w14:paraId="7CD52160" w14:textId="77777777" w:rsidR="00F65FD6" w:rsidRPr="00DB559C" w:rsidRDefault="00F65FD6" w:rsidP="002D025B">
            <w:pPr>
              <w:spacing w:line="240" w:lineRule="auto"/>
              <w:ind w:right="566"/>
              <w:rPr>
                <w:rFonts w:ascii="Times New Roman" w:hAnsi="Times New Roman" w:cs="Times New Roman"/>
                <w:color w:val="000000" w:themeColor="text1"/>
                <w:sz w:val="24"/>
                <w:szCs w:val="24"/>
              </w:rPr>
            </w:pPr>
          </w:p>
        </w:tc>
      </w:tr>
      <w:tr w:rsidR="00F65FD6" w:rsidRPr="00DB559C" w14:paraId="2C287437" w14:textId="77777777" w:rsidTr="002D025B">
        <w:tc>
          <w:tcPr>
            <w:tcW w:w="5131" w:type="dxa"/>
            <w:tcBorders>
              <w:top w:val="single" w:sz="4" w:space="0" w:color="auto"/>
              <w:left w:val="single" w:sz="4" w:space="0" w:color="auto"/>
              <w:bottom w:val="single" w:sz="4" w:space="0" w:color="auto"/>
              <w:right w:val="single" w:sz="4" w:space="0" w:color="auto"/>
            </w:tcBorders>
            <w:hideMark/>
          </w:tcPr>
          <w:p w14:paraId="014EA6AC" w14:textId="77777777" w:rsidR="00F65FD6" w:rsidRPr="00DB559C" w:rsidRDefault="00F65FD6" w:rsidP="002D025B">
            <w:pPr>
              <w:snapToGrid w:val="0"/>
              <w:spacing w:line="240" w:lineRule="auto"/>
              <w:ind w:right="566" w:firstLine="0"/>
              <w:rPr>
                <w:rFonts w:ascii="Times New Roman" w:hAnsi="Times New Roman" w:cs="Times New Roman"/>
                <w:i/>
                <w:color w:val="000000" w:themeColor="text1"/>
                <w:sz w:val="24"/>
                <w:szCs w:val="24"/>
              </w:rPr>
            </w:pPr>
            <w:r w:rsidRPr="00DB559C">
              <w:rPr>
                <w:rFonts w:ascii="Times New Roman" w:hAnsi="Times New Roman" w:cs="Times New Roman"/>
                <w:color w:val="000000" w:themeColor="text1"/>
                <w:sz w:val="24"/>
                <w:szCs w:val="24"/>
              </w:rPr>
              <w:t xml:space="preserve">Tiekėjo adresas </w:t>
            </w:r>
            <w:r w:rsidRPr="00DB559C">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415CB7B3"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rPr>
            </w:pPr>
          </w:p>
          <w:p w14:paraId="1D00361B" w14:textId="77777777" w:rsidR="00F65FD6" w:rsidRPr="00DB559C" w:rsidRDefault="00F65FD6" w:rsidP="002D025B">
            <w:pPr>
              <w:spacing w:line="240" w:lineRule="auto"/>
              <w:ind w:right="566"/>
              <w:rPr>
                <w:rFonts w:ascii="Times New Roman" w:hAnsi="Times New Roman" w:cs="Times New Roman"/>
                <w:color w:val="000000" w:themeColor="text1"/>
                <w:sz w:val="24"/>
                <w:szCs w:val="24"/>
              </w:rPr>
            </w:pPr>
          </w:p>
        </w:tc>
      </w:tr>
      <w:tr w:rsidR="00F65FD6" w:rsidRPr="00DB559C" w14:paraId="094D0396" w14:textId="77777777" w:rsidTr="002D025B">
        <w:tc>
          <w:tcPr>
            <w:tcW w:w="5131" w:type="dxa"/>
            <w:tcBorders>
              <w:top w:val="single" w:sz="4" w:space="0" w:color="auto"/>
              <w:left w:val="single" w:sz="4" w:space="0" w:color="auto"/>
              <w:bottom w:val="single" w:sz="4" w:space="0" w:color="auto"/>
              <w:right w:val="single" w:sz="4" w:space="0" w:color="auto"/>
            </w:tcBorders>
          </w:tcPr>
          <w:p w14:paraId="26FF239F" w14:textId="77777777" w:rsidR="00F65FD6" w:rsidRPr="00E42871" w:rsidRDefault="00F65FD6" w:rsidP="002D025B">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Ūkio subjektų grupės nario įsipareigojimų</w:t>
            </w:r>
          </w:p>
          <w:p w14:paraId="250642BC" w14:textId="77777777" w:rsidR="00F65FD6" w:rsidRPr="00E42871" w:rsidRDefault="00F65FD6" w:rsidP="002D025B">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dalis (nurodant konkrečius pagal pirkimo</w:t>
            </w:r>
          </w:p>
          <w:p w14:paraId="7C3AF412" w14:textId="77777777" w:rsidR="00F65FD6" w:rsidRPr="00E42871" w:rsidRDefault="00F65FD6" w:rsidP="002D025B">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sutartį prisiimamus įsipareigojimus, jų vertę</w:t>
            </w:r>
          </w:p>
          <w:p w14:paraId="7CB24534" w14:textId="77777777" w:rsidR="00F65FD6" w:rsidRPr="00DB559C" w:rsidRDefault="00F65FD6" w:rsidP="002D025B">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4253" w:type="dxa"/>
            <w:tcBorders>
              <w:top w:val="single" w:sz="4" w:space="0" w:color="auto"/>
              <w:left w:val="single" w:sz="4" w:space="0" w:color="auto"/>
              <w:bottom w:val="single" w:sz="4" w:space="0" w:color="auto"/>
              <w:right w:val="single" w:sz="4" w:space="0" w:color="auto"/>
            </w:tcBorders>
          </w:tcPr>
          <w:p w14:paraId="5E15E708"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rPr>
            </w:pPr>
          </w:p>
        </w:tc>
      </w:tr>
      <w:tr w:rsidR="00F65FD6" w:rsidRPr="00DB559C" w14:paraId="08EFA7CC" w14:textId="77777777" w:rsidTr="002D025B">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6A8F579F" w14:textId="77777777" w:rsidR="00F65FD6" w:rsidRPr="00DB559C" w:rsidRDefault="00F65FD6" w:rsidP="002D025B">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18216F91"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rPr>
            </w:pPr>
          </w:p>
          <w:p w14:paraId="55C1CA5E"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rPr>
            </w:pPr>
          </w:p>
          <w:p w14:paraId="067D56F0"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rPr>
            </w:pPr>
          </w:p>
          <w:p w14:paraId="117CE00D"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rPr>
            </w:pPr>
          </w:p>
          <w:p w14:paraId="7EAC024C"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rPr>
            </w:pPr>
          </w:p>
          <w:p w14:paraId="27E12AED"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rPr>
            </w:pPr>
          </w:p>
          <w:p w14:paraId="04388FC2"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rPr>
            </w:pPr>
          </w:p>
        </w:tc>
      </w:tr>
      <w:tr w:rsidR="00F65FD6" w:rsidRPr="00DB559C" w14:paraId="3932B9EF" w14:textId="77777777" w:rsidTr="002D025B">
        <w:trPr>
          <w:trHeight w:val="403"/>
        </w:trPr>
        <w:tc>
          <w:tcPr>
            <w:tcW w:w="5131" w:type="dxa"/>
            <w:tcBorders>
              <w:top w:val="single" w:sz="4" w:space="0" w:color="auto"/>
              <w:left w:val="single" w:sz="4" w:space="0" w:color="auto"/>
              <w:bottom w:val="single" w:sz="4" w:space="0" w:color="auto"/>
              <w:right w:val="single" w:sz="4" w:space="0" w:color="auto"/>
            </w:tcBorders>
            <w:hideMark/>
          </w:tcPr>
          <w:p w14:paraId="6D04F7ED" w14:textId="77777777" w:rsidR="00F65FD6" w:rsidRPr="00DB559C" w:rsidRDefault="00F65FD6" w:rsidP="002D025B">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72A82F7D" w14:textId="77777777" w:rsidR="00F65FD6" w:rsidRPr="00DB559C" w:rsidRDefault="00F65FD6" w:rsidP="002D025B">
            <w:pPr>
              <w:spacing w:line="240" w:lineRule="auto"/>
              <w:ind w:right="566"/>
              <w:rPr>
                <w:rFonts w:ascii="Times New Roman" w:hAnsi="Times New Roman" w:cs="Times New Roman"/>
                <w:color w:val="000000" w:themeColor="text1"/>
                <w:sz w:val="24"/>
                <w:szCs w:val="24"/>
              </w:rPr>
            </w:pPr>
          </w:p>
        </w:tc>
      </w:tr>
      <w:tr w:rsidR="00F65FD6" w:rsidRPr="00DB559C" w14:paraId="2CFCDE98" w14:textId="77777777" w:rsidTr="002D025B">
        <w:trPr>
          <w:trHeight w:val="293"/>
        </w:trPr>
        <w:tc>
          <w:tcPr>
            <w:tcW w:w="5131" w:type="dxa"/>
            <w:tcBorders>
              <w:top w:val="single" w:sz="4" w:space="0" w:color="auto"/>
              <w:left w:val="single" w:sz="4" w:space="0" w:color="auto"/>
              <w:bottom w:val="single" w:sz="4" w:space="0" w:color="auto"/>
              <w:right w:val="single" w:sz="4" w:space="0" w:color="auto"/>
            </w:tcBorders>
            <w:hideMark/>
          </w:tcPr>
          <w:p w14:paraId="6A13D279" w14:textId="77777777" w:rsidR="00F65FD6" w:rsidRPr="00DB559C" w:rsidRDefault="00F65FD6" w:rsidP="002D025B">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157E6532" w14:textId="77777777" w:rsidR="00F65FD6" w:rsidRPr="00DB559C" w:rsidRDefault="00F65FD6" w:rsidP="002D025B">
            <w:pPr>
              <w:spacing w:line="240" w:lineRule="auto"/>
              <w:ind w:right="566"/>
              <w:rPr>
                <w:rFonts w:ascii="Times New Roman" w:hAnsi="Times New Roman" w:cs="Times New Roman"/>
                <w:color w:val="000000" w:themeColor="text1"/>
                <w:sz w:val="24"/>
                <w:szCs w:val="24"/>
              </w:rPr>
            </w:pPr>
          </w:p>
        </w:tc>
      </w:tr>
      <w:tr w:rsidR="00F65FD6" w:rsidRPr="00DB559C" w14:paraId="3A8EC489" w14:textId="77777777" w:rsidTr="002D025B">
        <w:tc>
          <w:tcPr>
            <w:tcW w:w="5131" w:type="dxa"/>
            <w:tcBorders>
              <w:top w:val="single" w:sz="4" w:space="0" w:color="000000"/>
              <w:left w:val="single" w:sz="4" w:space="0" w:color="000000"/>
              <w:bottom w:val="single" w:sz="4" w:space="0" w:color="000000"/>
              <w:right w:val="nil"/>
            </w:tcBorders>
          </w:tcPr>
          <w:p w14:paraId="7BF4463B" w14:textId="77777777" w:rsidR="00F65FD6" w:rsidRPr="00DB559C" w:rsidRDefault="00F65FD6" w:rsidP="002D025B">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i/>
                <w:color w:val="000000"/>
                <w:sz w:val="24"/>
                <w:szCs w:val="24"/>
              </w:rPr>
              <w:t xml:space="preserve">2 lentelė. </w:t>
            </w:r>
            <w:r w:rsidRPr="00DB559C">
              <w:rPr>
                <w:rFonts w:ascii="Times New Roman" w:hAnsi="Times New Roman" w:cs="Times New Roman"/>
                <w:i/>
                <w:color w:val="000000"/>
                <w:spacing w:val="-4"/>
                <w:sz w:val="24"/>
                <w:szCs w:val="24"/>
              </w:rPr>
              <w:t>/</w:t>
            </w:r>
            <w:r w:rsidRPr="00DB559C">
              <w:rPr>
                <w:rFonts w:ascii="Times New Roman" w:hAnsi="Times New Roman" w:cs="Times New Roman"/>
                <w:color w:val="000000" w:themeColor="text1"/>
                <w:spacing w:val="-4"/>
                <w:sz w:val="24"/>
                <w:szCs w:val="24"/>
              </w:rPr>
              <w:t xml:space="preserve"> 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pavadinimas (-ai)</w:t>
            </w:r>
          </w:p>
          <w:p w14:paraId="65373D8B" w14:textId="77777777" w:rsidR="00F65FD6" w:rsidRPr="00DB559C" w:rsidRDefault="00F65FD6" w:rsidP="002D025B">
            <w:pPr>
              <w:snapToGrid w:val="0"/>
              <w:spacing w:line="240" w:lineRule="auto"/>
              <w:ind w:right="566" w:firstLine="0"/>
              <w:rPr>
                <w:rFonts w:ascii="Times New Roman" w:hAnsi="Times New Roman" w:cs="Times New Roman"/>
                <w:color w:val="000000" w:themeColor="text1"/>
                <w:spacing w:val="-4"/>
                <w:sz w:val="24"/>
                <w:szCs w:val="24"/>
              </w:rPr>
            </w:pPr>
            <w:r w:rsidRPr="00DB559C">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1340DDEF"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lang w:eastAsia="zh-CN"/>
              </w:rPr>
            </w:pPr>
          </w:p>
        </w:tc>
      </w:tr>
      <w:tr w:rsidR="00F65FD6" w:rsidRPr="00DB559C" w14:paraId="5BF1BE61" w14:textId="77777777" w:rsidTr="002D025B">
        <w:tc>
          <w:tcPr>
            <w:tcW w:w="5131" w:type="dxa"/>
            <w:tcBorders>
              <w:top w:val="single" w:sz="4" w:space="0" w:color="000000"/>
              <w:left w:val="single" w:sz="4" w:space="0" w:color="000000"/>
              <w:bottom w:val="single" w:sz="4" w:space="0" w:color="000000"/>
              <w:right w:val="nil"/>
            </w:tcBorders>
            <w:hideMark/>
          </w:tcPr>
          <w:p w14:paraId="121683C7" w14:textId="77777777" w:rsidR="00F65FD6" w:rsidRPr="00DB559C" w:rsidRDefault="00F65FD6" w:rsidP="002D025B">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pacing w:val="-4"/>
                <w:sz w:val="24"/>
                <w:szCs w:val="24"/>
              </w:rPr>
              <w:t>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04CA3221"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lang w:eastAsia="zh-CN"/>
              </w:rPr>
            </w:pPr>
          </w:p>
        </w:tc>
      </w:tr>
      <w:tr w:rsidR="00F65FD6" w:rsidRPr="00DB559C" w14:paraId="2F18D2B2" w14:textId="77777777" w:rsidTr="002D025B">
        <w:tc>
          <w:tcPr>
            <w:tcW w:w="5131" w:type="dxa"/>
            <w:tcBorders>
              <w:top w:val="single" w:sz="4" w:space="0" w:color="000000"/>
              <w:left w:val="single" w:sz="4" w:space="0" w:color="000000"/>
              <w:bottom w:val="single" w:sz="4" w:space="0" w:color="000000"/>
              <w:right w:val="nil"/>
            </w:tcBorders>
            <w:hideMark/>
          </w:tcPr>
          <w:p w14:paraId="64217763" w14:textId="77777777" w:rsidR="00F65FD6" w:rsidRPr="00DB559C" w:rsidRDefault="00F65FD6" w:rsidP="002D025B">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subtiekėją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subteikėją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72EDFD3C"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lang w:eastAsia="zh-CN"/>
              </w:rPr>
            </w:pPr>
          </w:p>
        </w:tc>
      </w:tr>
      <w:tr w:rsidR="00F65FD6" w:rsidRPr="00DB559C" w14:paraId="1D58D7A7" w14:textId="77777777" w:rsidTr="002D025B">
        <w:tc>
          <w:tcPr>
            <w:tcW w:w="5131" w:type="dxa"/>
            <w:tcBorders>
              <w:top w:val="single" w:sz="4" w:space="0" w:color="000000"/>
              <w:left w:val="single" w:sz="4" w:space="0" w:color="000000"/>
              <w:bottom w:val="single" w:sz="4" w:space="0" w:color="000000"/>
              <w:right w:val="nil"/>
            </w:tcBorders>
            <w:hideMark/>
          </w:tcPr>
          <w:p w14:paraId="6657BFB8" w14:textId="77777777" w:rsidR="00F65FD6" w:rsidRPr="00DB559C" w:rsidRDefault="00F65FD6" w:rsidP="002D025B">
            <w:pPr>
              <w:snapToGrid w:val="0"/>
              <w:spacing w:line="240" w:lineRule="auto"/>
              <w:ind w:right="566" w:firstLine="64"/>
              <w:rPr>
                <w:rFonts w:ascii="Times New Roman" w:hAnsi="Times New Roman" w:cs="Times New Roman"/>
                <w:i/>
                <w:color w:val="000000" w:themeColor="text1"/>
                <w:sz w:val="24"/>
                <w:szCs w:val="24"/>
              </w:rPr>
            </w:pPr>
            <w:r w:rsidRPr="00DB559C">
              <w:rPr>
                <w:rFonts w:ascii="Times New Roman" w:hAnsi="Times New Roman" w:cs="Times New Roman"/>
                <w:i/>
                <w:color w:val="000000" w:themeColor="text1"/>
                <w:sz w:val="24"/>
                <w:szCs w:val="24"/>
              </w:rPr>
              <w:lastRenderedPageBreak/>
              <w:t xml:space="preserve">3 lentelė </w:t>
            </w:r>
            <w:r w:rsidRPr="00DB559C">
              <w:rPr>
                <w:rFonts w:ascii="Times New Roman" w:hAnsi="Times New Roman" w:cs="Times New Roman"/>
                <w:bCs/>
                <w:color w:val="000000" w:themeColor="text1"/>
                <w:sz w:val="24"/>
                <w:szCs w:val="24"/>
              </w:rPr>
              <w:t>Kito ūkio subjekto, kurio pajėgumais (t. y. kvalifikacija) remiamasi,</w:t>
            </w:r>
            <w:r w:rsidRPr="00DB559C">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4F62D381"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lang w:eastAsia="zh-CN"/>
              </w:rPr>
            </w:pPr>
          </w:p>
        </w:tc>
      </w:tr>
      <w:tr w:rsidR="00F65FD6" w:rsidRPr="00DB559C" w14:paraId="38FA2D77" w14:textId="77777777" w:rsidTr="002D025B">
        <w:tc>
          <w:tcPr>
            <w:tcW w:w="5131" w:type="dxa"/>
            <w:tcBorders>
              <w:top w:val="single" w:sz="4" w:space="0" w:color="000000"/>
              <w:left w:val="single" w:sz="4" w:space="0" w:color="000000"/>
              <w:bottom w:val="single" w:sz="4" w:space="0" w:color="000000"/>
              <w:right w:val="nil"/>
            </w:tcBorders>
            <w:hideMark/>
          </w:tcPr>
          <w:p w14:paraId="7455E8B2" w14:textId="77777777" w:rsidR="00F65FD6" w:rsidRPr="00DB559C" w:rsidRDefault="00F65FD6" w:rsidP="002D025B">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1ECCFC5D"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lang w:eastAsia="zh-CN"/>
              </w:rPr>
            </w:pPr>
          </w:p>
        </w:tc>
      </w:tr>
      <w:tr w:rsidR="00F65FD6" w:rsidRPr="00DB559C" w14:paraId="310DFB1E" w14:textId="77777777" w:rsidTr="002D025B">
        <w:tc>
          <w:tcPr>
            <w:tcW w:w="5131" w:type="dxa"/>
            <w:tcBorders>
              <w:top w:val="single" w:sz="4" w:space="0" w:color="000000"/>
              <w:left w:val="single" w:sz="4" w:space="0" w:color="000000"/>
              <w:bottom w:val="single" w:sz="4" w:space="0" w:color="000000"/>
              <w:right w:val="nil"/>
            </w:tcBorders>
            <w:hideMark/>
          </w:tcPr>
          <w:p w14:paraId="70AEF21D" w14:textId="77777777" w:rsidR="00F65FD6" w:rsidRPr="00DB559C" w:rsidRDefault="00F65FD6" w:rsidP="002D025B">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028B321C"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lang w:eastAsia="zh-CN"/>
              </w:rPr>
            </w:pPr>
          </w:p>
        </w:tc>
      </w:tr>
      <w:tr w:rsidR="00F65FD6" w:rsidRPr="00DB559C" w14:paraId="7143DA94" w14:textId="77777777" w:rsidTr="002D025B">
        <w:tc>
          <w:tcPr>
            <w:tcW w:w="5131" w:type="dxa"/>
            <w:tcBorders>
              <w:top w:val="single" w:sz="4" w:space="0" w:color="000000"/>
              <w:left w:val="single" w:sz="4" w:space="0" w:color="000000"/>
              <w:bottom w:val="single" w:sz="4" w:space="0" w:color="000000"/>
              <w:right w:val="nil"/>
            </w:tcBorders>
            <w:hideMark/>
          </w:tcPr>
          <w:p w14:paraId="0067886B" w14:textId="77777777" w:rsidR="00F65FD6" w:rsidRPr="00DB559C" w:rsidRDefault="00F65FD6" w:rsidP="002D025B">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1EE9252C"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lang w:eastAsia="zh-CN"/>
              </w:rPr>
            </w:pPr>
          </w:p>
        </w:tc>
      </w:tr>
      <w:tr w:rsidR="00F65FD6" w:rsidRPr="00DB559C" w14:paraId="37A3766D" w14:textId="77777777" w:rsidTr="002D025B">
        <w:tc>
          <w:tcPr>
            <w:tcW w:w="5131" w:type="dxa"/>
            <w:tcBorders>
              <w:top w:val="single" w:sz="4" w:space="0" w:color="000000"/>
              <w:left w:val="single" w:sz="4" w:space="0" w:color="000000"/>
              <w:bottom w:val="single" w:sz="4" w:space="0" w:color="000000"/>
              <w:right w:val="nil"/>
            </w:tcBorders>
          </w:tcPr>
          <w:p w14:paraId="532566EF" w14:textId="77777777" w:rsidR="00F65FD6" w:rsidRPr="00DB559C" w:rsidRDefault="00F65FD6" w:rsidP="002D025B">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i/>
                <w:color w:val="000000" w:themeColor="text1"/>
                <w:sz w:val="24"/>
                <w:szCs w:val="24"/>
              </w:rPr>
              <w:t xml:space="preserve">4 lentelė </w:t>
            </w:r>
            <w:proofErr w:type="spellStart"/>
            <w:r w:rsidRPr="00DB559C">
              <w:rPr>
                <w:rFonts w:ascii="Times New Roman" w:hAnsi="Times New Roman" w:cs="Times New Roman"/>
                <w:bCs/>
                <w:color w:val="000000" w:themeColor="text1"/>
                <w:sz w:val="24"/>
                <w:szCs w:val="24"/>
              </w:rPr>
              <w:t>Kvazisubtiekėjas</w:t>
            </w:r>
            <w:proofErr w:type="spellEnd"/>
            <w:r w:rsidRPr="00DB559C">
              <w:rPr>
                <w:rFonts w:ascii="Times New Roman" w:hAnsi="Times New Roman" w:cs="Times New Roman"/>
                <w:bCs/>
                <w:color w:val="000000" w:themeColor="text1"/>
                <w:sz w:val="24"/>
                <w:szCs w:val="24"/>
              </w:rPr>
              <w:t xml:space="preserve">  (</w:t>
            </w:r>
            <w:proofErr w:type="spellStart"/>
            <w:r w:rsidRPr="00DB559C">
              <w:rPr>
                <w:rFonts w:ascii="Times New Roman" w:hAnsi="Times New Roman" w:cs="Times New Roman"/>
                <w:bCs/>
                <w:color w:val="000000" w:themeColor="text1"/>
                <w:sz w:val="24"/>
                <w:szCs w:val="24"/>
              </w:rPr>
              <w:t>t.y</w:t>
            </w:r>
            <w:proofErr w:type="spellEnd"/>
            <w:r w:rsidRPr="00DB559C">
              <w:rPr>
                <w:rFonts w:ascii="Times New Roman" w:hAnsi="Times New Roman" w:cs="Times New Roman"/>
                <w:bCs/>
                <w:color w:val="000000" w:themeColor="text1"/>
                <w:sz w:val="24"/>
                <w:szCs w:val="24"/>
              </w:rPr>
              <w:t>. kvalifikacija)remiamasi pavadinimas</w:t>
            </w:r>
          </w:p>
        </w:tc>
        <w:tc>
          <w:tcPr>
            <w:tcW w:w="4253" w:type="dxa"/>
            <w:tcBorders>
              <w:top w:val="single" w:sz="4" w:space="0" w:color="000000"/>
              <w:left w:val="single" w:sz="4" w:space="0" w:color="000000"/>
              <w:bottom w:val="single" w:sz="4" w:space="0" w:color="000000"/>
              <w:right w:val="single" w:sz="4" w:space="0" w:color="000000"/>
            </w:tcBorders>
          </w:tcPr>
          <w:p w14:paraId="5CEAD2BD"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lang w:eastAsia="zh-CN"/>
              </w:rPr>
            </w:pPr>
          </w:p>
        </w:tc>
      </w:tr>
      <w:tr w:rsidR="00F65FD6" w:rsidRPr="00DB559C" w14:paraId="49263BE6" w14:textId="77777777" w:rsidTr="002D025B">
        <w:tc>
          <w:tcPr>
            <w:tcW w:w="5131" w:type="dxa"/>
            <w:tcBorders>
              <w:top w:val="single" w:sz="4" w:space="0" w:color="000000"/>
              <w:left w:val="single" w:sz="4" w:space="0" w:color="000000"/>
              <w:bottom w:val="single" w:sz="4" w:space="0" w:color="000000"/>
              <w:right w:val="nil"/>
            </w:tcBorders>
          </w:tcPr>
          <w:p w14:paraId="1502FE4E" w14:textId="77777777" w:rsidR="00F65FD6" w:rsidRPr="00DB559C" w:rsidRDefault="00F65FD6" w:rsidP="002D025B">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Įsipareigojimų dalis (procentais), kuriai ketinama pasitelkti </w:t>
            </w:r>
            <w:proofErr w:type="spellStart"/>
            <w:r w:rsidRPr="00DB559C">
              <w:rPr>
                <w:rFonts w:ascii="Times New Roman" w:hAnsi="Times New Roman" w:cs="Times New Roman"/>
                <w:color w:val="000000" w:themeColor="text1"/>
                <w:sz w:val="24"/>
                <w:szCs w:val="24"/>
              </w:rPr>
              <w:t>kvazisubtiekėją</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2EE2AD7C"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lang w:eastAsia="zh-CN"/>
              </w:rPr>
            </w:pPr>
          </w:p>
        </w:tc>
      </w:tr>
      <w:tr w:rsidR="00F65FD6" w:rsidRPr="00DB559C" w14:paraId="007CDA98" w14:textId="77777777" w:rsidTr="002D025B">
        <w:tc>
          <w:tcPr>
            <w:tcW w:w="5131" w:type="dxa"/>
            <w:tcBorders>
              <w:top w:val="single" w:sz="4" w:space="0" w:color="000000"/>
              <w:left w:val="single" w:sz="4" w:space="0" w:color="000000"/>
              <w:bottom w:val="single" w:sz="4" w:space="0" w:color="000000"/>
              <w:right w:val="nil"/>
            </w:tcBorders>
          </w:tcPr>
          <w:p w14:paraId="5AD4B5D4" w14:textId="77777777" w:rsidR="00F65FD6" w:rsidRPr="00DB559C" w:rsidRDefault="00F65FD6" w:rsidP="002D025B">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Įsipareigojimai, kuriuos numatoma perduoti kitam </w:t>
            </w:r>
            <w:proofErr w:type="spellStart"/>
            <w:r w:rsidRPr="00DB559C">
              <w:rPr>
                <w:rFonts w:ascii="Times New Roman" w:hAnsi="Times New Roman" w:cs="Times New Roman"/>
                <w:color w:val="000000" w:themeColor="text1"/>
                <w:sz w:val="24"/>
                <w:szCs w:val="24"/>
              </w:rPr>
              <w:t>kvazisubtiekėjui</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2D50669A" w14:textId="77777777" w:rsidR="00F65FD6" w:rsidRPr="00DB559C" w:rsidRDefault="00F65FD6" w:rsidP="002D025B">
            <w:pPr>
              <w:snapToGrid w:val="0"/>
              <w:spacing w:line="240" w:lineRule="auto"/>
              <w:ind w:right="566"/>
              <w:rPr>
                <w:rFonts w:ascii="Times New Roman" w:hAnsi="Times New Roman" w:cs="Times New Roman"/>
                <w:color w:val="000000" w:themeColor="text1"/>
                <w:sz w:val="24"/>
                <w:szCs w:val="24"/>
                <w:lang w:eastAsia="zh-CN"/>
              </w:rPr>
            </w:pPr>
          </w:p>
        </w:tc>
      </w:tr>
    </w:tbl>
    <w:p w14:paraId="50DAB8FB" w14:textId="77777777" w:rsidR="00F65FD6" w:rsidRPr="00DF10C5" w:rsidRDefault="00F65FD6" w:rsidP="00F65FD6">
      <w:pPr>
        <w:spacing w:line="240" w:lineRule="auto"/>
        <w:ind w:left="-142" w:right="-2" w:firstLine="710"/>
        <w:rPr>
          <w:rFonts w:ascii="Times New Roman" w:hAnsi="Times New Roman" w:cs="Times New Roman"/>
          <w:sz w:val="24"/>
          <w:szCs w:val="24"/>
        </w:rPr>
      </w:pPr>
      <w:r w:rsidRPr="00DF10C5">
        <w:rPr>
          <w:rFonts w:ascii="Times New Roman" w:hAnsi="Times New Roman" w:cs="Times New Roman"/>
          <w:sz w:val="24"/>
          <w:szCs w:val="24"/>
        </w:rPr>
        <w:t>1. Šiuo pasiūlymu pažymime, kad sutinkame su visomis pirkimo sąlygomis, nustatytomis Pirkimo dokumentuose (jų paaiškinimuose, papildymuose).</w:t>
      </w:r>
    </w:p>
    <w:p w14:paraId="71F76520" w14:textId="77777777" w:rsidR="00F65FD6" w:rsidRPr="00DF10C5" w:rsidRDefault="00F65FD6" w:rsidP="00F65FD6">
      <w:pPr>
        <w:spacing w:line="240" w:lineRule="auto"/>
        <w:ind w:left="-142" w:right="-143" w:firstLine="709"/>
        <w:rPr>
          <w:rFonts w:ascii="Times New Roman" w:hAnsi="Times New Roman" w:cs="Times New Roman"/>
          <w:sz w:val="24"/>
          <w:szCs w:val="24"/>
        </w:rPr>
      </w:pPr>
      <w:r w:rsidRPr="00DF10C5">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AEF702A" w14:textId="436706F1" w:rsidR="00F65FD6" w:rsidRPr="00DF10C5" w:rsidRDefault="00F65FD6" w:rsidP="00F65FD6">
      <w:pPr>
        <w:spacing w:line="240" w:lineRule="auto"/>
        <w:ind w:left="-142" w:right="-143" w:firstLine="710"/>
        <w:rPr>
          <w:rFonts w:ascii="Times New Roman" w:hAnsi="Times New Roman" w:cs="Times New Roman"/>
          <w:b/>
          <w:sz w:val="24"/>
          <w:szCs w:val="24"/>
        </w:rPr>
      </w:pPr>
      <w:r w:rsidRPr="00DF10C5">
        <w:rPr>
          <w:rFonts w:ascii="Times New Roman" w:hAnsi="Times New Roman" w:cs="Times New Roman"/>
          <w:sz w:val="24"/>
          <w:szCs w:val="24"/>
        </w:rPr>
        <w:t xml:space="preserve">3. Mūsų siūloma kaina apima visus mokesčius ir visas išlaidas, </w:t>
      </w:r>
      <w:r w:rsidRPr="00DF10C5">
        <w:rPr>
          <w:rFonts w:ascii="Times New Roman" w:hAnsi="Times New Roman" w:cs="Times New Roman"/>
          <w:b/>
          <w:sz w:val="24"/>
          <w:szCs w:val="24"/>
        </w:rPr>
        <w:t xml:space="preserve">įskaitant PVM sąskaitų faktūrų pateikimo perkančiajai organizacijai per informacinę sistemą </w:t>
      </w:r>
      <w:r w:rsidR="00497FD3">
        <w:rPr>
          <w:rFonts w:ascii="Times New Roman" w:hAnsi="Times New Roman" w:cs="Times New Roman"/>
          <w:b/>
          <w:sz w:val="24"/>
          <w:szCs w:val="24"/>
        </w:rPr>
        <w:t>SABIS</w:t>
      </w:r>
      <w:r w:rsidRPr="00DF10C5">
        <w:rPr>
          <w:rFonts w:ascii="Times New Roman" w:hAnsi="Times New Roman" w:cs="Times New Roman"/>
          <w:b/>
          <w:sz w:val="24"/>
          <w:szCs w:val="24"/>
        </w:rPr>
        <w:t>, išlaidas.</w:t>
      </w:r>
    </w:p>
    <w:p w14:paraId="0EAED8B2" w14:textId="77777777" w:rsidR="00F65FD6" w:rsidRDefault="00F65FD6" w:rsidP="00F65FD6">
      <w:pPr>
        <w:spacing w:line="240" w:lineRule="auto"/>
        <w:ind w:right="142" w:firstLine="567"/>
        <w:rPr>
          <w:rFonts w:ascii="Times New Roman" w:hAnsi="Times New Roman" w:cs="Times New Roman"/>
          <w:sz w:val="24"/>
          <w:szCs w:val="24"/>
        </w:rPr>
      </w:pPr>
      <w:r w:rsidRPr="00DF10C5">
        <w:rPr>
          <w:rFonts w:ascii="Times New Roman" w:hAnsi="Times New Roman" w:cs="Times New Roman"/>
          <w:sz w:val="24"/>
          <w:szCs w:val="24"/>
        </w:rPr>
        <w:t xml:space="preserve">4. Atsižvelgdami į pirkimo dokumentuose išdėstytas sąlygas, siūlome: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3543"/>
        <w:gridCol w:w="1393"/>
        <w:gridCol w:w="2410"/>
        <w:gridCol w:w="1559"/>
      </w:tblGrid>
      <w:tr w:rsidR="00F65FD6" w:rsidRPr="00DA35C2" w14:paraId="227ACBC5" w14:textId="77777777" w:rsidTr="002D025B">
        <w:trPr>
          <w:trHeight w:val="576"/>
        </w:trPr>
        <w:tc>
          <w:tcPr>
            <w:tcW w:w="592" w:type="dxa"/>
            <w:shd w:val="clear" w:color="auto" w:fill="auto"/>
            <w:vAlign w:val="center"/>
          </w:tcPr>
          <w:p w14:paraId="64BBEB8B" w14:textId="77777777" w:rsidR="00F65FD6" w:rsidRPr="00D77F26" w:rsidRDefault="00F65FD6" w:rsidP="002D025B">
            <w:pPr>
              <w:spacing w:line="240" w:lineRule="auto"/>
              <w:ind w:firstLine="22"/>
              <w:jc w:val="center"/>
              <w:rPr>
                <w:rFonts w:ascii="Times New Roman" w:hAnsi="Times New Roman"/>
                <w:b/>
                <w:bCs/>
                <w:sz w:val="24"/>
                <w:szCs w:val="24"/>
              </w:rPr>
            </w:pPr>
            <w:r w:rsidRPr="00D77F26">
              <w:rPr>
                <w:rFonts w:ascii="Times New Roman" w:hAnsi="Times New Roman"/>
                <w:b/>
                <w:bCs/>
                <w:sz w:val="24"/>
                <w:szCs w:val="24"/>
              </w:rPr>
              <w:t>Eil. Nr.</w:t>
            </w:r>
          </w:p>
        </w:tc>
        <w:tc>
          <w:tcPr>
            <w:tcW w:w="3543" w:type="dxa"/>
            <w:shd w:val="clear" w:color="auto" w:fill="auto"/>
            <w:vAlign w:val="center"/>
          </w:tcPr>
          <w:p w14:paraId="18482D42" w14:textId="77777777" w:rsidR="00F65FD6" w:rsidRPr="00D77F26" w:rsidRDefault="00F65FD6" w:rsidP="002D025B">
            <w:pPr>
              <w:spacing w:line="240" w:lineRule="auto"/>
              <w:ind w:firstLine="22"/>
              <w:jc w:val="center"/>
              <w:rPr>
                <w:rFonts w:ascii="Times New Roman" w:hAnsi="Times New Roman"/>
                <w:b/>
                <w:bCs/>
                <w:sz w:val="24"/>
                <w:szCs w:val="24"/>
              </w:rPr>
            </w:pPr>
            <w:r w:rsidRPr="00D77F26">
              <w:rPr>
                <w:rFonts w:ascii="Times New Roman" w:hAnsi="Times New Roman"/>
                <w:b/>
                <w:bCs/>
                <w:iCs/>
                <w:spacing w:val="-4"/>
                <w:sz w:val="24"/>
                <w:szCs w:val="24"/>
              </w:rPr>
              <w:t> Darbų</w:t>
            </w:r>
            <w:r w:rsidRPr="00D77F26">
              <w:rPr>
                <w:rFonts w:ascii="Times New Roman" w:hAnsi="Times New Roman"/>
                <w:b/>
                <w:bCs/>
                <w:sz w:val="24"/>
                <w:szCs w:val="24"/>
              </w:rPr>
              <w:t>  pavadinimas</w:t>
            </w:r>
          </w:p>
        </w:tc>
        <w:tc>
          <w:tcPr>
            <w:tcW w:w="1393" w:type="dxa"/>
            <w:vAlign w:val="center"/>
          </w:tcPr>
          <w:p w14:paraId="23FCF6D3" w14:textId="77777777" w:rsidR="00F65FD6" w:rsidRPr="00D77F26" w:rsidRDefault="00F65FD6" w:rsidP="002D025B">
            <w:pPr>
              <w:widowControl w:val="0"/>
              <w:spacing w:line="240" w:lineRule="auto"/>
              <w:ind w:left="-23" w:firstLine="22"/>
              <w:jc w:val="center"/>
              <w:rPr>
                <w:rFonts w:ascii="Times New Roman" w:hAnsi="Times New Roman"/>
                <w:b/>
                <w:bCs/>
                <w:sz w:val="24"/>
                <w:szCs w:val="24"/>
              </w:rPr>
            </w:pPr>
            <w:r w:rsidRPr="00D77F26">
              <w:rPr>
                <w:rFonts w:ascii="Times New Roman" w:hAnsi="Times New Roman"/>
                <w:b/>
                <w:bCs/>
                <w:sz w:val="24"/>
                <w:szCs w:val="24"/>
              </w:rPr>
              <w:t>Mato vnt.</w:t>
            </w:r>
          </w:p>
        </w:tc>
        <w:tc>
          <w:tcPr>
            <w:tcW w:w="2410" w:type="dxa"/>
            <w:vAlign w:val="center"/>
          </w:tcPr>
          <w:p w14:paraId="3A95B8D2" w14:textId="77777777" w:rsidR="00F65FD6" w:rsidRPr="00D77F26" w:rsidRDefault="00F65FD6" w:rsidP="002D025B">
            <w:pPr>
              <w:pStyle w:val="Betarp"/>
              <w:widowControl w:val="0"/>
              <w:ind w:firstLine="23"/>
              <w:jc w:val="center"/>
              <w:rPr>
                <w:rFonts w:ascii="Times New Roman" w:hAnsi="Times New Roman"/>
                <w:b/>
                <w:bCs/>
                <w:sz w:val="24"/>
                <w:szCs w:val="24"/>
              </w:rPr>
            </w:pPr>
            <w:r w:rsidRPr="00D77F26">
              <w:rPr>
                <w:rFonts w:ascii="Times New Roman" w:hAnsi="Times New Roman"/>
                <w:b/>
                <w:bCs/>
                <w:sz w:val="24"/>
                <w:szCs w:val="24"/>
              </w:rPr>
              <w:t>Numatomų atlikti darbų</w:t>
            </w:r>
          </w:p>
          <w:p w14:paraId="1CE024A9" w14:textId="77777777" w:rsidR="00F65FD6" w:rsidRPr="00D77F26" w:rsidRDefault="00F65FD6" w:rsidP="002D025B">
            <w:pPr>
              <w:widowControl w:val="0"/>
              <w:spacing w:line="240" w:lineRule="auto"/>
              <w:ind w:left="176" w:firstLine="22"/>
              <w:jc w:val="center"/>
              <w:rPr>
                <w:rFonts w:ascii="Times New Roman" w:hAnsi="Times New Roman"/>
                <w:b/>
                <w:bCs/>
                <w:sz w:val="24"/>
                <w:szCs w:val="24"/>
              </w:rPr>
            </w:pPr>
            <w:r w:rsidRPr="00D77F26">
              <w:rPr>
                <w:rFonts w:ascii="Times New Roman" w:hAnsi="Times New Roman"/>
                <w:b/>
                <w:bCs/>
                <w:sz w:val="24"/>
                <w:szCs w:val="24"/>
              </w:rPr>
              <w:t>kiekiai</w:t>
            </w:r>
          </w:p>
        </w:tc>
        <w:tc>
          <w:tcPr>
            <w:tcW w:w="1559" w:type="dxa"/>
            <w:vAlign w:val="center"/>
          </w:tcPr>
          <w:p w14:paraId="5DEB2F19" w14:textId="77777777" w:rsidR="00F65FD6" w:rsidRPr="00D77F26" w:rsidRDefault="00F65FD6" w:rsidP="002D025B">
            <w:pPr>
              <w:spacing w:line="240" w:lineRule="auto"/>
              <w:ind w:left="-108" w:right="-108" w:firstLine="22"/>
              <w:jc w:val="center"/>
              <w:rPr>
                <w:rFonts w:ascii="Times New Roman" w:hAnsi="Times New Roman"/>
                <w:b/>
                <w:bCs/>
                <w:sz w:val="24"/>
                <w:szCs w:val="24"/>
              </w:rPr>
            </w:pPr>
            <w:r w:rsidRPr="00D77F26">
              <w:rPr>
                <w:rFonts w:ascii="Times New Roman" w:hAnsi="Times New Roman"/>
                <w:b/>
                <w:bCs/>
                <w:sz w:val="24"/>
                <w:szCs w:val="24"/>
              </w:rPr>
              <w:t>Viso kaina Eur be PVM</w:t>
            </w:r>
          </w:p>
        </w:tc>
      </w:tr>
      <w:tr w:rsidR="00F65FD6" w:rsidRPr="00DA35C2" w14:paraId="5AD2FDD3" w14:textId="77777777" w:rsidTr="002D025B">
        <w:trPr>
          <w:trHeight w:val="142"/>
        </w:trPr>
        <w:tc>
          <w:tcPr>
            <w:tcW w:w="592" w:type="dxa"/>
            <w:shd w:val="clear" w:color="auto" w:fill="auto"/>
            <w:vAlign w:val="center"/>
          </w:tcPr>
          <w:p w14:paraId="5BE7F771" w14:textId="77777777" w:rsidR="00F65FD6" w:rsidRPr="00DA35C2" w:rsidRDefault="00F65FD6" w:rsidP="002D025B">
            <w:pPr>
              <w:spacing w:line="240" w:lineRule="auto"/>
              <w:ind w:firstLine="22"/>
              <w:jc w:val="center"/>
              <w:rPr>
                <w:rFonts w:ascii="Times New Roman" w:hAnsi="Times New Roman"/>
                <w:sz w:val="24"/>
                <w:szCs w:val="24"/>
              </w:rPr>
            </w:pPr>
            <w:r w:rsidRPr="00DA35C2">
              <w:rPr>
                <w:rFonts w:ascii="Times New Roman" w:hAnsi="Times New Roman"/>
                <w:sz w:val="24"/>
                <w:szCs w:val="24"/>
              </w:rPr>
              <w:t>1</w:t>
            </w:r>
          </w:p>
        </w:tc>
        <w:tc>
          <w:tcPr>
            <w:tcW w:w="3543" w:type="dxa"/>
            <w:shd w:val="clear" w:color="auto" w:fill="auto"/>
            <w:vAlign w:val="center"/>
          </w:tcPr>
          <w:p w14:paraId="6D0C90B3" w14:textId="77777777" w:rsidR="00F65FD6" w:rsidRPr="00DA35C2" w:rsidRDefault="00F65FD6" w:rsidP="002D025B">
            <w:pPr>
              <w:spacing w:line="240" w:lineRule="auto"/>
              <w:jc w:val="center"/>
              <w:rPr>
                <w:rFonts w:ascii="Times New Roman" w:hAnsi="Times New Roman"/>
                <w:sz w:val="24"/>
                <w:szCs w:val="24"/>
              </w:rPr>
            </w:pPr>
            <w:r w:rsidRPr="00DA35C2">
              <w:rPr>
                <w:rFonts w:ascii="Times New Roman" w:hAnsi="Times New Roman"/>
                <w:sz w:val="24"/>
                <w:szCs w:val="24"/>
              </w:rPr>
              <w:t>2</w:t>
            </w:r>
          </w:p>
        </w:tc>
        <w:tc>
          <w:tcPr>
            <w:tcW w:w="1393" w:type="dxa"/>
            <w:vAlign w:val="center"/>
          </w:tcPr>
          <w:p w14:paraId="16181D63" w14:textId="77777777" w:rsidR="00F65FD6" w:rsidRPr="00DA35C2" w:rsidRDefault="00F65FD6" w:rsidP="002D025B">
            <w:pPr>
              <w:spacing w:line="240" w:lineRule="auto"/>
              <w:ind w:left="-23" w:firstLine="22"/>
              <w:jc w:val="center"/>
              <w:rPr>
                <w:rFonts w:ascii="Times New Roman" w:hAnsi="Times New Roman"/>
                <w:sz w:val="24"/>
                <w:szCs w:val="24"/>
              </w:rPr>
            </w:pPr>
            <w:r>
              <w:rPr>
                <w:rFonts w:ascii="Times New Roman" w:hAnsi="Times New Roman"/>
                <w:sz w:val="24"/>
                <w:szCs w:val="24"/>
              </w:rPr>
              <w:t>3</w:t>
            </w:r>
          </w:p>
        </w:tc>
        <w:tc>
          <w:tcPr>
            <w:tcW w:w="2410" w:type="dxa"/>
            <w:vAlign w:val="center"/>
          </w:tcPr>
          <w:p w14:paraId="362C2A45" w14:textId="77777777" w:rsidR="00F65FD6" w:rsidRPr="00DA35C2" w:rsidRDefault="00F65FD6" w:rsidP="002D025B">
            <w:pPr>
              <w:spacing w:line="240" w:lineRule="auto"/>
              <w:ind w:firstLine="23"/>
              <w:jc w:val="center"/>
              <w:rPr>
                <w:rFonts w:ascii="Times New Roman" w:hAnsi="Times New Roman"/>
                <w:sz w:val="24"/>
                <w:szCs w:val="24"/>
              </w:rPr>
            </w:pPr>
            <w:r>
              <w:rPr>
                <w:rFonts w:ascii="Times New Roman" w:hAnsi="Times New Roman"/>
                <w:sz w:val="24"/>
                <w:szCs w:val="24"/>
              </w:rPr>
              <w:t>4</w:t>
            </w:r>
          </w:p>
        </w:tc>
        <w:tc>
          <w:tcPr>
            <w:tcW w:w="1559" w:type="dxa"/>
            <w:vAlign w:val="center"/>
          </w:tcPr>
          <w:p w14:paraId="575E6199" w14:textId="77777777" w:rsidR="00F65FD6" w:rsidRPr="00DA35C2" w:rsidRDefault="00F65FD6" w:rsidP="002D025B">
            <w:pPr>
              <w:spacing w:line="240" w:lineRule="auto"/>
              <w:ind w:firstLine="0"/>
              <w:jc w:val="center"/>
              <w:rPr>
                <w:rFonts w:ascii="Times New Roman" w:hAnsi="Times New Roman"/>
                <w:sz w:val="24"/>
                <w:szCs w:val="24"/>
              </w:rPr>
            </w:pPr>
            <w:r>
              <w:rPr>
                <w:rFonts w:ascii="Times New Roman" w:hAnsi="Times New Roman"/>
                <w:sz w:val="24"/>
                <w:szCs w:val="24"/>
              </w:rPr>
              <w:t>5</w:t>
            </w:r>
          </w:p>
        </w:tc>
      </w:tr>
      <w:tr w:rsidR="00F65FD6" w:rsidRPr="00DA35C2" w14:paraId="7C92E34A" w14:textId="77777777" w:rsidTr="002D025B">
        <w:trPr>
          <w:trHeight w:val="584"/>
        </w:trPr>
        <w:tc>
          <w:tcPr>
            <w:tcW w:w="592" w:type="dxa"/>
            <w:shd w:val="clear" w:color="auto" w:fill="auto"/>
          </w:tcPr>
          <w:p w14:paraId="6B608049" w14:textId="77777777" w:rsidR="00F65FD6" w:rsidRPr="00DA35C2" w:rsidRDefault="00F65FD6" w:rsidP="002D025B">
            <w:pPr>
              <w:spacing w:line="240" w:lineRule="auto"/>
              <w:ind w:firstLine="22"/>
              <w:jc w:val="center"/>
              <w:rPr>
                <w:rFonts w:ascii="Times New Roman" w:hAnsi="Times New Roman"/>
                <w:sz w:val="24"/>
                <w:szCs w:val="24"/>
              </w:rPr>
            </w:pPr>
            <w:r w:rsidRPr="00DA35C2">
              <w:rPr>
                <w:rFonts w:ascii="Times New Roman" w:hAnsi="Times New Roman"/>
                <w:sz w:val="24"/>
                <w:szCs w:val="24"/>
              </w:rPr>
              <w:t>1.</w:t>
            </w:r>
          </w:p>
        </w:tc>
        <w:tc>
          <w:tcPr>
            <w:tcW w:w="3543" w:type="dxa"/>
            <w:shd w:val="clear" w:color="auto" w:fill="auto"/>
            <w:vAlign w:val="center"/>
          </w:tcPr>
          <w:p w14:paraId="70265B4A" w14:textId="55D702F8" w:rsidR="00F65FD6" w:rsidRPr="00503FDB" w:rsidRDefault="006E795E" w:rsidP="002D025B">
            <w:pPr>
              <w:pStyle w:val="BasicParagraph"/>
              <w:spacing w:line="240" w:lineRule="auto"/>
              <w:jc w:val="both"/>
            </w:pPr>
            <w:r w:rsidRPr="006E795E">
              <w:t xml:space="preserve">Kelio Nr. 1-21 </w:t>
            </w:r>
            <w:proofErr w:type="spellStart"/>
            <w:r w:rsidRPr="006E795E">
              <w:t>Ramutiškė</w:t>
            </w:r>
            <w:proofErr w:type="spellEnd"/>
            <w:r w:rsidRPr="006E795E">
              <w:t xml:space="preserve"> – </w:t>
            </w:r>
            <w:proofErr w:type="spellStart"/>
            <w:r w:rsidRPr="006E795E">
              <w:t>Molykai</w:t>
            </w:r>
            <w:proofErr w:type="spellEnd"/>
            <w:r w:rsidRPr="006E795E">
              <w:t xml:space="preserve"> pralaidos</w:t>
            </w:r>
            <w:r>
              <w:t xml:space="preserve"> </w:t>
            </w:r>
            <w:r w:rsidRPr="006E795E">
              <w:t>keitimas, paprastasis remontas</w:t>
            </w:r>
          </w:p>
        </w:tc>
        <w:tc>
          <w:tcPr>
            <w:tcW w:w="1393" w:type="dxa"/>
            <w:vAlign w:val="center"/>
          </w:tcPr>
          <w:p w14:paraId="0A891FF2" w14:textId="77777777" w:rsidR="00F65FD6" w:rsidRPr="001D6F17" w:rsidRDefault="00F65FD6" w:rsidP="002D025B">
            <w:pPr>
              <w:spacing w:line="240" w:lineRule="auto"/>
              <w:ind w:firstLine="0"/>
              <w:jc w:val="center"/>
              <w:rPr>
                <w:rFonts w:ascii="Times New Roman" w:hAnsi="Times New Roman"/>
                <w:sz w:val="24"/>
                <w:szCs w:val="24"/>
              </w:rPr>
            </w:pPr>
            <w:proofErr w:type="spellStart"/>
            <w:r w:rsidRPr="001D6F17">
              <w:rPr>
                <w:rFonts w:ascii="Times New Roman" w:hAnsi="Times New Roman"/>
                <w:sz w:val="24"/>
                <w:szCs w:val="24"/>
              </w:rPr>
              <w:t>Kompl</w:t>
            </w:r>
            <w:proofErr w:type="spellEnd"/>
            <w:r w:rsidRPr="001D6F17">
              <w:rPr>
                <w:rFonts w:ascii="Times New Roman" w:hAnsi="Times New Roman"/>
                <w:sz w:val="24"/>
                <w:szCs w:val="24"/>
              </w:rPr>
              <w:t>.</w:t>
            </w:r>
          </w:p>
        </w:tc>
        <w:tc>
          <w:tcPr>
            <w:tcW w:w="2410" w:type="dxa"/>
            <w:vAlign w:val="center"/>
          </w:tcPr>
          <w:p w14:paraId="499B3658" w14:textId="77777777" w:rsidR="00F65FD6" w:rsidRPr="00DA35C2" w:rsidRDefault="00F65FD6" w:rsidP="002D025B">
            <w:pPr>
              <w:spacing w:line="240" w:lineRule="auto"/>
              <w:ind w:firstLine="0"/>
              <w:jc w:val="center"/>
              <w:rPr>
                <w:rFonts w:ascii="Times New Roman" w:hAnsi="Times New Roman"/>
                <w:sz w:val="24"/>
                <w:szCs w:val="24"/>
              </w:rPr>
            </w:pPr>
            <w:r>
              <w:rPr>
                <w:rFonts w:ascii="Times New Roman" w:hAnsi="Times New Roman"/>
                <w:sz w:val="24"/>
                <w:szCs w:val="24"/>
              </w:rPr>
              <w:t>1</w:t>
            </w:r>
          </w:p>
        </w:tc>
        <w:tc>
          <w:tcPr>
            <w:tcW w:w="1559" w:type="dxa"/>
          </w:tcPr>
          <w:p w14:paraId="6280A6FB" w14:textId="77777777" w:rsidR="00F65FD6" w:rsidRPr="00DA35C2" w:rsidRDefault="00F65FD6" w:rsidP="002D025B">
            <w:pPr>
              <w:spacing w:line="240" w:lineRule="auto"/>
              <w:ind w:firstLine="0"/>
              <w:jc w:val="center"/>
              <w:rPr>
                <w:rFonts w:ascii="Times New Roman" w:hAnsi="Times New Roman"/>
                <w:sz w:val="24"/>
                <w:szCs w:val="24"/>
              </w:rPr>
            </w:pPr>
          </w:p>
        </w:tc>
      </w:tr>
      <w:tr w:rsidR="00F65FD6" w:rsidRPr="00DA35C2" w14:paraId="4F5E1660" w14:textId="77777777" w:rsidTr="002D025B">
        <w:trPr>
          <w:trHeight w:val="284"/>
        </w:trPr>
        <w:tc>
          <w:tcPr>
            <w:tcW w:w="7938" w:type="dxa"/>
            <w:gridSpan w:val="4"/>
            <w:shd w:val="clear" w:color="auto" w:fill="auto"/>
          </w:tcPr>
          <w:p w14:paraId="2A26949B" w14:textId="77777777" w:rsidR="00F65FD6" w:rsidRPr="00366576" w:rsidRDefault="00F65FD6" w:rsidP="002D025B">
            <w:pPr>
              <w:spacing w:line="240" w:lineRule="auto"/>
              <w:jc w:val="right"/>
              <w:rPr>
                <w:rFonts w:ascii="Times New Roman" w:eastAsia="Times New Roman" w:hAnsi="Times New Roman" w:cs="Times New Roman"/>
                <w:sz w:val="24"/>
                <w:szCs w:val="24"/>
                <w:lang w:eastAsia="en-US"/>
              </w:rPr>
            </w:pPr>
            <w:r w:rsidRPr="00366576">
              <w:rPr>
                <w:rFonts w:ascii="Times New Roman" w:eastAsia="Times New Roman" w:hAnsi="Times New Roman" w:cs="Times New Roman"/>
                <w:sz w:val="24"/>
                <w:szCs w:val="24"/>
                <w:lang w:eastAsia="en-US"/>
              </w:rPr>
              <w:t>Bendra pasiūlymo kaina Eur be PVM</w:t>
            </w:r>
          </w:p>
        </w:tc>
        <w:tc>
          <w:tcPr>
            <w:tcW w:w="1559" w:type="dxa"/>
          </w:tcPr>
          <w:p w14:paraId="251FC891" w14:textId="77777777" w:rsidR="00F65FD6" w:rsidRPr="00DA35C2" w:rsidRDefault="00F65FD6" w:rsidP="002D025B">
            <w:pPr>
              <w:spacing w:line="240" w:lineRule="auto"/>
              <w:jc w:val="center"/>
              <w:rPr>
                <w:rFonts w:ascii="Times New Roman" w:hAnsi="Times New Roman"/>
                <w:sz w:val="24"/>
                <w:szCs w:val="24"/>
              </w:rPr>
            </w:pPr>
          </w:p>
        </w:tc>
      </w:tr>
      <w:tr w:rsidR="00F65FD6" w:rsidRPr="00DA35C2" w14:paraId="045C12F9" w14:textId="77777777" w:rsidTr="002D025B">
        <w:trPr>
          <w:trHeight w:val="284"/>
        </w:trPr>
        <w:tc>
          <w:tcPr>
            <w:tcW w:w="7938" w:type="dxa"/>
            <w:gridSpan w:val="4"/>
            <w:shd w:val="clear" w:color="auto" w:fill="auto"/>
          </w:tcPr>
          <w:p w14:paraId="678D4773" w14:textId="77777777" w:rsidR="00F65FD6" w:rsidRPr="00366576" w:rsidRDefault="00F65FD6" w:rsidP="002D025B">
            <w:pPr>
              <w:spacing w:line="240" w:lineRule="auto"/>
              <w:jc w:val="right"/>
              <w:rPr>
                <w:rFonts w:ascii="Times New Roman" w:eastAsia="Times New Roman" w:hAnsi="Times New Roman" w:cs="Times New Roman"/>
                <w:sz w:val="24"/>
                <w:szCs w:val="24"/>
                <w:lang w:eastAsia="en-US"/>
              </w:rPr>
            </w:pPr>
            <w:r w:rsidRPr="00366576">
              <w:rPr>
                <w:rFonts w:ascii="Times New Roman" w:eastAsia="Times New Roman" w:hAnsi="Times New Roman" w:cs="Times New Roman"/>
                <w:sz w:val="24"/>
                <w:szCs w:val="24"/>
                <w:lang w:eastAsia="en-US"/>
              </w:rPr>
              <w:t>PVM</w:t>
            </w:r>
            <w:r>
              <w:rPr>
                <w:rFonts w:ascii="Times New Roman" w:eastAsia="Times New Roman" w:hAnsi="Times New Roman" w:cs="Times New Roman"/>
                <w:sz w:val="24"/>
                <w:szCs w:val="24"/>
                <w:lang w:eastAsia="en-US"/>
              </w:rPr>
              <w:t>( nurodyti) proc.</w:t>
            </w:r>
          </w:p>
        </w:tc>
        <w:tc>
          <w:tcPr>
            <w:tcW w:w="1559" w:type="dxa"/>
          </w:tcPr>
          <w:p w14:paraId="31FAFA2B" w14:textId="77777777" w:rsidR="00F65FD6" w:rsidRPr="00DA35C2" w:rsidRDefault="00F65FD6" w:rsidP="002D025B">
            <w:pPr>
              <w:spacing w:line="240" w:lineRule="auto"/>
              <w:jc w:val="center"/>
              <w:rPr>
                <w:rFonts w:ascii="Times New Roman" w:hAnsi="Times New Roman"/>
                <w:sz w:val="24"/>
                <w:szCs w:val="24"/>
              </w:rPr>
            </w:pPr>
          </w:p>
        </w:tc>
      </w:tr>
      <w:tr w:rsidR="00F65FD6" w:rsidRPr="00DA35C2" w14:paraId="65842284" w14:textId="77777777" w:rsidTr="002D025B">
        <w:trPr>
          <w:trHeight w:val="284"/>
        </w:trPr>
        <w:tc>
          <w:tcPr>
            <w:tcW w:w="7938" w:type="dxa"/>
            <w:gridSpan w:val="4"/>
            <w:shd w:val="clear" w:color="auto" w:fill="auto"/>
          </w:tcPr>
          <w:p w14:paraId="5B509BA5" w14:textId="77777777" w:rsidR="00F65FD6" w:rsidRPr="00366576" w:rsidRDefault="00F65FD6" w:rsidP="002D025B">
            <w:pPr>
              <w:spacing w:line="240" w:lineRule="auto"/>
              <w:jc w:val="right"/>
              <w:rPr>
                <w:rFonts w:ascii="Times New Roman" w:eastAsia="Times New Roman" w:hAnsi="Times New Roman" w:cs="Times New Roman"/>
                <w:sz w:val="24"/>
                <w:szCs w:val="24"/>
                <w:lang w:eastAsia="en-US"/>
              </w:rPr>
            </w:pPr>
            <w:r w:rsidRPr="00366576">
              <w:rPr>
                <w:rFonts w:ascii="Times New Roman" w:eastAsia="Times New Roman" w:hAnsi="Times New Roman" w:cs="Times New Roman"/>
                <w:sz w:val="24"/>
                <w:szCs w:val="24"/>
                <w:lang w:eastAsia="en-US"/>
              </w:rPr>
              <w:t>Bendra pasiūlymo kaina Eur su PVM</w:t>
            </w:r>
          </w:p>
        </w:tc>
        <w:tc>
          <w:tcPr>
            <w:tcW w:w="1559" w:type="dxa"/>
          </w:tcPr>
          <w:p w14:paraId="3E6FE3D4" w14:textId="77777777" w:rsidR="00F65FD6" w:rsidRPr="00DA35C2" w:rsidRDefault="00F65FD6" w:rsidP="002D025B">
            <w:pPr>
              <w:spacing w:line="240" w:lineRule="auto"/>
              <w:jc w:val="center"/>
              <w:rPr>
                <w:rFonts w:ascii="Times New Roman" w:hAnsi="Times New Roman"/>
                <w:sz w:val="24"/>
                <w:szCs w:val="24"/>
              </w:rPr>
            </w:pPr>
          </w:p>
        </w:tc>
      </w:tr>
      <w:tr w:rsidR="00F65FD6" w:rsidRPr="00DA35C2" w14:paraId="708D4C58" w14:textId="77777777" w:rsidTr="002D025B">
        <w:trPr>
          <w:trHeight w:val="284"/>
        </w:trPr>
        <w:tc>
          <w:tcPr>
            <w:tcW w:w="9497" w:type="dxa"/>
            <w:gridSpan w:val="5"/>
            <w:shd w:val="clear" w:color="auto" w:fill="auto"/>
          </w:tcPr>
          <w:p w14:paraId="192D0E61" w14:textId="77777777" w:rsidR="00F65FD6" w:rsidRPr="00DA35C2" w:rsidRDefault="00F65FD6" w:rsidP="002D025B">
            <w:pPr>
              <w:spacing w:line="240" w:lineRule="auto"/>
              <w:ind w:hanging="110"/>
              <w:jc w:val="left"/>
              <w:rPr>
                <w:rFonts w:ascii="Times New Roman" w:hAnsi="Times New Roman"/>
                <w:sz w:val="24"/>
                <w:szCs w:val="24"/>
              </w:rPr>
            </w:pPr>
            <w:r w:rsidRPr="00BE401F">
              <w:rPr>
                <w:rFonts w:ascii="Times New Roman" w:hAnsi="Times New Roman" w:cs="Times New Roman"/>
                <w:b/>
                <w:sz w:val="24"/>
                <w:szCs w:val="24"/>
              </w:rPr>
              <w:t>Bendra kaina su PVM žodžiais:</w:t>
            </w:r>
            <w:r w:rsidRPr="00BE401F">
              <w:rPr>
                <w:rFonts w:ascii="Times New Roman" w:hAnsi="Times New Roman" w:cs="Times New Roman"/>
                <w:b/>
                <w:i/>
                <w:sz w:val="24"/>
                <w:szCs w:val="24"/>
              </w:rPr>
              <w:t xml:space="preserve"> </w:t>
            </w:r>
            <w:r w:rsidRPr="00BE401F">
              <w:rPr>
                <w:rFonts w:ascii="Times New Roman" w:hAnsi="Times New Roman" w:cs="Times New Roman"/>
                <w:b/>
                <w:color w:val="FF0000"/>
                <w:sz w:val="24"/>
                <w:szCs w:val="24"/>
              </w:rPr>
              <w:t>įrašyti</w:t>
            </w:r>
          </w:p>
        </w:tc>
      </w:tr>
    </w:tbl>
    <w:p w14:paraId="77B6B324" w14:textId="77777777" w:rsidR="00F65FD6" w:rsidRDefault="00F65FD6" w:rsidP="00F65FD6">
      <w:pPr>
        <w:spacing w:line="240" w:lineRule="auto"/>
        <w:ind w:right="142" w:firstLine="567"/>
        <w:rPr>
          <w:rFonts w:ascii="Times New Roman" w:hAnsi="Times New Roman" w:cs="Times New Roman"/>
          <w:sz w:val="24"/>
          <w:szCs w:val="24"/>
        </w:rPr>
      </w:pPr>
    </w:p>
    <w:p w14:paraId="370370ED" w14:textId="77777777" w:rsidR="00F65FD6" w:rsidRPr="00DF10C5" w:rsidRDefault="00F65FD6" w:rsidP="00F65FD6">
      <w:pPr>
        <w:tabs>
          <w:tab w:val="left" w:leader="underscore" w:pos="6293"/>
          <w:tab w:val="left" w:leader="underscore" w:pos="8453"/>
        </w:tabs>
        <w:spacing w:line="240" w:lineRule="auto"/>
        <w:rPr>
          <w:rStyle w:val="Lentelsuraas2"/>
          <w:bCs/>
          <w:sz w:val="24"/>
          <w:szCs w:val="24"/>
        </w:rPr>
      </w:pPr>
      <w:r w:rsidRPr="00DF10C5">
        <w:rPr>
          <w:rStyle w:val="Lentelsuraas2"/>
          <w:bCs/>
          <w:sz w:val="24"/>
          <w:szCs w:val="24"/>
        </w:rPr>
        <w:t>Teikdami šį pasiūlymą, mes patvirtiname, kad į mūsų siūlomą kainą įskaičiuoti visi reikiami tiekėjo įrengimai bei mechanizmai Darbams atlikti, montavimas, tiekėjo personalo darbas, medžiagos, montažinės – tvirtinimo medžiagos, priežiūra, paleidimas, derinimas, baigiamieji bandymai (jei tokie reikalingi), netiesioginės išlaidos, tiekėjo mokami mokesčiai, pelnas kartu su galimai numatoma tiekėjo rizika, prievolės ir įsipareigojimai apibrėžti sutartyje ar atsirandantys ją vykdant, darbas nakties metu (jei toks pasitaikytų) bei kitos išlaidos, kurias, teikdami pasiūlymą ir laikydamiesi pirkimo dokumentuose nustatytų reikalavimų, privalėjo</w:t>
      </w:r>
      <w:r>
        <w:rPr>
          <w:rStyle w:val="Lentelsuraas2"/>
          <w:bCs/>
          <w:sz w:val="24"/>
          <w:szCs w:val="24"/>
        </w:rPr>
        <w:t>t</w:t>
      </w:r>
      <w:r w:rsidRPr="00DF10C5">
        <w:rPr>
          <w:rStyle w:val="Lentelsuraas2"/>
          <w:bCs/>
          <w:sz w:val="24"/>
          <w:szCs w:val="24"/>
        </w:rPr>
        <w:t>e įskaičiuoti į pasiūlymą.</w:t>
      </w:r>
    </w:p>
    <w:p w14:paraId="1A100FE3" w14:textId="77777777" w:rsidR="00F65FD6" w:rsidRDefault="00F65FD6" w:rsidP="00F65FD6">
      <w:pPr>
        <w:tabs>
          <w:tab w:val="left" w:leader="underscore" w:pos="6293"/>
          <w:tab w:val="left" w:leader="underscore" w:pos="8453"/>
        </w:tabs>
        <w:spacing w:line="240" w:lineRule="auto"/>
        <w:rPr>
          <w:rStyle w:val="Lentelsuraas2"/>
          <w:bCs/>
          <w:sz w:val="24"/>
          <w:szCs w:val="24"/>
        </w:rPr>
      </w:pPr>
    </w:p>
    <w:p w14:paraId="753E3E7E" w14:textId="77777777" w:rsidR="00F65FD6" w:rsidRPr="00DF10C5" w:rsidRDefault="00F65FD6" w:rsidP="00F65FD6">
      <w:pPr>
        <w:tabs>
          <w:tab w:val="left" w:leader="underscore" w:pos="6293"/>
          <w:tab w:val="left" w:leader="underscore" w:pos="8453"/>
        </w:tabs>
        <w:spacing w:line="240" w:lineRule="auto"/>
        <w:rPr>
          <w:rStyle w:val="Lentelsuraas2"/>
          <w:bCs/>
          <w:sz w:val="24"/>
          <w:szCs w:val="24"/>
        </w:rPr>
      </w:pPr>
    </w:p>
    <w:p w14:paraId="6FF06F77" w14:textId="77777777" w:rsidR="00F65FD6" w:rsidRPr="00DF10C5" w:rsidRDefault="00F65FD6" w:rsidP="00F65FD6">
      <w:pPr>
        <w:tabs>
          <w:tab w:val="left" w:leader="underscore" w:pos="6293"/>
          <w:tab w:val="left" w:leader="underscore" w:pos="8453"/>
        </w:tabs>
        <w:spacing w:line="240" w:lineRule="auto"/>
        <w:rPr>
          <w:rStyle w:val="Lentelsuraas2"/>
          <w:bCs/>
          <w:sz w:val="24"/>
          <w:szCs w:val="24"/>
        </w:rPr>
      </w:pPr>
      <w:r w:rsidRPr="00DF10C5">
        <w:rPr>
          <w:rStyle w:val="Lentelsuraas2"/>
          <w:bCs/>
          <w:sz w:val="24"/>
          <w:szCs w:val="24"/>
        </w:rPr>
        <w:t>Taip pat mes patvirtiname, kad visa pasiūlyme pateikta informacija yra teisinga, atitinka tikrovę ir apima viską, ko reikia visiškam ir tinkamam sutarties vykdymui.</w:t>
      </w:r>
    </w:p>
    <w:p w14:paraId="75F126A2" w14:textId="77777777" w:rsidR="00F65FD6" w:rsidRPr="00DF10C5" w:rsidRDefault="00F65FD6" w:rsidP="00F65FD6">
      <w:pPr>
        <w:tabs>
          <w:tab w:val="left" w:leader="underscore" w:pos="6293"/>
          <w:tab w:val="left" w:leader="underscore" w:pos="8453"/>
        </w:tabs>
        <w:spacing w:line="240" w:lineRule="auto"/>
        <w:rPr>
          <w:rStyle w:val="Lentelsuraas2"/>
          <w:bCs/>
          <w:sz w:val="24"/>
          <w:szCs w:val="24"/>
        </w:rPr>
      </w:pPr>
    </w:p>
    <w:p w14:paraId="3F63FF2D" w14:textId="77777777" w:rsidR="00F65FD6" w:rsidRPr="00DF10C5" w:rsidRDefault="00F65FD6" w:rsidP="00F65FD6">
      <w:pPr>
        <w:tabs>
          <w:tab w:val="left" w:leader="underscore" w:pos="6293"/>
          <w:tab w:val="left" w:leader="underscore" w:pos="8453"/>
        </w:tabs>
        <w:spacing w:line="240" w:lineRule="auto"/>
        <w:rPr>
          <w:rStyle w:val="Lentelsuraas2"/>
          <w:b/>
          <w:sz w:val="24"/>
          <w:szCs w:val="24"/>
        </w:rPr>
      </w:pPr>
      <w:r w:rsidRPr="00DF10C5">
        <w:rPr>
          <w:rStyle w:val="Lentelsuraas2"/>
          <w:b/>
          <w:sz w:val="24"/>
          <w:szCs w:val="24"/>
        </w:rPr>
        <w:t>Siūlomi darbai ir paslaugos visiškai atitinka pirkimo dokumentuose nurodytus reikalavimus.</w:t>
      </w:r>
    </w:p>
    <w:p w14:paraId="7A413198" w14:textId="77777777" w:rsidR="00F65FD6" w:rsidRPr="00DF10C5" w:rsidRDefault="00F65FD6" w:rsidP="00F65FD6">
      <w:pPr>
        <w:tabs>
          <w:tab w:val="left" w:leader="underscore" w:pos="6293"/>
          <w:tab w:val="left" w:leader="underscore" w:pos="8453"/>
        </w:tabs>
        <w:spacing w:line="240" w:lineRule="auto"/>
        <w:rPr>
          <w:rFonts w:ascii="Times New Roman" w:hAnsi="Times New Roman" w:cs="Times New Roman"/>
          <w:b/>
          <w:sz w:val="24"/>
          <w:szCs w:val="24"/>
        </w:rPr>
      </w:pPr>
    </w:p>
    <w:p w14:paraId="321882AA" w14:textId="77777777" w:rsidR="00F65FD6" w:rsidRPr="00DF10C5" w:rsidRDefault="00F65FD6" w:rsidP="00F65FD6">
      <w:pPr>
        <w:pStyle w:val="Komentarotekstas"/>
        <w:spacing w:line="240" w:lineRule="auto"/>
        <w:rPr>
          <w:rFonts w:ascii="Times New Roman" w:hAnsi="Times New Roman" w:cs="Times New Roman"/>
          <w:b/>
          <w:sz w:val="24"/>
          <w:szCs w:val="24"/>
        </w:rPr>
      </w:pPr>
      <w:r w:rsidRPr="00DF10C5">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715983B4" w14:textId="77777777" w:rsidR="00F65FD6" w:rsidRPr="00DF10C5" w:rsidRDefault="00F65FD6" w:rsidP="00F65FD6">
      <w:pPr>
        <w:pStyle w:val="Komentarotekstas"/>
        <w:spacing w:line="240" w:lineRule="auto"/>
        <w:rPr>
          <w:rFonts w:ascii="Times New Roman" w:eastAsia="Lucida Sans Unicode" w:hAnsi="Times New Roman" w:cs="Times New Roman"/>
          <w:kern w:val="2"/>
          <w:sz w:val="24"/>
          <w:szCs w:val="24"/>
          <w:lang w:eastAsia="hi-IN" w:bidi="hi-IN"/>
        </w:rPr>
      </w:pPr>
    </w:p>
    <w:p w14:paraId="121E8954" w14:textId="77777777" w:rsidR="00F65FD6" w:rsidRPr="00DF10C5" w:rsidRDefault="00F65FD6" w:rsidP="00F65FD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sidRPr="00DF10C5">
        <w:rPr>
          <w:rFonts w:ascii="Times New Roman" w:eastAsia="Lucida Sans Unicode" w:hAnsi="Times New Roman" w:cs="Times New Roman"/>
          <w:b/>
          <w:kern w:val="2"/>
          <w:sz w:val="24"/>
          <w:szCs w:val="24"/>
          <w:lang w:eastAsia="hi-IN" w:bidi="hi-IN"/>
        </w:rPr>
        <w:t>7. Kartu su pasiūlymu pateikiami šie dokumentai:</w:t>
      </w:r>
    </w:p>
    <w:tbl>
      <w:tblPr>
        <w:tblW w:w="0" w:type="auto"/>
        <w:tblInd w:w="10" w:type="dxa"/>
        <w:tblLayout w:type="fixed"/>
        <w:tblCellMar>
          <w:left w:w="10" w:type="dxa"/>
          <w:right w:w="10" w:type="dxa"/>
        </w:tblCellMar>
        <w:tblLook w:val="04A0" w:firstRow="1" w:lastRow="0" w:firstColumn="1" w:lastColumn="0" w:noHBand="0" w:noVBand="1"/>
      </w:tblPr>
      <w:tblGrid>
        <w:gridCol w:w="694"/>
        <w:gridCol w:w="5245"/>
        <w:gridCol w:w="3685"/>
      </w:tblGrid>
      <w:tr w:rsidR="00F65FD6" w:rsidRPr="00DF10C5" w14:paraId="13A9C68A" w14:textId="77777777" w:rsidTr="00A07D6F">
        <w:trPr>
          <w:trHeight w:val="333"/>
        </w:trPr>
        <w:tc>
          <w:tcPr>
            <w:tcW w:w="694" w:type="dxa"/>
            <w:tcBorders>
              <w:top w:val="single" w:sz="4" w:space="0" w:color="000000"/>
              <w:left w:val="single" w:sz="4" w:space="0" w:color="000000"/>
              <w:bottom w:val="single" w:sz="4" w:space="0" w:color="000000"/>
              <w:right w:val="nil"/>
            </w:tcBorders>
            <w:vAlign w:val="center"/>
            <w:hideMark/>
          </w:tcPr>
          <w:p w14:paraId="38871596" w14:textId="77777777" w:rsidR="00F65FD6" w:rsidRPr="00DF10C5" w:rsidRDefault="00F65FD6" w:rsidP="00A07D6F">
            <w:pPr>
              <w:snapToGrid w:val="0"/>
              <w:spacing w:line="240" w:lineRule="auto"/>
              <w:ind w:left="-172" w:firstLine="3"/>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 xml:space="preserve">Eil. </w:t>
            </w:r>
          </w:p>
          <w:p w14:paraId="3153EC91" w14:textId="77777777" w:rsidR="00F65FD6" w:rsidRPr="00DF10C5" w:rsidRDefault="00F65FD6" w:rsidP="00A07D6F">
            <w:pPr>
              <w:snapToGrid w:val="0"/>
              <w:spacing w:line="240" w:lineRule="auto"/>
              <w:ind w:left="-314" w:firstLine="3"/>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Nr.</w:t>
            </w:r>
          </w:p>
        </w:tc>
        <w:tc>
          <w:tcPr>
            <w:tcW w:w="5245" w:type="dxa"/>
            <w:tcBorders>
              <w:top w:val="single" w:sz="4" w:space="0" w:color="000000"/>
              <w:left w:val="single" w:sz="4" w:space="0" w:color="000000"/>
              <w:bottom w:val="single" w:sz="4" w:space="0" w:color="000000"/>
              <w:right w:val="nil"/>
            </w:tcBorders>
            <w:vAlign w:val="center"/>
            <w:hideMark/>
          </w:tcPr>
          <w:p w14:paraId="7BA73EAE" w14:textId="77777777" w:rsidR="00F65FD6" w:rsidRPr="00DF10C5" w:rsidRDefault="00F65FD6" w:rsidP="002D025B">
            <w:pPr>
              <w:snapToGrid w:val="0"/>
              <w:spacing w:line="240" w:lineRule="auto"/>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A1C8867" w14:textId="77777777" w:rsidR="00F65FD6" w:rsidRPr="00DF10C5" w:rsidRDefault="00F65FD6" w:rsidP="002D025B">
            <w:pPr>
              <w:snapToGrid w:val="0"/>
              <w:spacing w:line="240" w:lineRule="auto"/>
              <w:jc w:val="center"/>
              <w:rPr>
                <w:rFonts w:ascii="Times New Roman" w:hAnsi="Times New Roman" w:cs="Times New Roman"/>
                <w:sz w:val="24"/>
                <w:szCs w:val="24"/>
              </w:rPr>
            </w:pPr>
            <w:r w:rsidRPr="00DF10C5">
              <w:rPr>
                <w:rFonts w:ascii="Times New Roman" w:eastAsia="Lucida Sans Unicode" w:hAnsi="Times New Roman" w:cs="Times New Roman"/>
                <w:kern w:val="2"/>
                <w:sz w:val="24"/>
                <w:szCs w:val="24"/>
                <w:lang w:eastAsia="hi-IN" w:bidi="hi-IN"/>
              </w:rPr>
              <w:t>Dokumento puslapių skaičius</w:t>
            </w:r>
          </w:p>
        </w:tc>
      </w:tr>
      <w:tr w:rsidR="00F65FD6" w:rsidRPr="00DF10C5" w14:paraId="47E16052" w14:textId="77777777" w:rsidTr="00A07D6F">
        <w:tc>
          <w:tcPr>
            <w:tcW w:w="694" w:type="dxa"/>
            <w:tcBorders>
              <w:top w:val="single" w:sz="4" w:space="0" w:color="000000"/>
              <w:left w:val="single" w:sz="4" w:space="0" w:color="000000"/>
              <w:bottom w:val="single" w:sz="4" w:space="0" w:color="000000"/>
              <w:right w:val="nil"/>
            </w:tcBorders>
          </w:tcPr>
          <w:p w14:paraId="73325DEB" w14:textId="77777777" w:rsidR="00F65FD6" w:rsidRPr="00DF10C5" w:rsidRDefault="00F65FD6" w:rsidP="002D025B">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6E49ECA4" w14:textId="77777777" w:rsidR="00F65FD6" w:rsidRPr="00DF10C5" w:rsidRDefault="00F65FD6" w:rsidP="002D025B">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25083B8D" w14:textId="77777777" w:rsidR="00F65FD6" w:rsidRPr="00DF10C5" w:rsidRDefault="00F65FD6" w:rsidP="002D025B">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F65FD6" w:rsidRPr="00DF10C5" w14:paraId="6D5AF7CA" w14:textId="77777777" w:rsidTr="00A07D6F">
        <w:tc>
          <w:tcPr>
            <w:tcW w:w="694" w:type="dxa"/>
            <w:tcBorders>
              <w:top w:val="single" w:sz="4" w:space="0" w:color="000000"/>
              <w:left w:val="single" w:sz="4" w:space="0" w:color="000000"/>
              <w:bottom w:val="single" w:sz="4" w:space="0" w:color="000000"/>
              <w:right w:val="nil"/>
            </w:tcBorders>
          </w:tcPr>
          <w:p w14:paraId="2C390A4C" w14:textId="77777777" w:rsidR="00F65FD6" w:rsidRPr="00DF10C5" w:rsidRDefault="00F65FD6" w:rsidP="002D025B">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234CDDA7" w14:textId="77777777" w:rsidR="00F65FD6" w:rsidRPr="00DF10C5" w:rsidRDefault="00F65FD6" w:rsidP="002D025B">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56E0138D" w14:textId="77777777" w:rsidR="00F65FD6" w:rsidRPr="00DF10C5" w:rsidRDefault="00F65FD6" w:rsidP="002D025B">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55E0EBFB" w14:textId="77777777" w:rsidR="00F65FD6" w:rsidRPr="00DF10C5" w:rsidRDefault="00F65FD6" w:rsidP="00F65FD6">
      <w:pPr>
        <w:spacing w:line="240" w:lineRule="auto"/>
        <w:rPr>
          <w:rFonts w:ascii="Times New Roman" w:eastAsia="Lucida Sans Unicode" w:hAnsi="Times New Roman" w:cs="Times New Roman"/>
          <w:b/>
          <w:kern w:val="2"/>
          <w:sz w:val="24"/>
          <w:szCs w:val="24"/>
          <w:lang w:eastAsia="hi-IN" w:bidi="hi-IN"/>
        </w:rPr>
      </w:pPr>
      <w:r w:rsidRPr="00DF10C5">
        <w:rPr>
          <w:rFonts w:ascii="Times New Roman" w:hAnsi="Times New Roman" w:cs="Times New Roman"/>
          <w:b/>
          <w:sz w:val="24"/>
          <w:szCs w:val="24"/>
        </w:rPr>
        <w:t xml:space="preserve">8. Ši pasiūlyme nurodyta informacija yra konfidenciali </w:t>
      </w:r>
      <w:r w:rsidRPr="00DF10C5">
        <w:rPr>
          <w:rFonts w:ascii="Times New Roman" w:hAnsi="Times New Roman" w:cs="Times New Roman"/>
          <w:b/>
          <w:i/>
          <w:sz w:val="24"/>
          <w:szCs w:val="24"/>
        </w:rPr>
        <w:t>/Perkančioji organizacija šios informacijos negali atskleisti tretiesiems asmenims/</w:t>
      </w:r>
      <w:r w:rsidRPr="00DF10C5">
        <w:rPr>
          <w:rFonts w:ascii="Times New Roman" w:hAnsi="Times New Roman" w:cs="Times New Roman"/>
          <w:b/>
          <w:sz w:val="24"/>
          <w:szCs w:val="24"/>
        </w:rPr>
        <w:t>:</w:t>
      </w:r>
    </w:p>
    <w:tbl>
      <w:tblPr>
        <w:tblW w:w="0" w:type="auto"/>
        <w:tblInd w:w="10" w:type="dxa"/>
        <w:tblLayout w:type="fixed"/>
        <w:tblCellMar>
          <w:left w:w="10" w:type="dxa"/>
          <w:right w:w="10" w:type="dxa"/>
        </w:tblCellMar>
        <w:tblLook w:val="04A0" w:firstRow="1" w:lastRow="0" w:firstColumn="1" w:lastColumn="0" w:noHBand="0" w:noVBand="1"/>
      </w:tblPr>
      <w:tblGrid>
        <w:gridCol w:w="694"/>
        <w:gridCol w:w="4744"/>
        <w:gridCol w:w="4328"/>
      </w:tblGrid>
      <w:tr w:rsidR="00F65FD6" w:rsidRPr="00DF10C5" w14:paraId="5131C89A" w14:textId="77777777" w:rsidTr="00A07D6F">
        <w:tc>
          <w:tcPr>
            <w:tcW w:w="694" w:type="dxa"/>
            <w:tcBorders>
              <w:top w:val="single" w:sz="4" w:space="0" w:color="000000"/>
              <w:left w:val="single" w:sz="4" w:space="0" w:color="000000"/>
              <w:bottom w:val="single" w:sz="4" w:space="0" w:color="000000"/>
              <w:right w:val="nil"/>
            </w:tcBorders>
            <w:vAlign w:val="center"/>
            <w:hideMark/>
          </w:tcPr>
          <w:p w14:paraId="30C9CFBB" w14:textId="77777777" w:rsidR="00F65FD6" w:rsidRPr="00DF10C5" w:rsidRDefault="00F65FD6" w:rsidP="00A07D6F">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w:t>
            </w:r>
          </w:p>
          <w:p w14:paraId="493300B7" w14:textId="77777777" w:rsidR="00F65FD6" w:rsidRPr="00DF10C5" w:rsidRDefault="00F65FD6" w:rsidP="00A07D6F">
            <w:pPr>
              <w:snapToGrid w:val="0"/>
              <w:spacing w:line="240" w:lineRule="auto"/>
              <w:ind w:left="-172" w:firstLine="0"/>
              <w:jc w:val="center"/>
              <w:rPr>
                <w:rFonts w:ascii="Times New Roman"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44AF46C5" w14:textId="77777777" w:rsidR="00F65FD6" w:rsidRPr="00DF10C5" w:rsidRDefault="00F65FD6" w:rsidP="002D025B">
            <w:pPr>
              <w:snapToGrid w:val="0"/>
              <w:spacing w:line="240" w:lineRule="auto"/>
              <w:jc w:val="center"/>
              <w:rPr>
                <w:rFonts w:ascii="Times New Roman" w:hAnsi="Times New Roman" w:cs="Times New Roman"/>
                <w:kern w:val="2"/>
                <w:sz w:val="24"/>
                <w:szCs w:val="24"/>
                <w:lang w:eastAsia="hi-IN" w:bidi="hi-IN"/>
              </w:rPr>
            </w:pPr>
            <w:r w:rsidRPr="00DF10C5">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133AC8B0" w14:textId="77777777" w:rsidR="00F65FD6" w:rsidRPr="00DF10C5" w:rsidRDefault="00F65FD6" w:rsidP="002D025B">
            <w:pPr>
              <w:snapToGrid w:val="0"/>
              <w:spacing w:line="240" w:lineRule="auto"/>
              <w:jc w:val="center"/>
              <w:rPr>
                <w:rFonts w:ascii="Times New Roman" w:hAnsi="Times New Roman" w:cs="Times New Roman"/>
                <w:sz w:val="24"/>
                <w:szCs w:val="24"/>
              </w:rPr>
            </w:pPr>
            <w:r w:rsidRPr="00DF10C5">
              <w:rPr>
                <w:rFonts w:ascii="Times New Roman" w:hAnsi="Times New Roman" w:cs="Times New Roman"/>
                <w:kern w:val="2"/>
                <w:sz w:val="24"/>
                <w:szCs w:val="24"/>
                <w:lang w:eastAsia="hi-IN" w:bidi="hi-IN"/>
              </w:rPr>
              <w:t>Dokumentas yra įkeltas šioje CVP IS pasiūlymo lango eilutėje („Prisegti dokumentai“)</w:t>
            </w:r>
          </w:p>
        </w:tc>
      </w:tr>
      <w:tr w:rsidR="00F65FD6" w:rsidRPr="00DF10C5" w14:paraId="0D2CE70E" w14:textId="77777777" w:rsidTr="00A07D6F">
        <w:tc>
          <w:tcPr>
            <w:tcW w:w="694" w:type="dxa"/>
            <w:tcBorders>
              <w:top w:val="single" w:sz="4" w:space="0" w:color="000000"/>
              <w:left w:val="single" w:sz="4" w:space="0" w:color="000000"/>
              <w:bottom w:val="single" w:sz="4" w:space="0" w:color="000000"/>
              <w:right w:val="nil"/>
            </w:tcBorders>
          </w:tcPr>
          <w:p w14:paraId="7DE98C6A" w14:textId="77777777" w:rsidR="00F65FD6" w:rsidRPr="00DF10C5" w:rsidRDefault="00F65FD6" w:rsidP="002D025B">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03BCC1DC" w14:textId="77777777" w:rsidR="00F65FD6" w:rsidRPr="00DF10C5" w:rsidRDefault="00F65FD6" w:rsidP="002D025B">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7B65D86E" w14:textId="77777777" w:rsidR="00F65FD6" w:rsidRPr="00DF10C5" w:rsidRDefault="00F65FD6" w:rsidP="002D025B">
            <w:pPr>
              <w:snapToGrid w:val="0"/>
              <w:spacing w:line="240" w:lineRule="auto"/>
              <w:rPr>
                <w:rFonts w:ascii="Times New Roman" w:hAnsi="Times New Roman" w:cs="Times New Roman"/>
                <w:kern w:val="2"/>
                <w:sz w:val="24"/>
                <w:szCs w:val="24"/>
                <w:lang w:eastAsia="hi-IN" w:bidi="hi-IN"/>
              </w:rPr>
            </w:pPr>
          </w:p>
        </w:tc>
      </w:tr>
      <w:tr w:rsidR="00F65FD6" w:rsidRPr="00DF10C5" w14:paraId="7A91517C" w14:textId="77777777" w:rsidTr="00A07D6F">
        <w:tc>
          <w:tcPr>
            <w:tcW w:w="694" w:type="dxa"/>
            <w:tcBorders>
              <w:top w:val="nil"/>
              <w:left w:val="single" w:sz="4" w:space="0" w:color="000000"/>
              <w:bottom w:val="single" w:sz="4" w:space="0" w:color="000000"/>
              <w:right w:val="nil"/>
            </w:tcBorders>
          </w:tcPr>
          <w:p w14:paraId="0EA8B791" w14:textId="77777777" w:rsidR="00F65FD6" w:rsidRPr="00DF10C5" w:rsidRDefault="00F65FD6" w:rsidP="002D025B">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7996E0FB" w14:textId="77777777" w:rsidR="00F65FD6" w:rsidRPr="00DF10C5" w:rsidRDefault="00F65FD6" w:rsidP="002D025B">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2C41FCF0" w14:textId="77777777" w:rsidR="00F65FD6" w:rsidRPr="00DF10C5" w:rsidRDefault="00F65FD6" w:rsidP="002D025B">
            <w:pPr>
              <w:snapToGrid w:val="0"/>
              <w:spacing w:line="240" w:lineRule="auto"/>
              <w:rPr>
                <w:rFonts w:ascii="Times New Roman" w:eastAsia="Lucida Sans Unicode" w:hAnsi="Times New Roman" w:cs="Times New Roman"/>
                <w:kern w:val="2"/>
                <w:sz w:val="24"/>
                <w:szCs w:val="24"/>
                <w:lang w:eastAsia="hi-IN" w:bidi="hi-IN"/>
              </w:rPr>
            </w:pPr>
          </w:p>
        </w:tc>
      </w:tr>
    </w:tbl>
    <w:p w14:paraId="33EFFB22" w14:textId="77777777" w:rsidR="00F65FD6" w:rsidRPr="00DF10C5" w:rsidRDefault="00F65FD6" w:rsidP="00F65FD6">
      <w:pPr>
        <w:spacing w:line="240" w:lineRule="auto"/>
        <w:ind w:firstLine="851"/>
        <w:rPr>
          <w:rFonts w:ascii="Times New Roman" w:hAnsi="Times New Roman" w:cs="Times New Roman"/>
          <w:sz w:val="24"/>
          <w:szCs w:val="24"/>
        </w:rPr>
      </w:pPr>
      <w:r w:rsidRPr="00DF10C5">
        <w:rPr>
          <w:rFonts w:ascii="Times New Roman" w:eastAsia="Lucida Sans Unicode" w:hAnsi="Times New Roman" w:cs="Times New Roman"/>
          <w:kern w:val="2"/>
          <w:sz w:val="24"/>
          <w:szCs w:val="24"/>
          <w:u w:val="single"/>
          <w:lang w:eastAsia="hi-IN" w:bidi="hi-IN"/>
        </w:rPr>
        <w:t>Pastaba</w:t>
      </w:r>
      <w:r w:rsidRPr="00DF10C5">
        <w:rPr>
          <w:rFonts w:ascii="Times New Roman" w:eastAsia="Lucida Sans Unicode" w:hAnsi="Times New Roman" w:cs="Times New Roman"/>
          <w:kern w:val="2"/>
          <w:sz w:val="24"/>
          <w:szCs w:val="24"/>
          <w:lang w:eastAsia="hi-IN" w:bidi="hi-IN"/>
        </w:rPr>
        <w:t>. T</w:t>
      </w:r>
      <w:r w:rsidRPr="00DF10C5">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18820F36" w14:textId="77777777" w:rsidR="00F65FD6" w:rsidRPr="00DF10C5" w:rsidRDefault="00F65FD6" w:rsidP="00F65FD6">
      <w:pPr>
        <w:spacing w:line="240" w:lineRule="auto"/>
        <w:ind w:firstLine="851"/>
        <w:rPr>
          <w:rFonts w:ascii="Times New Roman" w:hAnsi="Times New Roman" w:cs="Times New Roman"/>
          <w:b/>
          <w:bCs/>
          <w:i/>
          <w:iCs/>
          <w:sz w:val="24"/>
          <w:szCs w:val="24"/>
        </w:rPr>
      </w:pPr>
    </w:p>
    <w:p w14:paraId="508E4583" w14:textId="77777777" w:rsidR="00F65FD6" w:rsidRPr="00DF10C5" w:rsidRDefault="00F65FD6" w:rsidP="00F65FD6">
      <w:pPr>
        <w:spacing w:line="240" w:lineRule="auto"/>
        <w:ind w:firstLine="720"/>
        <w:rPr>
          <w:rFonts w:ascii="Times New Roman" w:hAnsi="Times New Roman" w:cs="Times New Roman"/>
          <w:bCs/>
          <w:i/>
          <w:iCs/>
          <w:sz w:val="24"/>
          <w:szCs w:val="24"/>
        </w:rPr>
      </w:pPr>
      <w:r w:rsidRPr="00DF10C5">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sidRPr="00DF10C5">
        <w:rPr>
          <w:rFonts w:ascii="Times New Roman" w:hAnsi="Times New Roman" w:cs="Times New Roman"/>
          <w:bCs/>
          <w:i/>
          <w:iCs/>
          <w:sz w:val="24"/>
          <w:szCs w:val="24"/>
        </w:rPr>
        <w:t>ais</w:t>
      </w:r>
      <w:proofErr w:type="spellEnd"/>
      <w:r w:rsidRPr="00DF10C5">
        <w:rPr>
          <w:rFonts w:ascii="Times New Roman" w:hAnsi="Times New Roman" w:cs="Times New Roman"/>
          <w:bCs/>
          <w:i/>
          <w:iCs/>
          <w:sz w:val="24"/>
          <w:szCs w:val="24"/>
        </w:rPr>
        <w:t>) dokumentu (-</w:t>
      </w:r>
      <w:proofErr w:type="spellStart"/>
      <w:r w:rsidRPr="00DF10C5">
        <w:rPr>
          <w:rFonts w:ascii="Times New Roman" w:hAnsi="Times New Roman" w:cs="Times New Roman"/>
          <w:bCs/>
          <w:i/>
          <w:iCs/>
          <w:sz w:val="24"/>
          <w:szCs w:val="24"/>
        </w:rPr>
        <w:t>ais</w:t>
      </w:r>
      <w:proofErr w:type="spellEnd"/>
      <w:r w:rsidRPr="00DF10C5">
        <w:rPr>
          <w:rFonts w:ascii="Times New Roman" w:hAnsi="Times New Roman" w:cs="Times New Roman"/>
          <w:bCs/>
          <w:i/>
          <w:iCs/>
          <w:sz w:val="24"/>
          <w:szCs w:val="24"/>
        </w:rPr>
        <w:t>).</w:t>
      </w:r>
    </w:p>
    <w:p w14:paraId="7D0D8395" w14:textId="77777777" w:rsidR="00F65FD6" w:rsidRPr="00DF10C5" w:rsidRDefault="00F65FD6" w:rsidP="00F65FD6">
      <w:pPr>
        <w:spacing w:line="240" w:lineRule="auto"/>
        <w:ind w:firstLine="720"/>
        <w:rPr>
          <w:rFonts w:ascii="Times New Roman" w:hAnsi="Times New Roman" w:cs="Times New Roman"/>
          <w:bCs/>
          <w:i/>
          <w:iCs/>
          <w:sz w:val="24"/>
          <w:szCs w:val="24"/>
        </w:rPr>
      </w:pPr>
    </w:p>
    <w:p w14:paraId="0A7DF8E6" w14:textId="77777777" w:rsidR="00F65FD6" w:rsidRPr="00DF10C5" w:rsidRDefault="00F65FD6" w:rsidP="00F65FD6">
      <w:pPr>
        <w:spacing w:line="240" w:lineRule="auto"/>
        <w:ind w:firstLine="720"/>
        <w:rPr>
          <w:rFonts w:ascii="Times New Roman" w:eastAsia="Lucida Sans Unicode" w:hAnsi="Times New Roman" w:cs="Times New Roman"/>
          <w:kern w:val="2"/>
          <w:sz w:val="24"/>
          <w:szCs w:val="24"/>
          <w:lang w:eastAsia="hi-IN" w:bidi="hi-IN"/>
        </w:rPr>
      </w:pPr>
      <w:r w:rsidRPr="00DF10C5">
        <w:rPr>
          <w:rFonts w:ascii="Times New Roman" w:hAnsi="Times New Roman" w:cs="Times New Roman"/>
          <w:b/>
          <w:sz w:val="24"/>
          <w:szCs w:val="24"/>
        </w:rPr>
        <w:t>9.</w:t>
      </w:r>
      <w:r w:rsidRPr="00DF10C5">
        <w:rPr>
          <w:rFonts w:ascii="Times New Roman" w:hAnsi="Times New Roman" w:cs="Times New Roman"/>
          <w:sz w:val="24"/>
          <w:szCs w:val="24"/>
        </w:rPr>
        <w:t xml:space="preserve"> P</w:t>
      </w:r>
      <w:r w:rsidRPr="00DF10C5">
        <w:rPr>
          <w:rFonts w:ascii="Times New Roman" w:eastAsia="Lucida Sans Unicode" w:hAnsi="Times New Roman" w:cs="Times New Roman"/>
          <w:kern w:val="2"/>
          <w:sz w:val="24"/>
          <w:szCs w:val="24"/>
          <w:lang w:eastAsia="hi-IN" w:bidi="hi-IN"/>
        </w:rPr>
        <w:t>asiūlymas galioja iki Pirkimo dokumentuose nurodytos datos.</w:t>
      </w:r>
    </w:p>
    <w:p w14:paraId="1DC23625" w14:textId="77777777" w:rsidR="00F65FD6" w:rsidRPr="00DF10C5" w:rsidRDefault="00F65FD6" w:rsidP="00F65FD6">
      <w:pPr>
        <w:spacing w:line="240" w:lineRule="auto"/>
        <w:ind w:firstLine="720"/>
        <w:rPr>
          <w:rFonts w:ascii="Times New Roman" w:eastAsia="Lucida Sans Unicode" w:hAnsi="Times New Roman" w:cs="Times New Roman"/>
          <w:kern w:val="2"/>
          <w:sz w:val="24"/>
          <w:szCs w:val="24"/>
          <w:lang w:eastAsia="hi-IN" w:bidi="hi-IN"/>
        </w:rPr>
      </w:pPr>
    </w:p>
    <w:p w14:paraId="3EA3F1D3" w14:textId="77777777" w:rsidR="00F65FD6" w:rsidRPr="00DF10C5" w:rsidRDefault="00F65FD6" w:rsidP="00F65FD6">
      <w:pPr>
        <w:spacing w:line="240" w:lineRule="auto"/>
        <w:rPr>
          <w:rFonts w:ascii="Times New Roman" w:hAnsi="Times New Roman" w:cs="Times New Roman"/>
          <w:i/>
          <w:sz w:val="24"/>
          <w:szCs w:val="24"/>
        </w:rPr>
      </w:pPr>
      <w:r w:rsidRPr="00DF10C5">
        <w:rPr>
          <w:rFonts w:ascii="Times New Roman" w:hAnsi="Times New Roman" w:cs="Times New Roman"/>
          <w:i/>
          <w:sz w:val="24"/>
          <w:szCs w:val="24"/>
          <w:u w:val="single"/>
        </w:rPr>
        <w:t>Pastaba</w:t>
      </w:r>
      <w:r w:rsidRPr="00DF10C5">
        <w:rPr>
          <w:rFonts w:ascii="Times New Roman" w:hAnsi="Times New Roman" w:cs="Times New Roman"/>
          <w:sz w:val="24"/>
          <w:szCs w:val="24"/>
        </w:rPr>
        <w:t xml:space="preserve">. Jeigu pasiūlymas pasirašomas tiekėjo įgalioto asmens, kartu su pasiūlymu </w:t>
      </w:r>
      <w:r w:rsidRPr="00DF10C5">
        <w:rPr>
          <w:rFonts w:ascii="Times New Roman" w:hAnsi="Times New Roman" w:cs="Times New Roman"/>
          <w:sz w:val="24"/>
          <w:szCs w:val="24"/>
          <w:u w:val="single"/>
        </w:rPr>
        <w:t>turi būti pateiktas įgaliojimas</w:t>
      </w:r>
      <w:r w:rsidRPr="00DF10C5">
        <w:rPr>
          <w:rFonts w:ascii="Times New Roman" w:hAnsi="Times New Roman" w:cs="Times New Roman"/>
          <w:sz w:val="24"/>
          <w:szCs w:val="24"/>
        </w:rPr>
        <w:t xml:space="preserve"> (originalas arba tinkamai patvirtinta kopija)asmeniui pasirašyti pasiūlymą (ir kitus su pirkimu </w:t>
      </w:r>
      <w:r w:rsidRPr="00DF10C5">
        <w:rPr>
          <w:rFonts w:ascii="Times New Roman" w:hAnsi="Times New Roman" w:cs="Times New Roman"/>
          <w:i/>
          <w:sz w:val="24"/>
          <w:szCs w:val="24"/>
        </w:rPr>
        <w:t>susijusius dokumentus).</w:t>
      </w:r>
    </w:p>
    <w:p w14:paraId="3280F0F6" w14:textId="77777777" w:rsidR="00F65FD6" w:rsidRPr="00DF10C5" w:rsidRDefault="00F65FD6" w:rsidP="00F65FD6">
      <w:pPr>
        <w:spacing w:line="240" w:lineRule="auto"/>
        <w:rPr>
          <w:rFonts w:ascii="Times New Roman" w:hAnsi="Times New Roman" w:cs="Times New Roman"/>
          <w:i/>
          <w:sz w:val="24"/>
          <w:szCs w:val="24"/>
        </w:rPr>
      </w:pPr>
    </w:p>
    <w:p w14:paraId="17A8E7E2" w14:textId="77777777" w:rsidR="00F65FD6" w:rsidRPr="00DF10C5" w:rsidRDefault="00F65FD6" w:rsidP="00F65FD6">
      <w:pPr>
        <w:spacing w:line="240" w:lineRule="auto"/>
        <w:rPr>
          <w:rFonts w:ascii="Times New Roman" w:hAnsi="Times New Roman" w:cs="Times New Roman"/>
          <w:i/>
          <w:position w:val="7"/>
          <w:sz w:val="24"/>
          <w:szCs w:val="24"/>
        </w:rPr>
      </w:pPr>
    </w:p>
    <w:p w14:paraId="45D48CC3" w14:textId="77777777" w:rsidR="00F65FD6" w:rsidRPr="00DF10C5" w:rsidRDefault="00F65FD6" w:rsidP="00F65FD6">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F65FD6" w:rsidRPr="00DF10C5" w14:paraId="11C1799B" w14:textId="77777777" w:rsidTr="002D025B">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F65FD6" w:rsidRPr="00DF10C5" w14:paraId="7A0FB8AD" w14:textId="77777777" w:rsidTr="002D025B">
              <w:trPr>
                <w:trHeight w:val="186"/>
              </w:trPr>
              <w:tc>
                <w:tcPr>
                  <w:tcW w:w="3284" w:type="dxa"/>
                  <w:tcBorders>
                    <w:top w:val="single" w:sz="4" w:space="0" w:color="auto"/>
                    <w:left w:val="nil"/>
                    <w:bottom w:val="nil"/>
                    <w:right w:val="nil"/>
                  </w:tcBorders>
                  <w:hideMark/>
                </w:tcPr>
                <w:p w14:paraId="0628EF82" w14:textId="77777777" w:rsidR="00F65FD6" w:rsidRPr="00DF10C5" w:rsidRDefault="00F65FD6" w:rsidP="002D025B">
                  <w:pPr>
                    <w:pStyle w:val="Pagrindinistekstas1"/>
                    <w:ind w:firstLine="0"/>
                    <w:rPr>
                      <w:rFonts w:ascii="Times New Roman" w:hAnsi="Times New Roman"/>
                      <w:position w:val="6"/>
                      <w:sz w:val="24"/>
                      <w:szCs w:val="24"/>
                      <w:lang w:val="lt-LT"/>
                    </w:rPr>
                  </w:pPr>
                  <w:r w:rsidRPr="00DF10C5">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6B78F975" w14:textId="77777777" w:rsidR="00F65FD6" w:rsidRPr="00DF10C5" w:rsidRDefault="00F65FD6" w:rsidP="002D025B">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1B06F64A" w14:textId="77777777" w:rsidR="00F65FD6" w:rsidRPr="00DF10C5" w:rsidRDefault="00F65FD6" w:rsidP="002D025B">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(Parašas)</w:t>
                  </w:r>
                </w:p>
              </w:tc>
              <w:tc>
                <w:tcPr>
                  <w:tcW w:w="701" w:type="dxa"/>
                  <w:tcBorders>
                    <w:top w:val="nil"/>
                    <w:left w:val="nil"/>
                    <w:bottom w:val="nil"/>
                    <w:right w:val="nil"/>
                  </w:tcBorders>
                </w:tcPr>
                <w:p w14:paraId="7523473A" w14:textId="77777777" w:rsidR="00F65FD6" w:rsidRPr="00DF10C5" w:rsidRDefault="00F65FD6" w:rsidP="002D025B">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65706DCF" w14:textId="77777777" w:rsidR="00F65FD6" w:rsidRPr="00DF10C5" w:rsidRDefault="00F65FD6" w:rsidP="002D025B">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25319437" w14:textId="77777777" w:rsidR="00F65FD6" w:rsidRPr="00DF10C5" w:rsidRDefault="00F65FD6" w:rsidP="002D025B">
                  <w:pPr>
                    <w:spacing w:line="240" w:lineRule="auto"/>
                    <w:ind w:right="-1"/>
                    <w:jc w:val="center"/>
                    <w:rPr>
                      <w:rFonts w:ascii="Times New Roman" w:hAnsi="Times New Roman" w:cs="Times New Roman"/>
                      <w:sz w:val="24"/>
                      <w:szCs w:val="24"/>
                    </w:rPr>
                  </w:pPr>
                </w:p>
              </w:tc>
            </w:tr>
          </w:tbl>
          <w:p w14:paraId="482CB59D" w14:textId="77777777" w:rsidR="00F65FD6" w:rsidRPr="00DF10C5" w:rsidRDefault="00F65FD6" w:rsidP="002D025B">
            <w:pPr>
              <w:pStyle w:val="Antrat1"/>
              <w:ind w:left="1152" w:firstLine="0"/>
              <w:jc w:val="left"/>
              <w:rPr>
                <w:rFonts w:ascii="Times New Roman" w:hAnsi="Times New Roman" w:cs="Times New Roman"/>
                <w:sz w:val="24"/>
                <w:szCs w:val="24"/>
              </w:rPr>
            </w:pPr>
          </w:p>
        </w:tc>
        <w:tc>
          <w:tcPr>
            <w:tcW w:w="604" w:type="dxa"/>
          </w:tcPr>
          <w:p w14:paraId="7640301C" w14:textId="77777777" w:rsidR="00F65FD6" w:rsidRPr="00DF10C5" w:rsidRDefault="00F65FD6" w:rsidP="002D025B">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1782877A" w14:textId="77777777" w:rsidR="00F65FD6" w:rsidRPr="00DF10C5" w:rsidRDefault="00F65FD6" w:rsidP="002D025B">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(parašas)</w:t>
            </w:r>
          </w:p>
        </w:tc>
        <w:tc>
          <w:tcPr>
            <w:tcW w:w="703" w:type="dxa"/>
          </w:tcPr>
          <w:p w14:paraId="05941CFB" w14:textId="77777777" w:rsidR="00F65FD6" w:rsidRPr="00DF10C5" w:rsidRDefault="00F65FD6" w:rsidP="002D025B">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1E286B81" w14:textId="77777777" w:rsidR="00F65FD6" w:rsidRPr="00DF10C5" w:rsidRDefault="00F65FD6" w:rsidP="002D025B">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(vardas, pavardė)</w:t>
            </w:r>
          </w:p>
        </w:tc>
        <w:tc>
          <w:tcPr>
            <w:tcW w:w="648" w:type="dxa"/>
          </w:tcPr>
          <w:p w14:paraId="0FB0EEAF" w14:textId="77777777" w:rsidR="00F65FD6" w:rsidRPr="00DF10C5" w:rsidRDefault="00F65FD6" w:rsidP="002D025B">
            <w:pPr>
              <w:widowControl w:val="0"/>
              <w:spacing w:line="240" w:lineRule="auto"/>
              <w:ind w:right="-1"/>
              <w:jc w:val="center"/>
              <w:rPr>
                <w:rFonts w:ascii="Times New Roman" w:hAnsi="Times New Roman" w:cs="Times New Roman"/>
                <w:sz w:val="24"/>
                <w:szCs w:val="24"/>
              </w:rPr>
            </w:pPr>
          </w:p>
        </w:tc>
      </w:tr>
    </w:tbl>
    <w:p w14:paraId="4662F478" w14:textId="77777777" w:rsidR="00F65FD6" w:rsidRDefault="00F65FD6" w:rsidP="00F65FD6">
      <w:pPr>
        <w:pStyle w:val="Betarp"/>
        <w:ind w:firstLine="0"/>
        <w:contextualSpacing/>
        <w:rPr>
          <w:rFonts w:ascii="Times New Roman" w:eastAsiaTheme="minorHAnsi" w:hAnsi="Times New Roman" w:cs="Times New Roman"/>
          <w:bCs/>
          <w:iCs/>
          <w:sz w:val="24"/>
          <w:szCs w:val="24"/>
        </w:rPr>
      </w:pPr>
    </w:p>
    <w:p w14:paraId="333CEDEE" w14:textId="77777777" w:rsidR="00F65FD6" w:rsidRDefault="00F65FD6">
      <w:pPr>
        <w:rPr>
          <w:rFonts w:ascii="Times New Roman" w:eastAsiaTheme="minorHAnsi" w:hAnsi="Times New Roman" w:cs="Times New Roman"/>
          <w:bCs/>
          <w:iCs/>
          <w:sz w:val="24"/>
          <w:szCs w:val="24"/>
        </w:rPr>
      </w:pPr>
    </w:p>
    <w:p w14:paraId="40EFF840" w14:textId="77777777" w:rsidR="00310CAC" w:rsidRPr="00CB709D" w:rsidRDefault="00310CAC" w:rsidP="00310CAC">
      <w:pPr>
        <w:rPr>
          <w:rFonts w:ascii="Times New Roman" w:hAnsi="Times New Roman" w:cs="Times New Roman"/>
          <w:sz w:val="24"/>
          <w:szCs w:val="24"/>
        </w:rPr>
      </w:pPr>
    </w:p>
    <w:p w14:paraId="51138411" w14:textId="77777777" w:rsidR="00310CAC" w:rsidRDefault="00310CAC" w:rsidP="00310CAC">
      <w:pPr>
        <w:rPr>
          <w:rFonts w:ascii="Times New Roman" w:hAnsi="Times New Roman" w:cs="Times New Roman"/>
          <w:sz w:val="24"/>
          <w:szCs w:val="24"/>
        </w:rPr>
      </w:pPr>
    </w:p>
    <w:p w14:paraId="1D533A18" w14:textId="77777777" w:rsidR="00310CAC" w:rsidRDefault="00310CAC">
      <w:pPr>
        <w:rPr>
          <w:rFonts w:ascii="Times New Roman" w:eastAsiaTheme="minorHAnsi" w:hAnsi="Times New Roman" w:cs="Times New Roman"/>
          <w:bCs/>
          <w:iCs/>
          <w:sz w:val="24"/>
          <w:szCs w:val="24"/>
        </w:rPr>
      </w:pPr>
    </w:p>
    <w:p w14:paraId="236E8D9F" w14:textId="77777777" w:rsidR="002470A1" w:rsidRPr="00AF1D16" w:rsidRDefault="002470A1" w:rsidP="002470A1">
      <w:pPr>
        <w:spacing w:line="240" w:lineRule="auto"/>
        <w:ind w:left="7314" w:firstLine="0"/>
        <w:outlineLvl w:val="1"/>
        <w:rPr>
          <w:rFonts w:ascii="Times New Roman" w:hAnsi="Times New Roman" w:cs="Times New Roman"/>
        </w:rPr>
      </w:pPr>
      <w:bookmarkStart w:id="48" w:name="_Toc164172418"/>
      <w:r w:rsidRPr="00AF1D16">
        <w:rPr>
          <w:rFonts w:ascii="Times New Roman" w:hAnsi="Times New Roman" w:cs="Times New Roman"/>
        </w:rPr>
        <w:t>Pirkimo sąlygų 4 priedas „Pasiūlymo forma“</w:t>
      </w:r>
    </w:p>
    <w:p w14:paraId="633BE361" w14:textId="77777777" w:rsidR="002470A1" w:rsidRPr="003277FD" w:rsidRDefault="002470A1" w:rsidP="002470A1">
      <w:pPr>
        <w:spacing w:line="240" w:lineRule="auto"/>
        <w:rPr>
          <w:rFonts w:ascii="Arial" w:hAnsi="Arial" w:cs="Arial"/>
          <w:b/>
          <w:bCs/>
          <w:smallCaps/>
          <w:sz w:val="22"/>
          <w:szCs w:val="22"/>
        </w:rPr>
      </w:pPr>
    </w:p>
    <w:p w14:paraId="0B8ED92F" w14:textId="77777777" w:rsidR="002470A1" w:rsidRPr="00DF10C5" w:rsidRDefault="002470A1" w:rsidP="002470A1">
      <w:pPr>
        <w:tabs>
          <w:tab w:val="left" w:pos="1296"/>
        </w:tabs>
        <w:spacing w:line="240" w:lineRule="auto"/>
        <w:ind w:right="-178"/>
        <w:jc w:val="center"/>
        <w:rPr>
          <w:rFonts w:ascii="Times New Roman" w:hAnsi="Times New Roman" w:cs="Times New Roman"/>
          <w:sz w:val="24"/>
          <w:szCs w:val="24"/>
        </w:rPr>
      </w:pPr>
      <w:r w:rsidRPr="00DF10C5">
        <w:rPr>
          <w:rFonts w:ascii="Times New Roman" w:hAnsi="Times New Roman" w:cs="Times New Roman"/>
          <w:sz w:val="24"/>
          <w:szCs w:val="24"/>
        </w:rPr>
        <w:lastRenderedPageBreak/>
        <w:t>Herbas arba prekių ženklas</w:t>
      </w:r>
    </w:p>
    <w:p w14:paraId="022E847E" w14:textId="77777777" w:rsidR="002470A1" w:rsidRPr="00DF10C5" w:rsidRDefault="002470A1" w:rsidP="002470A1">
      <w:pPr>
        <w:tabs>
          <w:tab w:val="left" w:pos="1296"/>
        </w:tabs>
        <w:spacing w:line="240" w:lineRule="auto"/>
        <w:ind w:right="-178"/>
        <w:jc w:val="center"/>
        <w:rPr>
          <w:rFonts w:ascii="Times New Roman" w:hAnsi="Times New Roman" w:cs="Times New Roman"/>
          <w:sz w:val="24"/>
          <w:szCs w:val="24"/>
        </w:rPr>
      </w:pPr>
    </w:p>
    <w:p w14:paraId="4D9D93E3" w14:textId="77777777" w:rsidR="002470A1" w:rsidRPr="00DF10C5" w:rsidRDefault="002470A1" w:rsidP="002470A1">
      <w:pPr>
        <w:tabs>
          <w:tab w:val="left" w:pos="1296"/>
        </w:tabs>
        <w:spacing w:line="240" w:lineRule="auto"/>
        <w:ind w:right="-178"/>
        <w:jc w:val="center"/>
        <w:rPr>
          <w:rFonts w:ascii="Times New Roman" w:hAnsi="Times New Roman" w:cs="Times New Roman"/>
          <w:sz w:val="24"/>
          <w:szCs w:val="24"/>
        </w:rPr>
      </w:pPr>
      <w:r w:rsidRPr="00DF10C5">
        <w:rPr>
          <w:rFonts w:ascii="Times New Roman" w:hAnsi="Times New Roman" w:cs="Times New Roman"/>
          <w:sz w:val="24"/>
          <w:szCs w:val="24"/>
        </w:rPr>
        <w:t>(Tiekėjo pavadinimas)</w:t>
      </w:r>
    </w:p>
    <w:p w14:paraId="313F5B90" w14:textId="77777777" w:rsidR="002470A1" w:rsidRPr="00DF10C5" w:rsidRDefault="002470A1" w:rsidP="002470A1">
      <w:pPr>
        <w:tabs>
          <w:tab w:val="left" w:pos="1296"/>
        </w:tabs>
        <w:spacing w:line="240" w:lineRule="auto"/>
        <w:ind w:right="-178"/>
        <w:jc w:val="center"/>
        <w:rPr>
          <w:rFonts w:ascii="Times New Roman" w:hAnsi="Times New Roman" w:cs="Times New Roman"/>
          <w:sz w:val="24"/>
          <w:szCs w:val="24"/>
        </w:rPr>
      </w:pPr>
    </w:p>
    <w:p w14:paraId="66A86399" w14:textId="77777777" w:rsidR="002470A1" w:rsidRPr="00DF10C5" w:rsidRDefault="002470A1" w:rsidP="002470A1">
      <w:pPr>
        <w:spacing w:line="240" w:lineRule="auto"/>
        <w:jc w:val="center"/>
        <w:rPr>
          <w:rFonts w:ascii="Times New Roman" w:hAnsi="Times New Roman" w:cs="Times New Roman"/>
          <w:sz w:val="24"/>
          <w:szCs w:val="24"/>
        </w:rPr>
      </w:pPr>
      <w:r w:rsidRPr="00DF10C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01DEF0" w14:textId="77777777" w:rsidR="002470A1" w:rsidRPr="00DF10C5" w:rsidRDefault="002470A1" w:rsidP="002470A1">
      <w:pPr>
        <w:tabs>
          <w:tab w:val="left" w:pos="1296"/>
          <w:tab w:val="left" w:pos="5370"/>
        </w:tabs>
        <w:spacing w:line="240" w:lineRule="auto"/>
        <w:ind w:right="-178"/>
        <w:rPr>
          <w:rFonts w:ascii="Times New Roman" w:hAnsi="Times New Roman" w:cs="Times New Roman"/>
          <w:sz w:val="24"/>
          <w:szCs w:val="24"/>
          <w:u w:val="single"/>
        </w:rPr>
      </w:pPr>
      <w:r w:rsidRPr="00DF10C5">
        <w:rPr>
          <w:rFonts w:ascii="Times New Roman" w:hAnsi="Times New Roman" w:cs="Times New Roman"/>
          <w:sz w:val="24"/>
          <w:szCs w:val="24"/>
          <w:u w:val="single"/>
        </w:rPr>
        <w:t>Ignalinos  rajono savivaldybės administracijai</w:t>
      </w:r>
    </w:p>
    <w:p w14:paraId="13D28EC8" w14:textId="77777777" w:rsidR="002470A1" w:rsidRPr="00DF10C5" w:rsidRDefault="002470A1" w:rsidP="002470A1">
      <w:pPr>
        <w:tabs>
          <w:tab w:val="left" w:pos="1296"/>
          <w:tab w:val="left" w:pos="5370"/>
        </w:tabs>
        <w:spacing w:line="240" w:lineRule="auto"/>
        <w:ind w:right="-178"/>
        <w:jc w:val="center"/>
        <w:rPr>
          <w:rFonts w:ascii="Times New Roman" w:hAnsi="Times New Roman" w:cs="Times New Roman"/>
          <w:sz w:val="24"/>
          <w:szCs w:val="24"/>
          <w:u w:val="single"/>
        </w:rPr>
      </w:pPr>
    </w:p>
    <w:p w14:paraId="0FBC5039" w14:textId="3E7E54C7" w:rsidR="002470A1" w:rsidRPr="00DF10C5" w:rsidRDefault="002470A1" w:rsidP="002470A1">
      <w:pPr>
        <w:spacing w:line="240" w:lineRule="auto"/>
        <w:ind w:right="-1"/>
        <w:jc w:val="center"/>
        <w:rPr>
          <w:rFonts w:ascii="Times New Roman" w:hAnsi="Times New Roman" w:cs="Times New Roman"/>
          <w:b/>
          <w:sz w:val="24"/>
          <w:szCs w:val="24"/>
        </w:rPr>
      </w:pPr>
      <w:r w:rsidRPr="00DF10C5">
        <w:rPr>
          <w:rFonts w:ascii="Times New Roman" w:hAnsi="Times New Roman" w:cs="Times New Roman"/>
          <w:b/>
          <w:sz w:val="24"/>
          <w:szCs w:val="24"/>
        </w:rPr>
        <w:t xml:space="preserve">PASIŪLYMAS </w:t>
      </w:r>
      <w:r>
        <w:rPr>
          <w:rFonts w:ascii="Times New Roman" w:hAnsi="Times New Roman" w:cs="Times New Roman"/>
          <w:b/>
          <w:sz w:val="24"/>
          <w:szCs w:val="24"/>
        </w:rPr>
        <w:t xml:space="preserve">III PIRKIMO DALIAI </w:t>
      </w:r>
    </w:p>
    <w:p w14:paraId="465E4BB6" w14:textId="768C0678" w:rsidR="002470A1" w:rsidRPr="007F3FB9" w:rsidRDefault="002470A1" w:rsidP="007F3FB9">
      <w:pPr>
        <w:tabs>
          <w:tab w:val="left" w:pos="3686"/>
        </w:tabs>
        <w:spacing w:line="240" w:lineRule="auto"/>
        <w:ind w:firstLine="0"/>
        <w:jc w:val="center"/>
        <w:rPr>
          <w:rFonts w:ascii="Times New Roman" w:hAnsi="Times New Roman" w:cs="Times New Roman"/>
          <w:sz w:val="24"/>
          <w:szCs w:val="24"/>
        </w:rPr>
      </w:pPr>
      <w:r w:rsidRPr="00BE5016">
        <w:rPr>
          <w:rFonts w:ascii="Times New Roman" w:hAnsi="Times New Roman"/>
          <w:b/>
          <w:bCs/>
          <w:sz w:val="24"/>
          <w:szCs w:val="24"/>
        </w:rPr>
        <w:t>„</w:t>
      </w:r>
      <w:r w:rsidR="007F3FB9" w:rsidRPr="007F3FB9">
        <w:rPr>
          <w:rFonts w:ascii="Times New Roman" w:hAnsi="Times New Roman" w:cs="Times New Roman"/>
          <w:b/>
          <w:bCs/>
          <w:sz w:val="24"/>
          <w:szCs w:val="24"/>
        </w:rPr>
        <w:t>KELIO NR. 3-16 BERŽININKAI – RUDENIŠKĖS – PLATUMOS –GERKONYS – KARAČIŪNAI  PRALAIDOS KEITIMAS, PAPRASTASIS REMONTAS</w:t>
      </w:r>
      <w:r w:rsidRPr="00BE5016">
        <w:rPr>
          <w:rFonts w:ascii="Times New Roman" w:hAnsi="Times New Roman"/>
          <w:b/>
          <w:bCs/>
          <w:sz w:val="24"/>
          <w:szCs w:val="24"/>
        </w:rPr>
        <w:t>“</w:t>
      </w:r>
    </w:p>
    <w:p w14:paraId="2A8B5704" w14:textId="77777777" w:rsidR="002470A1" w:rsidRPr="00BE5016" w:rsidRDefault="002470A1" w:rsidP="002470A1">
      <w:pPr>
        <w:spacing w:line="240" w:lineRule="auto"/>
        <w:jc w:val="center"/>
        <w:rPr>
          <w:rFonts w:ascii="Times New Roman" w:hAnsi="Times New Roman" w:cs="Times New Roman"/>
          <w:b/>
          <w:bCs/>
          <w:caps/>
          <w:sz w:val="24"/>
          <w:szCs w:val="24"/>
        </w:rPr>
      </w:pPr>
    </w:p>
    <w:p w14:paraId="3E95FC62" w14:textId="77777777" w:rsidR="002470A1" w:rsidRPr="00DF10C5" w:rsidRDefault="002470A1" w:rsidP="002470A1">
      <w:pPr>
        <w:shd w:val="clear" w:color="auto" w:fill="FFFFFF"/>
        <w:spacing w:line="240" w:lineRule="auto"/>
        <w:ind w:right="-1"/>
        <w:jc w:val="center"/>
        <w:rPr>
          <w:rFonts w:ascii="Times New Roman" w:hAnsi="Times New Roman" w:cs="Times New Roman"/>
          <w:b/>
          <w:bCs/>
          <w:color w:val="000000"/>
          <w:sz w:val="24"/>
          <w:szCs w:val="24"/>
        </w:rPr>
      </w:pPr>
      <w:r w:rsidRPr="00DF10C5">
        <w:rPr>
          <w:rFonts w:ascii="Times New Roman" w:hAnsi="Times New Roman" w:cs="Times New Roman"/>
          <w:sz w:val="24"/>
          <w:szCs w:val="24"/>
        </w:rPr>
        <w:t>___________Nr. ____</w:t>
      </w:r>
    </w:p>
    <w:p w14:paraId="1B0023D4" w14:textId="77777777" w:rsidR="002470A1" w:rsidRPr="00DF10C5" w:rsidRDefault="002470A1" w:rsidP="002470A1">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(Data)</w:t>
      </w:r>
    </w:p>
    <w:p w14:paraId="6F6B48E4" w14:textId="77777777" w:rsidR="002470A1" w:rsidRPr="00DF10C5" w:rsidRDefault="002470A1" w:rsidP="002470A1">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 xml:space="preserve">___________ </w:t>
      </w:r>
    </w:p>
    <w:p w14:paraId="01D83A9C" w14:textId="77777777" w:rsidR="002470A1" w:rsidRPr="00DF10C5" w:rsidRDefault="002470A1" w:rsidP="002470A1">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(Sudarymo vieta)</w:t>
      </w:r>
    </w:p>
    <w:tbl>
      <w:tblPr>
        <w:tblW w:w="9384" w:type="dxa"/>
        <w:tblInd w:w="534" w:type="dxa"/>
        <w:tblLayout w:type="fixed"/>
        <w:tblLook w:val="04A0" w:firstRow="1" w:lastRow="0" w:firstColumn="1" w:lastColumn="0" w:noHBand="0" w:noVBand="1"/>
      </w:tblPr>
      <w:tblGrid>
        <w:gridCol w:w="5131"/>
        <w:gridCol w:w="4253"/>
      </w:tblGrid>
      <w:tr w:rsidR="002470A1" w:rsidRPr="00DB559C" w14:paraId="6644D66F" w14:textId="77777777" w:rsidTr="002D025B">
        <w:trPr>
          <w:trHeight w:val="623"/>
        </w:trPr>
        <w:tc>
          <w:tcPr>
            <w:tcW w:w="5131" w:type="dxa"/>
            <w:tcBorders>
              <w:top w:val="single" w:sz="4" w:space="0" w:color="auto"/>
              <w:left w:val="single" w:sz="4" w:space="0" w:color="auto"/>
              <w:bottom w:val="single" w:sz="4" w:space="0" w:color="auto"/>
              <w:right w:val="single" w:sz="4" w:space="0" w:color="auto"/>
            </w:tcBorders>
            <w:hideMark/>
          </w:tcPr>
          <w:p w14:paraId="5F4D15D0" w14:textId="77777777" w:rsidR="002470A1" w:rsidRPr="00DB559C" w:rsidRDefault="002470A1" w:rsidP="002D025B">
            <w:pPr>
              <w:snapToGrid w:val="0"/>
              <w:spacing w:line="240" w:lineRule="auto"/>
              <w:ind w:right="566" w:firstLine="0"/>
              <w:rPr>
                <w:rFonts w:ascii="Times New Roman" w:hAnsi="Times New Roman" w:cs="Times New Roman"/>
                <w:i/>
                <w:color w:val="000000" w:themeColor="text1"/>
                <w:sz w:val="24"/>
                <w:szCs w:val="24"/>
              </w:rPr>
            </w:pPr>
            <w:r w:rsidRPr="00F87560">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w:t>
            </w:r>
            <w:r w:rsidRPr="00DB559C">
              <w:rPr>
                <w:rFonts w:ascii="Times New Roman" w:hAnsi="Times New Roman" w:cs="Times New Roman"/>
                <w:color w:val="000000" w:themeColor="text1"/>
                <w:sz w:val="24"/>
                <w:szCs w:val="24"/>
              </w:rPr>
              <w:t xml:space="preserve">Tiekėjo pavadinimas </w:t>
            </w:r>
            <w:r w:rsidRPr="00DB559C">
              <w:rPr>
                <w:rFonts w:ascii="Times New Roman" w:hAnsi="Times New Roman" w:cs="Times New Roman"/>
                <w:i/>
                <w:color w:val="000000" w:themeColor="text1"/>
                <w:sz w:val="24"/>
                <w:szCs w:val="24"/>
              </w:rPr>
              <w:t xml:space="preserve">/Jeigu dalyvauja ūkio subjektų grupė, </w:t>
            </w:r>
            <w:r w:rsidRPr="00DB559C">
              <w:rPr>
                <w:rFonts w:ascii="Times New Roman" w:hAnsi="Times New Roman" w:cs="Times New Roman"/>
                <w:i/>
                <w:iCs/>
                <w:sz w:val="24"/>
                <w:szCs w:val="24"/>
              </w:rPr>
              <w:t>veikianti pagal jungtinės veiklos (partnerystės) sutartį,</w:t>
            </w:r>
            <w:r w:rsidRPr="00DB559C">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2B4AADAC"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rPr>
            </w:pPr>
          </w:p>
          <w:p w14:paraId="6AF5798C" w14:textId="77777777" w:rsidR="002470A1" w:rsidRPr="00DB559C" w:rsidRDefault="002470A1" w:rsidP="002D025B">
            <w:pPr>
              <w:spacing w:line="240" w:lineRule="auto"/>
              <w:ind w:right="566"/>
              <w:rPr>
                <w:rFonts w:ascii="Times New Roman" w:hAnsi="Times New Roman" w:cs="Times New Roman"/>
                <w:color w:val="000000" w:themeColor="text1"/>
                <w:sz w:val="24"/>
                <w:szCs w:val="24"/>
              </w:rPr>
            </w:pPr>
          </w:p>
        </w:tc>
      </w:tr>
      <w:tr w:rsidR="002470A1" w:rsidRPr="00DB559C" w14:paraId="0D9F53C5" w14:textId="77777777" w:rsidTr="002D025B">
        <w:tc>
          <w:tcPr>
            <w:tcW w:w="5131" w:type="dxa"/>
            <w:tcBorders>
              <w:top w:val="single" w:sz="4" w:space="0" w:color="auto"/>
              <w:left w:val="single" w:sz="4" w:space="0" w:color="auto"/>
              <w:bottom w:val="single" w:sz="4" w:space="0" w:color="auto"/>
              <w:right w:val="single" w:sz="4" w:space="0" w:color="auto"/>
            </w:tcBorders>
            <w:hideMark/>
          </w:tcPr>
          <w:p w14:paraId="79E353C9" w14:textId="77777777" w:rsidR="002470A1" w:rsidRPr="00DB559C" w:rsidRDefault="002470A1" w:rsidP="002D025B">
            <w:pPr>
              <w:snapToGrid w:val="0"/>
              <w:spacing w:line="240" w:lineRule="auto"/>
              <w:ind w:right="566" w:firstLine="0"/>
              <w:rPr>
                <w:rFonts w:ascii="Times New Roman" w:hAnsi="Times New Roman" w:cs="Times New Roman"/>
                <w:i/>
                <w:color w:val="000000" w:themeColor="text1"/>
                <w:sz w:val="24"/>
                <w:szCs w:val="24"/>
              </w:rPr>
            </w:pPr>
            <w:r w:rsidRPr="00DB559C">
              <w:rPr>
                <w:rFonts w:ascii="Times New Roman" w:hAnsi="Times New Roman" w:cs="Times New Roman"/>
                <w:color w:val="000000" w:themeColor="text1"/>
                <w:sz w:val="24"/>
                <w:szCs w:val="24"/>
              </w:rPr>
              <w:t xml:space="preserve">Tiekėjo adresas </w:t>
            </w:r>
            <w:r w:rsidRPr="00DB559C">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211242B4"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rPr>
            </w:pPr>
          </w:p>
          <w:p w14:paraId="5495B075" w14:textId="77777777" w:rsidR="002470A1" w:rsidRPr="00DB559C" w:rsidRDefault="002470A1" w:rsidP="002D025B">
            <w:pPr>
              <w:spacing w:line="240" w:lineRule="auto"/>
              <w:ind w:right="566"/>
              <w:rPr>
                <w:rFonts w:ascii="Times New Roman" w:hAnsi="Times New Roman" w:cs="Times New Roman"/>
                <w:color w:val="000000" w:themeColor="text1"/>
                <w:sz w:val="24"/>
                <w:szCs w:val="24"/>
              </w:rPr>
            </w:pPr>
          </w:p>
        </w:tc>
      </w:tr>
      <w:tr w:rsidR="002470A1" w:rsidRPr="00DB559C" w14:paraId="6BD23FAA" w14:textId="77777777" w:rsidTr="002D025B">
        <w:tc>
          <w:tcPr>
            <w:tcW w:w="5131" w:type="dxa"/>
            <w:tcBorders>
              <w:top w:val="single" w:sz="4" w:space="0" w:color="auto"/>
              <w:left w:val="single" w:sz="4" w:space="0" w:color="auto"/>
              <w:bottom w:val="single" w:sz="4" w:space="0" w:color="auto"/>
              <w:right w:val="single" w:sz="4" w:space="0" w:color="auto"/>
            </w:tcBorders>
          </w:tcPr>
          <w:p w14:paraId="345D692F" w14:textId="77777777" w:rsidR="002470A1" w:rsidRPr="00E42871" w:rsidRDefault="002470A1" w:rsidP="002D025B">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Ūkio subjektų grupės nario įsipareigojimų</w:t>
            </w:r>
          </w:p>
          <w:p w14:paraId="7E9907E3" w14:textId="77777777" w:rsidR="002470A1" w:rsidRPr="00E42871" w:rsidRDefault="002470A1" w:rsidP="002D025B">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dalis (nurodant konkrečius pagal pirkimo</w:t>
            </w:r>
          </w:p>
          <w:p w14:paraId="4FD08B2C" w14:textId="77777777" w:rsidR="002470A1" w:rsidRPr="00E42871" w:rsidRDefault="002470A1" w:rsidP="002D025B">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sutartį prisiimamus įsipareigojimus, jų vertę</w:t>
            </w:r>
          </w:p>
          <w:p w14:paraId="0E77ECA1" w14:textId="77777777" w:rsidR="002470A1" w:rsidRPr="00DB559C" w:rsidRDefault="002470A1" w:rsidP="002D025B">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4253" w:type="dxa"/>
            <w:tcBorders>
              <w:top w:val="single" w:sz="4" w:space="0" w:color="auto"/>
              <w:left w:val="single" w:sz="4" w:space="0" w:color="auto"/>
              <w:bottom w:val="single" w:sz="4" w:space="0" w:color="auto"/>
              <w:right w:val="single" w:sz="4" w:space="0" w:color="auto"/>
            </w:tcBorders>
          </w:tcPr>
          <w:p w14:paraId="29BDA791"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rPr>
            </w:pPr>
          </w:p>
        </w:tc>
      </w:tr>
      <w:tr w:rsidR="002470A1" w:rsidRPr="00DB559C" w14:paraId="2DF6113C" w14:textId="77777777" w:rsidTr="002D025B">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7BE13C5D" w14:textId="77777777" w:rsidR="002470A1" w:rsidRPr="00DB559C" w:rsidRDefault="002470A1" w:rsidP="002D025B">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0AD5B34D"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rPr>
            </w:pPr>
          </w:p>
          <w:p w14:paraId="434C39A9"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rPr>
            </w:pPr>
          </w:p>
          <w:p w14:paraId="5E4CD412"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rPr>
            </w:pPr>
          </w:p>
          <w:p w14:paraId="4470A1E9"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rPr>
            </w:pPr>
          </w:p>
          <w:p w14:paraId="30004CA6"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rPr>
            </w:pPr>
          </w:p>
          <w:p w14:paraId="16895074"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rPr>
            </w:pPr>
          </w:p>
          <w:p w14:paraId="2CE024F2"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rPr>
            </w:pPr>
          </w:p>
        </w:tc>
      </w:tr>
      <w:tr w:rsidR="002470A1" w:rsidRPr="00DB559C" w14:paraId="098E045F" w14:textId="77777777" w:rsidTr="002D025B">
        <w:trPr>
          <w:trHeight w:val="403"/>
        </w:trPr>
        <w:tc>
          <w:tcPr>
            <w:tcW w:w="5131" w:type="dxa"/>
            <w:tcBorders>
              <w:top w:val="single" w:sz="4" w:space="0" w:color="auto"/>
              <w:left w:val="single" w:sz="4" w:space="0" w:color="auto"/>
              <w:bottom w:val="single" w:sz="4" w:space="0" w:color="auto"/>
              <w:right w:val="single" w:sz="4" w:space="0" w:color="auto"/>
            </w:tcBorders>
            <w:hideMark/>
          </w:tcPr>
          <w:p w14:paraId="540002E9" w14:textId="77777777" w:rsidR="002470A1" w:rsidRPr="00DB559C" w:rsidRDefault="002470A1" w:rsidP="002D025B">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1F7C95DD" w14:textId="77777777" w:rsidR="002470A1" w:rsidRPr="00DB559C" w:rsidRDefault="002470A1" w:rsidP="002D025B">
            <w:pPr>
              <w:spacing w:line="240" w:lineRule="auto"/>
              <w:ind w:right="566"/>
              <w:rPr>
                <w:rFonts w:ascii="Times New Roman" w:hAnsi="Times New Roman" w:cs="Times New Roman"/>
                <w:color w:val="000000" w:themeColor="text1"/>
                <w:sz w:val="24"/>
                <w:szCs w:val="24"/>
              </w:rPr>
            </w:pPr>
          </w:p>
        </w:tc>
      </w:tr>
      <w:tr w:rsidR="002470A1" w:rsidRPr="00DB559C" w14:paraId="2D61F10F" w14:textId="77777777" w:rsidTr="002D025B">
        <w:trPr>
          <w:trHeight w:val="293"/>
        </w:trPr>
        <w:tc>
          <w:tcPr>
            <w:tcW w:w="5131" w:type="dxa"/>
            <w:tcBorders>
              <w:top w:val="single" w:sz="4" w:space="0" w:color="auto"/>
              <w:left w:val="single" w:sz="4" w:space="0" w:color="auto"/>
              <w:bottom w:val="single" w:sz="4" w:space="0" w:color="auto"/>
              <w:right w:val="single" w:sz="4" w:space="0" w:color="auto"/>
            </w:tcBorders>
            <w:hideMark/>
          </w:tcPr>
          <w:p w14:paraId="284A761F" w14:textId="77777777" w:rsidR="002470A1" w:rsidRPr="00DB559C" w:rsidRDefault="002470A1" w:rsidP="002D025B">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4BA25349" w14:textId="77777777" w:rsidR="002470A1" w:rsidRPr="00DB559C" w:rsidRDefault="002470A1" w:rsidP="002D025B">
            <w:pPr>
              <w:spacing w:line="240" w:lineRule="auto"/>
              <w:ind w:right="566"/>
              <w:rPr>
                <w:rFonts w:ascii="Times New Roman" w:hAnsi="Times New Roman" w:cs="Times New Roman"/>
                <w:color w:val="000000" w:themeColor="text1"/>
                <w:sz w:val="24"/>
                <w:szCs w:val="24"/>
              </w:rPr>
            </w:pPr>
          </w:p>
        </w:tc>
      </w:tr>
      <w:tr w:rsidR="002470A1" w:rsidRPr="00DB559C" w14:paraId="74630154" w14:textId="77777777" w:rsidTr="002D025B">
        <w:tc>
          <w:tcPr>
            <w:tcW w:w="5131" w:type="dxa"/>
            <w:tcBorders>
              <w:top w:val="single" w:sz="4" w:space="0" w:color="000000"/>
              <w:left w:val="single" w:sz="4" w:space="0" w:color="000000"/>
              <w:bottom w:val="single" w:sz="4" w:space="0" w:color="000000"/>
              <w:right w:val="nil"/>
            </w:tcBorders>
          </w:tcPr>
          <w:p w14:paraId="2169A89D" w14:textId="77777777" w:rsidR="002470A1" w:rsidRPr="00DB559C" w:rsidRDefault="002470A1" w:rsidP="002D025B">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i/>
                <w:color w:val="000000"/>
                <w:sz w:val="24"/>
                <w:szCs w:val="24"/>
              </w:rPr>
              <w:t xml:space="preserve">2 lentelė. </w:t>
            </w:r>
            <w:r w:rsidRPr="00DB559C">
              <w:rPr>
                <w:rFonts w:ascii="Times New Roman" w:hAnsi="Times New Roman" w:cs="Times New Roman"/>
                <w:i/>
                <w:color w:val="000000"/>
                <w:spacing w:val="-4"/>
                <w:sz w:val="24"/>
                <w:szCs w:val="24"/>
              </w:rPr>
              <w:t>/</w:t>
            </w:r>
            <w:r w:rsidRPr="00DB559C">
              <w:rPr>
                <w:rFonts w:ascii="Times New Roman" w:hAnsi="Times New Roman" w:cs="Times New Roman"/>
                <w:color w:val="000000" w:themeColor="text1"/>
                <w:spacing w:val="-4"/>
                <w:sz w:val="24"/>
                <w:szCs w:val="24"/>
              </w:rPr>
              <w:t xml:space="preserve"> 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pavadinimas (-ai)</w:t>
            </w:r>
          </w:p>
          <w:p w14:paraId="6D76528B" w14:textId="77777777" w:rsidR="002470A1" w:rsidRPr="00DB559C" w:rsidRDefault="002470A1" w:rsidP="002D025B">
            <w:pPr>
              <w:snapToGrid w:val="0"/>
              <w:spacing w:line="240" w:lineRule="auto"/>
              <w:ind w:right="566" w:firstLine="0"/>
              <w:rPr>
                <w:rFonts w:ascii="Times New Roman" w:hAnsi="Times New Roman" w:cs="Times New Roman"/>
                <w:color w:val="000000" w:themeColor="text1"/>
                <w:spacing w:val="-4"/>
                <w:sz w:val="24"/>
                <w:szCs w:val="24"/>
              </w:rPr>
            </w:pPr>
            <w:r w:rsidRPr="00DB559C">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6F499195"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lang w:eastAsia="zh-CN"/>
              </w:rPr>
            </w:pPr>
          </w:p>
        </w:tc>
      </w:tr>
      <w:tr w:rsidR="002470A1" w:rsidRPr="00DB559C" w14:paraId="787EF405" w14:textId="77777777" w:rsidTr="002D025B">
        <w:tc>
          <w:tcPr>
            <w:tcW w:w="5131" w:type="dxa"/>
            <w:tcBorders>
              <w:top w:val="single" w:sz="4" w:space="0" w:color="000000"/>
              <w:left w:val="single" w:sz="4" w:space="0" w:color="000000"/>
              <w:bottom w:val="single" w:sz="4" w:space="0" w:color="000000"/>
              <w:right w:val="nil"/>
            </w:tcBorders>
            <w:hideMark/>
          </w:tcPr>
          <w:p w14:paraId="1536EBA1" w14:textId="77777777" w:rsidR="002470A1" w:rsidRPr="00DB559C" w:rsidRDefault="002470A1" w:rsidP="002D025B">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pacing w:val="-4"/>
                <w:sz w:val="24"/>
                <w:szCs w:val="24"/>
              </w:rPr>
              <w:t>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76FA398E"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lang w:eastAsia="zh-CN"/>
              </w:rPr>
            </w:pPr>
          </w:p>
        </w:tc>
      </w:tr>
      <w:tr w:rsidR="002470A1" w:rsidRPr="00DB559C" w14:paraId="1353077A" w14:textId="77777777" w:rsidTr="002D025B">
        <w:tc>
          <w:tcPr>
            <w:tcW w:w="5131" w:type="dxa"/>
            <w:tcBorders>
              <w:top w:val="single" w:sz="4" w:space="0" w:color="000000"/>
              <w:left w:val="single" w:sz="4" w:space="0" w:color="000000"/>
              <w:bottom w:val="single" w:sz="4" w:space="0" w:color="000000"/>
              <w:right w:val="nil"/>
            </w:tcBorders>
            <w:hideMark/>
          </w:tcPr>
          <w:p w14:paraId="39645256" w14:textId="77777777" w:rsidR="002470A1" w:rsidRPr="00DB559C" w:rsidRDefault="002470A1" w:rsidP="002D025B">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subtiekėją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subteikėją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8B78415"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lang w:eastAsia="zh-CN"/>
              </w:rPr>
            </w:pPr>
          </w:p>
        </w:tc>
      </w:tr>
      <w:tr w:rsidR="002470A1" w:rsidRPr="00DB559C" w14:paraId="41816315" w14:textId="77777777" w:rsidTr="002D025B">
        <w:tc>
          <w:tcPr>
            <w:tcW w:w="5131" w:type="dxa"/>
            <w:tcBorders>
              <w:top w:val="single" w:sz="4" w:space="0" w:color="000000"/>
              <w:left w:val="single" w:sz="4" w:space="0" w:color="000000"/>
              <w:bottom w:val="single" w:sz="4" w:space="0" w:color="000000"/>
              <w:right w:val="nil"/>
            </w:tcBorders>
            <w:hideMark/>
          </w:tcPr>
          <w:p w14:paraId="735291BC" w14:textId="77777777" w:rsidR="002470A1" w:rsidRPr="00DB559C" w:rsidRDefault="002470A1" w:rsidP="002D025B">
            <w:pPr>
              <w:snapToGrid w:val="0"/>
              <w:spacing w:line="240" w:lineRule="auto"/>
              <w:ind w:right="566" w:firstLine="64"/>
              <w:rPr>
                <w:rFonts w:ascii="Times New Roman" w:hAnsi="Times New Roman" w:cs="Times New Roman"/>
                <w:i/>
                <w:color w:val="000000" w:themeColor="text1"/>
                <w:sz w:val="24"/>
                <w:szCs w:val="24"/>
              </w:rPr>
            </w:pPr>
            <w:r w:rsidRPr="00DB559C">
              <w:rPr>
                <w:rFonts w:ascii="Times New Roman" w:hAnsi="Times New Roman" w:cs="Times New Roman"/>
                <w:i/>
                <w:color w:val="000000" w:themeColor="text1"/>
                <w:sz w:val="24"/>
                <w:szCs w:val="24"/>
              </w:rPr>
              <w:t xml:space="preserve">3 lentelė </w:t>
            </w:r>
            <w:r w:rsidRPr="00DB559C">
              <w:rPr>
                <w:rFonts w:ascii="Times New Roman" w:hAnsi="Times New Roman" w:cs="Times New Roman"/>
                <w:bCs/>
                <w:color w:val="000000" w:themeColor="text1"/>
                <w:sz w:val="24"/>
                <w:szCs w:val="24"/>
              </w:rPr>
              <w:t>Kito ūkio subjekto, kurio pajėgumais (t. y. kvalifikacija) remiamasi,</w:t>
            </w:r>
            <w:r w:rsidRPr="00DB559C">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41ADBEE6"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lang w:eastAsia="zh-CN"/>
              </w:rPr>
            </w:pPr>
          </w:p>
        </w:tc>
      </w:tr>
      <w:tr w:rsidR="002470A1" w:rsidRPr="00DB559C" w14:paraId="70BAB834" w14:textId="77777777" w:rsidTr="002D025B">
        <w:tc>
          <w:tcPr>
            <w:tcW w:w="5131" w:type="dxa"/>
            <w:tcBorders>
              <w:top w:val="single" w:sz="4" w:space="0" w:color="000000"/>
              <w:left w:val="single" w:sz="4" w:space="0" w:color="000000"/>
              <w:bottom w:val="single" w:sz="4" w:space="0" w:color="000000"/>
              <w:right w:val="nil"/>
            </w:tcBorders>
            <w:hideMark/>
          </w:tcPr>
          <w:p w14:paraId="1BC2FB31" w14:textId="77777777" w:rsidR="002470A1" w:rsidRPr="00DB559C" w:rsidRDefault="002470A1" w:rsidP="002D025B">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lastRenderedPageBreak/>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222B431F"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lang w:eastAsia="zh-CN"/>
              </w:rPr>
            </w:pPr>
          </w:p>
        </w:tc>
      </w:tr>
      <w:tr w:rsidR="002470A1" w:rsidRPr="00DB559C" w14:paraId="0C979914" w14:textId="77777777" w:rsidTr="002D025B">
        <w:tc>
          <w:tcPr>
            <w:tcW w:w="5131" w:type="dxa"/>
            <w:tcBorders>
              <w:top w:val="single" w:sz="4" w:space="0" w:color="000000"/>
              <w:left w:val="single" w:sz="4" w:space="0" w:color="000000"/>
              <w:bottom w:val="single" w:sz="4" w:space="0" w:color="000000"/>
              <w:right w:val="nil"/>
            </w:tcBorders>
            <w:hideMark/>
          </w:tcPr>
          <w:p w14:paraId="463988B8" w14:textId="77777777" w:rsidR="002470A1" w:rsidRPr="00DB559C" w:rsidRDefault="002470A1" w:rsidP="002D025B">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283ECEFD"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lang w:eastAsia="zh-CN"/>
              </w:rPr>
            </w:pPr>
          </w:p>
        </w:tc>
      </w:tr>
      <w:tr w:rsidR="002470A1" w:rsidRPr="00DB559C" w14:paraId="20D26A87" w14:textId="77777777" w:rsidTr="002D025B">
        <w:tc>
          <w:tcPr>
            <w:tcW w:w="5131" w:type="dxa"/>
            <w:tcBorders>
              <w:top w:val="single" w:sz="4" w:space="0" w:color="000000"/>
              <w:left w:val="single" w:sz="4" w:space="0" w:color="000000"/>
              <w:bottom w:val="single" w:sz="4" w:space="0" w:color="000000"/>
              <w:right w:val="nil"/>
            </w:tcBorders>
            <w:hideMark/>
          </w:tcPr>
          <w:p w14:paraId="2ED84D96" w14:textId="77777777" w:rsidR="002470A1" w:rsidRPr="00DB559C" w:rsidRDefault="002470A1" w:rsidP="002D025B">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3B254B9C"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lang w:eastAsia="zh-CN"/>
              </w:rPr>
            </w:pPr>
          </w:p>
        </w:tc>
      </w:tr>
      <w:tr w:rsidR="002470A1" w:rsidRPr="00DB559C" w14:paraId="20924A9C" w14:textId="77777777" w:rsidTr="002D025B">
        <w:tc>
          <w:tcPr>
            <w:tcW w:w="5131" w:type="dxa"/>
            <w:tcBorders>
              <w:top w:val="single" w:sz="4" w:space="0" w:color="000000"/>
              <w:left w:val="single" w:sz="4" w:space="0" w:color="000000"/>
              <w:bottom w:val="single" w:sz="4" w:space="0" w:color="000000"/>
              <w:right w:val="nil"/>
            </w:tcBorders>
          </w:tcPr>
          <w:p w14:paraId="434D8221" w14:textId="77777777" w:rsidR="002470A1" w:rsidRPr="00DB559C" w:rsidRDefault="002470A1" w:rsidP="002D025B">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i/>
                <w:color w:val="000000" w:themeColor="text1"/>
                <w:sz w:val="24"/>
                <w:szCs w:val="24"/>
              </w:rPr>
              <w:t xml:space="preserve">4 lentelė </w:t>
            </w:r>
            <w:proofErr w:type="spellStart"/>
            <w:r w:rsidRPr="00DB559C">
              <w:rPr>
                <w:rFonts w:ascii="Times New Roman" w:hAnsi="Times New Roman" w:cs="Times New Roman"/>
                <w:bCs/>
                <w:color w:val="000000" w:themeColor="text1"/>
                <w:sz w:val="24"/>
                <w:szCs w:val="24"/>
              </w:rPr>
              <w:t>Kvazisubtiekėjas</w:t>
            </w:r>
            <w:proofErr w:type="spellEnd"/>
            <w:r w:rsidRPr="00DB559C">
              <w:rPr>
                <w:rFonts w:ascii="Times New Roman" w:hAnsi="Times New Roman" w:cs="Times New Roman"/>
                <w:bCs/>
                <w:color w:val="000000" w:themeColor="text1"/>
                <w:sz w:val="24"/>
                <w:szCs w:val="24"/>
              </w:rPr>
              <w:t xml:space="preserve">  (</w:t>
            </w:r>
            <w:proofErr w:type="spellStart"/>
            <w:r w:rsidRPr="00DB559C">
              <w:rPr>
                <w:rFonts w:ascii="Times New Roman" w:hAnsi="Times New Roman" w:cs="Times New Roman"/>
                <w:bCs/>
                <w:color w:val="000000" w:themeColor="text1"/>
                <w:sz w:val="24"/>
                <w:szCs w:val="24"/>
              </w:rPr>
              <w:t>t.y</w:t>
            </w:r>
            <w:proofErr w:type="spellEnd"/>
            <w:r w:rsidRPr="00DB559C">
              <w:rPr>
                <w:rFonts w:ascii="Times New Roman" w:hAnsi="Times New Roman" w:cs="Times New Roman"/>
                <w:bCs/>
                <w:color w:val="000000" w:themeColor="text1"/>
                <w:sz w:val="24"/>
                <w:szCs w:val="24"/>
              </w:rPr>
              <w:t>. kvalifikacija)remiamasi pavadinimas</w:t>
            </w:r>
          </w:p>
        </w:tc>
        <w:tc>
          <w:tcPr>
            <w:tcW w:w="4253" w:type="dxa"/>
            <w:tcBorders>
              <w:top w:val="single" w:sz="4" w:space="0" w:color="000000"/>
              <w:left w:val="single" w:sz="4" w:space="0" w:color="000000"/>
              <w:bottom w:val="single" w:sz="4" w:space="0" w:color="000000"/>
              <w:right w:val="single" w:sz="4" w:space="0" w:color="000000"/>
            </w:tcBorders>
          </w:tcPr>
          <w:p w14:paraId="0F85F19A"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lang w:eastAsia="zh-CN"/>
              </w:rPr>
            </w:pPr>
          </w:p>
        </w:tc>
      </w:tr>
      <w:tr w:rsidR="002470A1" w:rsidRPr="00DB559C" w14:paraId="3FF43726" w14:textId="77777777" w:rsidTr="002D025B">
        <w:tc>
          <w:tcPr>
            <w:tcW w:w="5131" w:type="dxa"/>
            <w:tcBorders>
              <w:top w:val="single" w:sz="4" w:space="0" w:color="000000"/>
              <w:left w:val="single" w:sz="4" w:space="0" w:color="000000"/>
              <w:bottom w:val="single" w:sz="4" w:space="0" w:color="000000"/>
              <w:right w:val="nil"/>
            </w:tcBorders>
          </w:tcPr>
          <w:p w14:paraId="2744F5DA" w14:textId="77777777" w:rsidR="002470A1" w:rsidRPr="00DB559C" w:rsidRDefault="002470A1" w:rsidP="002D025B">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Įsipareigojimų dalis (procentais), kuriai ketinama pasitelkti </w:t>
            </w:r>
            <w:proofErr w:type="spellStart"/>
            <w:r w:rsidRPr="00DB559C">
              <w:rPr>
                <w:rFonts w:ascii="Times New Roman" w:hAnsi="Times New Roman" w:cs="Times New Roman"/>
                <w:color w:val="000000" w:themeColor="text1"/>
                <w:sz w:val="24"/>
                <w:szCs w:val="24"/>
              </w:rPr>
              <w:t>kvazisubtiekėją</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1B9861FF"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lang w:eastAsia="zh-CN"/>
              </w:rPr>
            </w:pPr>
          </w:p>
        </w:tc>
      </w:tr>
      <w:tr w:rsidR="002470A1" w:rsidRPr="00DB559C" w14:paraId="2F32B28F" w14:textId="77777777" w:rsidTr="002D025B">
        <w:tc>
          <w:tcPr>
            <w:tcW w:w="5131" w:type="dxa"/>
            <w:tcBorders>
              <w:top w:val="single" w:sz="4" w:space="0" w:color="000000"/>
              <w:left w:val="single" w:sz="4" w:space="0" w:color="000000"/>
              <w:bottom w:val="single" w:sz="4" w:space="0" w:color="000000"/>
              <w:right w:val="nil"/>
            </w:tcBorders>
          </w:tcPr>
          <w:p w14:paraId="16F47989" w14:textId="77777777" w:rsidR="002470A1" w:rsidRPr="00DB559C" w:rsidRDefault="002470A1" w:rsidP="002D025B">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Įsipareigojimai, kuriuos numatoma perduoti kitam </w:t>
            </w:r>
            <w:proofErr w:type="spellStart"/>
            <w:r w:rsidRPr="00DB559C">
              <w:rPr>
                <w:rFonts w:ascii="Times New Roman" w:hAnsi="Times New Roman" w:cs="Times New Roman"/>
                <w:color w:val="000000" w:themeColor="text1"/>
                <w:sz w:val="24"/>
                <w:szCs w:val="24"/>
              </w:rPr>
              <w:t>kvazisubtiekėjui</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3BE7303F" w14:textId="77777777" w:rsidR="002470A1" w:rsidRPr="00DB559C" w:rsidRDefault="002470A1" w:rsidP="002D025B">
            <w:pPr>
              <w:snapToGrid w:val="0"/>
              <w:spacing w:line="240" w:lineRule="auto"/>
              <w:ind w:right="566"/>
              <w:rPr>
                <w:rFonts w:ascii="Times New Roman" w:hAnsi="Times New Roman" w:cs="Times New Roman"/>
                <w:color w:val="000000" w:themeColor="text1"/>
                <w:sz w:val="24"/>
                <w:szCs w:val="24"/>
                <w:lang w:eastAsia="zh-CN"/>
              </w:rPr>
            </w:pPr>
          </w:p>
        </w:tc>
      </w:tr>
    </w:tbl>
    <w:p w14:paraId="46F8F157" w14:textId="77777777" w:rsidR="002470A1" w:rsidRPr="00DF10C5" w:rsidRDefault="002470A1" w:rsidP="002470A1">
      <w:pPr>
        <w:spacing w:line="240" w:lineRule="auto"/>
        <w:ind w:left="-142" w:right="-2" w:firstLine="710"/>
        <w:rPr>
          <w:rFonts w:ascii="Times New Roman" w:hAnsi="Times New Roman" w:cs="Times New Roman"/>
          <w:sz w:val="24"/>
          <w:szCs w:val="24"/>
        </w:rPr>
      </w:pPr>
      <w:r w:rsidRPr="00DF10C5">
        <w:rPr>
          <w:rFonts w:ascii="Times New Roman" w:hAnsi="Times New Roman" w:cs="Times New Roman"/>
          <w:sz w:val="24"/>
          <w:szCs w:val="24"/>
        </w:rPr>
        <w:t>1. Šiuo pasiūlymu pažymime, kad sutinkame su visomis pirkimo sąlygomis, nustatytomis Pirkimo dokumentuose (jų paaiškinimuose, papildymuose).</w:t>
      </w:r>
    </w:p>
    <w:p w14:paraId="574F64D4" w14:textId="77777777" w:rsidR="002470A1" w:rsidRPr="00DF10C5" w:rsidRDefault="002470A1" w:rsidP="002470A1">
      <w:pPr>
        <w:spacing w:line="240" w:lineRule="auto"/>
        <w:ind w:left="-142" w:right="-143" w:firstLine="709"/>
        <w:rPr>
          <w:rFonts w:ascii="Times New Roman" w:hAnsi="Times New Roman" w:cs="Times New Roman"/>
          <w:sz w:val="24"/>
          <w:szCs w:val="24"/>
        </w:rPr>
      </w:pPr>
      <w:r w:rsidRPr="00DF10C5">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BDC0B22" w14:textId="18604D70" w:rsidR="002470A1" w:rsidRPr="00DF10C5" w:rsidRDefault="002470A1" w:rsidP="002470A1">
      <w:pPr>
        <w:spacing w:line="240" w:lineRule="auto"/>
        <w:ind w:left="-142" w:right="-143" w:firstLine="710"/>
        <w:rPr>
          <w:rFonts w:ascii="Times New Roman" w:hAnsi="Times New Roman" w:cs="Times New Roman"/>
          <w:b/>
          <w:sz w:val="24"/>
          <w:szCs w:val="24"/>
        </w:rPr>
      </w:pPr>
      <w:r w:rsidRPr="00DF10C5">
        <w:rPr>
          <w:rFonts w:ascii="Times New Roman" w:hAnsi="Times New Roman" w:cs="Times New Roman"/>
          <w:sz w:val="24"/>
          <w:szCs w:val="24"/>
        </w:rPr>
        <w:t xml:space="preserve">3. Mūsų siūloma kaina apima visus mokesčius ir visas išlaidas, </w:t>
      </w:r>
      <w:r w:rsidRPr="00DF10C5">
        <w:rPr>
          <w:rFonts w:ascii="Times New Roman" w:hAnsi="Times New Roman" w:cs="Times New Roman"/>
          <w:b/>
          <w:sz w:val="24"/>
          <w:szCs w:val="24"/>
        </w:rPr>
        <w:t xml:space="preserve">įskaitant PVM sąskaitų faktūrų pateikimo perkančiajai organizacijai per informacinę sistemą </w:t>
      </w:r>
      <w:r w:rsidR="00513377">
        <w:rPr>
          <w:rFonts w:ascii="Times New Roman" w:hAnsi="Times New Roman" w:cs="Times New Roman"/>
          <w:b/>
          <w:sz w:val="24"/>
          <w:szCs w:val="24"/>
        </w:rPr>
        <w:t>SABIS</w:t>
      </w:r>
      <w:r w:rsidRPr="00DF10C5">
        <w:rPr>
          <w:rFonts w:ascii="Times New Roman" w:hAnsi="Times New Roman" w:cs="Times New Roman"/>
          <w:b/>
          <w:sz w:val="24"/>
          <w:szCs w:val="24"/>
        </w:rPr>
        <w:t>, išlaidas.</w:t>
      </w:r>
    </w:p>
    <w:p w14:paraId="63A3E354" w14:textId="77777777" w:rsidR="002470A1" w:rsidRDefault="002470A1" w:rsidP="002470A1">
      <w:pPr>
        <w:spacing w:line="240" w:lineRule="auto"/>
        <w:ind w:right="142" w:firstLine="567"/>
        <w:rPr>
          <w:rFonts w:ascii="Times New Roman" w:hAnsi="Times New Roman" w:cs="Times New Roman"/>
          <w:sz w:val="24"/>
          <w:szCs w:val="24"/>
        </w:rPr>
      </w:pPr>
      <w:r w:rsidRPr="00DF10C5">
        <w:rPr>
          <w:rFonts w:ascii="Times New Roman" w:hAnsi="Times New Roman" w:cs="Times New Roman"/>
          <w:sz w:val="24"/>
          <w:szCs w:val="24"/>
        </w:rPr>
        <w:t xml:space="preserve">4. Atsižvelgdami į pirkimo dokumentuose išdėstytas sąlygas, siūlome: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3543"/>
        <w:gridCol w:w="1393"/>
        <w:gridCol w:w="2410"/>
        <w:gridCol w:w="1559"/>
      </w:tblGrid>
      <w:tr w:rsidR="002470A1" w:rsidRPr="00DA35C2" w14:paraId="50FFFE85" w14:textId="77777777" w:rsidTr="002D025B">
        <w:trPr>
          <w:trHeight w:val="576"/>
        </w:trPr>
        <w:tc>
          <w:tcPr>
            <w:tcW w:w="592" w:type="dxa"/>
            <w:shd w:val="clear" w:color="auto" w:fill="auto"/>
            <w:vAlign w:val="center"/>
          </w:tcPr>
          <w:p w14:paraId="2154EE66" w14:textId="77777777" w:rsidR="002470A1" w:rsidRPr="00D77F26" w:rsidRDefault="002470A1" w:rsidP="002D025B">
            <w:pPr>
              <w:spacing w:line="240" w:lineRule="auto"/>
              <w:ind w:firstLine="22"/>
              <w:jc w:val="center"/>
              <w:rPr>
                <w:rFonts w:ascii="Times New Roman" w:hAnsi="Times New Roman"/>
                <w:b/>
                <w:bCs/>
                <w:sz w:val="24"/>
                <w:szCs w:val="24"/>
              </w:rPr>
            </w:pPr>
            <w:r w:rsidRPr="00D77F26">
              <w:rPr>
                <w:rFonts w:ascii="Times New Roman" w:hAnsi="Times New Roman"/>
                <w:b/>
                <w:bCs/>
                <w:sz w:val="24"/>
                <w:szCs w:val="24"/>
              </w:rPr>
              <w:t>Eil. Nr.</w:t>
            </w:r>
          </w:p>
        </w:tc>
        <w:tc>
          <w:tcPr>
            <w:tcW w:w="3543" w:type="dxa"/>
            <w:shd w:val="clear" w:color="auto" w:fill="auto"/>
            <w:vAlign w:val="center"/>
          </w:tcPr>
          <w:p w14:paraId="524A9393" w14:textId="77777777" w:rsidR="002470A1" w:rsidRPr="00D77F26" w:rsidRDefault="002470A1" w:rsidP="002D025B">
            <w:pPr>
              <w:spacing w:line="240" w:lineRule="auto"/>
              <w:ind w:firstLine="22"/>
              <w:jc w:val="center"/>
              <w:rPr>
                <w:rFonts w:ascii="Times New Roman" w:hAnsi="Times New Roman"/>
                <w:b/>
                <w:bCs/>
                <w:sz w:val="24"/>
                <w:szCs w:val="24"/>
              </w:rPr>
            </w:pPr>
            <w:r w:rsidRPr="00D77F26">
              <w:rPr>
                <w:rFonts w:ascii="Times New Roman" w:hAnsi="Times New Roman"/>
                <w:b/>
                <w:bCs/>
                <w:iCs/>
                <w:spacing w:val="-4"/>
                <w:sz w:val="24"/>
                <w:szCs w:val="24"/>
              </w:rPr>
              <w:t> Darbų</w:t>
            </w:r>
            <w:r w:rsidRPr="00D77F26">
              <w:rPr>
                <w:rFonts w:ascii="Times New Roman" w:hAnsi="Times New Roman"/>
                <w:b/>
                <w:bCs/>
                <w:sz w:val="24"/>
                <w:szCs w:val="24"/>
              </w:rPr>
              <w:t>  pavadinimas</w:t>
            </w:r>
          </w:p>
        </w:tc>
        <w:tc>
          <w:tcPr>
            <w:tcW w:w="1393" w:type="dxa"/>
            <w:vAlign w:val="center"/>
          </w:tcPr>
          <w:p w14:paraId="120C440C" w14:textId="77777777" w:rsidR="002470A1" w:rsidRPr="00D77F26" w:rsidRDefault="002470A1" w:rsidP="002D025B">
            <w:pPr>
              <w:widowControl w:val="0"/>
              <w:spacing w:line="240" w:lineRule="auto"/>
              <w:ind w:left="-23" w:firstLine="22"/>
              <w:jc w:val="center"/>
              <w:rPr>
                <w:rFonts w:ascii="Times New Roman" w:hAnsi="Times New Roman"/>
                <w:b/>
                <w:bCs/>
                <w:sz w:val="24"/>
                <w:szCs w:val="24"/>
              </w:rPr>
            </w:pPr>
            <w:r w:rsidRPr="00D77F26">
              <w:rPr>
                <w:rFonts w:ascii="Times New Roman" w:hAnsi="Times New Roman"/>
                <w:b/>
                <w:bCs/>
                <w:sz w:val="24"/>
                <w:szCs w:val="24"/>
              </w:rPr>
              <w:t>Mato vnt.</w:t>
            </w:r>
          </w:p>
        </w:tc>
        <w:tc>
          <w:tcPr>
            <w:tcW w:w="2410" w:type="dxa"/>
            <w:vAlign w:val="center"/>
          </w:tcPr>
          <w:p w14:paraId="7B9B4B6F" w14:textId="77777777" w:rsidR="002470A1" w:rsidRPr="00D77F26" w:rsidRDefault="002470A1" w:rsidP="00497FD3">
            <w:pPr>
              <w:pStyle w:val="Betarp"/>
              <w:widowControl w:val="0"/>
              <w:ind w:firstLine="23"/>
              <w:jc w:val="center"/>
              <w:rPr>
                <w:rFonts w:ascii="Times New Roman" w:hAnsi="Times New Roman"/>
                <w:b/>
                <w:bCs/>
                <w:sz w:val="24"/>
                <w:szCs w:val="24"/>
              </w:rPr>
            </w:pPr>
            <w:r w:rsidRPr="00D77F26">
              <w:rPr>
                <w:rFonts w:ascii="Times New Roman" w:hAnsi="Times New Roman"/>
                <w:b/>
                <w:bCs/>
                <w:sz w:val="24"/>
                <w:szCs w:val="24"/>
              </w:rPr>
              <w:t>Numatomų atlikti darbų</w:t>
            </w:r>
          </w:p>
          <w:p w14:paraId="0FA9E1AE" w14:textId="77777777" w:rsidR="002470A1" w:rsidRPr="00D77F26" w:rsidRDefault="002470A1" w:rsidP="00497FD3">
            <w:pPr>
              <w:widowControl w:val="0"/>
              <w:spacing w:line="240" w:lineRule="auto"/>
              <w:ind w:left="176" w:firstLine="22"/>
              <w:jc w:val="center"/>
              <w:rPr>
                <w:rFonts w:ascii="Times New Roman" w:hAnsi="Times New Roman"/>
                <w:b/>
                <w:bCs/>
                <w:sz w:val="24"/>
                <w:szCs w:val="24"/>
              </w:rPr>
            </w:pPr>
            <w:r w:rsidRPr="00D77F26">
              <w:rPr>
                <w:rFonts w:ascii="Times New Roman" w:hAnsi="Times New Roman"/>
                <w:b/>
                <w:bCs/>
                <w:sz w:val="24"/>
                <w:szCs w:val="24"/>
              </w:rPr>
              <w:t>kiekiai</w:t>
            </w:r>
          </w:p>
        </w:tc>
        <w:tc>
          <w:tcPr>
            <w:tcW w:w="1559" w:type="dxa"/>
            <w:vAlign w:val="center"/>
          </w:tcPr>
          <w:p w14:paraId="03438989" w14:textId="77777777" w:rsidR="002470A1" w:rsidRPr="00D77F26" w:rsidRDefault="002470A1" w:rsidP="002D025B">
            <w:pPr>
              <w:spacing w:line="240" w:lineRule="auto"/>
              <w:ind w:left="-108" w:right="-108" w:firstLine="22"/>
              <w:jc w:val="center"/>
              <w:rPr>
                <w:rFonts w:ascii="Times New Roman" w:hAnsi="Times New Roman"/>
                <w:b/>
                <w:bCs/>
                <w:sz w:val="24"/>
                <w:szCs w:val="24"/>
              </w:rPr>
            </w:pPr>
            <w:r w:rsidRPr="00D77F26">
              <w:rPr>
                <w:rFonts w:ascii="Times New Roman" w:hAnsi="Times New Roman"/>
                <w:b/>
                <w:bCs/>
                <w:sz w:val="24"/>
                <w:szCs w:val="24"/>
              </w:rPr>
              <w:t>Viso kaina Eur be PVM</w:t>
            </w:r>
          </w:p>
        </w:tc>
      </w:tr>
      <w:tr w:rsidR="002470A1" w:rsidRPr="00DA35C2" w14:paraId="4DC64147" w14:textId="77777777" w:rsidTr="002D025B">
        <w:trPr>
          <w:trHeight w:val="142"/>
        </w:trPr>
        <w:tc>
          <w:tcPr>
            <w:tcW w:w="592" w:type="dxa"/>
            <w:shd w:val="clear" w:color="auto" w:fill="auto"/>
            <w:vAlign w:val="center"/>
          </w:tcPr>
          <w:p w14:paraId="07D4258A" w14:textId="77777777" w:rsidR="002470A1" w:rsidRPr="00DA35C2" w:rsidRDefault="002470A1" w:rsidP="002D025B">
            <w:pPr>
              <w:spacing w:line="240" w:lineRule="auto"/>
              <w:ind w:firstLine="22"/>
              <w:jc w:val="center"/>
              <w:rPr>
                <w:rFonts w:ascii="Times New Roman" w:hAnsi="Times New Roman"/>
                <w:sz w:val="24"/>
                <w:szCs w:val="24"/>
              </w:rPr>
            </w:pPr>
            <w:r w:rsidRPr="00DA35C2">
              <w:rPr>
                <w:rFonts w:ascii="Times New Roman" w:hAnsi="Times New Roman"/>
                <w:sz w:val="24"/>
                <w:szCs w:val="24"/>
              </w:rPr>
              <w:t>1</w:t>
            </w:r>
          </w:p>
        </w:tc>
        <w:tc>
          <w:tcPr>
            <w:tcW w:w="3543" w:type="dxa"/>
            <w:shd w:val="clear" w:color="auto" w:fill="auto"/>
            <w:vAlign w:val="center"/>
          </w:tcPr>
          <w:p w14:paraId="70B0D4DB" w14:textId="77777777" w:rsidR="002470A1" w:rsidRPr="00DA35C2" w:rsidRDefault="002470A1" w:rsidP="002D025B">
            <w:pPr>
              <w:spacing w:line="240" w:lineRule="auto"/>
              <w:jc w:val="center"/>
              <w:rPr>
                <w:rFonts w:ascii="Times New Roman" w:hAnsi="Times New Roman"/>
                <w:sz w:val="24"/>
                <w:szCs w:val="24"/>
              </w:rPr>
            </w:pPr>
            <w:r w:rsidRPr="00DA35C2">
              <w:rPr>
                <w:rFonts w:ascii="Times New Roman" w:hAnsi="Times New Roman"/>
                <w:sz w:val="24"/>
                <w:szCs w:val="24"/>
              </w:rPr>
              <w:t>2</w:t>
            </w:r>
          </w:p>
        </w:tc>
        <w:tc>
          <w:tcPr>
            <w:tcW w:w="1393" w:type="dxa"/>
            <w:vAlign w:val="center"/>
          </w:tcPr>
          <w:p w14:paraId="4AE2B877" w14:textId="77777777" w:rsidR="002470A1" w:rsidRPr="00DA35C2" w:rsidRDefault="002470A1" w:rsidP="002D025B">
            <w:pPr>
              <w:spacing w:line="240" w:lineRule="auto"/>
              <w:ind w:left="-23" w:firstLine="22"/>
              <w:jc w:val="center"/>
              <w:rPr>
                <w:rFonts w:ascii="Times New Roman" w:hAnsi="Times New Roman"/>
                <w:sz w:val="24"/>
                <w:szCs w:val="24"/>
              </w:rPr>
            </w:pPr>
            <w:r>
              <w:rPr>
                <w:rFonts w:ascii="Times New Roman" w:hAnsi="Times New Roman"/>
                <w:sz w:val="24"/>
                <w:szCs w:val="24"/>
              </w:rPr>
              <w:t>3</w:t>
            </w:r>
          </w:p>
        </w:tc>
        <w:tc>
          <w:tcPr>
            <w:tcW w:w="2410" w:type="dxa"/>
            <w:vAlign w:val="center"/>
          </w:tcPr>
          <w:p w14:paraId="76CB7E13" w14:textId="77777777" w:rsidR="002470A1" w:rsidRPr="00DA35C2" w:rsidRDefault="002470A1" w:rsidP="002D025B">
            <w:pPr>
              <w:spacing w:line="240" w:lineRule="auto"/>
              <w:ind w:firstLine="23"/>
              <w:jc w:val="center"/>
              <w:rPr>
                <w:rFonts w:ascii="Times New Roman" w:hAnsi="Times New Roman"/>
                <w:sz w:val="24"/>
                <w:szCs w:val="24"/>
              </w:rPr>
            </w:pPr>
            <w:r>
              <w:rPr>
                <w:rFonts w:ascii="Times New Roman" w:hAnsi="Times New Roman"/>
                <w:sz w:val="24"/>
                <w:szCs w:val="24"/>
              </w:rPr>
              <w:t>4</w:t>
            </w:r>
          </w:p>
        </w:tc>
        <w:tc>
          <w:tcPr>
            <w:tcW w:w="1559" w:type="dxa"/>
            <w:vAlign w:val="center"/>
          </w:tcPr>
          <w:p w14:paraId="77B09EBA" w14:textId="77777777" w:rsidR="002470A1" w:rsidRPr="00DA35C2" w:rsidRDefault="002470A1" w:rsidP="002D025B">
            <w:pPr>
              <w:spacing w:line="240" w:lineRule="auto"/>
              <w:ind w:firstLine="0"/>
              <w:jc w:val="center"/>
              <w:rPr>
                <w:rFonts w:ascii="Times New Roman" w:hAnsi="Times New Roman"/>
                <w:sz w:val="24"/>
                <w:szCs w:val="24"/>
              </w:rPr>
            </w:pPr>
            <w:r>
              <w:rPr>
                <w:rFonts w:ascii="Times New Roman" w:hAnsi="Times New Roman"/>
                <w:sz w:val="24"/>
                <w:szCs w:val="24"/>
              </w:rPr>
              <w:t>5</w:t>
            </w:r>
          </w:p>
        </w:tc>
      </w:tr>
      <w:tr w:rsidR="002470A1" w:rsidRPr="00DA35C2" w14:paraId="5447F238" w14:textId="77777777" w:rsidTr="002D025B">
        <w:trPr>
          <w:trHeight w:val="584"/>
        </w:trPr>
        <w:tc>
          <w:tcPr>
            <w:tcW w:w="592" w:type="dxa"/>
            <w:shd w:val="clear" w:color="auto" w:fill="auto"/>
          </w:tcPr>
          <w:p w14:paraId="49C31670" w14:textId="77777777" w:rsidR="002470A1" w:rsidRPr="00DA35C2" w:rsidRDefault="002470A1" w:rsidP="002D025B">
            <w:pPr>
              <w:spacing w:line="240" w:lineRule="auto"/>
              <w:ind w:firstLine="22"/>
              <w:jc w:val="center"/>
              <w:rPr>
                <w:rFonts w:ascii="Times New Roman" w:hAnsi="Times New Roman"/>
                <w:sz w:val="24"/>
                <w:szCs w:val="24"/>
              </w:rPr>
            </w:pPr>
            <w:r w:rsidRPr="00DA35C2">
              <w:rPr>
                <w:rFonts w:ascii="Times New Roman" w:hAnsi="Times New Roman"/>
                <w:sz w:val="24"/>
                <w:szCs w:val="24"/>
              </w:rPr>
              <w:t>1.</w:t>
            </w:r>
          </w:p>
        </w:tc>
        <w:tc>
          <w:tcPr>
            <w:tcW w:w="3543" w:type="dxa"/>
            <w:shd w:val="clear" w:color="auto" w:fill="auto"/>
            <w:vAlign w:val="center"/>
          </w:tcPr>
          <w:p w14:paraId="5C4091C4" w14:textId="4A73934F" w:rsidR="002470A1" w:rsidRPr="00503FDB" w:rsidRDefault="007F3FB9" w:rsidP="007F3FB9">
            <w:pPr>
              <w:pStyle w:val="BasicParagraph"/>
              <w:spacing w:line="240" w:lineRule="auto"/>
              <w:jc w:val="both"/>
            </w:pPr>
            <w:r w:rsidRPr="007F3FB9">
              <w:t xml:space="preserve">Kelio Nr. 3-16 Beržininkai – </w:t>
            </w:r>
            <w:proofErr w:type="spellStart"/>
            <w:r w:rsidRPr="007F3FB9">
              <w:t>Rudeniškės</w:t>
            </w:r>
            <w:proofErr w:type="spellEnd"/>
            <w:r w:rsidRPr="007F3FB9">
              <w:t xml:space="preserve"> – Platumos –</w:t>
            </w:r>
            <w:proofErr w:type="spellStart"/>
            <w:r w:rsidRPr="007F3FB9">
              <w:t>Gerkonys</w:t>
            </w:r>
            <w:proofErr w:type="spellEnd"/>
            <w:r w:rsidRPr="007F3FB9">
              <w:t xml:space="preserve"> – </w:t>
            </w:r>
            <w:proofErr w:type="spellStart"/>
            <w:r w:rsidRPr="007F3FB9">
              <w:t>Karačiūnai</w:t>
            </w:r>
            <w:proofErr w:type="spellEnd"/>
            <w:r w:rsidRPr="007F3FB9">
              <w:t xml:space="preserve"> pralaidos             keitimas, paprastasis remontas</w:t>
            </w:r>
          </w:p>
        </w:tc>
        <w:tc>
          <w:tcPr>
            <w:tcW w:w="1393" w:type="dxa"/>
            <w:vAlign w:val="center"/>
          </w:tcPr>
          <w:p w14:paraId="3424E631" w14:textId="77777777" w:rsidR="002470A1" w:rsidRPr="001D6F17" w:rsidRDefault="002470A1" w:rsidP="002D025B">
            <w:pPr>
              <w:spacing w:line="240" w:lineRule="auto"/>
              <w:ind w:firstLine="0"/>
              <w:jc w:val="center"/>
              <w:rPr>
                <w:rFonts w:ascii="Times New Roman" w:hAnsi="Times New Roman"/>
                <w:sz w:val="24"/>
                <w:szCs w:val="24"/>
              </w:rPr>
            </w:pPr>
            <w:proofErr w:type="spellStart"/>
            <w:r w:rsidRPr="001D6F17">
              <w:rPr>
                <w:rFonts w:ascii="Times New Roman" w:hAnsi="Times New Roman"/>
                <w:sz w:val="24"/>
                <w:szCs w:val="24"/>
              </w:rPr>
              <w:t>Kompl</w:t>
            </w:r>
            <w:proofErr w:type="spellEnd"/>
            <w:r w:rsidRPr="001D6F17">
              <w:rPr>
                <w:rFonts w:ascii="Times New Roman" w:hAnsi="Times New Roman"/>
                <w:sz w:val="24"/>
                <w:szCs w:val="24"/>
              </w:rPr>
              <w:t>.</w:t>
            </w:r>
          </w:p>
        </w:tc>
        <w:tc>
          <w:tcPr>
            <w:tcW w:w="2410" w:type="dxa"/>
            <w:vAlign w:val="center"/>
          </w:tcPr>
          <w:p w14:paraId="069FC56A" w14:textId="77777777" w:rsidR="002470A1" w:rsidRPr="00DA35C2" w:rsidRDefault="002470A1" w:rsidP="002D025B">
            <w:pPr>
              <w:spacing w:line="240" w:lineRule="auto"/>
              <w:ind w:firstLine="0"/>
              <w:jc w:val="center"/>
              <w:rPr>
                <w:rFonts w:ascii="Times New Roman" w:hAnsi="Times New Roman"/>
                <w:sz w:val="24"/>
                <w:szCs w:val="24"/>
              </w:rPr>
            </w:pPr>
            <w:r>
              <w:rPr>
                <w:rFonts w:ascii="Times New Roman" w:hAnsi="Times New Roman"/>
                <w:sz w:val="24"/>
                <w:szCs w:val="24"/>
              </w:rPr>
              <w:t>1</w:t>
            </w:r>
          </w:p>
        </w:tc>
        <w:tc>
          <w:tcPr>
            <w:tcW w:w="1559" w:type="dxa"/>
          </w:tcPr>
          <w:p w14:paraId="3A651E4B" w14:textId="77777777" w:rsidR="002470A1" w:rsidRPr="00DA35C2" w:rsidRDefault="002470A1" w:rsidP="002D025B">
            <w:pPr>
              <w:spacing w:line="240" w:lineRule="auto"/>
              <w:ind w:firstLine="0"/>
              <w:jc w:val="center"/>
              <w:rPr>
                <w:rFonts w:ascii="Times New Roman" w:hAnsi="Times New Roman"/>
                <w:sz w:val="24"/>
                <w:szCs w:val="24"/>
              </w:rPr>
            </w:pPr>
          </w:p>
        </w:tc>
      </w:tr>
      <w:tr w:rsidR="002470A1" w:rsidRPr="00DA35C2" w14:paraId="7C36EFA0" w14:textId="77777777" w:rsidTr="002D025B">
        <w:trPr>
          <w:trHeight w:val="284"/>
        </w:trPr>
        <w:tc>
          <w:tcPr>
            <w:tcW w:w="7938" w:type="dxa"/>
            <w:gridSpan w:val="4"/>
            <w:shd w:val="clear" w:color="auto" w:fill="auto"/>
          </w:tcPr>
          <w:p w14:paraId="6724396A" w14:textId="77777777" w:rsidR="002470A1" w:rsidRPr="00366576" w:rsidRDefault="002470A1" w:rsidP="002D025B">
            <w:pPr>
              <w:spacing w:line="240" w:lineRule="auto"/>
              <w:jc w:val="right"/>
              <w:rPr>
                <w:rFonts w:ascii="Times New Roman" w:eastAsia="Times New Roman" w:hAnsi="Times New Roman" w:cs="Times New Roman"/>
                <w:sz w:val="24"/>
                <w:szCs w:val="24"/>
                <w:lang w:eastAsia="en-US"/>
              </w:rPr>
            </w:pPr>
            <w:r w:rsidRPr="00366576">
              <w:rPr>
                <w:rFonts w:ascii="Times New Roman" w:eastAsia="Times New Roman" w:hAnsi="Times New Roman" w:cs="Times New Roman"/>
                <w:sz w:val="24"/>
                <w:szCs w:val="24"/>
                <w:lang w:eastAsia="en-US"/>
              </w:rPr>
              <w:t>Bendra pasiūlymo kaina Eur be PVM</w:t>
            </w:r>
          </w:p>
        </w:tc>
        <w:tc>
          <w:tcPr>
            <w:tcW w:w="1559" w:type="dxa"/>
          </w:tcPr>
          <w:p w14:paraId="73BB8700" w14:textId="77777777" w:rsidR="002470A1" w:rsidRPr="00DA35C2" w:rsidRDefault="002470A1" w:rsidP="002D025B">
            <w:pPr>
              <w:spacing w:line="240" w:lineRule="auto"/>
              <w:jc w:val="center"/>
              <w:rPr>
                <w:rFonts w:ascii="Times New Roman" w:hAnsi="Times New Roman"/>
                <w:sz w:val="24"/>
                <w:szCs w:val="24"/>
              </w:rPr>
            </w:pPr>
          </w:p>
        </w:tc>
      </w:tr>
      <w:tr w:rsidR="002470A1" w:rsidRPr="00DA35C2" w14:paraId="207312C3" w14:textId="77777777" w:rsidTr="002D025B">
        <w:trPr>
          <w:trHeight w:val="284"/>
        </w:trPr>
        <w:tc>
          <w:tcPr>
            <w:tcW w:w="7938" w:type="dxa"/>
            <w:gridSpan w:val="4"/>
            <w:shd w:val="clear" w:color="auto" w:fill="auto"/>
          </w:tcPr>
          <w:p w14:paraId="6293CB3A" w14:textId="77777777" w:rsidR="002470A1" w:rsidRPr="00366576" w:rsidRDefault="002470A1" w:rsidP="002D025B">
            <w:pPr>
              <w:spacing w:line="240" w:lineRule="auto"/>
              <w:jc w:val="right"/>
              <w:rPr>
                <w:rFonts w:ascii="Times New Roman" w:eastAsia="Times New Roman" w:hAnsi="Times New Roman" w:cs="Times New Roman"/>
                <w:sz w:val="24"/>
                <w:szCs w:val="24"/>
                <w:lang w:eastAsia="en-US"/>
              </w:rPr>
            </w:pPr>
            <w:r w:rsidRPr="00366576">
              <w:rPr>
                <w:rFonts w:ascii="Times New Roman" w:eastAsia="Times New Roman" w:hAnsi="Times New Roman" w:cs="Times New Roman"/>
                <w:sz w:val="24"/>
                <w:szCs w:val="24"/>
                <w:lang w:eastAsia="en-US"/>
              </w:rPr>
              <w:t>PVM</w:t>
            </w:r>
            <w:r>
              <w:rPr>
                <w:rFonts w:ascii="Times New Roman" w:eastAsia="Times New Roman" w:hAnsi="Times New Roman" w:cs="Times New Roman"/>
                <w:sz w:val="24"/>
                <w:szCs w:val="24"/>
                <w:lang w:eastAsia="en-US"/>
              </w:rPr>
              <w:t>( nurodyti) proc.</w:t>
            </w:r>
          </w:p>
        </w:tc>
        <w:tc>
          <w:tcPr>
            <w:tcW w:w="1559" w:type="dxa"/>
          </w:tcPr>
          <w:p w14:paraId="5AE864E2" w14:textId="77777777" w:rsidR="002470A1" w:rsidRPr="00DA35C2" w:rsidRDefault="002470A1" w:rsidP="002D025B">
            <w:pPr>
              <w:spacing w:line="240" w:lineRule="auto"/>
              <w:jc w:val="center"/>
              <w:rPr>
                <w:rFonts w:ascii="Times New Roman" w:hAnsi="Times New Roman"/>
                <w:sz w:val="24"/>
                <w:szCs w:val="24"/>
              </w:rPr>
            </w:pPr>
          </w:p>
        </w:tc>
      </w:tr>
      <w:tr w:rsidR="002470A1" w:rsidRPr="00DA35C2" w14:paraId="298441C3" w14:textId="77777777" w:rsidTr="002D025B">
        <w:trPr>
          <w:trHeight w:val="284"/>
        </w:trPr>
        <w:tc>
          <w:tcPr>
            <w:tcW w:w="7938" w:type="dxa"/>
            <w:gridSpan w:val="4"/>
            <w:shd w:val="clear" w:color="auto" w:fill="auto"/>
          </w:tcPr>
          <w:p w14:paraId="79A38273" w14:textId="77777777" w:rsidR="002470A1" w:rsidRPr="00366576" w:rsidRDefault="002470A1" w:rsidP="002D025B">
            <w:pPr>
              <w:spacing w:line="240" w:lineRule="auto"/>
              <w:jc w:val="right"/>
              <w:rPr>
                <w:rFonts w:ascii="Times New Roman" w:eastAsia="Times New Roman" w:hAnsi="Times New Roman" w:cs="Times New Roman"/>
                <w:sz w:val="24"/>
                <w:szCs w:val="24"/>
                <w:lang w:eastAsia="en-US"/>
              </w:rPr>
            </w:pPr>
            <w:r w:rsidRPr="00366576">
              <w:rPr>
                <w:rFonts w:ascii="Times New Roman" w:eastAsia="Times New Roman" w:hAnsi="Times New Roman" w:cs="Times New Roman"/>
                <w:sz w:val="24"/>
                <w:szCs w:val="24"/>
                <w:lang w:eastAsia="en-US"/>
              </w:rPr>
              <w:t>Bendra pasiūlymo kaina Eur su PVM</w:t>
            </w:r>
          </w:p>
        </w:tc>
        <w:tc>
          <w:tcPr>
            <w:tcW w:w="1559" w:type="dxa"/>
          </w:tcPr>
          <w:p w14:paraId="10D07E26" w14:textId="77777777" w:rsidR="002470A1" w:rsidRPr="00DA35C2" w:rsidRDefault="002470A1" w:rsidP="002D025B">
            <w:pPr>
              <w:spacing w:line="240" w:lineRule="auto"/>
              <w:jc w:val="center"/>
              <w:rPr>
                <w:rFonts w:ascii="Times New Roman" w:hAnsi="Times New Roman"/>
                <w:sz w:val="24"/>
                <w:szCs w:val="24"/>
              </w:rPr>
            </w:pPr>
          </w:p>
        </w:tc>
      </w:tr>
      <w:tr w:rsidR="002470A1" w:rsidRPr="00DA35C2" w14:paraId="6FCAC79A" w14:textId="77777777" w:rsidTr="002D025B">
        <w:trPr>
          <w:trHeight w:val="284"/>
        </w:trPr>
        <w:tc>
          <w:tcPr>
            <w:tcW w:w="9497" w:type="dxa"/>
            <w:gridSpan w:val="5"/>
            <w:shd w:val="clear" w:color="auto" w:fill="auto"/>
          </w:tcPr>
          <w:p w14:paraId="51DB9408" w14:textId="77777777" w:rsidR="002470A1" w:rsidRPr="00DA35C2" w:rsidRDefault="002470A1" w:rsidP="002D025B">
            <w:pPr>
              <w:spacing w:line="240" w:lineRule="auto"/>
              <w:ind w:hanging="110"/>
              <w:jc w:val="left"/>
              <w:rPr>
                <w:rFonts w:ascii="Times New Roman" w:hAnsi="Times New Roman"/>
                <w:sz w:val="24"/>
                <w:szCs w:val="24"/>
              </w:rPr>
            </w:pPr>
            <w:r w:rsidRPr="00BE401F">
              <w:rPr>
                <w:rFonts w:ascii="Times New Roman" w:hAnsi="Times New Roman" w:cs="Times New Roman"/>
                <w:b/>
                <w:sz w:val="24"/>
                <w:szCs w:val="24"/>
              </w:rPr>
              <w:t>Bendra kaina su PVM žodžiais:</w:t>
            </w:r>
            <w:r w:rsidRPr="00BE401F">
              <w:rPr>
                <w:rFonts w:ascii="Times New Roman" w:hAnsi="Times New Roman" w:cs="Times New Roman"/>
                <w:b/>
                <w:i/>
                <w:sz w:val="24"/>
                <w:szCs w:val="24"/>
              </w:rPr>
              <w:t xml:space="preserve"> </w:t>
            </w:r>
            <w:r w:rsidRPr="00BE401F">
              <w:rPr>
                <w:rFonts w:ascii="Times New Roman" w:hAnsi="Times New Roman" w:cs="Times New Roman"/>
                <w:b/>
                <w:color w:val="FF0000"/>
                <w:sz w:val="24"/>
                <w:szCs w:val="24"/>
              </w:rPr>
              <w:t>įrašyti</w:t>
            </w:r>
          </w:p>
        </w:tc>
      </w:tr>
    </w:tbl>
    <w:p w14:paraId="515850D6" w14:textId="77777777" w:rsidR="002470A1" w:rsidRDefault="002470A1" w:rsidP="002470A1">
      <w:pPr>
        <w:spacing w:line="240" w:lineRule="auto"/>
        <w:ind w:right="142" w:firstLine="567"/>
        <w:rPr>
          <w:rFonts w:ascii="Times New Roman" w:hAnsi="Times New Roman" w:cs="Times New Roman"/>
          <w:sz w:val="24"/>
          <w:szCs w:val="24"/>
        </w:rPr>
      </w:pPr>
    </w:p>
    <w:p w14:paraId="4421FF2E" w14:textId="77777777" w:rsidR="002470A1" w:rsidRPr="00DF10C5" w:rsidRDefault="002470A1" w:rsidP="002470A1">
      <w:pPr>
        <w:tabs>
          <w:tab w:val="left" w:leader="underscore" w:pos="6293"/>
          <w:tab w:val="left" w:leader="underscore" w:pos="8453"/>
        </w:tabs>
        <w:spacing w:line="240" w:lineRule="auto"/>
        <w:rPr>
          <w:rStyle w:val="Lentelsuraas2"/>
          <w:bCs/>
          <w:sz w:val="24"/>
          <w:szCs w:val="24"/>
        </w:rPr>
      </w:pPr>
      <w:r w:rsidRPr="00DF10C5">
        <w:rPr>
          <w:rStyle w:val="Lentelsuraas2"/>
          <w:bCs/>
          <w:sz w:val="24"/>
          <w:szCs w:val="24"/>
        </w:rPr>
        <w:t>Teikdami šį pasiūlymą, mes patvirtiname, kad į mūsų siūlomą kainą įskaičiuoti visi reikiami tiekėjo įrengimai bei mechanizmai Darbams atlikti, montavimas, tiekėjo personalo darbas, medžiagos, montažinės – tvirtinimo medžiagos, priežiūra, paleidimas, derinimas, baigiamieji bandymai (jei tokie reikalingi), netiesioginės išlaidos, tiekėjo mokami mokesčiai, pelnas kartu su galimai numatoma tiekėjo rizika, prievolės ir įsipareigojimai apibrėžti sutartyje ar atsirandantys ją vykdant, darbas nakties metu (jei toks pasitaikytų) bei kitos išlaidos, kurias, teikdami pasiūlymą ir laikydamiesi pirkimo dokumentuose nustatytų reikalavimų, privalėjo</w:t>
      </w:r>
      <w:r>
        <w:rPr>
          <w:rStyle w:val="Lentelsuraas2"/>
          <w:bCs/>
          <w:sz w:val="24"/>
          <w:szCs w:val="24"/>
        </w:rPr>
        <w:t>t</w:t>
      </w:r>
      <w:r w:rsidRPr="00DF10C5">
        <w:rPr>
          <w:rStyle w:val="Lentelsuraas2"/>
          <w:bCs/>
          <w:sz w:val="24"/>
          <w:szCs w:val="24"/>
        </w:rPr>
        <w:t>e įskaičiuoti į pasiūlymą.</w:t>
      </w:r>
    </w:p>
    <w:p w14:paraId="67474E97" w14:textId="77777777" w:rsidR="002470A1" w:rsidRDefault="002470A1" w:rsidP="002470A1">
      <w:pPr>
        <w:tabs>
          <w:tab w:val="left" w:leader="underscore" w:pos="6293"/>
          <w:tab w:val="left" w:leader="underscore" w:pos="8453"/>
        </w:tabs>
        <w:spacing w:line="240" w:lineRule="auto"/>
        <w:rPr>
          <w:rStyle w:val="Lentelsuraas2"/>
          <w:bCs/>
          <w:sz w:val="24"/>
          <w:szCs w:val="24"/>
        </w:rPr>
      </w:pPr>
    </w:p>
    <w:p w14:paraId="359EF09D" w14:textId="77777777" w:rsidR="002470A1" w:rsidRPr="00DF10C5" w:rsidRDefault="002470A1" w:rsidP="002470A1">
      <w:pPr>
        <w:tabs>
          <w:tab w:val="left" w:leader="underscore" w:pos="6293"/>
          <w:tab w:val="left" w:leader="underscore" w:pos="8453"/>
        </w:tabs>
        <w:spacing w:line="240" w:lineRule="auto"/>
        <w:rPr>
          <w:rStyle w:val="Lentelsuraas2"/>
          <w:bCs/>
          <w:sz w:val="24"/>
          <w:szCs w:val="24"/>
        </w:rPr>
      </w:pPr>
    </w:p>
    <w:p w14:paraId="2D81973F" w14:textId="77777777" w:rsidR="002470A1" w:rsidRPr="00DF10C5" w:rsidRDefault="002470A1" w:rsidP="002470A1">
      <w:pPr>
        <w:tabs>
          <w:tab w:val="left" w:leader="underscore" w:pos="6293"/>
          <w:tab w:val="left" w:leader="underscore" w:pos="8453"/>
        </w:tabs>
        <w:spacing w:line="240" w:lineRule="auto"/>
        <w:rPr>
          <w:rStyle w:val="Lentelsuraas2"/>
          <w:bCs/>
          <w:sz w:val="24"/>
          <w:szCs w:val="24"/>
        </w:rPr>
      </w:pPr>
      <w:r w:rsidRPr="00DF10C5">
        <w:rPr>
          <w:rStyle w:val="Lentelsuraas2"/>
          <w:bCs/>
          <w:sz w:val="24"/>
          <w:szCs w:val="24"/>
        </w:rPr>
        <w:t>Taip pat mes patvirtiname, kad visa pasiūlyme pateikta informacija yra teisinga, atitinka tikrovę ir apima viską, ko reikia visiškam ir tinkamam sutarties vykdymui.</w:t>
      </w:r>
    </w:p>
    <w:p w14:paraId="5F94080D" w14:textId="77777777" w:rsidR="002470A1" w:rsidRPr="00DF10C5" w:rsidRDefault="002470A1" w:rsidP="002470A1">
      <w:pPr>
        <w:tabs>
          <w:tab w:val="left" w:leader="underscore" w:pos="6293"/>
          <w:tab w:val="left" w:leader="underscore" w:pos="8453"/>
        </w:tabs>
        <w:spacing w:line="240" w:lineRule="auto"/>
        <w:rPr>
          <w:rStyle w:val="Lentelsuraas2"/>
          <w:bCs/>
          <w:sz w:val="24"/>
          <w:szCs w:val="24"/>
        </w:rPr>
      </w:pPr>
    </w:p>
    <w:p w14:paraId="4D05D574" w14:textId="77777777" w:rsidR="002470A1" w:rsidRPr="00DF10C5" w:rsidRDefault="002470A1" w:rsidP="002470A1">
      <w:pPr>
        <w:tabs>
          <w:tab w:val="left" w:leader="underscore" w:pos="6293"/>
          <w:tab w:val="left" w:leader="underscore" w:pos="8453"/>
        </w:tabs>
        <w:spacing w:line="240" w:lineRule="auto"/>
        <w:rPr>
          <w:rStyle w:val="Lentelsuraas2"/>
          <w:b/>
          <w:sz w:val="24"/>
          <w:szCs w:val="24"/>
        </w:rPr>
      </w:pPr>
      <w:r w:rsidRPr="00DF10C5">
        <w:rPr>
          <w:rStyle w:val="Lentelsuraas2"/>
          <w:b/>
          <w:sz w:val="24"/>
          <w:szCs w:val="24"/>
        </w:rPr>
        <w:t>Siūlomi darbai ir paslaugos visiškai atitinka pirkimo dokumentuose nurodytus reikalavimus.</w:t>
      </w:r>
    </w:p>
    <w:p w14:paraId="73DAB135" w14:textId="77777777" w:rsidR="002470A1" w:rsidRPr="00DF10C5" w:rsidRDefault="002470A1" w:rsidP="002470A1">
      <w:pPr>
        <w:tabs>
          <w:tab w:val="left" w:leader="underscore" w:pos="6293"/>
          <w:tab w:val="left" w:leader="underscore" w:pos="8453"/>
        </w:tabs>
        <w:spacing w:line="240" w:lineRule="auto"/>
        <w:rPr>
          <w:rFonts w:ascii="Times New Roman" w:hAnsi="Times New Roman" w:cs="Times New Roman"/>
          <w:b/>
          <w:sz w:val="24"/>
          <w:szCs w:val="24"/>
        </w:rPr>
      </w:pPr>
    </w:p>
    <w:p w14:paraId="27CD37F0" w14:textId="77777777" w:rsidR="002470A1" w:rsidRPr="00DF10C5" w:rsidRDefault="002470A1" w:rsidP="002470A1">
      <w:pPr>
        <w:pStyle w:val="Komentarotekstas"/>
        <w:spacing w:line="240" w:lineRule="auto"/>
        <w:rPr>
          <w:rFonts w:ascii="Times New Roman" w:hAnsi="Times New Roman" w:cs="Times New Roman"/>
          <w:b/>
          <w:sz w:val="24"/>
          <w:szCs w:val="24"/>
        </w:rPr>
      </w:pPr>
      <w:r w:rsidRPr="00DF10C5">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06E7CB6E" w14:textId="77777777" w:rsidR="002470A1" w:rsidRPr="00DF10C5" w:rsidRDefault="002470A1" w:rsidP="002470A1">
      <w:pPr>
        <w:pStyle w:val="Komentarotekstas"/>
        <w:spacing w:line="240" w:lineRule="auto"/>
        <w:rPr>
          <w:rFonts w:ascii="Times New Roman" w:eastAsia="Lucida Sans Unicode" w:hAnsi="Times New Roman" w:cs="Times New Roman"/>
          <w:kern w:val="2"/>
          <w:sz w:val="24"/>
          <w:szCs w:val="24"/>
          <w:lang w:eastAsia="hi-IN" w:bidi="hi-IN"/>
        </w:rPr>
      </w:pPr>
    </w:p>
    <w:p w14:paraId="0573FB41" w14:textId="77777777" w:rsidR="002470A1" w:rsidRPr="00DF10C5" w:rsidRDefault="002470A1" w:rsidP="002470A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sidRPr="00DF10C5">
        <w:rPr>
          <w:rFonts w:ascii="Times New Roman" w:eastAsia="Lucida Sans Unicode" w:hAnsi="Times New Roman" w:cs="Times New Roman"/>
          <w:b/>
          <w:kern w:val="2"/>
          <w:sz w:val="24"/>
          <w:szCs w:val="24"/>
          <w:lang w:eastAsia="hi-IN" w:bidi="hi-IN"/>
        </w:rPr>
        <w:t>7. Kartu su pasiūlymu pateikiami šie dokumentai:</w:t>
      </w:r>
    </w:p>
    <w:tbl>
      <w:tblPr>
        <w:tblW w:w="0" w:type="auto"/>
        <w:tblInd w:w="10" w:type="dxa"/>
        <w:tblLayout w:type="fixed"/>
        <w:tblCellMar>
          <w:left w:w="10" w:type="dxa"/>
          <w:right w:w="10" w:type="dxa"/>
        </w:tblCellMar>
        <w:tblLook w:val="04A0" w:firstRow="1" w:lastRow="0" w:firstColumn="1" w:lastColumn="0" w:noHBand="0" w:noVBand="1"/>
      </w:tblPr>
      <w:tblGrid>
        <w:gridCol w:w="709"/>
        <w:gridCol w:w="5245"/>
        <w:gridCol w:w="3685"/>
      </w:tblGrid>
      <w:tr w:rsidR="002470A1" w:rsidRPr="00DF10C5" w14:paraId="693B83A3" w14:textId="77777777" w:rsidTr="002D025B">
        <w:trPr>
          <w:trHeight w:val="333"/>
        </w:trPr>
        <w:tc>
          <w:tcPr>
            <w:tcW w:w="709" w:type="dxa"/>
            <w:tcBorders>
              <w:top w:val="single" w:sz="4" w:space="0" w:color="000000"/>
              <w:left w:val="single" w:sz="4" w:space="0" w:color="000000"/>
              <w:bottom w:val="single" w:sz="4" w:space="0" w:color="000000"/>
              <w:right w:val="nil"/>
            </w:tcBorders>
            <w:vAlign w:val="center"/>
            <w:hideMark/>
          </w:tcPr>
          <w:p w14:paraId="4D7A9A3E" w14:textId="77777777" w:rsidR="002470A1" w:rsidRPr="00DF10C5" w:rsidRDefault="002470A1" w:rsidP="00A07D6F">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 xml:space="preserve">Eil. </w:t>
            </w:r>
          </w:p>
          <w:p w14:paraId="737C2E1D" w14:textId="77777777" w:rsidR="002470A1" w:rsidRPr="00DF10C5" w:rsidRDefault="002470A1" w:rsidP="00A07D6F">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Nr.</w:t>
            </w:r>
          </w:p>
        </w:tc>
        <w:tc>
          <w:tcPr>
            <w:tcW w:w="5245" w:type="dxa"/>
            <w:tcBorders>
              <w:top w:val="single" w:sz="4" w:space="0" w:color="000000"/>
              <w:left w:val="single" w:sz="4" w:space="0" w:color="000000"/>
              <w:bottom w:val="single" w:sz="4" w:space="0" w:color="000000"/>
              <w:right w:val="nil"/>
            </w:tcBorders>
            <w:vAlign w:val="center"/>
            <w:hideMark/>
          </w:tcPr>
          <w:p w14:paraId="7E01F675" w14:textId="77777777" w:rsidR="002470A1" w:rsidRPr="00DF10C5" w:rsidRDefault="002470A1" w:rsidP="002D025B">
            <w:pPr>
              <w:snapToGrid w:val="0"/>
              <w:spacing w:line="240" w:lineRule="auto"/>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2C58E44F" w14:textId="77777777" w:rsidR="002470A1" w:rsidRPr="00DF10C5" w:rsidRDefault="002470A1" w:rsidP="002D025B">
            <w:pPr>
              <w:snapToGrid w:val="0"/>
              <w:spacing w:line="240" w:lineRule="auto"/>
              <w:jc w:val="center"/>
              <w:rPr>
                <w:rFonts w:ascii="Times New Roman" w:hAnsi="Times New Roman" w:cs="Times New Roman"/>
                <w:sz w:val="24"/>
                <w:szCs w:val="24"/>
              </w:rPr>
            </w:pPr>
            <w:r w:rsidRPr="00DF10C5">
              <w:rPr>
                <w:rFonts w:ascii="Times New Roman" w:eastAsia="Lucida Sans Unicode" w:hAnsi="Times New Roman" w:cs="Times New Roman"/>
                <w:kern w:val="2"/>
                <w:sz w:val="24"/>
                <w:szCs w:val="24"/>
                <w:lang w:eastAsia="hi-IN" w:bidi="hi-IN"/>
              </w:rPr>
              <w:t>Dokumento puslapių skaičius</w:t>
            </w:r>
          </w:p>
        </w:tc>
      </w:tr>
      <w:tr w:rsidR="002470A1" w:rsidRPr="00DF10C5" w14:paraId="72F4F0EE" w14:textId="77777777" w:rsidTr="002D025B">
        <w:tc>
          <w:tcPr>
            <w:tcW w:w="709" w:type="dxa"/>
            <w:tcBorders>
              <w:top w:val="single" w:sz="4" w:space="0" w:color="000000"/>
              <w:left w:val="single" w:sz="4" w:space="0" w:color="000000"/>
              <w:bottom w:val="single" w:sz="4" w:space="0" w:color="000000"/>
              <w:right w:val="nil"/>
            </w:tcBorders>
          </w:tcPr>
          <w:p w14:paraId="2B35F55C" w14:textId="77777777" w:rsidR="002470A1" w:rsidRPr="00DF10C5" w:rsidRDefault="002470A1" w:rsidP="002D025B">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50128889" w14:textId="77777777" w:rsidR="002470A1" w:rsidRPr="00DF10C5" w:rsidRDefault="002470A1" w:rsidP="002D025B">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720CDFDC" w14:textId="77777777" w:rsidR="002470A1" w:rsidRPr="00DF10C5" w:rsidRDefault="002470A1" w:rsidP="002D025B">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2470A1" w:rsidRPr="00DF10C5" w14:paraId="6B7F83BB" w14:textId="77777777" w:rsidTr="002D025B">
        <w:tc>
          <w:tcPr>
            <w:tcW w:w="709" w:type="dxa"/>
            <w:tcBorders>
              <w:top w:val="single" w:sz="4" w:space="0" w:color="000000"/>
              <w:left w:val="single" w:sz="4" w:space="0" w:color="000000"/>
              <w:bottom w:val="single" w:sz="4" w:space="0" w:color="000000"/>
              <w:right w:val="nil"/>
            </w:tcBorders>
          </w:tcPr>
          <w:p w14:paraId="39CBDDF6" w14:textId="77777777" w:rsidR="002470A1" w:rsidRPr="00DF10C5" w:rsidRDefault="002470A1" w:rsidP="002D025B">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5D0EF7D0" w14:textId="77777777" w:rsidR="002470A1" w:rsidRPr="00DF10C5" w:rsidRDefault="002470A1" w:rsidP="002D025B">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2245D16A" w14:textId="77777777" w:rsidR="002470A1" w:rsidRPr="00DF10C5" w:rsidRDefault="002470A1" w:rsidP="002D025B">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15ED8DEE" w14:textId="77777777" w:rsidR="002470A1" w:rsidRPr="00DF10C5" w:rsidRDefault="002470A1" w:rsidP="002470A1">
      <w:pPr>
        <w:spacing w:line="240" w:lineRule="auto"/>
        <w:rPr>
          <w:rFonts w:ascii="Times New Roman" w:eastAsia="Lucida Sans Unicode" w:hAnsi="Times New Roman" w:cs="Times New Roman"/>
          <w:b/>
          <w:kern w:val="2"/>
          <w:sz w:val="24"/>
          <w:szCs w:val="24"/>
          <w:lang w:eastAsia="hi-IN" w:bidi="hi-IN"/>
        </w:rPr>
      </w:pPr>
      <w:r w:rsidRPr="00DF10C5">
        <w:rPr>
          <w:rFonts w:ascii="Times New Roman" w:hAnsi="Times New Roman" w:cs="Times New Roman"/>
          <w:b/>
          <w:sz w:val="24"/>
          <w:szCs w:val="24"/>
        </w:rPr>
        <w:t xml:space="preserve">8. Ši pasiūlyme nurodyta informacija yra konfidenciali </w:t>
      </w:r>
      <w:r w:rsidRPr="00DF10C5">
        <w:rPr>
          <w:rFonts w:ascii="Times New Roman" w:hAnsi="Times New Roman" w:cs="Times New Roman"/>
          <w:b/>
          <w:i/>
          <w:sz w:val="24"/>
          <w:szCs w:val="24"/>
        </w:rPr>
        <w:t>/Perkančioji organizacija šios informacijos negali atskleisti tretiesiems asmenims/</w:t>
      </w:r>
      <w:r w:rsidRPr="00DF10C5">
        <w:rPr>
          <w:rFonts w:ascii="Times New Roman" w:hAnsi="Times New Roman" w:cs="Times New Roman"/>
          <w:b/>
          <w:sz w:val="24"/>
          <w:szCs w:val="24"/>
        </w:rPr>
        <w:t>:</w:t>
      </w:r>
    </w:p>
    <w:tbl>
      <w:tblPr>
        <w:tblW w:w="0" w:type="auto"/>
        <w:tblInd w:w="10" w:type="dxa"/>
        <w:tblLayout w:type="fixed"/>
        <w:tblCellMar>
          <w:left w:w="10" w:type="dxa"/>
          <w:right w:w="10" w:type="dxa"/>
        </w:tblCellMar>
        <w:tblLook w:val="04A0" w:firstRow="1" w:lastRow="0" w:firstColumn="1" w:lastColumn="0" w:noHBand="0" w:noVBand="1"/>
      </w:tblPr>
      <w:tblGrid>
        <w:gridCol w:w="836"/>
        <w:gridCol w:w="4744"/>
        <w:gridCol w:w="4328"/>
      </w:tblGrid>
      <w:tr w:rsidR="002470A1" w:rsidRPr="00DF10C5" w14:paraId="7171F458" w14:textId="77777777" w:rsidTr="00A07D6F">
        <w:tc>
          <w:tcPr>
            <w:tcW w:w="836" w:type="dxa"/>
            <w:tcBorders>
              <w:top w:val="single" w:sz="4" w:space="0" w:color="000000"/>
              <w:left w:val="single" w:sz="4" w:space="0" w:color="000000"/>
              <w:bottom w:val="single" w:sz="4" w:space="0" w:color="000000"/>
              <w:right w:val="nil"/>
            </w:tcBorders>
            <w:vAlign w:val="center"/>
            <w:hideMark/>
          </w:tcPr>
          <w:p w14:paraId="556A93A4" w14:textId="77777777" w:rsidR="002470A1" w:rsidRPr="00DF10C5" w:rsidRDefault="002470A1" w:rsidP="00A07D6F">
            <w:pPr>
              <w:snapToGrid w:val="0"/>
              <w:spacing w:line="240" w:lineRule="auto"/>
              <w:ind w:left="-314" w:firstLine="3"/>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w:t>
            </w:r>
          </w:p>
          <w:p w14:paraId="74AECC8C" w14:textId="77777777" w:rsidR="002470A1" w:rsidRPr="00DF10C5" w:rsidRDefault="002470A1" w:rsidP="00A07D6F">
            <w:pPr>
              <w:snapToGrid w:val="0"/>
              <w:spacing w:line="240" w:lineRule="auto"/>
              <w:ind w:left="-314" w:firstLine="3"/>
              <w:jc w:val="center"/>
              <w:rPr>
                <w:rFonts w:ascii="Times New Roman"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70EA0C1F" w14:textId="77777777" w:rsidR="002470A1" w:rsidRPr="00DF10C5" w:rsidRDefault="002470A1" w:rsidP="002D025B">
            <w:pPr>
              <w:snapToGrid w:val="0"/>
              <w:spacing w:line="240" w:lineRule="auto"/>
              <w:jc w:val="center"/>
              <w:rPr>
                <w:rFonts w:ascii="Times New Roman" w:hAnsi="Times New Roman" w:cs="Times New Roman"/>
                <w:kern w:val="2"/>
                <w:sz w:val="24"/>
                <w:szCs w:val="24"/>
                <w:lang w:eastAsia="hi-IN" w:bidi="hi-IN"/>
              </w:rPr>
            </w:pPr>
            <w:r w:rsidRPr="00DF10C5">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5DDFE570" w14:textId="77777777" w:rsidR="002470A1" w:rsidRPr="00DF10C5" w:rsidRDefault="002470A1" w:rsidP="002D025B">
            <w:pPr>
              <w:snapToGrid w:val="0"/>
              <w:spacing w:line="240" w:lineRule="auto"/>
              <w:jc w:val="center"/>
              <w:rPr>
                <w:rFonts w:ascii="Times New Roman" w:hAnsi="Times New Roman" w:cs="Times New Roman"/>
                <w:sz w:val="24"/>
                <w:szCs w:val="24"/>
              </w:rPr>
            </w:pPr>
            <w:r w:rsidRPr="00DF10C5">
              <w:rPr>
                <w:rFonts w:ascii="Times New Roman" w:hAnsi="Times New Roman" w:cs="Times New Roman"/>
                <w:kern w:val="2"/>
                <w:sz w:val="24"/>
                <w:szCs w:val="24"/>
                <w:lang w:eastAsia="hi-IN" w:bidi="hi-IN"/>
              </w:rPr>
              <w:t>Dokumentas yra įkeltas šioje CVP IS pasiūlymo lango eilutėje („Prisegti dokumentai“)</w:t>
            </w:r>
          </w:p>
        </w:tc>
      </w:tr>
      <w:tr w:rsidR="002470A1" w:rsidRPr="00DF10C5" w14:paraId="3DEDCC89" w14:textId="77777777" w:rsidTr="00A07D6F">
        <w:tc>
          <w:tcPr>
            <w:tcW w:w="836" w:type="dxa"/>
            <w:tcBorders>
              <w:top w:val="single" w:sz="4" w:space="0" w:color="000000"/>
              <w:left w:val="single" w:sz="4" w:space="0" w:color="000000"/>
              <w:bottom w:val="single" w:sz="4" w:space="0" w:color="000000"/>
              <w:right w:val="nil"/>
            </w:tcBorders>
          </w:tcPr>
          <w:p w14:paraId="3BB7BB12" w14:textId="77777777" w:rsidR="002470A1" w:rsidRPr="00DF10C5" w:rsidRDefault="002470A1" w:rsidP="002D025B">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129078FC" w14:textId="77777777" w:rsidR="002470A1" w:rsidRPr="00DF10C5" w:rsidRDefault="002470A1" w:rsidP="002D025B">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4B7E0E0C" w14:textId="77777777" w:rsidR="002470A1" w:rsidRPr="00DF10C5" w:rsidRDefault="002470A1" w:rsidP="002D025B">
            <w:pPr>
              <w:snapToGrid w:val="0"/>
              <w:spacing w:line="240" w:lineRule="auto"/>
              <w:rPr>
                <w:rFonts w:ascii="Times New Roman" w:hAnsi="Times New Roman" w:cs="Times New Roman"/>
                <w:kern w:val="2"/>
                <w:sz w:val="24"/>
                <w:szCs w:val="24"/>
                <w:lang w:eastAsia="hi-IN" w:bidi="hi-IN"/>
              </w:rPr>
            </w:pPr>
          </w:p>
        </w:tc>
      </w:tr>
      <w:tr w:rsidR="002470A1" w:rsidRPr="00DF10C5" w14:paraId="62FADFC6" w14:textId="77777777" w:rsidTr="00A07D6F">
        <w:tc>
          <w:tcPr>
            <w:tcW w:w="836" w:type="dxa"/>
            <w:tcBorders>
              <w:top w:val="nil"/>
              <w:left w:val="single" w:sz="4" w:space="0" w:color="000000"/>
              <w:bottom w:val="single" w:sz="4" w:space="0" w:color="000000"/>
              <w:right w:val="nil"/>
            </w:tcBorders>
          </w:tcPr>
          <w:p w14:paraId="66CC6601" w14:textId="77777777" w:rsidR="002470A1" w:rsidRPr="00DF10C5" w:rsidRDefault="002470A1" w:rsidP="002D025B">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4A722415" w14:textId="77777777" w:rsidR="002470A1" w:rsidRPr="00DF10C5" w:rsidRDefault="002470A1" w:rsidP="002D025B">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17DF0CCD" w14:textId="77777777" w:rsidR="002470A1" w:rsidRPr="00DF10C5" w:rsidRDefault="002470A1" w:rsidP="002D025B">
            <w:pPr>
              <w:snapToGrid w:val="0"/>
              <w:spacing w:line="240" w:lineRule="auto"/>
              <w:rPr>
                <w:rFonts w:ascii="Times New Roman" w:eastAsia="Lucida Sans Unicode" w:hAnsi="Times New Roman" w:cs="Times New Roman"/>
                <w:kern w:val="2"/>
                <w:sz w:val="24"/>
                <w:szCs w:val="24"/>
                <w:lang w:eastAsia="hi-IN" w:bidi="hi-IN"/>
              </w:rPr>
            </w:pPr>
          </w:p>
        </w:tc>
      </w:tr>
    </w:tbl>
    <w:p w14:paraId="4D679DD3" w14:textId="77777777" w:rsidR="002470A1" w:rsidRPr="00DF10C5" w:rsidRDefault="002470A1" w:rsidP="002470A1">
      <w:pPr>
        <w:spacing w:line="240" w:lineRule="auto"/>
        <w:ind w:firstLine="851"/>
        <w:rPr>
          <w:rFonts w:ascii="Times New Roman" w:hAnsi="Times New Roman" w:cs="Times New Roman"/>
          <w:sz w:val="24"/>
          <w:szCs w:val="24"/>
        </w:rPr>
      </w:pPr>
      <w:r w:rsidRPr="00DF10C5">
        <w:rPr>
          <w:rFonts w:ascii="Times New Roman" w:eastAsia="Lucida Sans Unicode" w:hAnsi="Times New Roman" w:cs="Times New Roman"/>
          <w:kern w:val="2"/>
          <w:sz w:val="24"/>
          <w:szCs w:val="24"/>
          <w:u w:val="single"/>
          <w:lang w:eastAsia="hi-IN" w:bidi="hi-IN"/>
        </w:rPr>
        <w:t>Pastaba</w:t>
      </w:r>
      <w:r w:rsidRPr="00DF10C5">
        <w:rPr>
          <w:rFonts w:ascii="Times New Roman" w:eastAsia="Lucida Sans Unicode" w:hAnsi="Times New Roman" w:cs="Times New Roman"/>
          <w:kern w:val="2"/>
          <w:sz w:val="24"/>
          <w:szCs w:val="24"/>
          <w:lang w:eastAsia="hi-IN" w:bidi="hi-IN"/>
        </w:rPr>
        <w:t>. T</w:t>
      </w:r>
      <w:r w:rsidRPr="00DF10C5">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1B1E7AE6" w14:textId="77777777" w:rsidR="002470A1" w:rsidRPr="00DF10C5" w:rsidRDefault="002470A1" w:rsidP="002470A1">
      <w:pPr>
        <w:spacing w:line="240" w:lineRule="auto"/>
        <w:ind w:firstLine="851"/>
        <w:rPr>
          <w:rFonts w:ascii="Times New Roman" w:hAnsi="Times New Roman" w:cs="Times New Roman"/>
          <w:b/>
          <w:bCs/>
          <w:i/>
          <w:iCs/>
          <w:sz w:val="24"/>
          <w:szCs w:val="24"/>
        </w:rPr>
      </w:pPr>
    </w:p>
    <w:p w14:paraId="7B5D9BD3" w14:textId="77777777" w:rsidR="002470A1" w:rsidRPr="00DF10C5" w:rsidRDefault="002470A1" w:rsidP="002470A1">
      <w:pPr>
        <w:spacing w:line="240" w:lineRule="auto"/>
        <w:ind w:firstLine="720"/>
        <w:rPr>
          <w:rFonts w:ascii="Times New Roman" w:hAnsi="Times New Roman" w:cs="Times New Roman"/>
          <w:bCs/>
          <w:i/>
          <w:iCs/>
          <w:sz w:val="24"/>
          <w:szCs w:val="24"/>
        </w:rPr>
      </w:pPr>
      <w:r w:rsidRPr="00DF10C5">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sidRPr="00DF10C5">
        <w:rPr>
          <w:rFonts w:ascii="Times New Roman" w:hAnsi="Times New Roman" w:cs="Times New Roman"/>
          <w:bCs/>
          <w:i/>
          <w:iCs/>
          <w:sz w:val="24"/>
          <w:szCs w:val="24"/>
        </w:rPr>
        <w:t>ais</w:t>
      </w:r>
      <w:proofErr w:type="spellEnd"/>
      <w:r w:rsidRPr="00DF10C5">
        <w:rPr>
          <w:rFonts w:ascii="Times New Roman" w:hAnsi="Times New Roman" w:cs="Times New Roman"/>
          <w:bCs/>
          <w:i/>
          <w:iCs/>
          <w:sz w:val="24"/>
          <w:szCs w:val="24"/>
        </w:rPr>
        <w:t>) dokumentu (-</w:t>
      </w:r>
      <w:proofErr w:type="spellStart"/>
      <w:r w:rsidRPr="00DF10C5">
        <w:rPr>
          <w:rFonts w:ascii="Times New Roman" w:hAnsi="Times New Roman" w:cs="Times New Roman"/>
          <w:bCs/>
          <w:i/>
          <w:iCs/>
          <w:sz w:val="24"/>
          <w:szCs w:val="24"/>
        </w:rPr>
        <w:t>ais</w:t>
      </w:r>
      <w:proofErr w:type="spellEnd"/>
      <w:r w:rsidRPr="00DF10C5">
        <w:rPr>
          <w:rFonts w:ascii="Times New Roman" w:hAnsi="Times New Roman" w:cs="Times New Roman"/>
          <w:bCs/>
          <w:i/>
          <w:iCs/>
          <w:sz w:val="24"/>
          <w:szCs w:val="24"/>
        </w:rPr>
        <w:t>).</w:t>
      </w:r>
    </w:p>
    <w:p w14:paraId="512FD86D" w14:textId="77777777" w:rsidR="002470A1" w:rsidRPr="00DF10C5" w:rsidRDefault="002470A1" w:rsidP="002470A1">
      <w:pPr>
        <w:spacing w:line="240" w:lineRule="auto"/>
        <w:ind w:firstLine="720"/>
        <w:rPr>
          <w:rFonts w:ascii="Times New Roman" w:hAnsi="Times New Roman" w:cs="Times New Roman"/>
          <w:bCs/>
          <w:i/>
          <w:iCs/>
          <w:sz w:val="24"/>
          <w:szCs w:val="24"/>
        </w:rPr>
      </w:pPr>
    </w:p>
    <w:p w14:paraId="338EA14B" w14:textId="77777777" w:rsidR="002470A1" w:rsidRPr="00DF10C5" w:rsidRDefault="002470A1" w:rsidP="002470A1">
      <w:pPr>
        <w:spacing w:line="240" w:lineRule="auto"/>
        <w:ind w:firstLine="720"/>
        <w:rPr>
          <w:rFonts w:ascii="Times New Roman" w:eastAsia="Lucida Sans Unicode" w:hAnsi="Times New Roman" w:cs="Times New Roman"/>
          <w:kern w:val="2"/>
          <w:sz w:val="24"/>
          <w:szCs w:val="24"/>
          <w:lang w:eastAsia="hi-IN" w:bidi="hi-IN"/>
        </w:rPr>
      </w:pPr>
      <w:r w:rsidRPr="00DF10C5">
        <w:rPr>
          <w:rFonts w:ascii="Times New Roman" w:hAnsi="Times New Roman" w:cs="Times New Roman"/>
          <w:b/>
          <w:sz w:val="24"/>
          <w:szCs w:val="24"/>
        </w:rPr>
        <w:t>9.</w:t>
      </w:r>
      <w:r w:rsidRPr="00DF10C5">
        <w:rPr>
          <w:rFonts w:ascii="Times New Roman" w:hAnsi="Times New Roman" w:cs="Times New Roman"/>
          <w:sz w:val="24"/>
          <w:szCs w:val="24"/>
        </w:rPr>
        <w:t xml:space="preserve"> P</w:t>
      </w:r>
      <w:r w:rsidRPr="00DF10C5">
        <w:rPr>
          <w:rFonts w:ascii="Times New Roman" w:eastAsia="Lucida Sans Unicode" w:hAnsi="Times New Roman" w:cs="Times New Roman"/>
          <w:kern w:val="2"/>
          <w:sz w:val="24"/>
          <w:szCs w:val="24"/>
          <w:lang w:eastAsia="hi-IN" w:bidi="hi-IN"/>
        </w:rPr>
        <w:t>asiūlymas galioja iki Pirkimo dokumentuose nurodytos datos.</w:t>
      </w:r>
    </w:p>
    <w:p w14:paraId="01CE8FF8" w14:textId="77777777" w:rsidR="002470A1" w:rsidRPr="00DF10C5" w:rsidRDefault="002470A1" w:rsidP="002470A1">
      <w:pPr>
        <w:spacing w:line="240" w:lineRule="auto"/>
        <w:ind w:firstLine="720"/>
        <w:rPr>
          <w:rFonts w:ascii="Times New Roman" w:eastAsia="Lucida Sans Unicode" w:hAnsi="Times New Roman" w:cs="Times New Roman"/>
          <w:kern w:val="2"/>
          <w:sz w:val="24"/>
          <w:szCs w:val="24"/>
          <w:lang w:eastAsia="hi-IN" w:bidi="hi-IN"/>
        </w:rPr>
      </w:pPr>
    </w:p>
    <w:p w14:paraId="6C75C8C6" w14:textId="77777777" w:rsidR="002470A1" w:rsidRPr="00DF10C5" w:rsidRDefault="002470A1" w:rsidP="002470A1">
      <w:pPr>
        <w:spacing w:line="240" w:lineRule="auto"/>
        <w:rPr>
          <w:rFonts w:ascii="Times New Roman" w:hAnsi="Times New Roman" w:cs="Times New Roman"/>
          <w:i/>
          <w:sz w:val="24"/>
          <w:szCs w:val="24"/>
        </w:rPr>
      </w:pPr>
      <w:r w:rsidRPr="00DF10C5">
        <w:rPr>
          <w:rFonts w:ascii="Times New Roman" w:hAnsi="Times New Roman" w:cs="Times New Roman"/>
          <w:i/>
          <w:sz w:val="24"/>
          <w:szCs w:val="24"/>
          <w:u w:val="single"/>
        </w:rPr>
        <w:t>Pastaba</w:t>
      </w:r>
      <w:r w:rsidRPr="00DF10C5">
        <w:rPr>
          <w:rFonts w:ascii="Times New Roman" w:hAnsi="Times New Roman" w:cs="Times New Roman"/>
          <w:sz w:val="24"/>
          <w:szCs w:val="24"/>
        </w:rPr>
        <w:t xml:space="preserve">. Jeigu pasiūlymas pasirašomas tiekėjo įgalioto asmens, kartu su pasiūlymu </w:t>
      </w:r>
      <w:r w:rsidRPr="00DF10C5">
        <w:rPr>
          <w:rFonts w:ascii="Times New Roman" w:hAnsi="Times New Roman" w:cs="Times New Roman"/>
          <w:sz w:val="24"/>
          <w:szCs w:val="24"/>
          <w:u w:val="single"/>
        </w:rPr>
        <w:t>turi būti pateiktas įgaliojimas</w:t>
      </w:r>
      <w:r w:rsidRPr="00DF10C5">
        <w:rPr>
          <w:rFonts w:ascii="Times New Roman" w:hAnsi="Times New Roman" w:cs="Times New Roman"/>
          <w:sz w:val="24"/>
          <w:szCs w:val="24"/>
        </w:rPr>
        <w:t xml:space="preserve"> (originalas arba tinkamai patvirtinta kopija)asmeniui pasirašyti pasiūlymą (ir kitus su pirkimu </w:t>
      </w:r>
      <w:r w:rsidRPr="00DF10C5">
        <w:rPr>
          <w:rFonts w:ascii="Times New Roman" w:hAnsi="Times New Roman" w:cs="Times New Roman"/>
          <w:i/>
          <w:sz w:val="24"/>
          <w:szCs w:val="24"/>
        </w:rPr>
        <w:t>susijusius dokumentus).</w:t>
      </w:r>
    </w:p>
    <w:p w14:paraId="7DA45029" w14:textId="77777777" w:rsidR="002470A1" w:rsidRPr="00DF10C5" w:rsidRDefault="002470A1" w:rsidP="002470A1">
      <w:pPr>
        <w:spacing w:line="240" w:lineRule="auto"/>
        <w:rPr>
          <w:rFonts w:ascii="Times New Roman" w:hAnsi="Times New Roman" w:cs="Times New Roman"/>
          <w:i/>
          <w:sz w:val="24"/>
          <w:szCs w:val="24"/>
        </w:rPr>
      </w:pPr>
    </w:p>
    <w:p w14:paraId="23A42BF5" w14:textId="77777777" w:rsidR="002470A1" w:rsidRPr="00DF10C5" w:rsidRDefault="002470A1" w:rsidP="002470A1">
      <w:pPr>
        <w:spacing w:line="240" w:lineRule="auto"/>
        <w:rPr>
          <w:rFonts w:ascii="Times New Roman" w:hAnsi="Times New Roman" w:cs="Times New Roman"/>
          <w:i/>
          <w:position w:val="7"/>
          <w:sz w:val="24"/>
          <w:szCs w:val="24"/>
        </w:rPr>
      </w:pPr>
    </w:p>
    <w:p w14:paraId="6C37219B" w14:textId="77777777" w:rsidR="002470A1" w:rsidRPr="00DF10C5" w:rsidRDefault="002470A1" w:rsidP="002470A1">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2470A1" w:rsidRPr="00DF10C5" w14:paraId="35364F18" w14:textId="77777777" w:rsidTr="002D025B">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2470A1" w:rsidRPr="00DF10C5" w14:paraId="10986ABD" w14:textId="77777777" w:rsidTr="002D025B">
              <w:trPr>
                <w:trHeight w:val="186"/>
              </w:trPr>
              <w:tc>
                <w:tcPr>
                  <w:tcW w:w="3284" w:type="dxa"/>
                  <w:tcBorders>
                    <w:top w:val="single" w:sz="4" w:space="0" w:color="auto"/>
                    <w:left w:val="nil"/>
                    <w:bottom w:val="nil"/>
                    <w:right w:val="nil"/>
                  </w:tcBorders>
                  <w:hideMark/>
                </w:tcPr>
                <w:p w14:paraId="1A111BB7" w14:textId="77777777" w:rsidR="002470A1" w:rsidRPr="00DF10C5" w:rsidRDefault="002470A1" w:rsidP="002D025B">
                  <w:pPr>
                    <w:pStyle w:val="Pagrindinistekstas1"/>
                    <w:ind w:firstLine="0"/>
                    <w:rPr>
                      <w:rFonts w:ascii="Times New Roman" w:hAnsi="Times New Roman"/>
                      <w:position w:val="6"/>
                      <w:sz w:val="24"/>
                      <w:szCs w:val="24"/>
                      <w:lang w:val="lt-LT"/>
                    </w:rPr>
                  </w:pPr>
                  <w:r w:rsidRPr="00DF10C5">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1D60FE3E" w14:textId="77777777" w:rsidR="002470A1" w:rsidRPr="00DF10C5" w:rsidRDefault="002470A1" w:rsidP="002D025B">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2D06644B" w14:textId="77777777" w:rsidR="002470A1" w:rsidRPr="00DF10C5" w:rsidRDefault="002470A1" w:rsidP="002D025B">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(Parašas)</w:t>
                  </w:r>
                </w:p>
              </w:tc>
              <w:tc>
                <w:tcPr>
                  <w:tcW w:w="701" w:type="dxa"/>
                  <w:tcBorders>
                    <w:top w:val="nil"/>
                    <w:left w:val="nil"/>
                    <w:bottom w:val="nil"/>
                    <w:right w:val="nil"/>
                  </w:tcBorders>
                </w:tcPr>
                <w:p w14:paraId="69426DEE" w14:textId="77777777" w:rsidR="002470A1" w:rsidRPr="00DF10C5" w:rsidRDefault="002470A1" w:rsidP="002D025B">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348037C0" w14:textId="77777777" w:rsidR="002470A1" w:rsidRPr="00DF10C5" w:rsidRDefault="002470A1" w:rsidP="002D025B">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35E796FE" w14:textId="77777777" w:rsidR="002470A1" w:rsidRPr="00DF10C5" w:rsidRDefault="002470A1" w:rsidP="002D025B">
                  <w:pPr>
                    <w:spacing w:line="240" w:lineRule="auto"/>
                    <w:ind w:right="-1"/>
                    <w:jc w:val="center"/>
                    <w:rPr>
                      <w:rFonts w:ascii="Times New Roman" w:hAnsi="Times New Roman" w:cs="Times New Roman"/>
                      <w:sz w:val="24"/>
                      <w:szCs w:val="24"/>
                    </w:rPr>
                  </w:pPr>
                </w:p>
              </w:tc>
            </w:tr>
          </w:tbl>
          <w:p w14:paraId="42438DAE" w14:textId="77777777" w:rsidR="002470A1" w:rsidRPr="00DF10C5" w:rsidRDefault="002470A1" w:rsidP="002D025B">
            <w:pPr>
              <w:pStyle w:val="Antrat1"/>
              <w:ind w:left="1152" w:firstLine="0"/>
              <w:jc w:val="left"/>
              <w:rPr>
                <w:rFonts w:ascii="Times New Roman" w:hAnsi="Times New Roman" w:cs="Times New Roman"/>
                <w:sz w:val="24"/>
                <w:szCs w:val="24"/>
              </w:rPr>
            </w:pPr>
          </w:p>
        </w:tc>
        <w:tc>
          <w:tcPr>
            <w:tcW w:w="604" w:type="dxa"/>
          </w:tcPr>
          <w:p w14:paraId="349F2ED1" w14:textId="77777777" w:rsidR="002470A1" w:rsidRPr="00DF10C5" w:rsidRDefault="002470A1" w:rsidP="002D025B">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59D3E343" w14:textId="77777777" w:rsidR="002470A1" w:rsidRPr="00DF10C5" w:rsidRDefault="002470A1" w:rsidP="002D025B">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(parašas)</w:t>
            </w:r>
          </w:p>
        </w:tc>
        <w:tc>
          <w:tcPr>
            <w:tcW w:w="703" w:type="dxa"/>
          </w:tcPr>
          <w:p w14:paraId="30C26B4A" w14:textId="77777777" w:rsidR="002470A1" w:rsidRPr="00DF10C5" w:rsidRDefault="002470A1" w:rsidP="002D025B">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2D9AC994" w14:textId="77777777" w:rsidR="002470A1" w:rsidRPr="00DF10C5" w:rsidRDefault="002470A1" w:rsidP="002D025B">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(vardas, pavardė)</w:t>
            </w:r>
          </w:p>
        </w:tc>
        <w:tc>
          <w:tcPr>
            <w:tcW w:w="648" w:type="dxa"/>
          </w:tcPr>
          <w:p w14:paraId="2634087C" w14:textId="77777777" w:rsidR="002470A1" w:rsidRPr="00DF10C5" w:rsidRDefault="002470A1" w:rsidP="002D025B">
            <w:pPr>
              <w:widowControl w:val="0"/>
              <w:spacing w:line="240" w:lineRule="auto"/>
              <w:ind w:right="-1"/>
              <w:jc w:val="center"/>
              <w:rPr>
                <w:rFonts w:ascii="Times New Roman" w:hAnsi="Times New Roman" w:cs="Times New Roman"/>
                <w:sz w:val="24"/>
                <w:szCs w:val="24"/>
              </w:rPr>
            </w:pPr>
          </w:p>
        </w:tc>
      </w:tr>
    </w:tbl>
    <w:p w14:paraId="7F852195" w14:textId="77777777" w:rsidR="002470A1" w:rsidRDefault="002470A1" w:rsidP="002470A1">
      <w:pPr>
        <w:pStyle w:val="Betarp"/>
        <w:ind w:firstLine="0"/>
        <w:contextualSpacing/>
        <w:rPr>
          <w:rFonts w:ascii="Times New Roman" w:eastAsiaTheme="minorHAnsi" w:hAnsi="Times New Roman" w:cs="Times New Roman"/>
          <w:bCs/>
          <w:iCs/>
          <w:sz w:val="24"/>
          <w:szCs w:val="24"/>
        </w:rPr>
      </w:pPr>
    </w:p>
    <w:p w14:paraId="3166577A" w14:textId="77777777" w:rsidR="002470A1" w:rsidRDefault="002470A1" w:rsidP="002470A1">
      <w:pPr>
        <w:rPr>
          <w:rFonts w:ascii="Times New Roman" w:eastAsiaTheme="minorHAnsi" w:hAnsi="Times New Roman" w:cs="Times New Roman"/>
          <w:bCs/>
          <w:iCs/>
          <w:sz w:val="24"/>
          <w:szCs w:val="24"/>
        </w:rPr>
      </w:pPr>
    </w:p>
    <w:p w14:paraId="3E36B105" w14:textId="77777777" w:rsidR="002470A1" w:rsidRPr="00CB709D" w:rsidRDefault="002470A1" w:rsidP="002470A1">
      <w:pPr>
        <w:rPr>
          <w:rFonts w:ascii="Times New Roman" w:hAnsi="Times New Roman" w:cs="Times New Roman"/>
          <w:sz w:val="24"/>
          <w:szCs w:val="24"/>
        </w:rPr>
      </w:pPr>
    </w:p>
    <w:p w14:paraId="5331F484" w14:textId="77777777" w:rsidR="002470A1" w:rsidRDefault="002470A1" w:rsidP="002470A1">
      <w:pPr>
        <w:rPr>
          <w:rFonts w:ascii="Times New Roman" w:hAnsi="Times New Roman" w:cs="Times New Roman"/>
          <w:sz w:val="24"/>
          <w:szCs w:val="24"/>
        </w:rPr>
      </w:pPr>
    </w:p>
    <w:p w14:paraId="5707BE58" w14:textId="425AA9C3" w:rsidR="007D6542" w:rsidRPr="00AF1D16" w:rsidRDefault="007D6542" w:rsidP="00BE69A6">
      <w:pPr>
        <w:spacing w:line="240" w:lineRule="auto"/>
        <w:ind w:left="7314" w:firstLine="0"/>
        <w:outlineLvl w:val="1"/>
        <w:rPr>
          <w:rFonts w:ascii="Times New Roman" w:hAnsi="Times New Roman" w:cs="Times New Roman"/>
        </w:rPr>
      </w:pPr>
      <w:r w:rsidRPr="00AF1D16">
        <w:rPr>
          <w:rFonts w:ascii="Times New Roman" w:hAnsi="Times New Roman" w:cs="Times New Roman"/>
        </w:rPr>
        <w:t xml:space="preserve">Pirkimo sąlygų </w:t>
      </w:r>
      <w:r w:rsidR="00AF1D16" w:rsidRPr="00AF1D16">
        <w:rPr>
          <w:rFonts w:ascii="Times New Roman" w:hAnsi="Times New Roman" w:cs="Times New Roman"/>
        </w:rPr>
        <w:t>5</w:t>
      </w:r>
      <w:r w:rsidRPr="00AF1D16">
        <w:rPr>
          <w:rFonts w:ascii="Times New Roman" w:hAnsi="Times New Roman" w:cs="Times New Roman"/>
        </w:rPr>
        <w:t xml:space="preserve"> priedas „Pasiūlymų vertinimo kriterijai ir sąlygos“</w:t>
      </w:r>
      <w:bookmarkEnd w:id="48"/>
    </w:p>
    <w:p w14:paraId="416EE195" w14:textId="55D0FA67" w:rsidR="00DF53CC" w:rsidRPr="00AF1D16" w:rsidRDefault="00DF53CC" w:rsidP="007D6542">
      <w:pPr>
        <w:spacing w:line="240" w:lineRule="auto"/>
        <w:ind w:left="7314" w:firstLine="0"/>
        <w:rPr>
          <w:rFonts w:ascii="Times New Roman" w:hAnsi="Times New Roman" w:cs="Times New Roman"/>
        </w:rPr>
      </w:pPr>
    </w:p>
    <w:p w14:paraId="1DCAE46B" w14:textId="77777777" w:rsidR="00A54EAE" w:rsidRPr="00F0499F" w:rsidRDefault="00A54EAE" w:rsidP="00A54EAE">
      <w:pPr>
        <w:jc w:val="center"/>
        <w:rPr>
          <w:b/>
          <w:szCs w:val="24"/>
        </w:rPr>
      </w:pPr>
    </w:p>
    <w:p w14:paraId="0BA9918D" w14:textId="77777777" w:rsidR="00A54EAE" w:rsidRPr="00AF1D16" w:rsidRDefault="00A54EAE" w:rsidP="00A54EAE">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36BCEA" w14:textId="15B58FAC" w:rsidR="00AF1D16" w:rsidRDefault="00AF1D16" w:rsidP="00AF1D16">
      <w:pPr>
        <w:pStyle w:val="Body2"/>
        <w:spacing w:after="0"/>
        <w:ind w:firstLine="1134"/>
        <w:rPr>
          <w:rFonts w:cs="Times New Roman"/>
          <w:color w:val="auto"/>
          <w:sz w:val="24"/>
          <w:szCs w:val="24"/>
          <w:lang w:val="lt-LT"/>
        </w:rPr>
      </w:pPr>
      <w:proofErr w:type="spellStart"/>
      <w:r w:rsidRPr="004D6E1D">
        <w:rPr>
          <w:rFonts w:cs="Times New Roman"/>
          <w:color w:val="auto"/>
          <w:sz w:val="24"/>
          <w:szCs w:val="24"/>
        </w:rPr>
        <w:t>Perkančioji</w:t>
      </w:r>
      <w:proofErr w:type="spellEnd"/>
      <w:r w:rsidRPr="004D6E1D">
        <w:rPr>
          <w:rFonts w:cs="Times New Roman"/>
          <w:color w:val="auto"/>
          <w:sz w:val="24"/>
          <w:szCs w:val="24"/>
        </w:rPr>
        <w:t xml:space="preserve"> </w:t>
      </w:r>
      <w:proofErr w:type="spellStart"/>
      <w:r w:rsidRPr="004D6E1D">
        <w:rPr>
          <w:rFonts w:cs="Times New Roman"/>
          <w:color w:val="auto"/>
          <w:sz w:val="24"/>
          <w:szCs w:val="24"/>
        </w:rPr>
        <w:t>organizacija</w:t>
      </w:r>
      <w:proofErr w:type="spellEnd"/>
      <w:r w:rsidRPr="004D6E1D">
        <w:rPr>
          <w:rFonts w:cs="Times New Roman"/>
          <w:color w:val="auto"/>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3C6D7D" w:rsidRDefault="00AF1D16" w:rsidP="00AF1D16">
      <w:pPr>
        <w:pStyle w:val="Body2"/>
        <w:spacing w:after="0"/>
        <w:ind w:firstLine="1134"/>
        <w:rPr>
          <w:rFonts w:cs="Times New Roman"/>
          <w:color w:val="auto"/>
          <w:sz w:val="24"/>
          <w:szCs w:val="24"/>
          <w:lang w:val="lt-LT"/>
        </w:rPr>
      </w:pPr>
    </w:p>
    <w:p w14:paraId="0B6088BF" w14:textId="69A5FF24" w:rsidR="009B4090" w:rsidRDefault="009B4090">
      <w:pPr>
        <w:rPr>
          <w:rFonts w:ascii="Arial" w:eastAsiaTheme="minorHAnsi" w:hAnsi="Arial" w:cs="Arial"/>
          <w:bCs/>
          <w:iCs/>
        </w:rPr>
      </w:pPr>
      <w:r>
        <w:rPr>
          <w:rFonts w:ascii="Arial" w:eastAsiaTheme="minorHAnsi" w:hAnsi="Arial" w:cs="Arial"/>
          <w:bCs/>
          <w:iCs/>
        </w:rPr>
        <w:br w:type="page"/>
      </w:r>
    </w:p>
    <w:p w14:paraId="282BAFD3" w14:textId="57CCD759" w:rsidR="00506996" w:rsidRPr="00AF1D16" w:rsidRDefault="00506996" w:rsidP="00691A4A">
      <w:pPr>
        <w:spacing w:line="240" w:lineRule="auto"/>
        <w:ind w:left="7314" w:firstLine="0"/>
        <w:outlineLvl w:val="1"/>
        <w:rPr>
          <w:rFonts w:ascii="Times New Roman" w:hAnsi="Times New Roman" w:cs="Times New Roman"/>
        </w:rPr>
      </w:pPr>
      <w:bookmarkStart w:id="49" w:name="_Toc164172419"/>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6</w:t>
      </w:r>
      <w:r w:rsidRPr="00AF1D16">
        <w:rPr>
          <w:rFonts w:ascii="Times New Roman" w:hAnsi="Times New Roman" w:cs="Times New Roman"/>
        </w:rPr>
        <w:t xml:space="preserve"> priedas „Sutarties projektas“</w:t>
      </w:r>
      <w:bookmarkEnd w:id="49"/>
    </w:p>
    <w:p w14:paraId="7CB80FF3" w14:textId="2C6CB943" w:rsidR="00506996" w:rsidRPr="00AF1D16" w:rsidRDefault="00506996" w:rsidP="00AF1D16">
      <w:pPr>
        <w:ind w:firstLine="851"/>
        <w:rPr>
          <w:rFonts w:ascii="Times New Roman" w:hAnsi="Times New Roman" w:cs="Times New Roman"/>
          <w:sz w:val="24"/>
          <w:szCs w:val="24"/>
        </w:rPr>
      </w:pPr>
    </w:p>
    <w:p w14:paraId="620C1954" w14:textId="2A787F3F" w:rsidR="00112F92" w:rsidRPr="00AF1D16" w:rsidRDefault="00AF1D16" w:rsidP="00AF1D16">
      <w:pPr>
        <w:ind w:firstLine="851"/>
        <w:rPr>
          <w:rFonts w:ascii="Times New Roman" w:hAnsi="Times New Roman" w:cs="Times New Roman"/>
          <w:sz w:val="24"/>
          <w:szCs w:val="24"/>
        </w:rPr>
      </w:pPr>
      <w:r w:rsidRPr="00AF1D16">
        <w:rPr>
          <w:rFonts w:ascii="Times New Roman" w:hAnsi="Times New Roman" w:cs="Times New Roman"/>
          <w:sz w:val="24"/>
          <w:szCs w:val="24"/>
        </w:rPr>
        <w:t>Pridedamas atskiru Word failu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39A6296B" w14:textId="1DEE9B3B" w:rsidR="00027F8D" w:rsidRPr="00DE5219" w:rsidRDefault="00027F8D" w:rsidP="00027F8D">
      <w:pPr>
        <w:spacing w:line="240" w:lineRule="auto"/>
        <w:ind w:firstLine="7088"/>
        <w:jc w:val="right"/>
        <w:outlineLvl w:val="1"/>
        <w:rPr>
          <w:rFonts w:ascii="Times New Roman" w:hAnsi="Times New Roman" w:cs="Times New Roman"/>
          <w:sz w:val="20"/>
          <w:szCs w:val="20"/>
        </w:rPr>
      </w:pPr>
      <w:bookmarkStart w:id="50" w:name="_Toc160524725"/>
      <w:bookmarkStart w:id="51" w:name="_Toc164172420"/>
      <w:r w:rsidRPr="00DE5219">
        <w:rPr>
          <w:rFonts w:ascii="Times New Roman" w:hAnsi="Times New Roman" w:cs="Times New Roman"/>
          <w:sz w:val="20"/>
          <w:szCs w:val="20"/>
        </w:rPr>
        <w:lastRenderedPageBreak/>
        <w:t xml:space="preserve">Pirkimo sąlygų </w:t>
      </w:r>
      <w:r w:rsidR="00691A4A">
        <w:rPr>
          <w:rFonts w:ascii="Times New Roman" w:hAnsi="Times New Roman" w:cs="Times New Roman"/>
          <w:sz w:val="20"/>
          <w:szCs w:val="20"/>
        </w:rPr>
        <w:t>7</w:t>
      </w:r>
      <w:r w:rsidRPr="00DE5219">
        <w:rPr>
          <w:rFonts w:ascii="Times New Roman" w:hAnsi="Times New Roman" w:cs="Times New Roman"/>
          <w:sz w:val="20"/>
          <w:szCs w:val="20"/>
        </w:rPr>
        <w:t xml:space="preserve"> priedas „Kvalifikacinių reikalavimų</w:t>
      </w:r>
      <w:bookmarkEnd w:id="50"/>
      <w:bookmarkEnd w:id="51"/>
      <w:r w:rsidRPr="00DE5219">
        <w:rPr>
          <w:rFonts w:ascii="Times New Roman" w:hAnsi="Times New Roman" w:cs="Times New Roman"/>
          <w:sz w:val="20"/>
          <w:szCs w:val="20"/>
        </w:rPr>
        <w:t xml:space="preserve"> </w:t>
      </w:r>
    </w:p>
    <w:p w14:paraId="368FCBE8" w14:textId="77777777" w:rsidR="00027F8D" w:rsidRPr="00DE5219" w:rsidRDefault="00027F8D" w:rsidP="00027F8D">
      <w:pPr>
        <w:spacing w:line="240" w:lineRule="auto"/>
        <w:ind w:firstLine="7088"/>
        <w:jc w:val="right"/>
        <w:rPr>
          <w:rFonts w:ascii="Times New Roman" w:eastAsiaTheme="minorHAnsi" w:hAnsi="Times New Roman" w:cs="Times New Roman"/>
          <w:bCs/>
          <w:iCs/>
          <w:sz w:val="20"/>
          <w:szCs w:val="20"/>
        </w:rPr>
      </w:pPr>
      <w:r w:rsidRPr="00DE5219">
        <w:rPr>
          <w:rFonts w:ascii="Times New Roman" w:hAnsi="Times New Roman" w:cs="Times New Roman"/>
          <w:sz w:val="20"/>
          <w:szCs w:val="20"/>
        </w:rPr>
        <w:t>atitikties deklaracija“</w:t>
      </w:r>
    </w:p>
    <w:p w14:paraId="458E5B8C" w14:textId="77777777" w:rsidR="00027F8D" w:rsidRPr="000D2FDB" w:rsidRDefault="00027F8D" w:rsidP="00544538">
      <w:pPr>
        <w:spacing w:line="240" w:lineRule="auto"/>
        <w:jc w:val="center"/>
        <w:rPr>
          <w:rFonts w:ascii="Times New Roman" w:hAnsi="Times New Roman" w:cs="Times New Roman"/>
          <w:i/>
          <w:color w:val="000000"/>
          <w:sz w:val="24"/>
          <w:szCs w:val="24"/>
        </w:rPr>
      </w:pPr>
    </w:p>
    <w:p w14:paraId="015AE2A7" w14:textId="77777777" w:rsidR="00027F8D" w:rsidRPr="000D2FDB" w:rsidRDefault="00027F8D" w:rsidP="00544538">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16B5DD83" w14:textId="77777777" w:rsidR="00027F8D" w:rsidRPr="000D2FDB" w:rsidRDefault="00027F8D" w:rsidP="00544538">
      <w:pPr>
        <w:spacing w:line="240" w:lineRule="auto"/>
        <w:jc w:val="center"/>
        <w:rPr>
          <w:rFonts w:ascii="Times New Roman" w:hAnsi="Times New Roman" w:cs="Times New Roman"/>
          <w:color w:val="000000"/>
          <w:sz w:val="24"/>
          <w:szCs w:val="24"/>
        </w:rPr>
      </w:pPr>
    </w:p>
    <w:p w14:paraId="59FFB0F3"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p>
    <w:p w14:paraId="41342EC2" w14:textId="77777777" w:rsidR="00027F8D" w:rsidRPr="000D2FDB" w:rsidRDefault="00027F8D" w:rsidP="00544538">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w:t>
      </w:r>
      <w:r w:rsidRPr="000D2FDB">
        <w:rPr>
          <w:rFonts w:ascii="Times New Roman" w:hAnsi="Times New Roman" w:cs="Times New Roman"/>
          <w:i/>
          <w:sz w:val="24"/>
          <w:szCs w:val="24"/>
        </w:rPr>
        <w:t>perkančiosios organizacijos / perkančiojo subjekto teisinė forma, buveinė, kontaktinė informacija, juridinio asmens koda</w:t>
      </w:r>
      <w:r w:rsidRPr="000D2FDB">
        <w:rPr>
          <w:rFonts w:ascii="Times New Roman" w:hAnsi="Times New Roman" w:cs="Times New Roman"/>
          <w:i/>
          <w:color w:val="000000"/>
          <w:sz w:val="24"/>
          <w:szCs w:val="24"/>
        </w:rPr>
        <w:t>s, pridėtinės vertės mokesčio mokėtojo kodas (jei taikoma))</w:t>
      </w:r>
    </w:p>
    <w:p w14:paraId="09F2ADC9"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3E019B50" w14:textId="77777777" w:rsidR="00027F8D" w:rsidRPr="000D2FDB" w:rsidRDefault="00027F8D" w:rsidP="00544538">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(adresatas (perkančiosios organizacijos/ perkančiojo subjekto pavadinimas))</w:t>
      </w:r>
    </w:p>
    <w:p w14:paraId="5EB014BE" w14:textId="77777777" w:rsidR="00027F8D" w:rsidRPr="000D2FDB" w:rsidRDefault="00027F8D" w:rsidP="00544538">
      <w:pPr>
        <w:shd w:val="clear" w:color="auto" w:fill="FFFFFF"/>
        <w:spacing w:line="240" w:lineRule="auto"/>
        <w:jc w:val="center"/>
        <w:rPr>
          <w:rFonts w:ascii="Times New Roman" w:hAnsi="Times New Roman" w:cs="Times New Roman"/>
          <w:b/>
          <w:bCs/>
          <w:color w:val="000000"/>
          <w:sz w:val="24"/>
          <w:szCs w:val="24"/>
        </w:rPr>
      </w:pPr>
    </w:p>
    <w:p w14:paraId="24189E35"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KVALIFIKACINIŲ REIKALAVIMŲ ATITIKTIES DEKLARACIJA</w:t>
      </w:r>
    </w:p>
    <w:p w14:paraId="5F7A2148"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6B5BB2AD"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37E289CA"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08CCD670"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354B482D" w14:textId="77777777" w:rsidR="00027F8D" w:rsidRPr="000D2FDB" w:rsidRDefault="00027F8D" w:rsidP="00544538">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___________________________________________________________________ ,</w:t>
      </w:r>
    </w:p>
    <w:p w14:paraId="241CB6BF" w14:textId="77777777" w:rsidR="00027F8D" w:rsidRPr="000D2FDB" w:rsidRDefault="00027F8D" w:rsidP="00544538">
      <w:pPr>
        <w:spacing w:line="240" w:lineRule="auto"/>
        <w:ind w:left="960" w:firstLine="318"/>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(tiekėjo vadovo ar jo įgalioto asmens pareigų pavadinimas, vardas ir pavardė)</w:t>
      </w:r>
    </w:p>
    <w:p w14:paraId="7C9B9367"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 ,</w:t>
      </w:r>
    </w:p>
    <w:p w14:paraId="7772C456" w14:textId="77777777" w:rsidR="00027F8D" w:rsidRPr="000D2FDB" w:rsidRDefault="00027F8D" w:rsidP="00A07B64">
      <w:pPr>
        <w:spacing w:line="240" w:lineRule="auto"/>
        <w:ind w:left="56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 xml:space="preserve">(tiekėjo pavadinimas)    </w:t>
      </w:r>
    </w:p>
    <w:p w14:paraId="08E30311" w14:textId="77777777" w:rsidR="00027F8D" w:rsidRPr="000D2FDB" w:rsidRDefault="00027F8D" w:rsidP="00A07B64">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p>
    <w:p w14:paraId="07F96557" w14:textId="77777777" w:rsidR="00027F8D" w:rsidRPr="000D2FDB" w:rsidRDefault="00027F8D" w:rsidP="00A07B64">
      <w:pPr>
        <w:spacing w:line="240" w:lineRule="auto"/>
        <w:ind w:left="20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(perkančiosios organizacijos / perkančiojo subjekto pavadinimas)</w:t>
      </w:r>
    </w:p>
    <w:p w14:paraId="05B17CFF"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vykdomame _____________________________________, 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p>
    <w:p w14:paraId="0514F392"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(pirkimo objekto pavadinimas, pirkimo numeris, pirkimo paskelbimo CVP IS data</w:t>
      </w:r>
      <w:r w:rsidRPr="000D2FDB">
        <w:rPr>
          <w:rFonts w:ascii="Times New Roman" w:hAnsi="Times New Roman" w:cs="Times New Roman"/>
          <w:color w:val="000000"/>
          <w:sz w:val="24"/>
          <w:szCs w:val="24"/>
        </w:rPr>
        <w:t>)</w:t>
      </w:r>
    </w:p>
    <w:p w14:paraId="0FD0CC9B" w14:textId="77777777" w:rsidR="00027F8D" w:rsidRPr="000D2FDB" w:rsidRDefault="00027F8D" w:rsidP="00A07B64">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5846225C" w14:textId="77777777" w:rsidR="00027F8D" w:rsidRDefault="00027F8D" w:rsidP="00544538">
      <w:pPr>
        <w:spacing w:line="240" w:lineRule="auto"/>
        <w:rPr>
          <w:rFonts w:ascii="Times New Roman" w:hAnsi="Times New Roman" w:cs="Times New Roman"/>
          <w:i/>
          <w:iCs/>
          <w:sz w:val="24"/>
          <w:szCs w:val="24"/>
        </w:rPr>
      </w:pPr>
    </w:p>
    <w:p w14:paraId="698CCA98" w14:textId="56709890" w:rsidR="00C370F9" w:rsidRPr="000D2FDB" w:rsidRDefault="00C370F9"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00CC27DA" w:rsidRPr="007A2BA9">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391057">
        <w:rPr>
          <w:rFonts w:ascii="Times New Roman" w:hAnsi="Times New Roman" w:cs="Times New Roman"/>
          <w:sz w:val="24"/>
          <w:szCs w:val="24"/>
        </w:rPr>
        <w:t>1</w:t>
      </w:r>
      <w:r w:rsidR="007A2BA9" w:rsidRPr="007A2BA9">
        <w:rPr>
          <w:rFonts w:ascii="Times New Roman" w:hAnsi="Times New Roman" w:cs="Times New Roman"/>
          <w:sz w:val="24"/>
          <w:szCs w:val="24"/>
        </w:rPr>
        <w:t xml:space="preserve"> lentelė 1.1.</w:t>
      </w:r>
      <w:r w:rsidR="00CC27DA"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papunktis</w:t>
      </w:r>
      <w:r w:rsidR="00CC27DA" w:rsidRPr="00CC27DA">
        <w:rPr>
          <w:rFonts w:ascii="Times New Roman" w:hAnsi="Times New Roman" w:cs="Times New Roman"/>
          <w:sz w:val="24"/>
          <w:szCs w:val="24"/>
        </w:rPr>
        <w:t>)</w:t>
      </w:r>
    </w:p>
    <w:p w14:paraId="5E3A4CD4" w14:textId="77777777" w:rsidR="00027F8D" w:rsidRPr="000D2FDB" w:rsidRDefault="00027F8D" w:rsidP="00027F8D">
      <w:pPr>
        <w:spacing w:line="240" w:lineRule="auto"/>
        <w:ind w:firstLine="567"/>
        <w:rPr>
          <w:rFonts w:ascii="Times New Roman" w:hAnsi="Times New Roman" w:cs="Times New Roman"/>
          <w:sz w:val="24"/>
          <w:szCs w:val="24"/>
        </w:rPr>
      </w:pPr>
    </w:p>
    <w:p w14:paraId="39165D18"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Patvirtinu, kad šie duomenys yra teisingi ir aktualūs pasiūlymo pateikimo dieną.</w:t>
      </w:r>
    </w:p>
    <w:p w14:paraId="29FE22AF"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 </w:t>
      </w:r>
    </w:p>
    <w:p w14:paraId="1585598F" w14:textId="073E2A5F" w:rsidR="00E768F6" w:rsidRPr="00E768F6" w:rsidRDefault="00E768F6" w:rsidP="00E768F6">
      <w:pPr>
        <w:spacing w:line="240" w:lineRule="auto"/>
        <w:ind w:firstLine="567"/>
        <w:rPr>
          <w:rFonts w:ascii="Times New Roman" w:hAnsi="Times New Roman" w:cs="Times New Roman"/>
          <w:sz w:val="24"/>
          <w:szCs w:val="24"/>
        </w:rPr>
      </w:pPr>
      <w:r w:rsidRPr="00E768F6">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p>
    <w:p w14:paraId="37C98F74" w14:textId="77777777" w:rsidR="00E768F6" w:rsidRPr="00E768F6" w:rsidRDefault="00E768F6" w:rsidP="00E768F6">
      <w:pPr>
        <w:spacing w:line="240" w:lineRule="auto"/>
        <w:ind w:firstLine="0"/>
        <w:rPr>
          <w:rFonts w:ascii="Times New Roman" w:hAnsi="Times New Roman" w:cs="Times New Roman"/>
          <w:sz w:val="24"/>
          <w:szCs w:val="24"/>
        </w:rPr>
      </w:pPr>
      <w:r w:rsidRPr="00E768F6">
        <w:rPr>
          <w:rFonts w:ascii="Times New Roman" w:hAnsi="Times New Roman" w:cs="Times New Roman"/>
          <w:sz w:val="24"/>
          <w:szCs w:val="24"/>
        </w:rPr>
        <w:t> </w:t>
      </w:r>
    </w:p>
    <w:p w14:paraId="4A911A13" w14:textId="6CED56B4"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3BA228F0" w14:textId="77777777" w:rsidR="00E768F6" w:rsidRPr="00E768F6" w:rsidRDefault="00E768F6" w:rsidP="00E768F6">
      <w:pPr>
        <w:spacing w:line="240" w:lineRule="auto"/>
        <w:ind w:firstLine="124"/>
        <w:rPr>
          <w:rFonts w:ascii="Times New Roman" w:hAnsi="Times New Roman" w:cs="Times New Roman"/>
          <w:sz w:val="24"/>
          <w:szCs w:val="24"/>
        </w:rPr>
      </w:pPr>
      <w:r w:rsidRPr="00E768F6">
        <w:rPr>
          <w:rFonts w:ascii="Times New Roman" w:hAnsi="Times New Roman" w:cs="Times New Roman"/>
          <w:sz w:val="24"/>
          <w:szCs w:val="24"/>
        </w:rPr>
        <w:t> </w:t>
      </w:r>
    </w:p>
    <w:p w14:paraId="57095774" w14:textId="6A5BD5CF"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lastRenderedPageBreak/>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0D2FDB" w14:paraId="02750867"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48FFAB6" w14:textId="77777777" w:rsidR="00027F8D" w:rsidRPr="000D2FDB"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0292017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4F1AE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3C8069C"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BB24E5C" w14:textId="77777777" w:rsidR="00027F8D" w:rsidRPr="000D2FDB" w:rsidRDefault="00027F8D" w:rsidP="00733D5A">
            <w:pPr>
              <w:spacing w:line="240" w:lineRule="auto"/>
              <w:ind w:right="-1" w:firstLine="62"/>
              <w:jc w:val="right"/>
              <w:rPr>
                <w:rFonts w:ascii="Times New Roman" w:hAnsi="Times New Roman" w:cs="Times New Roman"/>
                <w:sz w:val="24"/>
                <w:szCs w:val="24"/>
              </w:rPr>
            </w:pPr>
          </w:p>
        </w:tc>
      </w:tr>
      <w:tr w:rsidR="00027F8D" w:rsidRPr="000D2FDB" w14:paraId="0F6BB3E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5ECFF6F6" w14:textId="77777777" w:rsidR="00027F8D" w:rsidRPr="000D2FDB" w:rsidRDefault="00027F8D" w:rsidP="00733D5A">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B422744"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3E93BC2" w14:textId="77777777" w:rsidR="00027F8D" w:rsidRPr="000D2FDB" w:rsidRDefault="00027F8D" w:rsidP="00733D5A">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A67C96"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F064AAD" w14:textId="77777777" w:rsidR="00027F8D" w:rsidRPr="000D2FDB" w:rsidRDefault="00027F8D" w:rsidP="00733D5A">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31E26636" w14:textId="77777777" w:rsidR="00027F8D" w:rsidRPr="000D2FDB" w:rsidRDefault="00027F8D" w:rsidP="00027F8D">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733454CD" w14:textId="2A5CA442" w:rsidR="00544538" w:rsidRDefault="00544538">
      <w:pPr>
        <w:rPr>
          <w:rFonts w:ascii="Arial" w:eastAsiaTheme="minorHAnsi" w:hAnsi="Arial" w:cs="Arial"/>
          <w:bCs/>
          <w:iCs/>
        </w:rPr>
      </w:pPr>
      <w:r>
        <w:rPr>
          <w:rFonts w:ascii="Arial" w:eastAsiaTheme="minorHAnsi" w:hAnsi="Arial" w:cs="Arial"/>
          <w:bCs/>
          <w:iCs/>
        </w:rPr>
        <w:br w:type="page"/>
      </w:r>
    </w:p>
    <w:p w14:paraId="3F16508B" w14:textId="77777777" w:rsidR="00027F8D" w:rsidRDefault="00027F8D"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6AC5E9E" w:rsidR="009B4090" w:rsidRPr="00AF1D16" w:rsidRDefault="005110A6" w:rsidP="00544538">
      <w:pPr>
        <w:ind w:firstLine="7371"/>
        <w:jc w:val="right"/>
        <w:outlineLvl w:val="1"/>
        <w:rPr>
          <w:rFonts w:ascii="Times New Roman" w:eastAsiaTheme="minorHAnsi" w:hAnsi="Times New Roman" w:cs="Times New Roman"/>
          <w:bCs/>
          <w:iCs/>
        </w:rPr>
      </w:pPr>
      <w:bookmarkStart w:id="52" w:name="_Toc164172421"/>
      <w:r w:rsidRPr="00AF1D16">
        <w:rPr>
          <w:rFonts w:ascii="Times New Roman" w:hAnsi="Times New Roman" w:cs="Times New Roman"/>
        </w:rPr>
        <w:t xml:space="preserve">Pirkimo sąlygų </w:t>
      </w:r>
      <w:r w:rsidR="00691A4A">
        <w:rPr>
          <w:rFonts w:ascii="Times New Roman" w:hAnsi="Times New Roman" w:cs="Times New Roman"/>
        </w:rPr>
        <w:t>8</w:t>
      </w:r>
      <w:r w:rsidRPr="00AF1D16">
        <w:rPr>
          <w:rFonts w:ascii="Times New Roman" w:hAnsi="Times New Roman" w:cs="Times New Roman"/>
        </w:rPr>
        <w:t xml:space="preserve"> priedas „Terminai“</w:t>
      </w:r>
      <w:bookmarkEnd w:id="52"/>
    </w:p>
    <w:p w14:paraId="3C4C7BB6" w14:textId="5B1B043D" w:rsidR="009B4090" w:rsidRPr="007A2BA9"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7A2BA9" w14:paraId="555CDB78" w14:textId="77777777" w:rsidTr="00F77DCB">
        <w:trPr>
          <w:trHeight w:val="20"/>
        </w:trPr>
        <w:tc>
          <w:tcPr>
            <w:tcW w:w="553" w:type="dxa"/>
          </w:tcPr>
          <w:p w14:paraId="5159A1ED" w14:textId="77777777" w:rsidR="009B4090" w:rsidRPr="007A2BA9" w:rsidRDefault="009B4090" w:rsidP="006B0550">
            <w:pPr>
              <w:ind w:firstLine="0"/>
              <w:rPr>
                <w:sz w:val="24"/>
                <w:szCs w:val="24"/>
              </w:rPr>
            </w:pPr>
            <w:r w:rsidRPr="007A2BA9">
              <w:rPr>
                <w:sz w:val="24"/>
                <w:szCs w:val="24"/>
              </w:rPr>
              <w:t>Eil.</w:t>
            </w:r>
          </w:p>
          <w:p w14:paraId="76A5D3AA" w14:textId="77777777" w:rsidR="009B4090" w:rsidRPr="007A2BA9" w:rsidRDefault="009B4090" w:rsidP="006B0550">
            <w:pPr>
              <w:ind w:firstLine="0"/>
              <w:rPr>
                <w:sz w:val="24"/>
                <w:szCs w:val="24"/>
              </w:rPr>
            </w:pPr>
            <w:r w:rsidRPr="007A2BA9">
              <w:rPr>
                <w:sz w:val="24"/>
                <w:szCs w:val="24"/>
              </w:rPr>
              <w:t>Nr.</w:t>
            </w:r>
          </w:p>
        </w:tc>
        <w:tc>
          <w:tcPr>
            <w:tcW w:w="2452" w:type="dxa"/>
          </w:tcPr>
          <w:p w14:paraId="52B62767" w14:textId="77777777" w:rsidR="009B4090" w:rsidRPr="007A2BA9" w:rsidRDefault="009B4090" w:rsidP="006B0550">
            <w:pPr>
              <w:ind w:firstLine="0"/>
              <w:rPr>
                <w:sz w:val="24"/>
                <w:szCs w:val="24"/>
              </w:rPr>
            </w:pPr>
            <w:r w:rsidRPr="007A2BA9">
              <w:rPr>
                <w:b/>
                <w:sz w:val="24"/>
                <w:szCs w:val="24"/>
              </w:rPr>
              <w:t xml:space="preserve">VEIKSMAS </w:t>
            </w:r>
          </w:p>
        </w:tc>
        <w:tc>
          <w:tcPr>
            <w:tcW w:w="3397" w:type="dxa"/>
            <w:hideMark/>
          </w:tcPr>
          <w:p w14:paraId="311283FE" w14:textId="77777777" w:rsidR="009B4090" w:rsidRPr="007A2BA9" w:rsidRDefault="009B4090" w:rsidP="006B0550">
            <w:pPr>
              <w:ind w:firstLine="34"/>
              <w:rPr>
                <w:b/>
                <w:sz w:val="24"/>
                <w:szCs w:val="24"/>
              </w:rPr>
            </w:pPr>
            <w:r w:rsidRPr="007A2BA9">
              <w:rPr>
                <w:b/>
                <w:sz w:val="24"/>
                <w:szCs w:val="24"/>
              </w:rPr>
              <w:t>DATA/DIENŲ SKAIČIUS/ LAIKAS</w:t>
            </w:r>
          </w:p>
          <w:p w14:paraId="2E5E7E7E" w14:textId="77777777" w:rsidR="009B4090" w:rsidRPr="007A2BA9" w:rsidRDefault="009B4090" w:rsidP="006B0550">
            <w:pPr>
              <w:ind w:firstLine="34"/>
              <w:rPr>
                <w:sz w:val="24"/>
                <w:szCs w:val="24"/>
              </w:rPr>
            </w:pPr>
            <w:r w:rsidRPr="007A2BA9">
              <w:rPr>
                <w:sz w:val="24"/>
                <w:szCs w:val="24"/>
              </w:rPr>
              <w:t>(Lietuvos laiku)</w:t>
            </w:r>
          </w:p>
        </w:tc>
        <w:tc>
          <w:tcPr>
            <w:tcW w:w="3156" w:type="dxa"/>
            <w:hideMark/>
          </w:tcPr>
          <w:p w14:paraId="7A276BBB" w14:textId="77777777" w:rsidR="009B4090" w:rsidRPr="007A2BA9" w:rsidRDefault="009B4090" w:rsidP="006B0550">
            <w:pPr>
              <w:ind w:firstLine="34"/>
              <w:rPr>
                <w:b/>
                <w:sz w:val="24"/>
                <w:szCs w:val="24"/>
              </w:rPr>
            </w:pPr>
            <w:r w:rsidRPr="007A2BA9">
              <w:rPr>
                <w:b/>
                <w:sz w:val="24"/>
                <w:szCs w:val="24"/>
              </w:rPr>
              <w:t>PASTABOS</w:t>
            </w:r>
          </w:p>
        </w:tc>
      </w:tr>
      <w:tr w:rsidR="009B4090" w:rsidRPr="007A2BA9" w14:paraId="71291966" w14:textId="77777777" w:rsidTr="00F77DCB">
        <w:trPr>
          <w:trHeight w:val="20"/>
        </w:trPr>
        <w:tc>
          <w:tcPr>
            <w:tcW w:w="553" w:type="dxa"/>
          </w:tcPr>
          <w:p w14:paraId="36FA22B3" w14:textId="08E10A71" w:rsidR="009B4090" w:rsidRPr="007A2BA9" w:rsidRDefault="00517008" w:rsidP="006B0550">
            <w:pPr>
              <w:ind w:firstLine="0"/>
              <w:rPr>
                <w:bCs/>
                <w:sz w:val="24"/>
                <w:szCs w:val="24"/>
              </w:rPr>
            </w:pPr>
            <w:r w:rsidRPr="007A2BA9">
              <w:rPr>
                <w:bCs/>
                <w:sz w:val="24"/>
                <w:szCs w:val="24"/>
              </w:rPr>
              <w:t>1</w:t>
            </w:r>
          </w:p>
        </w:tc>
        <w:tc>
          <w:tcPr>
            <w:tcW w:w="2452" w:type="dxa"/>
          </w:tcPr>
          <w:p w14:paraId="3511EE24" w14:textId="0C005E1E" w:rsidR="009B4090" w:rsidRPr="007A2BA9" w:rsidRDefault="0070455D" w:rsidP="006B0550">
            <w:pPr>
              <w:ind w:firstLine="0"/>
              <w:rPr>
                <w:bCs/>
                <w:sz w:val="24"/>
                <w:szCs w:val="24"/>
              </w:rPr>
            </w:pPr>
            <w:r w:rsidRPr="007A2BA9">
              <w:rPr>
                <w:bCs/>
                <w:sz w:val="24"/>
                <w:szCs w:val="24"/>
              </w:rPr>
              <w:t>P</w:t>
            </w:r>
            <w:r w:rsidR="009B4090" w:rsidRPr="007A2BA9">
              <w:rPr>
                <w:bCs/>
                <w:sz w:val="24"/>
                <w:szCs w:val="24"/>
              </w:rPr>
              <w:t>asiūlymų pateikimo terminas</w:t>
            </w:r>
          </w:p>
        </w:tc>
        <w:tc>
          <w:tcPr>
            <w:tcW w:w="3397" w:type="dxa"/>
          </w:tcPr>
          <w:p w14:paraId="0BE9AF00" w14:textId="267557D8" w:rsidR="009B4090" w:rsidRPr="007A2BA9" w:rsidRDefault="009B4090" w:rsidP="006B0550">
            <w:pPr>
              <w:ind w:firstLine="34"/>
              <w:rPr>
                <w:sz w:val="24"/>
                <w:szCs w:val="24"/>
              </w:rPr>
            </w:pPr>
            <w:r w:rsidRPr="007A2BA9">
              <w:rPr>
                <w:sz w:val="24"/>
                <w:szCs w:val="24"/>
              </w:rPr>
              <w:t xml:space="preserve">Bus nurodytas </w:t>
            </w:r>
            <w:r w:rsidR="004F1A11" w:rsidRPr="007A2BA9">
              <w:rPr>
                <w:sz w:val="24"/>
                <w:szCs w:val="24"/>
              </w:rPr>
              <w:t>s</w:t>
            </w:r>
            <w:r w:rsidR="001A1301" w:rsidRPr="007A2BA9">
              <w:rPr>
                <w:sz w:val="24"/>
                <w:szCs w:val="24"/>
              </w:rPr>
              <w:t xml:space="preserve">kelbime apie pirkimą. </w:t>
            </w:r>
          </w:p>
        </w:tc>
        <w:tc>
          <w:tcPr>
            <w:tcW w:w="3156" w:type="dxa"/>
          </w:tcPr>
          <w:p w14:paraId="231B5F89" w14:textId="6454E8EE" w:rsidR="00115BB9" w:rsidRPr="007A2BA9" w:rsidRDefault="00115BB9" w:rsidP="00115BB9">
            <w:pPr>
              <w:ind w:firstLine="0"/>
              <w:rPr>
                <w:sz w:val="24"/>
                <w:szCs w:val="24"/>
              </w:rPr>
            </w:pPr>
            <w:r w:rsidRPr="007A2BA9">
              <w:rPr>
                <w:sz w:val="24"/>
                <w:szCs w:val="24"/>
              </w:rPr>
              <w:t>P</w:t>
            </w:r>
            <w:r w:rsidR="004F1A11" w:rsidRPr="007A2BA9">
              <w:rPr>
                <w:sz w:val="24"/>
                <w:szCs w:val="24"/>
              </w:rPr>
              <w:t>erkančioji organizacija</w:t>
            </w:r>
            <w:r w:rsidRPr="007A2BA9">
              <w:rPr>
                <w:sz w:val="24"/>
                <w:szCs w:val="24"/>
              </w:rPr>
              <w:t xml:space="preserve"> turi teisę pratęsti pasiūlymų pateikimo terminą.</w:t>
            </w:r>
          </w:p>
          <w:p w14:paraId="44399C2C" w14:textId="17368F12" w:rsidR="009B4090" w:rsidRPr="007A2BA9" w:rsidRDefault="009B4090" w:rsidP="528330FD">
            <w:pPr>
              <w:ind w:firstLine="34"/>
              <w:rPr>
                <w:color w:val="7030A0"/>
                <w:sz w:val="24"/>
                <w:szCs w:val="24"/>
              </w:rPr>
            </w:pPr>
          </w:p>
        </w:tc>
      </w:tr>
      <w:tr w:rsidR="009B4090" w:rsidRPr="007A2BA9" w14:paraId="71C31B48" w14:textId="77777777" w:rsidTr="00F77DCB">
        <w:trPr>
          <w:trHeight w:val="20"/>
        </w:trPr>
        <w:tc>
          <w:tcPr>
            <w:tcW w:w="553" w:type="dxa"/>
          </w:tcPr>
          <w:p w14:paraId="50C060F4" w14:textId="6C77128F" w:rsidR="009B4090" w:rsidRPr="007A2BA9" w:rsidRDefault="00517008" w:rsidP="006B0550">
            <w:pPr>
              <w:ind w:firstLine="0"/>
              <w:rPr>
                <w:bCs/>
                <w:sz w:val="24"/>
                <w:szCs w:val="24"/>
              </w:rPr>
            </w:pPr>
            <w:r w:rsidRPr="007A2BA9">
              <w:rPr>
                <w:bCs/>
                <w:sz w:val="24"/>
                <w:szCs w:val="24"/>
              </w:rPr>
              <w:t>2</w:t>
            </w:r>
          </w:p>
        </w:tc>
        <w:tc>
          <w:tcPr>
            <w:tcW w:w="2452" w:type="dxa"/>
          </w:tcPr>
          <w:p w14:paraId="7F545710" w14:textId="36BE22A0" w:rsidR="009B4090" w:rsidRPr="007A2BA9" w:rsidRDefault="004B219C" w:rsidP="006B0550">
            <w:pPr>
              <w:ind w:firstLine="0"/>
              <w:rPr>
                <w:bCs/>
                <w:sz w:val="24"/>
                <w:szCs w:val="24"/>
              </w:rPr>
            </w:pPr>
            <w:r w:rsidRPr="007A2BA9">
              <w:rPr>
                <w:sz w:val="24"/>
                <w:szCs w:val="24"/>
              </w:rPr>
              <w:t xml:space="preserve">Pasiūlymą </w:t>
            </w:r>
            <w:r w:rsidR="009B4090" w:rsidRPr="007A2BA9">
              <w:rPr>
                <w:sz w:val="24"/>
                <w:szCs w:val="24"/>
              </w:rPr>
              <w:t>patikslinti pirkimo dokumentus</w:t>
            </w:r>
            <w:r w:rsidR="00BE5267" w:rsidRPr="007A2BA9">
              <w:rPr>
                <w:sz w:val="24"/>
                <w:szCs w:val="24"/>
              </w:rPr>
              <w:t xml:space="preserve"> arba</w:t>
            </w:r>
            <w:r w:rsidR="00665B16" w:rsidRPr="007A2BA9">
              <w:rPr>
                <w:sz w:val="24"/>
                <w:szCs w:val="24"/>
              </w:rPr>
              <w:t xml:space="preserve"> </w:t>
            </w:r>
            <w:r w:rsidR="00BE7123" w:rsidRPr="007A2BA9">
              <w:rPr>
                <w:sz w:val="24"/>
                <w:szCs w:val="24"/>
              </w:rPr>
              <w:t xml:space="preserve">prašymus </w:t>
            </w:r>
            <w:r w:rsidR="00BE5267" w:rsidRPr="007A2BA9">
              <w:rPr>
                <w:sz w:val="24"/>
                <w:szCs w:val="24"/>
              </w:rPr>
              <w:t xml:space="preserve">dėl pirkimo dokumentų </w:t>
            </w:r>
            <w:r w:rsidR="00BE7123" w:rsidRPr="007A2BA9">
              <w:rPr>
                <w:sz w:val="24"/>
                <w:szCs w:val="24"/>
              </w:rPr>
              <w:t xml:space="preserve">paaiškinimų </w:t>
            </w:r>
            <w:r w:rsidR="004F1A11" w:rsidRPr="007A2BA9">
              <w:rPr>
                <w:sz w:val="24"/>
                <w:szCs w:val="24"/>
              </w:rPr>
              <w:t xml:space="preserve">tiekėjas </w:t>
            </w:r>
            <w:r w:rsidR="009B4090" w:rsidRPr="007A2BA9">
              <w:rPr>
                <w:sz w:val="24"/>
                <w:szCs w:val="24"/>
              </w:rPr>
              <w:t>turi pateikti ne vėliau kaip:</w:t>
            </w:r>
          </w:p>
        </w:tc>
        <w:tc>
          <w:tcPr>
            <w:tcW w:w="3397" w:type="dxa"/>
          </w:tcPr>
          <w:p w14:paraId="1FD9D229" w14:textId="25255EE6" w:rsidR="009B4090" w:rsidRPr="007A2BA9" w:rsidRDefault="009B4090" w:rsidP="006B0550">
            <w:pPr>
              <w:ind w:firstLine="34"/>
              <w:rPr>
                <w:sz w:val="24"/>
                <w:szCs w:val="24"/>
              </w:rPr>
            </w:pPr>
          </w:p>
          <w:p w14:paraId="619D0CA1" w14:textId="1F405E69" w:rsidR="00440809" w:rsidRPr="007A2BA9" w:rsidRDefault="004E6952" w:rsidP="00732CB6">
            <w:pPr>
              <w:ind w:firstLine="0"/>
              <w:rPr>
                <w:sz w:val="24"/>
                <w:szCs w:val="24"/>
              </w:rPr>
            </w:pPr>
            <w:r w:rsidRPr="007A2BA9">
              <w:rPr>
                <w:sz w:val="24"/>
                <w:szCs w:val="24"/>
              </w:rPr>
              <w:t>L</w:t>
            </w:r>
            <w:r w:rsidR="00440809" w:rsidRPr="007A2BA9">
              <w:rPr>
                <w:sz w:val="24"/>
                <w:szCs w:val="24"/>
              </w:rPr>
              <w:t xml:space="preserve">ikus </w:t>
            </w:r>
            <w:r w:rsidR="00440809" w:rsidRPr="007A2BA9">
              <w:rPr>
                <w:b/>
                <w:sz w:val="24"/>
                <w:szCs w:val="24"/>
              </w:rPr>
              <w:t>2 darbo dienoms</w:t>
            </w:r>
            <w:r w:rsidR="00440809" w:rsidRPr="007A2BA9">
              <w:rPr>
                <w:sz w:val="24"/>
                <w:szCs w:val="24"/>
              </w:rPr>
              <w:t xml:space="preserve"> iki pasiūlymų pateikimo termino pabaigos.</w:t>
            </w:r>
          </w:p>
        </w:tc>
        <w:tc>
          <w:tcPr>
            <w:tcW w:w="3156" w:type="dxa"/>
          </w:tcPr>
          <w:p w14:paraId="6BD1F7E9" w14:textId="6BF87FFC" w:rsidR="009B4090" w:rsidRPr="007A2BA9" w:rsidRDefault="009B4090" w:rsidP="006B0550">
            <w:pPr>
              <w:ind w:firstLine="34"/>
              <w:rPr>
                <w:color w:val="7030A0"/>
                <w:sz w:val="24"/>
                <w:szCs w:val="24"/>
              </w:rPr>
            </w:pPr>
          </w:p>
          <w:p w14:paraId="521F3B49" w14:textId="77777777" w:rsidR="00B831AF" w:rsidRPr="007A2BA9" w:rsidRDefault="00B831AF" w:rsidP="006B0550">
            <w:pPr>
              <w:ind w:firstLine="34"/>
              <w:rPr>
                <w:color w:val="7030A0"/>
                <w:sz w:val="24"/>
                <w:szCs w:val="24"/>
              </w:rPr>
            </w:pPr>
          </w:p>
          <w:p w14:paraId="7E071BD1" w14:textId="59BF4D55" w:rsidR="00B831AF" w:rsidRPr="007A2BA9" w:rsidRDefault="00B831AF" w:rsidP="006B0550">
            <w:pPr>
              <w:ind w:firstLine="34"/>
              <w:rPr>
                <w:color w:val="7030A0"/>
                <w:sz w:val="24"/>
                <w:szCs w:val="24"/>
              </w:rPr>
            </w:pPr>
          </w:p>
        </w:tc>
      </w:tr>
      <w:tr w:rsidR="009B4090" w:rsidRPr="007A2BA9" w14:paraId="7760B2FE" w14:textId="77777777" w:rsidTr="00F77DCB">
        <w:trPr>
          <w:trHeight w:val="20"/>
        </w:trPr>
        <w:tc>
          <w:tcPr>
            <w:tcW w:w="553" w:type="dxa"/>
          </w:tcPr>
          <w:p w14:paraId="64FA8AD2" w14:textId="119BCE55" w:rsidR="009B4090" w:rsidRPr="007A2BA9" w:rsidRDefault="00517008" w:rsidP="006B0550">
            <w:pPr>
              <w:ind w:firstLine="0"/>
              <w:rPr>
                <w:bCs/>
                <w:sz w:val="24"/>
                <w:szCs w:val="24"/>
              </w:rPr>
            </w:pPr>
            <w:r w:rsidRPr="007A2BA9">
              <w:rPr>
                <w:bCs/>
                <w:sz w:val="24"/>
                <w:szCs w:val="24"/>
              </w:rPr>
              <w:t>3</w:t>
            </w:r>
          </w:p>
        </w:tc>
        <w:tc>
          <w:tcPr>
            <w:tcW w:w="2452" w:type="dxa"/>
          </w:tcPr>
          <w:p w14:paraId="7AAC8941" w14:textId="2FDA5814" w:rsidR="009B4090" w:rsidRPr="007A2BA9" w:rsidRDefault="004F1A11" w:rsidP="3EEF2E65">
            <w:pPr>
              <w:ind w:firstLine="0"/>
              <w:rPr>
                <w:sz w:val="24"/>
                <w:szCs w:val="24"/>
              </w:rPr>
            </w:pPr>
            <w:r w:rsidRPr="007A2BA9">
              <w:rPr>
                <w:rFonts w:eastAsia="Arial"/>
                <w:sz w:val="24"/>
                <w:szCs w:val="24"/>
              </w:rPr>
              <w:t xml:space="preserve">Perkančioji organizacija </w:t>
            </w:r>
            <w:r w:rsidRPr="007A2BA9">
              <w:rPr>
                <w:sz w:val="24"/>
                <w:szCs w:val="24"/>
              </w:rPr>
              <w:t>p</w:t>
            </w:r>
            <w:r w:rsidR="009B4090" w:rsidRPr="007A2BA9">
              <w:rPr>
                <w:sz w:val="24"/>
                <w:szCs w:val="24"/>
              </w:rPr>
              <w:t xml:space="preserve">irkimo dokumentų paaiškinimą, patikslinimą pateikia visiems </w:t>
            </w:r>
            <w:r w:rsidRPr="007A2BA9">
              <w:rPr>
                <w:sz w:val="24"/>
                <w:szCs w:val="24"/>
              </w:rPr>
              <w:t>dalyviams</w:t>
            </w:r>
            <w:r w:rsidR="004E6952" w:rsidRPr="007A2BA9">
              <w:rPr>
                <w:sz w:val="24"/>
                <w:szCs w:val="24"/>
              </w:rPr>
              <w:t>:</w:t>
            </w:r>
          </w:p>
        </w:tc>
        <w:tc>
          <w:tcPr>
            <w:tcW w:w="3397" w:type="dxa"/>
          </w:tcPr>
          <w:p w14:paraId="774A396A" w14:textId="157EB60B" w:rsidR="009B4090" w:rsidRPr="007A2BA9" w:rsidRDefault="009B4090" w:rsidP="006B0550">
            <w:pPr>
              <w:ind w:firstLine="34"/>
              <w:rPr>
                <w:sz w:val="24"/>
                <w:szCs w:val="24"/>
              </w:rPr>
            </w:pPr>
          </w:p>
          <w:p w14:paraId="481A8331" w14:textId="0FB50278" w:rsidR="0054231A" w:rsidRPr="007A2BA9" w:rsidRDefault="004D59EA" w:rsidP="004D59EA">
            <w:pPr>
              <w:ind w:firstLine="0"/>
              <w:rPr>
                <w:sz w:val="24"/>
                <w:szCs w:val="24"/>
              </w:rPr>
            </w:pPr>
            <w:r w:rsidRPr="007A2BA9">
              <w:rPr>
                <w:bCs/>
                <w:sz w:val="24"/>
                <w:szCs w:val="24"/>
              </w:rPr>
              <w:t>Likus ne mažiau kaip</w:t>
            </w:r>
            <w:r w:rsidRPr="007A2BA9">
              <w:rPr>
                <w:b/>
                <w:sz w:val="24"/>
                <w:szCs w:val="24"/>
              </w:rPr>
              <w:t xml:space="preserve"> </w:t>
            </w:r>
            <w:r w:rsidR="0054231A" w:rsidRPr="007A2BA9">
              <w:rPr>
                <w:b/>
                <w:sz w:val="24"/>
                <w:szCs w:val="24"/>
              </w:rPr>
              <w:t>1 darbo dienai</w:t>
            </w:r>
            <w:r w:rsidR="0054231A" w:rsidRPr="007A2BA9">
              <w:rPr>
                <w:sz w:val="24"/>
                <w:szCs w:val="24"/>
              </w:rPr>
              <w:t xml:space="preserve"> iki pasiūlymų pateikimo termino pabaigos.</w:t>
            </w:r>
          </w:p>
        </w:tc>
        <w:tc>
          <w:tcPr>
            <w:tcW w:w="3156" w:type="dxa"/>
          </w:tcPr>
          <w:p w14:paraId="6BE0B5D2" w14:textId="0764BC27" w:rsidR="00A90821" w:rsidRPr="007A2BA9" w:rsidRDefault="00A90821" w:rsidP="00863604">
            <w:pPr>
              <w:ind w:firstLine="0"/>
              <w:rPr>
                <w:color w:val="7030A0"/>
                <w:sz w:val="24"/>
                <w:szCs w:val="24"/>
              </w:rPr>
            </w:pPr>
            <w:r w:rsidRPr="007A2BA9">
              <w:rPr>
                <w:color w:val="000000"/>
                <w:sz w:val="24"/>
                <w:szCs w:val="24"/>
              </w:rPr>
              <w:t xml:space="preserve">Jei paaiškinimai ar patikslinimai teikiami </w:t>
            </w:r>
            <w:r w:rsidR="004F1A11" w:rsidRPr="007A2BA9">
              <w:rPr>
                <w:color w:val="000000"/>
                <w:sz w:val="24"/>
                <w:szCs w:val="24"/>
              </w:rPr>
              <w:t xml:space="preserve">perkančiosios organizacijos </w:t>
            </w:r>
            <w:r w:rsidRPr="007A2BA9">
              <w:rPr>
                <w:color w:val="000000"/>
                <w:sz w:val="24"/>
                <w:szCs w:val="24"/>
              </w:rPr>
              <w:t>iniciatyva</w:t>
            </w:r>
            <w:r w:rsidR="00214E99" w:rsidRPr="007A2BA9">
              <w:rPr>
                <w:color w:val="000000"/>
                <w:sz w:val="24"/>
                <w:szCs w:val="24"/>
              </w:rPr>
              <w:t>,</w:t>
            </w:r>
            <w:r w:rsidR="005033DA" w:rsidRPr="007A2BA9">
              <w:rPr>
                <w:color w:val="000000"/>
                <w:sz w:val="24"/>
                <w:szCs w:val="24"/>
              </w:rPr>
              <w:t xml:space="preserve"> jų pateikimo</w:t>
            </w:r>
            <w:r w:rsidR="00214E99" w:rsidRPr="007A2BA9">
              <w:rPr>
                <w:color w:val="000000"/>
                <w:sz w:val="24"/>
                <w:szCs w:val="24"/>
              </w:rPr>
              <w:t xml:space="preserve"> terminas nesikeičia. </w:t>
            </w:r>
          </w:p>
          <w:p w14:paraId="754F1EE2" w14:textId="6B064B80" w:rsidR="001E4D4B" w:rsidRPr="007A2BA9" w:rsidRDefault="001E4D4B" w:rsidP="006B0550">
            <w:pPr>
              <w:ind w:firstLine="34"/>
              <w:rPr>
                <w:color w:val="7030A0"/>
                <w:sz w:val="24"/>
                <w:szCs w:val="24"/>
              </w:rPr>
            </w:pPr>
          </w:p>
        </w:tc>
      </w:tr>
      <w:tr w:rsidR="009B4090" w:rsidRPr="007A2BA9" w14:paraId="791A4922" w14:textId="77777777" w:rsidTr="00F77DCB">
        <w:trPr>
          <w:trHeight w:val="1058"/>
        </w:trPr>
        <w:tc>
          <w:tcPr>
            <w:tcW w:w="553" w:type="dxa"/>
          </w:tcPr>
          <w:p w14:paraId="461822DB" w14:textId="4928E2C9" w:rsidR="009B4090" w:rsidRPr="007A2BA9" w:rsidRDefault="00517008" w:rsidP="006B0550">
            <w:pPr>
              <w:ind w:firstLine="0"/>
              <w:rPr>
                <w:bCs/>
                <w:sz w:val="24"/>
                <w:szCs w:val="24"/>
              </w:rPr>
            </w:pPr>
            <w:r w:rsidRPr="007A2BA9">
              <w:rPr>
                <w:bCs/>
                <w:sz w:val="24"/>
                <w:szCs w:val="24"/>
              </w:rPr>
              <w:t>4</w:t>
            </w:r>
          </w:p>
        </w:tc>
        <w:tc>
          <w:tcPr>
            <w:tcW w:w="2452" w:type="dxa"/>
            <w:hideMark/>
          </w:tcPr>
          <w:p w14:paraId="26FE1223" w14:textId="379DC869" w:rsidR="009B4090" w:rsidRPr="007A2BA9" w:rsidRDefault="009B4090" w:rsidP="006B0550">
            <w:pPr>
              <w:ind w:firstLine="0"/>
              <w:rPr>
                <w:sz w:val="24"/>
                <w:szCs w:val="24"/>
              </w:rPr>
            </w:pPr>
            <w:r w:rsidRPr="007A2BA9">
              <w:rPr>
                <w:sz w:val="24"/>
                <w:szCs w:val="24"/>
              </w:rPr>
              <w:t xml:space="preserve">Pradinis susipažinimas su CVP IS priemonėmis gautais </w:t>
            </w:r>
            <w:r w:rsidR="004F1A11" w:rsidRPr="007A2BA9">
              <w:rPr>
                <w:sz w:val="24"/>
                <w:szCs w:val="24"/>
              </w:rPr>
              <w:t>p</w:t>
            </w:r>
            <w:r w:rsidRPr="007A2BA9">
              <w:rPr>
                <w:sz w:val="24"/>
                <w:szCs w:val="24"/>
              </w:rPr>
              <w:t>asiūlymais</w:t>
            </w:r>
          </w:p>
        </w:tc>
        <w:tc>
          <w:tcPr>
            <w:tcW w:w="3397" w:type="dxa"/>
            <w:hideMark/>
          </w:tcPr>
          <w:p w14:paraId="7C0A95BD" w14:textId="337359F2" w:rsidR="009B4090" w:rsidRPr="007A2BA9" w:rsidRDefault="009B4090" w:rsidP="006B0550">
            <w:pPr>
              <w:ind w:firstLine="34"/>
              <w:rPr>
                <w:sz w:val="24"/>
                <w:szCs w:val="24"/>
              </w:rPr>
            </w:pPr>
            <w:r w:rsidRPr="007A2BA9">
              <w:rPr>
                <w:sz w:val="24"/>
                <w:szCs w:val="24"/>
              </w:rPr>
              <w:t xml:space="preserve">Pradedamas ne anksčiau nei </w:t>
            </w:r>
            <w:r w:rsidRPr="007A2BA9">
              <w:rPr>
                <w:color w:val="000000" w:themeColor="text1"/>
                <w:sz w:val="24"/>
                <w:szCs w:val="24"/>
              </w:rPr>
              <w:t>po 45 minučių</w:t>
            </w:r>
            <w:r w:rsidRPr="007A2BA9">
              <w:rPr>
                <w:sz w:val="24"/>
                <w:szCs w:val="24"/>
              </w:rPr>
              <w:t xml:space="preserve"> po </w:t>
            </w:r>
            <w:r w:rsidR="00D73763" w:rsidRPr="007A2BA9">
              <w:rPr>
                <w:sz w:val="24"/>
                <w:szCs w:val="24"/>
              </w:rPr>
              <w:t xml:space="preserve">galutinių </w:t>
            </w:r>
            <w:r w:rsidRPr="007A2BA9">
              <w:rPr>
                <w:sz w:val="24"/>
                <w:szCs w:val="24"/>
              </w:rPr>
              <w:t>pasiūlymų pateikimo termino pabaigos</w:t>
            </w:r>
          </w:p>
        </w:tc>
        <w:tc>
          <w:tcPr>
            <w:tcW w:w="3156" w:type="dxa"/>
            <w:hideMark/>
          </w:tcPr>
          <w:p w14:paraId="3D1F695F" w14:textId="77777777" w:rsidR="009B4090" w:rsidRPr="007A2BA9" w:rsidRDefault="009B4090" w:rsidP="006B0550">
            <w:pPr>
              <w:ind w:firstLine="34"/>
              <w:rPr>
                <w:iCs/>
                <w:sz w:val="24"/>
                <w:szCs w:val="24"/>
              </w:rPr>
            </w:pPr>
          </w:p>
        </w:tc>
      </w:tr>
      <w:tr w:rsidR="009B4090" w:rsidRPr="007A2BA9" w14:paraId="0138F2AB" w14:textId="77777777" w:rsidTr="00F77DCB">
        <w:trPr>
          <w:trHeight w:val="20"/>
        </w:trPr>
        <w:tc>
          <w:tcPr>
            <w:tcW w:w="553" w:type="dxa"/>
          </w:tcPr>
          <w:p w14:paraId="0074A593" w14:textId="5EE32822" w:rsidR="009B4090" w:rsidRPr="007A2BA9" w:rsidRDefault="00517008" w:rsidP="006B0550">
            <w:pPr>
              <w:ind w:firstLine="0"/>
              <w:rPr>
                <w:bCs/>
                <w:sz w:val="24"/>
                <w:szCs w:val="24"/>
              </w:rPr>
            </w:pPr>
            <w:r w:rsidRPr="007A2BA9">
              <w:rPr>
                <w:bCs/>
                <w:sz w:val="24"/>
                <w:szCs w:val="24"/>
              </w:rPr>
              <w:t>5</w:t>
            </w:r>
          </w:p>
        </w:tc>
        <w:tc>
          <w:tcPr>
            <w:tcW w:w="2452" w:type="dxa"/>
          </w:tcPr>
          <w:p w14:paraId="1600B493" w14:textId="77777777" w:rsidR="009B4090" w:rsidRPr="007A2BA9" w:rsidRDefault="009B4090" w:rsidP="006B0550">
            <w:pPr>
              <w:ind w:firstLine="0"/>
              <w:rPr>
                <w:sz w:val="24"/>
                <w:szCs w:val="24"/>
              </w:rPr>
            </w:pPr>
            <w:r w:rsidRPr="007A2BA9">
              <w:rPr>
                <w:bCs/>
                <w:sz w:val="24"/>
                <w:szCs w:val="24"/>
              </w:rPr>
              <w:t>Pasiūlymo galiojimo ir pasiūlymo galiojimo užtikrinimo (jei taikoma) terminas ne trumpesnis kaip</w:t>
            </w:r>
          </w:p>
        </w:tc>
        <w:tc>
          <w:tcPr>
            <w:tcW w:w="3397" w:type="dxa"/>
          </w:tcPr>
          <w:p w14:paraId="341C1969" w14:textId="082BC550" w:rsidR="009B4090" w:rsidRPr="007A2BA9" w:rsidRDefault="00F77DCB" w:rsidP="006B0550">
            <w:pPr>
              <w:ind w:firstLine="34"/>
              <w:rPr>
                <w:sz w:val="24"/>
                <w:szCs w:val="24"/>
              </w:rPr>
            </w:pPr>
            <w:r w:rsidRPr="007A2BA9">
              <w:rPr>
                <w:sz w:val="24"/>
                <w:szCs w:val="24"/>
              </w:rPr>
              <w:t>6</w:t>
            </w:r>
            <w:r w:rsidR="009B4090" w:rsidRPr="007A2BA9">
              <w:rPr>
                <w:sz w:val="24"/>
                <w:szCs w:val="24"/>
              </w:rPr>
              <w:t>0 (devyniasdešimt) dienų nuo pasiūlymų pateikimo galutinio termino pabaigos</w:t>
            </w:r>
            <w:r w:rsidR="2F96E0D3" w:rsidRPr="007A2BA9">
              <w:rPr>
                <w:sz w:val="24"/>
                <w:szCs w:val="24"/>
              </w:rPr>
              <w:t xml:space="preserve">. </w:t>
            </w:r>
          </w:p>
        </w:tc>
        <w:tc>
          <w:tcPr>
            <w:tcW w:w="3156" w:type="dxa"/>
          </w:tcPr>
          <w:p w14:paraId="3507A45A" w14:textId="77777777" w:rsidR="009B4090" w:rsidRPr="007A2BA9" w:rsidRDefault="009B4090" w:rsidP="006B0550">
            <w:pPr>
              <w:ind w:firstLine="34"/>
              <w:rPr>
                <w:sz w:val="24"/>
                <w:szCs w:val="24"/>
              </w:rPr>
            </w:pPr>
          </w:p>
        </w:tc>
      </w:tr>
      <w:tr w:rsidR="009B4090" w:rsidRPr="007A2BA9" w14:paraId="343ACB13" w14:textId="77777777" w:rsidTr="00F77DCB">
        <w:trPr>
          <w:trHeight w:val="20"/>
        </w:trPr>
        <w:tc>
          <w:tcPr>
            <w:tcW w:w="553" w:type="dxa"/>
          </w:tcPr>
          <w:p w14:paraId="00C23D6A" w14:textId="401EDFE1" w:rsidR="009B4090" w:rsidRPr="007A2BA9" w:rsidRDefault="00517008" w:rsidP="006B0550">
            <w:pPr>
              <w:ind w:firstLine="0"/>
              <w:rPr>
                <w:bCs/>
                <w:sz w:val="24"/>
                <w:szCs w:val="24"/>
              </w:rPr>
            </w:pPr>
            <w:r w:rsidRPr="007A2BA9">
              <w:rPr>
                <w:bCs/>
                <w:sz w:val="24"/>
                <w:szCs w:val="24"/>
              </w:rPr>
              <w:t>6</w:t>
            </w:r>
          </w:p>
        </w:tc>
        <w:tc>
          <w:tcPr>
            <w:tcW w:w="2452" w:type="dxa"/>
          </w:tcPr>
          <w:p w14:paraId="36BAB894" w14:textId="7CDA103F" w:rsidR="009B4090" w:rsidRPr="007A2BA9" w:rsidRDefault="5AD43D29"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atsako</w:t>
            </w:r>
            <w:r w:rsidR="00063554" w:rsidRPr="007A2BA9">
              <w:rPr>
                <w:sz w:val="24"/>
                <w:szCs w:val="24"/>
              </w:rPr>
              <w:t xml:space="preserve"> </w:t>
            </w:r>
            <w:r w:rsidR="004F1A11" w:rsidRPr="007A2BA9">
              <w:rPr>
                <w:sz w:val="24"/>
                <w:szCs w:val="24"/>
              </w:rPr>
              <w:t>d</w:t>
            </w:r>
            <w:r w:rsidR="00063554" w:rsidRPr="007A2BA9">
              <w:rPr>
                <w:sz w:val="24"/>
                <w:szCs w:val="24"/>
              </w:rPr>
              <w:t>alyviui</w:t>
            </w:r>
            <w:r w:rsidR="009B4090" w:rsidRPr="007A2BA9">
              <w:rPr>
                <w:sz w:val="24"/>
                <w:szCs w:val="24"/>
              </w:rPr>
              <w:t>, ar ji</w:t>
            </w:r>
            <w:r w:rsidR="000A1B88" w:rsidRPr="007A2BA9">
              <w:rPr>
                <w:sz w:val="24"/>
                <w:szCs w:val="24"/>
              </w:rPr>
              <w:t>s</w:t>
            </w:r>
            <w:r w:rsidR="009B4090" w:rsidRPr="007A2BA9">
              <w:rPr>
                <w:sz w:val="24"/>
                <w:szCs w:val="24"/>
              </w:rPr>
              <w:t xml:space="preserve"> sutinka priimti </w:t>
            </w:r>
            <w:r w:rsidR="004F1A11" w:rsidRPr="007A2BA9">
              <w:rPr>
                <w:sz w:val="24"/>
                <w:szCs w:val="24"/>
              </w:rPr>
              <w:t>d</w:t>
            </w:r>
            <w:r w:rsidR="00063554" w:rsidRPr="007A2BA9">
              <w:rPr>
                <w:sz w:val="24"/>
                <w:szCs w:val="24"/>
              </w:rPr>
              <w:t xml:space="preserve">alyvio </w:t>
            </w:r>
            <w:r w:rsidR="009B4090" w:rsidRPr="007A2BA9">
              <w:rPr>
                <w:sz w:val="24"/>
                <w:szCs w:val="24"/>
              </w:rPr>
              <w:t>siūlomą pasiūlymo galiojimo užtikrinimą patvirtinantį dokumentą ne vėliau kaip per</w:t>
            </w:r>
          </w:p>
        </w:tc>
        <w:tc>
          <w:tcPr>
            <w:tcW w:w="3397" w:type="dxa"/>
          </w:tcPr>
          <w:p w14:paraId="3447E1C7" w14:textId="4E4A6005" w:rsidR="009B4090" w:rsidRPr="007A2BA9" w:rsidRDefault="001420D6" w:rsidP="006B0550">
            <w:pPr>
              <w:ind w:firstLine="34"/>
              <w:rPr>
                <w:sz w:val="24"/>
                <w:szCs w:val="24"/>
              </w:rPr>
            </w:pPr>
            <w:r w:rsidRPr="007A2BA9">
              <w:rPr>
                <w:iCs/>
                <w:sz w:val="24"/>
                <w:szCs w:val="24"/>
              </w:rPr>
              <w:t>NETAIKOMA</w:t>
            </w:r>
          </w:p>
          <w:p w14:paraId="44AD543A" w14:textId="77777777" w:rsidR="009B4090" w:rsidRPr="007A2BA9" w:rsidRDefault="009B4090" w:rsidP="006B0550">
            <w:pPr>
              <w:ind w:firstLine="34"/>
              <w:rPr>
                <w:sz w:val="24"/>
                <w:szCs w:val="24"/>
              </w:rPr>
            </w:pPr>
          </w:p>
        </w:tc>
        <w:tc>
          <w:tcPr>
            <w:tcW w:w="3156" w:type="dxa"/>
          </w:tcPr>
          <w:p w14:paraId="4885131B" w14:textId="16527038" w:rsidR="009B4090" w:rsidRPr="007A2BA9" w:rsidRDefault="009B4090" w:rsidP="006B0550">
            <w:pPr>
              <w:ind w:firstLine="34"/>
              <w:rPr>
                <w:sz w:val="24"/>
                <w:szCs w:val="24"/>
              </w:rPr>
            </w:pPr>
          </w:p>
        </w:tc>
      </w:tr>
      <w:tr w:rsidR="009B4090" w:rsidRPr="007A2BA9" w14:paraId="0D67E0F5" w14:textId="77777777" w:rsidTr="00F77DCB">
        <w:trPr>
          <w:trHeight w:val="20"/>
        </w:trPr>
        <w:tc>
          <w:tcPr>
            <w:tcW w:w="553" w:type="dxa"/>
          </w:tcPr>
          <w:p w14:paraId="4E8D70B1" w14:textId="503A67C1" w:rsidR="009B4090" w:rsidRPr="007A2BA9" w:rsidRDefault="00517008" w:rsidP="006B0550">
            <w:pPr>
              <w:ind w:firstLine="0"/>
              <w:rPr>
                <w:bCs/>
                <w:sz w:val="24"/>
                <w:szCs w:val="24"/>
              </w:rPr>
            </w:pPr>
            <w:r w:rsidRPr="007A2BA9">
              <w:rPr>
                <w:bCs/>
                <w:sz w:val="24"/>
                <w:szCs w:val="24"/>
              </w:rPr>
              <w:t>7</w:t>
            </w:r>
          </w:p>
        </w:tc>
        <w:tc>
          <w:tcPr>
            <w:tcW w:w="2452" w:type="dxa"/>
          </w:tcPr>
          <w:p w14:paraId="23291982" w14:textId="3BB92477" w:rsidR="009B4090" w:rsidRPr="007A2BA9" w:rsidRDefault="009B4090" w:rsidP="006B0550">
            <w:pPr>
              <w:ind w:firstLine="0"/>
              <w:rPr>
                <w:sz w:val="24"/>
                <w:szCs w:val="24"/>
              </w:rPr>
            </w:pPr>
            <w:r w:rsidRPr="007A2BA9">
              <w:rPr>
                <w:sz w:val="24"/>
                <w:szCs w:val="24"/>
              </w:rPr>
              <w:t xml:space="preserve">Pasiūlymo galiojimo užtikrinimas pirkimo </w:t>
            </w:r>
            <w:r w:rsidR="004F1A11" w:rsidRPr="007A2BA9">
              <w:rPr>
                <w:sz w:val="24"/>
                <w:szCs w:val="24"/>
              </w:rPr>
              <w:t>d</w:t>
            </w:r>
            <w:r w:rsidRPr="007A2BA9">
              <w:rPr>
                <w:sz w:val="24"/>
                <w:szCs w:val="24"/>
              </w:rPr>
              <w:t xml:space="preserve">alyviui grąžinamas </w:t>
            </w:r>
            <w:r w:rsidRPr="007A2BA9">
              <w:rPr>
                <w:sz w:val="24"/>
                <w:szCs w:val="24"/>
              </w:rPr>
              <w:lastRenderedPageBreak/>
              <w:t>(arba atsisakoma teisių į jį) per</w:t>
            </w:r>
          </w:p>
        </w:tc>
        <w:tc>
          <w:tcPr>
            <w:tcW w:w="3397" w:type="dxa"/>
          </w:tcPr>
          <w:p w14:paraId="3ABD6269" w14:textId="77777777" w:rsidR="001420D6" w:rsidRPr="007A2BA9" w:rsidRDefault="001420D6" w:rsidP="001420D6">
            <w:pPr>
              <w:ind w:firstLine="34"/>
              <w:rPr>
                <w:sz w:val="24"/>
                <w:szCs w:val="24"/>
              </w:rPr>
            </w:pPr>
            <w:r w:rsidRPr="007A2BA9">
              <w:rPr>
                <w:iCs/>
                <w:sz w:val="24"/>
                <w:szCs w:val="24"/>
              </w:rPr>
              <w:lastRenderedPageBreak/>
              <w:t>NETAIKOMA</w:t>
            </w:r>
          </w:p>
          <w:p w14:paraId="593A8179" w14:textId="77777777" w:rsidR="009B4090" w:rsidRPr="007A2BA9" w:rsidRDefault="009B4090" w:rsidP="006B0550">
            <w:pPr>
              <w:ind w:firstLine="34"/>
              <w:rPr>
                <w:sz w:val="24"/>
                <w:szCs w:val="24"/>
              </w:rPr>
            </w:pPr>
          </w:p>
        </w:tc>
        <w:tc>
          <w:tcPr>
            <w:tcW w:w="3156" w:type="dxa"/>
          </w:tcPr>
          <w:p w14:paraId="3485D5CD" w14:textId="0E75183C" w:rsidR="009B4090" w:rsidRPr="007A2BA9" w:rsidRDefault="009B4090" w:rsidP="006B0550">
            <w:pPr>
              <w:ind w:firstLine="34"/>
              <w:rPr>
                <w:sz w:val="24"/>
                <w:szCs w:val="24"/>
              </w:rPr>
            </w:pPr>
          </w:p>
        </w:tc>
      </w:tr>
      <w:tr w:rsidR="009B4090" w:rsidRPr="007A2BA9" w14:paraId="03C8EE25" w14:textId="77777777" w:rsidTr="00F77DCB">
        <w:trPr>
          <w:trHeight w:val="20"/>
        </w:trPr>
        <w:tc>
          <w:tcPr>
            <w:tcW w:w="553" w:type="dxa"/>
          </w:tcPr>
          <w:p w14:paraId="652DD56B" w14:textId="5598B459" w:rsidR="009B4090" w:rsidRPr="007A2BA9" w:rsidRDefault="00517008" w:rsidP="006B0550">
            <w:pPr>
              <w:ind w:firstLine="0"/>
              <w:rPr>
                <w:bCs/>
                <w:sz w:val="24"/>
                <w:szCs w:val="24"/>
              </w:rPr>
            </w:pPr>
            <w:r w:rsidRPr="007A2BA9">
              <w:rPr>
                <w:bCs/>
                <w:sz w:val="24"/>
                <w:szCs w:val="24"/>
              </w:rPr>
              <w:t>8</w:t>
            </w:r>
          </w:p>
        </w:tc>
        <w:tc>
          <w:tcPr>
            <w:tcW w:w="2452" w:type="dxa"/>
          </w:tcPr>
          <w:p w14:paraId="2A614F7A" w14:textId="3C2DF842" w:rsidR="009B4090" w:rsidRPr="007A2BA9" w:rsidRDefault="77AB3985"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informuoja</w:t>
            </w:r>
            <w:r w:rsidR="00063554" w:rsidRPr="007A2BA9">
              <w:rPr>
                <w:sz w:val="24"/>
                <w:szCs w:val="24"/>
              </w:rPr>
              <w:t xml:space="preserve"> </w:t>
            </w:r>
            <w:r w:rsidR="004F1A11" w:rsidRPr="007A2BA9">
              <w:rPr>
                <w:sz w:val="24"/>
                <w:szCs w:val="24"/>
              </w:rPr>
              <w:t>d</w:t>
            </w:r>
            <w:r w:rsidR="009B4090" w:rsidRPr="007A2BA9">
              <w:rPr>
                <w:sz w:val="24"/>
                <w:szCs w:val="24"/>
              </w:rPr>
              <w:t>alyvius apie EBVPD vertinimo rezultatus</w:t>
            </w:r>
            <w:r w:rsidR="0090570A" w:rsidRPr="007A2BA9">
              <w:rPr>
                <w:sz w:val="24"/>
                <w:szCs w:val="24"/>
              </w:rPr>
              <w:t>, jeigu taikoma,</w:t>
            </w:r>
            <w:r w:rsidR="009B4090" w:rsidRPr="007A2BA9">
              <w:rPr>
                <w:sz w:val="24"/>
                <w:szCs w:val="24"/>
              </w:rPr>
              <w:t xml:space="preserve"> ne vėliau kaip per</w:t>
            </w:r>
          </w:p>
        </w:tc>
        <w:tc>
          <w:tcPr>
            <w:tcW w:w="3397" w:type="dxa"/>
          </w:tcPr>
          <w:p w14:paraId="7232BA7B" w14:textId="047B724E" w:rsidR="009B4090" w:rsidRPr="007A2BA9" w:rsidRDefault="001420D6" w:rsidP="006B0550">
            <w:pPr>
              <w:ind w:firstLine="34"/>
              <w:rPr>
                <w:sz w:val="24"/>
                <w:szCs w:val="24"/>
              </w:rPr>
            </w:pPr>
            <w:r w:rsidRPr="007A2BA9">
              <w:rPr>
                <w:bCs/>
                <w:sz w:val="24"/>
                <w:szCs w:val="24"/>
              </w:rPr>
              <w:t>NETAIKOMA</w:t>
            </w:r>
          </w:p>
        </w:tc>
        <w:tc>
          <w:tcPr>
            <w:tcW w:w="3156" w:type="dxa"/>
          </w:tcPr>
          <w:p w14:paraId="1F29059C" w14:textId="77777777" w:rsidR="009B4090" w:rsidRPr="007A2BA9" w:rsidRDefault="009B4090" w:rsidP="006B0550">
            <w:pPr>
              <w:ind w:firstLine="34"/>
              <w:rPr>
                <w:sz w:val="24"/>
                <w:szCs w:val="24"/>
              </w:rPr>
            </w:pPr>
          </w:p>
        </w:tc>
      </w:tr>
      <w:tr w:rsidR="009B4090" w:rsidRPr="007A2BA9" w14:paraId="3C635DF5" w14:textId="77777777" w:rsidTr="00F77DCB">
        <w:trPr>
          <w:trHeight w:val="20"/>
        </w:trPr>
        <w:tc>
          <w:tcPr>
            <w:tcW w:w="553" w:type="dxa"/>
          </w:tcPr>
          <w:p w14:paraId="4E64A4F5" w14:textId="66D32D59" w:rsidR="009B4090" w:rsidRPr="007A2BA9" w:rsidRDefault="00517008" w:rsidP="006B0550">
            <w:pPr>
              <w:ind w:firstLine="0"/>
              <w:rPr>
                <w:bCs/>
                <w:sz w:val="24"/>
                <w:szCs w:val="24"/>
              </w:rPr>
            </w:pPr>
            <w:r w:rsidRPr="007A2BA9">
              <w:rPr>
                <w:bCs/>
                <w:sz w:val="24"/>
                <w:szCs w:val="24"/>
              </w:rPr>
              <w:t>9</w:t>
            </w:r>
          </w:p>
        </w:tc>
        <w:tc>
          <w:tcPr>
            <w:tcW w:w="2452" w:type="dxa"/>
            <w:hideMark/>
          </w:tcPr>
          <w:p w14:paraId="06192898" w14:textId="7CB436E6" w:rsidR="009B4090" w:rsidRPr="007A2BA9" w:rsidRDefault="001C3A07"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w:t>
            </w:r>
            <w:r w:rsidR="004F1A11" w:rsidRPr="007A2BA9">
              <w:rPr>
                <w:sz w:val="24"/>
                <w:szCs w:val="24"/>
              </w:rPr>
              <w:t>d</w:t>
            </w:r>
            <w:r w:rsidR="009B4090" w:rsidRPr="007A2BA9">
              <w:rPr>
                <w:sz w:val="24"/>
                <w:szCs w:val="24"/>
              </w:rPr>
              <w:t>alyviams praneša apie priimtą sprendimą nustatyti laimėjusį pasiūlymą, dėl kurio bus sudaroma sutartis ne vėliau kaip per</w:t>
            </w:r>
          </w:p>
        </w:tc>
        <w:tc>
          <w:tcPr>
            <w:tcW w:w="3397" w:type="dxa"/>
            <w:hideMark/>
          </w:tcPr>
          <w:p w14:paraId="0E36FDAD" w14:textId="07C46037" w:rsidR="009B4090" w:rsidRPr="007A2BA9" w:rsidRDefault="00DE23CA" w:rsidP="006B0550">
            <w:pPr>
              <w:ind w:firstLine="34"/>
              <w:rPr>
                <w:bCs/>
                <w:sz w:val="24"/>
                <w:szCs w:val="24"/>
              </w:rPr>
            </w:pPr>
            <w:r w:rsidRPr="007A2BA9">
              <w:rPr>
                <w:bCs/>
                <w:sz w:val="24"/>
                <w:szCs w:val="24"/>
              </w:rPr>
              <w:t>3</w:t>
            </w:r>
            <w:r w:rsidR="009B4090" w:rsidRPr="007A2BA9">
              <w:rPr>
                <w:bCs/>
                <w:sz w:val="24"/>
                <w:szCs w:val="24"/>
              </w:rPr>
              <w:t>(</w:t>
            </w:r>
            <w:r w:rsidRPr="007A2BA9">
              <w:rPr>
                <w:bCs/>
                <w:sz w:val="24"/>
                <w:szCs w:val="24"/>
              </w:rPr>
              <w:t>tris</w:t>
            </w:r>
            <w:r w:rsidR="009B4090" w:rsidRPr="007A2BA9">
              <w:rPr>
                <w:bCs/>
                <w:sz w:val="24"/>
                <w:szCs w:val="24"/>
              </w:rPr>
              <w:t>) darbo dienas nuo sprendimo priėmimo dienos</w:t>
            </w:r>
          </w:p>
        </w:tc>
        <w:tc>
          <w:tcPr>
            <w:tcW w:w="3156" w:type="dxa"/>
            <w:hideMark/>
          </w:tcPr>
          <w:p w14:paraId="6EAEA100" w14:textId="77777777" w:rsidR="009B4090" w:rsidRPr="007A2BA9" w:rsidRDefault="009B4090" w:rsidP="006B0550">
            <w:pPr>
              <w:ind w:firstLine="34"/>
              <w:rPr>
                <w:sz w:val="24"/>
                <w:szCs w:val="24"/>
              </w:rPr>
            </w:pPr>
          </w:p>
        </w:tc>
      </w:tr>
      <w:tr w:rsidR="009B4090" w:rsidRPr="007A2BA9" w14:paraId="10DD85A1" w14:textId="77777777" w:rsidTr="00F77DCB">
        <w:trPr>
          <w:trHeight w:val="20"/>
        </w:trPr>
        <w:tc>
          <w:tcPr>
            <w:tcW w:w="553" w:type="dxa"/>
          </w:tcPr>
          <w:p w14:paraId="78FFD3F0" w14:textId="034ECCC3" w:rsidR="009B4090" w:rsidRPr="007A2BA9" w:rsidRDefault="009B4090" w:rsidP="006B0550">
            <w:pPr>
              <w:ind w:firstLine="0"/>
              <w:rPr>
                <w:bCs/>
                <w:sz w:val="24"/>
                <w:szCs w:val="24"/>
              </w:rPr>
            </w:pPr>
            <w:r w:rsidRPr="007A2BA9">
              <w:rPr>
                <w:bCs/>
                <w:sz w:val="24"/>
                <w:szCs w:val="24"/>
              </w:rPr>
              <w:t>1</w:t>
            </w:r>
            <w:r w:rsidR="0090570A" w:rsidRPr="007A2BA9">
              <w:rPr>
                <w:bCs/>
                <w:sz w:val="24"/>
                <w:szCs w:val="24"/>
              </w:rPr>
              <w:t>0</w:t>
            </w:r>
          </w:p>
        </w:tc>
        <w:tc>
          <w:tcPr>
            <w:tcW w:w="2452" w:type="dxa"/>
            <w:hideMark/>
          </w:tcPr>
          <w:p w14:paraId="09729B52" w14:textId="18DF46E2" w:rsidR="009B4090" w:rsidRPr="007A2BA9" w:rsidRDefault="0090570A" w:rsidP="3EEF2E65">
            <w:pPr>
              <w:ind w:firstLine="0"/>
              <w:rPr>
                <w:color w:val="000000"/>
                <w:sz w:val="24"/>
                <w:szCs w:val="24"/>
                <w:shd w:val="clear" w:color="auto" w:fill="FFFFFF"/>
              </w:rPr>
            </w:pPr>
            <w:r w:rsidRPr="007A2BA9">
              <w:rPr>
                <w:color w:val="000000"/>
                <w:sz w:val="24"/>
                <w:szCs w:val="24"/>
                <w:shd w:val="clear" w:color="auto" w:fill="FFFFFF"/>
              </w:rPr>
              <w:t>Dalyvis</w:t>
            </w:r>
            <w:r w:rsidR="009B4090" w:rsidRPr="007A2BA9">
              <w:rPr>
                <w:color w:val="000000"/>
                <w:sz w:val="24"/>
                <w:szCs w:val="24"/>
                <w:shd w:val="clear" w:color="auto" w:fill="FFFFFF"/>
              </w:rPr>
              <w:t xml:space="preserve"> turi teisę pateikti pretenziją </w:t>
            </w:r>
            <w:r w:rsidR="1FC23E73" w:rsidRPr="007A2BA9">
              <w:rPr>
                <w:rFonts w:eastAsia="Arial"/>
                <w:color w:val="0078D4"/>
                <w:sz w:val="24"/>
                <w:szCs w:val="24"/>
              </w:rPr>
              <w:t xml:space="preserve"> </w:t>
            </w:r>
            <w:r w:rsidR="00B315BC" w:rsidRPr="007A2BA9">
              <w:rPr>
                <w:rFonts w:eastAsia="Arial"/>
                <w:sz w:val="24"/>
                <w:szCs w:val="24"/>
              </w:rPr>
              <w:t xml:space="preserve">perkančiajai organizacijai </w:t>
            </w:r>
            <w:r w:rsidR="009B4090" w:rsidRPr="007A2BA9">
              <w:rPr>
                <w:sz w:val="24"/>
                <w:szCs w:val="24"/>
                <w:shd w:val="clear" w:color="auto" w:fill="FFFFFF"/>
              </w:rPr>
              <w:t xml:space="preserve">pateikti prašymą ar </w:t>
            </w:r>
            <w:r w:rsidR="009B4090" w:rsidRPr="007A2BA9">
              <w:rPr>
                <w:color w:val="000000"/>
                <w:sz w:val="24"/>
                <w:szCs w:val="24"/>
                <w:shd w:val="clear" w:color="auto" w:fill="FFFFFF"/>
              </w:rPr>
              <w:t xml:space="preserve">pareikšti ieškinį teismui </w:t>
            </w:r>
            <w:r w:rsidR="009B4090" w:rsidRPr="007A2BA9">
              <w:rPr>
                <w:sz w:val="24"/>
                <w:szCs w:val="24"/>
              </w:rPr>
              <w:t>ne vėliau kaip per</w:t>
            </w:r>
          </w:p>
        </w:tc>
        <w:tc>
          <w:tcPr>
            <w:tcW w:w="3397" w:type="dxa"/>
            <w:hideMark/>
          </w:tcPr>
          <w:p w14:paraId="49F7FC9D" w14:textId="62157DC6" w:rsidR="009B4090" w:rsidRPr="007A2BA9" w:rsidRDefault="009B4090" w:rsidP="006B0550">
            <w:pPr>
              <w:ind w:firstLine="34"/>
              <w:rPr>
                <w:sz w:val="24"/>
                <w:szCs w:val="24"/>
              </w:rPr>
            </w:pPr>
            <w:r w:rsidRPr="007A2BA9">
              <w:rPr>
                <w:sz w:val="24"/>
                <w:szCs w:val="24"/>
              </w:rPr>
              <w:t>5 (</w:t>
            </w:r>
            <w:r w:rsidR="00AB4E5F" w:rsidRPr="007A2BA9">
              <w:rPr>
                <w:sz w:val="24"/>
                <w:szCs w:val="24"/>
              </w:rPr>
              <w:t>penki</w:t>
            </w:r>
            <w:r w:rsidR="001F1A18" w:rsidRPr="007A2BA9">
              <w:rPr>
                <w:sz w:val="24"/>
                <w:szCs w:val="24"/>
              </w:rPr>
              <w:t>a</w:t>
            </w:r>
            <w:r w:rsidR="00AB4E5F" w:rsidRPr="007A2BA9">
              <w:rPr>
                <w:sz w:val="24"/>
                <w:szCs w:val="24"/>
              </w:rPr>
              <w:t>s</w:t>
            </w:r>
            <w:r w:rsidRPr="007A2BA9">
              <w:rPr>
                <w:sz w:val="24"/>
                <w:szCs w:val="24"/>
              </w:rPr>
              <w:t xml:space="preserve">) </w:t>
            </w:r>
            <w:r w:rsidR="001F1A18" w:rsidRPr="007A2BA9">
              <w:rPr>
                <w:sz w:val="24"/>
                <w:szCs w:val="24"/>
              </w:rPr>
              <w:t xml:space="preserve">darbo </w:t>
            </w:r>
            <w:r w:rsidRPr="007A2BA9">
              <w:rPr>
                <w:sz w:val="24"/>
                <w:szCs w:val="24"/>
              </w:rPr>
              <w:t>dien</w:t>
            </w:r>
            <w:r w:rsidR="00382455" w:rsidRPr="007A2BA9">
              <w:rPr>
                <w:sz w:val="24"/>
                <w:szCs w:val="24"/>
              </w:rPr>
              <w:t>as</w:t>
            </w:r>
          </w:p>
          <w:p w14:paraId="49A2FF28" w14:textId="77777777" w:rsidR="009B4090" w:rsidRPr="007A2BA9" w:rsidRDefault="009B4090" w:rsidP="006B0550">
            <w:pPr>
              <w:ind w:firstLine="34"/>
              <w:rPr>
                <w:sz w:val="24"/>
                <w:szCs w:val="24"/>
              </w:rPr>
            </w:pPr>
          </w:p>
          <w:p w14:paraId="0D237F7F" w14:textId="599413E6" w:rsidR="009B4090" w:rsidRPr="007A2BA9" w:rsidRDefault="009B4090" w:rsidP="3EEF2E65">
            <w:pPr>
              <w:ind w:firstLine="34"/>
              <w:rPr>
                <w:sz w:val="24"/>
                <w:szCs w:val="24"/>
              </w:rPr>
            </w:pPr>
            <w:r w:rsidRPr="007A2BA9">
              <w:rPr>
                <w:sz w:val="24"/>
                <w:szCs w:val="24"/>
              </w:rPr>
              <w:t xml:space="preserve">nuo </w:t>
            </w:r>
            <w:r w:rsidR="44F11095"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pranešimo raštu apie jos priimtą sprendimą išsiuntimo tiekėjams dienos arba nuo paskelbimo apie </w:t>
            </w:r>
            <w:r w:rsidR="6FD78633"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priimtus sprendimus dienos, jei VPĮ nenumato reikalavimo raštu informuoti tiekėjus apie </w:t>
            </w:r>
            <w:r w:rsidR="4283AFE5" w:rsidRPr="007A2BA9">
              <w:rPr>
                <w:rFonts w:eastAsia="Arial"/>
                <w:sz w:val="24"/>
                <w:szCs w:val="24"/>
              </w:rPr>
              <w:t xml:space="preserve"> </w:t>
            </w:r>
            <w:r w:rsidR="00B315BC" w:rsidRPr="007A2BA9">
              <w:rPr>
                <w:rFonts w:eastAsia="Arial"/>
                <w:sz w:val="24"/>
                <w:szCs w:val="24"/>
              </w:rPr>
              <w:t>perkančiosios or</w:t>
            </w:r>
            <w:r w:rsidR="006178F4" w:rsidRPr="007A2BA9">
              <w:rPr>
                <w:rFonts w:eastAsia="Arial"/>
                <w:sz w:val="24"/>
                <w:szCs w:val="24"/>
              </w:rPr>
              <w:t xml:space="preserve">ganizacijos </w:t>
            </w:r>
            <w:r w:rsidRPr="007A2BA9">
              <w:rPr>
                <w:sz w:val="24"/>
                <w:szCs w:val="24"/>
              </w:rPr>
              <w:t>priimtus sprendimus;</w:t>
            </w:r>
          </w:p>
          <w:p w14:paraId="55916AA6" w14:textId="77777777" w:rsidR="00EB1C0F" w:rsidRPr="007A2BA9" w:rsidRDefault="00EB1C0F" w:rsidP="3EEF2E65">
            <w:pPr>
              <w:ind w:firstLine="34"/>
              <w:rPr>
                <w:sz w:val="24"/>
                <w:szCs w:val="24"/>
              </w:rPr>
            </w:pPr>
          </w:p>
          <w:p w14:paraId="25DED613" w14:textId="77777777" w:rsidR="009B4090" w:rsidRPr="007A2BA9" w:rsidRDefault="009B4090" w:rsidP="006B0550">
            <w:pPr>
              <w:ind w:firstLine="34"/>
              <w:rPr>
                <w:sz w:val="24"/>
                <w:szCs w:val="24"/>
              </w:rPr>
            </w:pPr>
            <w:r w:rsidRPr="007A2BA9">
              <w:rPr>
                <w:sz w:val="24"/>
                <w:szCs w:val="24"/>
              </w:rPr>
              <w:t xml:space="preserve">15 (penkiolika) dienų nuo pranešimo išsiuntimo tiekėjams dienos, jeigu šis pranešimas nebuvo siunčiamas elektroninėmis priemonėmis. </w:t>
            </w:r>
          </w:p>
          <w:p w14:paraId="70C74D73" w14:textId="77777777" w:rsidR="009B4090" w:rsidRPr="007A2BA9" w:rsidRDefault="009B4090" w:rsidP="006B0550">
            <w:pPr>
              <w:ind w:firstLine="34"/>
              <w:rPr>
                <w:sz w:val="24"/>
                <w:szCs w:val="24"/>
              </w:rPr>
            </w:pPr>
          </w:p>
        </w:tc>
        <w:tc>
          <w:tcPr>
            <w:tcW w:w="3156" w:type="dxa"/>
            <w:hideMark/>
          </w:tcPr>
          <w:p w14:paraId="28F3179C" w14:textId="77777777" w:rsidR="009B4090" w:rsidRPr="007A2BA9" w:rsidRDefault="009B4090" w:rsidP="006B0550">
            <w:pPr>
              <w:ind w:firstLine="34"/>
              <w:rPr>
                <w:bCs/>
                <w:color w:val="7030A0"/>
                <w:sz w:val="24"/>
                <w:szCs w:val="24"/>
              </w:rPr>
            </w:pPr>
          </w:p>
        </w:tc>
      </w:tr>
      <w:tr w:rsidR="009B4090" w:rsidRPr="007A2BA9" w14:paraId="21A62B32" w14:textId="77777777" w:rsidTr="00F77DCB">
        <w:trPr>
          <w:trHeight w:val="20"/>
        </w:trPr>
        <w:tc>
          <w:tcPr>
            <w:tcW w:w="553" w:type="dxa"/>
          </w:tcPr>
          <w:p w14:paraId="1D5C2FAE" w14:textId="39CD16D4" w:rsidR="009B4090" w:rsidRPr="007A2BA9" w:rsidRDefault="009B4090" w:rsidP="006B0550">
            <w:pPr>
              <w:ind w:firstLine="0"/>
              <w:rPr>
                <w:sz w:val="24"/>
                <w:szCs w:val="24"/>
              </w:rPr>
            </w:pPr>
            <w:r w:rsidRPr="007A2BA9">
              <w:rPr>
                <w:sz w:val="24"/>
                <w:szCs w:val="24"/>
              </w:rPr>
              <w:t>1</w:t>
            </w:r>
            <w:r w:rsidR="0012726D" w:rsidRPr="007A2BA9">
              <w:rPr>
                <w:sz w:val="24"/>
                <w:szCs w:val="24"/>
              </w:rPr>
              <w:t>1</w:t>
            </w:r>
          </w:p>
        </w:tc>
        <w:tc>
          <w:tcPr>
            <w:tcW w:w="2452" w:type="dxa"/>
            <w:hideMark/>
          </w:tcPr>
          <w:p w14:paraId="749DF6E8" w14:textId="172D84B1" w:rsidR="009B4090" w:rsidRPr="007A2BA9" w:rsidRDefault="26E058E0" w:rsidP="3EEF2E65">
            <w:pPr>
              <w:ind w:firstLine="0"/>
              <w:rPr>
                <w:sz w:val="24"/>
                <w:szCs w:val="24"/>
              </w:rPr>
            </w:pPr>
            <w:r w:rsidRPr="007A2BA9">
              <w:rPr>
                <w:rFonts w:eastAsia="Arial"/>
                <w:color w:val="0078D4"/>
                <w:sz w:val="24"/>
                <w:szCs w:val="24"/>
              </w:rPr>
              <w:t xml:space="preserve"> </w:t>
            </w:r>
            <w:r w:rsidR="006178F4" w:rsidRPr="007A2BA9">
              <w:rPr>
                <w:rFonts w:eastAsia="Arial"/>
                <w:sz w:val="24"/>
                <w:szCs w:val="24"/>
              </w:rPr>
              <w:t xml:space="preserve">Perkančioji organizacija </w:t>
            </w:r>
            <w:r w:rsidR="009B4090" w:rsidRPr="007A2BA9">
              <w:rPr>
                <w:sz w:val="24"/>
                <w:szCs w:val="24"/>
              </w:rPr>
              <w:t xml:space="preserve">privalo išnagrinėti </w:t>
            </w:r>
            <w:r w:rsidR="006178F4" w:rsidRPr="007A2BA9">
              <w:rPr>
                <w:sz w:val="24"/>
                <w:szCs w:val="24"/>
              </w:rPr>
              <w:t>d</w:t>
            </w:r>
            <w:r w:rsidR="0090570A" w:rsidRPr="007A2BA9">
              <w:rPr>
                <w:sz w:val="24"/>
                <w:szCs w:val="24"/>
              </w:rPr>
              <w:t>alyvio</w:t>
            </w:r>
            <w:r w:rsidR="009B4090" w:rsidRPr="007A2BA9">
              <w:rPr>
                <w:sz w:val="24"/>
                <w:szCs w:val="24"/>
              </w:rPr>
              <w:t xml:space="preserve"> pretenziją</w:t>
            </w:r>
            <w:r w:rsidR="0090570A" w:rsidRPr="007A2BA9">
              <w:rPr>
                <w:sz w:val="24"/>
                <w:szCs w:val="24"/>
              </w:rPr>
              <w:t>,</w:t>
            </w:r>
            <w:r w:rsidR="009B4090" w:rsidRPr="007A2BA9">
              <w:rPr>
                <w:sz w:val="24"/>
                <w:szCs w:val="24"/>
              </w:rPr>
              <w:t xml:space="preserve"> priimti motyvuotą sprendimą ir apie jį, taip pat apie anksčiau praneštų pirkimo procedūros terminų pasikeitimą raštu pranešti pretenziją pateikusiam </w:t>
            </w:r>
            <w:r w:rsidR="006178F4" w:rsidRPr="007A2BA9">
              <w:rPr>
                <w:sz w:val="24"/>
                <w:szCs w:val="24"/>
              </w:rPr>
              <w:t>d</w:t>
            </w:r>
            <w:r w:rsidR="0090570A" w:rsidRPr="007A2BA9">
              <w:rPr>
                <w:sz w:val="24"/>
                <w:szCs w:val="24"/>
              </w:rPr>
              <w:t xml:space="preserve">alyviui </w:t>
            </w:r>
            <w:r w:rsidR="009B4090" w:rsidRPr="007A2BA9">
              <w:rPr>
                <w:sz w:val="24"/>
                <w:szCs w:val="24"/>
              </w:rPr>
              <w:t xml:space="preserve">ir </w:t>
            </w:r>
            <w:r w:rsidR="009B4090" w:rsidRPr="007A2BA9">
              <w:rPr>
                <w:sz w:val="24"/>
                <w:szCs w:val="24"/>
              </w:rPr>
              <w:lastRenderedPageBreak/>
              <w:t>suinteresuotiems</w:t>
            </w:r>
            <w:r w:rsidR="0012726D" w:rsidRPr="007A2BA9">
              <w:rPr>
                <w:sz w:val="24"/>
                <w:szCs w:val="24"/>
              </w:rPr>
              <w:t xml:space="preserve"> </w:t>
            </w:r>
            <w:r w:rsidR="006178F4" w:rsidRPr="007A2BA9">
              <w:rPr>
                <w:sz w:val="24"/>
                <w:szCs w:val="24"/>
              </w:rPr>
              <w:t>d</w:t>
            </w:r>
            <w:r w:rsidR="009B4090" w:rsidRPr="007A2BA9">
              <w:rPr>
                <w:sz w:val="24"/>
                <w:szCs w:val="24"/>
              </w:rPr>
              <w:t>alyviams ne vėliau kaip per</w:t>
            </w:r>
          </w:p>
        </w:tc>
        <w:tc>
          <w:tcPr>
            <w:tcW w:w="3397" w:type="dxa"/>
            <w:hideMark/>
          </w:tcPr>
          <w:p w14:paraId="6B16142C" w14:textId="77777777" w:rsidR="009B4090" w:rsidRPr="007A2BA9" w:rsidRDefault="009B4090" w:rsidP="006B0550">
            <w:pPr>
              <w:ind w:firstLine="34"/>
              <w:rPr>
                <w:sz w:val="24"/>
                <w:szCs w:val="24"/>
              </w:rPr>
            </w:pPr>
            <w:r w:rsidRPr="007A2BA9">
              <w:rPr>
                <w:sz w:val="24"/>
                <w:szCs w:val="24"/>
              </w:rPr>
              <w:lastRenderedPageBreak/>
              <w:t>6 (šešias) darbo dienas nuo pretenzijos gavimo dienos</w:t>
            </w:r>
          </w:p>
        </w:tc>
        <w:tc>
          <w:tcPr>
            <w:tcW w:w="3156" w:type="dxa"/>
            <w:hideMark/>
          </w:tcPr>
          <w:p w14:paraId="4910B96B" w14:textId="77777777" w:rsidR="009B4090" w:rsidRPr="007A2BA9" w:rsidRDefault="009B4090" w:rsidP="006B0550">
            <w:pPr>
              <w:ind w:firstLine="34"/>
              <w:rPr>
                <w:sz w:val="24"/>
                <w:szCs w:val="24"/>
              </w:rPr>
            </w:pPr>
          </w:p>
        </w:tc>
      </w:tr>
      <w:tr w:rsidR="009B4090" w:rsidRPr="007A2BA9" w14:paraId="475FEE10" w14:textId="77777777" w:rsidTr="00F77DCB">
        <w:trPr>
          <w:trHeight w:val="20"/>
        </w:trPr>
        <w:tc>
          <w:tcPr>
            <w:tcW w:w="553" w:type="dxa"/>
          </w:tcPr>
          <w:p w14:paraId="7ED3D129" w14:textId="4F017065" w:rsidR="009B4090" w:rsidRPr="007A2BA9" w:rsidRDefault="009B4090" w:rsidP="006B0550">
            <w:pPr>
              <w:ind w:firstLine="0"/>
              <w:rPr>
                <w:bCs/>
                <w:sz w:val="24"/>
                <w:szCs w:val="24"/>
              </w:rPr>
            </w:pPr>
            <w:r w:rsidRPr="007A2BA9">
              <w:rPr>
                <w:bCs/>
                <w:sz w:val="24"/>
                <w:szCs w:val="24"/>
              </w:rPr>
              <w:t>1</w:t>
            </w:r>
            <w:r w:rsidR="0012726D" w:rsidRPr="007A2BA9">
              <w:rPr>
                <w:bCs/>
                <w:sz w:val="24"/>
                <w:szCs w:val="24"/>
              </w:rPr>
              <w:t>2</w:t>
            </w:r>
          </w:p>
        </w:tc>
        <w:tc>
          <w:tcPr>
            <w:tcW w:w="2452" w:type="dxa"/>
            <w:hideMark/>
          </w:tcPr>
          <w:p w14:paraId="1F0C1459" w14:textId="3D2C269F" w:rsidR="009B4090" w:rsidRPr="007A2BA9" w:rsidRDefault="009B4090" w:rsidP="3EEF2E65">
            <w:pPr>
              <w:ind w:firstLine="0"/>
              <w:rPr>
                <w:sz w:val="24"/>
                <w:szCs w:val="24"/>
              </w:rPr>
            </w:pPr>
            <w:r w:rsidRPr="007A2BA9">
              <w:rPr>
                <w:sz w:val="24"/>
                <w:szCs w:val="24"/>
              </w:rPr>
              <w:t xml:space="preserve">Jeigu </w:t>
            </w:r>
            <w:r w:rsidR="268D360D"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per nustatytą terminą neišnagrinėja jai pateiktos pretenzijos, </w:t>
            </w:r>
            <w:r w:rsidR="006178F4" w:rsidRPr="007A2BA9">
              <w:rPr>
                <w:sz w:val="24"/>
                <w:szCs w:val="24"/>
              </w:rPr>
              <w:t>d</w:t>
            </w:r>
            <w:r w:rsidR="0012726D" w:rsidRPr="007A2BA9">
              <w:rPr>
                <w:sz w:val="24"/>
                <w:szCs w:val="24"/>
              </w:rPr>
              <w:t>alyvis</w:t>
            </w:r>
            <w:r w:rsidRPr="007A2BA9">
              <w:rPr>
                <w:sz w:val="24"/>
                <w:szCs w:val="24"/>
              </w:rPr>
              <w:t xml:space="preserve"> turi teisę pateikti prašymą ar pareikšti ieškinį teismui per (išskyrus ieškinį dėl sutarties pripažinimo negaliojančia) </w:t>
            </w:r>
          </w:p>
        </w:tc>
        <w:tc>
          <w:tcPr>
            <w:tcW w:w="3397" w:type="dxa"/>
            <w:hideMark/>
          </w:tcPr>
          <w:p w14:paraId="2D7556F3" w14:textId="415D5855" w:rsidR="009B4090" w:rsidRPr="007A2BA9" w:rsidRDefault="009B4090" w:rsidP="3EEF2E65">
            <w:pPr>
              <w:ind w:firstLine="34"/>
              <w:rPr>
                <w:sz w:val="24"/>
                <w:szCs w:val="24"/>
                <w:highlight w:val="yellow"/>
              </w:rPr>
            </w:pPr>
            <w:r w:rsidRPr="007A2BA9">
              <w:rPr>
                <w:sz w:val="24"/>
                <w:szCs w:val="24"/>
              </w:rPr>
              <w:t xml:space="preserve">per 15 (penkiolika) dienų nuo dienos, kurią </w:t>
            </w:r>
            <w:r w:rsidR="7F122FD6"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turėjo raštu pranešti apie priimtą sprendimą </w:t>
            </w:r>
          </w:p>
        </w:tc>
        <w:tc>
          <w:tcPr>
            <w:tcW w:w="3156" w:type="dxa"/>
            <w:hideMark/>
          </w:tcPr>
          <w:p w14:paraId="09958019" w14:textId="77777777" w:rsidR="009B4090" w:rsidRPr="007A2BA9" w:rsidRDefault="009B4090" w:rsidP="006B0550">
            <w:pPr>
              <w:ind w:firstLine="34"/>
              <w:rPr>
                <w:sz w:val="24"/>
                <w:szCs w:val="24"/>
              </w:rPr>
            </w:pPr>
          </w:p>
        </w:tc>
      </w:tr>
      <w:bookmarkEnd w:id="9"/>
    </w:tbl>
    <w:p w14:paraId="367E8661" w14:textId="77777777" w:rsidR="009B4090" w:rsidRPr="007A2BA9" w:rsidRDefault="009B4090" w:rsidP="009B4090">
      <w:pPr>
        <w:rPr>
          <w:rFonts w:ascii="Times New Roman" w:hAnsi="Times New Roman" w:cs="Times New Roman"/>
          <w:sz w:val="24"/>
          <w:szCs w:val="24"/>
        </w:rPr>
      </w:pPr>
    </w:p>
    <w:sectPr w:rsidR="009B4090" w:rsidRPr="007A2BA9" w:rsidSect="00F77DCB">
      <w:headerReference w:type="default" r:id="rId14"/>
      <w:footerReference w:type="default" r:id="rId15"/>
      <w:headerReference w:type="first" r:id="rId16"/>
      <w:footerReference w:type="first" r:id="rId17"/>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72C2" w14:textId="77777777" w:rsidR="009A6A51" w:rsidRDefault="009A6A51" w:rsidP="00D05666">
      <w:r>
        <w:separator/>
      </w:r>
    </w:p>
  </w:endnote>
  <w:endnote w:type="continuationSeparator" w:id="0">
    <w:p w14:paraId="6FAC3851" w14:textId="77777777" w:rsidR="009A6A51" w:rsidRDefault="009A6A51" w:rsidP="00D05666">
      <w:r>
        <w:continuationSeparator/>
      </w:r>
    </w:p>
  </w:endnote>
  <w:endnote w:type="continuationNotice" w:id="1">
    <w:p w14:paraId="468D8953" w14:textId="77777777" w:rsidR="009A6A51" w:rsidRDefault="009A6A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12519" w14:textId="77777777" w:rsidR="009A6A51" w:rsidRDefault="009A6A51" w:rsidP="00D05666">
      <w:r>
        <w:separator/>
      </w:r>
    </w:p>
  </w:footnote>
  <w:footnote w:type="continuationSeparator" w:id="0">
    <w:p w14:paraId="709B1C68" w14:textId="77777777" w:rsidR="009A6A51" w:rsidRDefault="009A6A51" w:rsidP="00D05666">
      <w:r>
        <w:continuationSeparator/>
      </w:r>
    </w:p>
  </w:footnote>
  <w:footnote w:type="continuationNotice" w:id="1">
    <w:p w14:paraId="01227529" w14:textId="77777777" w:rsidR="009A6A51" w:rsidRDefault="009A6A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4"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8"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5"/>
  </w:num>
  <w:num w:numId="4" w16cid:durableId="219707255">
    <w:abstractNumId w:val="12"/>
  </w:num>
  <w:num w:numId="5" w16cid:durableId="1652252092">
    <w:abstractNumId w:val="2"/>
  </w:num>
  <w:num w:numId="6" w16cid:durableId="817724215">
    <w:abstractNumId w:val="6"/>
  </w:num>
  <w:num w:numId="7" w16cid:durableId="1476410157">
    <w:abstractNumId w:val="11"/>
  </w:num>
  <w:num w:numId="8" w16cid:durableId="1854420942">
    <w:abstractNumId w:val="7"/>
  </w:num>
  <w:num w:numId="9" w16cid:durableId="320619147">
    <w:abstractNumId w:val="3"/>
  </w:num>
  <w:num w:numId="10" w16cid:durableId="390888795">
    <w:abstractNumId w:val="4"/>
  </w:num>
  <w:num w:numId="11" w16cid:durableId="1380394854">
    <w:abstractNumId w:val="0"/>
  </w:num>
  <w:num w:numId="12" w16cid:durableId="1404643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599"/>
    <w:rsid w:val="00063DE1"/>
    <w:rsid w:val="0006479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1A2"/>
    <w:rsid w:val="000D638A"/>
    <w:rsid w:val="000E083B"/>
    <w:rsid w:val="000E0EAE"/>
    <w:rsid w:val="000E1743"/>
    <w:rsid w:val="000E1A9D"/>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307"/>
    <w:rsid w:val="00100B38"/>
    <w:rsid w:val="001010F7"/>
    <w:rsid w:val="00101313"/>
    <w:rsid w:val="0010148D"/>
    <w:rsid w:val="00101C48"/>
    <w:rsid w:val="0010270D"/>
    <w:rsid w:val="00103049"/>
    <w:rsid w:val="00103CEC"/>
    <w:rsid w:val="001045C0"/>
    <w:rsid w:val="001054A6"/>
    <w:rsid w:val="00105DAD"/>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140B"/>
    <w:rsid w:val="001329A7"/>
    <w:rsid w:val="0013353A"/>
    <w:rsid w:val="00133C40"/>
    <w:rsid w:val="00134825"/>
    <w:rsid w:val="001351A4"/>
    <w:rsid w:val="00135EEE"/>
    <w:rsid w:val="001365CA"/>
    <w:rsid w:val="00136B77"/>
    <w:rsid w:val="0013703C"/>
    <w:rsid w:val="001404CC"/>
    <w:rsid w:val="00140D50"/>
    <w:rsid w:val="001420D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4CE"/>
    <w:rsid w:val="0015489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2A7"/>
    <w:rsid w:val="001D567F"/>
    <w:rsid w:val="001D5DDC"/>
    <w:rsid w:val="001D65F8"/>
    <w:rsid w:val="001D6F17"/>
    <w:rsid w:val="001D7169"/>
    <w:rsid w:val="001D7492"/>
    <w:rsid w:val="001E0107"/>
    <w:rsid w:val="001E03FB"/>
    <w:rsid w:val="001E21F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A0"/>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CF7"/>
    <w:rsid w:val="00233169"/>
    <w:rsid w:val="00233518"/>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0A1"/>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1AC"/>
    <w:rsid w:val="002B42DA"/>
    <w:rsid w:val="002B6B9E"/>
    <w:rsid w:val="002B7D13"/>
    <w:rsid w:val="002C14FC"/>
    <w:rsid w:val="002C2668"/>
    <w:rsid w:val="002C2936"/>
    <w:rsid w:val="002C2DD1"/>
    <w:rsid w:val="002C350D"/>
    <w:rsid w:val="002C362D"/>
    <w:rsid w:val="002C3C04"/>
    <w:rsid w:val="002C41AA"/>
    <w:rsid w:val="002C4AE8"/>
    <w:rsid w:val="002C4B0F"/>
    <w:rsid w:val="002C50AE"/>
    <w:rsid w:val="002C5249"/>
    <w:rsid w:val="002C53E8"/>
    <w:rsid w:val="002C7E05"/>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13F"/>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4AD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CAC"/>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E21"/>
    <w:rsid w:val="00386A7C"/>
    <w:rsid w:val="003878F0"/>
    <w:rsid w:val="003903FB"/>
    <w:rsid w:val="0039093C"/>
    <w:rsid w:val="00391057"/>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01"/>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6E8B"/>
    <w:rsid w:val="004071CD"/>
    <w:rsid w:val="00407820"/>
    <w:rsid w:val="00407939"/>
    <w:rsid w:val="00410CE7"/>
    <w:rsid w:val="00411BD7"/>
    <w:rsid w:val="0041208A"/>
    <w:rsid w:val="00412619"/>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2F7A"/>
    <w:rsid w:val="00472F8C"/>
    <w:rsid w:val="004730BE"/>
    <w:rsid w:val="00473B52"/>
    <w:rsid w:val="0047509D"/>
    <w:rsid w:val="0047554A"/>
    <w:rsid w:val="004758C1"/>
    <w:rsid w:val="00475F9B"/>
    <w:rsid w:val="0047687E"/>
    <w:rsid w:val="00477068"/>
    <w:rsid w:val="0047787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97FD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3FDB"/>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377"/>
    <w:rsid w:val="0051416C"/>
    <w:rsid w:val="00514B6E"/>
    <w:rsid w:val="0051508F"/>
    <w:rsid w:val="00515C55"/>
    <w:rsid w:val="00515ED0"/>
    <w:rsid w:val="0051611C"/>
    <w:rsid w:val="00517008"/>
    <w:rsid w:val="005209A8"/>
    <w:rsid w:val="005211CB"/>
    <w:rsid w:val="00521A8B"/>
    <w:rsid w:val="00522200"/>
    <w:rsid w:val="00522732"/>
    <w:rsid w:val="00523654"/>
    <w:rsid w:val="00523870"/>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38"/>
    <w:rsid w:val="005448A6"/>
    <w:rsid w:val="00547265"/>
    <w:rsid w:val="00547443"/>
    <w:rsid w:val="005505A6"/>
    <w:rsid w:val="005505BF"/>
    <w:rsid w:val="00550751"/>
    <w:rsid w:val="005509A0"/>
    <w:rsid w:val="00550C47"/>
    <w:rsid w:val="00551B0D"/>
    <w:rsid w:val="00553286"/>
    <w:rsid w:val="00553E2C"/>
    <w:rsid w:val="0055476C"/>
    <w:rsid w:val="0055767A"/>
    <w:rsid w:val="005576C1"/>
    <w:rsid w:val="00557CBD"/>
    <w:rsid w:val="00557CC0"/>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A33"/>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4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EB9"/>
    <w:rsid w:val="0065068E"/>
    <w:rsid w:val="006512AF"/>
    <w:rsid w:val="00651301"/>
    <w:rsid w:val="00651664"/>
    <w:rsid w:val="00651E2B"/>
    <w:rsid w:val="00652C9A"/>
    <w:rsid w:val="00653069"/>
    <w:rsid w:val="00653A37"/>
    <w:rsid w:val="006541EB"/>
    <w:rsid w:val="006545F9"/>
    <w:rsid w:val="006553EF"/>
    <w:rsid w:val="00656E18"/>
    <w:rsid w:val="00656F8A"/>
    <w:rsid w:val="00657C27"/>
    <w:rsid w:val="00657C63"/>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213"/>
    <w:rsid w:val="00670373"/>
    <w:rsid w:val="00670606"/>
    <w:rsid w:val="00671B2B"/>
    <w:rsid w:val="00671D4E"/>
    <w:rsid w:val="00671DB5"/>
    <w:rsid w:val="00671E8F"/>
    <w:rsid w:val="006727BF"/>
    <w:rsid w:val="0067281B"/>
    <w:rsid w:val="00673538"/>
    <w:rsid w:val="00677B00"/>
    <w:rsid w:val="00677F0D"/>
    <w:rsid w:val="00677F40"/>
    <w:rsid w:val="00680281"/>
    <w:rsid w:val="0068188D"/>
    <w:rsid w:val="00681CDE"/>
    <w:rsid w:val="006824FC"/>
    <w:rsid w:val="0068285F"/>
    <w:rsid w:val="00682E28"/>
    <w:rsid w:val="00684260"/>
    <w:rsid w:val="0068448B"/>
    <w:rsid w:val="00685C49"/>
    <w:rsid w:val="00687997"/>
    <w:rsid w:val="00687E47"/>
    <w:rsid w:val="0069058D"/>
    <w:rsid w:val="006912EA"/>
    <w:rsid w:val="00691A4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31"/>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6694"/>
    <w:rsid w:val="006D67EE"/>
    <w:rsid w:val="006E04DD"/>
    <w:rsid w:val="006E05DF"/>
    <w:rsid w:val="006E28D7"/>
    <w:rsid w:val="006E2957"/>
    <w:rsid w:val="006E2B14"/>
    <w:rsid w:val="006E42EC"/>
    <w:rsid w:val="006E533D"/>
    <w:rsid w:val="006E6883"/>
    <w:rsid w:val="006E75C7"/>
    <w:rsid w:val="006E7679"/>
    <w:rsid w:val="006E795E"/>
    <w:rsid w:val="006F1F4B"/>
    <w:rsid w:val="006F2F71"/>
    <w:rsid w:val="006F486C"/>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94B"/>
    <w:rsid w:val="00721A8D"/>
    <w:rsid w:val="00721C5B"/>
    <w:rsid w:val="00721E06"/>
    <w:rsid w:val="00722B34"/>
    <w:rsid w:val="00723C3F"/>
    <w:rsid w:val="007243EB"/>
    <w:rsid w:val="00724719"/>
    <w:rsid w:val="00724B68"/>
    <w:rsid w:val="00724ED2"/>
    <w:rsid w:val="00725AB6"/>
    <w:rsid w:val="00725D1E"/>
    <w:rsid w:val="00726D3A"/>
    <w:rsid w:val="00726E63"/>
    <w:rsid w:val="007306D3"/>
    <w:rsid w:val="007317B5"/>
    <w:rsid w:val="00731D1E"/>
    <w:rsid w:val="0073210C"/>
    <w:rsid w:val="0073238A"/>
    <w:rsid w:val="00732CB6"/>
    <w:rsid w:val="007334EA"/>
    <w:rsid w:val="0073352B"/>
    <w:rsid w:val="00733758"/>
    <w:rsid w:val="0073380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2BA9"/>
    <w:rsid w:val="007A50A9"/>
    <w:rsid w:val="007A5BDA"/>
    <w:rsid w:val="007A769D"/>
    <w:rsid w:val="007A7D55"/>
    <w:rsid w:val="007A7E8A"/>
    <w:rsid w:val="007B12FF"/>
    <w:rsid w:val="007B185F"/>
    <w:rsid w:val="007B2A01"/>
    <w:rsid w:val="007B2E75"/>
    <w:rsid w:val="007B3676"/>
    <w:rsid w:val="007B39E1"/>
    <w:rsid w:val="007B4DFE"/>
    <w:rsid w:val="007B6219"/>
    <w:rsid w:val="007B6AEC"/>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3FB9"/>
    <w:rsid w:val="007F47E7"/>
    <w:rsid w:val="007F4F75"/>
    <w:rsid w:val="007F5196"/>
    <w:rsid w:val="007F6402"/>
    <w:rsid w:val="007F65C2"/>
    <w:rsid w:val="007F6F26"/>
    <w:rsid w:val="007F7397"/>
    <w:rsid w:val="0080046E"/>
    <w:rsid w:val="0080256B"/>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366"/>
    <w:rsid w:val="00827AF2"/>
    <w:rsid w:val="00831133"/>
    <w:rsid w:val="0083270B"/>
    <w:rsid w:val="00833183"/>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F92"/>
    <w:rsid w:val="008753A8"/>
    <w:rsid w:val="00875609"/>
    <w:rsid w:val="008765E8"/>
    <w:rsid w:val="00876B6A"/>
    <w:rsid w:val="00876F48"/>
    <w:rsid w:val="00877A5D"/>
    <w:rsid w:val="00877CCC"/>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ACD"/>
    <w:rsid w:val="008C6D60"/>
    <w:rsid w:val="008C7B15"/>
    <w:rsid w:val="008C7CA2"/>
    <w:rsid w:val="008D07EC"/>
    <w:rsid w:val="008D0B8B"/>
    <w:rsid w:val="008D1798"/>
    <w:rsid w:val="008D277C"/>
    <w:rsid w:val="008D2D3D"/>
    <w:rsid w:val="008D3AE8"/>
    <w:rsid w:val="008D6F67"/>
    <w:rsid w:val="008D704D"/>
    <w:rsid w:val="008E2035"/>
    <w:rsid w:val="008E3081"/>
    <w:rsid w:val="008E31B9"/>
    <w:rsid w:val="008E4A3C"/>
    <w:rsid w:val="008E50AC"/>
    <w:rsid w:val="008E616E"/>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EEA"/>
    <w:rsid w:val="00995FEE"/>
    <w:rsid w:val="00996076"/>
    <w:rsid w:val="00996F43"/>
    <w:rsid w:val="00996FBB"/>
    <w:rsid w:val="009978CF"/>
    <w:rsid w:val="009A0886"/>
    <w:rsid w:val="009A180D"/>
    <w:rsid w:val="009A2A2B"/>
    <w:rsid w:val="009A2E1A"/>
    <w:rsid w:val="009A2F47"/>
    <w:rsid w:val="009A43BF"/>
    <w:rsid w:val="009A6A51"/>
    <w:rsid w:val="009A6B2F"/>
    <w:rsid w:val="009A6B3A"/>
    <w:rsid w:val="009A7D11"/>
    <w:rsid w:val="009B3266"/>
    <w:rsid w:val="009B338B"/>
    <w:rsid w:val="009B3F3E"/>
    <w:rsid w:val="009B3FDD"/>
    <w:rsid w:val="009B4090"/>
    <w:rsid w:val="009B520E"/>
    <w:rsid w:val="009B5CBB"/>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221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2524"/>
    <w:rsid w:val="00A033EB"/>
    <w:rsid w:val="00A0346A"/>
    <w:rsid w:val="00A0430F"/>
    <w:rsid w:val="00A04ACA"/>
    <w:rsid w:val="00A065A2"/>
    <w:rsid w:val="00A07B64"/>
    <w:rsid w:val="00A07D6F"/>
    <w:rsid w:val="00A10489"/>
    <w:rsid w:val="00A10DB9"/>
    <w:rsid w:val="00A10FCA"/>
    <w:rsid w:val="00A113C1"/>
    <w:rsid w:val="00A11E57"/>
    <w:rsid w:val="00A1297F"/>
    <w:rsid w:val="00A130D3"/>
    <w:rsid w:val="00A132CF"/>
    <w:rsid w:val="00A13EAF"/>
    <w:rsid w:val="00A144B6"/>
    <w:rsid w:val="00A147C9"/>
    <w:rsid w:val="00A14833"/>
    <w:rsid w:val="00A14DE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EB5"/>
    <w:rsid w:val="00A32FBD"/>
    <w:rsid w:val="00A33366"/>
    <w:rsid w:val="00A33684"/>
    <w:rsid w:val="00A363BD"/>
    <w:rsid w:val="00A3699B"/>
    <w:rsid w:val="00A36CC9"/>
    <w:rsid w:val="00A36D58"/>
    <w:rsid w:val="00A37373"/>
    <w:rsid w:val="00A3757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45C"/>
    <w:rsid w:val="00A678F2"/>
    <w:rsid w:val="00A67AC8"/>
    <w:rsid w:val="00A71150"/>
    <w:rsid w:val="00A71BA0"/>
    <w:rsid w:val="00A728AD"/>
    <w:rsid w:val="00A73BF7"/>
    <w:rsid w:val="00A744AD"/>
    <w:rsid w:val="00A747AC"/>
    <w:rsid w:val="00A74B22"/>
    <w:rsid w:val="00A75E04"/>
    <w:rsid w:val="00A76EAF"/>
    <w:rsid w:val="00A76F66"/>
    <w:rsid w:val="00A77900"/>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D3E"/>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0E"/>
    <w:rsid w:val="00AE1C5F"/>
    <w:rsid w:val="00AE2AEF"/>
    <w:rsid w:val="00AE2B70"/>
    <w:rsid w:val="00AE2FC6"/>
    <w:rsid w:val="00AE3439"/>
    <w:rsid w:val="00AE34E5"/>
    <w:rsid w:val="00AE422D"/>
    <w:rsid w:val="00AE45BE"/>
    <w:rsid w:val="00AE5294"/>
    <w:rsid w:val="00AE55E5"/>
    <w:rsid w:val="00AE60D1"/>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5EE"/>
    <w:rsid w:val="00B07665"/>
    <w:rsid w:val="00B076FD"/>
    <w:rsid w:val="00B07D65"/>
    <w:rsid w:val="00B1096B"/>
    <w:rsid w:val="00B1123C"/>
    <w:rsid w:val="00B11B6B"/>
    <w:rsid w:val="00B12512"/>
    <w:rsid w:val="00B14544"/>
    <w:rsid w:val="00B15291"/>
    <w:rsid w:val="00B16439"/>
    <w:rsid w:val="00B16562"/>
    <w:rsid w:val="00B176FD"/>
    <w:rsid w:val="00B17BD9"/>
    <w:rsid w:val="00B17DBA"/>
    <w:rsid w:val="00B210DB"/>
    <w:rsid w:val="00B213DC"/>
    <w:rsid w:val="00B216AA"/>
    <w:rsid w:val="00B21AC5"/>
    <w:rsid w:val="00B21EFA"/>
    <w:rsid w:val="00B22409"/>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13B"/>
    <w:rsid w:val="00B3551C"/>
    <w:rsid w:val="00B359A7"/>
    <w:rsid w:val="00B35B28"/>
    <w:rsid w:val="00B35FC1"/>
    <w:rsid w:val="00B36625"/>
    <w:rsid w:val="00B3691F"/>
    <w:rsid w:val="00B3699E"/>
    <w:rsid w:val="00B37893"/>
    <w:rsid w:val="00B411DB"/>
    <w:rsid w:val="00B413C6"/>
    <w:rsid w:val="00B44363"/>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659"/>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016"/>
    <w:rsid w:val="00BE5267"/>
    <w:rsid w:val="00BE598F"/>
    <w:rsid w:val="00BE69A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64F"/>
    <w:rsid w:val="00C25060"/>
    <w:rsid w:val="00C25FC8"/>
    <w:rsid w:val="00C26588"/>
    <w:rsid w:val="00C265EA"/>
    <w:rsid w:val="00C275A1"/>
    <w:rsid w:val="00C3061F"/>
    <w:rsid w:val="00C30BBB"/>
    <w:rsid w:val="00C31457"/>
    <w:rsid w:val="00C314B2"/>
    <w:rsid w:val="00C3170E"/>
    <w:rsid w:val="00C31EC9"/>
    <w:rsid w:val="00C32030"/>
    <w:rsid w:val="00C32101"/>
    <w:rsid w:val="00C327B5"/>
    <w:rsid w:val="00C32E53"/>
    <w:rsid w:val="00C32F47"/>
    <w:rsid w:val="00C338F5"/>
    <w:rsid w:val="00C35066"/>
    <w:rsid w:val="00C357D8"/>
    <w:rsid w:val="00C370F9"/>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E07"/>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1"/>
    <w:rsid w:val="00CC0E46"/>
    <w:rsid w:val="00CC1A11"/>
    <w:rsid w:val="00CC1E27"/>
    <w:rsid w:val="00CC27DA"/>
    <w:rsid w:val="00CC3925"/>
    <w:rsid w:val="00CC41D0"/>
    <w:rsid w:val="00CC45EE"/>
    <w:rsid w:val="00CC4A2A"/>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915"/>
    <w:rsid w:val="00CE0A3E"/>
    <w:rsid w:val="00CE1414"/>
    <w:rsid w:val="00CE275A"/>
    <w:rsid w:val="00CE2A25"/>
    <w:rsid w:val="00CE2A8B"/>
    <w:rsid w:val="00CE3247"/>
    <w:rsid w:val="00CE498D"/>
    <w:rsid w:val="00CE5A18"/>
    <w:rsid w:val="00CE64FE"/>
    <w:rsid w:val="00CE6713"/>
    <w:rsid w:val="00CE7939"/>
    <w:rsid w:val="00CE7CD1"/>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98A"/>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4A55"/>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14C"/>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DD"/>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22"/>
    <w:rsid w:val="00DF1F94"/>
    <w:rsid w:val="00DF28BA"/>
    <w:rsid w:val="00DF3708"/>
    <w:rsid w:val="00DF4067"/>
    <w:rsid w:val="00DF500B"/>
    <w:rsid w:val="00DF53CC"/>
    <w:rsid w:val="00DF5668"/>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4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F6D"/>
    <w:rsid w:val="00E54BE2"/>
    <w:rsid w:val="00E55E1A"/>
    <w:rsid w:val="00E55E31"/>
    <w:rsid w:val="00E56BA8"/>
    <w:rsid w:val="00E57BC3"/>
    <w:rsid w:val="00E6008D"/>
    <w:rsid w:val="00E6084D"/>
    <w:rsid w:val="00E60B06"/>
    <w:rsid w:val="00E615AD"/>
    <w:rsid w:val="00E61D90"/>
    <w:rsid w:val="00E62C7D"/>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4C"/>
    <w:rsid w:val="00EA0CD1"/>
    <w:rsid w:val="00EA100E"/>
    <w:rsid w:val="00EA141A"/>
    <w:rsid w:val="00EA2280"/>
    <w:rsid w:val="00EA256A"/>
    <w:rsid w:val="00EA2B27"/>
    <w:rsid w:val="00EA2FE6"/>
    <w:rsid w:val="00EA36C4"/>
    <w:rsid w:val="00EA4970"/>
    <w:rsid w:val="00EA4A85"/>
    <w:rsid w:val="00EA4BFF"/>
    <w:rsid w:val="00EA6573"/>
    <w:rsid w:val="00EA6E8F"/>
    <w:rsid w:val="00EB0E73"/>
    <w:rsid w:val="00EB15AF"/>
    <w:rsid w:val="00EB1C0F"/>
    <w:rsid w:val="00EB35C1"/>
    <w:rsid w:val="00EB3686"/>
    <w:rsid w:val="00EB3779"/>
    <w:rsid w:val="00EB381D"/>
    <w:rsid w:val="00EB58C7"/>
    <w:rsid w:val="00EB5DC1"/>
    <w:rsid w:val="00EB6D85"/>
    <w:rsid w:val="00EB77D7"/>
    <w:rsid w:val="00EB7FCE"/>
    <w:rsid w:val="00EC03C0"/>
    <w:rsid w:val="00EC0799"/>
    <w:rsid w:val="00EC121F"/>
    <w:rsid w:val="00EC1554"/>
    <w:rsid w:val="00EC3339"/>
    <w:rsid w:val="00EC42F8"/>
    <w:rsid w:val="00EC4A1B"/>
    <w:rsid w:val="00EC5C1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B7E"/>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D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CF1"/>
    <w:rsid w:val="00F10EB1"/>
    <w:rsid w:val="00F113CD"/>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882"/>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5227"/>
    <w:rsid w:val="00F65FD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EA"/>
    <w:rsid w:val="00F72F1B"/>
    <w:rsid w:val="00F732E6"/>
    <w:rsid w:val="00F75592"/>
    <w:rsid w:val="00F7599F"/>
    <w:rsid w:val="00F7680D"/>
    <w:rsid w:val="00F768B8"/>
    <w:rsid w:val="00F76B1E"/>
    <w:rsid w:val="00F77250"/>
    <w:rsid w:val="00F7725C"/>
    <w:rsid w:val="00F77B99"/>
    <w:rsid w:val="00F77DCB"/>
    <w:rsid w:val="00F80768"/>
    <w:rsid w:val="00F81F56"/>
    <w:rsid w:val="00F8218F"/>
    <w:rsid w:val="00F82C3C"/>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50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102">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25</Pages>
  <Words>25756</Words>
  <Characters>14682</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207</cp:revision>
  <cp:lastPrinted>2021-11-02T20:49:00Z</cp:lastPrinted>
  <dcterms:created xsi:type="dcterms:W3CDTF">2023-05-11T10:23:00Z</dcterms:created>
  <dcterms:modified xsi:type="dcterms:W3CDTF">2025-08-20T08:39:00Z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