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D644" w14:textId="29C98FEE" w:rsidR="00420871" w:rsidRPr="00DE37D3" w:rsidRDefault="000B55F5" w:rsidP="0042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Kandidatams</w:t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2025-</w:t>
      </w:r>
      <w:r w:rsidR="0071013B">
        <w:rPr>
          <w:rFonts w:ascii="Times New Roman" w:hAnsi="Times New Roman" w:cs="Times New Roman"/>
          <w:sz w:val="24"/>
          <w:szCs w:val="24"/>
        </w:rPr>
        <w:t>08-21</w:t>
      </w:r>
    </w:p>
    <w:p w14:paraId="2857EDEA" w14:textId="77777777" w:rsidR="00420871" w:rsidRDefault="00420871" w:rsidP="00420871">
      <w:pPr>
        <w:rPr>
          <w:rFonts w:ascii="Times New Roman" w:hAnsi="Times New Roman" w:cs="Times New Roman"/>
          <w:sz w:val="24"/>
          <w:szCs w:val="24"/>
        </w:rPr>
      </w:pPr>
      <w:r w:rsidRPr="00DE37D3">
        <w:rPr>
          <w:rFonts w:ascii="Times New Roman" w:hAnsi="Times New Roman" w:cs="Times New Roman"/>
          <w:sz w:val="24"/>
          <w:szCs w:val="24"/>
        </w:rPr>
        <w:t>Perkančioji organizacija – Akcinė bendrovė „Kelių priežiūra“</w:t>
      </w:r>
    </w:p>
    <w:p w14:paraId="12B50403" w14:textId="77777777" w:rsidR="001A7840" w:rsidRDefault="001A7840" w:rsidP="00420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BDFB7" w14:textId="2A156AF5" w:rsidR="00420871" w:rsidRPr="00420871" w:rsidRDefault="00420871" w:rsidP="00420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871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310C83">
        <w:rPr>
          <w:rFonts w:ascii="Times New Roman" w:hAnsi="Times New Roman" w:cs="Times New Roman"/>
          <w:b/>
          <w:bCs/>
          <w:sz w:val="24"/>
          <w:szCs w:val="24"/>
        </w:rPr>
        <w:t>PIRMINIO SUSIPAŽINIMO SU PARAIŠKOMIS</w:t>
      </w:r>
    </w:p>
    <w:p w14:paraId="319BEA1E" w14:textId="77777777" w:rsidR="001A7840" w:rsidRDefault="001A7840" w:rsidP="00310C83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5D237DBB" w14:textId="2C5FB00E" w:rsidR="001A7840" w:rsidRDefault="009F006D" w:rsidP="00310C83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3C55">
        <w:rPr>
          <w:rFonts w:ascii="Times New Roman" w:hAnsi="Times New Roman" w:cs="Times New Roman"/>
          <w:sz w:val="24"/>
          <w:szCs w:val="24"/>
        </w:rPr>
        <w:t>tsižvelgiant į tai, kad 2025-</w:t>
      </w:r>
      <w:r w:rsidR="00BF03D4">
        <w:rPr>
          <w:rFonts w:ascii="Times New Roman" w:hAnsi="Times New Roman" w:cs="Times New Roman"/>
          <w:sz w:val="24"/>
          <w:szCs w:val="24"/>
        </w:rPr>
        <w:t xml:space="preserve">08-13 </w:t>
      </w:r>
      <w:r w:rsidR="00A5182D">
        <w:rPr>
          <w:rFonts w:ascii="Times New Roman" w:hAnsi="Times New Roman" w:cs="Times New Roman"/>
          <w:sz w:val="24"/>
          <w:szCs w:val="24"/>
        </w:rPr>
        <w:t xml:space="preserve">buvo paskelbtas pirkimo </w:t>
      </w:r>
      <w:r w:rsidR="001A7840">
        <w:rPr>
          <w:rFonts w:ascii="Times New Roman" w:hAnsi="Times New Roman" w:cs="Times New Roman"/>
          <w:sz w:val="24"/>
          <w:szCs w:val="24"/>
        </w:rPr>
        <w:t>„</w:t>
      </w:r>
      <w:r w:rsidR="00BF03D4" w:rsidRPr="00BF03D4">
        <w:rPr>
          <w:rFonts w:ascii="Times New Roman" w:hAnsi="Times New Roman" w:cs="Times New Roman"/>
          <w:sz w:val="24"/>
          <w:szCs w:val="24"/>
        </w:rPr>
        <w:t>(PU-13677/25) Mediena ir medienos gaminiai</w:t>
      </w:r>
      <w:r w:rsidR="001A7840">
        <w:rPr>
          <w:rFonts w:ascii="Times New Roman" w:hAnsi="Times New Roman" w:cs="Times New Roman"/>
          <w:sz w:val="24"/>
          <w:szCs w:val="24"/>
        </w:rPr>
        <w:t>“</w:t>
      </w:r>
      <w:r w:rsidR="00A5182D">
        <w:rPr>
          <w:rFonts w:ascii="Times New Roman" w:hAnsi="Times New Roman" w:cs="Times New Roman"/>
          <w:sz w:val="24"/>
          <w:szCs w:val="24"/>
        </w:rPr>
        <w:t xml:space="preserve"> </w:t>
      </w:r>
      <w:r w:rsidR="001A7840">
        <w:rPr>
          <w:rFonts w:ascii="Times New Roman" w:hAnsi="Times New Roman" w:cs="Times New Roman"/>
          <w:sz w:val="24"/>
          <w:szCs w:val="24"/>
        </w:rPr>
        <w:t>(</w:t>
      </w:r>
      <w:r w:rsidR="00A5182D">
        <w:rPr>
          <w:rFonts w:ascii="Times New Roman" w:hAnsi="Times New Roman" w:cs="Times New Roman"/>
          <w:sz w:val="24"/>
          <w:szCs w:val="24"/>
        </w:rPr>
        <w:t xml:space="preserve">pirkimo ID: </w:t>
      </w:r>
      <w:r w:rsidR="00BF03D4" w:rsidRPr="00BF03D4">
        <w:rPr>
          <w:rFonts w:ascii="Times New Roman" w:hAnsi="Times New Roman" w:cs="Times New Roman"/>
          <w:sz w:val="24"/>
          <w:szCs w:val="24"/>
        </w:rPr>
        <w:t>4082905</w:t>
      </w:r>
      <w:r w:rsidR="001A7840">
        <w:rPr>
          <w:rFonts w:ascii="Times New Roman" w:hAnsi="Times New Roman" w:cs="Times New Roman"/>
          <w:sz w:val="24"/>
          <w:szCs w:val="24"/>
        </w:rPr>
        <w:t>)</w:t>
      </w:r>
      <w:r w:rsidR="0069690D">
        <w:rPr>
          <w:rFonts w:ascii="Times New Roman" w:hAnsi="Times New Roman" w:cs="Times New Roman"/>
          <w:sz w:val="24"/>
          <w:szCs w:val="24"/>
        </w:rPr>
        <w:t xml:space="preserve"> skelbimas, </w:t>
      </w:r>
      <w:r w:rsidR="00E32FA4">
        <w:rPr>
          <w:rFonts w:ascii="Times New Roman" w:hAnsi="Times New Roman" w:cs="Times New Roman"/>
          <w:sz w:val="24"/>
          <w:szCs w:val="24"/>
        </w:rPr>
        <w:t xml:space="preserve">perkančioji organizacija informuoja kandidatus, kad pirminio susipažinimo su paraiškomis terminas yra </w:t>
      </w:r>
      <w:r w:rsidR="00E32FA4" w:rsidRPr="001A7840">
        <w:rPr>
          <w:rFonts w:ascii="Times New Roman" w:hAnsi="Times New Roman" w:cs="Times New Roman"/>
          <w:b/>
          <w:bCs/>
          <w:sz w:val="24"/>
          <w:szCs w:val="24"/>
        </w:rPr>
        <w:t>2025-</w:t>
      </w:r>
      <w:r w:rsidR="007861C8">
        <w:rPr>
          <w:rFonts w:ascii="Times New Roman" w:hAnsi="Times New Roman" w:cs="Times New Roman"/>
          <w:b/>
          <w:bCs/>
          <w:sz w:val="24"/>
          <w:szCs w:val="24"/>
        </w:rPr>
        <w:t>09-17</w:t>
      </w:r>
      <w:r w:rsidR="008E51CA" w:rsidRPr="001A7840">
        <w:rPr>
          <w:rFonts w:ascii="Times New Roman" w:hAnsi="Times New Roman" w:cs="Times New Roman"/>
          <w:b/>
          <w:bCs/>
          <w:sz w:val="24"/>
          <w:szCs w:val="24"/>
        </w:rPr>
        <w:t xml:space="preserve"> 10:00 val</w:t>
      </w:r>
      <w:r w:rsidR="001F3C55" w:rsidRPr="001A78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3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3697D" w14:textId="41C3AD4E" w:rsidR="00FE39E3" w:rsidRDefault="00700A4E" w:rsidP="00310C83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Pažymime, kad </w:t>
      </w:r>
      <w:r w:rsidR="007861C8">
        <w:rPr>
          <w:rFonts w:ascii="Times New Roman" w:hAnsi="Times New Roman" w:cs="Times New Roman"/>
          <w:sz w:val="24"/>
          <w:szCs w:val="24"/>
        </w:rPr>
        <w:t>paraiškos pateiktos iki</w:t>
      </w:r>
      <w:r w:rsidR="008E51CA">
        <w:rPr>
          <w:rFonts w:ascii="Times New Roman" w:hAnsi="Times New Roman" w:cs="Times New Roman"/>
          <w:sz w:val="24"/>
          <w:szCs w:val="24"/>
        </w:rPr>
        <w:t xml:space="preserve"> anksčiau minėto termino</w:t>
      </w:r>
      <w:r w:rsidR="00EB1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 vertinamos </w:t>
      </w:r>
      <w:r w:rsidR="008E51CA">
        <w:rPr>
          <w:rFonts w:ascii="Times New Roman" w:hAnsi="Times New Roman" w:cs="Times New Roman"/>
          <w:sz w:val="24"/>
          <w:szCs w:val="24"/>
        </w:rPr>
        <w:t xml:space="preserve">tik po </w:t>
      </w:r>
      <w:r w:rsidR="008E51CA" w:rsidRPr="001A7840">
        <w:rPr>
          <w:rFonts w:ascii="Times New Roman" w:hAnsi="Times New Roman" w:cs="Times New Roman"/>
          <w:b/>
          <w:bCs/>
          <w:sz w:val="24"/>
          <w:szCs w:val="24"/>
        </w:rPr>
        <w:t>2025-</w:t>
      </w:r>
      <w:r w:rsidR="007861C8">
        <w:rPr>
          <w:rFonts w:ascii="Times New Roman" w:hAnsi="Times New Roman" w:cs="Times New Roman"/>
          <w:b/>
          <w:bCs/>
          <w:sz w:val="24"/>
          <w:szCs w:val="24"/>
        </w:rPr>
        <w:t>09-17</w:t>
      </w:r>
      <w:r w:rsidR="008E51CA" w:rsidRPr="001A7840">
        <w:rPr>
          <w:rFonts w:ascii="Times New Roman" w:hAnsi="Times New Roman" w:cs="Times New Roman"/>
          <w:b/>
          <w:bCs/>
          <w:sz w:val="24"/>
          <w:szCs w:val="24"/>
        </w:rPr>
        <w:t xml:space="preserve"> 10:30 val.</w:t>
      </w:r>
      <w:r w:rsidR="008E51CA">
        <w:rPr>
          <w:rFonts w:ascii="Times New Roman" w:hAnsi="Times New Roman" w:cs="Times New Roman"/>
          <w:sz w:val="24"/>
          <w:szCs w:val="24"/>
        </w:rPr>
        <w:t xml:space="preserve"> t. y. suėjus pirminio susipažinimo su paraiškomis terminui.</w:t>
      </w:r>
      <w:r w:rsidR="003C6F75">
        <w:rPr>
          <w:rFonts w:ascii="Times New Roman" w:hAnsi="Times New Roman" w:cs="Times New Roman"/>
          <w:sz w:val="24"/>
          <w:szCs w:val="24"/>
        </w:rPr>
        <w:t xml:space="preserve"> Šis pranešimas pateikiamas</w:t>
      </w:r>
      <w:r w:rsidR="003F20C7">
        <w:rPr>
          <w:rFonts w:ascii="Times New Roman" w:hAnsi="Times New Roman" w:cs="Times New Roman"/>
          <w:sz w:val="24"/>
          <w:szCs w:val="24"/>
        </w:rPr>
        <w:t xml:space="preserve"> tiekėjų informavimo tikslais, kadangi </w:t>
      </w:r>
      <w:r w:rsidR="00763071">
        <w:rPr>
          <w:rFonts w:ascii="Times New Roman" w:hAnsi="Times New Roman" w:cs="Times New Roman"/>
          <w:sz w:val="24"/>
          <w:szCs w:val="24"/>
        </w:rPr>
        <w:t>perkančioji organizacija neturi techninių galimybių šiai informacijai pateikti nei skelbime apie pirkimą, nei kituose pirkimo dokumentuose.</w:t>
      </w:r>
      <w:r w:rsidR="00BD73AB">
        <w:rPr>
          <w:rFonts w:ascii="Times New Roman" w:hAnsi="Times New Roman" w:cs="Times New Roman"/>
          <w:sz w:val="24"/>
          <w:szCs w:val="24"/>
        </w:rPr>
        <w:t xml:space="preserve"> Taip pat, norime atkreipti tiekėjų dėmesį, kad šis raštas informuoja tik apie pirminį susipažinimą su paraiškomis, ir </w:t>
      </w:r>
      <w:r w:rsidR="007B604B">
        <w:rPr>
          <w:rFonts w:ascii="Times New Roman" w:hAnsi="Times New Roman" w:cs="Times New Roman"/>
          <w:sz w:val="24"/>
          <w:szCs w:val="24"/>
        </w:rPr>
        <w:t>tai neužkerta tiekėjams kelio paraiškas pateikti ir po 2025-09-17, siekiant tapti kvalifikuotais šios Dinaminės pirkimo sistemos dalyviais.</w:t>
      </w:r>
    </w:p>
    <w:p w14:paraId="03F2F3F5" w14:textId="77777777" w:rsidR="000C12C6" w:rsidRDefault="000C12C6" w:rsidP="00FE39E3">
      <w:pPr>
        <w:rPr>
          <w:rFonts w:ascii="Times New Roman" w:hAnsi="Times New Roman" w:cs="Times New Roman"/>
          <w:sz w:val="24"/>
          <w:szCs w:val="24"/>
        </w:rPr>
      </w:pPr>
    </w:p>
    <w:p w14:paraId="7302E4A5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48ACCBB0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2140B160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717A094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726813DC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1FEEB2DE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75A17F1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154BD537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2DD23E19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5A46F96A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48D85FCB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3946DB56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F1F7D75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3F7CFDFC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13A06D6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7BA5019" w14:textId="77777777" w:rsidR="00D3555D" w:rsidRPr="00DE37D3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2D6A22A1" w14:textId="6F43D592" w:rsidR="00055820" w:rsidRPr="001A7840" w:rsidRDefault="00D3555D">
      <w:pPr>
        <w:rPr>
          <w:rFonts w:ascii="Times New Roman" w:hAnsi="Times New Roman" w:cs="Times New Roman"/>
          <w:sz w:val="24"/>
          <w:szCs w:val="24"/>
        </w:rPr>
      </w:pPr>
      <w:r w:rsidRPr="001A7840">
        <w:rPr>
          <w:rFonts w:ascii="Times New Roman" w:hAnsi="Times New Roman" w:cs="Times New Roman"/>
          <w:sz w:val="24"/>
          <w:szCs w:val="24"/>
        </w:rPr>
        <w:t xml:space="preserve">Egidijus Kemeraitis, tel. +370 621 75818, el. p. </w:t>
      </w:r>
      <w:hyperlink r:id="rId4" w:history="1">
        <w:r w:rsidR="00F77ED5" w:rsidRPr="001A7840">
          <w:rPr>
            <w:rStyle w:val="Hipersaitas"/>
            <w:rFonts w:ascii="Times New Roman" w:hAnsi="Times New Roman" w:cs="Times New Roman"/>
            <w:sz w:val="24"/>
            <w:szCs w:val="24"/>
          </w:rPr>
          <w:t>egidijus.kemeraitis@keliuprieziura.lt</w:t>
        </w:r>
      </w:hyperlink>
      <w:r w:rsidR="00F77ED5" w:rsidRPr="001A78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5820" w:rsidRPr="001A78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44"/>
    <w:rsid w:val="00055820"/>
    <w:rsid w:val="0009654D"/>
    <w:rsid w:val="000B55F5"/>
    <w:rsid w:val="000C12C6"/>
    <w:rsid w:val="000E588C"/>
    <w:rsid w:val="001A7840"/>
    <w:rsid w:val="001D561A"/>
    <w:rsid w:val="001F3C55"/>
    <w:rsid w:val="00270EC1"/>
    <w:rsid w:val="0027798A"/>
    <w:rsid w:val="002D2119"/>
    <w:rsid w:val="002E2EDE"/>
    <w:rsid w:val="002E4F1B"/>
    <w:rsid w:val="00310C83"/>
    <w:rsid w:val="003B5AA6"/>
    <w:rsid w:val="003C6F75"/>
    <w:rsid w:val="003D6357"/>
    <w:rsid w:val="003F20C7"/>
    <w:rsid w:val="00410E15"/>
    <w:rsid w:val="00420871"/>
    <w:rsid w:val="00453024"/>
    <w:rsid w:val="00463573"/>
    <w:rsid w:val="00465333"/>
    <w:rsid w:val="00480996"/>
    <w:rsid w:val="004D2FE9"/>
    <w:rsid w:val="005664BC"/>
    <w:rsid w:val="00584E62"/>
    <w:rsid w:val="005C3C8E"/>
    <w:rsid w:val="005C6859"/>
    <w:rsid w:val="005D3AA1"/>
    <w:rsid w:val="005F0ABE"/>
    <w:rsid w:val="0069690D"/>
    <w:rsid w:val="006A5343"/>
    <w:rsid w:val="006D05E2"/>
    <w:rsid w:val="00700A4E"/>
    <w:rsid w:val="0071013B"/>
    <w:rsid w:val="007130CA"/>
    <w:rsid w:val="00763071"/>
    <w:rsid w:val="007861C8"/>
    <w:rsid w:val="007B604B"/>
    <w:rsid w:val="00881BEE"/>
    <w:rsid w:val="008A3113"/>
    <w:rsid w:val="008E51CA"/>
    <w:rsid w:val="00950692"/>
    <w:rsid w:val="00971EF7"/>
    <w:rsid w:val="009A7563"/>
    <w:rsid w:val="009F006D"/>
    <w:rsid w:val="00A46AA4"/>
    <w:rsid w:val="00A5182D"/>
    <w:rsid w:val="00AB3078"/>
    <w:rsid w:val="00AC7D5E"/>
    <w:rsid w:val="00AD226C"/>
    <w:rsid w:val="00B224BB"/>
    <w:rsid w:val="00B715FC"/>
    <w:rsid w:val="00BD73AB"/>
    <w:rsid w:val="00BE5144"/>
    <w:rsid w:val="00BF03D4"/>
    <w:rsid w:val="00C53C03"/>
    <w:rsid w:val="00C831F9"/>
    <w:rsid w:val="00CD1398"/>
    <w:rsid w:val="00D3555D"/>
    <w:rsid w:val="00D61D26"/>
    <w:rsid w:val="00D72700"/>
    <w:rsid w:val="00DC5EC7"/>
    <w:rsid w:val="00DE016C"/>
    <w:rsid w:val="00E32FA4"/>
    <w:rsid w:val="00EB1CD6"/>
    <w:rsid w:val="00EC4AC1"/>
    <w:rsid w:val="00ED47E3"/>
    <w:rsid w:val="00EE0C35"/>
    <w:rsid w:val="00F251C6"/>
    <w:rsid w:val="00F7688B"/>
    <w:rsid w:val="00F77ED5"/>
    <w:rsid w:val="00FD435C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97A2"/>
  <w15:chartTrackingRefBased/>
  <w15:docId w15:val="{D21F312B-F57A-4653-80DE-9E89653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871"/>
  </w:style>
  <w:style w:type="paragraph" w:styleId="Antrat1">
    <w:name w:val="heading 1"/>
    <w:basedOn w:val="prastasis"/>
    <w:next w:val="prastasis"/>
    <w:link w:val="Antrat1Diagrama"/>
    <w:uiPriority w:val="9"/>
    <w:qFormat/>
    <w:rsid w:val="00BE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14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514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51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51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51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51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51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51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51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51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514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E39E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39E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2F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dijus.kemeraitis@keliuprieziu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Kemeraitis</dc:creator>
  <cp:keywords/>
  <dc:description/>
  <cp:lastModifiedBy>Egidijus Kemeraitis</cp:lastModifiedBy>
  <cp:revision>29</cp:revision>
  <dcterms:created xsi:type="dcterms:W3CDTF">2025-01-07T08:52:00Z</dcterms:created>
  <dcterms:modified xsi:type="dcterms:W3CDTF">2025-08-21T08:04:00Z</dcterms:modified>
</cp:coreProperties>
</file>