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8B1280"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628"/>
      </w:tblGrid>
      <w:tr w:rsidR="00B046D0" w:rsidRPr="001A38AB"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05855B8B" w:rsidR="00B046D0" w:rsidRPr="001A38AB" w:rsidRDefault="00000000" w:rsidP="00A8272C">
            <w:pPr>
              <w:spacing w:after="0" w:line="240" w:lineRule="auto"/>
              <w:jc w:val="center"/>
              <w:rPr>
                <w:rFonts w:ascii="Calibri Light" w:hAnsi="Calibri Light" w:cs="Calibri Light"/>
                <w:b/>
                <w:sz w:val="22"/>
              </w:rPr>
            </w:pPr>
            <w:sdt>
              <w:sdtPr>
                <w:rPr>
                  <w:rFonts w:ascii="Calibri Light" w:hAnsi="Calibri Light" w:cs="Calibri Light"/>
                  <w:b/>
                  <w:sz w:val="22"/>
                </w:rPr>
                <w:id w:val="-1348779129"/>
                <w:placeholder>
                  <w:docPart w:val="F8B32CCEE2D2402BBA27A514EDBDD9BF"/>
                </w:placeholder>
              </w:sdtPr>
              <w:sdtContent>
                <w:sdt>
                  <w:sdtPr>
                    <w:rPr>
                      <w:rFonts w:ascii="Calibri Light" w:hAnsi="Calibri Light" w:cs="Calibri Light"/>
                      <w:b/>
                      <w:bCs/>
                      <w:sz w:val="22"/>
                    </w:rPr>
                    <w:alias w:val="&lt; Įrašomas pirkimo pavadinimas ir Nr. &gt;"/>
                    <w:tag w:val="&lt; Įrašomas pirkimo pavadinimas ir Nr. &gt; Pavadinimas (PPR-XXX)"/>
                    <w:id w:val="-1311480434"/>
                    <w:placeholder>
                      <w:docPart w:val="F8B32CCEE2D2402BBA27A514EDBDD9BF"/>
                    </w:placeholder>
                    <w:text/>
                  </w:sdtPr>
                  <w:sdtContent>
                    <w:r w:rsidR="00366852" w:rsidRPr="001A38AB">
                      <w:rPr>
                        <w:rFonts w:ascii="Calibri Light" w:hAnsi="Calibri Light" w:cs="Calibri Light"/>
                        <w:b/>
                        <w:bCs/>
                        <w:sz w:val="22"/>
                      </w:rPr>
                      <w:t xml:space="preserve"> Informacinės socialinės kampanijos prieš prekybą žmonėmis organizavimo socialiniuose tinkluose paslaugos</w:t>
                    </w:r>
                  </w:sdtContent>
                </w:sdt>
              </w:sdtContent>
            </w:sdt>
            <w:r w:rsidR="00B046D0" w:rsidRPr="001A38AB">
              <w:rPr>
                <w:rFonts w:ascii="Calibri Light" w:hAnsi="Calibri Light" w:cs="Calibri Light"/>
                <w:b/>
                <w:sz w:val="22"/>
              </w:rPr>
              <w:t xml:space="preserve"> </w:t>
            </w:r>
            <w:r w:rsidR="000B4395" w:rsidRPr="001A38AB">
              <w:rPr>
                <w:rFonts w:ascii="Calibri Light" w:hAnsi="Calibri Light" w:cs="Calibri Light"/>
                <w:b/>
                <w:sz w:val="22"/>
              </w:rPr>
              <w:t>(PPR-</w:t>
            </w:r>
            <w:r w:rsidR="00366852" w:rsidRPr="001A38AB">
              <w:rPr>
                <w:rFonts w:ascii="Calibri Light" w:hAnsi="Calibri Light" w:cs="Calibri Light"/>
                <w:b/>
                <w:sz w:val="22"/>
              </w:rPr>
              <w:t>707</w:t>
            </w:r>
            <w:r w:rsidR="000B4395" w:rsidRPr="001A38AB">
              <w:rPr>
                <w:rFonts w:ascii="Calibri Light" w:hAnsi="Calibri Light" w:cs="Calibri Light"/>
                <w:b/>
                <w:sz w:val="22"/>
              </w:rPr>
              <w:t>)</w:t>
            </w:r>
          </w:p>
        </w:tc>
      </w:tr>
    </w:tbl>
    <w:p w14:paraId="655E64C2" w14:textId="77777777" w:rsidR="00B046D0" w:rsidRPr="001A38AB"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1A38AB" w14:paraId="1809958B" w14:textId="77777777" w:rsidTr="003B51CA">
        <w:trPr>
          <w:trHeight w:val="109"/>
        </w:trPr>
        <w:tc>
          <w:tcPr>
            <w:tcW w:w="9854" w:type="dxa"/>
            <w:shd w:val="clear" w:color="auto" w:fill="FFFFCC"/>
          </w:tcPr>
          <w:p w14:paraId="714C5298" w14:textId="77777777" w:rsidR="00BB1B33" w:rsidRPr="001A38AB" w:rsidRDefault="00517BF5" w:rsidP="00A8272C">
            <w:pPr>
              <w:spacing w:after="0" w:line="240" w:lineRule="auto"/>
              <w:rPr>
                <w:rFonts w:ascii="Calibri Light" w:hAnsi="Calibri Light" w:cs="Calibri Light"/>
                <w:b/>
                <w:sz w:val="22"/>
              </w:rPr>
            </w:pPr>
            <w:r w:rsidRPr="001A38AB">
              <w:rPr>
                <w:rFonts w:ascii="Calibri Light" w:hAnsi="Calibri Light" w:cs="Calibri Light"/>
                <w:b/>
                <w:sz w:val="22"/>
              </w:rPr>
              <w:t xml:space="preserve">1. </w:t>
            </w:r>
            <w:r w:rsidR="00BB1B33" w:rsidRPr="001A38AB">
              <w:rPr>
                <w:rFonts w:ascii="Calibri Light" w:hAnsi="Calibri Light" w:cs="Calibri Light"/>
                <w:b/>
                <w:sz w:val="22"/>
              </w:rPr>
              <w:t xml:space="preserve">Perkančioji organizacija </w:t>
            </w:r>
            <w:r w:rsidR="00BB1B33" w:rsidRPr="001A38AB">
              <w:rPr>
                <w:rFonts w:ascii="Calibri Light" w:hAnsi="Calibri Light" w:cs="Calibri Light"/>
                <w:b/>
                <w:sz w:val="22"/>
                <w:vertAlign w:val="subscript"/>
              </w:rPr>
              <w:t>(PO)</w:t>
            </w:r>
          </w:p>
        </w:tc>
      </w:tr>
    </w:tbl>
    <w:p w14:paraId="42BAC6F1" w14:textId="69C00439" w:rsidR="00BB1B33" w:rsidRPr="001A38AB"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1A38AB" w14:paraId="42875674" w14:textId="77777777" w:rsidTr="00D02A2B">
        <w:tc>
          <w:tcPr>
            <w:tcW w:w="3964" w:type="dxa"/>
            <w:shd w:val="clear" w:color="auto" w:fill="F2F2F2" w:themeFill="background1" w:themeFillShade="F2"/>
            <w:vAlign w:val="center"/>
          </w:tcPr>
          <w:p w14:paraId="55CF811B" w14:textId="77777777" w:rsidR="00E21229" w:rsidRPr="001A38AB"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1A38AB">
              <w:rPr>
                <w:rFonts w:ascii="Calibri Light" w:hAnsi="Calibri Light" w:cs="Calibri Light"/>
                <w:sz w:val="22"/>
                <w:szCs w:val="22"/>
                <w:lang w:val="lt-LT"/>
              </w:rPr>
              <w:t>Perkančioji organizacija:</w:t>
            </w:r>
          </w:p>
        </w:tc>
        <w:tc>
          <w:tcPr>
            <w:tcW w:w="5664" w:type="dxa"/>
          </w:tcPr>
          <w:p w14:paraId="1498BC95" w14:textId="276D288A" w:rsidR="00E21229" w:rsidRPr="001A38AB"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0B4395" w:rsidRPr="001A38AB">
                  <w:rPr>
                    <w:rFonts w:ascii="Calibri Light" w:hAnsi="Calibri Light" w:cs="Calibri Light"/>
                    <w:b/>
                    <w:bCs/>
                    <w:sz w:val="22"/>
                    <w:szCs w:val="22"/>
                    <w:lang w:val="lt-LT"/>
                  </w:rPr>
                  <w:t>Lietuvos Respublikos vidaus reikalų ministerija (Šventaragio g. 2, LT-01510 Vilnius; kodas 188601464)</w:t>
                </w:r>
              </w:sdtContent>
            </w:sdt>
          </w:p>
        </w:tc>
      </w:tr>
    </w:tbl>
    <w:p w14:paraId="2E0A2238" w14:textId="77777777" w:rsidR="00E21229" w:rsidRPr="001A38AB"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1A38AB" w14:paraId="45EF81A5" w14:textId="77777777" w:rsidTr="003B51CA">
        <w:trPr>
          <w:trHeight w:val="109"/>
        </w:trPr>
        <w:tc>
          <w:tcPr>
            <w:tcW w:w="9854" w:type="dxa"/>
            <w:shd w:val="clear" w:color="auto" w:fill="FFFFCC"/>
          </w:tcPr>
          <w:p w14:paraId="126EF667" w14:textId="77777777" w:rsidR="00D56749" w:rsidRPr="001A38AB" w:rsidRDefault="00517BF5" w:rsidP="00A8272C">
            <w:pPr>
              <w:spacing w:after="0" w:line="240" w:lineRule="auto"/>
              <w:rPr>
                <w:rFonts w:ascii="Calibri Light" w:hAnsi="Calibri Light" w:cs="Calibri Light"/>
                <w:b/>
                <w:sz w:val="22"/>
              </w:rPr>
            </w:pPr>
            <w:r w:rsidRPr="001A38AB">
              <w:rPr>
                <w:rFonts w:ascii="Calibri Light" w:hAnsi="Calibri Light" w:cs="Calibri Light"/>
                <w:b/>
                <w:sz w:val="22"/>
              </w:rPr>
              <w:t xml:space="preserve">2. </w:t>
            </w:r>
            <w:r w:rsidR="00D56749" w:rsidRPr="001A38AB">
              <w:rPr>
                <w:rFonts w:ascii="Calibri Light" w:hAnsi="Calibri Light" w:cs="Calibri Light"/>
                <w:b/>
                <w:sz w:val="22"/>
              </w:rPr>
              <w:t>Pirkimo vykdytojas</w:t>
            </w:r>
            <w:r w:rsidR="00042C6B" w:rsidRPr="001A38AB">
              <w:rPr>
                <w:rFonts w:ascii="Calibri Light" w:hAnsi="Calibri Light" w:cs="Calibri Light"/>
                <w:b/>
                <w:sz w:val="22"/>
              </w:rPr>
              <w:t xml:space="preserve"> </w:t>
            </w:r>
          </w:p>
        </w:tc>
      </w:tr>
    </w:tbl>
    <w:p w14:paraId="03A4F496" w14:textId="26D0AEA4" w:rsidR="00F37B43" w:rsidRPr="001A38AB"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1A38AB" w14:paraId="220CDB73" w14:textId="77777777" w:rsidTr="00D02A2B">
        <w:tc>
          <w:tcPr>
            <w:tcW w:w="3964" w:type="dxa"/>
            <w:shd w:val="clear" w:color="auto" w:fill="F2F2F2" w:themeFill="background1" w:themeFillShade="F2"/>
          </w:tcPr>
          <w:p w14:paraId="215EBDCF" w14:textId="77777777" w:rsidR="00E21229" w:rsidRPr="001A38AB" w:rsidRDefault="00E21229" w:rsidP="00A8272C">
            <w:pPr>
              <w:tabs>
                <w:tab w:val="left" w:pos="567"/>
              </w:tabs>
              <w:spacing w:after="0" w:line="240" w:lineRule="auto"/>
              <w:jc w:val="both"/>
              <w:rPr>
                <w:rFonts w:ascii="Calibri Light" w:hAnsi="Calibri Light" w:cs="Calibri Light"/>
                <w:sz w:val="22"/>
              </w:rPr>
            </w:pPr>
            <w:r w:rsidRPr="001A38AB">
              <w:rPr>
                <w:rFonts w:ascii="Calibri Light" w:hAnsi="Calibri Light" w:cs="Calibri Light"/>
                <w:sz w:val="22"/>
              </w:rPr>
              <w:t>2.1. Pirkimo procedūras vykdo:</w:t>
            </w:r>
          </w:p>
        </w:tc>
        <w:tc>
          <w:tcPr>
            <w:tcW w:w="5664" w:type="dxa"/>
          </w:tcPr>
          <w:p w14:paraId="4AA47442" w14:textId="20F5DE6A" w:rsidR="00E21229" w:rsidRPr="001A38AB" w:rsidRDefault="002E7D6E" w:rsidP="00A8272C">
            <w:pPr>
              <w:tabs>
                <w:tab w:val="left" w:pos="567"/>
              </w:tabs>
              <w:spacing w:after="0" w:line="240" w:lineRule="auto"/>
              <w:jc w:val="both"/>
              <w:rPr>
                <w:rFonts w:ascii="Calibri Light" w:hAnsi="Calibri Light" w:cs="Calibri Light"/>
                <w:sz w:val="22"/>
              </w:rPr>
            </w:pPr>
            <w:r w:rsidRPr="001A38AB">
              <w:rPr>
                <w:rFonts w:ascii="Calibri Light" w:hAnsi="Calibri Light" w:cs="Calibri Light"/>
                <w:bCs/>
                <w:sz w:val="22"/>
              </w:rPr>
              <w:t>Išteklių agentūros prie Lietuvos Respublikos vidaus reikalų ministerijos pirkim</w:t>
            </w:r>
            <w:r w:rsidR="00E21229" w:rsidRPr="001A38AB">
              <w:rPr>
                <w:rFonts w:ascii="Calibri Light" w:hAnsi="Calibri Light" w:cs="Calibri Light"/>
                <w:bCs/>
                <w:sz w:val="22"/>
              </w:rPr>
              <w:t>o</w:t>
            </w:r>
            <w:r w:rsidRPr="001A38AB">
              <w:rPr>
                <w:rFonts w:ascii="Calibri Light" w:hAnsi="Calibri Light" w:cs="Calibri Light"/>
                <w:bCs/>
                <w:sz w:val="22"/>
              </w:rPr>
              <w:t xml:space="preserve"> (toliau – IA)</w:t>
            </w:r>
            <w:r w:rsidR="00E21229" w:rsidRPr="001A38AB">
              <w:rPr>
                <w:rFonts w:ascii="Calibri Light" w:hAnsi="Calibri Light" w:cs="Calibri Light"/>
                <w:b/>
                <w:sz w:val="22"/>
              </w:rPr>
              <w:t xml:space="preserve"> </w:t>
            </w:r>
            <w:r w:rsidR="00D372CF" w:rsidRPr="001A38AB">
              <w:rPr>
                <w:rFonts w:ascii="Calibri Light" w:hAnsi="Calibri Light" w:cs="Calibri Light"/>
                <w:b/>
                <w:sz w:val="22"/>
              </w:rPr>
              <w:t xml:space="preserve"> pirkimo </w:t>
            </w:r>
            <w:r w:rsidR="00E21229" w:rsidRPr="001A38AB">
              <w:rPr>
                <w:rFonts w:ascii="Calibri Light" w:hAnsi="Calibri Light" w:cs="Calibri Light"/>
                <w:b/>
                <w:sz w:val="22"/>
              </w:rPr>
              <w:t>organizatorius</w:t>
            </w:r>
          </w:p>
        </w:tc>
      </w:tr>
      <w:tr w:rsidR="00E21229" w:rsidRPr="001A38AB" w14:paraId="63C54B72" w14:textId="77777777" w:rsidTr="00D02A2B">
        <w:tc>
          <w:tcPr>
            <w:tcW w:w="3964" w:type="dxa"/>
            <w:shd w:val="clear" w:color="auto" w:fill="F2F2F2" w:themeFill="background1" w:themeFillShade="F2"/>
          </w:tcPr>
          <w:p w14:paraId="624B8B97" w14:textId="77777777" w:rsidR="00E21229" w:rsidRPr="001A38AB" w:rsidRDefault="00E21229" w:rsidP="00A8272C">
            <w:pPr>
              <w:tabs>
                <w:tab w:val="left" w:pos="567"/>
              </w:tabs>
              <w:spacing w:after="0" w:line="240" w:lineRule="auto"/>
              <w:jc w:val="both"/>
              <w:rPr>
                <w:rFonts w:ascii="Calibri Light" w:hAnsi="Calibri Light" w:cs="Calibri Light"/>
                <w:sz w:val="22"/>
              </w:rPr>
            </w:pPr>
            <w:r w:rsidRPr="001A38AB">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B690FA9" w:rsidR="00E21229" w:rsidRPr="001A38AB" w:rsidRDefault="00E21229" w:rsidP="00A8272C">
            <w:pPr>
              <w:tabs>
                <w:tab w:val="left" w:pos="567"/>
              </w:tabs>
              <w:spacing w:after="0" w:line="240" w:lineRule="auto"/>
              <w:jc w:val="both"/>
              <w:rPr>
                <w:rFonts w:ascii="Calibri Light" w:hAnsi="Calibri Light" w:cs="Calibri Light"/>
                <w:bCs/>
                <w:sz w:val="22"/>
              </w:rPr>
            </w:pPr>
            <w:r w:rsidRPr="001A38AB">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1A38AB">
              <w:rPr>
                <w:rFonts w:ascii="Calibri Light" w:hAnsi="Calibri Light" w:cs="Calibri Light"/>
                <w:bCs/>
                <w:sz w:val="22"/>
              </w:rPr>
              <w:t xml:space="preserve">IA </w:t>
            </w:r>
            <w:r w:rsidRPr="001A38AB">
              <w:rPr>
                <w:rFonts w:ascii="Calibri Light" w:hAnsi="Calibri Light" w:cs="Calibri Light"/>
                <w:bCs/>
                <w:sz w:val="22"/>
              </w:rPr>
              <w:t>Viešųjų pirkimų skyriaus</w:t>
            </w:r>
            <w:r w:rsidR="00200731" w:rsidRPr="001A38AB">
              <w:rPr>
                <w:rFonts w:ascii="Calibri Light" w:hAnsi="Calibri Light" w:cs="Calibri Light"/>
                <w:bCs/>
                <w:sz w:val="22"/>
              </w:rPr>
              <w:t xml:space="preserve"> atstovas</w:t>
            </w:r>
            <w:r w:rsidRPr="001A38AB">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sidRPr="001A38AB">
                  <w:rPr>
                    <w:rFonts w:ascii="Calibri Light" w:hAnsi="Calibri Light" w:cs="Calibri Light"/>
                    <w:b/>
                    <w:bCs/>
                    <w:sz w:val="22"/>
                  </w:rPr>
                  <w:t xml:space="preserve">Česlava Grinienė tel. +370 5271 8910, el. paštas: </w:t>
                </w:r>
                <w:proofErr w:type="spellStart"/>
                <w:r w:rsidR="00F97EC7" w:rsidRPr="001A38AB">
                  <w:rPr>
                    <w:rFonts w:ascii="Calibri Light" w:hAnsi="Calibri Light" w:cs="Calibri Light"/>
                    <w:b/>
                    <w:bCs/>
                    <w:sz w:val="22"/>
                  </w:rPr>
                  <w:t>ceslava.griniene@vrm.lt</w:t>
                </w:r>
                <w:proofErr w:type="spellEnd"/>
                <w:r w:rsidR="00F97EC7" w:rsidRPr="001A38AB">
                  <w:rPr>
                    <w:rFonts w:ascii="Calibri Light" w:hAnsi="Calibri Light" w:cs="Calibri Light"/>
                    <w:b/>
                    <w:bCs/>
                    <w:sz w:val="22"/>
                  </w:rPr>
                  <w:t>.</w:t>
                </w:r>
              </w:sdtContent>
            </w:sdt>
          </w:p>
        </w:tc>
      </w:tr>
    </w:tbl>
    <w:p w14:paraId="148B48AA" w14:textId="77777777" w:rsidR="00E21229" w:rsidRPr="001A38AB"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1A38AB" w14:paraId="5F211658" w14:textId="77777777" w:rsidTr="003B51CA">
        <w:trPr>
          <w:trHeight w:val="109"/>
        </w:trPr>
        <w:tc>
          <w:tcPr>
            <w:tcW w:w="9854" w:type="dxa"/>
            <w:shd w:val="clear" w:color="auto" w:fill="FFFFCC"/>
          </w:tcPr>
          <w:p w14:paraId="6A47CA19" w14:textId="77777777" w:rsidR="00042C6B" w:rsidRPr="001A38AB" w:rsidRDefault="00517BF5" w:rsidP="00A8272C">
            <w:pPr>
              <w:spacing w:after="0" w:line="240" w:lineRule="auto"/>
              <w:rPr>
                <w:rFonts w:ascii="Calibri Light" w:hAnsi="Calibri Light" w:cs="Calibri Light"/>
                <w:b/>
                <w:sz w:val="22"/>
              </w:rPr>
            </w:pPr>
            <w:r w:rsidRPr="001A38AB">
              <w:rPr>
                <w:rFonts w:ascii="Calibri Light" w:hAnsi="Calibri Light" w:cs="Calibri Light"/>
                <w:b/>
                <w:sz w:val="22"/>
              </w:rPr>
              <w:t xml:space="preserve">3. </w:t>
            </w:r>
            <w:r w:rsidR="00042C6B" w:rsidRPr="001A38AB">
              <w:rPr>
                <w:rFonts w:ascii="Calibri Light" w:hAnsi="Calibri Light" w:cs="Calibri Light"/>
                <w:b/>
                <w:sz w:val="22"/>
              </w:rPr>
              <w:t>Pirkimo objektas</w:t>
            </w:r>
          </w:p>
        </w:tc>
      </w:tr>
    </w:tbl>
    <w:p w14:paraId="375F5557" w14:textId="77777777" w:rsidR="00C40750" w:rsidRPr="001A38AB"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1A38AB" w14:paraId="142C1466" w14:textId="77777777" w:rsidTr="00DE5651">
        <w:tc>
          <w:tcPr>
            <w:tcW w:w="3964" w:type="dxa"/>
            <w:shd w:val="clear" w:color="auto" w:fill="F2F2F2" w:themeFill="background1" w:themeFillShade="F2"/>
            <w:vAlign w:val="center"/>
          </w:tcPr>
          <w:p w14:paraId="61FA0021" w14:textId="77777777" w:rsidR="007E44B8" w:rsidRPr="001A38A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A38AB">
              <w:rPr>
                <w:rFonts w:ascii="Calibri Light" w:hAnsi="Calibri Light" w:cs="Calibri Light"/>
                <w:sz w:val="22"/>
                <w:szCs w:val="22"/>
                <w:lang w:val="lt-LT"/>
              </w:rPr>
              <w:t>Pirkimo objekto rūšis yra:</w:t>
            </w:r>
          </w:p>
        </w:tc>
        <w:tc>
          <w:tcPr>
            <w:tcW w:w="5664" w:type="dxa"/>
            <w:vAlign w:val="center"/>
          </w:tcPr>
          <w:p w14:paraId="4EE3CC93" w14:textId="2269DEA5" w:rsidR="007E44B8" w:rsidRPr="001A38AB"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F97EC7" w:rsidRPr="001A38AB">
                  <w:rPr>
                    <w:rFonts w:ascii="Calibri Light" w:hAnsi="Calibri Light" w:cs="Calibri Light"/>
                    <w:b/>
                    <w:sz w:val="22"/>
                    <w:szCs w:val="22"/>
                    <w:lang w:val="lt-LT"/>
                  </w:rPr>
                  <w:t>Paslaugos</w:t>
                </w:r>
              </w:sdtContent>
            </w:sdt>
            <w:r w:rsidR="007E44B8" w:rsidRPr="001A38AB">
              <w:rPr>
                <w:rFonts w:ascii="Calibri Light" w:hAnsi="Calibri Light" w:cs="Calibri Light"/>
                <w:b/>
                <w:sz w:val="22"/>
                <w:szCs w:val="22"/>
                <w:lang w:val="lt-LT"/>
              </w:rPr>
              <w:t>.</w:t>
            </w:r>
          </w:p>
        </w:tc>
      </w:tr>
      <w:tr w:rsidR="00A8272C" w:rsidRPr="001A38AB" w14:paraId="36186C9E" w14:textId="77777777">
        <w:tc>
          <w:tcPr>
            <w:tcW w:w="3964" w:type="dxa"/>
            <w:shd w:val="clear" w:color="auto" w:fill="F2F2F2" w:themeFill="background1" w:themeFillShade="F2"/>
            <w:vAlign w:val="center"/>
          </w:tcPr>
          <w:p w14:paraId="7A173D3B" w14:textId="77777777" w:rsidR="00A8272C" w:rsidRPr="001A38AB"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A38AB">
              <w:rPr>
                <w:rFonts w:ascii="Calibri Light" w:hAnsi="Calibri Light" w:cs="Calibri Light"/>
                <w:bCs/>
                <w:sz w:val="22"/>
                <w:szCs w:val="22"/>
                <w:lang w:val="lt-LT"/>
              </w:rPr>
              <w:t>Pirkimo pavadinimas:</w:t>
            </w:r>
            <w:r w:rsidRPr="001A38AB">
              <w:rPr>
                <w:rFonts w:ascii="Calibri Light" w:hAnsi="Calibri Light" w:cs="Calibri Light"/>
                <w:b/>
                <w:bCs/>
                <w:sz w:val="22"/>
                <w:szCs w:val="22"/>
                <w:lang w:val="lt-LT"/>
              </w:rPr>
              <w:t xml:space="preserve"> </w:t>
            </w:r>
          </w:p>
        </w:tc>
        <w:tc>
          <w:tcPr>
            <w:tcW w:w="5664" w:type="dxa"/>
          </w:tcPr>
          <w:p w14:paraId="6894F8C4" w14:textId="0FD79D6D" w:rsidR="00A8272C" w:rsidRPr="001A38AB" w:rsidRDefault="005318CB" w:rsidP="00A8272C">
            <w:pPr>
              <w:tabs>
                <w:tab w:val="left" w:pos="567"/>
              </w:tabs>
              <w:spacing w:after="0" w:line="240" w:lineRule="auto"/>
              <w:rPr>
                <w:rFonts w:ascii="Calibri Light" w:hAnsi="Calibri Light" w:cs="Calibri Light"/>
                <w:b/>
                <w:bCs/>
                <w:sz w:val="22"/>
              </w:rPr>
            </w:pPr>
            <w:r w:rsidRPr="001A38AB">
              <w:rPr>
                <w:rFonts w:ascii="Calibri Light" w:hAnsi="Calibri Light" w:cs="Calibri Light"/>
                <w:b/>
                <w:bCs/>
                <w:sz w:val="22"/>
              </w:rPr>
              <w:t xml:space="preserve"> </w:t>
            </w:r>
            <w:sdt>
              <w:sdtPr>
                <w:rPr>
                  <w:rFonts w:ascii="Calibri Light" w:hAnsi="Calibri Light" w:cs="Calibri Light"/>
                  <w:b/>
                  <w:bCs/>
                  <w:sz w:val="22"/>
                </w:rPr>
                <w:id w:val="-337539668"/>
                <w:placeholder>
                  <w:docPart w:val="C91DDF06275044BF878F1629EA944C72"/>
                </w:placeholder>
              </w:sdtPr>
              <w:sdtContent>
                <w:sdt>
                  <w:sdtPr>
                    <w:rPr>
                      <w:rFonts w:ascii="Calibri Light" w:hAnsi="Calibri Light" w:cs="Calibri Light"/>
                      <w:b/>
                      <w:bCs/>
                      <w:sz w:val="22"/>
                    </w:rPr>
                    <w:alias w:val="&lt; Įrašomas pirkimo pavadinimas ir Nr. &gt;"/>
                    <w:tag w:val="&lt; Įrašomas pirkimo pavadinimas ir Nr. &gt; Pavadinimas (PPR-XXX)"/>
                    <w:id w:val="1640694043"/>
                    <w:placeholder>
                      <w:docPart w:val="C91DDF06275044BF878F1629EA944C72"/>
                    </w:placeholder>
                    <w:text/>
                  </w:sdtPr>
                  <w:sdtContent>
                    <w:r w:rsidR="00366852" w:rsidRPr="001A38AB">
                      <w:rPr>
                        <w:rFonts w:ascii="Calibri Light" w:hAnsi="Calibri Light" w:cs="Calibri Light"/>
                        <w:b/>
                        <w:bCs/>
                        <w:sz w:val="22"/>
                      </w:rPr>
                      <w:t xml:space="preserve">  Informacinės socialinės kampanijos prieš prekybą žmonėmis organizavimo socialiniuose tinkluose paslaugos</w:t>
                    </w:r>
                    <w:r w:rsidR="001A38AB">
                      <w:rPr>
                        <w:rFonts w:ascii="Calibri Light" w:hAnsi="Calibri Light" w:cs="Calibri Light"/>
                        <w:b/>
                        <w:bCs/>
                        <w:sz w:val="22"/>
                      </w:rPr>
                      <w:t xml:space="preserve"> </w:t>
                    </w:r>
                    <w:r w:rsidR="00366852" w:rsidRPr="001A38AB">
                      <w:rPr>
                        <w:rFonts w:ascii="Calibri Light" w:hAnsi="Calibri Light" w:cs="Calibri Light"/>
                        <w:b/>
                        <w:bCs/>
                        <w:sz w:val="22"/>
                      </w:rPr>
                      <w:t>(PPR-707)</w:t>
                    </w:r>
                  </w:sdtContent>
                </w:sdt>
              </w:sdtContent>
            </w:sdt>
          </w:p>
        </w:tc>
      </w:tr>
      <w:tr w:rsidR="00A8272C" w:rsidRPr="001A38AB" w14:paraId="39B96D58" w14:textId="77777777" w:rsidTr="00DE5651">
        <w:tc>
          <w:tcPr>
            <w:tcW w:w="3964" w:type="dxa"/>
            <w:shd w:val="clear" w:color="auto" w:fill="F2F2F2" w:themeFill="background1" w:themeFillShade="F2"/>
            <w:vAlign w:val="center"/>
          </w:tcPr>
          <w:p w14:paraId="620BB513" w14:textId="77777777" w:rsidR="00A8272C" w:rsidRPr="001A38AB"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1A38AB">
              <w:rPr>
                <w:rFonts w:ascii="Calibri Light" w:hAnsi="Calibri Light" w:cs="Calibri Light"/>
                <w:sz w:val="22"/>
                <w:szCs w:val="22"/>
                <w:lang w:val="lt-LT"/>
              </w:rPr>
              <w:t>Ar pirkimas skaidomas į dalis</w:t>
            </w:r>
          </w:p>
        </w:tc>
        <w:tc>
          <w:tcPr>
            <w:tcW w:w="5664" w:type="dxa"/>
            <w:vAlign w:val="center"/>
          </w:tcPr>
          <w:p w14:paraId="762E8546" w14:textId="738B78AD" w:rsidR="00A8272C" w:rsidRPr="001A38AB"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sidRPr="001A38AB">
                  <w:rPr>
                    <w:rFonts w:ascii="Calibri Light" w:hAnsi="Calibri Light" w:cs="Calibri Light"/>
                    <w:b/>
                    <w:sz w:val="22"/>
                    <w:szCs w:val="22"/>
                    <w:lang w:val="lt-LT"/>
                  </w:rPr>
                  <w:t xml:space="preserve">Ne. </w:t>
                </w:r>
              </w:sdtContent>
            </w:sdt>
          </w:p>
          <w:p w14:paraId="2F25018E" w14:textId="76354428" w:rsidR="00A8272C" w:rsidRPr="001A38AB"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sidRPr="001A38AB">
              <w:rPr>
                <w:rFonts w:ascii="Calibri Light" w:hAnsi="Calibri Light" w:cs="Calibri Light"/>
                <w:b/>
                <w:sz w:val="22"/>
                <w:szCs w:val="22"/>
                <w:lang w:val="lt-LT"/>
              </w:rPr>
              <w:t xml:space="preserve"> </w:t>
            </w:r>
          </w:p>
        </w:tc>
      </w:tr>
      <w:tr w:rsidR="00A8272C" w:rsidRPr="009403C2" w14:paraId="41716D80" w14:textId="77777777" w:rsidTr="00DE5651">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1EDB69E0"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tc>
      </w:tr>
      <w:tr w:rsidR="00A8272C" w:rsidRPr="009403C2" w14:paraId="71CECDAC" w14:textId="77777777" w:rsidTr="00DE5651">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91D8800" w:rsidR="00A8272C" w:rsidRPr="009403C2" w:rsidRDefault="00681C37"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DE5651">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278B456A"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Pr>
                    <w:rFonts w:ascii="Calibri Light" w:hAnsi="Calibri Light" w:cs="Calibri Light"/>
                    <w:b/>
                    <w:sz w:val="22"/>
                    <w:szCs w:val="22"/>
                    <w:lang w:val="lt-LT"/>
                  </w:rPr>
                  <w:t xml:space="preserve">Ne. </w:t>
                </w:r>
              </w:sdtContent>
            </w:sdt>
          </w:p>
        </w:tc>
      </w:tr>
      <w:tr w:rsidR="00A8272C" w:rsidRPr="009403C2" w14:paraId="5E49916D" w14:textId="77777777" w:rsidTr="00DE5651">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0D8F511E" w:rsidR="00A8272C" w:rsidRPr="00681C3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681C37" w:rsidRPr="00681C37">
                  <w:rPr>
                    <w:rFonts w:ascii="Calibri Light" w:hAnsi="Calibri Light" w:cs="Calibri Light"/>
                    <w:b/>
                    <w:sz w:val="22"/>
                    <w:szCs w:val="22"/>
                    <w:lang w:val="lt-LT"/>
                  </w:rPr>
                  <w:t>Taip.</w:t>
                </w:r>
              </w:sdtContent>
            </w:sdt>
          </w:p>
          <w:p w14:paraId="2439F3C5" w14:textId="15E850D4" w:rsidR="00A8272C" w:rsidRPr="00681C37"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681C37">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9403C2" w14:paraId="23DF02DC" w14:textId="77777777" w:rsidTr="00DE5651">
        <w:tc>
          <w:tcPr>
            <w:tcW w:w="3964" w:type="dxa"/>
            <w:shd w:val="clear" w:color="auto" w:fill="F2F2F2" w:themeFill="background1" w:themeFillShade="F2"/>
            <w:vAlign w:val="center"/>
          </w:tcPr>
          <w:p w14:paraId="475CD9AA" w14:textId="6304860B"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7806AFE5" w:rsidR="002449A3" w:rsidRPr="009403C2" w:rsidRDefault="00A8272C" w:rsidP="006956C5">
            <w:pPr>
              <w:pStyle w:val="Sraopastraipa"/>
              <w:tabs>
                <w:tab w:val="left" w:pos="567"/>
                <w:tab w:val="left" w:pos="5670"/>
              </w:tabs>
              <w:ind w:left="0"/>
              <w:contextualSpacing w:val="0"/>
              <w:jc w:val="both"/>
              <w:rPr>
                <w:rFonts w:ascii="Calibri Light" w:hAnsi="Calibri Light" w:cs="Calibri Light"/>
                <w:sz w:val="22"/>
                <w:szCs w:val="22"/>
                <w:lang w:val="lt-LT"/>
              </w:rPr>
            </w:pPr>
            <w:r w:rsidRPr="009403C2">
              <w:rPr>
                <w:rFonts w:ascii="Calibri Light" w:hAnsi="Calibri Light" w:cs="Calibri Light"/>
                <w:b/>
                <w:sz w:val="22"/>
                <w:szCs w:val="22"/>
                <w:lang w:val="lt-LT"/>
              </w:rPr>
              <w:t>Taip.</w:t>
            </w:r>
            <w:r w:rsidRPr="009403C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681C37">
                  <w:rPr>
                    <w:rFonts w:ascii="Calibri Light" w:hAnsi="Calibri Light" w:cs="Calibri Light"/>
                    <w:b/>
                    <w:sz w:val="22"/>
                    <w:szCs w:val="22"/>
                    <w:lang w:val="lt-LT"/>
                  </w:rPr>
                  <w:t>4.4.3. p.</w:t>
                </w:r>
              </w:sdtContent>
            </w:sdt>
            <w:r w:rsidRPr="009403C2">
              <w:rPr>
                <w:rFonts w:ascii="Calibri Light" w:hAnsi="Calibri Light" w:cs="Calibri Light"/>
                <w:b/>
                <w:sz w:val="22"/>
                <w:szCs w:val="22"/>
                <w:lang w:val="lt-LT"/>
              </w:rPr>
              <w:t xml:space="preserve"> vykdomas žaliasis pirkimas</w:t>
            </w:r>
            <w:r w:rsidR="00835DE7">
              <w:rPr>
                <w:rFonts w:ascii="Calibri Light" w:hAnsi="Calibri Light" w:cs="Calibri Light"/>
                <w:b/>
                <w:sz w:val="22"/>
                <w:szCs w:val="22"/>
                <w:lang w:val="lt-LT"/>
              </w:rPr>
              <w:t xml:space="preserve">, </w:t>
            </w:r>
            <w:r w:rsidR="00835DE7" w:rsidRPr="00835DE7">
              <w:rPr>
                <w:rFonts w:ascii="Calibri Light" w:hAnsi="Calibri Light" w:cs="Calibri Light"/>
                <w:sz w:val="22"/>
                <w:szCs w:val="22"/>
                <w:lang w:val="lt-LT"/>
              </w:rPr>
              <w:t>nes Pirkimo objektas atitinka minėto tvarkos aprašo 4.4.3 p. sąlygą</w:t>
            </w:r>
            <w:r w:rsidR="00835DE7" w:rsidRPr="00A97BAD">
              <w:rPr>
                <w:rFonts w:ascii="Calibri" w:hAnsi="Calibri" w:cs="Calibri"/>
                <w:lang w:val="lt-LT"/>
              </w:rPr>
              <w:t>.</w:t>
            </w:r>
          </w:p>
        </w:tc>
      </w:tr>
      <w:tr w:rsidR="00A8272C" w:rsidRPr="009403C2" w14:paraId="6D8E9D27" w14:textId="77777777" w:rsidTr="00DE5651">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18C91E72"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81C37">
                  <w:rPr>
                    <w:rFonts w:ascii="Calibri Light" w:hAnsi="Calibri Light" w:cs="Calibri Light"/>
                    <w:b/>
                    <w:sz w:val="22"/>
                    <w:szCs w:val="22"/>
                    <w:lang w:val="lt-LT"/>
                  </w:rPr>
                  <w:t>Pirkimo objekto negalima įsigyti iš centrinės perkančiosios organizacijos.</w:t>
                </w:r>
              </w:sdtContent>
            </w:sdt>
            <w:r w:rsidR="00A8272C" w:rsidRPr="009403C2">
              <w:rPr>
                <w:rFonts w:ascii="Calibri Light" w:hAnsi="Calibri Light" w:cs="Calibri Light"/>
                <w:b/>
                <w:sz w:val="22"/>
                <w:szCs w:val="22"/>
                <w:lang w:val="lt-LT"/>
              </w:rPr>
              <w:t xml:space="preserve"> </w:t>
            </w:r>
          </w:p>
        </w:tc>
      </w:tr>
      <w:tr w:rsidR="00A8272C" w:rsidRPr="009403C2" w14:paraId="56F2B057" w14:textId="77777777" w:rsidTr="00DE5651">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3853FDBC"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p w14:paraId="56E85CB6" w14:textId="7777777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03C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1A05905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681C37">
        <w:trPr>
          <w:trHeight w:val="109"/>
        </w:trPr>
        <w:tc>
          <w:tcPr>
            <w:tcW w:w="9628" w:type="dxa"/>
            <w:shd w:val="clear" w:color="auto" w:fill="FFFFCC"/>
          </w:tcPr>
          <w:p w14:paraId="554DB52A" w14:textId="4A2155D1" w:rsidR="00FB08DD" w:rsidRPr="009403C2" w:rsidRDefault="00681C37" w:rsidP="00A8272C">
            <w:pPr>
              <w:spacing w:after="0" w:line="240" w:lineRule="auto"/>
              <w:contextualSpacing/>
              <w:rPr>
                <w:rFonts w:ascii="Calibri Light" w:hAnsi="Calibri Light" w:cs="Calibri Light"/>
                <w:b/>
                <w:sz w:val="22"/>
              </w:rPr>
            </w:pPr>
            <w:r>
              <w:rPr>
                <w:rFonts w:ascii="Calibri Light" w:hAnsi="Calibri Light" w:cs="Calibri Light"/>
                <w:i/>
                <w:sz w:val="22"/>
              </w:rPr>
              <w:t xml:space="preserve"> </w:t>
            </w:r>
            <w:r w:rsidR="00FB08DD"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846"/>
        <w:gridCol w:w="4111"/>
        <w:gridCol w:w="4671"/>
      </w:tblGrid>
      <w:tr w:rsidR="009403C2" w:rsidRPr="009403C2" w14:paraId="495D5C65" w14:textId="77777777" w:rsidTr="00681C37">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681C37">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123A306B" w14:textId="77777777" w:rsidR="00D62086" w:rsidRDefault="004D2848" w:rsidP="000B4395">
      <w:pPr>
        <w:pStyle w:val="Sraopastraipa"/>
        <w:tabs>
          <w:tab w:val="left" w:pos="0"/>
        </w:tabs>
        <w:ind w:left="0"/>
        <w:jc w:val="both"/>
        <w:rPr>
          <w:rFonts w:ascii="Calibri Light" w:hAnsi="Calibri Light" w:cs="Calibri Light"/>
          <w:b/>
          <w:bCs/>
          <w:sz w:val="22"/>
        </w:rPr>
      </w:pPr>
      <w:r w:rsidRPr="000B4395">
        <w:rPr>
          <w:rFonts w:ascii="Calibri Light" w:hAnsi="Calibri Light" w:cs="Calibri Light"/>
          <w:b/>
          <w:bCs/>
          <w:sz w:val="22"/>
        </w:rPr>
        <w:tab/>
      </w:r>
    </w:p>
    <w:p w14:paraId="70B98616" w14:textId="709B55DF" w:rsidR="004D2848" w:rsidRPr="000B4395" w:rsidRDefault="004D2848" w:rsidP="000B4395">
      <w:pPr>
        <w:pStyle w:val="Sraopastraipa"/>
        <w:tabs>
          <w:tab w:val="left" w:pos="0"/>
        </w:tabs>
        <w:ind w:left="0"/>
        <w:jc w:val="both"/>
        <w:rPr>
          <w:rFonts w:ascii="Calibri Light" w:hAnsi="Calibri Light" w:cs="Calibri Light"/>
          <w:b/>
          <w:bCs/>
          <w:sz w:val="22"/>
          <w:lang w:val="lt-LT"/>
        </w:rPr>
      </w:pPr>
      <w:r w:rsidRPr="000B4395">
        <w:rPr>
          <w:rFonts w:ascii="Calibri Light" w:hAnsi="Calibri Light" w:cs="Calibri Light"/>
          <w:b/>
          <w:bCs/>
          <w:sz w:val="22"/>
          <w:lang w:val="lt-LT"/>
        </w:rPr>
        <w:t>7.</w:t>
      </w:r>
      <w:r w:rsidR="00DE5651" w:rsidRPr="000B4395">
        <w:rPr>
          <w:rFonts w:ascii="Calibri Light" w:hAnsi="Calibri Light" w:cs="Calibri Light"/>
          <w:b/>
          <w:bCs/>
          <w:sz w:val="22"/>
          <w:lang w:val="lt-LT"/>
        </w:rPr>
        <w:t>2</w:t>
      </w:r>
      <w:r w:rsidRPr="000B4395">
        <w:rPr>
          <w:rFonts w:ascii="Calibri Light" w:hAnsi="Calibri Light" w:cs="Calibri Light"/>
          <w:b/>
          <w:bCs/>
          <w:sz w:val="22"/>
          <w:lang w:val="lt-LT"/>
        </w:rPr>
        <w:t>.</w:t>
      </w:r>
      <w:r w:rsidR="00DE5651" w:rsidRPr="000B4395">
        <w:rPr>
          <w:rFonts w:ascii="Calibri Light" w:hAnsi="Calibri Light" w:cs="Calibri Light"/>
          <w:b/>
          <w:bCs/>
          <w:sz w:val="22"/>
          <w:lang w:val="lt-LT"/>
        </w:rPr>
        <w:t>1</w:t>
      </w:r>
      <w:r w:rsidRPr="000B4395">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366852">
            <w:rPr>
              <w:rFonts w:ascii="Calibri Light" w:hAnsi="Calibri Light" w:cs="Calibri Light"/>
              <w:b/>
              <w:bCs/>
              <w:sz w:val="22"/>
              <w:lang w:val="lt-LT"/>
            </w:rPr>
            <w:t>keliami ir taikomi.</w:t>
          </w:r>
        </w:sdtContent>
      </w:sdt>
    </w:p>
    <w:tbl>
      <w:tblPr>
        <w:tblStyle w:val="TableNormal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4671"/>
      </w:tblGrid>
      <w:tr w:rsidR="00366852" w:rsidRPr="007352A7" w14:paraId="192AB7CE" w14:textId="77777777" w:rsidTr="00D62086">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D4C7FD" w14:textId="77777777" w:rsidR="00366852" w:rsidRPr="007352A7" w:rsidRDefault="00366852" w:rsidP="008B6333">
            <w:pPr>
              <w:tabs>
                <w:tab w:val="center" w:pos="4819"/>
                <w:tab w:val="right" w:pos="9638"/>
              </w:tabs>
              <w:suppressAutoHyphens/>
              <w:jc w:val="center"/>
              <w:rPr>
                <w:rFonts w:ascii="Calibri Light" w:hAnsi="Calibri Light" w:cs="Calibri Light"/>
                <w:b/>
                <w:sz w:val="22"/>
                <w:szCs w:val="22"/>
              </w:rPr>
            </w:pPr>
            <w:r w:rsidRPr="007352A7">
              <w:rPr>
                <w:rFonts w:ascii="Calibri Light" w:hAnsi="Calibri Light" w:cs="Calibri Light"/>
                <w:b/>
                <w:sz w:val="22"/>
                <w:szCs w:val="22"/>
              </w:rPr>
              <w:t>Eil. Nr.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08FA12" w14:textId="538BD314" w:rsidR="00366852" w:rsidRPr="007352A7" w:rsidRDefault="00366852" w:rsidP="008B6333">
            <w:pPr>
              <w:tabs>
                <w:tab w:val="center" w:pos="4819"/>
                <w:tab w:val="right" w:pos="9638"/>
              </w:tabs>
              <w:suppressAutoHyphens/>
              <w:jc w:val="center"/>
              <w:rPr>
                <w:rFonts w:ascii="Calibri Light" w:hAnsi="Calibri Light" w:cs="Calibri Light"/>
                <w:b/>
                <w:bCs/>
                <w:iCs/>
                <w:sz w:val="22"/>
                <w:szCs w:val="22"/>
              </w:rPr>
            </w:pPr>
            <w:r w:rsidRPr="007352A7">
              <w:rPr>
                <w:rFonts w:ascii="Calibri Light" w:hAnsi="Calibri Light" w:cs="Calibri Light"/>
                <w:b/>
                <w:bCs/>
                <w:iCs/>
                <w:sz w:val="22"/>
                <w:szCs w:val="22"/>
              </w:rPr>
              <w:t xml:space="preserve"> </w:t>
            </w:r>
            <w:r w:rsidRPr="007352A7">
              <w:rPr>
                <w:rFonts w:ascii="Calibri Light" w:eastAsia="Calibri" w:hAnsi="Calibri Light" w:cs="Calibri Light"/>
                <w:b/>
                <w:bCs/>
                <w:iCs/>
                <w:sz w:val="22"/>
                <w:szCs w:val="22"/>
              </w:rPr>
              <w:t>Personalo išsilavinimas ir profesinė kvalifikacija</w:t>
            </w:r>
          </w:p>
        </w:tc>
        <w:tc>
          <w:tcPr>
            <w:tcW w:w="4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8A471" w14:textId="77777777" w:rsidR="00366852" w:rsidRPr="007352A7" w:rsidRDefault="00366852" w:rsidP="00366852">
            <w:pPr>
              <w:spacing w:after="0" w:line="240" w:lineRule="auto"/>
              <w:rPr>
                <w:rFonts w:ascii="Calibri Light" w:eastAsia="Calibri" w:hAnsi="Calibri Light" w:cs="Calibri Light"/>
                <w:b/>
                <w:bCs/>
                <w:iCs/>
                <w:sz w:val="22"/>
                <w:szCs w:val="22"/>
              </w:rPr>
            </w:pPr>
            <w:r w:rsidRPr="007352A7">
              <w:rPr>
                <w:rFonts w:ascii="Calibri Light" w:hAnsi="Calibri Light" w:cs="Calibri Light"/>
                <w:b/>
                <w:bCs/>
                <w:iCs/>
                <w:sz w:val="22"/>
                <w:szCs w:val="22"/>
              </w:rPr>
              <w:t xml:space="preserve"> </w:t>
            </w:r>
            <w:sdt>
              <w:sdtPr>
                <w:rPr>
                  <w:rFonts w:ascii="Calibri Light" w:eastAsia="Calibri" w:hAnsi="Calibri Light" w:cs="Calibri Light"/>
                  <w:b/>
                  <w:bCs/>
                  <w:iCs/>
                  <w:sz w:val="22"/>
                </w:rPr>
                <w:id w:val="1749220323"/>
                <w:placeholder>
                  <w:docPart w:val="3D915EE49E0448FDAA0B53F6D5ED9509"/>
                </w:placeholder>
                <w:comboBox>
                  <w:listItem w:value="Pasirinkite elementą."/>
                  <w:listItem w:displayText="Atitiktį įrodantys dokumentai" w:value="Atitiktį įrodantys dokumentai"/>
                  <w:listItem w:displayText="[Kvalifikacijos reikalavimai netaikomi]" w:value="[Kvalifikacijos reikalavimai netaikomi]"/>
                </w:comboBox>
              </w:sdtPr>
              <w:sdtContent>
                <w:r w:rsidRPr="007352A7">
                  <w:rPr>
                    <w:rFonts w:ascii="Calibri Light" w:eastAsia="Calibri" w:hAnsi="Calibri Light" w:cs="Calibri Light"/>
                    <w:b/>
                    <w:bCs/>
                    <w:iCs/>
                    <w:sz w:val="22"/>
                    <w:szCs w:val="22"/>
                  </w:rPr>
                  <w:t>Atitiktį įrodantys dokumentai</w:t>
                </w:r>
              </w:sdtContent>
            </w:sdt>
          </w:p>
          <w:p w14:paraId="6E6E511D" w14:textId="351944A2" w:rsidR="00366852" w:rsidRPr="007352A7" w:rsidRDefault="00366852" w:rsidP="008B6333">
            <w:pPr>
              <w:tabs>
                <w:tab w:val="center" w:pos="4819"/>
                <w:tab w:val="right" w:pos="9638"/>
              </w:tabs>
              <w:suppressAutoHyphens/>
              <w:jc w:val="center"/>
              <w:rPr>
                <w:rFonts w:ascii="Calibri Light" w:hAnsi="Calibri Light" w:cs="Calibri Light"/>
                <w:b/>
                <w:bCs/>
                <w:iCs/>
                <w:sz w:val="22"/>
                <w:szCs w:val="22"/>
              </w:rPr>
            </w:pPr>
          </w:p>
        </w:tc>
      </w:tr>
      <w:tr w:rsidR="00366852" w:rsidRPr="007352A7" w14:paraId="46209E98" w14:textId="77777777" w:rsidTr="00D62086">
        <w:trPr>
          <w:trHeight w:val="6612"/>
        </w:trPr>
        <w:tc>
          <w:tcPr>
            <w:tcW w:w="851" w:type="dxa"/>
            <w:tcBorders>
              <w:top w:val="single" w:sz="4" w:space="0" w:color="auto"/>
              <w:left w:val="single" w:sz="4" w:space="0" w:color="auto"/>
              <w:bottom w:val="single" w:sz="4" w:space="0" w:color="auto"/>
              <w:right w:val="single" w:sz="4" w:space="0" w:color="auto"/>
            </w:tcBorders>
            <w:hideMark/>
          </w:tcPr>
          <w:p w14:paraId="16DA0D77" w14:textId="546CE508" w:rsidR="00366852" w:rsidRPr="007352A7" w:rsidRDefault="00D62086" w:rsidP="008B6333">
            <w:pPr>
              <w:tabs>
                <w:tab w:val="center" w:pos="4819"/>
                <w:tab w:val="right" w:pos="9638"/>
              </w:tabs>
              <w:suppressAutoHyphens/>
              <w:jc w:val="center"/>
              <w:rPr>
                <w:rFonts w:ascii="Calibri Light" w:hAnsi="Calibri Light" w:cs="Calibri Light"/>
                <w:sz w:val="22"/>
                <w:szCs w:val="22"/>
              </w:rPr>
            </w:pPr>
            <w:r>
              <w:rPr>
                <w:rFonts w:ascii="Calibri Light" w:hAnsi="Calibri Light" w:cs="Calibri Light"/>
                <w:sz w:val="22"/>
                <w:szCs w:val="22"/>
              </w:rPr>
              <w:lastRenderedPageBreak/>
              <w:t>7.2.1.1</w:t>
            </w:r>
          </w:p>
        </w:tc>
        <w:tc>
          <w:tcPr>
            <w:tcW w:w="4111" w:type="dxa"/>
            <w:tcBorders>
              <w:top w:val="single" w:sz="4" w:space="0" w:color="auto"/>
              <w:left w:val="single" w:sz="4" w:space="0" w:color="auto"/>
              <w:bottom w:val="single" w:sz="4" w:space="0" w:color="auto"/>
              <w:right w:val="single" w:sz="4" w:space="0" w:color="auto"/>
            </w:tcBorders>
          </w:tcPr>
          <w:p w14:paraId="1E19E478" w14:textId="585CDA08" w:rsidR="00366852" w:rsidRPr="007352A7" w:rsidRDefault="00366852" w:rsidP="008B6333">
            <w:pPr>
              <w:tabs>
                <w:tab w:val="left" w:pos="1080"/>
              </w:tabs>
              <w:jc w:val="both"/>
              <w:rPr>
                <w:rFonts w:ascii="Calibri Light" w:hAnsi="Calibri Light" w:cs="Calibri Light"/>
                <w:sz w:val="22"/>
                <w:szCs w:val="22"/>
              </w:rPr>
            </w:pPr>
            <w:r w:rsidRPr="007352A7">
              <w:rPr>
                <w:rFonts w:ascii="Calibri Light" w:hAnsi="Calibri Light" w:cs="Calibri Light"/>
                <w:sz w:val="22"/>
                <w:szCs w:val="22"/>
              </w:rPr>
              <w:t>Paslaugų teikėjas Sutarties vykdymui privalo turėti kvalifikuotą specialistą, kuris atitinka žemiau nurodytus reikalavimus:</w:t>
            </w:r>
          </w:p>
          <w:p w14:paraId="32A8D55E" w14:textId="05E6B2D7" w:rsidR="00366852" w:rsidRPr="007352A7" w:rsidRDefault="00A05629" w:rsidP="008B6333">
            <w:pPr>
              <w:tabs>
                <w:tab w:val="left" w:pos="1080"/>
              </w:tabs>
              <w:jc w:val="both"/>
              <w:rPr>
                <w:rFonts w:ascii="Calibri Light" w:hAnsi="Calibri Light" w:cs="Calibri Light"/>
                <w:sz w:val="22"/>
                <w:szCs w:val="22"/>
              </w:rPr>
            </w:pPr>
            <w:r w:rsidRPr="00A05629">
              <w:rPr>
                <w:rFonts w:ascii="Calibri Light" w:hAnsi="Calibri Light" w:cs="Calibri Light"/>
                <w:sz w:val="22"/>
                <w:szCs w:val="22"/>
              </w:rPr>
              <w:t xml:space="preserve">Per pastaruosius 3 metus dalyvavo įgyvendinant bent 1 (vieną) sutartį, kuri yra įvykdyta ir kurios metu buvo atsakingas už reklamos administravimo paslaugas </w:t>
            </w:r>
            <w:proofErr w:type="spellStart"/>
            <w:r w:rsidRPr="00A05629">
              <w:rPr>
                <w:rFonts w:ascii="Calibri Light" w:hAnsi="Calibri Light" w:cs="Calibri Light"/>
                <w:sz w:val="22"/>
                <w:szCs w:val="22"/>
              </w:rPr>
              <w:t>soc</w:t>
            </w:r>
            <w:proofErr w:type="spellEnd"/>
            <w:r w:rsidRPr="00A05629">
              <w:rPr>
                <w:rFonts w:ascii="Calibri Light" w:hAnsi="Calibri Light" w:cs="Calibri Light"/>
                <w:sz w:val="22"/>
                <w:szCs w:val="22"/>
              </w:rPr>
              <w:t>. tinkluose.</w:t>
            </w:r>
          </w:p>
          <w:p w14:paraId="120E4ED1" w14:textId="77777777" w:rsidR="00366852" w:rsidRPr="007352A7" w:rsidRDefault="00366852" w:rsidP="008B6333">
            <w:pPr>
              <w:tabs>
                <w:tab w:val="center" w:pos="4819"/>
                <w:tab w:val="right" w:pos="9638"/>
              </w:tabs>
              <w:suppressAutoHyphens/>
              <w:jc w:val="both"/>
              <w:rPr>
                <w:rFonts w:ascii="Calibri Light" w:hAnsi="Calibri Light" w:cs="Calibri Light"/>
                <w:sz w:val="22"/>
                <w:szCs w:val="22"/>
              </w:rPr>
            </w:pPr>
          </w:p>
        </w:tc>
        <w:tc>
          <w:tcPr>
            <w:tcW w:w="4671" w:type="dxa"/>
            <w:tcBorders>
              <w:top w:val="single" w:sz="4" w:space="0" w:color="auto"/>
              <w:left w:val="single" w:sz="4" w:space="0" w:color="auto"/>
              <w:bottom w:val="single" w:sz="4" w:space="0" w:color="auto"/>
              <w:right w:val="single" w:sz="4" w:space="0" w:color="auto"/>
            </w:tcBorders>
          </w:tcPr>
          <w:p w14:paraId="49F26F55" w14:textId="77777777" w:rsidR="00366852" w:rsidRPr="007352A7" w:rsidRDefault="00366852" w:rsidP="008B6333">
            <w:pPr>
              <w:tabs>
                <w:tab w:val="left" w:pos="1080"/>
              </w:tabs>
              <w:ind w:firstLine="39"/>
              <w:jc w:val="both"/>
              <w:rPr>
                <w:rFonts w:ascii="Calibri Light" w:hAnsi="Calibri Light" w:cs="Calibri Light"/>
                <w:sz w:val="22"/>
                <w:szCs w:val="22"/>
              </w:rPr>
            </w:pPr>
            <w:r w:rsidRPr="007352A7">
              <w:rPr>
                <w:rFonts w:ascii="Calibri Light" w:hAnsi="Calibri Light" w:cs="Calibri Light"/>
                <w:sz w:val="22"/>
                <w:szCs w:val="22"/>
              </w:rPr>
              <w:t>Pateikti reikalaujamą kvalifikaciją įrodančius dokumentus:</w:t>
            </w:r>
          </w:p>
          <w:p w14:paraId="5D20B9AA" w14:textId="7E6782B2" w:rsidR="00A05629" w:rsidRPr="00A05629" w:rsidRDefault="00A05629" w:rsidP="00A05629">
            <w:pPr>
              <w:tabs>
                <w:tab w:val="left" w:pos="1080"/>
              </w:tabs>
              <w:ind w:firstLine="39"/>
              <w:jc w:val="both"/>
              <w:rPr>
                <w:rFonts w:ascii="Calibri Light" w:hAnsi="Calibri Light" w:cs="Calibri Light"/>
                <w:sz w:val="22"/>
              </w:rPr>
            </w:pPr>
            <w:r w:rsidRPr="00A05629">
              <w:rPr>
                <w:rFonts w:ascii="Calibri Light" w:hAnsi="Calibri Light" w:cs="Calibri Light"/>
                <w:sz w:val="22"/>
              </w:rPr>
              <w:t>1) Paslaugų teikėjo siūlomų specialistų sąrašas, nurodant poziciją į kurią siūlomas;</w:t>
            </w:r>
          </w:p>
          <w:p w14:paraId="4B7F8872" w14:textId="77777777" w:rsidR="00A05629" w:rsidRPr="00A05629" w:rsidRDefault="00A05629" w:rsidP="00A05629">
            <w:pPr>
              <w:tabs>
                <w:tab w:val="left" w:pos="1080"/>
              </w:tabs>
              <w:ind w:firstLine="39"/>
              <w:jc w:val="both"/>
              <w:rPr>
                <w:rFonts w:ascii="Calibri Light" w:hAnsi="Calibri Light" w:cs="Calibri Light"/>
                <w:sz w:val="22"/>
              </w:rPr>
            </w:pPr>
            <w:r w:rsidRPr="00A05629">
              <w:rPr>
                <w:rFonts w:ascii="Calibri Light" w:hAnsi="Calibri Light" w:cs="Calibri Light"/>
                <w:sz w:val="22"/>
              </w:rPr>
              <w:t>2) Nurodomas kiekvieno siūlomo specialisto patirtis, vykdant reikalavimuose nurodytas veiklas, aprašymas (vykdytos sutarties pavadinimas, sutarties aprašymas, užsakovas, sutarties pradžia ir pabaiga, nurodant metus ir mėnesį, specialisto vykdytos veiklos aprašymas). Turi būti nurodyta kiek ir kokio pobūdžio sutarčių/projektų, kad pagal juose dirbtą laiką bei atliktas funkcijas, siūlomi specialistai turėtų pirkimo dokumentuose reikalaujamą patirtį;</w:t>
            </w:r>
          </w:p>
          <w:p w14:paraId="76A26782" w14:textId="77777777" w:rsidR="00A05629" w:rsidRPr="00A05629" w:rsidRDefault="00A05629" w:rsidP="00A05629">
            <w:pPr>
              <w:tabs>
                <w:tab w:val="left" w:pos="1080"/>
              </w:tabs>
              <w:ind w:firstLine="39"/>
              <w:jc w:val="both"/>
              <w:rPr>
                <w:rFonts w:ascii="Calibri Light" w:hAnsi="Calibri Light" w:cs="Calibri Light"/>
                <w:sz w:val="22"/>
              </w:rPr>
            </w:pPr>
            <w:r w:rsidRPr="00A05629">
              <w:rPr>
                <w:rFonts w:ascii="Calibri Light" w:hAnsi="Calibri Light" w:cs="Calibri Light"/>
                <w:sz w:val="22"/>
              </w:rPr>
              <w:t>3) dokumentas /ai, patvirtinantis/</w:t>
            </w:r>
            <w:proofErr w:type="spellStart"/>
            <w:r w:rsidRPr="00A05629">
              <w:rPr>
                <w:rFonts w:ascii="Calibri Light" w:hAnsi="Calibri Light" w:cs="Calibri Light"/>
                <w:sz w:val="22"/>
              </w:rPr>
              <w:t>tys</w:t>
            </w:r>
            <w:proofErr w:type="spellEnd"/>
            <w:r w:rsidRPr="00A05629">
              <w:rPr>
                <w:rFonts w:ascii="Calibri Light" w:hAnsi="Calibri Light" w:cs="Calibri Light"/>
                <w:sz w:val="22"/>
              </w:rPr>
              <w:t xml:space="preserve">, specialisto esamus darbo/sutartinius santykius su Paslaugų teikėju. </w:t>
            </w:r>
          </w:p>
          <w:p w14:paraId="2DE4CE42" w14:textId="77777777" w:rsidR="00A05629" w:rsidRPr="00A05629" w:rsidRDefault="00A05629" w:rsidP="00A05629">
            <w:pPr>
              <w:tabs>
                <w:tab w:val="left" w:pos="1080"/>
              </w:tabs>
              <w:ind w:firstLine="39"/>
              <w:jc w:val="both"/>
              <w:rPr>
                <w:rFonts w:ascii="Calibri Light" w:hAnsi="Calibri Light" w:cs="Calibri Light"/>
                <w:sz w:val="22"/>
              </w:rPr>
            </w:pPr>
            <w:r w:rsidRPr="00A05629">
              <w:rPr>
                <w:rFonts w:ascii="Calibri Light" w:hAnsi="Calibri Light" w:cs="Calibri Light"/>
                <w:i/>
                <w:iCs/>
                <w:sz w:val="22"/>
              </w:rPr>
              <w:t>Pastaba.</w:t>
            </w:r>
            <w:r w:rsidRPr="00A05629">
              <w:rPr>
                <w:rFonts w:ascii="Calibri Light" w:hAnsi="Calibri Light" w:cs="Calibri Light"/>
                <w:sz w:val="22"/>
              </w:rPr>
              <w:t xml:space="preserve"> Pirkimo vykdytojas, siekdamas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w:t>
            </w:r>
          </w:p>
          <w:p w14:paraId="3D64265D" w14:textId="09193DFE" w:rsidR="00366852" w:rsidRPr="007352A7" w:rsidRDefault="00366852" w:rsidP="008B6333">
            <w:pPr>
              <w:tabs>
                <w:tab w:val="left" w:pos="1276"/>
                <w:tab w:val="left" w:pos="1418"/>
                <w:tab w:val="center" w:pos="4819"/>
                <w:tab w:val="right" w:pos="9638"/>
              </w:tabs>
              <w:suppressAutoHyphens/>
              <w:jc w:val="both"/>
              <w:rPr>
                <w:rFonts w:ascii="Calibri Light" w:hAnsi="Calibri Light" w:cs="Calibri Light"/>
                <w:sz w:val="22"/>
                <w:szCs w:val="22"/>
              </w:rPr>
            </w:pPr>
            <w:r w:rsidRPr="007352A7">
              <w:rPr>
                <w:rFonts w:ascii="Calibri Light" w:hAnsi="Calibri Light" w:cs="Calibri Light"/>
                <w:i/>
                <w:sz w:val="22"/>
                <w:szCs w:val="22"/>
              </w:rPr>
              <w:t>Pateikiami skenuoti dokumentai elektroninėje formoje.</w:t>
            </w:r>
          </w:p>
        </w:tc>
      </w:tr>
      <w:tr w:rsidR="007352A7" w:rsidRPr="007352A7" w14:paraId="2B2D1FE8" w14:textId="77777777" w:rsidTr="00D62086">
        <w:trPr>
          <w:trHeight w:val="1884"/>
        </w:trPr>
        <w:tc>
          <w:tcPr>
            <w:tcW w:w="9633" w:type="dxa"/>
            <w:gridSpan w:val="3"/>
            <w:tcBorders>
              <w:top w:val="single" w:sz="4" w:space="0" w:color="auto"/>
              <w:left w:val="single" w:sz="4" w:space="0" w:color="auto"/>
              <w:bottom w:val="single" w:sz="4" w:space="0" w:color="auto"/>
              <w:right w:val="single" w:sz="4" w:space="0" w:color="auto"/>
            </w:tcBorders>
          </w:tcPr>
          <w:p w14:paraId="0C9A00FE" w14:textId="77777777" w:rsidR="007352A7" w:rsidRPr="007352A7" w:rsidRDefault="007352A7" w:rsidP="007352A7">
            <w:pPr>
              <w:spacing w:after="0" w:line="240" w:lineRule="auto"/>
              <w:rPr>
                <w:rFonts w:ascii="Calibri Light" w:eastAsia="Calibri" w:hAnsi="Calibri Light" w:cs="Calibri Light"/>
                <w:b/>
                <w:sz w:val="22"/>
                <w:szCs w:val="22"/>
              </w:rPr>
            </w:pPr>
            <w:r w:rsidRPr="007352A7">
              <w:rPr>
                <w:rFonts w:ascii="Calibri Light" w:eastAsia="Calibri" w:hAnsi="Calibri Light" w:cs="Calibri Light"/>
                <w:b/>
                <w:sz w:val="22"/>
                <w:szCs w:val="22"/>
              </w:rPr>
              <w:t>Ūkio subjektų grupės dalyvavimo pirkime ir/ar rėmimosi kitų ūkio subjektų pajėgumais sąlygos, subtiekėjų pasitelkimo sąlygos:</w:t>
            </w:r>
          </w:p>
          <w:p w14:paraId="0B24B537" w14:textId="77777777" w:rsidR="007352A7" w:rsidRPr="007352A7" w:rsidRDefault="007352A7" w:rsidP="007352A7">
            <w:pPr>
              <w:spacing w:after="0" w:line="240" w:lineRule="auto"/>
              <w:rPr>
                <w:rFonts w:ascii="Calibri Light" w:eastAsia="Calibri" w:hAnsi="Calibri Light" w:cs="Calibri Light"/>
                <w:i/>
                <w:iCs/>
                <w:sz w:val="22"/>
                <w:szCs w:val="22"/>
              </w:rPr>
            </w:pPr>
            <w:r w:rsidRPr="007352A7">
              <w:rPr>
                <w:rFonts w:ascii="Calibri Light" w:eastAsia="Calibri" w:hAnsi="Calibri Light" w:cs="Calibri Light"/>
                <w:i/>
                <w:iCs/>
                <w:sz w:val="22"/>
                <w:szCs w:val="22"/>
              </w:rPr>
              <w:t>a) reikalavimą turi atitikti ūkio subjektų grupės nario (-</w:t>
            </w:r>
            <w:proofErr w:type="spellStart"/>
            <w:r w:rsidRPr="007352A7">
              <w:rPr>
                <w:rFonts w:ascii="Calibri Light" w:eastAsia="Calibri" w:hAnsi="Calibri Light" w:cs="Calibri Light"/>
                <w:i/>
                <w:iCs/>
                <w:sz w:val="22"/>
                <w:szCs w:val="22"/>
              </w:rPr>
              <w:t>ių</w:t>
            </w:r>
            <w:proofErr w:type="spellEnd"/>
            <w:r w:rsidRPr="007352A7">
              <w:rPr>
                <w:rFonts w:ascii="Calibri Light" w:eastAsia="Calibri" w:hAnsi="Calibri Light" w:cs="Calibri Light"/>
                <w:i/>
                <w:iCs/>
                <w:sz w:val="22"/>
                <w:szCs w:val="22"/>
              </w:rPr>
              <w:t xml:space="preserve">) specialistai, atsižvelgiant į jų prisiimamus įsipareigojimus pirkimo sutarčiai vykdyti. </w:t>
            </w:r>
          </w:p>
          <w:p w14:paraId="1A48C784" w14:textId="77777777" w:rsidR="007352A7" w:rsidRPr="007352A7" w:rsidRDefault="007352A7" w:rsidP="007352A7">
            <w:pPr>
              <w:spacing w:after="0" w:line="240" w:lineRule="auto"/>
              <w:rPr>
                <w:rFonts w:ascii="Calibri Light" w:eastAsia="Calibri" w:hAnsi="Calibri Light" w:cs="Calibri Light"/>
                <w:i/>
                <w:iCs/>
                <w:sz w:val="22"/>
                <w:szCs w:val="22"/>
              </w:rPr>
            </w:pPr>
            <w:r w:rsidRPr="007352A7">
              <w:rPr>
                <w:rFonts w:ascii="Calibri Light" w:eastAsia="Calibri" w:hAnsi="Calibri Light" w:cs="Calibri Light"/>
                <w:i/>
                <w:iCs/>
                <w:sz w:val="22"/>
                <w:szCs w:val="22"/>
              </w:rPr>
              <w:t>b) tiekėjas gali remtis kito (-ų) ūkio subjekto (-ų), tik tuo atveju, jeigu tie (jų darbuotojai) patys vykdys tą pirkimo sutarties dalį, kuriai reikia jų turimų pajėgumų.</w:t>
            </w:r>
          </w:p>
          <w:p w14:paraId="75F09FBE" w14:textId="751ABFD5" w:rsidR="007352A7" w:rsidRPr="007352A7" w:rsidRDefault="007352A7" w:rsidP="007352A7">
            <w:pPr>
              <w:tabs>
                <w:tab w:val="left" w:pos="1276"/>
                <w:tab w:val="left" w:pos="1418"/>
                <w:tab w:val="center" w:pos="4819"/>
                <w:tab w:val="right" w:pos="9638"/>
              </w:tabs>
              <w:suppressAutoHyphens/>
              <w:jc w:val="both"/>
              <w:rPr>
                <w:rFonts w:ascii="Calibri Light" w:hAnsi="Calibri Light" w:cs="Calibri Light"/>
                <w:sz w:val="22"/>
              </w:rPr>
            </w:pPr>
            <w:r w:rsidRPr="007352A7">
              <w:rPr>
                <w:rFonts w:ascii="Calibri Light" w:eastAsia="Calibri" w:hAnsi="Calibri Light" w:cs="Calibri Light"/>
                <w:i/>
                <w:iCs/>
                <w:sz w:val="22"/>
                <w:szCs w:val="22"/>
              </w:rPr>
              <w:t>c) subtiekėją (-</w:t>
            </w:r>
            <w:proofErr w:type="spellStart"/>
            <w:r w:rsidRPr="007352A7">
              <w:rPr>
                <w:rFonts w:ascii="Calibri Light" w:eastAsia="Calibri" w:hAnsi="Calibri Light" w:cs="Calibri Light"/>
                <w:i/>
                <w:iCs/>
                <w:sz w:val="22"/>
                <w:szCs w:val="22"/>
              </w:rPr>
              <w:t>us</w:t>
            </w:r>
            <w:proofErr w:type="spellEnd"/>
            <w:r w:rsidRPr="007352A7">
              <w:rPr>
                <w:rFonts w:ascii="Calibri Light" w:eastAsia="Calibri" w:hAnsi="Calibri Light" w:cs="Calibri Light"/>
                <w:i/>
                <w:iCs/>
                <w:sz w:val="22"/>
                <w:szCs w:val="22"/>
              </w:rPr>
              <w:t xml:space="preserve">) (subtiekėjo specialistus) tiekėjas gali pasitelkti tuo atveju, </w:t>
            </w:r>
            <w:r w:rsidRPr="007352A7">
              <w:rPr>
                <w:rFonts w:ascii="Calibri Light" w:eastAsia="Calibri" w:hAnsi="Calibri Light" w:cs="Calibri Light"/>
                <w:b/>
                <w:i/>
                <w:iCs/>
                <w:sz w:val="22"/>
                <w:szCs w:val="22"/>
              </w:rPr>
              <w:t xml:space="preserve">jei pats tiekėjas (jo pasitelkiami specialistai) atitinka nustatytą reikalavimą </w:t>
            </w:r>
            <w:r w:rsidRPr="007352A7">
              <w:rPr>
                <w:rFonts w:ascii="Calibri Light" w:eastAsia="Calibri" w:hAnsi="Calibri Light" w:cs="Calibri Light"/>
                <w:i/>
                <w:iCs/>
                <w:sz w:val="22"/>
                <w:szCs w:val="22"/>
              </w:rPr>
              <w:t>ir</w:t>
            </w:r>
            <w:r w:rsidRPr="007352A7">
              <w:rPr>
                <w:rFonts w:ascii="Calibri Light" w:eastAsia="Calibri" w:hAnsi="Calibri Light" w:cs="Calibri Light"/>
                <w:b/>
                <w:i/>
                <w:iCs/>
                <w:sz w:val="22"/>
                <w:szCs w:val="22"/>
              </w:rPr>
              <w:t xml:space="preserve"> </w:t>
            </w:r>
            <w:r w:rsidRPr="007352A7">
              <w:rPr>
                <w:rFonts w:ascii="Calibri Light" w:eastAsia="Calibri" w:hAnsi="Calibri Light" w:cs="Calibri Light"/>
                <w:i/>
                <w:iCs/>
                <w:sz w:val="22"/>
                <w:szCs w:val="22"/>
              </w:rPr>
              <w:t>jeigu subtiekėjai (jų darbuotojai) patys vykdys tą pirkimo sutarties dalį, kuriai reikia nustatytos kvalifikacijos.</w:t>
            </w:r>
            <w:r w:rsidRPr="007352A7">
              <w:rPr>
                <w:rFonts w:ascii="Calibri Light" w:eastAsia="Calibri" w:hAnsi="Calibri Light" w:cs="Calibri Light"/>
                <w:b/>
                <w:i/>
                <w:iCs/>
                <w:sz w:val="22"/>
                <w:szCs w:val="22"/>
              </w:rPr>
              <w:t xml:space="preserve"> </w:t>
            </w:r>
            <w:r w:rsidRPr="007352A7">
              <w:rPr>
                <w:rFonts w:ascii="Calibri Light" w:eastAsia="Calibri" w:hAnsi="Calibri Light" w:cs="Calibri Light"/>
                <w:i/>
                <w:iCs/>
                <w:sz w:val="22"/>
                <w:szCs w:val="22"/>
              </w:rPr>
              <w:t>Subtiekėjas (-ai) (jo specialistai) privalo atitikti kvalifikacijai nustatytus reikalavimus ir pateikti tai įrodančius duomenis.</w:t>
            </w:r>
          </w:p>
        </w:tc>
      </w:tr>
    </w:tbl>
    <w:p w14:paraId="3269B273" w14:textId="77777777" w:rsidR="00366852" w:rsidRDefault="00366852" w:rsidP="00A8272C">
      <w:pPr>
        <w:tabs>
          <w:tab w:val="left" w:pos="567"/>
          <w:tab w:val="left" w:pos="1134"/>
        </w:tabs>
        <w:spacing w:after="0" w:line="240" w:lineRule="auto"/>
        <w:jc w:val="both"/>
        <w:rPr>
          <w:rFonts w:ascii="Calibri Light" w:hAnsi="Calibri Light" w:cs="Calibri Light"/>
          <w:b/>
          <w:bCs/>
          <w:sz w:val="22"/>
        </w:rPr>
      </w:pPr>
    </w:p>
    <w:p w14:paraId="1859EF42" w14:textId="7F31BE97" w:rsidR="004D2848" w:rsidRPr="000B4395" w:rsidRDefault="004D2848" w:rsidP="00A8272C">
      <w:pPr>
        <w:tabs>
          <w:tab w:val="left" w:pos="567"/>
          <w:tab w:val="left" w:pos="1134"/>
        </w:tabs>
        <w:spacing w:after="0" w:line="240" w:lineRule="auto"/>
        <w:jc w:val="both"/>
        <w:rPr>
          <w:rFonts w:ascii="Calibri Light" w:hAnsi="Calibri Light" w:cs="Calibri Light"/>
          <w:b/>
          <w:bCs/>
          <w:sz w:val="22"/>
        </w:rPr>
      </w:pPr>
      <w:r w:rsidRPr="000B4395">
        <w:rPr>
          <w:rFonts w:ascii="Calibri Light" w:hAnsi="Calibri Light" w:cs="Calibri Light"/>
          <w:b/>
          <w:bCs/>
          <w:sz w:val="22"/>
        </w:rPr>
        <w:t xml:space="preserve">7.1.3. Kokybės vadybos sistemos ir (arba) aplinkos apsaugos vadybos sistemos standartai pirkime </w:t>
      </w:r>
      <w:sdt>
        <w:sdtPr>
          <w:rPr>
            <w:rFonts w:ascii="Calibri Light" w:hAnsi="Calibri Light" w:cs="Calibri Light"/>
            <w:b/>
            <w:bCs/>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3D1641" w:rsidRPr="000B4395">
            <w:rPr>
              <w:rFonts w:ascii="Calibri Light" w:hAnsi="Calibri Light" w:cs="Calibri Light"/>
              <w:b/>
              <w:bCs/>
              <w:sz w:val="22"/>
            </w:rPr>
            <w:t>nekeliami ir netaikomi.</w:t>
          </w:r>
        </w:sdtContent>
      </w:sdt>
    </w:p>
    <w:p w14:paraId="5159DF53" w14:textId="11BE652B" w:rsidR="00A972EE" w:rsidRPr="00026D9D" w:rsidRDefault="003D1641" w:rsidP="00A8272C">
      <w:pPr>
        <w:tabs>
          <w:tab w:val="left" w:pos="426"/>
          <w:tab w:val="left" w:pos="567"/>
          <w:tab w:val="left" w:pos="1134"/>
        </w:tabs>
        <w:spacing w:after="0" w:line="240" w:lineRule="auto"/>
        <w:jc w:val="both"/>
        <w:rPr>
          <w:rFonts w:ascii="Calibri Light" w:eastAsia="Calibri" w:hAnsi="Calibri Light" w:cs="Calibri Light"/>
          <w:i/>
          <w:sz w:val="22"/>
        </w:rPr>
      </w:pPr>
      <w:r w:rsidRPr="00026D9D">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ED0D88" w:rsidRPr="00026D9D" w14:paraId="4BF69F78" w14:textId="77777777">
        <w:tc>
          <w:tcPr>
            <w:tcW w:w="3964" w:type="dxa"/>
            <w:shd w:val="clear" w:color="auto" w:fill="F2F2F2" w:themeFill="background1" w:themeFillShade="F2"/>
            <w:vAlign w:val="center"/>
          </w:tcPr>
          <w:p w14:paraId="0283E1A8" w14:textId="77777777" w:rsidR="00ED0D88" w:rsidRPr="00CD4C84" w:rsidRDefault="00ED0D88">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CD4C84">
              <w:rPr>
                <w:rFonts w:ascii="Calibri Light" w:hAnsi="Calibri Light" w:cs="Calibri Light"/>
                <w:sz w:val="22"/>
                <w:szCs w:val="22"/>
                <w:lang w:val="lt-LT"/>
              </w:rPr>
              <w:t xml:space="preserve">Kainodaros būdas: </w:t>
            </w:r>
          </w:p>
        </w:tc>
        <w:tc>
          <w:tcPr>
            <w:tcW w:w="5664" w:type="dxa"/>
            <w:vAlign w:val="center"/>
          </w:tcPr>
          <w:p w14:paraId="187497F7" w14:textId="3007BB6F" w:rsidR="00D37990" w:rsidRPr="00026D9D" w:rsidRDefault="00ED0D88" w:rsidP="00366852">
            <w:pPr>
              <w:pStyle w:val="Sraopastraipa"/>
              <w:tabs>
                <w:tab w:val="left" w:pos="567"/>
              </w:tabs>
              <w:ind w:left="0"/>
              <w:contextualSpacing w:val="0"/>
              <w:rPr>
                <w:rFonts w:ascii="Calibri Light" w:eastAsia="Times New Roman" w:hAnsi="Calibri Light" w:cs="Calibri Light"/>
                <w:b/>
                <w:bCs/>
                <w:sz w:val="22"/>
                <w:szCs w:val="22"/>
                <w:lang w:val="lt-LT"/>
              </w:rPr>
            </w:pPr>
            <w:r w:rsidRPr="00026D9D">
              <w:rPr>
                <w:rFonts w:ascii="Calibri Light" w:hAnsi="Calibri Light" w:cs="Calibri Light"/>
                <w:b/>
                <w:sz w:val="22"/>
                <w:lang w:val="lt-LT"/>
              </w:rPr>
              <w:t xml:space="preserve">Fiksuotos kainos. Pradinės sutarties vertė yra lygi laimėjusio tiekėjo pasiūlymo kainai be pridėtinės vertės mokesčio (toliau </w:t>
            </w:r>
            <w:r w:rsidRPr="00026D9D">
              <w:rPr>
                <w:rFonts w:ascii="Calibri Light" w:hAnsi="Calibri Light" w:cs="Calibri Light"/>
                <w:b/>
                <w:sz w:val="22"/>
                <w:lang w:val="lt-LT"/>
              </w:rPr>
              <w:lastRenderedPageBreak/>
              <w:t xml:space="preserve">– PVM), nurodytai už visą pirkimo dokumentuose ir sutartyje nurodytą perkamų prekių ir (ar) paslaugų kiekį ir (ar) apimtį. </w:t>
            </w:r>
            <w:r w:rsidR="00366852">
              <w:rPr>
                <w:rFonts w:ascii="Calibri Light" w:hAnsi="Calibri Light" w:cs="Calibri Light"/>
                <w:b/>
                <w:sz w:val="22"/>
                <w:lang w:val="lt-LT"/>
              </w:rPr>
              <w:t xml:space="preserve"> </w:t>
            </w:r>
            <w:r w:rsidR="00D37990" w:rsidRPr="00CD4C84">
              <w:rPr>
                <w:rFonts w:ascii="Calibri Light" w:hAnsi="Calibri Light" w:cs="Calibri Light"/>
                <w:b/>
                <w:sz w:val="22"/>
                <w:lang w:val="lt-LT"/>
              </w:rPr>
              <w:t xml:space="preserve"> </w:t>
            </w:r>
          </w:p>
        </w:tc>
      </w:tr>
      <w:tr w:rsidR="00ED0D88" w:rsidRPr="00CD4C84" w14:paraId="781AEEF5" w14:textId="77777777">
        <w:tc>
          <w:tcPr>
            <w:tcW w:w="3964" w:type="dxa"/>
            <w:shd w:val="clear" w:color="auto" w:fill="F2F2F2" w:themeFill="background1" w:themeFillShade="F2"/>
            <w:vAlign w:val="center"/>
          </w:tcPr>
          <w:p w14:paraId="4F50AD0A" w14:textId="77777777" w:rsidR="00ED0D88" w:rsidRPr="00CD4C84" w:rsidRDefault="00ED0D88">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CD4C84">
              <w:rPr>
                <w:rFonts w:ascii="Calibri Light" w:eastAsia="Times New Roman" w:hAnsi="Calibri Light" w:cs="Calibri Light"/>
                <w:sz w:val="22"/>
                <w:szCs w:val="22"/>
                <w:lang w:val="lt-LT"/>
              </w:rPr>
              <w:lastRenderedPageBreak/>
              <w:t>Taisyklė:</w:t>
            </w:r>
          </w:p>
        </w:tc>
        <w:sdt>
          <w:sdtPr>
            <w:rPr>
              <w:rFonts w:ascii="Calibri Light" w:eastAsia="Times New Roman" w:hAnsi="Calibri Light" w:cs="Calibri Light"/>
              <w:b/>
              <w:sz w:val="22"/>
              <w:szCs w:val="22"/>
              <w:lang w:val="lt-LT"/>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4FF4000E" w:rsidR="00ED0D88" w:rsidRPr="00CD4C84" w:rsidRDefault="00ED0D88" w:rsidP="00ED0D88">
                <w:pPr>
                  <w:pStyle w:val="Sraopastraipa"/>
                  <w:tabs>
                    <w:tab w:val="left" w:pos="567"/>
                  </w:tabs>
                  <w:ind w:left="0"/>
                  <w:contextualSpacing w:val="0"/>
                  <w:jc w:val="both"/>
                  <w:rPr>
                    <w:rFonts w:ascii="Calibri Light" w:eastAsia="Times New Roman" w:hAnsi="Calibri Light" w:cs="Calibri Light"/>
                    <w:b/>
                    <w:sz w:val="22"/>
                    <w:szCs w:val="22"/>
                    <w:lang w:val="lt-LT"/>
                  </w:rPr>
                </w:pPr>
                <w:r w:rsidRPr="00CD4C84">
                  <w:rPr>
                    <w:rFonts w:ascii="Calibri Light" w:eastAsia="Times New Roman" w:hAnsi="Calibri Light" w:cs="Calibri Light"/>
                    <w:b/>
                    <w:sz w:val="22"/>
                    <w:szCs w:val="22"/>
                    <w:lang w:val="lt-LT"/>
                  </w:rPr>
                  <w:t>-</w:t>
                </w:r>
                <w:r w:rsidR="00C9733C">
                  <w:rPr>
                    <w:rFonts w:ascii="Calibri Light" w:eastAsia="Times New Roman" w:hAnsi="Calibri Light" w:cs="Calibri Light"/>
                    <w:b/>
                    <w:sz w:val="22"/>
                    <w:szCs w:val="22"/>
                    <w:lang w:val="lt-LT"/>
                  </w:rPr>
                  <w:t xml:space="preserve"> </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9403C2" w14:paraId="6C512E74" w14:textId="77777777">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trPr>
          <w:trHeight w:val="109"/>
        </w:trPr>
        <w:tc>
          <w:tcPr>
            <w:tcW w:w="962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3BC13D85" w14:textId="4E4F8B65" w:rsidR="009D2230" w:rsidRDefault="00385231" w:rsidP="00A8272C">
      <w:pPr>
        <w:spacing w:after="0" w:line="240" w:lineRule="auto"/>
        <w:jc w:val="both"/>
        <w:rPr>
          <w:rFonts w:asciiTheme="majorHAnsi" w:hAnsiTheme="majorHAnsi" w:cstheme="majorHAnsi"/>
          <w:bCs/>
          <w:caps/>
          <w:sz w:val="22"/>
        </w:rPr>
      </w:pPr>
      <w:r>
        <w:rPr>
          <w:rFonts w:asciiTheme="majorHAnsi" w:hAnsiTheme="majorHAnsi" w:cstheme="majorHAnsi"/>
          <w:bCs/>
          <w:caps/>
          <w:sz w:val="22"/>
        </w:rPr>
        <w:t xml:space="preserve"> </w:t>
      </w:r>
    </w:p>
    <w:p w14:paraId="7EBEB1F7" w14:textId="77777777" w:rsidR="00366852" w:rsidRPr="00EF64D3" w:rsidRDefault="00366852" w:rsidP="00366852">
      <w:pPr>
        <w:pStyle w:val="Antrat1"/>
        <w:tabs>
          <w:tab w:val="left" w:pos="9630"/>
        </w:tabs>
        <w:ind w:right="8"/>
        <w:jc w:val="center"/>
        <w:rPr>
          <w:rFonts w:ascii="Calibri Light" w:hAnsi="Calibri Light" w:cs="Calibri Light"/>
          <w:sz w:val="22"/>
          <w:szCs w:val="22"/>
        </w:rPr>
      </w:pPr>
      <w:r w:rsidRPr="00EF64D3">
        <w:rPr>
          <w:rFonts w:ascii="Calibri Light" w:hAnsi="Calibri Light" w:cs="Calibri Light"/>
          <w:sz w:val="22"/>
          <w:szCs w:val="22"/>
        </w:rPr>
        <w:t>PASLAUGŲ VIEŠOJO PIRKIMO–PARDAVIMO SUTARTIS</w:t>
      </w:r>
    </w:p>
    <w:p w14:paraId="74BE55E0" w14:textId="77777777" w:rsidR="00366852" w:rsidRPr="00EF64D3" w:rsidRDefault="00366852" w:rsidP="00366852">
      <w:pPr>
        <w:tabs>
          <w:tab w:val="left" w:pos="9630"/>
        </w:tabs>
        <w:ind w:right="8"/>
        <w:jc w:val="center"/>
        <w:rPr>
          <w:rFonts w:ascii="Calibri Light" w:hAnsi="Calibri Light" w:cs="Calibri Light"/>
          <w:sz w:val="22"/>
        </w:rPr>
      </w:pPr>
    </w:p>
    <w:p w14:paraId="44F16A09" w14:textId="77777777" w:rsidR="00366852" w:rsidRPr="00EF64D3" w:rsidRDefault="00366852" w:rsidP="00366852">
      <w:pPr>
        <w:pStyle w:val="Antrat5"/>
        <w:tabs>
          <w:tab w:val="left" w:pos="9630"/>
        </w:tabs>
        <w:ind w:right="8"/>
        <w:jc w:val="center"/>
        <w:rPr>
          <w:rFonts w:ascii="Calibri Light" w:hAnsi="Calibri Light" w:cs="Calibri Light"/>
        </w:rPr>
      </w:pPr>
      <w:r w:rsidRPr="00EF64D3">
        <w:rPr>
          <w:rFonts w:ascii="Calibri Light" w:hAnsi="Calibri Light" w:cs="Calibri Light"/>
        </w:rPr>
        <w:t>2025 m.                         d. Nr.</w:t>
      </w:r>
    </w:p>
    <w:p w14:paraId="7C7DB841" w14:textId="77777777" w:rsidR="00366852" w:rsidRPr="00EF64D3" w:rsidRDefault="00366852" w:rsidP="00366852">
      <w:pPr>
        <w:tabs>
          <w:tab w:val="left" w:pos="9630"/>
        </w:tabs>
        <w:ind w:right="8"/>
        <w:jc w:val="center"/>
        <w:rPr>
          <w:rFonts w:ascii="Calibri Light" w:hAnsi="Calibri Light" w:cs="Calibri Light"/>
          <w:sz w:val="22"/>
        </w:rPr>
      </w:pPr>
      <w:r w:rsidRPr="00EF64D3">
        <w:rPr>
          <w:rFonts w:ascii="Calibri Light" w:hAnsi="Calibri Light" w:cs="Calibri Light"/>
          <w:sz w:val="22"/>
        </w:rPr>
        <w:t>Vilnius</w:t>
      </w:r>
    </w:p>
    <w:p w14:paraId="7E127F69" w14:textId="77777777" w:rsidR="00366852" w:rsidRPr="00EF64D3" w:rsidRDefault="00366852" w:rsidP="00366852">
      <w:pPr>
        <w:tabs>
          <w:tab w:val="left" w:pos="9630"/>
          <w:tab w:val="left" w:pos="9720"/>
        </w:tabs>
        <w:ind w:right="8" w:firstLine="567"/>
        <w:jc w:val="both"/>
        <w:rPr>
          <w:rFonts w:ascii="Calibri Light" w:hAnsi="Calibri Light" w:cs="Calibri Light"/>
          <w:b/>
          <w:sz w:val="22"/>
        </w:rPr>
      </w:pPr>
    </w:p>
    <w:p w14:paraId="26AECB45" w14:textId="77777777" w:rsidR="00366852" w:rsidRPr="00EF64D3" w:rsidRDefault="00366852" w:rsidP="00366852">
      <w:pPr>
        <w:tabs>
          <w:tab w:val="left" w:pos="9630"/>
          <w:tab w:val="left" w:pos="9720"/>
        </w:tabs>
        <w:ind w:right="8" w:firstLine="567"/>
        <w:jc w:val="both"/>
        <w:rPr>
          <w:rFonts w:ascii="Calibri Light" w:hAnsi="Calibri Light" w:cs="Calibri Light"/>
          <w:sz w:val="22"/>
        </w:rPr>
      </w:pPr>
      <w:r w:rsidRPr="00EF64D3">
        <w:rPr>
          <w:rFonts w:ascii="Calibri Light" w:hAnsi="Calibri Light" w:cs="Calibri Light"/>
          <w:b/>
          <w:sz w:val="22"/>
        </w:rPr>
        <w:t xml:space="preserve">Lietuvos Respublikos vidaus reikalų ministerija </w:t>
      </w:r>
      <w:r w:rsidRPr="00EF64D3">
        <w:rPr>
          <w:rFonts w:ascii="Calibri Light" w:hAnsi="Calibri Light" w:cs="Calibri Light"/>
          <w:sz w:val="22"/>
        </w:rPr>
        <w:t>(toliau –</w:t>
      </w:r>
      <w:r w:rsidRPr="00EF64D3">
        <w:rPr>
          <w:rFonts w:ascii="Calibri Light" w:hAnsi="Calibri Light" w:cs="Calibri Light"/>
          <w:b/>
          <w:sz w:val="22"/>
        </w:rPr>
        <w:t xml:space="preserve"> Klientas</w:t>
      </w:r>
      <w:r w:rsidRPr="00EF64D3">
        <w:rPr>
          <w:rFonts w:ascii="Calibri Light" w:hAnsi="Calibri Light" w:cs="Calibri Light"/>
          <w:bCs/>
          <w:sz w:val="22"/>
        </w:rPr>
        <w:t>)</w:t>
      </w:r>
      <w:r w:rsidRPr="00EF64D3">
        <w:rPr>
          <w:rFonts w:ascii="Calibri Light" w:hAnsi="Calibri Light" w:cs="Calibri Light"/>
          <w:sz w:val="22"/>
        </w:rPr>
        <w:t>,</w:t>
      </w:r>
      <w:r w:rsidRPr="00EF64D3">
        <w:rPr>
          <w:rFonts w:ascii="Calibri Light" w:hAnsi="Calibri Light" w:cs="Calibri Light"/>
          <w:b/>
          <w:sz w:val="22"/>
        </w:rPr>
        <w:t xml:space="preserve"> </w:t>
      </w:r>
      <w:r w:rsidRPr="00EF64D3">
        <w:rPr>
          <w:rFonts w:ascii="Calibri Light" w:hAnsi="Calibri Light" w:cs="Calibri Light"/>
          <w:sz w:val="22"/>
        </w:rPr>
        <w:t xml:space="preserve">atstovaujama ministerijos kanclerio Daliaus Kuliešiaus, veikiančio pagal Lietuvos Respublikos vidaus reikalų ministerijos darbo reglamento, patvirtinto Lietuvos Respublikos vidaus reikalų ministro 2015 m. liepos 17 d. įsakymu Nr. 1V-558 „Dėl Lietuvos Respublikos vidaus reikalų ministerijos darbo reglamento patvirtinimo“ 29 punktą, ir </w:t>
      </w:r>
      <w:r w:rsidRPr="00EF64D3">
        <w:rPr>
          <w:rFonts w:ascii="Calibri Light" w:hAnsi="Calibri Light" w:cs="Calibri Light"/>
          <w:b/>
          <w:bCs/>
          <w:sz w:val="22"/>
        </w:rPr>
        <w:t>[...]</w:t>
      </w:r>
      <w:r w:rsidRPr="00EF64D3">
        <w:rPr>
          <w:rFonts w:ascii="Calibri Light" w:hAnsi="Calibri Light" w:cs="Calibri Light"/>
          <w:sz w:val="22"/>
        </w:rPr>
        <w:t xml:space="preserve"> (toliau – </w:t>
      </w:r>
      <w:r w:rsidRPr="00EF64D3">
        <w:rPr>
          <w:rFonts w:ascii="Calibri Light" w:hAnsi="Calibri Light" w:cs="Calibri Light"/>
          <w:b/>
          <w:sz w:val="22"/>
        </w:rPr>
        <w:t>Paslaugų teikėjas</w:t>
      </w:r>
      <w:r w:rsidRPr="00EF64D3">
        <w:rPr>
          <w:rFonts w:ascii="Calibri Light" w:hAnsi="Calibri Light" w:cs="Calibri Light"/>
          <w:sz w:val="22"/>
        </w:rPr>
        <w:t xml:space="preserve">), atstovaujamas direktoriaus [...] , toliau kartu – „Šalys“, o kiekviena atskirai – „Šalis“, </w:t>
      </w:r>
      <w:r w:rsidRPr="00EF64D3">
        <w:rPr>
          <w:rFonts w:ascii="Calibri Light" w:eastAsia="Calibri" w:hAnsi="Calibri Light" w:cs="Calibri Light"/>
          <w:sz w:val="22"/>
        </w:rPr>
        <w:t xml:space="preserve">vadovaudamosi Išteklių agentūros  prie Lietuvos Respublikos vidaus reikalų ministerijos pirkimo organizatoriaus </w:t>
      </w:r>
      <w:r w:rsidRPr="00EF64D3">
        <w:rPr>
          <w:rFonts w:ascii="Calibri Light" w:hAnsi="Calibri Light" w:cs="Calibri Light"/>
          <w:sz w:val="22"/>
        </w:rPr>
        <w:t>[...]sprendimu dėl laimėtojo Nr. [...], sudaro šią paslaugų viešojo pirkimo-pardavimo sutartį (toliau – Sutartis).</w:t>
      </w:r>
    </w:p>
    <w:p w14:paraId="1AB8CDBE" w14:textId="77777777" w:rsidR="00366852" w:rsidRPr="00D62086" w:rsidRDefault="00366852" w:rsidP="00366852">
      <w:pPr>
        <w:tabs>
          <w:tab w:val="left" w:pos="9630"/>
          <w:tab w:val="left" w:pos="9720"/>
        </w:tabs>
        <w:ind w:right="8" w:firstLine="567"/>
        <w:jc w:val="both"/>
        <w:rPr>
          <w:rFonts w:ascii="Calibri Light" w:hAnsi="Calibri Light" w:cs="Calibri Light"/>
          <w:sz w:val="22"/>
        </w:rPr>
      </w:pPr>
    </w:p>
    <w:p w14:paraId="3EB9A3ED" w14:textId="77777777" w:rsidR="00366852" w:rsidRPr="00EF64D3" w:rsidRDefault="00366852" w:rsidP="00366852">
      <w:pPr>
        <w:tabs>
          <w:tab w:val="left" w:pos="9630"/>
        </w:tabs>
        <w:ind w:right="8"/>
        <w:jc w:val="center"/>
        <w:rPr>
          <w:rFonts w:ascii="Calibri Light" w:hAnsi="Calibri Light" w:cs="Calibri Light"/>
          <w:b/>
          <w:sz w:val="22"/>
        </w:rPr>
      </w:pPr>
      <w:r w:rsidRPr="00EF64D3">
        <w:rPr>
          <w:rFonts w:ascii="Calibri Light" w:hAnsi="Calibri Light" w:cs="Calibri Light"/>
          <w:b/>
          <w:sz w:val="22"/>
        </w:rPr>
        <w:t>1. SUTARTIES DALYKAS</w:t>
      </w:r>
    </w:p>
    <w:p w14:paraId="72D293E3" w14:textId="77777777" w:rsidR="00366852" w:rsidRPr="00EF64D3" w:rsidRDefault="00366852" w:rsidP="00366852">
      <w:pPr>
        <w:pStyle w:val="Sraopastraipa"/>
        <w:tabs>
          <w:tab w:val="left" w:pos="9630"/>
        </w:tabs>
        <w:ind w:right="8"/>
        <w:jc w:val="both"/>
        <w:rPr>
          <w:rFonts w:ascii="Calibri Light" w:hAnsi="Calibri Light" w:cs="Calibri Light"/>
          <w:b/>
          <w:sz w:val="22"/>
          <w:szCs w:val="22"/>
          <w:lang w:val="lt-LT"/>
        </w:rPr>
      </w:pPr>
    </w:p>
    <w:p w14:paraId="13804EAC" w14:textId="77777777" w:rsidR="00366852" w:rsidRPr="00EF64D3" w:rsidRDefault="00366852" w:rsidP="00366852">
      <w:pPr>
        <w:pStyle w:val="Sraopastraipa"/>
        <w:numPr>
          <w:ilvl w:val="1"/>
          <w:numId w:val="26"/>
        </w:numPr>
        <w:tabs>
          <w:tab w:val="left" w:pos="993"/>
        </w:tabs>
        <w:ind w:left="0" w:firstLine="567"/>
        <w:jc w:val="both"/>
        <w:rPr>
          <w:rFonts w:ascii="Calibri Light" w:hAnsi="Calibri Light" w:cs="Calibri Light"/>
          <w:sz w:val="22"/>
          <w:szCs w:val="22"/>
          <w:lang w:val="lt-LT"/>
        </w:rPr>
      </w:pPr>
      <w:r w:rsidRPr="00EF64D3">
        <w:rPr>
          <w:rFonts w:ascii="Calibri Light" w:hAnsi="Calibri Light" w:cs="Calibri Light"/>
          <w:sz w:val="22"/>
          <w:szCs w:val="22"/>
          <w:lang w:val="lt-LT"/>
        </w:rPr>
        <w:t xml:space="preserve">Paslaugų teikėjas įsipareigoja Sutartyje nustatyta tvarka ir sąlygomis teikti </w:t>
      </w:r>
      <w:r w:rsidRPr="00EF64D3">
        <w:rPr>
          <w:rFonts w:ascii="Calibri Light" w:hAnsi="Calibri Light" w:cs="Calibri Light"/>
          <w:bCs/>
          <w:sz w:val="22"/>
          <w:szCs w:val="22"/>
          <w:lang w:val="lt-LT"/>
        </w:rPr>
        <w:t xml:space="preserve">Informacinės socialinės kampanijos prieš prekybą žmonėmis organizavimo socialiniuose tinkluose paslaugas </w:t>
      </w:r>
      <w:r w:rsidRPr="00EF64D3">
        <w:rPr>
          <w:rFonts w:ascii="Calibri Light" w:hAnsi="Calibri Light" w:cs="Calibri Light"/>
          <w:sz w:val="22"/>
          <w:szCs w:val="22"/>
          <w:lang w:val="lt-LT"/>
        </w:rPr>
        <w:t xml:space="preserve"> (toliau – paslaugos), kurių specifikacija nurodyta Sutarties priede – Techninėje specifikacijoje (toliau – Sutarties priedas), o Klientas Sutartyje nustatyta tvarka ir sąlygomis įsipareigoja priimti tinkamai ir faktiškai suteiktas paslaugas ir sumokėti Paslaugų teikėjui už jas.</w:t>
      </w:r>
    </w:p>
    <w:p w14:paraId="3C56E2D8" w14:textId="77777777" w:rsidR="00366852" w:rsidRPr="00EF64D3" w:rsidRDefault="00366852" w:rsidP="00366852">
      <w:pPr>
        <w:pStyle w:val="Sraopastraipa"/>
        <w:numPr>
          <w:ilvl w:val="1"/>
          <w:numId w:val="26"/>
        </w:numPr>
        <w:tabs>
          <w:tab w:val="left" w:pos="993"/>
          <w:tab w:val="left" w:pos="1276"/>
        </w:tabs>
        <w:ind w:left="0" w:firstLine="567"/>
        <w:jc w:val="both"/>
        <w:rPr>
          <w:rFonts w:ascii="Calibri Light" w:hAnsi="Calibri Light" w:cs="Calibri Light"/>
          <w:sz w:val="22"/>
          <w:szCs w:val="22"/>
          <w:lang w:val="lt-LT"/>
        </w:rPr>
      </w:pPr>
      <w:r w:rsidRPr="00EF64D3">
        <w:rPr>
          <w:rFonts w:ascii="Calibri Light" w:hAnsi="Calibri Light" w:cs="Calibri Light"/>
          <w:sz w:val="22"/>
          <w:szCs w:val="22"/>
          <w:lang w:val="lt-LT"/>
        </w:rPr>
        <w:t xml:space="preserve">Paslaugos apima 4 (keturių) vaizdo reportažų viešinimą Kliento socialinio bendravimo interneto svetainės „Facebook“ paskyroje, panaudojant mokamą reklamą </w:t>
      </w:r>
      <w:r w:rsidRPr="00EF64D3">
        <w:rPr>
          <w:rFonts w:ascii="Calibri Light" w:hAnsi="Calibri Light" w:cs="Calibri Light"/>
          <w:iCs/>
          <w:sz w:val="22"/>
          <w:szCs w:val="22"/>
          <w:lang w:val="lt-LT"/>
        </w:rPr>
        <w:t>(</w:t>
      </w:r>
      <w:r w:rsidRPr="00EF64D3">
        <w:rPr>
          <w:rFonts w:ascii="Calibri Light" w:hAnsi="Calibri Light" w:cs="Calibri Light"/>
          <w:sz w:val="22"/>
          <w:szCs w:val="22"/>
          <w:lang w:val="lt-LT"/>
        </w:rPr>
        <w:t>angl.</w:t>
      </w:r>
      <w:r w:rsidRPr="00EF64D3">
        <w:rPr>
          <w:rFonts w:ascii="Calibri Light" w:hAnsi="Calibri Light" w:cs="Calibri Light"/>
          <w:i/>
          <w:sz w:val="22"/>
          <w:szCs w:val="22"/>
          <w:lang w:val="lt-LT"/>
        </w:rPr>
        <w:t xml:space="preserve"> </w:t>
      </w:r>
      <w:proofErr w:type="spellStart"/>
      <w:r w:rsidRPr="00EF64D3">
        <w:rPr>
          <w:rFonts w:ascii="Calibri Light" w:hAnsi="Calibri Light" w:cs="Calibri Light"/>
          <w:i/>
          <w:sz w:val="22"/>
          <w:szCs w:val="22"/>
          <w:lang w:val="lt-LT"/>
        </w:rPr>
        <w:t>boost</w:t>
      </w:r>
      <w:proofErr w:type="spellEnd"/>
      <w:r w:rsidRPr="00EF64D3">
        <w:rPr>
          <w:rFonts w:ascii="Calibri Light" w:hAnsi="Calibri Light" w:cs="Calibri Light"/>
          <w:i/>
          <w:sz w:val="22"/>
          <w:szCs w:val="22"/>
          <w:lang w:val="lt-LT"/>
        </w:rPr>
        <w:t xml:space="preserve"> </w:t>
      </w:r>
      <w:proofErr w:type="spellStart"/>
      <w:r w:rsidRPr="00EF64D3">
        <w:rPr>
          <w:rFonts w:ascii="Calibri Light" w:hAnsi="Calibri Light" w:cs="Calibri Light"/>
          <w:i/>
          <w:sz w:val="22"/>
          <w:szCs w:val="22"/>
          <w:lang w:val="lt-LT"/>
        </w:rPr>
        <w:t>post</w:t>
      </w:r>
      <w:proofErr w:type="spellEnd"/>
      <w:r w:rsidRPr="00EF64D3">
        <w:rPr>
          <w:rFonts w:ascii="Calibri Light" w:hAnsi="Calibri Light" w:cs="Calibri Light"/>
          <w:i/>
          <w:sz w:val="22"/>
          <w:szCs w:val="22"/>
          <w:lang w:val="lt-LT"/>
        </w:rPr>
        <w:t>)</w:t>
      </w:r>
      <w:r w:rsidRPr="00EF64D3">
        <w:rPr>
          <w:rFonts w:ascii="Calibri Light" w:hAnsi="Calibri Light" w:cs="Calibri Light"/>
          <w:sz w:val="22"/>
          <w:szCs w:val="22"/>
          <w:lang w:val="lt-LT"/>
        </w:rPr>
        <w:t>.</w:t>
      </w:r>
    </w:p>
    <w:p w14:paraId="6C494172" w14:textId="77777777" w:rsidR="00366852" w:rsidRPr="00EF64D3" w:rsidRDefault="00366852" w:rsidP="00366852">
      <w:pPr>
        <w:tabs>
          <w:tab w:val="left" w:pos="9630"/>
        </w:tabs>
        <w:ind w:right="8"/>
        <w:jc w:val="both"/>
        <w:rPr>
          <w:rFonts w:ascii="Calibri Light" w:hAnsi="Calibri Light" w:cs="Calibri Light"/>
          <w:sz w:val="22"/>
        </w:rPr>
      </w:pPr>
    </w:p>
    <w:p w14:paraId="5160AF78" w14:textId="77777777" w:rsidR="00366852" w:rsidRPr="00EF64D3" w:rsidRDefault="00366852" w:rsidP="00366852">
      <w:pPr>
        <w:tabs>
          <w:tab w:val="left" w:pos="9630"/>
        </w:tabs>
        <w:ind w:right="8"/>
        <w:jc w:val="center"/>
        <w:rPr>
          <w:rFonts w:ascii="Calibri Light" w:hAnsi="Calibri Light" w:cs="Calibri Light"/>
          <w:b/>
          <w:sz w:val="22"/>
        </w:rPr>
      </w:pPr>
      <w:r w:rsidRPr="00EF64D3">
        <w:rPr>
          <w:rFonts w:ascii="Calibri Light" w:hAnsi="Calibri Light" w:cs="Calibri Light"/>
          <w:b/>
          <w:sz w:val="22"/>
        </w:rPr>
        <w:t>2. SUTARTIES KAINA IR ATSISKAITYMO TVARKA</w:t>
      </w:r>
    </w:p>
    <w:p w14:paraId="05386E95" w14:textId="77777777" w:rsidR="00366852" w:rsidRPr="00EF64D3" w:rsidRDefault="00366852" w:rsidP="00366852">
      <w:pPr>
        <w:pStyle w:val="Pagrindinistekstas"/>
        <w:tabs>
          <w:tab w:val="left" w:pos="9630"/>
          <w:tab w:val="left" w:pos="9720"/>
        </w:tabs>
        <w:ind w:right="8" w:firstLine="360"/>
        <w:rPr>
          <w:rFonts w:ascii="Calibri Light" w:hAnsi="Calibri Light" w:cs="Calibri Light"/>
          <w:sz w:val="22"/>
        </w:rPr>
      </w:pPr>
    </w:p>
    <w:p w14:paraId="60F6F164"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bCs/>
          <w:sz w:val="22"/>
        </w:rPr>
      </w:pPr>
      <w:r w:rsidRPr="00EF64D3">
        <w:rPr>
          <w:rFonts w:ascii="Calibri Light" w:hAnsi="Calibri Light" w:cs="Calibri Light"/>
          <w:sz w:val="22"/>
        </w:rPr>
        <w:t>2.1. Sutarties kaina –</w:t>
      </w:r>
      <w:r w:rsidRPr="00EF64D3">
        <w:rPr>
          <w:rFonts w:ascii="Calibri Light" w:hAnsi="Calibri Light" w:cs="Calibri Light"/>
          <w:b/>
          <w:sz w:val="22"/>
        </w:rPr>
        <w:t xml:space="preserve"> </w:t>
      </w:r>
      <w:r w:rsidRPr="00EF64D3">
        <w:rPr>
          <w:rFonts w:ascii="Calibri Light" w:hAnsi="Calibri Light" w:cs="Calibri Light"/>
          <w:sz w:val="22"/>
        </w:rPr>
        <w:t xml:space="preserve"> [...]</w:t>
      </w:r>
      <w:r w:rsidRPr="00EF64D3">
        <w:rPr>
          <w:rFonts w:ascii="Calibri Light" w:hAnsi="Calibri Light" w:cs="Calibri Light"/>
          <w:b/>
          <w:sz w:val="22"/>
        </w:rPr>
        <w:t>Eur</w:t>
      </w:r>
      <w:r w:rsidRPr="00EF64D3">
        <w:rPr>
          <w:rFonts w:ascii="Calibri Light" w:hAnsi="Calibri Light" w:cs="Calibri Light"/>
          <w:b/>
          <w:i/>
          <w:sz w:val="22"/>
        </w:rPr>
        <w:t xml:space="preserve"> </w:t>
      </w:r>
      <w:r w:rsidRPr="00EF64D3">
        <w:rPr>
          <w:rFonts w:ascii="Calibri Light" w:hAnsi="Calibri Light" w:cs="Calibri Light"/>
          <w:b/>
          <w:sz w:val="22"/>
        </w:rPr>
        <w:t xml:space="preserve">( </w:t>
      </w:r>
      <w:r w:rsidRPr="00EF64D3">
        <w:rPr>
          <w:rFonts w:ascii="Calibri Light" w:hAnsi="Calibri Light" w:cs="Calibri Light"/>
          <w:sz w:val="22"/>
        </w:rPr>
        <w:t>[</w:t>
      </w:r>
      <w:r w:rsidRPr="00EF64D3">
        <w:rPr>
          <w:rFonts w:ascii="Calibri Light" w:hAnsi="Calibri Light" w:cs="Calibri Light"/>
          <w:i/>
          <w:iCs/>
          <w:sz w:val="22"/>
        </w:rPr>
        <w:t>suma žodžiais</w:t>
      </w:r>
      <w:r w:rsidRPr="00EF64D3">
        <w:rPr>
          <w:rFonts w:ascii="Calibri Light" w:hAnsi="Calibri Light" w:cs="Calibri Light"/>
          <w:sz w:val="22"/>
        </w:rPr>
        <w:t>]</w:t>
      </w:r>
      <w:r w:rsidRPr="00EF64D3">
        <w:rPr>
          <w:rFonts w:ascii="Calibri Light" w:hAnsi="Calibri Light" w:cs="Calibri Light"/>
          <w:b/>
          <w:sz w:val="22"/>
        </w:rPr>
        <w:t xml:space="preserve">) </w:t>
      </w:r>
      <w:r w:rsidRPr="00EF64D3">
        <w:rPr>
          <w:rFonts w:ascii="Calibri Light" w:hAnsi="Calibri Light" w:cs="Calibri Light"/>
          <w:bCs/>
          <w:sz w:val="22"/>
        </w:rPr>
        <w:t xml:space="preserve">su pridėtinės vertės mokesčiu (toliau – PVM). Sutarties kaina be PVM - </w:t>
      </w:r>
      <w:r w:rsidRPr="00EF64D3">
        <w:rPr>
          <w:rFonts w:ascii="Calibri Light" w:hAnsi="Calibri Light" w:cs="Calibri Light"/>
          <w:sz w:val="22"/>
        </w:rPr>
        <w:t>[...]</w:t>
      </w:r>
      <w:r w:rsidRPr="00EF64D3">
        <w:rPr>
          <w:rFonts w:ascii="Calibri Light" w:hAnsi="Calibri Light" w:cs="Calibri Light"/>
          <w:bCs/>
          <w:sz w:val="22"/>
        </w:rPr>
        <w:t xml:space="preserve"> Eur (</w:t>
      </w:r>
      <w:r w:rsidRPr="00EF64D3">
        <w:rPr>
          <w:rFonts w:ascii="Calibri Light" w:hAnsi="Calibri Light" w:cs="Calibri Light"/>
          <w:sz w:val="22"/>
        </w:rPr>
        <w:t>[</w:t>
      </w:r>
      <w:r w:rsidRPr="00EF64D3">
        <w:rPr>
          <w:rFonts w:ascii="Calibri Light" w:hAnsi="Calibri Light" w:cs="Calibri Light"/>
          <w:i/>
          <w:iCs/>
          <w:sz w:val="22"/>
        </w:rPr>
        <w:t>suma žodžiais</w:t>
      </w:r>
      <w:r w:rsidRPr="00EF64D3">
        <w:rPr>
          <w:rFonts w:ascii="Calibri Light" w:hAnsi="Calibri Light" w:cs="Calibri Light"/>
          <w:sz w:val="22"/>
        </w:rPr>
        <w:t>]</w:t>
      </w:r>
      <w:r w:rsidRPr="00EF64D3">
        <w:rPr>
          <w:rFonts w:ascii="Calibri Light" w:hAnsi="Calibri Light" w:cs="Calibri Light"/>
          <w:bCs/>
          <w:sz w:val="22"/>
        </w:rPr>
        <w:t>). Detalūs paslaugų įkainiai:</w:t>
      </w:r>
    </w:p>
    <w:tbl>
      <w:tblPr>
        <w:tblW w:w="5000" w:type="pct"/>
        <w:jc w:val="center"/>
        <w:tblLayout w:type="fixed"/>
        <w:tblCellMar>
          <w:left w:w="0" w:type="dxa"/>
          <w:right w:w="0" w:type="dxa"/>
        </w:tblCellMar>
        <w:tblLook w:val="04A0" w:firstRow="1" w:lastRow="0" w:firstColumn="1" w:lastColumn="0" w:noHBand="0" w:noVBand="1"/>
      </w:tblPr>
      <w:tblGrid>
        <w:gridCol w:w="837"/>
        <w:gridCol w:w="3406"/>
        <w:gridCol w:w="1559"/>
        <w:gridCol w:w="2126"/>
        <w:gridCol w:w="1695"/>
      </w:tblGrid>
      <w:tr w:rsidR="007352A7" w:rsidRPr="00EF64D3" w14:paraId="6B37D810" w14:textId="77777777" w:rsidTr="00D62086">
        <w:trPr>
          <w:trHeight w:val="20"/>
          <w:jc w:val="center"/>
        </w:trPr>
        <w:tc>
          <w:tcPr>
            <w:tcW w:w="837"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624B36BA" w14:textId="77777777" w:rsidR="007352A7" w:rsidRPr="00EF64D3" w:rsidRDefault="007352A7" w:rsidP="00EF64D3">
            <w:pPr>
              <w:spacing w:after="0" w:line="240" w:lineRule="auto"/>
              <w:ind w:hanging="4"/>
              <w:jc w:val="center"/>
              <w:rPr>
                <w:rFonts w:ascii="Calibri Light" w:hAnsi="Calibri Light" w:cs="Calibri Light"/>
                <w:b/>
                <w:bCs/>
                <w:sz w:val="22"/>
              </w:rPr>
            </w:pPr>
            <w:bookmarkStart w:id="0" w:name="_Hlk202433054"/>
            <w:r w:rsidRPr="00EF64D3">
              <w:rPr>
                <w:rFonts w:ascii="Calibri Light" w:hAnsi="Calibri Light" w:cs="Calibri Light"/>
                <w:b/>
                <w:bCs/>
                <w:sz w:val="22"/>
              </w:rPr>
              <w:t>Eil.          Nr.</w:t>
            </w:r>
          </w:p>
        </w:tc>
        <w:tc>
          <w:tcPr>
            <w:tcW w:w="3406"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A7F55D5" w14:textId="77777777" w:rsidR="007352A7" w:rsidRPr="00EF64D3" w:rsidRDefault="007352A7" w:rsidP="00EF64D3">
            <w:pPr>
              <w:spacing w:after="0" w:line="240" w:lineRule="auto"/>
              <w:ind w:firstLine="14"/>
              <w:jc w:val="center"/>
              <w:rPr>
                <w:rFonts w:ascii="Calibri Light" w:hAnsi="Calibri Light" w:cs="Calibri Light"/>
                <w:b/>
                <w:bCs/>
                <w:sz w:val="22"/>
              </w:rPr>
            </w:pPr>
            <w:r w:rsidRPr="00EF64D3">
              <w:rPr>
                <w:rFonts w:ascii="Calibri Light" w:hAnsi="Calibri Light" w:cs="Calibri Light"/>
                <w:b/>
                <w:bCs/>
                <w:sz w:val="22"/>
              </w:rPr>
              <w:t>Paslaugų pavadinimas</w:t>
            </w:r>
          </w:p>
        </w:tc>
        <w:tc>
          <w:tcPr>
            <w:tcW w:w="1559" w:type="dxa"/>
            <w:tcBorders>
              <w:top w:val="single" w:sz="8" w:space="0" w:color="000000"/>
              <w:left w:val="nil"/>
              <w:bottom w:val="single" w:sz="8" w:space="0" w:color="000000"/>
              <w:right w:val="single" w:sz="4" w:space="0" w:color="auto"/>
            </w:tcBorders>
            <w:shd w:val="clear" w:color="auto" w:fill="F2F2F2"/>
          </w:tcPr>
          <w:p w14:paraId="020CCB89" w14:textId="77777777" w:rsidR="007352A7" w:rsidRPr="00EF64D3" w:rsidRDefault="007352A7" w:rsidP="00EF64D3">
            <w:pPr>
              <w:spacing w:after="0" w:line="240" w:lineRule="auto"/>
              <w:jc w:val="center"/>
              <w:rPr>
                <w:rFonts w:ascii="Calibri Light" w:hAnsi="Calibri Light" w:cs="Calibri Light"/>
                <w:b/>
                <w:bCs/>
                <w:sz w:val="22"/>
              </w:rPr>
            </w:pPr>
          </w:p>
          <w:p w14:paraId="3FE903B0" w14:textId="77777777" w:rsidR="007352A7" w:rsidRPr="00EF64D3" w:rsidRDefault="007352A7" w:rsidP="00EF64D3">
            <w:pPr>
              <w:spacing w:after="0" w:line="240" w:lineRule="auto"/>
              <w:jc w:val="center"/>
              <w:rPr>
                <w:rFonts w:ascii="Calibri Light" w:hAnsi="Calibri Light" w:cs="Calibri Light"/>
                <w:b/>
                <w:bCs/>
                <w:sz w:val="22"/>
              </w:rPr>
            </w:pPr>
            <w:r w:rsidRPr="00EF64D3">
              <w:rPr>
                <w:rFonts w:ascii="Calibri Light" w:hAnsi="Calibri Light" w:cs="Calibri Light"/>
                <w:b/>
                <w:bCs/>
                <w:sz w:val="22"/>
              </w:rPr>
              <w:t>Kiekis</w:t>
            </w:r>
          </w:p>
        </w:tc>
        <w:tc>
          <w:tcPr>
            <w:tcW w:w="2126" w:type="dxa"/>
            <w:tcBorders>
              <w:top w:val="single" w:sz="8" w:space="0" w:color="000000"/>
              <w:left w:val="single" w:sz="4" w:space="0" w:color="auto"/>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ADB3746" w14:textId="77777777" w:rsidR="007352A7" w:rsidRPr="00EF64D3" w:rsidRDefault="007352A7" w:rsidP="00EF64D3">
            <w:pPr>
              <w:spacing w:after="0" w:line="240" w:lineRule="auto"/>
              <w:jc w:val="center"/>
              <w:rPr>
                <w:rFonts w:ascii="Calibri Light" w:hAnsi="Calibri Light" w:cs="Calibri Light"/>
                <w:b/>
                <w:bCs/>
                <w:sz w:val="22"/>
              </w:rPr>
            </w:pPr>
            <w:r w:rsidRPr="00EF64D3">
              <w:rPr>
                <w:rFonts w:ascii="Calibri Light" w:hAnsi="Calibri Light" w:cs="Calibri Light"/>
                <w:b/>
                <w:bCs/>
                <w:sz w:val="22"/>
              </w:rPr>
              <w:t>Vieno vaizdo reportažo transliacijos</w:t>
            </w:r>
          </w:p>
          <w:p w14:paraId="72BA8223" w14:textId="7807733A" w:rsidR="007352A7" w:rsidRPr="00EF64D3" w:rsidRDefault="007352A7" w:rsidP="00D62086">
            <w:pPr>
              <w:spacing w:after="0" w:line="240" w:lineRule="auto"/>
              <w:jc w:val="center"/>
              <w:rPr>
                <w:rFonts w:ascii="Calibri Light" w:hAnsi="Calibri Light" w:cs="Calibri Light"/>
                <w:b/>
                <w:bCs/>
                <w:sz w:val="22"/>
              </w:rPr>
            </w:pPr>
            <w:r w:rsidRPr="00EF64D3">
              <w:rPr>
                <w:rFonts w:ascii="Calibri Light" w:hAnsi="Calibri Light" w:cs="Calibri Light"/>
                <w:b/>
                <w:bCs/>
                <w:sz w:val="22"/>
              </w:rPr>
              <w:t>kaina EUR (be PVM)</w:t>
            </w:r>
          </w:p>
        </w:tc>
        <w:tc>
          <w:tcPr>
            <w:tcW w:w="1695" w:type="dxa"/>
            <w:tcBorders>
              <w:top w:val="single" w:sz="8" w:space="0" w:color="000000"/>
              <w:left w:val="nil"/>
              <w:bottom w:val="single" w:sz="8" w:space="0" w:color="000000"/>
              <w:right w:val="single" w:sz="4" w:space="0" w:color="auto"/>
            </w:tcBorders>
            <w:shd w:val="clear" w:color="auto" w:fill="F2F2F2"/>
            <w:tcMar>
              <w:top w:w="0" w:type="dxa"/>
              <w:left w:w="108" w:type="dxa"/>
              <w:bottom w:w="0" w:type="dxa"/>
              <w:right w:w="108" w:type="dxa"/>
            </w:tcMar>
            <w:vAlign w:val="center"/>
            <w:hideMark/>
          </w:tcPr>
          <w:p w14:paraId="781F7E29" w14:textId="77777777" w:rsidR="007352A7" w:rsidRPr="00EF64D3" w:rsidRDefault="007352A7" w:rsidP="00EF64D3">
            <w:pPr>
              <w:spacing w:after="0" w:line="240" w:lineRule="auto"/>
              <w:jc w:val="center"/>
              <w:rPr>
                <w:rFonts w:ascii="Calibri Light" w:hAnsi="Calibri Light" w:cs="Calibri Light"/>
                <w:b/>
                <w:bCs/>
                <w:sz w:val="22"/>
              </w:rPr>
            </w:pPr>
            <w:r w:rsidRPr="00EF64D3">
              <w:rPr>
                <w:rFonts w:ascii="Calibri Light" w:hAnsi="Calibri Light" w:cs="Calibri Light"/>
                <w:b/>
                <w:bCs/>
                <w:sz w:val="22"/>
              </w:rPr>
              <w:t>Viso suma EUR be PVM</w:t>
            </w:r>
          </w:p>
        </w:tc>
      </w:tr>
      <w:tr w:rsidR="007352A7" w:rsidRPr="00EF64D3" w14:paraId="3E809E0D" w14:textId="77777777" w:rsidTr="00D62086">
        <w:trPr>
          <w:trHeight w:val="20"/>
          <w:jc w:val="center"/>
        </w:trPr>
        <w:tc>
          <w:tcPr>
            <w:tcW w:w="837"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868D0AD" w14:textId="77777777" w:rsidR="007352A7" w:rsidRPr="00EF64D3" w:rsidRDefault="007352A7" w:rsidP="00EF64D3">
            <w:pPr>
              <w:spacing w:after="0" w:line="240" w:lineRule="auto"/>
              <w:jc w:val="center"/>
              <w:rPr>
                <w:rFonts w:ascii="Calibri Light" w:hAnsi="Calibri Light" w:cs="Calibri Light"/>
                <w:sz w:val="22"/>
              </w:rPr>
            </w:pPr>
            <w:r w:rsidRPr="00EF64D3">
              <w:rPr>
                <w:rFonts w:ascii="Calibri Light" w:hAnsi="Calibri Light" w:cs="Calibri Light"/>
                <w:sz w:val="22"/>
              </w:rPr>
              <w:t>1</w:t>
            </w:r>
          </w:p>
        </w:tc>
        <w:tc>
          <w:tcPr>
            <w:tcW w:w="3406"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81A6838" w14:textId="77777777" w:rsidR="007352A7" w:rsidRPr="00EF64D3" w:rsidRDefault="007352A7" w:rsidP="00EF64D3">
            <w:pPr>
              <w:spacing w:after="0" w:line="240" w:lineRule="auto"/>
              <w:jc w:val="center"/>
              <w:rPr>
                <w:rFonts w:ascii="Calibri Light" w:hAnsi="Calibri Light" w:cs="Calibri Light"/>
                <w:sz w:val="22"/>
              </w:rPr>
            </w:pPr>
            <w:r w:rsidRPr="00EF64D3">
              <w:rPr>
                <w:rFonts w:ascii="Calibri Light" w:hAnsi="Calibri Light" w:cs="Calibri Light"/>
                <w:sz w:val="22"/>
              </w:rPr>
              <w:t>2</w:t>
            </w:r>
          </w:p>
        </w:tc>
        <w:tc>
          <w:tcPr>
            <w:tcW w:w="1559" w:type="dxa"/>
            <w:tcBorders>
              <w:top w:val="nil"/>
              <w:left w:val="nil"/>
              <w:bottom w:val="single" w:sz="8" w:space="0" w:color="000000"/>
              <w:right w:val="single" w:sz="4" w:space="0" w:color="auto"/>
            </w:tcBorders>
            <w:shd w:val="clear" w:color="auto" w:fill="F2F2F2"/>
          </w:tcPr>
          <w:p w14:paraId="381D1159" w14:textId="77777777" w:rsidR="007352A7" w:rsidRPr="00EF64D3" w:rsidRDefault="007352A7" w:rsidP="00EF64D3">
            <w:pPr>
              <w:spacing w:after="0" w:line="240" w:lineRule="auto"/>
              <w:jc w:val="center"/>
              <w:rPr>
                <w:rFonts w:ascii="Calibri Light" w:hAnsi="Calibri Light" w:cs="Calibri Light"/>
                <w:sz w:val="22"/>
              </w:rPr>
            </w:pPr>
            <w:r w:rsidRPr="00EF64D3">
              <w:rPr>
                <w:rFonts w:ascii="Calibri Light" w:hAnsi="Calibri Light" w:cs="Calibri Light"/>
                <w:sz w:val="22"/>
              </w:rPr>
              <w:t>3</w:t>
            </w:r>
          </w:p>
        </w:tc>
        <w:tc>
          <w:tcPr>
            <w:tcW w:w="2126" w:type="dxa"/>
            <w:tcBorders>
              <w:top w:val="single" w:sz="8" w:space="0" w:color="000000"/>
              <w:left w:val="single" w:sz="4" w:space="0" w:color="auto"/>
              <w:bottom w:val="single" w:sz="4" w:space="0" w:color="auto"/>
              <w:right w:val="single" w:sz="8" w:space="0" w:color="000000"/>
            </w:tcBorders>
            <w:shd w:val="clear" w:color="auto" w:fill="F2F2F2"/>
            <w:tcMar>
              <w:top w:w="0" w:type="dxa"/>
              <w:left w:w="108" w:type="dxa"/>
              <w:bottom w:w="0" w:type="dxa"/>
              <w:right w:w="108" w:type="dxa"/>
            </w:tcMar>
            <w:vAlign w:val="center"/>
            <w:hideMark/>
          </w:tcPr>
          <w:p w14:paraId="093BBC7D" w14:textId="248804FF" w:rsidR="007352A7" w:rsidRPr="00EF64D3" w:rsidRDefault="007352A7" w:rsidP="00EF64D3">
            <w:pPr>
              <w:spacing w:after="0" w:line="240" w:lineRule="auto"/>
              <w:jc w:val="center"/>
              <w:rPr>
                <w:rFonts w:ascii="Calibri Light" w:hAnsi="Calibri Light" w:cs="Calibri Light"/>
                <w:sz w:val="22"/>
              </w:rPr>
            </w:pPr>
            <w:r w:rsidRPr="00EF64D3">
              <w:rPr>
                <w:rFonts w:ascii="Calibri Light" w:hAnsi="Calibri Light" w:cs="Calibri Light"/>
                <w:sz w:val="22"/>
              </w:rPr>
              <w:t>4</w:t>
            </w:r>
          </w:p>
        </w:tc>
        <w:tc>
          <w:tcPr>
            <w:tcW w:w="1695" w:type="dxa"/>
            <w:tcBorders>
              <w:top w:val="nil"/>
              <w:left w:val="nil"/>
              <w:bottom w:val="single" w:sz="8" w:space="0" w:color="000000"/>
              <w:right w:val="single" w:sz="4" w:space="0" w:color="auto"/>
            </w:tcBorders>
            <w:shd w:val="clear" w:color="auto" w:fill="F2F2F2"/>
            <w:tcMar>
              <w:top w:w="0" w:type="dxa"/>
              <w:left w:w="108" w:type="dxa"/>
              <w:bottom w:w="0" w:type="dxa"/>
              <w:right w:w="108" w:type="dxa"/>
            </w:tcMar>
            <w:vAlign w:val="center"/>
            <w:hideMark/>
          </w:tcPr>
          <w:p w14:paraId="53BAC0BB" w14:textId="77777777" w:rsidR="007352A7" w:rsidRPr="00EF64D3" w:rsidRDefault="007352A7" w:rsidP="00EF64D3">
            <w:pPr>
              <w:spacing w:after="0" w:line="240" w:lineRule="auto"/>
              <w:jc w:val="center"/>
              <w:rPr>
                <w:rFonts w:ascii="Calibri Light" w:hAnsi="Calibri Light" w:cs="Calibri Light"/>
                <w:sz w:val="22"/>
              </w:rPr>
            </w:pPr>
            <w:r w:rsidRPr="00EF64D3">
              <w:rPr>
                <w:rFonts w:ascii="Calibri Light" w:hAnsi="Calibri Light" w:cs="Calibri Light"/>
                <w:sz w:val="22"/>
                <w:lang w:val="en-US"/>
              </w:rPr>
              <w:t>5</w:t>
            </w:r>
          </w:p>
        </w:tc>
      </w:tr>
      <w:tr w:rsidR="007352A7" w:rsidRPr="00EF64D3" w14:paraId="4CAFBC48" w14:textId="77777777" w:rsidTr="00D62086">
        <w:trPr>
          <w:trHeight w:val="20"/>
          <w:jc w:val="center"/>
        </w:trPr>
        <w:tc>
          <w:tcPr>
            <w:tcW w:w="837"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673C2393" w14:textId="77777777" w:rsidR="007352A7" w:rsidRPr="00EF64D3" w:rsidRDefault="007352A7" w:rsidP="00EF64D3">
            <w:pPr>
              <w:autoSpaceDN w:val="0"/>
              <w:spacing w:after="0" w:line="240" w:lineRule="auto"/>
              <w:jc w:val="center"/>
              <w:textAlignment w:val="baseline"/>
              <w:rPr>
                <w:rFonts w:ascii="Calibri Light" w:hAnsi="Calibri Light" w:cs="Calibri Light"/>
                <w:sz w:val="22"/>
              </w:rPr>
            </w:pPr>
            <w:r w:rsidRPr="00EF64D3">
              <w:rPr>
                <w:rFonts w:ascii="Calibri Light" w:hAnsi="Calibri Light" w:cs="Calibri Light"/>
                <w:sz w:val="22"/>
              </w:rPr>
              <w:t>1.</w:t>
            </w:r>
          </w:p>
          <w:p w14:paraId="092DA9DA" w14:textId="77777777" w:rsidR="007352A7" w:rsidRPr="00EF64D3" w:rsidRDefault="007352A7" w:rsidP="00EF64D3">
            <w:pPr>
              <w:autoSpaceDN w:val="0"/>
              <w:spacing w:after="0" w:line="240" w:lineRule="auto"/>
              <w:textAlignment w:val="baseline"/>
              <w:rPr>
                <w:rFonts w:ascii="Calibri Light" w:hAnsi="Calibri Light" w:cs="Calibri Light"/>
                <w:sz w:val="22"/>
              </w:rPr>
            </w:pPr>
          </w:p>
        </w:tc>
        <w:tc>
          <w:tcPr>
            <w:tcW w:w="3406" w:type="dxa"/>
            <w:tcBorders>
              <w:top w:val="nil"/>
              <w:left w:val="nil"/>
              <w:bottom w:val="nil"/>
              <w:right w:val="single" w:sz="8" w:space="0" w:color="000000"/>
            </w:tcBorders>
            <w:tcMar>
              <w:top w:w="0" w:type="dxa"/>
              <w:left w:w="108" w:type="dxa"/>
              <w:bottom w:w="0" w:type="dxa"/>
              <w:right w:w="108" w:type="dxa"/>
            </w:tcMar>
            <w:vAlign w:val="center"/>
            <w:hideMark/>
          </w:tcPr>
          <w:p w14:paraId="37D9D5CE" w14:textId="77777777" w:rsidR="007352A7" w:rsidRPr="00EF64D3" w:rsidRDefault="007352A7" w:rsidP="00EF64D3">
            <w:pPr>
              <w:spacing w:after="0" w:line="240" w:lineRule="auto"/>
              <w:jc w:val="center"/>
              <w:rPr>
                <w:rFonts w:ascii="Calibri Light" w:hAnsi="Calibri Light" w:cs="Calibri Light"/>
                <w:sz w:val="22"/>
              </w:rPr>
            </w:pPr>
            <w:r w:rsidRPr="00EF64D3">
              <w:rPr>
                <w:rFonts w:ascii="Calibri Light" w:hAnsi="Calibri Light" w:cs="Calibri Light"/>
                <w:bCs/>
                <w:sz w:val="22"/>
              </w:rPr>
              <w:t>Informacinės socialinės kampanijos prieš prekybą žmonėmis organizavimo socialiniuose tinkluose paslaugos</w:t>
            </w:r>
          </w:p>
        </w:tc>
        <w:tc>
          <w:tcPr>
            <w:tcW w:w="1559" w:type="dxa"/>
            <w:tcBorders>
              <w:top w:val="single" w:sz="8" w:space="0" w:color="000000"/>
              <w:left w:val="nil"/>
              <w:bottom w:val="nil"/>
              <w:right w:val="single" w:sz="4" w:space="0" w:color="auto"/>
            </w:tcBorders>
          </w:tcPr>
          <w:p w14:paraId="3AEC0FDC" w14:textId="77777777" w:rsidR="007352A7" w:rsidRPr="00EF64D3" w:rsidRDefault="007352A7" w:rsidP="00EF64D3">
            <w:pPr>
              <w:spacing w:after="0" w:line="240" w:lineRule="auto"/>
              <w:jc w:val="center"/>
              <w:rPr>
                <w:rFonts w:ascii="Calibri Light" w:hAnsi="Calibri Light" w:cs="Calibri Light"/>
                <w:sz w:val="22"/>
              </w:rPr>
            </w:pPr>
          </w:p>
          <w:p w14:paraId="0D294477" w14:textId="77777777" w:rsidR="007352A7" w:rsidRPr="00EF64D3" w:rsidRDefault="007352A7" w:rsidP="00EF64D3">
            <w:pPr>
              <w:pBdr>
                <w:right w:val="single" w:sz="4" w:space="4" w:color="auto"/>
              </w:pBdr>
              <w:spacing w:after="0" w:line="240" w:lineRule="auto"/>
              <w:jc w:val="center"/>
              <w:rPr>
                <w:rFonts w:ascii="Calibri Light" w:hAnsi="Calibri Light" w:cs="Calibri Light"/>
                <w:sz w:val="22"/>
              </w:rPr>
            </w:pPr>
          </w:p>
          <w:p w14:paraId="03343F08" w14:textId="77777777" w:rsidR="007352A7" w:rsidRPr="00EF64D3" w:rsidRDefault="007352A7" w:rsidP="00EF64D3">
            <w:pPr>
              <w:spacing w:after="0" w:line="240" w:lineRule="auto"/>
              <w:jc w:val="center"/>
              <w:rPr>
                <w:rFonts w:ascii="Calibri Light" w:hAnsi="Calibri Light" w:cs="Calibri Light"/>
                <w:sz w:val="22"/>
              </w:rPr>
            </w:pPr>
            <w:r w:rsidRPr="00EF64D3">
              <w:rPr>
                <w:rFonts w:ascii="Calibri Light" w:hAnsi="Calibri Light" w:cs="Calibri Light"/>
                <w:sz w:val="22"/>
              </w:rPr>
              <w:t>4</w:t>
            </w:r>
          </w:p>
          <w:p w14:paraId="0662D96C" w14:textId="77777777" w:rsidR="007352A7" w:rsidRPr="00EF64D3" w:rsidRDefault="007352A7" w:rsidP="00EF64D3">
            <w:pPr>
              <w:spacing w:after="0" w:line="240" w:lineRule="auto"/>
              <w:rPr>
                <w:rFonts w:ascii="Calibri Light" w:hAnsi="Calibri Light" w:cs="Calibri Light"/>
                <w:sz w:val="22"/>
              </w:rPr>
            </w:pPr>
          </w:p>
          <w:p w14:paraId="193BAA9A" w14:textId="77777777" w:rsidR="007352A7" w:rsidRPr="00EF64D3" w:rsidRDefault="007352A7" w:rsidP="00EF64D3">
            <w:pPr>
              <w:spacing w:after="0" w:line="240" w:lineRule="auto"/>
              <w:rPr>
                <w:rFonts w:ascii="Calibri Light" w:hAnsi="Calibri Light" w:cs="Calibri Light"/>
                <w:sz w:val="22"/>
              </w:rPr>
            </w:pPr>
          </w:p>
        </w:tc>
        <w:tc>
          <w:tcPr>
            <w:tcW w:w="2126" w:type="dxa"/>
            <w:tcBorders>
              <w:top w:val="single" w:sz="4" w:space="0" w:color="auto"/>
              <w:left w:val="single" w:sz="4" w:space="0" w:color="auto"/>
              <w:bottom w:val="nil"/>
              <w:right w:val="single" w:sz="8" w:space="0" w:color="000000"/>
            </w:tcBorders>
            <w:tcMar>
              <w:top w:w="0" w:type="dxa"/>
              <w:left w:w="108" w:type="dxa"/>
              <w:bottom w:w="0" w:type="dxa"/>
              <w:right w:w="108" w:type="dxa"/>
            </w:tcMar>
            <w:vAlign w:val="center"/>
            <w:hideMark/>
          </w:tcPr>
          <w:p w14:paraId="7C72E23A" w14:textId="77777777" w:rsidR="007352A7" w:rsidRPr="00EF64D3" w:rsidRDefault="007352A7" w:rsidP="00EF64D3">
            <w:pPr>
              <w:spacing w:after="0" w:line="240" w:lineRule="auto"/>
              <w:jc w:val="center"/>
              <w:rPr>
                <w:rFonts w:ascii="Calibri Light" w:hAnsi="Calibri Light" w:cs="Calibri Light"/>
                <w:sz w:val="22"/>
              </w:rPr>
            </w:pPr>
          </w:p>
        </w:tc>
        <w:tc>
          <w:tcPr>
            <w:tcW w:w="1695" w:type="dxa"/>
            <w:tcBorders>
              <w:top w:val="nil"/>
              <w:left w:val="nil"/>
              <w:bottom w:val="nil"/>
              <w:right w:val="single" w:sz="4" w:space="0" w:color="auto"/>
            </w:tcBorders>
            <w:tcMar>
              <w:top w:w="0" w:type="dxa"/>
              <w:left w:w="108" w:type="dxa"/>
              <w:bottom w:w="0" w:type="dxa"/>
              <w:right w:w="108" w:type="dxa"/>
            </w:tcMar>
            <w:vAlign w:val="center"/>
          </w:tcPr>
          <w:p w14:paraId="5E5DB9DA" w14:textId="77777777" w:rsidR="007352A7" w:rsidRPr="00EF64D3" w:rsidRDefault="007352A7" w:rsidP="00EF64D3">
            <w:pPr>
              <w:spacing w:after="0" w:line="240" w:lineRule="auto"/>
              <w:jc w:val="center"/>
              <w:rPr>
                <w:rFonts w:ascii="Calibri Light" w:hAnsi="Calibri Light" w:cs="Calibri Light"/>
                <w:sz w:val="22"/>
              </w:rPr>
            </w:pPr>
          </w:p>
        </w:tc>
      </w:tr>
      <w:tr w:rsidR="007352A7" w:rsidRPr="00EF64D3" w14:paraId="20197AD7" w14:textId="77777777" w:rsidTr="00D62086">
        <w:trPr>
          <w:trHeight w:val="81"/>
          <w:jc w:val="center"/>
        </w:trPr>
        <w:tc>
          <w:tcPr>
            <w:tcW w:w="83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0CD6F911" w14:textId="77777777" w:rsidR="007352A7" w:rsidRPr="00EF64D3" w:rsidRDefault="007352A7" w:rsidP="00EF64D3">
            <w:pPr>
              <w:autoSpaceDN w:val="0"/>
              <w:spacing w:after="0" w:line="240" w:lineRule="auto"/>
              <w:textAlignment w:val="baseline"/>
              <w:rPr>
                <w:rFonts w:ascii="Calibri Light" w:hAnsi="Calibri Light" w:cs="Calibri Light"/>
                <w:sz w:val="22"/>
              </w:rPr>
            </w:pPr>
          </w:p>
        </w:tc>
        <w:tc>
          <w:tcPr>
            <w:tcW w:w="3406" w:type="dxa"/>
            <w:tcBorders>
              <w:top w:val="nil"/>
              <w:left w:val="nil"/>
              <w:bottom w:val="single" w:sz="4" w:space="0" w:color="auto"/>
              <w:right w:val="single" w:sz="8" w:space="0" w:color="000000"/>
            </w:tcBorders>
            <w:tcMar>
              <w:top w:w="0" w:type="dxa"/>
              <w:left w:w="108" w:type="dxa"/>
              <w:bottom w:w="0" w:type="dxa"/>
              <w:right w:w="108" w:type="dxa"/>
            </w:tcMar>
            <w:vAlign w:val="center"/>
          </w:tcPr>
          <w:p w14:paraId="2E1DABA9" w14:textId="77777777" w:rsidR="007352A7" w:rsidRPr="00EF64D3" w:rsidRDefault="007352A7" w:rsidP="00EF64D3">
            <w:pPr>
              <w:spacing w:after="0" w:line="240" w:lineRule="auto"/>
              <w:rPr>
                <w:rFonts w:ascii="Calibri Light" w:hAnsi="Calibri Light" w:cs="Calibri Light"/>
                <w:bCs/>
                <w:sz w:val="22"/>
              </w:rPr>
            </w:pPr>
          </w:p>
        </w:tc>
        <w:tc>
          <w:tcPr>
            <w:tcW w:w="1559" w:type="dxa"/>
            <w:tcBorders>
              <w:top w:val="nil"/>
              <w:left w:val="nil"/>
              <w:bottom w:val="single" w:sz="4" w:space="0" w:color="auto"/>
              <w:right w:val="single" w:sz="4" w:space="0" w:color="auto"/>
            </w:tcBorders>
          </w:tcPr>
          <w:p w14:paraId="434F4BDC" w14:textId="77777777" w:rsidR="007352A7" w:rsidRPr="00EF64D3" w:rsidRDefault="007352A7" w:rsidP="00EF64D3">
            <w:pPr>
              <w:spacing w:after="0" w:line="240" w:lineRule="auto"/>
              <w:jc w:val="center"/>
              <w:rPr>
                <w:rFonts w:ascii="Calibri Light" w:hAnsi="Calibri Light" w:cs="Calibri Light"/>
                <w:sz w:val="22"/>
              </w:rPr>
            </w:pPr>
          </w:p>
        </w:tc>
        <w:tc>
          <w:tcPr>
            <w:tcW w:w="2126"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1FC3A288" w14:textId="77777777" w:rsidR="007352A7" w:rsidRPr="00EF64D3" w:rsidRDefault="007352A7" w:rsidP="00EF64D3">
            <w:pPr>
              <w:spacing w:after="0" w:line="240" w:lineRule="auto"/>
              <w:jc w:val="center"/>
              <w:rPr>
                <w:rFonts w:ascii="Calibri Light" w:hAnsi="Calibri Light" w:cs="Calibri Light"/>
                <w:sz w:val="22"/>
              </w:rPr>
            </w:pPr>
          </w:p>
        </w:tc>
        <w:tc>
          <w:tcPr>
            <w:tcW w:w="1695" w:type="dxa"/>
            <w:tcBorders>
              <w:top w:val="nil"/>
              <w:left w:val="nil"/>
              <w:bottom w:val="single" w:sz="4" w:space="0" w:color="auto"/>
              <w:right w:val="single" w:sz="4" w:space="0" w:color="auto"/>
            </w:tcBorders>
            <w:tcMar>
              <w:top w:w="0" w:type="dxa"/>
              <w:left w:w="108" w:type="dxa"/>
              <w:bottom w:w="0" w:type="dxa"/>
              <w:right w:w="108" w:type="dxa"/>
            </w:tcMar>
            <w:vAlign w:val="center"/>
          </w:tcPr>
          <w:p w14:paraId="2F3F07C2" w14:textId="77777777" w:rsidR="007352A7" w:rsidRPr="00EF64D3" w:rsidRDefault="007352A7" w:rsidP="00EF64D3">
            <w:pPr>
              <w:spacing w:after="0" w:line="240" w:lineRule="auto"/>
              <w:jc w:val="center"/>
              <w:rPr>
                <w:rFonts w:ascii="Calibri Light" w:hAnsi="Calibri Light" w:cs="Calibri Light"/>
                <w:sz w:val="22"/>
              </w:rPr>
            </w:pPr>
          </w:p>
        </w:tc>
      </w:tr>
      <w:tr w:rsidR="00366852" w:rsidRPr="00EF64D3" w14:paraId="1AA991B7" w14:textId="77777777" w:rsidTr="00D62086">
        <w:trPr>
          <w:trHeight w:val="60"/>
          <w:jc w:val="center"/>
        </w:trPr>
        <w:tc>
          <w:tcPr>
            <w:tcW w:w="7928" w:type="dxa"/>
            <w:gridSpan w:val="4"/>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0C8A4A06" w14:textId="77777777" w:rsidR="00366852" w:rsidRPr="00EF64D3" w:rsidRDefault="00366852" w:rsidP="00EF64D3">
            <w:pPr>
              <w:spacing w:after="0" w:line="240" w:lineRule="auto"/>
              <w:jc w:val="right"/>
              <w:rPr>
                <w:rFonts w:ascii="Calibri Light" w:hAnsi="Calibri Light" w:cs="Calibri Light"/>
                <w:sz w:val="22"/>
              </w:rPr>
            </w:pPr>
            <w:r w:rsidRPr="00EF64D3">
              <w:rPr>
                <w:rFonts w:ascii="Calibri Light" w:hAnsi="Calibri Light" w:cs="Calibri Light"/>
                <w:b/>
                <w:bCs/>
                <w:sz w:val="22"/>
              </w:rPr>
              <w:t>PVM suma</w:t>
            </w:r>
            <w:r w:rsidRPr="00EF64D3">
              <w:rPr>
                <w:rFonts w:ascii="Calibri Light" w:hAnsi="Calibri Light" w:cs="Calibri Light"/>
                <w:sz w:val="22"/>
              </w:rPr>
              <w:t>:</w:t>
            </w:r>
          </w:p>
        </w:tc>
        <w:tc>
          <w:tcPr>
            <w:tcW w:w="1695" w:type="dxa"/>
            <w:tcBorders>
              <w:top w:val="single" w:sz="4" w:space="0" w:color="auto"/>
              <w:left w:val="nil"/>
              <w:bottom w:val="single" w:sz="8" w:space="0" w:color="000000"/>
              <w:right w:val="single" w:sz="4" w:space="0" w:color="auto"/>
            </w:tcBorders>
            <w:tcMar>
              <w:top w:w="0" w:type="dxa"/>
              <w:left w:w="108" w:type="dxa"/>
              <w:bottom w:w="0" w:type="dxa"/>
              <w:right w:w="108" w:type="dxa"/>
            </w:tcMar>
            <w:vAlign w:val="center"/>
          </w:tcPr>
          <w:p w14:paraId="30467955" w14:textId="77777777" w:rsidR="00366852" w:rsidRPr="00EF64D3" w:rsidRDefault="00366852" w:rsidP="00EF64D3">
            <w:pPr>
              <w:spacing w:after="0" w:line="240" w:lineRule="auto"/>
              <w:jc w:val="center"/>
              <w:rPr>
                <w:rFonts w:ascii="Calibri Light" w:hAnsi="Calibri Light" w:cs="Calibri Light"/>
                <w:sz w:val="22"/>
              </w:rPr>
            </w:pPr>
          </w:p>
        </w:tc>
      </w:tr>
      <w:tr w:rsidR="00366852" w:rsidRPr="00EF64D3" w14:paraId="2125C67E" w14:textId="77777777" w:rsidTr="00D62086">
        <w:trPr>
          <w:trHeight w:val="60"/>
          <w:jc w:val="center"/>
        </w:trPr>
        <w:tc>
          <w:tcPr>
            <w:tcW w:w="7928" w:type="dxa"/>
            <w:gridSpan w:val="4"/>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7647D92B" w14:textId="77777777" w:rsidR="00366852" w:rsidRPr="00EF64D3" w:rsidRDefault="00366852" w:rsidP="00EF64D3">
            <w:pPr>
              <w:spacing w:after="0" w:line="240" w:lineRule="auto"/>
              <w:jc w:val="right"/>
              <w:rPr>
                <w:rFonts w:ascii="Calibri Light" w:hAnsi="Calibri Light" w:cs="Calibri Light"/>
                <w:b/>
                <w:bCs/>
                <w:sz w:val="22"/>
              </w:rPr>
            </w:pPr>
            <w:r w:rsidRPr="00EF64D3">
              <w:rPr>
                <w:rFonts w:ascii="Calibri Light" w:hAnsi="Calibri Light" w:cs="Calibri Light"/>
                <w:b/>
                <w:bCs/>
                <w:sz w:val="22"/>
              </w:rPr>
              <w:t>Sutarties kaina EUR su PVM:</w:t>
            </w:r>
          </w:p>
        </w:tc>
        <w:tc>
          <w:tcPr>
            <w:tcW w:w="1695" w:type="dxa"/>
            <w:tcBorders>
              <w:top w:val="single" w:sz="4" w:space="0" w:color="auto"/>
              <w:left w:val="nil"/>
              <w:bottom w:val="single" w:sz="8" w:space="0" w:color="000000"/>
              <w:right w:val="single" w:sz="4" w:space="0" w:color="auto"/>
            </w:tcBorders>
            <w:tcMar>
              <w:top w:w="0" w:type="dxa"/>
              <w:left w:w="108" w:type="dxa"/>
              <w:bottom w:w="0" w:type="dxa"/>
              <w:right w:w="108" w:type="dxa"/>
            </w:tcMar>
            <w:vAlign w:val="center"/>
          </w:tcPr>
          <w:p w14:paraId="3D632F99" w14:textId="77777777" w:rsidR="00366852" w:rsidRPr="00EF64D3" w:rsidRDefault="00366852" w:rsidP="00EF64D3">
            <w:pPr>
              <w:spacing w:after="0" w:line="240" w:lineRule="auto"/>
              <w:jc w:val="center"/>
              <w:rPr>
                <w:rFonts w:ascii="Calibri Light" w:hAnsi="Calibri Light" w:cs="Calibri Light"/>
                <w:sz w:val="22"/>
              </w:rPr>
            </w:pPr>
          </w:p>
        </w:tc>
      </w:tr>
      <w:bookmarkEnd w:id="0"/>
    </w:tbl>
    <w:p w14:paraId="413C954F"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p>
    <w:p w14:paraId="4C38C0C1"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2.2. Į Sutarties kainą (įkainius) įskaitomi visi mokesčiai ir rinkliavos bei kitos išlaidos, susijusios su tinkamu Sutarties vykdymu (įskaitant ir sąskaitų faktūrų teikimo elektroniniu būdu išlaidas).</w:t>
      </w:r>
    </w:p>
    <w:p w14:paraId="384789C6"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2.3. Sutarties kaina (įkainiai) negali būti keičiama/</w:t>
      </w:r>
      <w:proofErr w:type="spellStart"/>
      <w:r w:rsidRPr="00EF64D3">
        <w:rPr>
          <w:rFonts w:ascii="Calibri Light" w:hAnsi="Calibri Light" w:cs="Calibri Light"/>
          <w:sz w:val="22"/>
        </w:rPr>
        <w:t>os</w:t>
      </w:r>
      <w:proofErr w:type="spellEnd"/>
      <w:r w:rsidRPr="00EF64D3">
        <w:rPr>
          <w:rFonts w:ascii="Calibri Light" w:hAnsi="Calibri Light" w:cs="Calibri Light"/>
          <w:sz w:val="22"/>
        </w:rPr>
        <w:t xml:space="preserve"> per visą Sutarties galiojimo laiką, išskyrus Sutartyje numatytus atvejus.</w:t>
      </w:r>
    </w:p>
    <w:p w14:paraId="2B7D4CB8"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 xml:space="preserve">2.4. Tinkamai ir faktiškai suteiktų paslaugų perdavimas ir priėmimas įforminamas paslaugų perdavimo–priėmimo aktais, kurie Sutartyje nustatyta tvarka pasirašomi Paslaugų teikėjo ir Kliento ir tik dėl tokių paslaugų, kurios atitinka Sutartyje ir Sutarties priede nurodytus reikalavimus.  Paslaugų priėmimo-perdavimo aktas pasirašomas 2 (dviem) vienodą juridinę galią turinčiais egzemplioriais </w:t>
      </w:r>
      <w:r w:rsidRPr="00EF64D3">
        <w:rPr>
          <w:rFonts w:ascii="Calibri Light" w:hAnsi="Calibri Light" w:cs="Calibri Light"/>
          <w:color w:val="000000"/>
          <w:sz w:val="22"/>
        </w:rPr>
        <w:t>(išskyrus atvejus, kai paslaugų perdavimo–priėmimo aktas pasirašomas saugiu elektroniniu parašu)</w:t>
      </w:r>
      <w:r w:rsidRPr="00EF64D3">
        <w:rPr>
          <w:rFonts w:ascii="Calibri Light" w:hAnsi="Calibri Light" w:cs="Calibri Light"/>
          <w:sz w:val="22"/>
        </w:rPr>
        <w:t>. Šalių pasirašytas paslaugų priėmimo-perdavimo aktas yra pagrindas sąskaitai faktūrai išrašyti.</w:t>
      </w:r>
    </w:p>
    <w:p w14:paraId="00F4F5E1"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 xml:space="preserve">2.5. Už tinkamai ir faktiškai suteiktas paslaugas Klientas su Paslaugų teikėju atsiskaito mokėjimo pavedimu, pinigus pervesdamas į Sutartyje nurodytą Paslaugų teikėjo atsiskaitomąją sąskaitą ne vėliau kaip per 30 (trisdešimt) dienų nuo paslaugų perdavimo–priėmimo akto pasirašymo ir teisingos sąskaitos faktūros gavimo dienos. </w:t>
      </w:r>
    </w:p>
    <w:p w14:paraId="508973B5" w14:textId="77777777" w:rsidR="00366852" w:rsidRPr="00EF64D3" w:rsidRDefault="00366852" w:rsidP="00366852">
      <w:pPr>
        <w:spacing w:line="276" w:lineRule="atLeast"/>
        <w:ind w:firstLine="567"/>
        <w:jc w:val="both"/>
        <w:rPr>
          <w:rFonts w:ascii="Calibri Light" w:hAnsi="Calibri Light" w:cs="Calibri Light"/>
          <w:color w:val="000000"/>
          <w:sz w:val="22"/>
        </w:rPr>
      </w:pPr>
      <w:r w:rsidRPr="00EF64D3">
        <w:rPr>
          <w:rFonts w:ascii="Calibri Light" w:hAnsi="Calibri Light" w:cs="Calibri Light"/>
          <w:color w:val="000000"/>
          <w:sz w:val="22"/>
        </w:rPr>
        <w:t xml:space="preserve">2.6. Paslaugų teikėjas sąskaitą faktūrą turi pateikti tokiu būdu: </w:t>
      </w:r>
      <w:bookmarkStart w:id="1" w:name="part_d819de3b6f7b4a8aba9a9e0e203861dc"/>
      <w:bookmarkEnd w:id="1"/>
    </w:p>
    <w:p w14:paraId="4428BEB9" w14:textId="77777777" w:rsidR="00366852" w:rsidRPr="00EF64D3" w:rsidRDefault="00366852" w:rsidP="00366852">
      <w:pPr>
        <w:spacing w:line="276" w:lineRule="atLeast"/>
        <w:ind w:firstLine="567"/>
        <w:jc w:val="both"/>
        <w:rPr>
          <w:rFonts w:ascii="Calibri Light" w:hAnsi="Calibri Light" w:cs="Calibri Light"/>
          <w:color w:val="000000"/>
          <w:sz w:val="22"/>
        </w:rPr>
      </w:pPr>
      <w:r w:rsidRPr="00EF64D3">
        <w:rPr>
          <w:rFonts w:ascii="Calibri Light" w:hAnsi="Calibri Light" w:cs="Calibri Light"/>
          <w:color w:val="000000"/>
          <w:sz w:val="22"/>
        </w:rPr>
        <w:t>2.6.1.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pasirinktomis priemonėmis;</w:t>
      </w:r>
    </w:p>
    <w:p w14:paraId="6A298796" w14:textId="77777777" w:rsidR="00366852" w:rsidRPr="00EF64D3" w:rsidRDefault="00366852" w:rsidP="00366852">
      <w:pPr>
        <w:spacing w:line="276" w:lineRule="atLeast"/>
        <w:ind w:firstLine="567"/>
        <w:jc w:val="both"/>
        <w:rPr>
          <w:rFonts w:ascii="Calibri Light" w:hAnsi="Calibri Light" w:cs="Calibri Light"/>
          <w:color w:val="000000"/>
          <w:sz w:val="22"/>
        </w:rPr>
      </w:pPr>
      <w:bookmarkStart w:id="2" w:name="part_8b5af1e2a89d467ebdede469ac7a7058"/>
      <w:bookmarkEnd w:id="2"/>
      <w:r w:rsidRPr="00EF64D3">
        <w:rPr>
          <w:rFonts w:ascii="Calibri Light" w:hAnsi="Calibri Light" w:cs="Calibri Light"/>
          <w:color w:val="000000"/>
          <w:sz w:val="22"/>
        </w:rPr>
        <w:t>2.6.2. Europos elektroninių sąskaitų faktūrų standarto neatitinkančią elektroninę sąskaitą faktūrą Paslaugų teikėjas gali teikti tik naudodamasis Sąskaitų administravimo bendrosios informacinės sistemos (toliau – SABIS) priemonėmis.</w:t>
      </w:r>
    </w:p>
    <w:p w14:paraId="5643712A" w14:textId="77777777" w:rsidR="00366852" w:rsidRPr="00EF64D3" w:rsidRDefault="00366852" w:rsidP="00366852">
      <w:pPr>
        <w:spacing w:line="276" w:lineRule="atLeast"/>
        <w:ind w:firstLine="567"/>
        <w:jc w:val="both"/>
        <w:rPr>
          <w:rFonts w:ascii="Calibri Light" w:hAnsi="Calibri Light" w:cs="Calibri Light"/>
          <w:color w:val="000000"/>
          <w:sz w:val="22"/>
        </w:rPr>
      </w:pPr>
      <w:bookmarkStart w:id="3" w:name="part_23bb1fefc33c4614acf7851049707942"/>
      <w:bookmarkEnd w:id="3"/>
      <w:r w:rsidRPr="00EF64D3">
        <w:rPr>
          <w:rFonts w:ascii="Calibri Light" w:hAnsi="Calibri Light" w:cs="Calibri Light"/>
          <w:color w:val="000000"/>
          <w:sz w:val="22"/>
        </w:rPr>
        <w:t xml:space="preserve">2.7.   Klientas elektronines sąskaitas faktūras priima ir apdoroja naudodamasis informacinės sistemos SABIS priemonėmis, išskyrus jeigu mobilizacijos, karo ar nepaprastosios padėties atveju yra informacinės </w:t>
      </w:r>
      <w:r w:rsidRPr="00EF64D3">
        <w:rPr>
          <w:rFonts w:ascii="Calibri Light" w:hAnsi="Calibri Light" w:cs="Calibri Light"/>
          <w:color w:val="000000"/>
          <w:sz w:val="22"/>
        </w:rPr>
        <w:lastRenderedPageBreak/>
        <w:t>sistemos SABIS pažeidimų, dėl kurių negalimas Kliento ir Paslaugų teikėjo bendravimas ir keitimasis informacija naudojantis SABIS.</w:t>
      </w:r>
    </w:p>
    <w:p w14:paraId="745932C5"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2.8.</w:t>
      </w:r>
      <w:r w:rsidRPr="00EF64D3">
        <w:rPr>
          <w:rFonts w:ascii="Calibri Light" w:hAnsi="Calibri Light" w:cs="Calibri Light"/>
          <w:sz w:val="22"/>
        </w:rPr>
        <w:tab/>
        <w:t>Jei sąskaita faktūra pateikiama neteisinga, Klientas turi teisę nemokėti už Paslaugas, kol bus ištaisyti netikslumai. Paslaugų teikėjas įsipareigoja ne vėliau kaip per 5 (penkias) darbo dienas nuo Kliento pranešimo SABIS priemonėmis apie sąskaitos faktūros netikslumus dienos pateikti ištaisytą sąskaitą faktūrą. Pavėluotas sąskaitos pateikimas laikomas pagrindu atidėti mokėjimą tiek dienų, kiek buvo praleista nuo nustatyto termino.</w:t>
      </w:r>
    </w:p>
    <w:p w14:paraId="1CFD9998"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2.9.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47FA1098"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i/>
          <w:sz w:val="22"/>
        </w:rPr>
      </w:pPr>
      <w:r w:rsidRPr="00EF64D3">
        <w:rPr>
          <w:rFonts w:ascii="Calibri Light" w:hAnsi="Calibri Light" w:cs="Calibri Light"/>
          <w:sz w:val="22"/>
        </w:rPr>
        <w:t>2.10. Sutarties kainai apskaičiuoti taikomas kainodaros būdas: fiksuota kaina.</w:t>
      </w:r>
    </w:p>
    <w:p w14:paraId="5F5B6FC8" w14:textId="77777777" w:rsidR="00366852" w:rsidRPr="00EF64D3" w:rsidRDefault="00366852" w:rsidP="00366852">
      <w:pPr>
        <w:tabs>
          <w:tab w:val="left" w:pos="9630"/>
        </w:tabs>
        <w:ind w:right="8"/>
        <w:jc w:val="both"/>
        <w:rPr>
          <w:rFonts w:ascii="Calibri Light" w:hAnsi="Calibri Light" w:cs="Calibri Light"/>
          <w:b/>
          <w:sz w:val="22"/>
        </w:rPr>
      </w:pPr>
    </w:p>
    <w:p w14:paraId="51DC4052" w14:textId="77777777" w:rsidR="00366852" w:rsidRPr="00EF64D3" w:rsidRDefault="00366852" w:rsidP="00366852">
      <w:pPr>
        <w:tabs>
          <w:tab w:val="left" w:pos="9630"/>
        </w:tabs>
        <w:ind w:right="8"/>
        <w:jc w:val="center"/>
        <w:rPr>
          <w:rFonts w:ascii="Calibri Light" w:hAnsi="Calibri Light" w:cs="Calibri Light"/>
          <w:b/>
          <w:sz w:val="22"/>
        </w:rPr>
      </w:pPr>
      <w:r w:rsidRPr="00EF64D3">
        <w:rPr>
          <w:rFonts w:ascii="Calibri Light" w:hAnsi="Calibri Light" w:cs="Calibri Light"/>
          <w:b/>
          <w:sz w:val="22"/>
        </w:rPr>
        <w:t>3. ŠALIŲ ĮSIPAREIGOJIMAI</w:t>
      </w:r>
    </w:p>
    <w:p w14:paraId="099C5C83" w14:textId="77777777" w:rsidR="00366852" w:rsidRPr="00EF64D3" w:rsidRDefault="00366852" w:rsidP="00366852">
      <w:pPr>
        <w:tabs>
          <w:tab w:val="left" w:pos="9630"/>
        </w:tabs>
        <w:ind w:right="8" w:firstLine="360"/>
        <w:jc w:val="both"/>
        <w:rPr>
          <w:rFonts w:ascii="Calibri Light" w:hAnsi="Calibri Light" w:cs="Calibri Light"/>
          <w:sz w:val="22"/>
        </w:rPr>
      </w:pPr>
    </w:p>
    <w:p w14:paraId="4E95D572" w14:textId="77777777" w:rsidR="00366852" w:rsidRPr="00EF64D3" w:rsidRDefault="00366852" w:rsidP="00EF64D3">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3.1. Paslaugų teikėjas įsipareigoja:</w:t>
      </w:r>
    </w:p>
    <w:p w14:paraId="652A57AB" w14:textId="77777777" w:rsidR="00366852" w:rsidRPr="00EF64D3" w:rsidRDefault="00366852" w:rsidP="00EF64D3">
      <w:pPr>
        <w:pStyle w:val="Pagrindinistekstas"/>
        <w:tabs>
          <w:tab w:val="left" w:pos="1044"/>
          <w:tab w:val="left" w:pos="1276"/>
          <w:tab w:val="left" w:pos="9630"/>
          <w:tab w:val="left" w:pos="9720"/>
        </w:tabs>
        <w:ind w:right="8" w:firstLine="567"/>
        <w:jc w:val="both"/>
        <w:rPr>
          <w:rFonts w:ascii="Calibri Light" w:eastAsia="Calibri" w:hAnsi="Calibri Light" w:cs="Calibri Light"/>
          <w:sz w:val="22"/>
        </w:rPr>
      </w:pPr>
      <w:r w:rsidRPr="00EF64D3">
        <w:rPr>
          <w:rFonts w:ascii="Calibri Light" w:hAnsi="Calibri Light" w:cs="Calibri Light"/>
          <w:sz w:val="22"/>
        </w:rPr>
        <w:t>3.1.1.</w:t>
      </w:r>
      <w:r w:rsidRPr="00EF64D3">
        <w:rPr>
          <w:rFonts w:ascii="Calibri Light" w:hAnsi="Calibri Light" w:cs="Calibri Light"/>
          <w:i/>
          <w:sz w:val="22"/>
        </w:rPr>
        <w:t xml:space="preserve"> </w:t>
      </w:r>
      <w:r w:rsidRPr="00EF64D3">
        <w:rPr>
          <w:rFonts w:ascii="Calibri Light" w:hAnsi="Calibri Light" w:cs="Calibri Light"/>
          <w:sz w:val="22"/>
        </w:rPr>
        <w:t>Sutartyje ir Sutarties priede nustatyta tvarka, sąlygomis ir terminais teikti nuotoliniu būdu Sutarties ir Sutarties priedo reikalavimus atitinkančias paslaugas 12 (dvylika) mėnesių nuo Sutarties įsigaliojimo dienos</w:t>
      </w:r>
      <w:r w:rsidRPr="00EF64D3">
        <w:rPr>
          <w:rFonts w:ascii="Calibri Light" w:eastAsia="Calibri" w:hAnsi="Calibri Light" w:cs="Calibri Light"/>
          <w:sz w:val="22"/>
        </w:rPr>
        <w:t>;</w:t>
      </w:r>
    </w:p>
    <w:p w14:paraId="2472327C" w14:textId="77777777" w:rsidR="00366852" w:rsidRPr="00EF64D3" w:rsidRDefault="00366852" w:rsidP="00EF64D3">
      <w:pPr>
        <w:pStyle w:val="Pagrindinistekstas"/>
        <w:tabs>
          <w:tab w:val="left" w:pos="1044"/>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 xml:space="preserve">3.1.2. </w:t>
      </w:r>
      <w:sdt>
        <w:sdtPr>
          <w:rPr>
            <w:rFonts w:ascii="Calibri Light" w:hAnsi="Calibri Light" w:cs="Calibri Light"/>
            <w:sz w:val="22"/>
          </w:rPr>
          <w:alias w:val="Pasirinkti, jei netinkamas - įrašyti"/>
          <w:tag w:val="Pasirinkti, jei netinkamas - įrašyti"/>
          <w:id w:val="1335034199"/>
          <w:placeholder>
            <w:docPart w:val="45EA410E75D248F5A71AE6F5605B30A6"/>
          </w:placeholder>
          <w:comboBox>
            <w:listItem w:value="Pasirinkite elementą."/>
            <w:listItem w:displayText="už per praėjusį kalendorinį mėnesį suteiktas paslaugas" w:value="už per praėjusį kalendorinį mėnesį suteiktas paslaugas"/>
            <w:listItem w:displayText="už per praėjusį metų ketvirtį  suteiktas paslaugas" w:value="už per praėjusį metų ketvirtį  suteiktas paslaugas"/>
            <w:listItem w:displayText="už per praėjusį pusmetį suteiktas paslaugas" w:value="už per praėjusį pusmetį suteiktas paslaugas"/>
            <w:listItem w:displayText="už per praėjusius metus suteiktas paslaugas" w:value="už per praėjusius metus suteiktas paslaugas"/>
            <w:listItem w:displayText="suteikus paslaugas" w:value="suteikus paslaugas"/>
          </w:comboBox>
        </w:sdtPr>
        <w:sdtContent>
          <w:r w:rsidRPr="00EF64D3">
            <w:rPr>
              <w:rFonts w:ascii="Calibri Light" w:hAnsi="Calibri Light" w:cs="Calibri Light"/>
              <w:sz w:val="22"/>
            </w:rPr>
            <w:t>už per praėjusį kalendorinį mėnesį tinkamai ir faktiškai suteiktas paslaugas</w:t>
          </w:r>
        </w:sdtContent>
      </w:sdt>
      <w:r w:rsidRPr="00EF64D3">
        <w:rPr>
          <w:rFonts w:ascii="Calibri Light" w:hAnsi="Calibri Light" w:cs="Calibri Light"/>
          <w:sz w:val="22"/>
        </w:rPr>
        <w:t xml:space="preserve">, pateikti Klientui pasirašytą paslaugų perdavimo–priėmimo aktą bei sąskaitą faktūrą; </w:t>
      </w:r>
    </w:p>
    <w:p w14:paraId="4C078016" w14:textId="77777777" w:rsidR="00366852" w:rsidRPr="00EF64D3" w:rsidRDefault="00366852" w:rsidP="00EF64D3">
      <w:pPr>
        <w:pStyle w:val="Pagrindinistekstas"/>
        <w:tabs>
          <w:tab w:val="left" w:pos="1044"/>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3.1.3. perdavimo–priėmimo aktu perduoti Klientui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perdavimo–priėmimo akto pasirašymo dienos;</w:t>
      </w:r>
    </w:p>
    <w:p w14:paraId="56C998F1" w14:textId="77777777" w:rsidR="00366852" w:rsidRPr="00EF64D3" w:rsidRDefault="00366852" w:rsidP="00EF64D3">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3.1.4. užtikrinti, kad visą Sutarties galiojimo laikotarpį paslaugas teikiantis specialistas [</w:t>
      </w:r>
      <w:r w:rsidRPr="00EF64D3">
        <w:rPr>
          <w:rFonts w:ascii="Calibri Light" w:hAnsi="Calibri Light" w:cs="Calibri Light"/>
          <w:i/>
          <w:iCs/>
          <w:sz w:val="22"/>
        </w:rPr>
        <w:t>...</w:t>
      </w:r>
      <w:r w:rsidRPr="00EF64D3">
        <w:rPr>
          <w:rFonts w:ascii="Calibri Light" w:hAnsi="Calibri Light" w:cs="Calibri Light"/>
          <w:sz w:val="22"/>
        </w:rPr>
        <w:t>] gali būti keičiamas tik gavus rašytinį Kliento sutikimą. Keičiamas specialistas turi atitikti Sutartyje nurodytus kvalifikacinius reikalavimus, tai dienai, kai Paslaugų teikėjas kreipiasi į Klientą su prašymu pakeisti specialistus:</w:t>
      </w:r>
    </w:p>
    <w:tbl>
      <w:tblPr>
        <w:tblW w:w="4887"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594"/>
        <w:gridCol w:w="4250"/>
        <w:gridCol w:w="4566"/>
      </w:tblGrid>
      <w:tr w:rsidR="00366852" w:rsidRPr="00EF64D3" w14:paraId="45BCB120" w14:textId="77777777" w:rsidTr="008B6333">
        <w:trPr>
          <w:trHeight w:val="241"/>
        </w:trPr>
        <w:tc>
          <w:tcPr>
            <w:tcW w:w="316" w:type="pct"/>
            <w:shd w:val="clear" w:color="auto" w:fill="F2F2F2" w:themeFill="background1" w:themeFillShade="F2"/>
            <w:vAlign w:val="center"/>
          </w:tcPr>
          <w:p w14:paraId="0EFD444C" w14:textId="77777777" w:rsidR="00366852" w:rsidRPr="00EF64D3" w:rsidRDefault="00366852" w:rsidP="00EF64D3">
            <w:pPr>
              <w:tabs>
                <w:tab w:val="left" w:pos="1080"/>
              </w:tabs>
              <w:spacing w:after="0" w:line="240" w:lineRule="auto"/>
              <w:jc w:val="both"/>
              <w:rPr>
                <w:rFonts w:ascii="Calibri Light" w:hAnsi="Calibri Light" w:cs="Calibri Light"/>
                <w:b/>
                <w:sz w:val="22"/>
              </w:rPr>
            </w:pPr>
            <w:r w:rsidRPr="00EF64D3">
              <w:rPr>
                <w:rFonts w:ascii="Calibri Light" w:hAnsi="Calibri Light" w:cs="Calibri Light"/>
                <w:b/>
                <w:sz w:val="22"/>
              </w:rPr>
              <w:t>Eil. Nr.</w:t>
            </w:r>
          </w:p>
        </w:tc>
        <w:tc>
          <w:tcPr>
            <w:tcW w:w="2258" w:type="pct"/>
            <w:shd w:val="clear" w:color="auto" w:fill="F2F2F2" w:themeFill="background1" w:themeFillShade="F2"/>
            <w:vAlign w:val="center"/>
          </w:tcPr>
          <w:p w14:paraId="2531DCEC" w14:textId="77777777" w:rsidR="00366852" w:rsidRPr="00EF64D3" w:rsidRDefault="00366852" w:rsidP="00EF64D3">
            <w:pPr>
              <w:tabs>
                <w:tab w:val="left" w:pos="1080"/>
              </w:tabs>
              <w:spacing w:after="0" w:line="240" w:lineRule="auto"/>
              <w:jc w:val="both"/>
              <w:rPr>
                <w:rFonts w:ascii="Calibri Light" w:hAnsi="Calibri Light" w:cs="Calibri Light"/>
                <w:b/>
                <w:sz w:val="22"/>
              </w:rPr>
            </w:pPr>
            <w:r w:rsidRPr="00EF64D3">
              <w:rPr>
                <w:rFonts w:ascii="Calibri Light" w:hAnsi="Calibri Light" w:cs="Calibri Light"/>
                <w:b/>
                <w:sz w:val="22"/>
              </w:rPr>
              <w:t>Kvalifikacijos reikalavimai</w:t>
            </w:r>
          </w:p>
        </w:tc>
        <w:tc>
          <w:tcPr>
            <w:tcW w:w="2426" w:type="pct"/>
            <w:shd w:val="clear" w:color="auto" w:fill="F2F2F2" w:themeFill="background1" w:themeFillShade="F2"/>
            <w:vAlign w:val="center"/>
          </w:tcPr>
          <w:p w14:paraId="04F4FDE3" w14:textId="77777777" w:rsidR="00366852" w:rsidRPr="00EF64D3" w:rsidRDefault="00366852" w:rsidP="00EF64D3">
            <w:pPr>
              <w:tabs>
                <w:tab w:val="left" w:pos="1080"/>
              </w:tabs>
              <w:spacing w:after="0" w:line="240" w:lineRule="auto"/>
              <w:ind w:firstLine="39"/>
              <w:jc w:val="both"/>
              <w:rPr>
                <w:rFonts w:ascii="Calibri Light" w:hAnsi="Calibri Light" w:cs="Calibri Light"/>
                <w:b/>
                <w:sz w:val="22"/>
              </w:rPr>
            </w:pPr>
            <w:r w:rsidRPr="00EF64D3">
              <w:rPr>
                <w:rFonts w:ascii="Calibri Light" w:hAnsi="Calibri Light" w:cs="Calibri Light"/>
                <w:b/>
                <w:sz w:val="22"/>
              </w:rPr>
              <w:t>Atitiktį įrodantys dokumentai</w:t>
            </w:r>
          </w:p>
        </w:tc>
      </w:tr>
      <w:tr w:rsidR="00A05629" w:rsidRPr="00EF64D3" w14:paraId="04C260FE" w14:textId="77777777" w:rsidTr="008B6333">
        <w:trPr>
          <w:trHeight w:val="257"/>
        </w:trPr>
        <w:tc>
          <w:tcPr>
            <w:tcW w:w="316" w:type="pct"/>
            <w:shd w:val="clear" w:color="auto" w:fill="F2F2F2" w:themeFill="background1" w:themeFillShade="F2"/>
            <w:vAlign w:val="center"/>
          </w:tcPr>
          <w:p w14:paraId="72E3F349" w14:textId="77777777" w:rsidR="00A05629" w:rsidRPr="00EF64D3" w:rsidRDefault="00A05629" w:rsidP="00A05629">
            <w:pPr>
              <w:tabs>
                <w:tab w:val="left" w:pos="1080"/>
              </w:tabs>
              <w:spacing w:after="0" w:line="240" w:lineRule="auto"/>
              <w:ind w:firstLine="567"/>
              <w:jc w:val="center"/>
              <w:rPr>
                <w:rFonts w:ascii="Calibri Light" w:hAnsi="Calibri Light" w:cs="Calibri Light"/>
                <w:sz w:val="22"/>
              </w:rPr>
            </w:pPr>
            <w:r w:rsidRPr="00EF64D3">
              <w:rPr>
                <w:rFonts w:ascii="Calibri Light" w:hAnsi="Calibri Light" w:cs="Calibri Light"/>
                <w:sz w:val="22"/>
              </w:rPr>
              <w:t>11.</w:t>
            </w:r>
          </w:p>
        </w:tc>
        <w:tc>
          <w:tcPr>
            <w:tcW w:w="2258" w:type="pct"/>
          </w:tcPr>
          <w:p w14:paraId="21FD2FCD" w14:textId="77777777" w:rsidR="00A05629" w:rsidRPr="007352A7" w:rsidRDefault="00A05629" w:rsidP="00A05629">
            <w:pPr>
              <w:tabs>
                <w:tab w:val="left" w:pos="1080"/>
              </w:tabs>
              <w:jc w:val="both"/>
              <w:rPr>
                <w:rFonts w:ascii="Calibri Light" w:hAnsi="Calibri Light" w:cs="Calibri Light"/>
                <w:sz w:val="22"/>
              </w:rPr>
            </w:pPr>
            <w:r w:rsidRPr="007352A7">
              <w:rPr>
                <w:rFonts w:ascii="Calibri Light" w:hAnsi="Calibri Light" w:cs="Calibri Light"/>
                <w:sz w:val="22"/>
              </w:rPr>
              <w:t>Paslaugų teikėjas Sutarties vykdymui privalo turėti kvalifikuotą specialistą, kuris atitinka žemiau nurodytus reikalavimus:</w:t>
            </w:r>
          </w:p>
          <w:p w14:paraId="091F931C" w14:textId="340D8651" w:rsidR="00A05629" w:rsidRPr="007352A7" w:rsidRDefault="00A05629" w:rsidP="00A05629">
            <w:pPr>
              <w:tabs>
                <w:tab w:val="left" w:pos="1080"/>
              </w:tabs>
              <w:jc w:val="both"/>
              <w:rPr>
                <w:rFonts w:ascii="Calibri Light" w:hAnsi="Calibri Light" w:cs="Calibri Light"/>
                <w:sz w:val="22"/>
              </w:rPr>
            </w:pPr>
            <w:r w:rsidRPr="00A05629">
              <w:rPr>
                <w:rFonts w:ascii="Calibri Light" w:hAnsi="Calibri Light" w:cs="Calibri Light"/>
                <w:sz w:val="22"/>
              </w:rPr>
              <w:t xml:space="preserve">Per pastaruosius 3 metus dalyvavo įgyvendinant bent 1 (vieną) sutartį, kuri yra įvykdyta ir kurios metu buvo atsakingas už </w:t>
            </w:r>
            <w:r w:rsidRPr="00A05629">
              <w:rPr>
                <w:rFonts w:ascii="Calibri Light" w:hAnsi="Calibri Light" w:cs="Calibri Light"/>
                <w:sz w:val="22"/>
              </w:rPr>
              <w:lastRenderedPageBreak/>
              <w:t xml:space="preserve">reklamos administravimo paslaugas </w:t>
            </w:r>
            <w:proofErr w:type="spellStart"/>
            <w:r w:rsidRPr="00A05629">
              <w:rPr>
                <w:rFonts w:ascii="Calibri Light" w:hAnsi="Calibri Light" w:cs="Calibri Light"/>
                <w:sz w:val="22"/>
              </w:rPr>
              <w:t>soc</w:t>
            </w:r>
            <w:proofErr w:type="spellEnd"/>
            <w:r w:rsidRPr="00A05629">
              <w:rPr>
                <w:rFonts w:ascii="Calibri Light" w:hAnsi="Calibri Light" w:cs="Calibri Light"/>
                <w:sz w:val="22"/>
              </w:rPr>
              <w:t>. tinkluose.</w:t>
            </w:r>
          </w:p>
          <w:p w14:paraId="6B087B3A" w14:textId="77777777" w:rsidR="00A05629" w:rsidRPr="00EF64D3" w:rsidRDefault="00A05629" w:rsidP="00A05629">
            <w:pPr>
              <w:tabs>
                <w:tab w:val="left" w:pos="1080"/>
              </w:tabs>
              <w:spacing w:after="0" w:line="240" w:lineRule="auto"/>
              <w:jc w:val="both"/>
              <w:rPr>
                <w:rFonts w:ascii="Calibri Light" w:hAnsi="Calibri Light" w:cs="Calibri Light"/>
                <w:sz w:val="22"/>
              </w:rPr>
            </w:pPr>
          </w:p>
        </w:tc>
        <w:tc>
          <w:tcPr>
            <w:tcW w:w="2426" w:type="pct"/>
          </w:tcPr>
          <w:p w14:paraId="1B5B3F2A" w14:textId="77777777" w:rsidR="00A05629" w:rsidRPr="007352A7" w:rsidRDefault="00A05629" w:rsidP="00A05629">
            <w:pPr>
              <w:tabs>
                <w:tab w:val="left" w:pos="1080"/>
              </w:tabs>
              <w:ind w:firstLine="39"/>
              <w:jc w:val="both"/>
              <w:rPr>
                <w:rFonts w:ascii="Calibri Light" w:hAnsi="Calibri Light" w:cs="Calibri Light"/>
                <w:sz w:val="22"/>
              </w:rPr>
            </w:pPr>
            <w:r w:rsidRPr="007352A7">
              <w:rPr>
                <w:rFonts w:ascii="Calibri Light" w:hAnsi="Calibri Light" w:cs="Calibri Light"/>
                <w:sz w:val="22"/>
              </w:rPr>
              <w:lastRenderedPageBreak/>
              <w:t>Pateikti reikalaujamą kvalifikaciją įrodančius dokumentus:</w:t>
            </w:r>
          </w:p>
          <w:p w14:paraId="1692E542" w14:textId="002C06CD" w:rsidR="00A05629" w:rsidRPr="00A05629" w:rsidRDefault="00A05629" w:rsidP="00A05629">
            <w:pPr>
              <w:tabs>
                <w:tab w:val="left" w:pos="1080"/>
              </w:tabs>
              <w:ind w:firstLine="39"/>
              <w:jc w:val="both"/>
              <w:rPr>
                <w:rFonts w:ascii="Calibri Light" w:eastAsia="Times New Roman" w:hAnsi="Calibri Light" w:cs="Calibri Light"/>
                <w:sz w:val="22"/>
                <w:lang w:eastAsia="lt-LT"/>
              </w:rPr>
            </w:pPr>
            <w:r w:rsidRPr="00A05629">
              <w:rPr>
                <w:rFonts w:ascii="Calibri Light" w:eastAsia="Times New Roman" w:hAnsi="Calibri Light" w:cs="Calibri Light"/>
                <w:sz w:val="22"/>
                <w:lang w:eastAsia="lt-LT"/>
              </w:rPr>
              <w:t>1) Paslaugų teikėjo siūlomų specialistų sąrašas, nurodant poziciją į kurią siūlomas;</w:t>
            </w:r>
          </w:p>
          <w:p w14:paraId="1C71D4E5" w14:textId="77777777" w:rsidR="00A05629" w:rsidRPr="00A05629" w:rsidRDefault="00A05629" w:rsidP="00A05629">
            <w:pPr>
              <w:tabs>
                <w:tab w:val="left" w:pos="1080"/>
              </w:tabs>
              <w:ind w:firstLine="39"/>
              <w:jc w:val="both"/>
              <w:rPr>
                <w:rFonts w:ascii="Calibri Light" w:eastAsia="Times New Roman" w:hAnsi="Calibri Light" w:cs="Calibri Light"/>
                <w:sz w:val="22"/>
                <w:lang w:eastAsia="lt-LT"/>
              </w:rPr>
            </w:pPr>
            <w:r w:rsidRPr="00A05629">
              <w:rPr>
                <w:rFonts w:ascii="Calibri Light" w:eastAsia="Times New Roman" w:hAnsi="Calibri Light" w:cs="Calibri Light"/>
                <w:sz w:val="22"/>
                <w:lang w:eastAsia="lt-LT"/>
              </w:rPr>
              <w:t xml:space="preserve">2) Nurodomas kiekvieno siūlomo specialisto patirtis, vykdant reikalavimuose nurodytas </w:t>
            </w:r>
            <w:r w:rsidRPr="00A05629">
              <w:rPr>
                <w:rFonts w:ascii="Calibri Light" w:eastAsia="Times New Roman" w:hAnsi="Calibri Light" w:cs="Calibri Light"/>
                <w:sz w:val="22"/>
                <w:lang w:eastAsia="lt-LT"/>
              </w:rPr>
              <w:lastRenderedPageBreak/>
              <w:t>veiklas, aprašymas (vykdytos sutarties pavadinimas, sutarties aprašymas, užsakovas, sutarties pradžia ir pabaiga, nurodant metus ir mėnesį, specialisto vykdytos veiklos aprašymas). Turi būti nurodyta kiek ir kokio pobūdžio sutarčių/projektų, kad pagal juose dirbtą laiką bei atliktas funkcijas, siūlomi specialistai turėtų pirkimo dokumentuose reikalaujamą patirtį;</w:t>
            </w:r>
          </w:p>
          <w:p w14:paraId="56010658" w14:textId="77777777" w:rsidR="00A05629" w:rsidRPr="00A05629" w:rsidRDefault="00A05629" w:rsidP="00A05629">
            <w:pPr>
              <w:tabs>
                <w:tab w:val="left" w:pos="1080"/>
              </w:tabs>
              <w:ind w:firstLine="39"/>
              <w:jc w:val="both"/>
              <w:rPr>
                <w:rFonts w:ascii="Calibri Light" w:eastAsia="Times New Roman" w:hAnsi="Calibri Light" w:cs="Calibri Light"/>
                <w:sz w:val="22"/>
                <w:lang w:eastAsia="lt-LT"/>
              </w:rPr>
            </w:pPr>
            <w:r w:rsidRPr="00A05629">
              <w:rPr>
                <w:rFonts w:ascii="Calibri Light" w:eastAsia="Times New Roman" w:hAnsi="Calibri Light" w:cs="Calibri Light"/>
                <w:sz w:val="22"/>
                <w:lang w:eastAsia="lt-LT"/>
              </w:rPr>
              <w:t>3) dokumentas /ai, patvirtinantis/</w:t>
            </w:r>
            <w:proofErr w:type="spellStart"/>
            <w:r w:rsidRPr="00A05629">
              <w:rPr>
                <w:rFonts w:ascii="Calibri Light" w:eastAsia="Times New Roman" w:hAnsi="Calibri Light" w:cs="Calibri Light"/>
                <w:sz w:val="22"/>
                <w:lang w:eastAsia="lt-LT"/>
              </w:rPr>
              <w:t>tys</w:t>
            </w:r>
            <w:proofErr w:type="spellEnd"/>
            <w:r w:rsidRPr="00A05629">
              <w:rPr>
                <w:rFonts w:ascii="Calibri Light" w:eastAsia="Times New Roman" w:hAnsi="Calibri Light" w:cs="Calibri Light"/>
                <w:sz w:val="22"/>
                <w:lang w:eastAsia="lt-LT"/>
              </w:rPr>
              <w:t xml:space="preserve">, specialisto esamus darbo/sutartinius santykius su Paslaugų teikėju. </w:t>
            </w:r>
          </w:p>
          <w:p w14:paraId="005D3DCE" w14:textId="77777777" w:rsidR="00A05629" w:rsidRPr="00A05629" w:rsidRDefault="00A05629" w:rsidP="00A05629">
            <w:pPr>
              <w:tabs>
                <w:tab w:val="left" w:pos="1080"/>
              </w:tabs>
              <w:ind w:firstLine="39"/>
              <w:jc w:val="both"/>
              <w:rPr>
                <w:rFonts w:ascii="Calibri Light" w:eastAsia="Times New Roman" w:hAnsi="Calibri Light" w:cs="Calibri Light"/>
                <w:sz w:val="22"/>
                <w:lang w:eastAsia="lt-LT"/>
              </w:rPr>
            </w:pPr>
            <w:r w:rsidRPr="00A05629">
              <w:rPr>
                <w:rFonts w:ascii="Calibri Light" w:eastAsia="Times New Roman" w:hAnsi="Calibri Light" w:cs="Calibri Light"/>
                <w:i/>
                <w:iCs/>
                <w:sz w:val="22"/>
                <w:lang w:eastAsia="lt-LT"/>
              </w:rPr>
              <w:t>Pastaba.</w:t>
            </w:r>
            <w:r w:rsidRPr="00A05629">
              <w:rPr>
                <w:rFonts w:ascii="Calibri Light" w:eastAsia="Times New Roman" w:hAnsi="Calibri Light" w:cs="Calibri Light"/>
                <w:sz w:val="22"/>
                <w:lang w:eastAsia="lt-LT"/>
              </w:rPr>
              <w:t xml:space="preserve"> Pirkimo vykdytojas, siekdamas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w:t>
            </w:r>
          </w:p>
          <w:p w14:paraId="6B6E626A" w14:textId="1418C787" w:rsidR="00A05629" w:rsidRPr="00EF64D3" w:rsidRDefault="00A05629" w:rsidP="00A05629">
            <w:pPr>
              <w:tabs>
                <w:tab w:val="left" w:pos="1080"/>
              </w:tabs>
              <w:spacing w:after="0" w:line="240" w:lineRule="auto"/>
              <w:ind w:firstLine="39"/>
              <w:jc w:val="both"/>
              <w:rPr>
                <w:rFonts w:ascii="Calibri Light" w:hAnsi="Calibri Light" w:cs="Calibri Light"/>
                <w:i/>
                <w:sz w:val="22"/>
              </w:rPr>
            </w:pPr>
            <w:r w:rsidRPr="007352A7">
              <w:rPr>
                <w:rFonts w:ascii="Calibri Light" w:hAnsi="Calibri Light" w:cs="Calibri Light"/>
                <w:i/>
                <w:sz w:val="22"/>
              </w:rPr>
              <w:t>Pateikiami skenuoti dokumentai elektroninėje formoje.</w:t>
            </w:r>
          </w:p>
        </w:tc>
      </w:tr>
    </w:tbl>
    <w:p w14:paraId="300F93B7" w14:textId="77777777" w:rsidR="00366852" w:rsidRPr="00EF64D3" w:rsidRDefault="00366852" w:rsidP="00366852">
      <w:pPr>
        <w:pStyle w:val="Pagrindinistekstas"/>
        <w:tabs>
          <w:tab w:val="left" w:pos="1276"/>
          <w:tab w:val="left" w:pos="9630"/>
          <w:tab w:val="left" w:pos="9720"/>
        </w:tabs>
        <w:ind w:right="8" w:firstLine="567"/>
        <w:rPr>
          <w:rFonts w:ascii="Calibri Light" w:hAnsi="Calibri Light" w:cs="Calibri Light"/>
          <w:sz w:val="22"/>
        </w:rPr>
      </w:pPr>
    </w:p>
    <w:p w14:paraId="60A2AA19"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3.1.5. ne vėliau kaip per 3 (tris) darbo dienas nuo Sutarties įsigaliojimo dienos paskirti kompetentingą asmenį, kuris būtų atsakingas už ryšių su Kliento paskirtu atstovu palaikymą, ir apie jį raštu informuoti Klientą;</w:t>
      </w:r>
    </w:p>
    <w:p w14:paraId="5B645A05" w14:textId="77777777" w:rsidR="00366852" w:rsidRPr="00EF64D3" w:rsidRDefault="00366852" w:rsidP="00366852">
      <w:pPr>
        <w:pStyle w:val="Pagrindinistekstas"/>
        <w:tabs>
          <w:tab w:val="left" w:pos="1026"/>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3.1.6. nedelsdamas raštu informuoti Klientą:</w:t>
      </w:r>
    </w:p>
    <w:p w14:paraId="33DE62F6"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3.1.6.1. jei laiku negali suteikti paslaugų;</w:t>
      </w:r>
    </w:p>
    <w:p w14:paraId="7587357B"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 xml:space="preserve">3.1.6.2. apie pasikeitusius savo rekvizitus, teisinį statusą, paskirtą atstovą; </w:t>
      </w:r>
    </w:p>
    <w:p w14:paraId="5F1B9FC6"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3.1.7. kilus Šalių ginčui dėl Sutarties, ne vėliau kaip per 3 (tris) darbo dienas nuo ginčo kilimo dienos, deleguoti atstovą spręsti ginčo;</w:t>
      </w:r>
    </w:p>
    <w:p w14:paraId="41CD64F1"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3.1.8. gavęs Sutarties 3.2.4 papunktyje numatytą Kliento raštišką atsisakymą priimti paslaugas, per Kliento nurodytą terminą įgyvendinti Kliento reikalavimą, nurodytą Sutarties 4.2.2 papunktyje;</w:t>
      </w:r>
    </w:p>
    <w:p w14:paraId="7FA64E9C"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3.1.9.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2A22A771"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3.2. Klientas įsipareigoja:</w:t>
      </w:r>
    </w:p>
    <w:p w14:paraId="0E7E5BC4"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lastRenderedPageBreak/>
        <w:t>3.2.1. sumokėti Paslaugų teikėjui už tinkamai ir faktiškai suteiktas paslaugas Sutartyje numatyta tvarka ir sąlygomis;</w:t>
      </w:r>
    </w:p>
    <w:p w14:paraId="20932D25"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 xml:space="preserve">3.2.2. raštu (el. paštu) arba žodžiu (telefonu) pateikti užsakymą Paslaugų teikėjui dėl paslaugų poreikio; </w:t>
      </w:r>
    </w:p>
    <w:p w14:paraId="4937AE18"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3.2.3. teikti Paslaugų teikėjui Sutarčiai vykdyti pagrįstai reikalingą turimą informaciją;</w:t>
      </w:r>
    </w:p>
    <w:p w14:paraId="781EBDC2"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 xml:space="preserve">3.2.4.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4E62C305"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3.2.5. kilus Šalių ginčui dėl Sutarties, ne vėliau kaip per 3 (tris) darbo dienas nuo ginčo kilimo dienos deleguoti atstovą spręsti ginčo;</w:t>
      </w:r>
    </w:p>
    <w:p w14:paraId="3DE08749"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3.2.6. nedelsdamas (ne vėliau kaip per 3 (tris) darbo dienas) raštu pranešti Paslaugų teikėjui apie savo pasikeitusius rekvizitus, teisinį statusą, paskirtą atstovą.</w:t>
      </w:r>
    </w:p>
    <w:p w14:paraId="69B2C7A5" w14:textId="77777777" w:rsidR="00366852" w:rsidRPr="00EF64D3" w:rsidRDefault="00366852" w:rsidP="00366852">
      <w:pPr>
        <w:pStyle w:val="Pagrindinistekstas"/>
        <w:tabs>
          <w:tab w:val="left" w:pos="1170"/>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3.3. Jeigu Paslaugų teikėjo kvalifikacija dėl teisės verstis atitinkama veikla nebuvo tikrinama arba tikrinama ne visa apimtimi, Paslaugų teikėjas Klientui įsipareigoja, kad Sutartį vykdys tik tokią teisę turintys asmenys.</w:t>
      </w:r>
    </w:p>
    <w:p w14:paraId="0AA1F3C4" w14:textId="77777777" w:rsidR="00366852" w:rsidRPr="00EF64D3" w:rsidRDefault="00366852" w:rsidP="00366852">
      <w:pPr>
        <w:pStyle w:val="Pagrindinistekstas"/>
        <w:tabs>
          <w:tab w:val="left" w:pos="1170"/>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3.4. Kiti Šalių įsipareigojimai nurodyti Sutarties priede.</w:t>
      </w:r>
    </w:p>
    <w:p w14:paraId="02114C1F" w14:textId="77777777" w:rsidR="00366852" w:rsidRPr="00EF64D3" w:rsidRDefault="00366852" w:rsidP="00366852">
      <w:pPr>
        <w:tabs>
          <w:tab w:val="left" w:pos="9630"/>
          <w:tab w:val="left" w:pos="9720"/>
        </w:tabs>
        <w:ind w:right="8"/>
        <w:jc w:val="both"/>
        <w:rPr>
          <w:rFonts w:ascii="Calibri Light" w:hAnsi="Calibri Light" w:cs="Calibri Light"/>
          <w:sz w:val="22"/>
        </w:rPr>
      </w:pPr>
    </w:p>
    <w:p w14:paraId="6CA1F14A" w14:textId="77777777" w:rsidR="00366852" w:rsidRPr="00EF64D3" w:rsidRDefault="00366852" w:rsidP="00366852">
      <w:pPr>
        <w:pStyle w:val="Sraopastraipa"/>
        <w:tabs>
          <w:tab w:val="left" w:pos="9630"/>
        </w:tabs>
        <w:ind w:left="0" w:right="8"/>
        <w:jc w:val="center"/>
        <w:rPr>
          <w:rFonts w:ascii="Calibri Light" w:hAnsi="Calibri Light" w:cs="Calibri Light"/>
          <w:b/>
          <w:sz w:val="22"/>
          <w:szCs w:val="22"/>
          <w:lang w:val="lt-LT"/>
        </w:rPr>
      </w:pPr>
      <w:r w:rsidRPr="00EF64D3">
        <w:rPr>
          <w:rFonts w:ascii="Calibri Light" w:hAnsi="Calibri Light" w:cs="Calibri Light"/>
          <w:b/>
          <w:sz w:val="22"/>
          <w:szCs w:val="22"/>
          <w:lang w:val="lt-LT"/>
        </w:rPr>
        <w:t>4. ŠALIŲ TEISĖS</w:t>
      </w:r>
    </w:p>
    <w:p w14:paraId="1BB28E49" w14:textId="77777777" w:rsidR="00366852" w:rsidRPr="00EF64D3" w:rsidRDefault="00366852" w:rsidP="00366852">
      <w:pPr>
        <w:pStyle w:val="Pagrindinistekstas"/>
        <w:tabs>
          <w:tab w:val="left" w:pos="9630"/>
          <w:tab w:val="left" w:pos="9720"/>
        </w:tabs>
        <w:ind w:right="8" w:firstLine="360"/>
        <w:rPr>
          <w:rFonts w:ascii="Calibri Light" w:hAnsi="Calibri Light" w:cs="Calibri Light"/>
          <w:sz w:val="22"/>
          <w:lang w:eastAsia="lt-LT"/>
        </w:rPr>
      </w:pPr>
    </w:p>
    <w:p w14:paraId="2C094E61"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4.1. Paslaugų teikėjas turi teisę:</w:t>
      </w:r>
    </w:p>
    <w:p w14:paraId="7C109A21"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4.1.1. reikalauti, kad Klientas priimtų tinkamai ir faktiškai suteiktas paslaugas arba atsisakyti vykdyti Sutartį, jeigu Klientas, pažeisdamas savo įsipareigojimus, nepriima ar atsisako priimti tinkamai ir faktiškai suteiktas paslaugas;</w:t>
      </w:r>
    </w:p>
    <w:p w14:paraId="23F5DB5A"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4.1.2. reikalauti iš Kliento sumokėti už tinkamai ir faktiškai suteiktas paslaugas Sutartyje nurodyta tvarka, sąlygomis ir terminais.</w:t>
      </w:r>
    </w:p>
    <w:p w14:paraId="29ECCCCF"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4.2. Klientas turi teisę:</w:t>
      </w:r>
    </w:p>
    <w:p w14:paraId="7C79F51E"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4.2.1. nemokėti už tinkamai ir faktiškai suteiktas paslaugas, jeigu pateikta neteisinga sąskaita faktūra (kol bus išsiaiškinta su Paslaugų teikėju ir bus pateikta teisinga sąskaita faktūra);</w:t>
      </w:r>
    </w:p>
    <w:p w14:paraId="6DBD6A85"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4.2.2. nustatęs paslaugų trūkumus, reikalauti, kad Paslaugų teikėjas neatlygintinai pašalintų paslaugų trūkumus per Kliento nustatytą terminą ir (arba) atlygintų nuostolius, susijusius su netinkamu Sutarties vykdymu;</w:t>
      </w:r>
    </w:p>
    <w:p w14:paraId="16AC5C71"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4.2.3. Paslaugų teikėjui neįvykdžius Kliento reikalavimų, nurodytų Sutarties 4.2.2 papunktyje, ar Paslaugų teikėjui nevykdant Sutarties, vienašališkai nutraukti Sutartį ir reikalauti nuostolių atlyginimo;</w:t>
      </w:r>
    </w:p>
    <w:p w14:paraId="6D6312B8" w14:textId="77777777" w:rsidR="00366852" w:rsidRPr="00EF64D3" w:rsidRDefault="00366852" w:rsidP="00366852">
      <w:pPr>
        <w:pStyle w:val="Pagrindinistekstas"/>
        <w:tabs>
          <w:tab w:val="left" w:pos="1276"/>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4.2.4. priskaičiuotų netesybų sumos dydžiu mažinti savo piniginę prievolę Paslaugų teikėjui.</w:t>
      </w:r>
    </w:p>
    <w:p w14:paraId="0CD21B7A" w14:textId="77777777" w:rsidR="00366852" w:rsidRPr="00EF64D3" w:rsidRDefault="00366852" w:rsidP="00366852">
      <w:pPr>
        <w:pStyle w:val="Pagrindinistekstas"/>
        <w:tabs>
          <w:tab w:val="left" w:pos="1170"/>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4.3. Kitos Šalių teisės nurodytos Sutarties priede.</w:t>
      </w:r>
    </w:p>
    <w:p w14:paraId="7374C9E5" w14:textId="77777777" w:rsidR="00366852" w:rsidRPr="00EF64D3" w:rsidRDefault="00366852" w:rsidP="00366852">
      <w:pPr>
        <w:pStyle w:val="Sraopastraipa"/>
        <w:tabs>
          <w:tab w:val="left" w:pos="9630"/>
        </w:tabs>
        <w:ind w:right="8"/>
        <w:jc w:val="both"/>
        <w:rPr>
          <w:rFonts w:ascii="Calibri Light" w:hAnsi="Calibri Light" w:cs="Calibri Light"/>
          <w:b/>
          <w:sz w:val="22"/>
          <w:szCs w:val="22"/>
          <w:lang w:val="lt-LT"/>
        </w:rPr>
      </w:pPr>
    </w:p>
    <w:p w14:paraId="62724755" w14:textId="77777777" w:rsidR="00366852" w:rsidRPr="00EF64D3" w:rsidRDefault="00366852" w:rsidP="00366852">
      <w:pPr>
        <w:pStyle w:val="Sraopastraipa"/>
        <w:tabs>
          <w:tab w:val="left" w:pos="9630"/>
        </w:tabs>
        <w:ind w:left="0" w:right="8"/>
        <w:jc w:val="center"/>
        <w:rPr>
          <w:rFonts w:ascii="Calibri Light" w:hAnsi="Calibri Light" w:cs="Calibri Light"/>
          <w:b/>
          <w:sz w:val="22"/>
          <w:szCs w:val="22"/>
          <w:lang w:val="lt-LT"/>
        </w:rPr>
      </w:pPr>
      <w:r w:rsidRPr="00EF64D3">
        <w:rPr>
          <w:rFonts w:ascii="Calibri Light" w:hAnsi="Calibri Light" w:cs="Calibri Light"/>
          <w:b/>
          <w:sz w:val="22"/>
          <w:szCs w:val="22"/>
          <w:lang w:val="lt-LT"/>
        </w:rPr>
        <w:t>5. ŠALIŲ ATSAKOMYBĖ</w:t>
      </w:r>
    </w:p>
    <w:p w14:paraId="55276C82" w14:textId="77777777" w:rsidR="00366852" w:rsidRPr="00EF64D3" w:rsidRDefault="00366852" w:rsidP="00366852">
      <w:pPr>
        <w:shd w:val="clear" w:color="auto" w:fill="FFFFFF"/>
        <w:tabs>
          <w:tab w:val="left" w:pos="9630"/>
          <w:tab w:val="left" w:pos="9720"/>
        </w:tabs>
        <w:ind w:left="24" w:right="8" w:firstLine="336"/>
        <w:jc w:val="both"/>
        <w:rPr>
          <w:rFonts w:ascii="Calibri Light" w:hAnsi="Calibri Light" w:cs="Calibri Light"/>
          <w:color w:val="000000"/>
          <w:sz w:val="22"/>
        </w:rPr>
      </w:pPr>
    </w:p>
    <w:p w14:paraId="647A8EE4"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5.1. Už įsipareigojimų, prisiimtų Sutartimi, nevykdymą arba netinkamą vykdymą Šalys atsako įstatymų nustatyta tvarka, atsižvelgdamos į Sutartyje nustatytus ypatumus.</w:t>
      </w:r>
    </w:p>
    <w:p w14:paraId="4CC8AE99"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5.2. Paslaugų teikėjas atsako už visus pagal Sutartį prisiimtus įsipareigojimus, nepaisant to, ar jiems vykdyti bus pasitelkti tretieji asmenys.</w:t>
      </w:r>
    </w:p>
    <w:p w14:paraId="49DF0164"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5.3. Nei viena iš Šalių nėra atsakinga už įsipareigojimų nevykdymą ar netinkamą vykdymą, jeigu juos vykdyti trukdė nenugalima jėga (</w:t>
      </w:r>
      <w:r w:rsidRPr="00EF64D3">
        <w:rPr>
          <w:rFonts w:ascii="Calibri Light" w:hAnsi="Calibri Light" w:cs="Calibri Light"/>
          <w:i/>
          <w:sz w:val="22"/>
        </w:rPr>
        <w:t>force majeure</w:t>
      </w:r>
      <w:r w:rsidRPr="00EF64D3">
        <w:rPr>
          <w:rFonts w:ascii="Calibri Light" w:hAnsi="Calibri Light" w:cs="Calibri Light"/>
          <w:sz w:val="22"/>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0B45430E"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5.4. Pasibaigus nenugalimą jėgą lemiančioms aplinkybėms (</w:t>
      </w:r>
      <w:r w:rsidRPr="00EF64D3">
        <w:rPr>
          <w:rFonts w:ascii="Calibri Light" w:hAnsi="Calibri Light" w:cs="Calibri Light"/>
          <w:i/>
          <w:sz w:val="22"/>
        </w:rPr>
        <w:t>force majeure</w:t>
      </w:r>
      <w:r w:rsidRPr="00EF64D3">
        <w:rPr>
          <w:rFonts w:ascii="Calibri Light" w:hAnsi="Calibri Light" w:cs="Calibri Light"/>
          <w:sz w:val="22"/>
        </w:rPr>
        <w:t>),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7B2A2EDF" w14:textId="77777777" w:rsidR="00366852" w:rsidRPr="00EF64D3" w:rsidRDefault="00366852" w:rsidP="00366852">
      <w:pPr>
        <w:pStyle w:val="Pagrindinistekstas"/>
        <w:tabs>
          <w:tab w:val="left" w:pos="1170"/>
          <w:tab w:val="left" w:pos="9630"/>
          <w:tab w:val="left" w:pos="9720"/>
        </w:tabs>
        <w:ind w:right="8"/>
        <w:rPr>
          <w:rFonts w:ascii="Calibri Light" w:hAnsi="Calibri Light" w:cs="Calibri Light"/>
          <w:i/>
          <w:sz w:val="22"/>
        </w:rPr>
      </w:pPr>
    </w:p>
    <w:p w14:paraId="1C552975" w14:textId="77777777" w:rsidR="00366852" w:rsidRPr="00EF64D3" w:rsidRDefault="00366852" w:rsidP="00366852">
      <w:pPr>
        <w:pStyle w:val="Pagrindinistekstas"/>
        <w:tabs>
          <w:tab w:val="left" w:pos="1170"/>
          <w:tab w:val="left" w:pos="9630"/>
          <w:tab w:val="left" w:pos="9720"/>
        </w:tabs>
        <w:ind w:right="8"/>
        <w:jc w:val="center"/>
        <w:rPr>
          <w:rFonts w:ascii="Calibri Light" w:hAnsi="Calibri Light" w:cs="Calibri Light"/>
          <w:b/>
          <w:sz w:val="22"/>
        </w:rPr>
      </w:pPr>
      <w:r w:rsidRPr="00EF64D3">
        <w:rPr>
          <w:rFonts w:ascii="Calibri Light" w:hAnsi="Calibri Light" w:cs="Calibri Light"/>
          <w:b/>
          <w:sz w:val="22"/>
        </w:rPr>
        <w:t>6. PASLAUGŲ TEIKĖJO TEISĖ PASITELKTI TREČIUOSIUS ASMENIS (SUBTEIKIMAS)</w:t>
      </w:r>
    </w:p>
    <w:p w14:paraId="0A243E81" w14:textId="77777777" w:rsidR="00366852" w:rsidRPr="00EF64D3" w:rsidRDefault="00366852" w:rsidP="00366852">
      <w:pPr>
        <w:pStyle w:val="Pagrindinistekstas"/>
        <w:tabs>
          <w:tab w:val="left" w:pos="1170"/>
          <w:tab w:val="left" w:pos="9630"/>
          <w:tab w:val="left" w:pos="9720"/>
        </w:tabs>
        <w:ind w:right="8"/>
        <w:rPr>
          <w:rFonts w:ascii="Calibri Light" w:hAnsi="Calibri Light" w:cs="Calibri Light"/>
          <w:b/>
          <w:i/>
          <w:sz w:val="22"/>
        </w:rPr>
      </w:pPr>
    </w:p>
    <w:p w14:paraId="2B7E9BE7" w14:textId="77777777" w:rsidR="00366852" w:rsidRPr="00EF64D3" w:rsidRDefault="00366852" w:rsidP="00366852">
      <w:pPr>
        <w:pStyle w:val="Pagrindinistekstas"/>
        <w:tabs>
          <w:tab w:val="left" w:pos="1170"/>
          <w:tab w:val="left" w:pos="9630"/>
          <w:tab w:val="left" w:pos="9720"/>
        </w:tabs>
        <w:ind w:right="8" w:firstLine="567"/>
        <w:jc w:val="both"/>
        <w:rPr>
          <w:rFonts w:ascii="Calibri Light" w:hAnsi="Calibri Light" w:cs="Calibri Light"/>
          <w:bCs/>
          <w:sz w:val="22"/>
        </w:rPr>
      </w:pPr>
      <w:r w:rsidRPr="00EF64D3">
        <w:rPr>
          <w:rFonts w:ascii="Calibri Light" w:hAnsi="Calibri Light" w:cs="Calibri Light"/>
          <w:bCs/>
          <w:sz w:val="22"/>
        </w:rPr>
        <w:t>6.1. Paslaugų teikėjas Sutarties vykdymui gali pasitelkti:</w:t>
      </w:r>
    </w:p>
    <w:p w14:paraId="332FB9DF" w14:textId="77777777" w:rsidR="00366852" w:rsidRPr="00EF64D3" w:rsidRDefault="00366852" w:rsidP="00366852">
      <w:pPr>
        <w:pStyle w:val="Pagrindinistekstas"/>
        <w:tabs>
          <w:tab w:val="left" w:pos="1170"/>
          <w:tab w:val="left" w:pos="9630"/>
          <w:tab w:val="left" w:pos="9720"/>
        </w:tabs>
        <w:ind w:right="8" w:firstLine="567"/>
        <w:jc w:val="both"/>
        <w:rPr>
          <w:rFonts w:ascii="Calibri Light" w:hAnsi="Calibri Light" w:cs="Calibri Light"/>
          <w:bCs/>
          <w:sz w:val="22"/>
        </w:rPr>
      </w:pPr>
      <w:r w:rsidRPr="00EF64D3">
        <w:rPr>
          <w:rFonts w:ascii="Calibri Light" w:hAnsi="Calibri Light" w:cs="Calibri Light"/>
          <w:bCs/>
          <w:sz w:val="22"/>
        </w:rPr>
        <w:t>6.1.1. savo pasiūlyme nurodytus subteikėjus,</w:t>
      </w:r>
      <w:r w:rsidRPr="00EF64D3">
        <w:rPr>
          <w:rFonts w:ascii="Calibri Light" w:hAnsi="Calibri Light" w:cs="Calibri Light"/>
          <w:bCs/>
          <w:color w:val="C00000"/>
          <w:sz w:val="22"/>
        </w:rPr>
        <w:t xml:space="preserve"> </w:t>
      </w:r>
      <w:r w:rsidRPr="00EF64D3">
        <w:rPr>
          <w:rFonts w:ascii="Calibri Light" w:hAnsi="Calibri Light" w:cs="Calibri Light"/>
          <w:bCs/>
          <w:sz w:val="22"/>
        </w:rPr>
        <w:t>kuriais grindžiama Paslaugų teikėjo kvalifikacija;</w:t>
      </w:r>
    </w:p>
    <w:p w14:paraId="48FA6864" w14:textId="77777777" w:rsidR="00366852" w:rsidRPr="00EF64D3" w:rsidRDefault="00366852" w:rsidP="00366852">
      <w:pPr>
        <w:pStyle w:val="Pagrindinistekstas"/>
        <w:tabs>
          <w:tab w:val="left" w:pos="1170"/>
          <w:tab w:val="left" w:pos="9630"/>
          <w:tab w:val="left" w:pos="9720"/>
        </w:tabs>
        <w:ind w:right="8" w:firstLine="567"/>
        <w:jc w:val="both"/>
        <w:rPr>
          <w:rFonts w:ascii="Calibri Light" w:hAnsi="Calibri Light" w:cs="Calibri Light"/>
          <w:bCs/>
          <w:sz w:val="22"/>
        </w:rPr>
      </w:pPr>
      <w:r w:rsidRPr="00EF64D3">
        <w:rPr>
          <w:rFonts w:ascii="Calibri Light" w:hAnsi="Calibri Light" w:cs="Calibri Light"/>
          <w:bCs/>
          <w:sz w:val="22"/>
        </w:rPr>
        <w:t xml:space="preserve">6.1.2. kitus subteikėjus, jeigu pasiūlymo pateikimo metu jie buvo žinomi. </w:t>
      </w:r>
    </w:p>
    <w:p w14:paraId="4983B000" w14:textId="77777777" w:rsidR="00366852" w:rsidRPr="00EF64D3" w:rsidRDefault="00366852" w:rsidP="00366852">
      <w:pPr>
        <w:pStyle w:val="Pagrindinistekstas"/>
        <w:tabs>
          <w:tab w:val="left" w:pos="1170"/>
          <w:tab w:val="left" w:pos="9630"/>
          <w:tab w:val="left" w:pos="9720"/>
        </w:tabs>
        <w:ind w:right="8" w:firstLine="567"/>
        <w:jc w:val="both"/>
        <w:rPr>
          <w:rFonts w:ascii="Calibri Light" w:hAnsi="Calibri Light" w:cs="Calibri Light"/>
          <w:bCs/>
          <w:sz w:val="22"/>
        </w:rPr>
      </w:pPr>
      <w:r w:rsidRPr="00EF64D3">
        <w:rPr>
          <w:rFonts w:ascii="Calibri Light" w:hAnsi="Calibri Light" w:cs="Calibri Light"/>
          <w:bCs/>
          <w:sz w:val="22"/>
        </w:rPr>
        <w:t>6.2. Tuo atveju, jei pasiūlymo pateikimo metu Paslaugų teikėjui nebuvo žinomi kiti subteikėjai, Paslaugų teikėjas po Sutarties įsigaliojimo įsipareigoja ne vėliau kaip likus 2 (dviem) darbo dienoms iki Sutarties etapo, kurio veiklas vykdys numatomas pasitelkti subteikėjas, vykdymo pradžios Klientui privalo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w:t>
      </w:r>
    </w:p>
    <w:p w14:paraId="5C03CA83" w14:textId="77777777" w:rsidR="00366852" w:rsidRPr="00EF64D3" w:rsidRDefault="00366852" w:rsidP="00366852">
      <w:pPr>
        <w:pStyle w:val="Pagrindinistekstas"/>
        <w:tabs>
          <w:tab w:val="left" w:pos="1170"/>
          <w:tab w:val="left" w:pos="9630"/>
          <w:tab w:val="left" w:pos="9720"/>
        </w:tabs>
        <w:ind w:right="8" w:firstLine="567"/>
        <w:jc w:val="both"/>
        <w:rPr>
          <w:rFonts w:ascii="Calibri Light" w:hAnsi="Calibri Light" w:cs="Calibri Light"/>
          <w:bCs/>
          <w:sz w:val="22"/>
        </w:rPr>
      </w:pPr>
      <w:r w:rsidRPr="00EF64D3">
        <w:rPr>
          <w:rFonts w:ascii="Calibri Light" w:hAnsi="Calibri Light" w:cs="Calibri Light"/>
          <w:bCs/>
          <w:sz w:val="22"/>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187CED9E" w14:textId="77777777" w:rsidR="00366852" w:rsidRPr="00EF64D3" w:rsidRDefault="00366852" w:rsidP="00366852">
      <w:pPr>
        <w:pStyle w:val="Pagrindinistekstas"/>
        <w:tabs>
          <w:tab w:val="left" w:pos="1170"/>
          <w:tab w:val="left" w:pos="9630"/>
          <w:tab w:val="left" w:pos="9720"/>
        </w:tabs>
        <w:ind w:right="8" w:firstLine="567"/>
        <w:jc w:val="both"/>
        <w:rPr>
          <w:rFonts w:ascii="Calibri Light" w:hAnsi="Calibri Light" w:cs="Calibri Light"/>
          <w:bCs/>
          <w:sz w:val="22"/>
        </w:rPr>
      </w:pPr>
      <w:r w:rsidRPr="00EF64D3">
        <w:rPr>
          <w:rFonts w:ascii="Calibri Light" w:hAnsi="Calibri Light" w:cs="Calibri Light"/>
          <w:bCs/>
          <w:sz w:val="22"/>
        </w:rPr>
        <w:t>6.2.2. Paslaugų teikėjo pasiūlyme nurodyto subteikėjo, kuriuo grindžiama Paslaugų teikėjo kvalifikacija, padėtis atitinka bent vieną Lietuvos Respublikos viešųjų pirkimų įstatymo 46 straipsnyje nustatytų pašalinimo pagrindų.</w:t>
      </w:r>
    </w:p>
    <w:p w14:paraId="0BB47AB4" w14:textId="77777777" w:rsidR="00366852" w:rsidRPr="00EF64D3" w:rsidRDefault="00366852" w:rsidP="00366852">
      <w:pPr>
        <w:pStyle w:val="Pagrindinistekstas"/>
        <w:tabs>
          <w:tab w:val="left" w:pos="1170"/>
          <w:tab w:val="left" w:pos="9630"/>
          <w:tab w:val="left" w:pos="9720"/>
        </w:tabs>
        <w:ind w:right="8" w:firstLine="567"/>
        <w:jc w:val="both"/>
        <w:rPr>
          <w:rFonts w:ascii="Calibri Light" w:hAnsi="Calibri Light" w:cs="Calibri Light"/>
          <w:bCs/>
          <w:sz w:val="22"/>
        </w:rPr>
      </w:pPr>
      <w:r w:rsidRPr="00EF64D3">
        <w:rPr>
          <w:rFonts w:ascii="Calibri Light" w:hAnsi="Calibri Light" w:cs="Calibri Light"/>
          <w:bCs/>
          <w:sz w:val="22"/>
        </w:rPr>
        <w:t xml:space="preserve">6.3.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w:t>
      </w:r>
      <w:r w:rsidRPr="00EF64D3">
        <w:rPr>
          <w:rFonts w:ascii="Calibri Light" w:hAnsi="Calibri Light" w:cs="Calibri Light"/>
          <w:bCs/>
          <w:sz w:val="22"/>
        </w:rPr>
        <w:lastRenderedPageBreak/>
        <w:t>pavestų užduočių vykdymui. Subteikėjai, kurie buvo nurodyti Paslaugų teikėjo pasiūlyme, gali būti keičiami tik gavus rašytinį Kliento sutikimą. 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Klientą su prašymu pakeisti. Prieš duodamas sutikimą keisti Paslaugų teikėjo pasiūlyme nurodytus subteikėjus, kuriais grindžiama Paslaugų teikėjo kvalifikacija, Klientas privalo patikrinti naujų, Paslaugų teikėjo pasiūlyme nenurodytų, subteikėjų, kuriais grindžiama Paslaugų teikėjo kvalifikacija, pašalinimo pagrindų nebuvimą ir kvalifikacijos atitiktį.</w:t>
      </w:r>
    </w:p>
    <w:p w14:paraId="25D3F6A0" w14:textId="77777777" w:rsidR="00366852" w:rsidRPr="00EF64D3" w:rsidRDefault="00366852" w:rsidP="00366852">
      <w:pPr>
        <w:pStyle w:val="Pagrindinistekstas"/>
        <w:tabs>
          <w:tab w:val="left" w:pos="1170"/>
          <w:tab w:val="left" w:pos="9630"/>
          <w:tab w:val="left" w:pos="9720"/>
        </w:tabs>
        <w:ind w:right="8" w:firstLine="567"/>
        <w:rPr>
          <w:rFonts w:ascii="Calibri Light" w:hAnsi="Calibri Light" w:cs="Calibri Light"/>
          <w:sz w:val="22"/>
        </w:rPr>
      </w:pPr>
    </w:p>
    <w:p w14:paraId="4FA92A8C" w14:textId="77777777" w:rsidR="00366852" w:rsidRPr="00EF64D3" w:rsidRDefault="00366852" w:rsidP="00366852">
      <w:pPr>
        <w:jc w:val="center"/>
        <w:rPr>
          <w:rFonts w:ascii="Calibri Light" w:hAnsi="Calibri Light" w:cs="Calibri Light"/>
          <w:sz w:val="22"/>
        </w:rPr>
      </w:pPr>
      <w:r w:rsidRPr="00EF64D3">
        <w:rPr>
          <w:rFonts w:ascii="Calibri Light" w:hAnsi="Calibri Light" w:cs="Calibri Light"/>
          <w:b/>
          <w:bCs/>
          <w:sz w:val="22"/>
        </w:rPr>
        <w:t>7. SUTARTIES ĮVYKDYMO UŽTIKRINIMAS</w:t>
      </w:r>
    </w:p>
    <w:p w14:paraId="27D20F35" w14:textId="77777777" w:rsidR="00366852" w:rsidRPr="00EF64D3" w:rsidRDefault="00366852" w:rsidP="00366852">
      <w:pPr>
        <w:pStyle w:val="Sraopastraipa"/>
        <w:jc w:val="both"/>
        <w:rPr>
          <w:rFonts w:ascii="Calibri Light" w:hAnsi="Calibri Light" w:cs="Calibri Light"/>
          <w:sz w:val="22"/>
          <w:szCs w:val="22"/>
          <w:lang w:val="lt-LT"/>
        </w:rPr>
      </w:pPr>
    </w:p>
    <w:p w14:paraId="409E2FA2" w14:textId="77777777" w:rsidR="00366852" w:rsidRPr="00EF64D3" w:rsidRDefault="00366852" w:rsidP="00366852">
      <w:pPr>
        <w:tabs>
          <w:tab w:val="left" w:pos="1170"/>
        </w:tabs>
        <w:ind w:firstLine="567"/>
        <w:jc w:val="both"/>
        <w:rPr>
          <w:rFonts w:ascii="Calibri Light" w:hAnsi="Calibri Light" w:cs="Calibri Light"/>
          <w:sz w:val="22"/>
          <w:lang w:eastAsia="lt-LT"/>
        </w:rPr>
      </w:pPr>
      <w:r w:rsidRPr="00EF64D3">
        <w:rPr>
          <w:rFonts w:ascii="Calibri Light" w:hAnsi="Calibri Light" w:cs="Calibri Light"/>
          <w:sz w:val="22"/>
          <w:lang w:eastAsia="lt-LT"/>
        </w:rPr>
        <w:t>7.1. Jei Paslaugų teikėjas nevykdo ar netinkamai vykdo sutartinius įsipareigojimus, apie kuriuos Paslaugų teikėjas buvo raštiškai įspėtas, tačiau per Kliento nustatytą terminą nepašalino paslaugų teikimo trūkumų, Kliento reikalavimu moka Klientui 3 (trijų) procentų nuo visos Sutarties kainos, nurodytos Sutarties 2.1 papunktyje, dydžio baudą.</w:t>
      </w:r>
    </w:p>
    <w:p w14:paraId="0F96295B" w14:textId="77777777" w:rsidR="00366852" w:rsidRPr="00EF64D3" w:rsidRDefault="00366852" w:rsidP="00366852">
      <w:pPr>
        <w:tabs>
          <w:tab w:val="left" w:pos="1170"/>
        </w:tabs>
        <w:ind w:firstLine="567"/>
        <w:jc w:val="both"/>
        <w:rPr>
          <w:rFonts w:ascii="Calibri Light" w:hAnsi="Calibri Light" w:cs="Calibri Light"/>
          <w:sz w:val="22"/>
          <w:lang w:eastAsia="lt-LT"/>
        </w:rPr>
      </w:pPr>
      <w:r w:rsidRPr="00EF64D3">
        <w:rPr>
          <w:rFonts w:ascii="Calibri Light" w:hAnsi="Calibri Light" w:cs="Calibri Light"/>
          <w:sz w:val="22"/>
          <w:lang w:eastAsia="lt-LT"/>
        </w:rPr>
        <w:t>7.2. Jei Paslaugų teikėjas nevykdo savo sutartinių įsipareigojimų Sutartyje numatytais terminais, Klientas turi teisę be oficialaus įspėjimo ir neribodamas kitų savo teisių gynimo būdų pradėti skaičiuoti 0,02 (dviejų šimtųjų) procento, nuo nesuteiktų ar netinkamai suteiktų paslaugų kainos, dydžio delspinigius, už kiekvieną uždelstą dieną.</w:t>
      </w:r>
    </w:p>
    <w:p w14:paraId="0EBD30D3" w14:textId="77777777" w:rsidR="00366852" w:rsidRPr="00EF64D3" w:rsidRDefault="00366852" w:rsidP="00366852">
      <w:pPr>
        <w:tabs>
          <w:tab w:val="left" w:pos="1170"/>
        </w:tabs>
        <w:ind w:firstLine="567"/>
        <w:jc w:val="both"/>
        <w:rPr>
          <w:rFonts w:ascii="Calibri Light" w:hAnsi="Calibri Light" w:cs="Calibri Light"/>
          <w:sz w:val="22"/>
          <w:lang w:eastAsia="lt-LT"/>
        </w:rPr>
      </w:pPr>
      <w:r w:rsidRPr="00EF64D3">
        <w:rPr>
          <w:rFonts w:ascii="Calibri Light" w:hAnsi="Calibri Light" w:cs="Calibri Light"/>
          <w:sz w:val="22"/>
          <w:lang w:eastAsia="lt-LT"/>
        </w:rPr>
        <w:t>7.3. Jei Klientas nevykdo savo įsipareigojimų Sutartyje numatytais terminais, Paslaugų teikėjas turi teisę, apie tai įspėjęs Klientą, pradėti skaičiuoti 0,02 (dviejų šimtųjų) procento dydžio delspinigius nuo neįvykdytų įsipareigojimų vertės už kiekvieną uždelstą dieną.</w:t>
      </w:r>
    </w:p>
    <w:p w14:paraId="0B06BAF0" w14:textId="77777777" w:rsidR="00366852" w:rsidRPr="00EF64D3" w:rsidRDefault="00366852" w:rsidP="00366852">
      <w:pPr>
        <w:tabs>
          <w:tab w:val="left" w:pos="1170"/>
        </w:tabs>
        <w:ind w:firstLine="567"/>
        <w:jc w:val="both"/>
        <w:rPr>
          <w:rFonts w:ascii="Calibri Light" w:hAnsi="Calibri Light" w:cs="Calibri Light"/>
          <w:sz w:val="22"/>
          <w:lang w:eastAsia="lt-LT"/>
        </w:rPr>
      </w:pPr>
      <w:r w:rsidRPr="00EF64D3">
        <w:rPr>
          <w:rFonts w:ascii="Calibri Light" w:hAnsi="Calibri Light" w:cs="Calibri Light"/>
          <w:sz w:val="22"/>
          <w:lang w:eastAsia="lt-LT"/>
        </w:rPr>
        <w:t>7.4. Klientas negali reikalauti iš Paslaugų teikėjo kartu ir netesybų, ir realiai įvykdyti prievolę, išskyrus atvejus, kai Paslaugų teikėjas praleidžia prievolės įvykdymo terminą.</w:t>
      </w:r>
    </w:p>
    <w:p w14:paraId="1C3E4A14" w14:textId="77777777" w:rsidR="00366852" w:rsidRPr="00EF64D3" w:rsidRDefault="00366852" w:rsidP="00366852">
      <w:pPr>
        <w:tabs>
          <w:tab w:val="left" w:pos="1170"/>
        </w:tabs>
        <w:ind w:left="540"/>
        <w:jc w:val="both"/>
        <w:rPr>
          <w:rFonts w:ascii="Calibri Light" w:hAnsi="Calibri Light" w:cs="Calibri Light"/>
          <w:i/>
          <w:sz w:val="22"/>
          <w:lang w:eastAsia="lt-LT"/>
        </w:rPr>
      </w:pPr>
    </w:p>
    <w:p w14:paraId="1CACA048" w14:textId="77777777" w:rsidR="00366852" w:rsidRPr="00EF64D3" w:rsidRDefault="00366852" w:rsidP="00366852">
      <w:pPr>
        <w:tabs>
          <w:tab w:val="left" w:pos="9630"/>
        </w:tabs>
        <w:ind w:right="8"/>
        <w:jc w:val="center"/>
        <w:rPr>
          <w:rFonts w:ascii="Calibri Light" w:hAnsi="Calibri Light" w:cs="Calibri Light"/>
          <w:b/>
          <w:sz w:val="22"/>
        </w:rPr>
      </w:pPr>
      <w:r w:rsidRPr="00EF64D3">
        <w:rPr>
          <w:rFonts w:ascii="Calibri Light" w:hAnsi="Calibri Light" w:cs="Calibri Light"/>
          <w:b/>
          <w:sz w:val="22"/>
        </w:rPr>
        <w:t>8. SUTARTIES GALIOJIMAS</w:t>
      </w:r>
    </w:p>
    <w:p w14:paraId="258DBAC8" w14:textId="77777777" w:rsidR="00366852" w:rsidRPr="00EF64D3" w:rsidRDefault="00366852" w:rsidP="00366852">
      <w:pPr>
        <w:pStyle w:val="Pagrindiniotekstotrauka"/>
        <w:tabs>
          <w:tab w:val="left" w:pos="800"/>
          <w:tab w:val="left" w:pos="9630"/>
        </w:tabs>
        <w:spacing w:after="0"/>
        <w:ind w:left="0" w:right="8"/>
        <w:rPr>
          <w:rFonts w:ascii="Calibri Light" w:hAnsi="Calibri Light" w:cs="Calibri Light"/>
        </w:rPr>
      </w:pPr>
    </w:p>
    <w:p w14:paraId="49434F37"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 xml:space="preserve">8.1. Sutartis įsigalioja nuo Sutarties pasirašymo dienos ir galioja iki visiško Šalių sutartinių įsipareigojimų įvykdymo arba iki kol ji nėra nutraukiama teisės aktuose ar šioje Sutartyje nustatytais atvejais. </w:t>
      </w:r>
    </w:p>
    <w:p w14:paraId="3642D28A"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8.2. Nutraukus Sutartį ar jai pasibaigus, lieka galioti Sutarties nuostatos, susijusios su atsakomybe, ginčų nagrinėjimo tvarka, taip pat visos kitos Sutarties nuostatos, jeigu šios nuostatos pagal savo esmę lieka galioti ir po Sutarties nutraukimo.</w:t>
      </w:r>
    </w:p>
    <w:p w14:paraId="3C93BEA4"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laikoma:</w:t>
      </w:r>
    </w:p>
    <w:p w14:paraId="0B057080"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8.3.1 Sutartyje nustatyto Paslaugų teikėjo įsipareigojimo įvykdymo termino praleidimas 3 (tris) dienas;</w:t>
      </w:r>
    </w:p>
    <w:p w14:paraId="6AB98696"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8.3.2. netinkamos kokybės, t. y. Sutarties reikalavimų neatitinkančių paslaugų teikimas, kai paslaugų teikimo trūkumai neištaisomi per Kliento nustatytą protingą terminą.</w:t>
      </w:r>
    </w:p>
    <w:p w14:paraId="6A6D0926"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lastRenderedPageBreak/>
        <w:t>8.4. Klientas turi teisę vienašališkai 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darbo dienų. Šiuo atveju Paslaugų teikėjas privalo visiškai atlyginti Kliento patirtus nuostolius.</w:t>
      </w:r>
    </w:p>
    <w:p w14:paraId="7404DCC7"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8.5. Sutartis bet kada gali būti nutraukta raštišku abiejų Šalių susitarimu, Lietuvos Respublikos viešųjų pirkimų įstatymo 90 straipsnio nustatytais atvejais ir tvarka bei kitų teisės aktų numatytais atvejais.</w:t>
      </w:r>
    </w:p>
    <w:p w14:paraId="7996C6A9" w14:textId="77777777" w:rsidR="00366852" w:rsidRPr="00EF64D3" w:rsidRDefault="00366852" w:rsidP="00366852">
      <w:pPr>
        <w:pStyle w:val="Pagrindiniotekstotrauka"/>
        <w:tabs>
          <w:tab w:val="left" w:pos="1311"/>
          <w:tab w:val="num" w:pos="1368"/>
          <w:tab w:val="left" w:pos="9630"/>
        </w:tabs>
        <w:spacing w:after="0"/>
        <w:ind w:left="0" w:right="8"/>
        <w:rPr>
          <w:rFonts w:ascii="Calibri Light" w:hAnsi="Calibri Light" w:cs="Calibri Light"/>
        </w:rPr>
      </w:pPr>
    </w:p>
    <w:p w14:paraId="285031B7" w14:textId="77777777" w:rsidR="00366852" w:rsidRPr="00EF64D3" w:rsidRDefault="00366852" w:rsidP="00366852">
      <w:pPr>
        <w:tabs>
          <w:tab w:val="left" w:pos="9630"/>
        </w:tabs>
        <w:ind w:right="8"/>
        <w:jc w:val="center"/>
        <w:rPr>
          <w:rFonts w:ascii="Calibri Light" w:hAnsi="Calibri Light" w:cs="Calibri Light"/>
          <w:b/>
          <w:sz w:val="22"/>
        </w:rPr>
      </w:pPr>
      <w:r w:rsidRPr="00EF64D3">
        <w:rPr>
          <w:rFonts w:ascii="Calibri Light" w:hAnsi="Calibri Light" w:cs="Calibri Light"/>
          <w:b/>
          <w:sz w:val="22"/>
        </w:rPr>
        <w:t>9. KITOS SĄLYGOS</w:t>
      </w:r>
    </w:p>
    <w:p w14:paraId="278FF7BF" w14:textId="77777777" w:rsidR="00366852" w:rsidRPr="00EF64D3" w:rsidRDefault="00366852" w:rsidP="00366852">
      <w:pPr>
        <w:shd w:val="clear" w:color="auto" w:fill="FFFFFF"/>
        <w:tabs>
          <w:tab w:val="left" w:pos="720"/>
          <w:tab w:val="left" w:pos="1008"/>
          <w:tab w:val="left" w:pos="9630"/>
        </w:tabs>
        <w:ind w:left="57" w:right="8"/>
        <w:jc w:val="center"/>
        <w:rPr>
          <w:rFonts w:ascii="Calibri Light" w:hAnsi="Calibri Light" w:cs="Calibri Light"/>
          <w:spacing w:val="-2"/>
          <w:sz w:val="22"/>
        </w:rPr>
      </w:pPr>
    </w:p>
    <w:p w14:paraId="5920320D"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 xml:space="preserve">9.1. Sutarties sąlygos Sutarties galiojimo laikotarpiu gali būti keičiamos šioje Sutartyje </w:t>
      </w:r>
      <w:r w:rsidRPr="00EF64D3">
        <w:rPr>
          <w:rFonts w:ascii="Calibri Light" w:hAnsi="Calibri Light" w:cs="Calibri Light"/>
          <w:i/>
          <w:sz w:val="22"/>
        </w:rPr>
        <w:t xml:space="preserve"> </w:t>
      </w:r>
      <w:r w:rsidRPr="00EF64D3">
        <w:rPr>
          <w:rFonts w:ascii="Calibri Light" w:hAnsi="Calibri Light" w:cs="Calibri Light"/>
          <w:sz w:val="22"/>
        </w:rPr>
        <w:t xml:space="preserve">ir Lietuvos Respublikos viešųjų pirkimų įstatymo </w:t>
      </w:r>
      <w:r w:rsidRPr="00EF64D3">
        <w:rPr>
          <w:rStyle w:val="Hipersaitas"/>
          <w:rFonts w:ascii="Calibri Light" w:hAnsi="Calibri Light" w:cs="Calibri Light"/>
          <w:sz w:val="22"/>
        </w:rPr>
        <w:t xml:space="preserve">89 straipsnyje numatytais atvejais. </w:t>
      </w:r>
      <w:r w:rsidRPr="00EF64D3">
        <w:rPr>
          <w:rFonts w:ascii="Calibri Light" w:hAnsi="Calibri Light" w:cs="Calibri Light"/>
          <w:sz w:val="22"/>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p>
    <w:p w14:paraId="432D0A7E"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 xml:space="preserve">9.2. Klientas atsakingu už Sutarties vykdymą asmeniu skiria Vidaus reikalų ministerijos Strateginės komunikacijos skyriaus vedėją Mindaugą </w:t>
      </w:r>
      <w:proofErr w:type="spellStart"/>
      <w:r w:rsidRPr="00EF64D3">
        <w:rPr>
          <w:rFonts w:ascii="Calibri Light" w:hAnsi="Calibri Light" w:cs="Calibri Light"/>
          <w:sz w:val="22"/>
        </w:rPr>
        <w:t>Bajarūną</w:t>
      </w:r>
      <w:proofErr w:type="spellEnd"/>
      <w:r w:rsidRPr="00EF64D3">
        <w:rPr>
          <w:rFonts w:ascii="Calibri Light" w:hAnsi="Calibri Light" w:cs="Calibri Light"/>
          <w:sz w:val="22"/>
        </w:rPr>
        <w:t xml:space="preserve"> (el. paštas: </w:t>
      </w:r>
      <w:hyperlink r:id="rId8" w:history="1">
        <w:r w:rsidRPr="00EF64D3">
          <w:rPr>
            <w:rStyle w:val="Hipersaitas"/>
            <w:rFonts w:ascii="Calibri Light" w:hAnsi="Calibri Light" w:cs="Calibri Light"/>
            <w:sz w:val="22"/>
          </w:rPr>
          <w:t>mindaugas.bajarunas@vrm.lt</w:t>
        </w:r>
      </w:hyperlink>
      <w:r w:rsidRPr="00EF64D3">
        <w:rPr>
          <w:rFonts w:ascii="Calibri Light" w:hAnsi="Calibri Light" w:cs="Calibri Light"/>
          <w:sz w:val="22"/>
        </w:rPr>
        <w:t>, tel. (8 5) 271 8234).</w:t>
      </w:r>
    </w:p>
    <w:p w14:paraId="31F86196"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9.3. Šalių tarpusavio santykiai, neaptarti Sutartyje, reguliuojami Lietuvos Respublikos civilinio kodekso ir kitų teisės aktų nustatyta tvarka.</w:t>
      </w:r>
    </w:p>
    <w:p w14:paraId="20C47ADB"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 xml:space="preserve">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2CA9E25A"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0C5D526B"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9.6. Sutarčiai aiškinti bei ginčams spręsti taikoma Lietuvos Respublikos teisė.</w:t>
      </w:r>
    </w:p>
    <w:p w14:paraId="732F7D6D"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FEBC564"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9.8. Sutarties neatskiriamas priedas – Techninė specifikacija, 2 lapai (Sutarties priedas).</w:t>
      </w:r>
    </w:p>
    <w:p w14:paraId="130084D8" w14:textId="77777777" w:rsidR="00366852" w:rsidRPr="00EF64D3" w:rsidRDefault="00366852" w:rsidP="00366852">
      <w:pPr>
        <w:tabs>
          <w:tab w:val="left" w:pos="1134"/>
          <w:tab w:val="left" w:pos="9630"/>
          <w:tab w:val="left" w:pos="9720"/>
        </w:tabs>
        <w:ind w:right="8" w:firstLine="567"/>
        <w:jc w:val="both"/>
        <w:rPr>
          <w:rFonts w:ascii="Calibri Light" w:hAnsi="Calibri Light" w:cs="Calibri Light"/>
          <w:sz w:val="22"/>
        </w:rPr>
      </w:pPr>
      <w:r w:rsidRPr="00EF64D3">
        <w:rPr>
          <w:rFonts w:ascii="Calibri Light" w:hAnsi="Calibri Light" w:cs="Calibri Light"/>
          <w:sz w:val="22"/>
        </w:rPr>
        <w:t>PRIDEDAMA. Paslaugų teikėjo užpildyta pasiūlymo forma, [...] lapai.</w:t>
      </w:r>
    </w:p>
    <w:p w14:paraId="15F4FB28" w14:textId="77777777" w:rsidR="00366852" w:rsidRPr="00EF64D3" w:rsidRDefault="00366852" w:rsidP="00366852">
      <w:pPr>
        <w:shd w:val="clear" w:color="auto" w:fill="FFFFFF"/>
        <w:tabs>
          <w:tab w:val="left" w:pos="9630"/>
          <w:tab w:val="left" w:pos="9720"/>
        </w:tabs>
        <w:ind w:right="8"/>
        <w:jc w:val="both"/>
        <w:rPr>
          <w:rFonts w:ascii="Calibri Light" w:hAnsi="Calibri Light" w:cs="Calibri Light"/>
          <w:sz w:val="22"/>
        </w:rPr>
      </w:pPr>
    </w:p>
    <w:p w14:paraId="7253F935" w14:textId="77777777" w:rsidR="00366852" w:rsidRPr="00EF64D3" w:rsidRDefault="00366852" w:rsidP="00366852">
      <w:pPr>
        <w:tabs>
          <w:tab w:val="left" w:pos="9630"/>
        </w:tabs>
        <w:ind w:right="8"/>
        <w:jc w:val="center"/>
        <w:rPr>
          <w:rFonts w:ascii="Calibri Light" w:hAnsi="Calibri Light" w:cs="Calibri Light"/>
          <w:b/>
          <w:sz w:val="22"/>
        </w:rPr>
      </w:pPr>
      <w:r w:rsidRPr="00EF64D3">
        <w:rPr>
          <w:rFonts w:ascii="Calibri Light" w:hAnsi="Calibri Light" w:cs="Calibri Light"/>
          <w:b/>
          <w:sz w:val="22"/>
        </w:rPr>
        <w:t>10. ŠALIŲ REKVIZITAI</w:t>
      </w:r>
    </w:p>
    <w:tbl>
      <w:tblPr>
        <w:tblW w:w="9512" w:type="dxa"/>
        <w:tblInd w:w="165" w:type="dxa"/>
        <w:tblLook w:val="0000" w:firstRow="0" w:lastRow="0" w:firstColumn="0" w:lastColumn="0" w:noHBand="0" w:noVBand="0"/>
      </w:tblPr>
      <w:tblGrid>
        <w:gridCol w:w="4797"/>
        <w:gridCol w:w="4715"/>
      </w:tblGrid>
      <w:tr w:rsidR="00366852" w:rsidRPr="00EF64D3" w14:paraId="72D54B69" w14:textId="77777777" w:rsidTr="008B6333">
        <w:trPr>
          <w:trHeight w:val="4041"/>
        </w:trPr>
        <w:tc>
          <w:tcPr>
            <w:tcW w:w="4797" w:type="dxa"/>
          </w:tcPr>
          <w:p w14:paraId="1A8C51A1" w14:textId="77777777" w:rsidR="00366852" w:rsidRPr="00EF64D3" w:rsidRDefault="00366852" w:rsidP="00EF64D3">
            <w:pPr>
              <w:tabs>
                <w:tab w:val="left" w:pos="9630"/>
              </w:tabs>
              <w:spacing w:after="0" w:line="360" w:lineRule="auto"/>
              <w:jc w:val="both"/>
              <w:rPr>
                <w:rFonts w:ascii="Calibri Light" w:hAnsi="Calibri Light" w:cs="Calibri Light"/>
                <w:b/>
                <w:sz w:val="22"/>
              </w:rPr>
            </w:pPr>
          </w:p>
          <w:p w14:paraId="14244C35" w14:textId="77777777" w:rsidR="00366852" w:rsidRPr="00EF64D3" w:rsidRDefault="00366852" w:rsidP="00EF64D3">
            <w:pPr>
              <w:tabs>
                <w:tab w:val="left" w:pos="720"/>
                <w:tab w:val="left" w:pos="1008"/>
                <w:tab w:val="left" w:pos="9630"/>
              </w:tabs>
              <w:spacing w:after="0" w:line="360" w:lineRule="auto"/>
              <w:jc w:val="both"/>
              <w:rPr>
                <w:rFonts w:ascii="Calibri Light" w:hAnsi="Calibri Light" w:cs="Calibri Light"/>
                <w:b/>
                <w:sz w:val="22"/>
              </w:rPr>
            </w:pPr>
            <w:r w:rsidRPr="00EF64D3">
              <w:rPr>
                <w:rFonts w:ascii="Calibri Light" w:hAnsi="Calibri Light" w:cs="Calibri Light"/>
                <w:b/>
                <w:sz w:val="22"/>
              </w:rPr>
              <w:t>KLIENTAS</w:t>
            </w:r>
          </w:p>
          <w:p w14:paraId="4F8C4201" w14:textId="77777777" w:rsidR="00366852" w:rsidRPr="00EF64D3" w:rsidRDefault="00366852" w:rsidP="00EF64D3">
            <w:pPr>
              <w:tabs>
                <w:tab w:val="left" w:pos="720"/>
                <w:tab w:val="left" w:pos="1008"/>
                <w:tab w:val="left" w:pos="9630"/>
              </w:tabs>
              <w:spacing w:after="0" w:line="360" w:lineRule="auto"/>
              <w:jc w:val="both"/>
              <w:rPr>
                <w:rFonts w:ascii="Calibri Light" w:hAnsi="Calibri Light" w:cs="Calibri Light"/>
                <w:sz w:val="22"/>
              </w:rPr>
            </w:pPr>
          </w:p>
          <w:p w14:paraId="52CCF568" w14:textId="77777777" w:rsidR="00366852" w:rsidRPr="00EF64D3" w:rsidRDefault="00366852" w:rsidP="00EF64D3">
            <w:pPr>
              <w:spacing w:after="0" w:line="360" w:lineRule="auto"/>
              <w:jc w:val="both"/>
              <w:rPr>
                <w:rFonts w:ascii="Calibri Light" w:hAnsi="Calibri Light" w:cs="Calibri Light"/>
                <w:b/>
                <w:bCs/>
                <w:sz w:val="22"/>
              </w:rPr>
            </w:pPr>
            <w:r w:rsidRPr="00EF64D3">
              <w:rPr>
                <w:rFonts w:ascii="Calibri Light" w:hAnsi="Calibri Light" w:cs="Calibri Light"/>
                <w:b/>
                <w:bCs/>
                <w:sz w:val="22"/>
              </w:rPr>
              <w:t>Lietuvos Respublikos vidaus</w:t>
            </w:r>
          </w:p>
          <w:p w14:paraId="1BEF76D8" w14:textId="77777777" w:rsidR="00366852" w:rsidRPr="00EF64D3" w:rsidRDefault="00366852" w:rsidP="00EF64D3">
            <w:pPr>
              <w:spacing w:after="0" w:line="360" w:lineRule="auto"/>
              <w:jc w:val="both"/>
              <w:rPr>
                <w:rFonts w:ascii="Calibri Light" w:hAnsi="Calibri Light" w:cs="Calibri Light"/>
                <w:b/>
                <w:bCs/>
                <w:sz w:val="22"/>
              </w:rPr>
            </w:pPr>
            <w:r w:rsidRPr="00EF64D3">
              <w:rPr>
                <w:rFonts w:ascii="Calibri Light" w:hAnsi="Calibri Light" w:cs="Calibri Light"/>
                <w:b/>
                <w:bCs/>
                <w:sz w:val="22"/>
              </w:rPr>
              <w:t>reikalų ministerija</w:t>
            </w:r>
          </w:p>
          <w:p w14:paraId="4CAEEAB3" w14:textId="77777777" w:rsidR="00366852" w:rsidRPr="00EF64D3" w:rsidRDefault="00366852" w:rsidP="00EF64D3">
            <w:pPr>
              <w:spacing w:after="0" w:line="360" w:lineRule="auto"/>
              <w:jc w:val="both"/>
              <w:rPr>
                <w:rFonts w:ascii="Calibri Light" w:hAnsi="Calibri Light" w:cs="Calibri Light"/>
                <w:b/>
                <w:bCs/>
                <w:sz w:val="22"/>
              </w:rPr>
            </w:pPr>
          </w:p>
          <w:p w14:paraId="6D6EB1A3" w14:textId="77777777" w:rsidR="00366852" w:rsidRPr="00EF64D3" w:rsidRDefault="00366852" w:rsidP="00EF64D3">
            <w:pPr>
              <w:tabs>
                <w:tab w:val="left" w:pos="9630"/>
              </w:tabs>
              <w:spacing w:after="0" w:line="360" w:lineRule="auto"/>
              <w:jc w:val="both"/>
              <w:rPr>
                <w:rFonts w:ascii="Calibri Light" w:hAnsi="Calibri Light" w:cs="Calibri Light"/>
                <w:sz w:val="22"/>
              </w:rPr>
            </w:pPr>
            <w:r w:rsidRPr="00EF64D3">
              <w:rPr>
                <w:rFonts w:ascii="Calibri Light" w:hAnsi="Calibri Light" w:cs="Calibri Light"/>
                <w:sz w:val="22"/>
              </w:rPr>
              <w:t>Duomenys kaupiami ir saugomi Juridinių asmenų registre, kodas 188601464</w:t>
            </w:r>
          </w:p>
          <w:p w14:paraId="4AA1A789" w14:textId="77777777" w:rsidR="00366852" w:rsidRPr="00EF64D3" w:rsidRDefault="00366852" w:rsidP="00EF64D3">
            <w:pPr>
              <w:tabs>
                <w:tab w:val="left" w:pos="9630"/>
              </w:tabs>
              <w:spacing w:after="0" w:line="360" w:lineRule="auto"/>
              <w:jc w:val="both"/>
              <w:rPr>
                <w:rFonts w:ascii="Calibri Light" w:hAnsi="Calibri Light" w:cs="Calibri Light"/>
                <w:sz w:val="22"/>
              </w:rPr>
            </w:pPr>
            <w:r w:rsidRPr="00EF64D3">
              <w:rPr>
                <w:rFonts w:ascii="Calibri Light" w:hAnsi="Calibri Light" w:cs="Calibri Light"/>
                <w:sz w:val="22"/>
              </w:rPr>
              <w:t>PVM mokėtojo kodas LT886014610</w:t>
            </w:r>
          </w:p>
          <w:p w14:paraId="36A50D35" w14:textId="77777777" w:rsidR="00366852" w:rsidRPr="00EF64D3" w:rsidRDefault="00366852" w:rsidP="00EF64D3">
            <w:pPr>
              <w:tabs>
                <w:tab w:val="left" w:pos="9630"/>
              </w:tabs>
              <w:spacing w:after="0" w:line="360" w:lineRule="auto"/>
              <w:jc w:val="both"/>
              <w:rPr>
                <w:rFonts w:ascii="Calibri Light" w:hAnsi="Calibri Light" w:cs="Calibri Light"/>
                <w:sz w:val="22"/>
              </w:rPr>
            </w:pPr>
            <w:r w:rsidRPr="00EF64D3">
              <w:rPr>
                <w:rFonts w:ascii="Calibri Light" w:hAnsi="Calibri Light" w:cs="Calibri Light"/>
                <w:sz w:val="22"/>
              </w:rPr>
              <w:t>Šventaragio g. 2, LT-01510 Vilnius</w:t>
            </w:r>
          </w:p>
          <w:p w14:paraId="74F88D4E" w14:textId="77777777" w:rsidR="00366852" w:rsidRPr="00EF64D3" w:rsidRDefault="00366852" w:rsidP="00EF64D3">
            <w:pPr>
              <w:tabs>
                <w:tab w:val="left" w:pos="9630"/>
              </w:tabs>
              <w:spacing w:after="0" w:line="360" w:lineRule="auto"/>
              <w:jc w:val="both"/>
              <w:rPr>
                <w:rFonts w:ascii="Calibri Light" w:hAnsi="Calibri Light" w:cs="Calibri Light"/>
                <w:sz w:val="22"/>
              </w:rPr>
            </w:pPr>
            <w:r w:rsidRPr="00EF64D3">
              <w:rPr>
                <w:rFonts w:ascii="Calibri Light" w:hAnsi="Calibri Light" w:cs="Calibri Light"/>
                <w:sz w:val="22"/>
              </w:rPr>
              <w:t>Tel. (0  5) 271 7130</w:t>
            </w:r>
          </w:p>
          <w:p w14:paraId="7E51EE7B" w14:textId="77777777" w:rsidR="00366852" w:rsidRPr="00EF64D3" w:rsidRDefault="00366852" w:rsidP="00EF64D3">
            <w:pPr>
              <w:tabs>
                <w:tab w:val="left" w:pos="9630"/>
              </w:tabs>
              <w:spacing w:after="0" w:line="360" w:lineRule="auto"/>
              <w:jc w:val="both"/>
              <w:rPr>
                <w:rFonts w:ascii="Calibri Light" w:hAnsi="Calibri Light" w:cs="Calibri Light"/>
                <w:sz w:val="22"/>
              </w:rPr>
            </w:pPr>
            <w:r w:rsidRPr="00EF64D3">
              <w:rPr>
                <w:rFonts w:ascii="Calibri Light" w:hAnsi="Calibri Light" w:cs="Calibri Light"/>
                <w:sz w:val="22"/>
              </w:rPr>
              <w:t>El. paštas: bendrasisd@vrm.lt</w:t>
            </w:r>
          </w:p>
          <w:p w14:paraId="2836DC59" w14:textId="77777777" w:rsidR="00366852" w:rsidRPr="00EF64D3" w:rsidRDefault="00366852" w:rsidP="00EF64D3">
            <w:pPr>
              <w:spacing w:after="0" w:line="360" w:lineRule="auto"/>
              <w:jc w:val="both"/>
              <w:rPr>
                <w:rFonts w:ascii="Calibri Light" w:hAnsi="Calibri Light" w:cs="Calibri Light"/>
                <w:sz w:val="22"/>
              </w:rPr>
            </w:pPr>
            <w:r w:rsidRPr="00EF64D3">
              <w:rPr>
                <w:rFonts w:ascii="Calibri Light" w:hAnsi="Calibri Light" w:cs="Calibri Light"/>
                <w:sz w:val="22"/>
              </w:rPr>
              <w:t>A. s. LT03 4040 0636 1000 1073</w:t>
            </w:r>
          </w:p>
          <w:p w14:paraId="5BAFF8F4" w14:textId="77777777" w:rsidR="00366852" w:rsidRPr="00EF64D3" w:rsidRDefault="00366852" w:rsidP="00EF64D3">
            <w:pPr>
              <w:spacing w:after="0" w:line="360" w:lineRule="auto"/>
              <w:jc w:val="both"/>
              <w:rPr>
                <w:rFonts w:ascii="Calibri Light" w:hAnsi="Calibri Light" w:cs="Calibri Light"/>
                <w:sz w:val="22"/>
              </w:rPr>
            </w:pPr>
            <w:r w:rsidRPr="00EF64D3">
              <w:rPr>
                <w:rFonts w:ascii="Calibri Light" w:hAnsi="Calibri Light" w:cs="Calibri Light"/>
                <w:sz w:val="22"/>
              </w:rPr>
              <w:t>Mokėtojas – Lietuvos Respublikos finansų ministerija</w:t>
            </w:r>
          </w:p>
          <w:p w14:paraId="08EE9271" w14:textId="77777777" w:rsidR="00366852" w:rsidRPr="00EF64D3" w:rsidRDefault="00366852" w:rsidP="00EF64D3">
            <w:pPr>
              <w:spacing w:after="0" w:line="360" w:lineRule="auto"/>
              <w:jc w:val="both"/>
              <w:rPr>
                <w:rFonts w:ascii="Calibri Light" w:hAnsi="Calibri Light" w:cs="Calibri Light"/>
                <w:sz w:val="22"/>
              </w:rPr>
            </w:pPr>
            <w:r w:rsidRPr="00EF64D3">
              <w:rPr>
                <w:rFonts w:ascii="Calibri Light" w:hAnsi="Calibri Light" w:cs="Calibri Light"/>
                <w:sz w:val="22"/>
              </w:rPr>
              <w:t>finansų įstaigos kodas 40400</w:t>
            </w:r>
          </w:p>
          <w:p w14:paraId="4374BECF" w14:textId="77777777" w:rsidR="00366852" w:rsidRPr="00EF64D3" w:rsidRDefault="00366852" w:rsidP="00EF64D3">
            <w:pPr>
              <w:spacing w:after="0" w:line="360" w:lineRule="auto"/>
              <w:rPr>
                <w:rFonts w:ascii="Calibri Light" w:hAnsi="Calibri Light" w:cs="Calibri Light"/>
                <w:sz w:val="22"/>
              </w:rPr>
            </w:pPr>
            <w:r w:rsidRPr="00EF64D3">
              <w:rPr>
                <w:rFonts w:ascii="Calibri Light" w:hAnsi="Calibri Light" w:cs="Calibri Light"/>
                <w:sz w:val="22"/>
              </w:rPr>
              <w:t>SWIFT BIC kodas - MFRLLT22</w:t>
            </w:r>
          </w:p>
          <w:p w14:paraId="70C8E928" w14:textId="77777777" w:rsidR="00366852" w:rsidRPr="00EF64D3" w:rsidRDefault="00366852" w:rsidP="00EF64D3">
            <w:pPr>
              <w:tabs>
                <w:tab w:val="left" w:pos="9630"/>
              </w:tabs>
              <w:spacing w:after="0" w:line="360" w:lineRule="auto"/>
              <w:jc w:val="both"/>
              <w:rPr>
                <w:rFonts w:ascii="Calibri Light" w:hAnsi="Calibri Light" w:cs="Calibri Light"/>
                <w:sz w:val="22"/>
              </w:rPr>
            </w:pPr>
          </w:p>
          <w:p w14:paraId="66A59B31" w14:textId="77777777" w:rsidR="00366852" w:rsidRPr="00EF64D3" w:rsidRDefault="00366852" w:rsidP="00EF64D3">
            <w:pPr>
              <w:tabs>
                <w:tab w:val="left" w:pos="9630"/>
              </w:tabs>
              <w:spacing w:after="0" w:line="360" w:lineRule="auto"/>
              <w:jc w:val="both"/>
              <w:rPr>
                <w:rFonts w:ascii="Calibri Light" w:hAnsi="Calibri Light" w:cs="Calibri Light"/>
                <w:sz w:val="22"/>
              </w:rPr>
            </w:pPr>
          </w:p>
          <w:p w14:paraId="7A3F83C9" w14:textId="77777777" w:rsidR="00366852" w:rsidRPr="00EF64D3" w:rsidRDefault="00366852" w:rsidP="00EF64D3">
            <w:pPr>
              <w:tabs>
                <w:tab w:val="left" w:pos="9630"/>
              </w:tabs>
              <w:spacing w:after="0" w:line="360" w:lineRule="auto"/>
              <w:jc w:val="both"/>
              <w:rPr>
                <w:rFonts w:ascii="Calibri Light" w:hAnsi="Calibri Light" w:cs="Calibri Light"/>
                <w:sz w:val="22"/>
              </w:rPr>
            </w:pPr>
            <w:r w:rsidRPr="00EF64D3">
              <w:rPr>
                <w:rFonts w:ascii="Calibri Light" w:hAnsi="Calibri Light" w:cs="Calibri Light"/>
                <w:sz w:val="22"/>
              </w:rPr>
              <w:t>Ministerijos kancleris</w:t>
            </w:r>
          </w:p>
          <w:p w14:paraId="71AF9FD1" w14:textId="77777777" w:rsidR="00366852" w:rsidRPr="00EF64D3" w:rsidRDefault="00366852" w:rsidP="00EF64D3">
            <w:pPr>
              <w:tabs>
                <w:tab w:val="left" w:pos="9630"/>
              </w:tabs>
              <w:spacing w:after="0" w:line="360" w:lineRule="auto"/>
              <w:jc w:val="both"/>
              <w:rPr>
                <w:rFonts w:ascii="Calibri Light" w:hAnsi="Calibri Light" w:cs="Calibri Light"/>
                <w:sz w:val="22"/>
              </w:rPr>
            </w:pPr>
          </w:p>
          <w:p w14:paraId="7993010B" w14:textId="77777777" w:rsidR="00366852" w:rsidRPr="00EF64D3" w:rsidRDefault="00366852" w:rsidP="00EF64D3">
            <w:pPr>
              <w:tabs>
                <w:tab w:val="left" w:pos="9630"/>
              </w:tabs>
              <w:spacing w:after="0" w:line="360" w:lineRule="auto"/>
              <w:jc w:val="both"/>
              <w:rPr>
                <w:rFonts w:ascii="Calibri Light" w:hAnsi="Calibri Light" w:cs="Calibri Light"/>
                <w:sz w:val="22"/>
              </w:rPr>
            </w:pPr>
            <w:r w:rsidRPr="00EF64D3">
              <w:rPr>
                <w:rFonts w:ascii="Calibri Light" w:hAnsi="Calibri Light" w:cs="Calibri Light"/>
                <w:sz w:val="22"/>
              </w:rPr>
              <w:t>Dalius Kuliešius</w:t>
            </w:r>
          </w:p>
        </w:tc>
        <w:tc>
          <w:tcPr>
            <w:tcW w:w="4715" w:type="dxa"/>
          </w:tcPr>
          <w:p w14:paraId="179C0766" w14:textId="77777777" w:rsidR="00366852" w:rsidRPr="00EF64D3" w:rsidRDefault="00366852" w:rsidP="00EF64D3">
            <w:pPr>
              <w:keepNext/>
              <w:tabs>
                <w:tab w:val="left" w:pos="9630"/>
              </w:tabs>
              <w:spacing w:after="0" w:line="360" w:lineRule="auto"/>
              <w:jc w:val="both"/>
              <w:outlineLvl w:val="0"/>
              <w:rPr>
                <w:rFonts w:ascii="Calibri Light" w:eastAsia="Arial Unicode MS" w:hAnsi="Calibri Light" w:cs="Calibri Light"/>
                <w:b/>
                <w:bCs/>
                <w:sz w:val="22"/>
              </w:rPr>
            </w:pPr>
          </w:p>
          <w:p w14:paraId="57D48608" w14:textId="77777777" w:rsidR="00366852" w:rsidRPr="00EF64D3" w:rsidRDefault="00366852" w:rsidP="00EF64D3">
            <w:pPr>
              <w:keepNext/>
              <w:tabs>
                <w:tab w:val="left" w:pos="9630"/>
              </w:tabs>
              <w:spacing w:after="0" w:line="360" w:lineRule="auto"/>
              <w:jc w:val="both"/>
              <w:outlineLvl w:val="0"/>
              <w:rPr>
                <w:rFonts w:ascii="Calibri Light" w:eastAsia="Arial Unicode MS" w:hAnsi="Calibri Light" w:cs="Calibri Light"/>
                <w:b/>
                <w:bCs/>
                <w:sz w:val="22"/>
              </w:rPr>
            </w:pPr>
            <w:r w:rsidRPr="00EF64D3">
              <w:rPr>
                <w:rFonts w:ascii="Calibri Light" w:eastAsia="Arial Unicode MS" w:hAnsi="Calibri Light" w:cs="Calibri Light"/>
                <w:b/>
                <w:bCs/>
                <w:sz w:val="22"/>
              </w:rPr>
              <w:t>PASLAUGŲ TEIKĖJAS</w:t>
            </w:r>
          </w:p>
          <w:p w14:paraId="0F26C0AB" w14:textId="77777777" w:rsidR="00366852" w:rsidRPr="00EF64D3" w:rsidRDefault="00366852" w:rsidP="00EF64D3">
            <w:pPr>
              <w:tabs>
                <w:tab w:val="left" w:pos="9630"/>
              </w:tabs>
              <w:spacing w:after="0" w:line="360" w:lineRule="auto"/>
              <w:jc w:val="both"/>
              <w:rPr>
                <w:rFonts w:ascii="Calibri Light" w:hAnsi="Calibri Light" w:cs="Calibri Light"/>
                <w:b/>
                <w:sz w:val="22"/>
                <w:lang w:eastAsia="lt-LT"/>
              </w:rPr>
            </w:pPr>
          </w:p>
          <w:p w14:paraId="5CBA18D7" w14:textId="77777777" w:rsidR="00366852" w:rsidRPr="00EF64D3" w:rsidRDefault="00366852" w:rsidP="00EF64D3">
            <w:pPr>
              <w:spacing w:after="0" w:line="360" w:lineRule="auto"/>
              <w:jc w:val="both"/>
              <w:rPr>
                <w:rFonts w:ascii="Calibri Light" w:hAnsi="Calibri Light" w:cs="Calibri Light"/>
                <w:b/>
                <w:bCs/>
                <w:sz w:val="22"/>
              </w:rPr>
            </w:pPr>
          </w:p>
          <w:p w14:paraId="6A57DD33" w14:textId="77777777" w:rsidR="00366852" w:rsidRPr="00EF64D3" w:rsidRDefault="00366852" w:rsidP="00EF64D3">
            <w:pPr>
              <w:spacing w:after="0" w:line="360" w:lineRule="auto"/>
              <w:jc w:val="both"/>
              <w:rPr>
                <w:rFonts w:ascii="Calibri Light" w:hAnsi="Calibri Light" w:cs="Calibri Light"/>
                <w:sz w:val="22"/>
              </w:rPr>
            </w:pPr>
          </w:p>
          <w:p w14:paraId="47CDD959" w14:textId="77777777" w:rsidR="00366852" w:rsidRPr="00EF64D3" w:rsidRDefault="00366852" w:rsidP="00EF64D3">
            <w:pPr>
              <w:tabs>
                <w:tab w:val="left" w:pos="720"/>
              </w:tabs>
              <w:spacing w:after="0" w:line="360" w:lineRule="auto"/>
              <w:jc w:val="both"/>
              <w:rPr>
                <w:rFonts w:ascii="Calibri Light" w:hAnsi="Calibri Light" w:cs="Calibri Light"/>
                <w:bCs/>
                <w:sz w:val="22"/>
              </w:rPr>
            </w:pPr>
          </w:p>
          <w:p w14:paraId="3F1813C8" w14:textId="77777777" w:rsidR="00366852" w:rsidRPr="00EF64D3" w:rsidRDefault="00366852" w:rsidP="00EF64D3">
            <w:pPr>
              <w:tabs>
                <w:tab w:val="left" w:pos="720"/>
              </w:tabs>
              <w:spacing w:after="0" w:line="360" w:lineRule="auto"/>
              <w:jc w:val="both"/>
              <w:rPr>
                <w:rFonts w:ascii="Calibri Light" w:hAnsi="Calibri Light" w:cs="Calibri Light"/>
                <w:sz w:val="22"/>
              </w:rPr>
            </w:pPr>
            <w:r w:rsidRPr="00EF64D3">
              <w:rPr>
                <w:rFonts w:ascii="Calibri Light" w:hAnsi="Calibri Light" w:cs="Calibri Light"/>
                <w:bCs/>
                <w:sz w:val="22"/>
              </w:rPr>
              <w:t xml:space="preserve">Duomenys kaupiami ir saugomi Juridinių asmenų registre, </w:t>
            </w:r>
            <w:r w:rsidRPr="00EF64D3">
              <w:rPr>
                <w:rFonts w:ascii="Calibri Light" w:hAnsi="Calibri Light" w:cs="Calibri Light"/>
                <w:sz w:val="22"/>
              </w:rPr>
              <w:t>kodas</w:t>
            </w:r>
          </w:p>
          <w:p w14:paraId="19BBC171" w14:textId="77777777" w:rsidR="00366852" w:rsidRPr="00EF64D3" w:rsidRDefault="00366852" w:rsidP="00EF64D3">
            <w:pPr>
              <w:tabs>
                <w:tab w:val="left" w:pos="720"/>
              </w:tabs>
              <w:spacing w:after="0" w:line="360" w:lineRule="auto"/>
              <w:jc w:val="both"/>
              <w:rPr>
                <w:rFonts w:ascii="Calibri Light" w:hAnsi="Calibri Light" w:cs="Calibri Light"/>
                <w:sz w:val="22"/>
              </w:rPr>
            </w:pPr>
            <w:r w:rsidRPr="00EF64D3">
              <w:rPr>
                <w:rFonts w:ascii="Calibri Light" w:hAnsi="Calibri Light" w:cs="Calibri Light"/>
                <w:sz w:val="22"/>
              </w:rPr>
              <w:t xml:space="preserve">PVM mokėtojo kodas </w:t>
            </w:r>
          </w:p>
          <w:p w14:paraId="52F8C119" w14:textId="77777777" w:rsidR="00366852" w:rsidRPr="00EF64D3" w:rsidRDefault="00366852" w:rsidP="00EF64D3">
            <w:pPr>
              <w:tabs>
                <w:tab w:val="left" w:pos="720"/>
              </w:tabs>
              <w:spacing w:after="0" w:line="360" w:lineRule="auto"/>
              <w:jc w:val="both"/>
              <w:rPr>
                <w:rFonts w:ascii="Calibri Light" w:hAnsi="Calibri Light" w:cs="Calibri Light"/>
                <w:sz w:val="22"/>
              </w:rPr>
            </w:pPr>
            <w:r w:rsidRPr="00EF64D3">
              <w:rPr>
                <w:rFonts w:ascii="Calibri Light" w:hAnsi="Calibri Light" w:cs="Calibri Light"/>
                <w:sz w:val="22"/>
              </w:rPr>
              <w:t xml:space="preserve">Adresas </w:t>
            </w:r>
          </w:p>
          <w:p w14:paraId="2C14CD00" w14:textId="77777777" w:rsidR="00366852" w:rsidRPr="00EF64D3" w:rsidRDefault="00366852" w:rsidP="00EF64D3">
            <w:pPr>
              <w:tabs>
                <w:tab w:val="left" w:pos="720"/>
              </w:tabs>
              <w:spacing w:after="0" w:line="360" w:lineRule="auto"/>
              <w:jc w:val="both"/>
              <w:rPr>
                <w:rFonts w:ascii="Calibri Light" w:hAnsi="Calibri Light" w:cs="Calibri Light"/>
                <w:sz w:val="22"/>
              </w:rPr>
            </w:pPr>
            <w:r w:rsidRPr="00EF64D3">
              <w:rPr>
                <w:rFonts w:ascii="Calibri Light" w:hAnsi="Calibri Light" w:cs="Calibri Light"/>
                <w:sz w:val="22"/>
              </w:rPr>
              <w:t xml:space="preserve">Tel. </w:t>
            </w:r>
          </w:p>
          <w:p w14:paraId="35094893" w14:textId="77777777" w:rsidR="00366852" w:rsidRPr="00EF64D3" w:rsidRDefault="00366852" w:rsidP="00EF64D3">
            <w:pPr>
              <w:tabs>
                <w:tab w:val="left" w:pos="720"/>
              </w:tabs>
              <w:spacing w:after="0" w:line="360" w:lineRule="auto"/>
              <w:jc w:val="both"/>
              <w:rPr>
                <w:rFonts w:ascii="Calibri Light" w:hAnsi="Calibri Light" w:cs="Calibri Light"/>
                <w:sz w:val="22"/>
              </w:rPr>
            </w:pPr>
            <w:r w:rsidRPr="00EF64D3">
              <w:rPr>
                <w:rFonts w:ascii="Calibri Light" w:hAnsi="Calibri Light" w:cs="Calibri Light"/>
                <w:sz w:val="22"/>
              </w:rPr>
              <w:t xml:space="preserve">El. paštas: </w:t>
            </w:r>
          </w:p>
          <w:p w14:paraId="4032057F" w14:textId="77777777" w:rsidR="00366852" w:rsidRPr="00EF64D3" w:rsidRDefault="00366852" w:rsidP="00EF64D3">
            <w:pPr>
              <w:tabs>
                <w:tab w:val="left" w:pos="720"/>
              </w:tabs>
              <w:spacing w:after="0" w:line="360" w:lineRule="auto"/>
              <w:jc w:val="both"/>
              <w:rPr>
                <w:rFonts w:ascii="Calibri Light" w:hAnsi="Calibri Light" w:cs="Calibri Light"/>
                <w:sz w:val="22"/>
                <w:lang w:val="pl-PL"/>
              </w:rPr>
            </w:pPr>
            <w:r w:rsidRPr="00EF64D3">
              <w:rPr>
                <w:rFonts w:ascii="Calibri Light" w:hAnsi="Calibri Light" w:cs="Calibri Light"/>
                <w:sz w:val="22"/>
              </w:rPr>
              <w:t>A. s.</w:t>
            </w:r>
            <w:r w:rsidRPr="00EF64D3">
              <w:rPr>
                <w:rFonts w:ascii="Calibri Light" w:hAnsi="Calibri Light" w:cs="Calibri Light"/>
                <w:sz w:val="22"/>
                <w:lang w:val="pl-PL"/>
              </w:rPr>
              <w:t xml:space="preserve"> </w:t>
            </w:r>
          </w:p>
          <w:p w14:paraId="5A09A7A9" w14:textId="77777777" w:rsidR="00366852" w:rsidRPr="00EF64D3" w:rsidRDefault="00366852" w:rsidP="00EF64D3">
            <w:pPr>
              <w:tabs>
                <w:tab w:val="left" w:pos="720"/>
              </w:tabs>
              <w:spacing w:after="0" w:line="360" w:lineRule="auto"/>
              <w:rPr>
                <w:rFonts w:ascii="Calibri Light" w:hAnsi="Calibri Light" w:cs="Calibri Light"/>
                <w:sz w:val="22"/>
              </w:rPr>
            </w:pPr>
            <w:r w:rsidRPr="00EF64D3">
              <w:rPr>
                <w:rFonts w:ascii="Calibri Light" w:hAnsi="Calibri Light" w:cs="Calibri Light"/>
                <w:sz w:val="22"/>
              </w:rPr>
              <w:t>AB bankas</w:t>
            </w:r>
            <w:r w:rsidRPr="00EF64D3">
              <w:rPr>
                <w:rFonts w:ascii="Calibri Light" w:hAnsi="Calibri Light" w:cs="Calibri Light"/>
                <w:sz w:val="22"/>
              </w:rPr>
              <w:br/>
              <w:t xml:space="preserve">Banko kodas </w:t>
            </w:r>
          </w:p>
          <w:p w14:paraId="3F71E605" w14:textId="77777777" w:rsidR="00366852" w:rsidRPr="00EF64D3" w:rsidRDefault="00366852" w:rsidP="00EF64D3">
            <w:pPr>
              <w:spacing w:after="0" w:line="360" w:lineRule="auto"/>
              <w:jc w:val="both"/>
              <w:rPr>
                <w:rFonts w:ascii="Calibri Light" w:hAnsi="Calibri Light" w:cs="Calibri Light"/>
                <w:sz w:val="22"/>
              </w:rPr>
            </w:pPr>
          </w:p>
          <w:p w14:paraId="0F922FAD" w14:textId="77777777" w:rsidR="00366852" w:rsidRPr="00EF64D3" w:rsidRDefault="00366852" w:rsidP="00EF64D3">
            <w:pPr>
              <w:spacing w:after="0" w:line="360" w:lineRule="auto"/>
              <w:jc w:val="both"/>
              <w:rPr>
                <w:rFonts w:ascii="Calibri Light" w:hAnsi="Calibri Light" w:cs="Calibri Light"/>
                <w:sz w:val="22"/>
              </w:rPr>
            </w:pPr>
          </w:p>
          <w:p w14:paraId="763BBBDD" w14:textId="77777777" w:rsidR="00366852" w:rsidRPr="00EF64D3" w:rsidRDefault="00366852" w:rsidP="00EF64D3">
            <w:pPr>
              <w:spacing w:after="0" w:line="360" w:lineRule="auto"/>
              <w:jc w:val="both"/>
              <w:rPr>
                <w:rFonts w:ascii="Calibri Light" w:hAnsi="Calibri Light" w:cs="Calibri Light"/>
                <w:sz w:val="22"/>
              </w:rPr>
            </w:pPr>
          </w:p>
          <w:p w14:paraId="6CA2FA14" w14:textId="77777777" w:rsidR="00366852" w:rsidRPr="00EF64D3" w:rsidRDefault="00366852" w:rsidP="00EF64D3">
            <w:pPr>
              <w:spacing w:after="0" w:line="360" w:lineRule="auto"/>
              <w:jc w:val="both"/>
              <w:rPr>
                <w:rFonts w:ascii="Calibri Light" w:hAnsi="Calibri Light" w:cs="Calibri Light"/>
                <w:sz w:val="22"/>
              </w:rPr>
            </w:pPr>
          </w:p>
          <w:p w14:paraId="4360C794" w14:textId="77777777" w:rsidR="00366852" w:rsidRPr="00EF64D3" w:rsidRDefault="00366852" w:rsidP="00EF64D3">
            <w:pPr>
              <w:spacing w:after="0" w:line="360" w:lineRule="auto"/>
              <w:contextualSpacing/>
              <w:jc w:val="both"/>
              <w:rPr>
                <w:rFonts w:ascii="Calibri Light" w:hAnsi="Calibri Light" w:cs="Calibri Light"/>
                <w:iCs/>
                <w:sz w:val="22"/>
              </w:rPr>
            </w:pPr>
            <w:r w:rsidRPr="00EF64D3">
              <w:rPr>
                <w:rFonts w:ascii="Calibri Light" w:hAnsi="Calibri Light" w:cs="Calibri Light"/>
                <w:sz w:val="22"/>
              </w:rPr>
              <w:t>Direktorius</w:t>
            </w:r>
          </w:p>
        </w:tc>
      </w:tr>
    </w:tbl>
    <w:p w14:paraId="7BBAE264" w14:textId="77777777" w:rsidR="00366852" w:rsidRPr="00EF64D3" w:rsidRDefault="00366852" w:rsidP="00366852">
      <w:pPr>
        <w:rPr>
          <w:rFonts w:ascii="Calibri Light" w:hAnsi="Calibri Light" w:cs="Calibri Light"/>
          <w:sz w:val="22"/>
        </w:rPr>
      </w:pPr>
    </w:p>
    <w:p w14:paraId="0BF09D60" w14:textId="77777777" w:rsidR="00A12FA7" w:rsidRPr="00EF64D3" w:rsidRDefault="00A12FA7" w:rsidP="00A12FA7">
      <w:pPr>
        <w:jc w:val="center"/>
        <w:rPr>
          <w:rFonts w:ascii="Calibri Light" w:hAnsi="Calibri Light" w:cs="Calibri Light"/>
          <w:b/>
          <w:caps/>
          <w:sz w:val="22"/>
        </w:rPr>
      </w:pPr>
    </w:p>
    <w:p w14:paraId="61D669F4" w14:textId="33AE6638" w:rsidR="00385231" w:rsidRPr="00EF64D3" w:rsidRDefault="00366852" w:rsidP="00A8272C">
      <w:pPr>
        <w:spacing w:after="0" w:line="240" w:lineRule="auto"/>
        <w:jc w:val="both"/>
        <w:rPr>
          <w:rFonts w:ascii="Calibri Light" w:hAnsi="Calibri Light" w:cs="Calibri Light"/>
          <w:sz w:val="22"/>
        </w:rPr>
      </w:pPr>
      <w:r w:rsidRPr="00EF64D3">
        <w:rPr>
          <w:rFonts w:ascii="Calibri Light" w:hAnsi="Calibri Light" w:cs="Calibri Light"/>
          <w:b/>
          <w:bCs/>
          <w:sz w:val="22"/>
          <w:lang w:eastAsia="lt-LT"/>
        </w:rPr>
        <w:t xml:space="preserve"> </w:t>
      </w:r>
    </w:p>
    <w:sectPr w:rsidR="00385231" w:rsidRPr="00EF64D3" w:rsidSect="00462D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CF9C" w14:textId="77777777" w:rsidR="00EE31AE" w:rsidRDefault="00EE31AE">
      <w:pPr>
        <w:spacing w:after="0" w:line="240" w:lineRule="auto"/>
      </w:pPr>
      <w:r>
        <w:separator/>
      </w:r>
    </w:p>
  </w:endnote>
  <w:endnote w:type="continuationSeparator" w:id="0">
    <w:p w14:paraId="640175E7" w14:textId="77777777" w:rsidR="00EE31AE" w:rsidRDefault="00EE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74E9" w14:textId="77777777" w:rsidR="00EE31AE" w:rsidRDefault="00EE31AE">
      <w:pPr>
        <w:spacing w:after="0" w:line="240" w:lineRule="auto"/>
      </w:pPr>
      <w:r>
        <w:separator/>
      </w:r>
    </w:p>
  </w:footnote>
  <w:footnote w:type="continuationSeparator" w:id="0">
    <w:p w14:paraId="449B92BA" w14:textId="77777777" w:rsidR="00EE31AE" w:rsidRDefault="00EE3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5B102EB"/>
    <w:multiLevelType w:val="multilevel"/>
    <w:tmpl w:val="283CF13E"/>
    <w:styleLink w:val="LFO41"/>
    <w:lvl w:ilvl="0">
      <w:numFmt w:val="bullet"/>
      <w:pStyle w:val="Sraassuenkleliais41"/>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A3411D8"/>
    <w:multiLevelType w:val="multilevel"/>
    <w:tmpl w:val="72C2D842"/>
    <w:styleLink w:val="LFO11"/>
    <w:lvl w:ilvl="0">
      <w:numFmt w:val="bullet"/>
      <w:pStyle w:val="Sraassuenkleliais1"/>
      <w:lvlText w:val="•"/>
      <w:lvlJc w:val="left"/>
      <w:pPr>
        <w:ind w:left="360" w:hanging="360"/>
      </w:pPr>
      <w:rPr>
        <w:rFonts w:ascii="Cambria" w:hAnsi="Cambria"/>
        <w:color w:val="4472C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077373"/>
    <w:multiLevelType w:val="hybridMultilevel"/>
    <w:tmpl w:val="131A15A0"/>
    <w:lvl w:ilvl="0" w:tplc="AD88D0DC">
      <w:start w:val="1"/>
      <w:numFmt w:val="decimal"/>
      <w:lvlText w:val="%1."/>
      <w:lvlJc w:val="left"/>
      <w:pPr>
        <w:ind w:left="786"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9" w15:restartNumberingAfterBreak="0">
    <w:nsid w:val="19592D02"/>
    <w:multiLevelType w:val="multilevel"/>
    <w:tmpl w:val="C150961E"/>
    <w:styleLink w:val="LFO1"/>
    <w:lvl w:ilvl="0">
      <w:start w:val="1"/>
      <w:numFmt w:val="upperRoman"/>
      <w:pStyle w:val="Skyriauspavadinimas"/>
      <w:lvlText w:val="%1."/>
      <w:lvlJc w:val="left"/>
    </w:lvl>
    <w:lvl w:ilvl="1">
      <w:start w:val="1"/>
      <w:numFmt w:val="lowerLetter"/>
      <w:lvlText w:val=".%2"/>
      <w:lvlJc w:val="left"/>
      <w:pPr>
        <w:ind w:left="2466" w:hanging="360"/>
      </w:pPr>
    </w:lvl>
    <w:lvl w:ilvl="2">
      <w:start w:val="1"/>
      <w:numFmt w:val="lowerRoman"/>
      <w:lvlText w:val=".%3"/>
      <w:lvlJc w:val="right"/>
      <w:pPr>
        <w:ind w:left="3186" w:hanging="180"/>
      </w:pPr>
    </w:lvl>
    <w:lvl w:ilvl="3">
      <w:start w:val="1"/>
      <w:numFmt w:val="decimal"/>
      <w:lvlText w:val=".%4"/>
      <w:lvlJc w:val="left"/>
      <w:pPr>
        <w:ind w:left="3906" w:hanging="360"/>
      </w:pPr>
    </w:lvl>
    <w:lvl w:ilvl="4">
      <w:start w:val="1"/>
      <w:numFmt w:val="lowerLetter"/>
      <w:lvlText w:val=".%5"/>
      <w:lvlJc w:val="left"/>
      <w:pPr>
        <w:ind w:left="4626" w:hanging="360"/>
      </w:pPr>
    </w:lvl>
    <w:lvl w:ilvl="5">
      <w:start w:val="1"/>
      <w:numFmt w:val="lowerRoman"/>
      <w:lvlText w:val=".%6"/>
      <w:lvlJc w:val="right"/>
      <w:pPr>
        <w:ind w:left="5346" w:hanging="180"/>
      </w:pPr>
    </w:lvl>
    <w:lvl w:ilvl="6">
      <w:start w:val="1"/>
      <w:numFmt w:val="decimal"/>
      <w:lvlText w:val=".%7"/>
      <w:lvlJc w:val="left"/>
      <w:pPr>
        <w:ind w:left="6066" w:hanging="360"/>
      </w:pPr>
    </w:lvl>
    <w:lvl w:ilvl="7">
      <w:start w:val="1"/>
      <w:numFmt w:val="lowerLetter"/>
      <w:lvlText w:val=".%8"/>
      <w:lvlJc w:val="left"/>
      <w:pPr>
        <w:ind w:left="6786" w:hanging="360"/>
      </w:pPr>
    </w:lvl>
    <w:lvl w:ilvl="8">
      <w:start w:val="1"/>
      <w:numFmt w:val="lowerRoman"/>
      <w:lvlText w:val=".%9"/>
      <w:lvlJc w:val="right"/>
      <w:pPr>
        <w:ind w:left="7506"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AC4989"/>
    <w:multiLevelType w:val="multilevel"/>
    <w:tmpl w:val="C4C65742"/>
    <w:styleLink w:val="LFO7"/>
    <w:lvl w:ilvl="0">
      <w:start w:val="1"/>
      <w:numFmt w:val="decimal"/>
      <w:pStyle w:val="Sraassunumeriais51"/>
      <w:lvlText w:val="%1."/>
      <w:lvlJc w:val="left"/>
      <w:pPr>
        <w:ind w:left="360" w:hanging="360"/>
      </w:pPr>
    </w:lvl>
    <w:lvl w:ilvl="1">
      <w:start w:val="1"/>
      <w:numFmt w:val="decimal"/>
      <w:suff w:val="space"/>
      <w:lvlText w:val="%1.%2"/>
      <w:lvlJc w:val="left"/>
      <w:pPr>
        <w:ind w:left="936" w:hanging="576"/>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9E7FA4"/>
    <w:multiLevelType w:val="multilevel"/>
    <w:tmpl w:val="156C46A4"/>
    <w:lvl w:ilvl="0">
      <w:start w:val="1"/>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5648E"/>
    <w:multiLevelType w:val="multilevel"/>
    <w:tmpl w:val="D7849B16"/>
    <w:styleLink w:val="LFO4"/>
    <w:lvl w:ilvl="0">
      <w:start w:val="1"/>
      <w:numFmt w:val="decimal"/>
      <w:pStyle w:val="Numberedlist22"/>
      <w:lvlText w:val="2.%1."/>
      <w:lvlJc w:val="left"/>
      <w:pPr>
        <w:ind w:left="5039" w:hanging="360"/>
      </w:pPr>
      <w:rPr>
        <w:rFonts w:cs="Times New Roman"/>
        <w:b w:val="0"/>
        <w:i w:val="0"/>
        <w:color w:val="auto"/>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CD4F52"/>
    <w:multiLevelType w:val="multilevel"/>
    <w:tmpl w:val="6DF0FC32"/>
    <w:lvl w:ilvl="0">
      <w:start w:val="1"/>
      <w:numFmt w:val="decimal"/>
      <w:lvlText w:val="%1."/>
      <w:lvlJc w:val="left"/>
      <w:pPr>
        <w:ind w:left="1211" w:hanging="360"/>
      </w:pPr>
      <w:rPr>
        <w:rFonts w:hint="default"/>
        <w:b w:val="0"/>
        <w:i w:val="0"/>
      </w:rPr>
    </w:lvl>
    <w:lvl w:ilvl="1">
      <w:start w:val="1"/>
      <w:numFmt w:val="decimal"/>
      <w:isLgl/>
      <w:lvlText w:val="%1.%2."/>
      <w:lvlJc w:val="left"/>
      <w:pPr>
        <w:ind w:left="1070" w:hanging="360"/>
      </w:pPr>
      <w:rPr>
        <w:rFonts w:ascii="Calibri Light" w:hAnsi="Calibri Light" w:cs="Calibri Light" w:hint="default"/>
        <w:i w:val="0"/>
        <w:sz w:val="22"/>
        <w:szCs w:val="22"/>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19209B"/>
    <w:multiLevelType w:val="multilevel"/>
    <w:tmpl w:val="15769262"/>
    <w:styleLink w:val="LFO5"/>
    <w:lvl w:ilvl="0">
      <w:numFmt w:val="bullet"/>
      <w:pStyle w:val="Sraassuenkleliais51"/>
      <w:lvlText w:val=""/>
      <w:lvlJc w:val="left"/>
      <w:pPr>
        <w:ind w:left="180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EF0234"/>
    <w:multiLevelType w:val="multilevel"/>
    <w:tmpl w:val="7DD834EE"/>
    <w:styleLink w:val="LFO2"/>
    <w:lvl w:ilvl="0">
      <w:numFmt w:val="bullet"/>
      <w:pStyle w:val="Sraassuenkleliais21"/>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DEA0423"/>
    <w:multiLevelType w:val="multilevel"/>
    <w:tmpl w:val="DF02F54A"/>
    <w:lvl w:ilvl="0">
      <w:start w:val="2"/>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1287"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7179765A"/>
    <w:multiLevelType w:val="multilevel"/>
    <w:tmpl w:val="3A24F79C"/>
    <w:lvl w:ilvl="0">
      <w:start w:val="7"/>
      <w:numFmt w:val="decimal"/>
      <w:lvlText w:val="%1."/>
      <w:lvlJc w:val="left"/>
      <w:pPr>
        <w:ind w:left="360" w:hanging="360"/>
      </w:pPr>
    </w:lvl>
    <w:lvl w:ilvl="1">
      <w:start w:val="1"/>
      <w:numFmt w:val="decimal"/>
      <w:lvlText w:val="%1.%2."/>
      <w:lvlJc w:val="left"/>
      <w:pPr>
        <w:ind w:left="404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5685AA8"/>
    <w:multiLevelType w:val="multilevel"/>
    <w:tmpl w:val="74E4C564"/>
    <w:styleLink w:val="LFO3"/>
    <w:lvl w:ilvl="0">
      <w:numFmt w:val="bullet"/>
      <w:pStyle w:val="Sraassuenkleliais31"/>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25"/>
  </w:num>
  <w:num w:numId="2" w16cid:durableId="1255094113">
    <w:abstractNumId w:val="20"/>
  </w:num>
  <w:num w:numId="3" w16cid:durableId="578370478">
    <w:abstractNumId w:val="19"/>
  </w:num>
  <w:num w:numId="4" w16cid:durableId="1296252730">
    <w:abstractNumId w:val="7"/>
  </w:num>
  <w:num w:numId="5" w16cid:durableId="1501970794">
    <w:abstractNumId w:val="17"/>
  </w:num>
  <w:num w:numId="6" w16cid:durableId="467750621">
    <w:abstractNumId w:val="12"/>
  </w:num>
  <w:num w:numId="7" w16cid:durableId="1474521335">
    <w:abstractNumId w:val="4"/>
  </w:num>
  <w:num w:numId="8" w16cid:durableId="1266690424">
    <w:abstractNumId w:val="3"/>
  </w:num>
  <w:num w:numId="9" w16cid:durableId="1346249550">
    <w:abstractNumId w:val="2"/>
  </w:num>
  <w:num w:numId="10" w16cid:durableId="1207831855">
    <w:abstractNumId w:val="1"/>
  </w:num>
  <w:num w:numId="11" w16cid:durableId="1976715564">
    <w:abstractNumId w:val="0"/>
  </w:num>
  <w:num w:numId="12" w16cid:durableId="786125374">
    <w:abstractNumId w:val="10"/>
  </w:num>
  <w:num w:numId="13" w16cid:durableId="1088576667">
    <w:abstractNumId w:val="15"/>
  </w:num>
  <w:num w:numId="14" w16cid:durableId="1282956213">
    <w:abstractNumId w:val="9"/>
  </w:num>
  <w:num w:numId="15" w16cid:durableId="689113072">
    <w:abstractNumId w:val="14"/>
  </w:num>
  <w:num w:numId="16" w16cid:durableId="957300235">
    <w:abstractNumId w:val="6"/>
  </w:num>
  <w:num w:numId="17" w16cid:durableId="381371239">
    <w:abstractNumId w:val="21"/>
  </w:num>
  <w:num w:numId="18" w16cid:durableId="181671950">
    <w:abstractNumId w:val="24"/>
  </w:num>
  <w:num w:numId="19" w16cid:durableId="1937132676">
    <w:abstractNumId w:val="5"/>
  </w:num>
  <w:num w:numId="20" w16cid:durableId="1422675361">
    <w:abstractNumId w:val="18"/>
  </w:num>
  <w:num w:numId="21" w16cid:durableId="245463887">
    <w:abstractNumId w:val="11"/>
  </w:num>
  <w:num w:numId="22" w16cid:durableId="1143889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17504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454343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6509653">
    <w:abstractNumId w:val="13"/>
  </w:num>
  <w:num w:numId="26" w16cid:durableId="40314362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6A0E"/>
    <w:rsid w:val="00026D9D"/>
    <w:rsid w:val="00027245"/>
    <w:rsid w:val="00027E19"/>
    <w:rsid w:val="0003030E"/>
    <w:rsid w:val="00030C5E"/>
    <w:rsid w:val="00042C6B"/>
    <w:rsid w:val="00044A6A"/>
    <w:rsid w:val="00047921"/>
    <w:rsid w:val="0005296A"/>
    <w:rsid w:val="00053414"/>
    <w:rsid w:val="00053B54"/>
    <w:rsid w:val="0005479B"/>
    <w:rsid w:val="0005480F"/>
    <w:rsid w:val="00056730"/>
    <w:rsid w:val="00062106"/>
    <w:rsid w:val="000627CE"/>
    <w:rsid w:val="00065990"/>
    <w:rsid w:val="00067A0A"/>
    <w:rsid w:val="00071BBE"/>
    <w:rsid w:val="00073EEF"/>
    <w:rsid w:val="00077203"/>
    <w:rsid w:val="000801D7"/>
    <w:rsid w:val="00081C7A"/>
    <w:rsid w:val="000827A9"/>
    <w:rsid w:val="00093F92"/>
    <w:rsid w:val="0009634C"/>
    <w:rsid w:val="000B4395"/>
    <w:rsid w:val="000B53DE"/>
    <w:rsid w:val="000C2135"/>
    <w:rsid w:val="000C56AB"/>
    <w:rsid w:val="000C60AE"/>
    <w:rsid w:val="000C6A5F"/>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26A89"/>
    <w:rsid w:val="001316BE"/>
    <w:rsid w:val="001420BB"/>
    <w:rsid w:val="00145E52"/>
    <w:rsid w:val="00145F40"/>
    <w:rsid w:val="0014794D"/>
    <w:rsid w:val="00151DAF"/>
    <w:rsid w:val="00152F84"/>
    <w:rsid w:val="0015476C"/>
    <w:rsid w:val="00156650"/>
    <w:rsid w:val="001622ED"/>
    <w:rsid w:val="00164511"/>
    <w:rsid w:val="00171198"/>
    <w:rsid w:val="00176139"/>
    <w:rsid w:val="00176404"/>
    <w:rsid w:val="00183818"/>
    <w:rsid w:val="00184B46"/>
    <w:rsid w:val="001865EC"/>
    <w:rsid w:val="00186DEA"/>
    <w:rsid w:val="00191C47"/>
    <w:rsid w:val="00192478"/>
    <w:rsid w:val="001964DE"/>
    <w:rsid w:val="001A0042"/>
    <w:rsid w:val="001A3805"/>
    <w:rsid w:val="001A38AB"/>
    <w:rsid w:val="001A3CAA"/>
    <w:rsid w:val="001B0028"/>
    <w:rsid w:val="001B3FC5"/>
    <w:rsid w:val="001B7E97"/>
    <w:rsid w:val="001C32B7"/>
    <w:rsid w:val="001C423E"/>
    <w:rsid w:val="001C5555"/>
    <w:rsid w:val="001D284C"/>
    <w:rsid w:val="001D3082"/>
    <w:rsid w:val="001D7FEB"/>
    <w:rsid w:val="001E0F6A"/>
    <w:rsid w:val="001E1490"/>
    <w:rsid w:val="001E2C4E"/>
    <w:rsid w:val="001E489B"/>
    <w:rsid w:val="001E6484"/>
    <w:rsid w:val="001F3CE8"/>
    <w:rsid w:val="001F57CF"/>
    <w:rsid w:val="001F7BB0"/>
    <w:rsid w:val="00200731"/>
    <w:rsid w:val="002057DC"/>
    <w:rsid w:val="002073AF"/>
    <w:rsid w:val="002133D3"/>
    <w:rsid w:val="002150A4"/>
    <w:rsid w:val="002151B9"/>
    <w:rsid w:val="00227331"/>
    <w:rsid w:val="00227717"/>
    <w:rsid w:val="00243808"/>
    <w:rsid w:val="002449A3"/>
    <w:rsid w:val="00244CCB"/>
    <w:rsid w:val="00250E21"/>
    <w:rsid w:val="002525F6"/>
    <w:rsid w:val="0026235A"/>
    <w:rsid w:val="0026702F"/>
    <w:rsid w:val="00272112"/>
    <w:rsid w:val="002733B3"/>
    <w:rsid w:val="0027593F"/>
    <w:rsid w:val="00276461"/>
    <w:rsid w:val="00277524"/>
    <w:rsid w:val="0028329C"/>
    <w:rsid w:val="00283434"/>
    <w:rsid w:val="00283848"/>
    <w:rsid w:val="002865F2"/>
    <w:rsid w:val="0029027E"/>
    <w:rsid w:val="00292D82"/>
    <w:rsid w:val="00295694"/>
    <w:rsid w:val="00296635"/>
    <w:rsid w:val="002A07C8"/>
    <w:rsid w:val="002A322D"/>
    <w:rsid w:val="002A4E61"/>
    <w:rsid w:val="002B0700"/>
    <w:rsid w:val="002B1C15"/>
    <w:rsid w:val="002B2B4C"/>
    <w:rsid w:val="002B3591"/>
    <w:rsid w:val="002B6EB9"/>
    <w:rsid w:val="002B7F1F"/>
    <w:rsid w:val="002C0D23"/>
    <w:rsid w:val="002C1579"/>
    <w:rsid w:val="002C2562"/>
    <w:rsid w:val="002C2B55"/>
    <w:rsid w:val="002C3F4A"/>
    <w:rsid w:val="002C4CDC"/>
    <w:rsid w:val="002C5144"/>
    <w:rsid w:val="002C54BA"/>
    <w:rsid w:val="002C6AE8"/>
    <w:rsid w:val="002D45F9"/>
    <w:rsid w:val="002D5BCB"/>
    <w:rsid w:val="002D6EE5"/>
    <w:rsid w:val="002E459A"/>
    <w:rsid w:val="002E7D6E"/>
    <w:rsid w:val="002E7DC6"/>
    <w:rsid w:val="002F27BB"/>
    <w:rsid w:val="003018BA"/>
    <w:rsid w:val="0030204D"/>
    <w:rsid w:val="00302E47"/>
    <w:rsid w:val="00303404"/>
    <w:rsid w:val="003046E4"/>
    <w:rsid w:val="00307927"/>
    <w:rsid w:val="0031693F"/>
    <w:rsid w:val="00322F03"/>
    <w:rsid w:val="0032365E"/>
    <w:rsid w:val="00330453"/>
    <w:rsid w:val="003344E3"/>
    <w:rsid w:val="00334A41"/>
    <w:rsid w:val="00335955"/>
    <w:rsid w:val="00337B22"/>
    <w:rsid w:val="0034128A"/>
    <w:rsid w:val="0034197D"/>
    <w:rsid w:val="00343314"/>
    <w:rsid w:val="00345647"/>
    <w:rsid w:val="00354470"/>
    <w:rsid w:val="00355E3C"/>
    <w:rsid w:val="00355EA8"/>
    <w:rsid w:val="00366852"/>
    <w:rsid w:val="00371162"/>
    <w:rsid w:val="00371F9B"/>
    <w:rsid w:val="00372B28"/>
    <w:rsid w:val="00373CA7"/>
    <w:rsid w:val="003746B8"/>
    <w:rsid w:val="00376F4F"/>
    <w:rsid w:val="00383948"/>
    <w:rsid w:val="00385231"/>
    <w:rsid w:val="00394B07"/>
    <w:rsid w:val="003A1985"/>
    <w:rsid w:val="003A2510"/>
    <w:rsid w:val="003A671D"/>
    <w:rsid w:val="003A6759"/>
    <w:rsid w:val="003B51CA"/>
    <w:rsid w:val="003B5AA2"/>
    <w:rsid w:val="003B5AB9"/>
    <w:rsid w:val="003B67E5"/>
    <w:rsid w:val="003B6BF7"/>
    <w:rsid w:val="003B7B7D"/>
    <w:rsid w:val="003C2F50"/>
    <w:rsid w:val="003C427B"/>
    <w:rsid w:val="003C66E2"/>
    <w:rsid w:val="003C6CD0"/>
    <w:rsid w:val="003D08AF"/>
    <w:rsid w:val="003D08D8"/>
    <w:rsid w:val="003D1641"/>
    <w:rsid w:val="003D40D5"/>
    <w:rsid w:val="003D4682"/>
    <w:rsid w:val="003E0B29"/>
    <w:rsid w:val="003E25E3"/>
    <w:rsid w:val="003F33DD"/>
    <w:rsid w:val="003F4D15"/>
    <w:rsid w:val="00407426"/>
    <w:rsid w:val="004129EF"/>
    <w:rsid w:val="00415590"/>
    <w:rsid w:val="00416F02"/>
    <w:rsid w:val="00420036"/>
    <w:rsid w:val="004403A1"/>
    <w:rsid w:val="00440A79"/>
    <w:rsid w:val="00441687"/>
    <w:rsid w:val="0044170C"/>
    <w:rsid w:val="0044172D"/>
    <w:rsid w:val="0044290A"/>
    <w:rsid w:val="00453BBE"/>
    <w:rsid w:val="004550ED"/>
    <w:rsid w:val="00457434"/>
    <w:rsid w:val="00461B6E"/>
    <w:rsid w:val="00462D09"/>
    <w:rsid w:val="00462EB6"/>
    <w:rsid w:val="0046360B"/>
    <w:rsid w:val="00471B45"/>
    <w:rsid w:val="00473670"/>
    <w:rsid w:val="00491E69"/>
    <w:rsid w:val="00497126"/>
    <w:rsid w:val="004A12C7"/>
    <w:rsid w:val="004A3C71"/>
    <w:rsid w:val="004A55E7"/>
    <w:rsid w:val="004A7454"/>
    <w:rsid w:val="004B0017"/>
    <w:rsid w:val="004B5109"/>
    <w:rsid w:val="004B658F"/>
    <w:rsid w:val="004C2D76"/>
    <w:rsid w:val="004C33B9"/>
    <w:rsid w:val="004C3EB6"/>
    <w:rsid w:val="004C4322"/>
    <w:rsid w:val="004C69B3"/>
    <w:rsid w:val="004C6CD2"/>
    <w:rsid w:val="004D036F"/>
    <w:rsid w:val="004D07C4"/>
    <w:rsid w:val="004D2848"/>
    <w:rsid w:val="004D3AD3"/>
    <w:rsid w:val="004D489E"/>
    <w:rsid w:val="004E0E39"/>
    <w:rsid w:val="004E51BD"/>
    <w:rsid w:val="004F2239"/>
    <w:rsid w:val="004F2B38"/>
    <w:rsid w:val="004F4E80"/>
    <w:rsid w:val="004F676A"/>
    <w:rsid w:val="004F6E36"/>
    <w:rsid w:val="004F7BF0"/>
    <w:rsid w:val="00500128"/>
    <w:rsid w:val="00501F5C"/>
    <w:rsid w:val="005074D8"/>
    <w:rsid w:val="0051041C"/>
    <w:rsid w:val="005132E4"/>
    <w:rsid w:val="0051433D"/>
    <w:rsid w:val="00517AD4"/>
    <w:rsid w:val="00517B7F"/>
    <w:rsid w:val="00517BF5"/>
    <w:rsid w:val="005238CC"/>
    <w:rsid w:val="005318CB"/>
    <w:rsid w:val="00535904"/>
    <w:rsid w:val="00540586"/>
    <w:rsid w:val="00544742"/>
    <w:rsid w:val="00546911"/>
    <w:rsid w:val="00552464"/>
    <w:rsid w:val="005548C0"/>
    <w:rsid w:val="00554D75"/>
    <w:rsid w:val="00555291"/>
    <w:rsid w:val="005553C7"/>
    <w:rsid w:val="005570D3"/>
    <w:rsid w:val="005619D8"/>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2B7B"/>
    <w:rsid w:val="005C34EA"/>
    <w:rsid w:val="005C537D"/>
    <w:rsid w:val="005C6113"/>
    <w:rsid w:val="005D0D67"/>
    <w:rsid w:val="005D0EE8"/>
    <w:rsid w:val="005D1466"/>
    <w:rsid w:val="005D4114"/>
    <w:rsid w:val="005D51C8"/>
    <w:rsid w:val="005D6D9B"/>
    <w:rsid w:val="005D7BDE"/>
    <w:rsid w:val="005F24B8"/>
    <w:rsid w:val="005F2B40"/>
    <w:rsid w:val="005F3BCF"/>
    <w:rsid w:val="006008ED"/>
    <w:rsid w:val="00600E2C"/>
    <w:rsid w:val="00607C83"/>
    <w:rsid w:val="00611868"/>
    <w:rsid w:val="00612FE4"/>
    <w:rsid w:val="00620625"/>
    <w:rsid w:val="00627EB3"/>
    <w:rsid w:val="00627FC4"/>
    <w:rsid w:val="006326C9"/>
    <w:rsid w:val="00640737"/>
    <w:rsid w:val="00647354"/>
    <w:rsid w:val="00653675"/>
    <w:rsid w:val="00653686"/>
    <w:rsid w:val="00653F44"/>
    <w:rsid w:val="00654F8A"/>
    <w:rsid w:val="006633BC"/>
    <w:rsid w:val="006662A4"/>
    <w:rsid w:val="006672B5"/>
    <w:rsid w:val="006721EB"/>
    <w:rsid w:val="00674580"/>
    <w:rsid w:val="00681C37"/>
    <w:rsid w:val="00682D70"/>
    <w:rsid w:val="006872A7"/>
    <w:rsid w:val="0069126B"/>
    <w:rsid w:val="0069277A"/>
    <w:rsid w:val="00694F11"/>
    <w:rsid w:val="006956C5"/>
    <w:rsid w:val="006A3C20"/>
    <w:rsid w:val="006A6012"/>
    <w:rsid w:val="006A6744"/>
    <w:rsid w:val="006B219A"/>
    <w:rsid w:val="006C1587"/>
    <w:rsid w:val="006C38E0"/>
    <w:rsid w:val="006C44E0"/>
    <w:rsid w:val="006C5156"/>
    <w:rsid w:val="006C52ED"/>
    <w:rsid w:val="006C59AB"/>
    <w:rsid w:val="006C610E"/>
    <w:rsid w:val="006D0E23"/>
    <w:rsid w:val="006D100F"/>
    <w:rsid w:val="006D3D6D"/>
    <w:rsid w:val="006D6685"/>
    <w:rsid w:val="006E1BBC"/>
    <w:rsid w:val="006E3642"/>
    <w:rsid w:val="006E4CFF"/>
    <w:rsid w:val="006E7E5A"/>
    <w:rsid w:val="006F3DE4"/>
    <w:rsid w:val="006F5652"/>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52A7"/>
    <w:rsid w:val="00737B35"/>
    <w:rsid w:val="0074190F"/>
    <w:rsid w:val="007436FB"/>
    <w:rsid w:val="00743751"/>
    <w:rsid w:val="007463C9"/>
    <w:rsid w:val="00753AE5"/>
    <w:rsid w:val="00761953"/>
    <w:rsid w:val="00761C62"/>
    <w:rsid w:val="007624C4"/>
    <w:rsid w:val="00764EA8"/>
    <w:rsid w:val="00767497"/>
    <w:rsid w:val="007722D0"/>
    <w:rsid w:val="00773EFA"/>
    <w:rsid w:val="00774B39"/>
    <w:rsid w:val="00777E1D"/>
    <w:rsid w:val="007803DA"/>
    <w:rsid w:val="00784900"/>
    <w:rsid w:val="0078748B"/>
    <w:rsid w:val="00790939"/>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D6848"/>
    <w:rsid w:val="007E023D"/>
    <w:rsid w:val="007E44B8"/>
    <w:rsid w:val="007E65D1"/>
    <w:rsid w:val="007F10C7"/>
    <w:rsid w:val="007F1BD6"/>
    <w:rsid w:val="007F25F8"/>
    <w:rsid w:val="008020B1"/>
    <w:rsid w:val="00806721"/>
    <w:rsid w:val="00825561"/>
    <w:rsid w:val="00826425"/>
    <w:rsid w:val="00826F35"/>
    <w:rsid w:val="008312B0"/>
    <w:rsid w:val="0083202A"/>
    <w:rsid w:val="00833470"/>
    <w:rsid w:val="00833597"/>
    <w:rsid w:val="00835C1B"/>
    <w:rsid w:val="00835DE7"/>
    <w:rsid w:val="00841F48"/>
    <w:rsid w:val="00841FAF"/>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86A33"/>
    <w:rsid w:val="00891F8C"/>
    <w:rsid w:val="00894055"/>
    <w:rsid w:val="00894ADC"/>
    <w:rsid w:val="008A3E71"/>
    <w:rsid w:val="008B1280"/>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0ED3"/>
    <w:rsid w:val="009A16AC"/>
    <w:rsid w:val="009A28BC"/>
    <w:rsid w:val="009B3D76"/>
    <w:rsid w:val="009B56F4"/>
    <w:rsid w:val="009B6BAB"/>
    <w:rsid w:val="009C3D6D"/>
    <w:rsid w:val="009C5066"/>
    <w:rsid w:val="009C554C"/>
    <w:rsid w:val="009C7577"/>
    <w:rsid w:val="009D2230"/>
    <w:rsid w:val="009E1815"/>
    <w:rsid w:val="009E1CD3"/>
    <w:rsid w:val="009E4EC9"/>
    <w:rsid w:val="009E7666"/>
    <w:rsid w:val="009F53AB"/>
    <w:rsid w:val="009F5753"/>
    <w:rsid w:val="009F77CB"/>
    <w:rsid w:val="00A05629"/>
    <w:rsid w:val="00A12FA7"/>
    <w:rsid w:val="00A14EC2"/>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3AFE"/>
    <w:rsid w:val="00A74F20"/>
    <w:rsid w:val="00A7664A"/>
    <w:rsid w:val="00A76781"/>
    <w:rsid w:val="00A8272C"/>
    <w:rsid w:val="00A83CB5"/>
    <w:rsid w:val="00A92171"/>
    <w:rsid w:val="00A92A6A"/>
    <w:rsid w:val="00A92F49"/>
    <w:rsid w:val="00A96599"/>
    <w:rsid w:val="00A972EE"/>
    <w:rsid w:val="00A97DE2"/>
    <w:rsid w:val="00AA0184"/>
    <w:rsid w:val="00AA106E"/>
    <w:rsid w:val="00AA5E28"/>
    <w:rsid w:val="00AA5F7E"/>
    <w:rsid w:val="00AB000E"/>
    <w:rsid w:val="00AB1C8D"/>
    <w:rsid w:val="00AB287F"/>
    <w:rsid w:val="00AB375C"/>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36C"/>
    <w:rsid w:val="00B279CC"/>
    <w:rsid w:val="00B33CB9"/>
    <w:rsid w:val="00B34914"/>
    <w:rsid w:val="00B421B0"/>
    <w:rsid w:val="00B42F06"/>
    <w:rsid w:val="00B43A77"/>
    <w:rsid w:val="00B4597F"/>
    <w:rsid w:val="00B46994"/>
    <w:rsid w:val="00B5256F"/>
    <w:rsid w:val="00B647C2"/>
    <w:rsid w:val="00B66F1F"/>
    <w:rsid w:val="00B67058"/>
    <w:rsid w:val="00B67DC5"/>
    <w:rsid w:val="00B70256"/>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E701A"/>
    <w:rsid w:val="00BF1A6E"/>
    <w:rsid w:val="00BF5EA4"/>
    <w:rsid w:val="00BF76D0"/>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9733C"/>
    <w:rsid w:val="00CA3BF7"/>
    <w:rsid w:val="00CA59B8"/>
    <w:rsid w:val="00CA5A2A"/>
    <w:rsid w:val="00CA637C"/>
    <w:rsid w:val="00CA78E2"/>
    <w:rsid w:val="00CB610F"/>
    <w:rsid w:val="00CB6FF0"/>
    <w:rsid w:val="00CC1696"/>
    <w:rsid w:val="00CC229D"/>
    <w:rsid w:val="00CC3B8E"/>
    <w:rsid w:val="00CC4F86"/>
    <w:rsid w:val="00CC5921"/>
    <w:rsid w:val="00CC65BC"/>
    <w:rsid w:val="00CC6C3A"/>
    <w:rsid w:val="00CD0703"/>
    <w:rsid w:val="00CD4530"/>
    <w:rsid w:val="00CD4C84"/>
    <w:rsid w:val="00CE2E15"/>
    <w:rsid w:val="00CF0549"/>
    <w:rsid w:val="00CF0DC6"/>
    <w:rsid w:val="00CF556C"/>
    <w:rsid w:val="00D016F2"/>
    <w:rsid w:val="00D02A2B"/>
    <w:rsid w:val="00D1436E"/>
    <w:rsid w:val="00D174AA"/>
    <w:rsid w:val="00D25B7A"/>
    <w:rsid w:val="00D3133E"/>
    <w:rsid w:val="00D32A15"/>
    <w:rsid w:val="00D350AD"/>
    <w:rsid w:val="00D372CF"/>
    <w:rsid w:val="00D37990"/>
    <w:rsid w:val="00D40F1F"/>
    <w:rsid w:val="00D44DD0"/>
    <w:rsid w:val="00D52341"/>
    <w:rsid w:val="00D53A52"/>
    <w:rsid w:val="00D56749"/>
    <w:rsid w:val="00D62086"/>
    <w:rsid w:val="00D6400E"/>
    <w:rsid w:val="00D72E16"/>
    <w:rsid w:val="00D731A5"/>
    <w:rsid w:val="00D73617"/>
    <w:rsid w:val="00D76584"/>
    <w:rsid w:val="00D7693D"/>
    <w:rsid w:val="00D81C0A"/>
    <w:rsid w:val="00D8507B"/>
    <w:rsid w:val="00D8766B"/>
    <w:rsid w:val="00D9095F"/>
    <w:rsid w:val="00D90E70"/>
    <w:rsid w:val="00D91988"/>
    <w:rsid w:val="00D94D70"/>
    <w:rsid w:val="00D974E5"/>
    <w:rsid w:val="00DA1BC3"/>
    <w:rsid w:val="00DA2B7C"/>
    <w:rsid w:val="00DB02C9"/>
    <w:rsid w:val="00DB2876"/>
    <w:rsid w:val="00DB3186"/>
    <w:rsid w:val="00DB495F"/>
    <w:rsid w:val="00DB5704"/>
    <w:rsid w:val="00DD0B3A"/>
    <w:rsid w:val="00DD24BD"/>
    <w:rsid w:val="00DD6C0D"/>
    <w:rsid w:val="00DE0D90"/>
    <w:rsid w:val="00DE14C4"/>
    <w:rsid w:val="00DE5651"/>
    <w:rsid w:val="00DE5D10"/>
    <w:rsid w:val="00DE7721"/>
    <w:rsid w:val="00DF6321"/>
    <w:rsid w:val="00DF7133"/>
    <w:rsid w:val="00E000ED"/>
    <w:rsid w:val="00E04D69"/>
    <w:rsid w:val="00E21229"/>
    <w:rsid w:val="00E250E7"/>
    <w:rsid w:val="00E31328"/>
    <w:rsid w:val="00E321A5"/>
    <w:rsid w:val="00E3222A"/>
    <w:rsid w:val="00E40E64"/>
    <w:rsid w:val="00E4182A"/>
    <w:rsid w:val="00E44F85"/>
    <w:rsid w:val="00E47DD7"/>
    <w:rsid w:val="00E53D13"/>
    <w:rsid w:val="00E55EF4"/>
    <w:rsid w:val="00E569E7"/>
    <w:rsid w:val="00E602D0"/>
    <w:rsid w:val="00E62814"/>
    <w:rsid w:val="00E70B0F"/>
    <w:rsid w:val="00E70F4C"/>
    <w:rsid w:val="00E753EF"/>
    <w:rsid w:val="00E86B08"/>
    <w:rsid w:val="00E86D4B"/>
    <w:rsid w:val="00E9155A"/>
    <w:rsid w:val="00E91B50"/>
    <w:rsid w:val="00EA3C23"/>
    <w:rsid w:val="00EA49AC"/>
    <w:rsid w:val="00EA71F7"/>
    <w:rsid w:val="00EA7FCA"/>
    <w:rsid w:val="00EB4694"/>
    <w:rsid w:val="00EB56A9"/>
    <w:rsid w:val="00EB655C"/>
    <w:rsid w:val="00EB6A21"/>
    <w:rsid w:val="00EC0559"/>
    <w:rsid w:val="00EC24A8"/>
    <w:rsid w:val="00EC560E"/>
    <w:rsid w:val="00ED0D88"/>
    <w:rsid w:val="00ED17ED"/>
    <w:rsid w:val="00ED2AF6"/>
    <w:rsid w:val="00ED309F"/>
    <w:rsid w:val="00ED477D"/>
    <w:rsid w:val="00ED7484"/>
    <w:rsid w:val="00EE2A56"/>
    <w:rsid w:val="00EE31AE"/>
    <w:rsid w:val="00EE3E59"/>
    <w:rsid w:val="00EF1159"/>
    <w:rsid w:val="00EF48B4"/>
    <w:rsid w:val="00EF64D3"/>
    <w:rsid w:val="00EF6CF8"/>
    <w:rsid w:val="00F079AF"/>
    <w:rsid w:val="00F10C65"/>
    <w:rsid w:val="00F1258C"/>
    <w:rsid w:val="00F14A59"/>
    <w:rsid w:val="00F15D34"/>
    <w:rsid w:val="00F23DD5"/>
    <w:rsid w:val="00F26216"/>
    <w:rsid w:val="00F331B9"/>
    <w:rsid w:val="00F33FB8"/>
    <w:rsid w:val="00F347A7"/>
    <w:rsid w:val="00F35C47"/>
    <w:rsid w:val="00F36321"/>
    <w:rsid w:val="00F37B43"/>
    <w:rsid w:val="00F47117"/>
    <w:rsid w:val="00F51334"/>
    <w:rsid w:val="00F57305"/>
    <w:rsid w:val="00F610BE"/>
    <w:rsid w:val="00F618C3"/>
    <w:rsid w:val="00F645C1"/>
    <w:rsid w:val="00F64D66"/>
    <w:rsid w:val="00F65DC9"/>
    <w:rsid w:val="00F70BD0"/>
    <w:rsid w:val="00F73A22"/>
    <w:rsid w:val="00F7576E"/>
    <w:rsid w:val="00F76B8E"/>
    <w:rsid w:val="00F80D6B"/>
    <w:rsid w:val="00F81DA6"/>
    <w:rsid w:val="00F840FB"/>
    <w:rsid w:val="00F9258C"/>
    <w:rsid w:val="00F93B2F"/>
    <w:rsid w:val="00F94F33"/>
    <w:rsid w:val="00F950AE"/>
    <w:rsid w:val="00F9765D"/>
    <w:rsid w:val="00F97EC7"/>
    <w:rsid w:val="00FA22D7"/>
    <w:rsid w:val="00FA3127"/>
    <w:rsid w:val="00FA5680"/>
    <w:rsid w:val="00FB08DD"/>
    <w:rsid w:val="00FB198E"/>
    <w:rsid w:val="00FC0FF8"/>
    <w:rsid w:val="00FC1904"/>
    <w:rsid w:val="00FC2E31"/>
    <w:rsid w:val="00FC4BC8"/>
    <w:rsid w:val="00FC5684"/>
    <w:rsid w:val="00FC7335"/>
    <w:rsid w:val="00FD0B69"/>
    <w:rsid w:val="00FD159E"/>
    <w:rsid w:val="00FD43FA"/>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1621A9C-D762-4B0D-85FC-6226454F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basedOn w:val="prastasis"/>
    <w:next w:val="prastasis"/>
    <w:link w:val="Antrat1Diagrama2"/>
    <w:uiPriority w:val="9"/>
    <w:qFormat/>
    <w:rsid w:val="00385231"/>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1"/>
    <w:uiPriority w:val="9"/>
    <w:unhideWhenUsed/>
    <w:qFormat/>
    <w:rsid w:val="00385231"/>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Antrat3">
    <w:name w:val="heading 3"/>
    <w:basedOn w:val="prastasis"/>
    <w:next w:val="prastasis"/>
    <w:link w:val="Antrat3Diagrama1"/>
    <w:uiPriority w:val="9"/>
    <w:unhideWhenUsed/>
    <w:qFormat/>
    <w:rsid w:val="00385231"/>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paragraph" w:styleId="Antrat4">
    <w:name w:val="heading 4"/>
    <w:basedOn w:val="prastasis"/>
    <w:next w:val="prastasis"/>
    <w:link w:val="Antrat4Diagrama1"/>
    <w:uiPriority w:val="9"/>
    <w:semiHidden/>
    <w:unhideWhenUsed/>
    <w:qFormat/>
    <w:rsid w:val="00385231"/>
    <w:pPr>
      <w:keepNext/>
      <w:keepLines/>
      <w:spacing w:before="120" w:after="0" w:line="252" w:lineRule="auto"/>
      <w:jc w:val="both"/>
      <w:outlineLvl w:val="3"/>
    </w:pPr>
    <w:rPr>
      <w:rFonts w:asciiTheme="majorHAnsi" w:eastAsiaTheme="majorEastAsia" w:hAnsiTheme="majorHAnsi" w:cstheme="majorBidi"/>
      <w:i/>
      <w:iCs/>
      <w:szCs w:val="24"/>
      <w:lang w:val="en-US"/>
    </w:rPr>
  </w:style>
  <w:style w:type="paragraph" w:styleId="Antrat5">
    <w:name w:val="heading 5"/>
    <w:basedOn w:val="prastasis"/>
    <w:next w:val="prastasis"/>
    <w:link w:val="Antrat5Diagrama1"/>
    <w:uiPriority w:val="9"/>
    <w:semiHidden/>
    <w:unhideWhenUsed/>
    <w:qFormat/>
    <w:rsid w:val="00385231"/>
    <w:pPr>
      <w:keepNext/>
      <w:keepLines/>
      <w:spacing w:before="120" w:after="0" w:line="252" w:lineRule="auto"/>
      <w:jc w:val="both"/>
      <w:outlineLvl w:val="4"/>
    </w:pPr>
    <w:rPr>
      <w:rFonts w:asciiTheme="majorHAnsi" w:eastAsiaTheme="majorEastAsia" w:hAnsiTheme="majorHAnsi" w:cstheme="majorBidi"/>
      <w:b/>
      <w:bCs/>
      <w:sz w:val="22"/>
      <w:lang w:val="en-US"/>
    </w:rPr>
  </w:style>
  <w:style w:type="paragraph" w:styleId="Antrat6">
    <w:name w:val="heading 6"/>
    <w:basedOn w:val="prastasis"/>
    <w:next w:val="prastasis"/>
    <w:link w:val="Antrat6Diagrama1"/>
    <w:uiPriority w:val="9"/>
    <w:semiHidden/>
    <w:unhideWhenUsed/>
    <w:qFormat/>
    <w:rsid w:val="00385231"/>
    <w:pPr>
      <w:keepNext/>
      <w:keepLines/>
      <w:spacing w:before="120" w:after="0" w:line="252" w:lineRule="auto"/>
      <w:jc w:val="both"/>
      <w:outlineLvl w:val="5"/>
    </w:pPr>
    <w:rPr>
      <w:rFonts w:asciiTheme="majorHAnsi" w:eastAsiaTheme="majorEastAsia" w:hAnsiTheme="majorHAnsi" w:cstheme="majorBidi"/>
      <w:b/>
      <w:bCs/>
      <w:i/>
      <w:iCs/>
      <w:sz w:val="22"/>
      <w:lang w:val="en-US"/>
    </w:rPr>
  </w:style>
  <w:style w:type="paragraph" w:styleId="Antrat7">
    <w:name w:val="heading 7"/>
    <w:basedOn w:val="prastasis"/>
    <w:next w:val="prastasis"/>
    <w:link w:val="Antrat7Diagrama1"/>
    <w:uiPriority w:val="9"/>
    <w:semiHidden/>
    <w:unhideWhenUsed/>
    <w:qFormat/>
    <w:rsid w:val="00385231"/>
    <w:pPr>
      <w:keepNext/>
      <w:keepLines/>
      <w:spacing w:before="120" w:after="0" w:line="252" w:lineRule="auto"/>
      <w:jc w:val="both"/>
      <w:outlineLvl w:val="6"/>
    </w:pPr>
    <w:rPr>
      <w:rFonts w:asciiTheme="minorHAnsi" w:eastAsiaTheme="minorEastAsia" w:hAnsiTheme="minorHAnsi"/>
      <w:i/>
      <w:iCs/>
      <w:sz w:val="22"/>
      <w:lang w:val="en-US"/>
    </w:rPr>
  </w:style>
  <w:style w:type="paragraph" w:styleId="Antrat8">
    <w:name w:val="heading 8"/>
    <w:basedOn w:val="prastasis"/>
    <w:next w:val="prastasis"/>
    <w:link w:val="Antrat8Diagrama1"/>
    <w:uiPriority w:val="9"/>
    <w:semiHidden/>
    <w:unhideWhenUsed/>
    <w:qFormat/>
    <w:rsid w:val="00385231"/>
    <w:pPr>
      <w:keepNext/>
      <w:keepLines/>
      <w:spacing w:before="120" w:after="0" w:line="252" w:lineRule="auto"/>
      <w:jc w:val="both"/>
      <w:outlineLvl w:val="7"/>
    </w:pPr>
    <w:rPr>
      <w:rFonts w:asciiTheme="minorHAnsi" w:eastAsiaTheme="minorEastAsia" w:hAnsiTheme="minorHAnsi"/>
      <w:b/>
      <w:bCs/>
      <w:sz w:val="22"/>
      <w:lang w:val="en-US"/>
    </w:rPr>
  </w:style>
  <w:style w:type="paragraph" w:styleId="Antrat9">
    <w:name w:val="heading 9"/>
    <w:basedOn w:val="prastasis"/>
    <w:next w:val="prastasis"/>
    <w:link w:val="Antrat9Diagrama1"/>
    <w:uiPriority w:val="9"/>
    <w:semiHidden/>
    <w:unhideWhenUsed/>
    <w:qFormat/>
    <w:rsid w:val="00385231"/>
    <w:pPr>
      <w:keepNext/>
      <w:keepLines/>
      <w:spacing w:before="120" w:after="0" w:line="252" w:lineRule="auto"/>
      <w:jc w:val="both"/>
      <w:outlineLvl w:val="8"/>
    </w:pPr>
    <w:rPr>
      <w:rFonts w:asciiTheme="minorHAnsi" w:eastAsiaTheme="minorEastAsia" w:hAnsiTheme="minorHAnsi"/>
      <w:i/>
      <w:iCs/>
      <w:sz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qFormat/>
    <w:rsid w:val="00235A6C"/>
    <w:rPr>
      <w:rFonts w:ascii="Tahoma" w:hAnsi="Tahoma" w:cs="Tahoma"/>
      <w:sz w:val="16"/>
      <w:szCs w:val="16"/>
    </w:rPr>
  </w:style>
  <w:style w:type="character" w:styleId="Vietosrezervavimoenklotekstas">
    <w:name w:val="Placeholder Text"/>
    <w:basedOn w:val="Numatytasispastraiposriftas"/>
    <w:uiPriority w:val="99"/>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nhideWhenUsed/>
    <w:rsid w:val="008536E7"/>
    <w:rPr>
      <w:color w:val="605E5C"/>
      <w:shd w:val="clear" w:color="auto" w:fill="E1DFDD"/>
    </w:rPr>
  </w:style>
  <w:style w:type="character" w:customStyle="1" w:styleId="Antrat1Diagrama">
    <w:name w:val="Antraštė 1 Diagrama"/>
    <w:basedOn w:val="Numatytasispastraiposriftas"/>
    <w:rsid w:val="0038523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rsid w:val="00385231"/>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rsid w:val="00385231"/>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rsid w:val="00385231"/>
    <w:rPr>
      <w:rFonts w:asciiTheme="majorHAnsi" w:eastAsiaTheme="majorEastAsia" w:hAnsiTheme="majorHAnsi" w:cstheme="majorBidi"/>
      <w:i/>
      <w:iCs/>
      <w:color w:val="365F91" w:themeColor="accent1" w:themeShade="BF"/>
      <w:sz w:val="24"/>
    </w:rPr>
  </w:style>
  <w:style w:type="character" w:customStyle="1" w:styleId="Antrat5Diagrama">
    <w:name w:val="Antraštė 5 Diagrama"/>
    <w:basedOn w:val="Numatytasispastraiposriftas"/>
    <w:rsid w:val="00385231"/>
    <w:rPr>
      <w:rFonts w:asciiTheme="majorHAnsi" w:eastAsiaTheme="majorEastAsia" w:hAnsiTheme="majorHAnsi" w:cstheme="majorBidi"/>
      <w:color w:val="365F91" w:themeColor="accent1" w:themeShade="BF"/>
      <w:sz w:val="24"/>
    </w:rPr>
  </w:style>
  <w:style w:type="character" w:customStyle="1" w:styleId="Antrat6Diagrama">
    <w:name w:val="Antraštė 6 Diagrama"/>
    <w:basedOn w:val="Numatytasispastraiposriftas"/>
    <w:rsid w:val="00385231"/>
    <w:rPr>
      <w:rFonts w:asciiTheme="majorHAnsi" w:eastAsiaTheme="majorEastAsia" w:hAnsiTheme="majorHAnsi" w:cstheme="majorBidi"/>
      <w:color w:val="243F60" w:themeColor="accent1" w:themeShade="7F"/>
      <w:sz w:val="24"/>
    </w:rPr>
  </w:style>
  <w:style w:type="character" w:customStyle="1" w:styleId="Antrat7Diagrama">
    <w:name w:val="Antraštė 7 Diagrama"/>
    <w:basedOn w:val="Numatytasispastraiposriftas"/>
    <w:rsid w:val="00385231"/>
    <w:rPr>
      <w:rFonts w:asciiTheme="majorHAnsi" w:eastAsiaTheme="majorEastAsia" w:hAnsiTheme="majorHAnsi" w:cstheme="majorBidi"/>
      <w:i/>
      <w:iCs/>
      <w:color w:val="243F60" w:themeColor="accent1" w:themeShade="7F"/>
      <w:sz w:val="24"/>
    </w:rPr>
  </w:style>
  <w:style w:type="character" w:customStyle="1" w:styleId="Antrat8Diagrama">
    <w:name w:val="Antraštė 8 Diagrama"/>
    <w:basedOn w:val="Numatytasispastraiposriftas"/>
    <w:rsid w:val="00385231"/>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385231"/>
    <w:rPr>
      <w:rFonts w:asciiTheme="majorHAnsi" w:eastAsiaTheme="majorEastAsia" w:hAnsiTheme="majorHAnsi" w:cstheme="majorBidi"/>
      <w:i/>
      <w:iCs/>
      <w:color w:val="272727" w:themeColor="text1" w:themeTint="D8"/>
      <w:sz w:val="21"/>
      <w:szCs w:val="21"/>
    </w:rPr>
  </w:style>
  <w:style w:type="character" w:customStyle="1" w:styleId="AntratsDiagrama2">
    <w:name w:val="Antraštės Diagrama2"/>
    <w:basedOn w:val="Numatytasispastraiposriftas"/>
    <w:rsid w:val="00385231"/>
    <w:rPr>
      <w:kern w:val="20"/>
    </w:rPr>
  </w:style>
  <w:style w:type="character" w:customStyle="1" w:styleId="PoratDiagrama2">
    <w:name w:val="Poraštė Diagrama2"/>
    <w:basedOn w:val="Numatytasispastraiposriftas"/>
    <w:rsid w:val="00385231"/>
    <w:rPr>
      <w:kern w:val="20"/>
    </w:rPr>
  </w:style>
  <w:style w:type="paragraph" w:styleId="Betarp">
    <w:name w:val="No Spacing"/>
    <w:link w:val="BetarpDiagrama1"/>
    <w:uiPriority w:val="1"/>
    <w:qFormat/>
    <w:rsid w:val="00385231"/>
    <w:pPr>
      <w:jc w:val="both"/>
    </w:pPr>
    <w:rPr>
      <w:rFonts w:eastAsiaTheme="minorEastAsia"/>
      <w:sz w:val="22"/>
      <w:lang w:val="en-US"/>
    </w:rPr>
  </w:style>
  <w:style w:type="character" w:customStyle="1" w:styleId="DebesliotekstasDiagrama2">
    <w:name w:val="Debesėlio tekstas Diagrama2"/>
    <w:basedOn w:val="Numatytasispastraiposriftas"/>
    <w:uiPriority w:val="99"/>
    <w:semiHidden/>
    <w:qFormat/>
    <w:rsid w:val="00385231"/>
    <w:rPr>
      <w:rFonts w:ascii="Tahoma" w:hAnsi="Tahoma" w:cs="Tahoma"/>
      <w:sz w:val="16"/>
    </w:rPr>
  </w:style>
  <w:style w:type="character" w:customStyle="1" w:styleId="Antrat1Diagrama2">
    <w:name w:val="Antraštė 1 Diagrama2"/>
    <w:basedOn w:val="Numatytasispastraiposriftas"/>
    <w:link w:val="Antrat1"/>
    <w:uiPriority w:val="9"/>
    <w:rsid w:val="00385231"/>
    <w:rPr>
      <w:rFonts w:asciiTheme="majorHAnsi" w:eastAsiaTheme="majorEastAsia" w:hAnsiTheme="majorHAnsi" w:cstheme="majorBidi"/>
      <w:b/>
      <w:bCs/>
      <w:caps/>
      <w:spacing w:val="4"/>
      <w:sz w:val="28"/>
      <w:szCs w:val="28"/>
      <w:lang w:val="en-US"/>
    </w:rPr>
  </w:style>
  <w:style w:type="character" w:customStyle="1" w:styleId="Antrat2Diagrama1">
    <w:name w:val="Antraštė 2 Diagrama1"/>
    <w:basedOn w:val="Numatytasispastraiposriftas"/>
    <w:link w:val="Antrat2"/>
    <w:uiPriority w:val="9"/>
    <w:rsid w:val="00385231"/>
    <w:rPr>
      <w:rFonts w:asciiTheme="majorHAnsi" w:eastAsiaTheme="majorEastAsia" w:hAnsiTheme="majorHAnsi" w:cstheme="majorBidi"/>
      <w:b/>
      <w:bCs/>
      <w:sz w:val="28"/>
      <w:szCs w:val="28"/>
      <w:lang w:val="en-US"/>
    </w:rPr>
  </w:style>
  <w:style w:type="paragraph" w:styleId="Citata">
    <w:name w:val="Quote"/>
    <w:basedOn w:val="prastasis"/>
    <w:next w:val="prastasis"/>
    <w:link w:val="CitataDiagrama1"/>
    <w:uiPriority w:val="29"/>
    <w:qFormat/>
    <w:rsid w:val="00385231"/>
    <w:pPr>
      <w:spacing w:before="200" w:after="160" w:line="264" w:lineRule="auto"/>
      <w:ind w:left="864" w:right="864"/>
      <w:jc w:val="center"/>
    </w:pPr>
    <w:rPr>
      <w:rFonts w:asciiTheme="majorHAnsi" w:eastAsiaTheme="majorEastAsia" w:hAnsiTheme="majorHAnsi" w:cstheme="majorBidi"/>
      <w:i/>
      <w:iCs/>
      <w:szCs w:val="24"/>
      <w:lang w:val="en-US"/>
    </w:rPr>
  </w:style>
  <w:style w:type="character" w:customStyle="1" w:styleId="CitataDiagrama">
    <w:name w:val="Citata Diagrama"/>
    <w:basedOn w:val="Numatytasispastraiposriftas"/>
    <w:rsid w:val="00385231"/>
    <w:rPr>
      <w:rFonts w:ascii="Times New Roman" w:hAnsi="Times New Roman"/>
      <w:i/>
      <w:iCs/>
      <w:color w:val="404040" w:themeColor="text1" w:themeTint="BF"/>
      <w:sz w:val="24"/>
    </w:rPr>
  </w:style>
  <w:style w:type="character" w:customStyle="1" w:styleId="CitataDiagrama1">
    <w:name w:val="Citata Diagrama1"/>
    <w:basedOn w:val="Numatytasispastraiposriftas"/>
    <w:link w:val="Citata"/>
    <w:uiPriority w:val="29"/>
    <w:rsid w:val="00385231"/>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385231"/>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38523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2">
    <w:name w:val="Pagrindinis tekstas Diagrama2"/>
    <w:basedOn w:val="Numatytasispastraiposriftas"/>
    <w:uiPriority w:val="99"/>
    <w:semiHidden/>
    <w:rsid w:val="00385231"/>
  </w:style>
  <w:style w:type="paragraph" w:styleId="Pagrindinistekstas2">
    <w:name w:val="Body Text 2"/>
    <w:basedOn w:val="prastasis"/>
    <w:link w:val="Pagrindinistekstas2Diagrama1"/>
    <w:uiPriority w:val="99"/>
    <w:semiHidden/>
    <w:unhideWhenUsed/>
    <w:rsid w:val="00385231"/>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rsid w:val="00385231"/>
    <w:rPr>
      <w:rFonts w:ascii="Times New Roman" w:hAnsi="Times New Roman"/>
      <w:sz w:val="24"/>
    </w:rPr>
  </w:style>
  <w:style w:type="character" w:customStyle="1" w:styleId="Pagrindinistekstas2Diagrama1">
    <w:name w:val="Pagrindinis tekstas 2 Diagrama1"/>
    <w:basedOn w:val="Numatytasispastraiposriftas"/>
    <w:link w:val="Pagrindinistekstas2"/>
    <w:uiPriority w:val="99"/>
    <w:semiHidden/>
    <w:rsid w:val="00385231"/>
    <w:rPr>
      <w:rFonts w:eastAsiaTheme="minorEastAsia"/>
      <w:sz w:val="22"/>
      <w:lang w:val="en-US"/>
    </w:rPr>
  </w:style>
  <w:style w:type="paragraph" w:styleId="Pagrindinistekstas3">
    <w:name w:val="Body Text 3"/>
    <w:basedOn w:val="prastasis"/>
    <w:link w:val="Pagrindinistekstas3Diagrama1"/>
    <w:uiPriority w:val="99"/>
    <w:semiHidden/>
    <w:unhideWhenUsed/>
    <w:rsid w:val="00385231"/>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rsid w:val="00385231"/>
    <w:rPr>
      <w:rFonts w:ascii="Times New Roman" w:hAnsi="Times New Roman"/>
      <w:sz w:val="16"/>
      <w:szCs w:val="16"/>
    </w:rPr>
  </w:style>
  <w:style w:type="character" w:customStyle="1" w:styleId="Pagrindinistekstas3Diagrama1">
    <w:name w:val="Pagrindinis tekstas 3 Diagrama1"/>
    <w:basedOn w:val="Numatytasispastraiposriftas"/>
    <w:link w:val="Pagrindinistekstas3"/>
    <w:uiPriority w:val="99"/>
    <w:semiHidden/>
    <w:rsid w:val="00385231"/>
    <w:rPr>
      <w:rFonts w:eastAsiaTheme="minorEastAsia"/>
      <w:sz w:val="16"/>
      <w:lang w:val="en-US"/>
    </w:rPr>
  </w:style>
  <w:style w:type="paragraph" w:styleId="Pagrindiniotekstopirmatrauka">
    <w:name w:val="Body Text First Indent"/>
    <w:basedOn w:val="Pagrindinistekstas"/>
    <w:link w:val="PagrindiniotekstopirmatraukaDiagrama1"/>
    <w:uiPriority w:val="99"/>
    <w:semiHidden/>
    <w:unhideWhenUsed/>
    <w:rsid w:val="00385231"/>
    <w:pPr>
      <w:spacing w:after="200" w:line="252" w:lineRule="auto"/>
      <w:ind w:firstLine="360"/>
      <w:jc w:val="both"/>
    </w:pPr>
    <w:rPr>
      <w:rFonts w:asciiTheme="minorHAnsi" w:eastAsiaTheme="minorEastAsia" w:hAnsiTheme="minorHAnsi"/>
      <w:sz w:val="22"/>
      <w:lang w:val="en-US"/>
    </w:rPr>
  </w:style>
  <w:style w:type="character" w:customStyle="1" w:styleId="PagrindinistekstasDiagrama">
    <w:name w:val="Pagrindinis tekstas Diagrama"/>
    <w:basedOn w:val="Numatytasispastraiposriftas"/>
    <w:link w:val="Pagrindinistekstas"/>
    <w:rsid w:val="00385231"/>
    <w:rPr>
      <w:rFonts w:ascii="Times New Roman" w:hAnsi="Times New Roman"/>
      <w:sz w:val="24"/>
    </w:rPr>
  </w:style>
  <w:style w:type="character" w:customStyle="1" w:styleId="PagrindiniotekstopirmatraukaDiagrama">
    <w:name w:val="Pagrindinio teksto pirma įtrauka Diagrama"/>
    <w:basedOn w:val="PagrindinistekstasDiagrama"/>
    <w:rsid w:val="00385231"/>
    <w:rPr>
      <w:rFonts w:ascii="Times New Roman" w:hAnsi="Times New Roman"/>
      <w:sz w:val="24"/>
    </w:rPr>
  </w:style>
  <w:style w:type="character" w:customStyle="1" w:styleId="PagrindiniotekstopirmatraukaDiagrama1">
    <w:name w:val="Pagrindinio teksto pirma įtrauka Diagrama1"/>
    <w:basedOn w:val="PagrindinistekstasDiagrama2"/>
    <w:link w:val="Pagrindiniotekstopirmatrauka"/>
    <w:uiPriority w:val="99"/>
    <w:semiHidden/>
    <w:rsid w:val="00385231"/>
    <w:rPr>
      <w:rFonts w:eastAsiaTheme="minorEastAsia"/>
      <w:sz w:val="22"/>
      <w:lang w:val="en-US"/>
    </w:rPr>
  </w:style>
  <w:style w:type="paragraph" w:styleId="Pagrindiniotekstotrauka">
    <w:name w:val="Body Text Indent"/>
    <w:basedOn w:val="prastasis"/>
    <w:link w:val="PagrindiniotekstotraukaDiagrama1"/>
    <w:uiPriority w:val="99"/>
    <w:semiHidden/>
    <w:unhideWhenUsed/>
    <w:rsid w:val="00385231"/>
    <w:pPr>
      <w:spacing w:after="120" w:line="252" w:lineRule="auto"/>
      <w:ind w:left="360"/>
      <w:jc w:val="both"/>
    </w:pPr>
    <w:rPr>
      <w:rFonts w:asciiTheme="minorHAnsi" w:eastAsiaTheme="minorEastAsia" w:hAnsiTheme="minorHAnsi"/>
      <w:sz w:val="22"/>
      <w:lang w:val="en-US"/>
    </w:rPr>
  </w:style>
  <w:style w:type="character" w:customStyle="1" w:styleId="PagrindiniotekstotraukaDiagrama">
    <w:name w:val="Pagrindinio teksto įtrauka Diagrama"/>
    <w:basedOn w:val="Numatytasispastraiposriftas"/>
    <w:rsid w:val="00385231"/>
    <w:rPr>
      <w:rFonts w:ascii="Times New Roman" w:hAnsi="Times New Roman"/>
      <w:sz w:val="24"/>
    </w:rPr>
  </w:style>
  <w:style w:type="character" w:customStyle="1" w:styleId="PagrindiniotekstotraukaDiagrama1">
    <w:name w:val="Pagrindinio teksto įtrauka Diagrama1"/>
    <w:basedOn w:val="Numatytasispastraiposriftas"/>
    <w:link w:val="Pagrindiniotekstotrauka"/>
    <w:uiPriority w:val="99"/>
    <w:semiHidden/>
    <w:rsid w:val="00385231"/>
    <w:rPr>
      <w:rFonts w:eastAsiaTheme="minorEastAsia"/>
      <w:sz w:val="22"/>
      <w:lang w:val="en-US"/>
    </w:rPr>
  </w:style>
  <w:style w:type="paragraph" w:styleId="Pagrindiniotekstopirmatrauka2">
    <w:name w:val="Body Text First Indent 2"/>
    <w:basedOn w:val="Pagrindiniotekstotrauka"/>
    <w:link w:val="Pagrindiniotekstopirmatrauka2Diagrama1"/>
    <w:uiPriority w:val="99"/>
    <w:semiHidden/>
    <w:unhideWhenUsed/>
    <w:rsid w:val="00385231"/>
    <w:pPr>
      <w:spacing w:after="200"/>
      <w:ind w:firstLine="360"/>
    </w:pPr>
  </w:style>
  <w:style w:type="character" w:customStyle="1" w:styleId="Pagrindiniotekstopirmatrauka2Diagrama">
    <w:name w:val="Pagrindinio teksto pirma įtrauka 2 Diagrama"/>
    <w:basedOn w:val="PagrindiniotekstotraukaDiagrama"/>
    <w:rsid w:val="00385231"/>
    <w:rPr>
      <w:rFonts w:ascii="Times New Roman" w:hAnsi="Times New Roman"/>
      <w:sz w:val="24"/>
    </w:rPr>
  </w:style>
  <w:style w:type="character" w:customStyle="1" w:styleId="Pagrindiniotekstopirmatrauka2Diagrama1">
    <w:name w:val="Pagrindinio teksto pirma įtrauka 2 Diagrama1"/>
    <w:basedOn w:val="PagrindiniotekstotraukaDiagrama1"/>
    <w:link w:val="Pagrindiniotekstopirmatrauka2"/>
    <w:uiPriority w:val="99"/>
    <w:semiHidden/>
    <w:rsid w:val="00385231"/>
    <w:rPr>
      <w:rFonts w:eastAsiaTheme="minorEastAsia"/>
      <w:sz w:val="22"/>
      <w:lang w:val="en-US"/>
    </w:rPr>
  </w:style>
  <w:style w:type="paragraph" w:styleId="Pagrindiniotekstotrauka2">
    <w:name w:val="Body Text Indent 2"/>
    <w:basedOn w:val="prastasis"/>
    <w:link w:val="Pagrindiniotekstotrauka2Diagrama1"/>
    <w:uiPriority w:val="99"/>
    <w:semiHidden/>
    <w:unhideWhenUsed/>
    <w:rsid w:val="00385231"/>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rsid w:val="00385231"/>
    <w:rPr>
      <w:rFonts w:ascii="Times New Roman" w:hAnsi="Times New Roman"/>
      <w:sz w:val="24"/>
    </w:rPr>
  </w:style>
  <w:style w:type="character" w:customStyle="1" w:styleId="Pagrindiniotekstotrauka2Diagrama1">
    <w:name w:val="Pagrindinio teksto įtrauka 2 Diagrama1"/>
    <w:basedOn w:val="Numatytasispastraiposriftas"/>
    <w:link w:val="Pagrindiniotekstotrauka2"/>
    <w:uiPriority w:val="99"/>
    <w:semiHidden/>
    <w:rsid w:val="00385231"/>
    <w:rPr>
      <w:rFonts w:eastAsiaTheme="minorEastAsia"/>
      <w:sz w:val="22"/>
      <w:lang w:val="en-US"/>
    </w:rPr>
  </w:style>
  <w:style w:type="paragraph" w:styleId="Pagrindiniotekstotrauka3">
    <w:name w:val="Body Text Indent 3"/>
    <w:basedOn w:val="prastasis"/>
    <w:link w:val="Pagrindiniotekstotrauka3Diagrama1"/>
    <w:uiPriority w:val="99"/>
    <w:semiHidden/>
    <w:unhideWhenUsed/>
    <w:rsid w:val="00385231"/>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rsid w:val="00385231"/>
    <w:rPr>
      <w:rFonts w:ascii="Times New Roman" w:hAnsi="Times New Roman"/>
      <w:sz w:val="16"/>
      <w:szCs w:val="16"/>
    </w:rPr>
  </w:style>
  <w:style w:type="character" w:customStyle="1" w:styleId="Pagrindiniotekstotrauka3Diagrama1">
    <w:name w:val="Pagrindinio teksto įtrauka 3 Diagrama1"/>
    <w:basedOn w:val="Numatytasispastraiposriftas"/>
    <w:link w:val="Pagrindiniotekstotrauka3"/>
    <w:uiPriority w:val="99"/>
    <w:semiHidden/>
    <w:rsid w:val="00385231"/>
    <w:rPr>
      <w:rFonts w:eastAsiaTheme="minorEastAsia"/>
      <w:sz w:val="16"/>
      <w:lang w:val="en-US"/>
    </w:rPr>
  </w:style>
  <w:style w:type="character" w:styleId="Knygospavadinimas">
    <w:name w:val="Book Title"/>
    <w:basedOn w:val="Numatytasispastraiposriftas"/>
    <w:uiPriority w:val="33"/>
    <w:qFormat/>
    <w:rsid w:val="00385231"/>
    <w:rPr>
      <w:b/>
      <w:bCs/>
      <w:smallCaps/>
      <w:color w:val="auto"/>
    </w:rPr>
  </w:style>
  <w:style w:type="paragraph" w:styleId="Ubaigimas">
    <w:name w:val="Closing"/>
    <w:basedOn w:val="prastasis"/>
    <w:link w:val="UbaigimasDiagrama1"/>
    <w:uiPriority w:val="99"/>
    <w:semiHidden/>
    <w:unhideWhenUsed/>
    <w:rsid w:val="00385231"/>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rsid w:val="00385231"/>
    <w:rPr>
      <w:rFonts w:ascii="Times New Roman" w:hAnsi="Times New Roman"/>
      <w:sz w:val="24"/>
    </w:rPr>
  </w:style>
  <w:style w:type="character" w:customStyle="1" w:styleId="UbaigimasDiagrama1">
    <w:name w:val="Užbaigimas Diagrama1"/>
    <w:basedOn w:val="Numatytasispastraiposriftas"/>
    <w:link w:val="Ubaigimas"/>
    <w:uiPriority w:val="99"/>
    <w:semiHidden/>
    <w:rsid w:val="00385231"/>
    <w:rPr>
      <w:rFonts w:eastAsiaTheme="minorEastAsia"/>
      <w:sz w:val="22"/>
      <w:lang w:val="en-US"/>
    </w:rPr>
  </w:style>
  <w:style w:type="table" w:styleId="Spalvotastinklelis">
    <w:name w:val="Colorful Grid"/>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KomentarotekstasDiagrama2">
    <w:name w:val="Komentaro tekstas Diagrama2"/>
    <w:basedOn w:val="Numatytasispastraiposriftas"/>
    <w:rsid w:val="00385231"/>
    <w:rPr>
      <w:sz w:val="20"/>
    </w:rPr>
  </w:style>
  <w:style w:type="character" w:customStyle="1" w:styleId="KomentarotemaDiagrama2">
    <w:name w:val="Komentaro tema Diagrama2"/>
    <w:basedOn w:val="KomentarotekstasDiagrama2"/>
    <w:uiPriority w:val="99"/>
    <w:semiHidden/>
    <w:rsid w:val="00385231"/>
    <w:rPr>
      <w:b/>
      <w:bCs/>
      <w:sz w:val="20"/>
    </w:rPr>
  </w:style>
  <w:style w:type="table" w:styleId="Tamsussraas">
    <w:name w:val="Dark List"/>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1"/>
    <w:uiPriority w:val="99"/>
    <w:semiHidden/>
    <w:unhideWhenUsed/>
    <w:rsid w:val="00385231"/>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rsid w:val="00385231"/>
    <w:rPr>
      <w:rFonts w:ascii="Times New Roman" w:hAnsi="Times New Roman"/>
      <w:sz w:val="24"/>
    </w:rPr>
  </w:style>
  <w:style w:type="character" w:customStyle="1" w:styleId="DataDiagrama1">
    <w:name w:val="Data Diagrama1"/>
    <w:basedOn w:val="Numatytasispastraiposriftas"/>
    <w:link w:val="Data"/>
    <w:uiPriority w:val="99"/>
    <w:semiHidden/>
    <w:rsid w:val="00385231"/>
    <w:rPr>
      <w:rFonts w:eastAsiaTheme="minorEastAsia"/>
      <w:sz w:val="22"/>
      <w:lang w:val="en-US"/>
    </w:rPr>
  </w:style>
  <w:style w:type="paragraph" w:styleId="Dokumentostruktra">
    <w:name w:val="Document Map"/>
    <w:basedOn w:val="prastasis"/>
    <w:link w:val="DokumentostruktraDiagrama1"/>
    <w:uiPriority w:val="99"/>
    <w:semiHidden/>
    <w:unhideWhenUsed/>
    <w:rsid w:val="00385231"/>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rsid w:val="00385231"/>
    <w:rPr>
      <w:rFonts w:ascii="Segoe UI" w:hAnsi="Segoe UI" w:cs="Segoe UI"/>
      <w:sz w:val="16"/>
      <w:szCs w:val="16"/>
    </w:rPr>
  </w:style>
  <w:style w:type="character" w:customStyle="1" w:styleId="DokumentostruktraDiagrama1">
    <w:name w:val="Dokumento struktūra Diagrama1"/>
    <w:basedOn w:val="Numatytasispastraiposriftas"/>
    <w:link w:val="Dokumentostruktra"/>
    <w:uiPriority w:val="99"/>
    <w:semiHidden/>
    <w:rsid w:val="00385231"/>
    <w:rPr>
      <w:rFonts w:ascii="Tahoma" w:eastAsiaTheme="minorEastAsia" w:hAnsi="Tahoma" w:cs="Tahoma"/>
      <w:sz w:val="16"/>
      <w:lang w:val="en-US"/>
    </w:rPr>
  </w:style>
  <w:style w:type="paragraph" w:styleId="Elpatoparaas">
    <w:name w:val="E-mail Signature"/>
    <w:basedOn w:val="prastasis"/>
    <w:link w:val="Elpatoparaas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rsid w:val="00385231"/>
    <w:rPr>
      <w:rFonts w:ascii="Times New Roman" w:hAnsi="Times New Roman"/>
      <w:sz w:val="24"/>
    </w:rPr>
  </w:style>
  <w:style w:type="character" w:customStyle="1" w:styleId="ElpatoparaasDiagrama1">
    <w:name w:val="El. pašto parašas Diagrama1"/>
    <w:basedOn w:val="Numatytasispastraiposriftas"/>
    <w:link w:val="Elpatoparaas"/>
    <w:uiPriority w:val="99"/>
    <w:semiHidden/>
    <w:rsid w:val="00385231"/>
    <w:rPr>
      <w:rFonts w:eastAsiaTheme="minorEastAsia"/>
      <w:sz w:val="22"/>
      <w:lang w:val="en-US"/>
    </w:rPr>
  </w:style>
  <w:style w:type="character" w:styleId="Emfaz">
    <w:name w:val="Emphasis"/>
    <w:basedOn w:val="Numatytasispastraiposriftas"/>
    <w:uiPriority w:val="20"/>
    <w:qFormat/>
    <w:rsid w:val="00385231"/>
    <w:rPr>
      <w:i/>
      <w:iCs/>
      <w:color w:val="auto"/>
    </w:rPr>
  </w:style>
  <w:style w:type="character" w:styleId="Dokumentoinaosnumeris">
    <w:name w:val="endnote reference"/>
    <w:basedOn w:val="Numatytasispastraiposriftas"/>
    <w:uiPriority w:val="99"/>
    <w:semiHidden/>
    <w:unhideWhenUsed/>
    <w:rsid w:val="00385231"/>
    <w:rPr>
      <w:vertAlign w:val="superscript"/>
    </w:rPr>
  </w:style>
  <w:style w:type="paragraph" w:styleId="Dokumentoinaostekstas">
    <w:name w:val="endnote text"/>
    <w:basedOn w:val="prastasis"/>
    <w:link w:val="Dokumentoinaostekstas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rsid w:val="00385231"/>
    <w:rPr>
      <w:rFonts w:ascii="Times New Roman" w:hAnsi="Times New Roman"/>
      <w:szCs w:val="20"/>
    </w:rPr>
  </w:style>
  <w:style w:type="character" w:customStyle="1" w:styleId="DokumentoinaostekstasDiagrama1">
    <w:name w:val="Dokumento išnašos tekstas Diagrama1"/>
    <w:basedOn w:val="Numatytasispastraiposriftas"/>
    <w:link w:val="Dokumentoinaostekstas"/>
    <w:uiPriority w:val="99"/>
    <w:semiHidden/>
    <w:rsid w:val="00385231"/>
    <w:rPr>
      <w:rFonts w:eastAsiaTheme="minorEastAsia"/>
      <w:sz w:val="22"/>
      <w:lang w:val="en-US"/>
    </w:rPr>
  </w:style>
  <w:style w:type="paragraph" w:styleId="Adresasantvoko">
    <w:name w:val="envelope address"/>
    <w:basedOn w:val="prastasis"/>
    <w:uiPriority w:val="99"/>
    <w:semiHidden/>
    <w:unhideWhenUsed/>
    <w:rsid w:val="00385231"/>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385231"/>
    <w:pPr>
      <w:spacing w:after="0" w:line="240" w:lineRule="auto"/>
      <w:jc w:val="both"/>
    </w:pPr>
    <w:rPr>
      <w:rFonts w:asciiTheme="majorHAnsi" w:eastAsiaTheme="majorEastAsia" w:hAnsiTheme="majorHAnsi" w:cstheme="majorBidi"/>
      <w:sz w:val="22"/>
      <w:lang w:val="en-US"/>
    </w:rPr>
  </w:style>
  <w:style w:type="character" w:styleId="Perirtashipersaitas">
    <w:name w:val="FollowedHyperlink"/>
    <w:basedOn w:val="Numatytasispastraiposriftas"/>
    <w:uiPriority w:val="99"/>
    <w:semiHidden/>
    <w:unhideWhenUsed/>
    <w:rsid w:val="00385231"/>
    <w:rPr>
      <w:color w:val="800080" w:themeColor="followedHyperlink"/>
      <w:u w:val="single"/>
    </w:rPr>
  </w:style>
  <w:style w:type="character" w:customStyle="1" w:styleId="PuslapioinaostekstasDiagrama2">
    <w:name w:val="Puslapio išnašos tekstas Diagrama2"/>
    <w:basedOn w:val="Numatytasispastraiposriftas"/>
    <w:uiPriority w:val="99"/>
    <w:rsid w:val="00385231"/>
    <w:rPr>
      <w:sz w:val="20"/>
    </w:rPr>
  </w:style>
  <w:style w:type="character" w:customStyle="1" w:styleId="Antrat3Diagrama1">
    <w:name w:val="Antraštė 3 Diagrama1"/>
    <w:basedOn w:val="Numatytasispastraiposriftas"/>
    <w:link w:val="Antrat3"/>
    <w:uiPriority w:val="9"/>
    <w:rsid w:val="00385231"/>
    <w:rPr>
      <w:rFonts w:asciiTheme="majorHAnsi" w:eastAsiaTheme="majorEastAsia" w:hAnsiTheme="majorHAnsi" w:cstheme="majorBidi"/>
      <w:spacing w:val="4"/>
      <w:sz w:val="24"/>
      <w:szCs w:val="24"/>
      <w:lang w:val="en-US"/>
    </w:rPr>
  </w:style>
  <w:style w:type="character" w:customStyle="1" w:styleId="Antrat4Diagrama1">
    <w:name w:val="Antraštė 4 Diagrama1"/>
    <w:basedOn w:val="Numatytasispastraiposriftas"/>
    <w:link w:val="Antrat4"/>
    <w:uiPriority w:val="9"/>
    <w:semiHidden/>
    <w:rsid w:val="00385231"/>
    <w:rPr>
      <w:rFonts w:asciiTheme="majorHAnsi" w:eastAsiaTheme="majorEastAsia" w:hAnsiTheme="majorHAnsi" w:cstheme="majorBidi"/>
      <w:i/>
      <w:iCs/>
      <w:sz w:val="24"/>
      <w:szCs w:val="24"/>
      <w:lang w:val="en-US"/>
    </w:rPr>
  </w:style>
  <w:style w:type="character" w:customStyle="1" w:styleId="Antrat5Diagrama1">
    <w:name w:val="Antraštė 5 Diagrama1"/>
    <w:basedOn w:val="Numatytasispastraiposriftas"/>
    <w:link w:val="Antrat5"/>
    <w:uiPriority w:val="9"/>
    <w:semiHidden/>
    <w:rsid w:val="00385231"/>
    <w:rPr>
      <w:rFonts w:asciiTheme="majorHAnsi" w:eastAsiaTheme="majorEastAsia" w:hAnsiTheme="majorHAnsi" w:cstheme="majorBidi"/>
      <w:b/>
      <w:bCs/>
      <w:sz w:val="22"/>
      <w:lang w:val="en-US"/>
    </w:rPr>
  </w:style>
  <w:style w:type="character" w:customStyle="1" w:styleId="Antrat6Diagrama1">
    <w:name w:val="Antraštė 6 Diagrama1"/>
    <w:basedOn w:val="Numatytasispastraiposriftas"/>
    <w:link w:val="Antrat6"/>
    <w:uiPriority w:val="9"/>
    <w:semiHidden/>
    <w:rsid w:val="00385231"/>
    <w:rPr>
      <w:rFonts w:asciiTheme="majorHAnsi" w:eastAsiaTheme="majorEastAsia" w:hAnsiTheme="majorHAnsi" w:cstheme="majorBidi"/>
      <w:b/>
      <w:bCs/>
      <w:i/>
      <w:iCs/>
      <w:sz w:val="22"/>
      <w:lang w:val="en-US"/>
    </w:rPr>
  </w:style>
  <w:style w:type="character" w:customStyle="1" w:styleId="Antrat7Diagrama1">
    <w:name w:val="Antraštė 7 Diagrama1"/>
    <w:basedOn w:val="Numatytasispastraiposriftas"/>
    <w:link w:val="Antrat7"/>
    <w:uiPriority w:val="9"/>
    <w:semiHidden/>
    <w:rsid w:val="00385231"/>
    <w:rPr>
      <w:rFonts w:eastAsiaTheme="minorEastAsia"/>
      <w:i/>
      <w:iCs/>
      <w:sz w:val="22"/>
      <w:lang w:val="en-US"/>
    </w:rPr>
  </w:style>
  <w:style w:type="character" w:customStyle="1" w:styleId="Antrat8Diagrama1">
    <w:name w:val="Antraštė 8 Diagrama1"/>
    <w:basedOn w:val="Numatytasispastraiposriftas"/>
    <w:link w:val="Antrat8"/>
    <w:uiPriority w:val="9"/>
    <w:semiHidden/>
    <w:rsid w:val="00385231"/>
    <w:rPr>
      <w:rFonts w:eastAsiaTheme="minorEastAsia"/>
      <w:b/>
      <w:bCs/>
      <w:sz w:val="22"/>
      <w:lang w:val="en-US"/>
    </w:rPr>
  </w:style>
  <w:style w:type="character" w:customStyle="1" w:styleId="Antrat9Diagrama1">
    <w:name w:val="Antraštė 9 Diagrama1"/>
    <w:basedOn w:val="Numatytasispastraiposriftas"/>
    <w:link w:val="Antrat9"/>
    <w:uiPriority w:val="9"/>
    <w:semiHidden/>
    <w:rsid w:val="00385231"/>
    <w:rPr>
      <w:rFonts w:eastAsiaTheme="minorEastAsia"/>
      <w:i/>
      <w:iCs/>
      <w:sz w:val="22"/>
      <w:lang w:val="en-US"/>
    </w:rPr>
  </w:style>
  <w:style w:type="character" w:styleId="HTMLakronimas">
    <w:name w:val="HTML Acronym"/>
    <w:basedOn w:val="Numatytasispastraiposriftas"/>
    <w:uiPriority w:val="99"/>
    <w:semiHidden/>
    <w:unhideWhenUsed/>
    <w:rsid w:val="00385231"/>
  </w:style>
  <w:style w:type="paragraph" w:styleId="HTMLadresas">
    <w:name w:val="HTML Address"/>
    <w:basedOn w:val="prastasis"/>
    <w:link w:val="HTMLadresasDiagrama1"/>
    <w:uiPriority w:val="99"/>
    <w:semiHidden/>
    <w:unhideWhenUsed/>
    <w:rsid w:val="00385231"/>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rsid w:val="00385231"/>
    <w:rPr>
      <w:rFonts w:ascii="Times New Roman" w:hAnsi="Times New Roman"/>
      <w:i/>
      <w:iCs/>
      <w:sz w:val="24"/>
    </w:rPr>
  </w:style>
  <w:style w:type="character" w:customStyle="1" w:styleId="HTMLadresasDiagrama1">
    <w:name w:val="HTML adresas Diagrama1"/>
    <w:basedOn w:val="Numatytasispastraiposriftas"/>
    <w:link w:val="HTMLadresas"/>
    <w:uiPriority w:val="99"/>
    <w:semiHidden/>
    <w:rsid w:val="00385231"/>
    <w:rPr>
      <w:rFonts w:eastAsiaTheme="minorEastAsia"/>
      <w:i/>
      <w:iCs/>
      <w:sz w:val="22"/>
      <w:lang w:val="en-US"/>
    </w:rPr>
  </w:style>
  <w:style w:type="character" w:styleId="HTMLcitata">
    <w:name w:val="HTML Cite"/>
    <w:basedOn w:val="Numatytasispastraiposriftas"/>
    <w:uiPriority w:val="99"/>
    <w:semiHidden/>
    <w:unhideWhenUsed/>
    <w:rsid w:val="00385231"/>
    <w:rPr>
      <w:i/>
      <w:iCs/>
    </w:rPr>
  </w:style>
  <w:style w:type="character" w:styleId="HTMLkodas">
    <w:name w:val="HTML Code"/>
    <w:basedOn w:val="Numatytasispastraiposriftas"/>
    <w:uiPriority w:val="99"/>
    <w:semiHidden/>
    <w:unhideWhenUsed/>
    <w:rsid w:val="00385231"/>
    <w:rPr>
      <w:rFonts w:ascii="Consolas" w:hAnsi="Consolas" w:cs="Consolas"/>
      <w:sz w:val="20"/>
    </w:rPr>
  </w:style>
  <w:style w:type="character" w:styleId="HTMLapibrimas">
    <w:name w:val="HTML Definition"/>
    <w:basedOn w:val="Numatytasispastraiposriftas"/>
    <w:uiPriority w:val="99"/>
    <w:semiHidden/>
    <w:unhideWhenUsed/>
    <w:rsid w:val="00385231"/>
    <w:rPr>
      <w:i/>
      <w:iCs/>
    </w:rPr>
  </w:style>
  <w:style w:type="character" w:styleId="HTMLklaviatra">
    <w:name w:val="HTML Keyboard"/>
    <w:basedOn w:val="Numatytasispastraiposriftas"/>
    <w:uiPriority w:val="99"/>
    <w:semiHidden/>
    <w:unhideWhenUsed/>
    <w:rsid w:val="00385231"/>
    <w:rPr>
      <w:rFonts w:ascii="Consolas" w:hAnsi="Consolas" w:cs="Consolas"/>
      <w:sz w:val="20"/>
    </w:rPr>
  </w:style>
  <w:style w:type="paragraph" w:styleId="HTMLiankstoformatuotas">
    <w:name w:val="HTML Preformatted"/>
    <w:basedOn w:val="prastasis"/>
    <w:link w:val="HTMLiankstoformatuotasDiagrama1"/>
    <w:uiPriority w:val="99"/>
    <w:semiHidden/>
    <w:unhideWhenUsed/>
    <w:rsid w:val="00385231"/>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rsid w:val="00385231"/>
    <w:rPr>
      <w:rFonts w:ascii="Consolas" w:hAnsi="Consolas"/>
      <w:szCs w:val="20"/>
    </w:rPr>
  </w:style>
  <w:style w:type="character" w:customStyle="1" w:styleId="HTMLiankstoformatuotasDiagrama1">
    <w:name w:val="HTML iš anksto formatuotas Diagrama1"/>
    <w:basedOn w:val="Numatytasispastraiposriftas"/>
    <w:link w:val="HTMLiankstoformatuotas"/>
    <w:uiPriority w:val="99"/>
    <w:semiHidden/>
    <w:rsid w:val="00385231"/>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385231"/>
    <w:rPr>
      <w:rFonts w:ascii="Consolas" w:hAnsi="Consolas" w:cs="Consolas"/>
      <w:sz w:val="24"/>
    </w:rPr>
  </w:style>
  <w:style w:type="character" w:styleId="HTMLspausdinimomainl">
    <w:name w:val="HTML Typewriter"/>
    <w:basedOn w:val="Numatytasispastraiposriftas"/>
    <w:uiPriority w:val="99"/>
    <w:semiHidden/>
    <w:unhideWhenUsed/>
    <w:rsid w:val="00385231"/>
    <w:rPr>
      <w:rFonts w:ascii="Consolas" w:hAnsi="Consolas" w:cs="Consolas"/>
      <w:sz w:val="20"/>
    </w:rPr>
  </w:style>
  <w:style w:type="character" w:styleId="HTMLkintamasis">
    <w:name w:val="HTML Variable"/>
    <w:basedOn w:val="Numatytasispastraiposriftas"/>
    <w:uiPriority w:val="99"/>
    <w:semiHidden/>
    <w:unhideWhenUsed/>
    <w:rsid w:val="00385231"/>
    <w:rPr>
      <w:i/>
      <w:iCs/>
    </w:rPr>
  </w:style>
  <w:style w:type="paragraph" w:styleId="Indeksas1">
    <w:name w:val="index 1"/>
    <w:basedOn w:val="prastasis"/>
    <w:next w:val="prastasis"/>
    <w:autoRedefine/>
    <w:uiPriority w:val="99"/>
    <w:semiHidden/>
    <w:unhideWhenUsed/>
    <w:rsid w:val="00385231"/>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385231"/>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385231"/>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385231"/>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385231"/>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385231"/>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385231"/>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385231"/>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385231"/>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385231"/>
    <w:pPr>
      <w:spacing w:after="160" w:line="252" w:lineRule="auto"/>
      <w:jc w:val="both"/>
    </w:pPr>
    <w:rPr>
      <w:rFonts w:asciiTheme="majorHAnsi" w:eastAsiaTheme="majorEastAsia" w:hAnsiTheme="majorHAnsi" w:cstheme="majorBidi"/>
      <w:b/>
      <w:bCs/>
      <w:sz w:val="22"/>
      <w:lang w:val="en-US"/>
    </w:rPr>
  </w:style>
  <w:style w:type="character" w:styleId="Rykuspabraukimas">
    <w:name w:val="Intense Emphasis"/>
    <w:basedOn w:val="Numatytasispastraiposriftas"/>
    <w:uiPriority w:val="21"/>
    <w:qFormat/>
    <w:rsid w:val="00385231"/>
    <w:rPr>
      <w:b/>
      <w:bCs/>
      <w:i/>
      <w:iCs/>
      <w:color w:val="auto"/>
    </w:rPr>
  </w:style>
  <w:style w:type="paragraph" w:styleId="Iskirtacitata">
    <w:name w:val="Intense Quote"/>
    <w:basedOn w:val="prastasis"/>
    <w:next w:val="prastasis"/>
    <w:link w:val="IskirtacitataDiagrama1"/>
    <w:uiPriority w:val="30"/>
    <w:qFormat/>
    <w:rsid w:val="00385231"/>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rsid w:val="00385231"/>
    <w:rPr>
      <w:rFonts w:ascii="Times New Roman" w:hAnsi="Times New Roman"/>
      <w:i/>
      <w:iCs/>
      <w:color w:val="4F81BD" w:themeColor="accent1"/>
      <w:sz w:val="24"/>
    </w:rPr>
  </w:style>
  <w:style w:type="character" w:customStyle="1" w:styleId="IskirtacitataDiagrama1">
    <w:name w:val="Išskirta citata Diagrama1"/>
    <w:basedOn w:val="Numatytasispastraiposriftas"/>
    <w:link w:val="Iskirtacitata"/>
    <w:uiPriority w:val="30"/>
    <w:rsid w:val="00385231"/>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385231"/>
    <w:rPr>
      <w:b/>
      <w:bCs/>
      <w:smallCaps/>
      <w:color w:val="auto"/>
      <w:u w:val="single"/>
    </w:rPr>
  </w:style>
  <w:style w:type="table" w:styleId="viesustinklelis">
    <w:name w:val="Light Grid"/>
    <w:basedOn w:val="prastojilentel"/>
    <w:uiPriority w:val="62"/>
    <w:rsid w:val="00385231"/>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85231"/>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385231"/>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385231"/>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385231"/>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385231"/>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385231"/>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385231"/>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85231"/>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385231"/>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385231"/>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385231"/>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385231"/>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385231"/>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385231"/>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85231"/>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385231"/>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385231"/>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385231"/>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385231"/>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385231"/>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385231"/>
  </w:style>
  <w:style w:type="paragraph" w:styleId="Sraas2">
    <w:name w:val="List 2"/>
    <w:basedOn w:val="prastasis"/>
    <w:uiPriority w:val="99"/>
    <w:semiHidden/>
    <w:unhideWhenUsed/>
    <w:rsid w:val="00385231"/>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385231"/>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385231"/>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385231"/>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385231"/>
    <w:pPr>
      <w:numPr>
        <w:numId w:val="7"/>
      </w:numPr>
      <w:spacing w:after="40" w:line="252" w:lineRule="auto"/>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385231"/>
    <w:pPr>
      <w:numPr>
        <w:numId w:val="8"/>
      </w:numPr>
      <w:spacing w:after="160" w:line="252" w:lineRule="auto"/>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385231"/>
    <w:pPr>
      <w:numPr>
        <w:numId w:val="9"/>
      </w:numPr>
      <w:spacing w:after="160" w:line="252" w:lineRule="auto"/>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385231"/>
    <w:pPr>
      <w:numPr>
        <w:numId w:val="10"/>
      </w:numPr>
      <w:spacing w:after="160" w:line="252" w:lineRule="auto"/>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385231"/>
    <w:pPr>
      <w:numPr>
        <w:numId w:val="11"/>
      </w:numPr>
      <w:spacing w:after="160" w:line="252" w:lineRule="auto"/>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385231"/>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385231"/>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385231"/>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385231"/>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385231"/>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385231"/>
    <w:pPr>
      <w:numPr>
        <w:numId w:val="13"/>
      </w:numPr>
      <w:spacing w:after="160" w:line="252" w:lineRule="auto"/>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385231"/>
    <w:pPr>
      <w:numPr>
        <w:ilvl w:val="1"/>
        <w:numId w:val="13"/>
      </w:numPr>
      <w:spacing w:after="160" w:line="252" w:lineRule="auto"/>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385231"/>
    <w:pPr>
      <w:numPr>
        <w:ilvl w:val="2"/>
        <w:numId w:val="13"/>
      </w:numPr>
      <w:spacing w:after="160" w:line="252" w:lineRule="auto"/>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385231"/>
    <w:pPr>
      <w:numPr>
        <w:ilvl w:val="3"/>
        <w:numId w:val="13"/>
      </w:numPr>
      <w:spacing w:after="160" w:line="252" w:lineRule="auto"/>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385231"/>
    <w:pPr>
      <w:numPr>
        <w:ilvl w:val="4"/>
        <w:numId w:val="13"/>
      </w:numPr>
      <w:spacing w:after="160" w:line="252" w:lineRule="auto"/>
      <w:contextualSpacing/>
      <w:jc w:val="both"/>
    </w:pPr>
    <w:rPr>
      <w:rFonts w:asciiTheme="minorHAnsi" w:eastAsiaTheme="minorEastAsia" w:hAnsiTheme="minorHAnsi"/>
      <w:sz w:val="22"/>
      <w:lang w:val="en-US"/>
    </w:rPr>
  </w:style>
  <w:style w:type="paragraph" w:styleId="Makrokomandostekstas">
    <w:name w:val="macro"/>
    <w:link w:val="MakrokomandostekstasDiagrama1"/>
    <w:uiPriority w:val="99"/>
    <w:semiHidden/>
    <w:unhideWhenUsed/>
    <w:rsid w:val="00385231"/>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rsid w:val="00385231"/>
    <w:rPr>
      <w:rFonts w:ascii="Consolas" w:hAnsi="Consolas"/>
      <w:szCs w:val="20"/>
    </w:rPr>
  </w:style>
  <w:style w:type="character" w:customStyle="1" w:styleId="MakrokomandostekstasDiagrama1">
    <w:name w:val="Makrokomandos tekstas Diagrama1"/>
    <w:basedOn w:val="Numatytasispastraiposriftas"/>
    <w:link w:val="Makrokomandostekstas"/>
    <w:uiPriority w:val="99"/>
    <w:semiHidden/>
    <w:rsid w:val="00385231"/>
    <w:rPr>
      <w:rFonts w:ascii="Consolas" w:eastAsiaTheme="minorEastAsia" w:hAnsi="Consolas" w:cs="Consolas"/>
      <w:sz w:val="22"/>
      <w:lang w:val="en-US"/>
    </w:rPr>
  </w:style>
  <w:style w:type="table" w:styleId="1vidutinistinklelis">
    <w:name w:val="Medium Grid 1"/>
    <w:basedOn w:val="prastojilentel"/>
    <w:uiPriority w:val="67"/>
    <w:rsid w:val="00385231"/>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85231"/>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385231"/>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385231"/>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385231"/>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385231"/>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385231"/>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85231"/>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85231"/>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85231"/>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85231"/>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85231"/>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85231"/>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85231"/>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1"/>
    <w:uiPriority w:val="99"/>
    <w:semiHidden/>
    <w:unhideWhenUsed/>
    <w:rsid w:val="0038523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rsid w:val="00385231"/>
    <w:rPr>
      <w:rFonts w:asciiTheme="majorHAnsi" w:eastAsiaTheme="majorEastAsia" w:hAnsiTheme="majorHAnsi" w:cstheme="majorBidi"/>
      <w:sz w:val="24"/>
      <w:szCs w:val="24"/>
      <w:shd w:val="pct20" w:color="auto" w:fill="auto"/>
    </w:rPr>
  </w:style>
  <w:style w:type="character" w:customStyle="1" w:styleId="LaikoantratDiagrama1">
    <w:name w:val="Laiško antraštė Diagrama1"/>
    <w:basedOn w:val="Numatytasispastraiposriftas"/>
    <w:link w:val="Laikoantrat"/>
    <w:uiPriority w:val="99"/>
    <w:semiHidden/>
    <w:rsid w:val="00385231"/>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385231"/>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385231"/>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rsid w:val="00385231"/>
    <w:rPr>
      <w:rFonts w:ascii="Times New Roman" w:hAnsi="Times New Roman"/>
      <w:sz w:val="24"/>
    </w:rPr>
  </w:style>
  <w:style w:type="character" w:customStyle="1" w:styleId="PastabosantratDiagrama1">
    <w:name w:val="Pastabos antraštė Diagrama1"/>
    <w:basedOn w:val="Numatytasispastraiposriftas"/>
    <w:link w:val="Pastabosantrat"/>
    <w:uiPriority w:val="99"/>
    <w:semiHidden/>
    <w:rsid w:val="00385231"/>
    <w:rPr>
      <w:rFonts w:eastAsiaTheme="minorEastAsia"/>
      <w:sz w:val="22"/>
      <w:lang w:val="en-US"/>
    </w:rPr>
  </w:style>
  <w:style w:type="character" w:styleId="Puslapionumeris">
    <w:name w:val="page number"/>
    <w:basedOn w:val="Numatytasispastraiposriftas"/>
    <w:unhideWhenUsed/>
    <w:rsid w:val="00385231"/>
  </w:style>
  <w:style w:type="paragraph" w:styleId="Paprastasistekstas">
    <w:name w:val="Plain Text"/>
    <w:basedOn w:val="prastasis"/>
    <w:link w:val="PaprastasistekstasDiagrama1"/>
    <w:uiPriority w:val="99"/>
    <w:semiHidden/>
    <w:unhideWhenUsed/>
    <w:rsid w:val="00385231"/>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rsid w:val="00385231"/>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rsid w:val="00385231"/>
    <w:rPr>
      <w:rFonts w:ascii="Consolas" w:eastAsiaTheme="minorEastAsia" w:hAnsi="Consolas" w:cs="Consolas"/>
      <w:sz w:val="21"/>
      <w:lang w:val="en-US"/>
    </w:rPr>
  </w:style>
  <w:style w:type="paragraph" w:styleId="Pasveikinimas">
    <w:name w:val="Salutation"/>
    <w:basedOn w:val="prastasis"/>
    <w:next w:val="prastasis"/>
    <w:link w:val="PasveikinimasDiagrama1"/>
    <w:uiPriority w:val="99"/>
    <w:semiHidden/>
    <w:unhideWhenUsed/>
    <w:rsid w:val="00385231"/>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rsid w:val="00385231"/>
    <w:rPr>
      <w:rFonts w:ascii="Times New Roman" w:hAnsi="Times New Roman"/>
      <w:sz w:val="24"/>
    </w:rPr>
  </w:style>
  <w:style w:type="character" w:customStyle="1" w:styleId="PasveikinimasDiagrama1">
    <w:name w:val="Pasveikinimas Diagrama1"/>
    <w:basedOn w:val="Numatytasispastraiposriftas"/>
    <w:link w:val="Pasveikinimas"/>
    <w:uiPriority w:val="99"/>
    <w:semiHidden/>
    <w:rsid w:val="00385231"/>
    <w:rPr>
      <w:rFonts w:eastAsiaTheme="minorEastAsia"/>
      <w:sz w:val="22"/>
      <w:lang w:val="en-US"/>
    </w:rPr>
  </w:style>
  <w:style w:type="paragraph" w:styleId="Paraas">
    <w:name w:val="Signature"/>
    <w:basedOn w:val="prastasis"/>
    <w:link w:val="ParaasDiagrama1"/>
    <w:uiPriority w:val="9"/>
    <w:unhideWhenUsed/>
    <w:rsid w:val="00385231"/>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rsid w:val="00385231"/>
    <w:rPr>
      <w:rFonts w:ascii="Times New Roman" w:hAnsi="Times New Roman"/>
      <w:sz w:val="24"/>
    </w:rPr>
  </w:style>
  <w:style w:type="character" w:customStyle="1" w:styleId="ParaasDiagrama1">
    <w:name w:val="Parašas Diagrama1"/>
    <w:basedOn w:val="Numatytasispastraiposriftas"/>
    <w:link w:val="Paraas"/>
    <w:uiPriority w:val="9"/>
    <w:rsid w:val="00385231"/>
    <w:rPr>
      <w:rFonts w:eastAsiaTheme="minorEastAsia"/>
      <w:sz w:val="22"/>
      <w:lang w:val="en-US"/>
    </w:rPr>
  </w:style>
  <w:style w:type="character" w:styleId="Grietas">
    <w:name w:val="Strong"/>
    <w:basedOn w:val="Numatytasispastraiposriftas"/>
    <w:uiPriority w:val="22"/>
    <w:qFormat/>
    <w:rsid w:val="00385231"/>
    <w:rPr>
      <w:b/>
      <w:bCs/>
      <w:color w:val="auto"/>
    </w:rPr>
  </w:style>
  <w:style w:type="paragraph" w:styleId="Paantrat">
    <w:name w:val="Subtitle"/>
    <w:basedOn w:val="prastasis"/>
    <w:next w:val="prastasis"/>
    <w:link w:val="PaantratDiagrama1"/>
    <w:uiPriority w:val="11"/>
    <w:qFormat/>
    <w:rsid w:val="00385231"/>
    <w:pPr>
      <w:numPr>
        <w:ilvl w:val="1"/>
      </w:numPr>
      <w:spacing w:after="240" w:line="252" w:lineRule="auto"/>
      <w:jc w:val="center"/>
    </w:pPr>
    <w:rPr>
      <w:rFonts w:asciiTheme="majorHAnsi" w:eastAsiaTheme="majorEastAsia" w:hAnsiTheme="majorHAnsi" w:cstheme="majorBidi"/>
      <w:szCs w:val="24"/>
      <w:lang w:val="en-US"/>
    </w:rPr>
  </w:style>
  <w:style w:type="character" w:customStyle="1" w:styleId="PaantratDiagrama">
    <w:name w:val="Paantraštė Diagrama"/>
    <w:basedOn w:val="Numatytasispastraiposriftas"/>
    <w:rsid w:val="00385231"/>
    <w:rPr>
      <w:rFonts w:eastAsiaTheme="minorEastAsia"/>
      <w:color w:val="5A5A5A" w:themeColor="text1" w:themeTint="A5"/>
      <w:spacing w:val="15"/>
      <w:sz w:val="22"/>
    </w:rPr>
  </w:style>
  <w:style w:type="character" w:customStyle="1" w:styleId="PaantratDiagrama1">
    <w:name w:val="Paantraštė Diagrama1"/>
    <w:basedOn w:val="Numatytasispastraiposriftas"/>
    <w:link w:val="Paantrat"/>
    <w:uiPriority w:val="11"/>
    <w:rsid w:val="00385231"/>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385231"/>
    <w:rPr>
      <w:i/>
      <w:iCs/>
      <w:color w:val="auto"/>
    </w:rPr>
  </w:style>
  <w:style w:type="character" w:styleId="Nerykinuoroda">
    <w:name w:val="Subtle Reference"/>
    <w:basedOn w:val="Numatytasispastraiposriftas"/>
    <w:uiPriority w:val="31"/>
    <w:qFormat/>
    <w:rsid w:val="00385231"/>
    <w:rPr>
      <w:smallCaps/>
      <w:color w:val="auto"/>
      <w:u w:val="single" w:color="7F7F7F" w:themeColor="text1" w:themeTint="80"/>
    </w:rPr>
  </w:style>
  <w:style w:type="table" w:styleId="LentelTrimaiaiefektai1">
    <w:name w:val="Table 3D effects 1"/>
    <w:basedOn w:val="prastojilentel"/>
    <w:uiPriority w:val="99"/>
    <w:semiHidden/>
    <w:unhideWhenUsed/>
    <w:rsid w:val="00385231"/>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85231"/>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85231"/>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85231"/>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85231"/>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85231"/>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85231"/>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85231"/>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85231"/>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85231"/>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85231"/>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85231"/>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85231"/>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85231"/>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85231"/>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85231"/>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85231"/>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85231"/>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85231"/>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385231"/>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85231"/>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85231"/>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85231"/>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85231"/>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1"/>
    <w:uiPriority w:val="10"/>
    <w:qFormat/>
    <w:rsid w:val="00385231"/>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rsid w:val="00385231"/>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10"/>
    <w:rsid w:val="00385231"/>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385231"/>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385231"/>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385231"/>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385231"/>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385231"/>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385231"/>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385231"/>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385231"/>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385231"/>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385231"/>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385231"/>
    <w:pPr>
      <w:outlineLvl w:val="9"/>
    </w:pPr>
  </w:style>
  <w:style w:type="character" w:customStyle="1" w:styleId="BetarpDiagrama1">
    <w:name w:val="Be tarpų Diagrama1"/>
    <w:basedOn w:val="Numatytasispastraiposriftas"/>
    <w:link w:val="Betarp"/>
    <w:uiPriority w:val="1"/>
    <w:rsid w:val="00385231"/>
    <w:rPr>
      <w:rFonts w:eastAsiaTheme="minorEastAsia"/>
      <w:sz w:val="22"/>
      <w:lang w:val="en-US"/>
    </w:rPr>
  </w:style>
  <w:style w:type="paragraph" w:customStyle="1" w:styleId="Lentelsantrat">
    <w:name w:val="Lentelės antraštė"/>
    <w:basedOn w:val="prastasis"/>
    <w:rsid w:val="0038523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rsid w:val="00385231"/>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385231"/>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rsid w:val="00385231"/>
    <w:pPr>
      <w:numPr>
        <w:numId w:val="12"/>
      </w:numPr>
    </w:pPr>
  </w:style>
  <w:style w:type="paragraph" w:customStyle="1" w:styleId="Santrauka">
    <w:name w:val="Santrauka"/>
    <w:basedOn w:val="prastasis"/>
    <w:rsid w:val="00385231"/>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rsid w:val="00385231"/>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rsid w:val="00385231"/>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rsid w:val="00385231"/>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385231"/>
    <w:rPr>
      <w:rFonts w:cs="Times New Roman"/>
      <w:b w:val="0"/>
      <w:bCs w:val="0"/>
      <w:i w:val="0"/>
      <w:iCs w:val="0"/>
      <w:color w:val="00000A"/>
      <w:sz w:val="20"/>
      <w:szCs w:val="20"/>
    </w:rPr>
  </w:style>
  <w:style w:type="character" w:customStyle="1" w:styleId="ListLabel2">
    <w:name w:val="ListLabel 2"/>
    <w:qFormat/>
    <w:rsid w:val="00385231"/>
    <w:rPr>
      <w:rFonts w:cs="Times New Roman"/>
      <w:b w:val="0"/>
      <w:bCs w:val="0"/>
      <w:i w:val="0"/>
      <w:iCs w:val="0"/>
      <w:color w:val="00000A"/>
      <w:sz w:val="22"/>
      <w:szCs w:val="22"/>
    </w:rPr>
  </w:style>
  <w:style w:type="character" w:customStyle="1" w:styleId="ListLabel3">
    <w:name w:val="ListLabel 3"/>
    <w:qFormat/>
    <w:rsid w:val="00385231"/>
    <w:rPr>
      <w:rFonts w:cs="Times New Roman"/>
      <w:b w:val="0"/>
      <w:i w:val="0"/>
      <w:color w:val="00000A"/>
      <w:sz w:val="24"/>
      <w:szCs w:val="24"/>
    </w:rPr>
  </w:style>
  <w:style w:type="character" w:customStyle="1" w:styleId="ListLabel4">
    <w:name w:val="ListLabel 4"/>
    <w:qFormat/>
    <w:rsid w:val="00385231"/>
    <w:rPr>
      <w:rFonts w:cs="Times New Roman"/>
    </w:rPr>
  </w:style>
  <w:style w:type="character" w:customStyle="1" w:styleId="ListLabel5">
    <w:name w:val="ListLabel 5"/>
    <w:qFormat/>
    <w:rsid w:val="00385231"/>
    <w:rPr>
      <w:rFonts w:cs="Times New Roman"/>
    </w:rPr>
  </w:style>
  <w:style w:type="character" w:customStyle="1" w:styleId="ListLabel6">
    <w:name w:val="ListLabel 6"/>
    <w:qFormat/>
    <w:rsid w:val="00385231"/>
    <w:rPr>
      <w:rFonts w:cs="Times New Roman"/>
    </w:rPr>
  </w:style>
  <w:style w:type="character" w:customStyle="1" w:styleId="ListLabel7">
    <w:name w:val="ListLabel 7"/>
    <w:qFormat/>
    <w:rsid w:val="00385231"/>
    <w:rPr>
      <w:rFonts w:cs="Times New Roman"/>
    </w:rPr>
  </w:style>
  <w:style w:type="character" w:customStyle="1" w:styleId="ListLabel8">
    <w:name w:val="ListLabel 8"/>
    <w:qFormat/>
    <w:rsid w:val="00385231"/>
    <w:rPr>
      <w:rFonts w:cs="Times New Roman"/>
    </w:rPr>
  </w:style>
  <w:style w:type="character" w:customStyle="1" w:styleId="ListLabel9">
    <w:name w:val="ListLabel 9"/>
    <w:qFormat/>
    <w:rsid w:val="00385231"/>
    <w:rPr>
      <w:rFonts w:cs="Times New Roman"/>
    </w:rPr>
  </w:style>
  <w:style w:type="character" w:customStyle="1" w:styleId="ListLabel10">
    <w:name w:val="ListLabel 10"/>
    <w:qFormat/>
    <w:rsid w:val="00385231"/>
    <w:rPr>
      <w:rFonts w:cs="Times New Roman"/>
    </w:rPr>
  </w:style>
  <w:style w:type="character" w:customStyle="1" w:styleId="ListLabel11">
    <w:name w:val="ListLabel 11"/>
    <w:qFormat/>
    <w:rsid w:val="00385231"/>
    <w:rPr>
      <w:rFonts w:cs="Times New Roman"/>
    </w:rPr>
  </w:style>
  <w:style w:type="paragraph" w:customStyle="1" w:styleId="Default">
    <w:name w:val="Default"/>
    <w:rsid w:val="00385231"/>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385231"/>
    <w:pPr>
      <w:spacing w:after="150" w:line="240" w:lineRule="auto"/>
    </w:pPr>
    <w:rPr>
      <w:rFonts w:eastAsia="Times New Roman" w:cs="Times New Roman"/>
      <w:szCs w:val="24"/>
      <w:lang w:eastAsia="lt-LT"/>
    </w:rPr>
  </w:style>
  <w:style w:type="character" w:customStyle="1" w:styleId="Neapdorotaspaminjimas1">
    <w:name w:val="Neapdorotas paminėjimas1"/>
    <w:basedOn w:val="Numatytasispastraiposriftas"/>
    <w:uiPriority w:val="99"/>
    <w:semiHidden/>
    <w:unhideWhenUsed/>
    <w:rsid w:val="00385231"/>
    <w:rPr>
      <w:color w:val="605E5C"/>
      <w:shd w:val="clear" w:color="auto" w:fill="E1DFDD"/>
    </w:rPr>
  </w:style>
  <w:style w:type="paragraph" w:customStyle="1" w:styleId="Antrat11">
    <w:name w:val="Antraštė 11"/>
    <w:basedOn w:val="prastasis1"/>
    <w:next w:val="prastasis1"/>
    <w:rsid w:val="00385231"/>
    <w:pPr>
      <w:keepNext/>
      <w:keepLines/>
      <w:spacing w:before="360" w:after="80"/>
      <w:outlineLvl w:val="0"/>
    </w:pPr>
    <w:rPr>
      <w:rFonts w:ascii="Calibri Light" w:hAnsi="Calibri Light"/>
      <w:color w:val="2F5496"/>
      <w:sz w:val="40"/>
      <w:szCs w:val="40"/>
    </w:rPr>
  </w:style>
  <w:style w:type="paragraph" w:customStyle="1" w:styleId="Antrat21">
    <w:name w:val="Antraštė 21"/>
    <w:basedOn w:val="prastasis1"/>
    <w:next w:val="prastasis1"/>
    <w:rsid w:val="00385231"/>
    <w:pPr>
      <w:keepNext/>
      <w:keepLines/>
      <w:spacing w:before="160" w:after="80"/>
      <w:outlineLvl w:val="1"/>
    </w:pPr>
    <w:rPr>
      <w:rFonts w:ascii="Calibri Light" w:hAnsi="Calibri Light"/>
      <w:color w:val="2F5496"/>
      <w:sz w:val="32"/>
      <w:szCs w:val="32"/>
    </w:rPr>
  </w:style>
  <w:style w:type="paragraph" w:customStyle="1" w:styleId="Antrat31">
    <w:name w:val="Antraštė 31"/>
    <w:basedOn w:val="prastasis1"/>
    <w:next w:val="prastasis1"/>
    <w:rsid w:val="00385231"/>
    <w:pPr>
      <w:keepNext/>
      <w:keepLines/>
      <w:spacing w:before="160" w:after="80"/>
      <w:outlineLvl w:val="2"/>
    </w:pPr>
    <w:rPr>
      <w:color w:val="2F5496"/>
      <w:sz w:val="28"/>
      <w:szCs w:val="28"/>
    </w:rPr>
  </w:style>
  <w:style w:type="paragraph" w:customStyle="1" w:styleId="Antrat41">
    <w:name w:val="Antraštė 41"/>
    <w:basedOn w:val="prastasis1"/>
    <w:next w:val="prastasis1"/>
    <w:rsid w:val="00385231"/>
    <w:pPr>
      <w:keepNext/>
      <w:keepLines/>
      <w:spacing w:before="80" w:after="40"/>
      <w:outlineLvl w:val="3"/>
    </w:pPr>
    <w:rPr>
      <w:i/>
      <w:iCs/>
      <w:color w:val="2F5496"/>
    </w:rPr>
  </w:style>
  <w:style w:type="paragraph" w:customStyle="1" w:styleId="Antrat51">
    <w:name w:val="Antraštė 51"/>
    <w:basedOn w:val="prastasis1"/>
    <w:next w:val="prastasis1"/>
    <w:rsid w:val="00385231"/>
    <w:pPr>
      <w:keepNext/>
      <w:keepLines/>
      <w:spacing w:before="80" w:after="40"/>
      <w:outlineLvl w:val="4"/>
    </w:pPr>
    <w:rPr>
      <w:color w:val="2F5496"/>
    </w:rPr>
  </w:style>
  <w:style w:type="paragraph" w:customStyle="1" w:styleId="Antrat61">
    <w:name w:val="Antraštė 61"/>
    <w:basedOn w:val="prastasis1"/>
    <w:next w:val="prastasis1"/>
    <w:rsid w:val="00385231"/>
    <w:pPr>
      <w:keepNext/>
      <w:keepLines/>
      <w:spacing w:before="40" w:after="0"/>
      <w:outlineLvl w:val="5"/>
    </w:pPr>
    <w:rPr>
      <w:i/>
      <w:iCs/>
      <w:color w:val="595959"/>
    </w:rPr>
  </w:style>
  <w:style w:type="paragraph" w:customStyle="1" w:styleId="Antrat71">
    <w:name w:val="Antraštė 71"/>
    <w:basedOn w:val="prastasis1"/>
    <w:next w:val="prastasis1"/>
    <w:rsid w:val="00385231"/>
    <w:pPr>
      <w:keepNext/>
      <w:keepLines/>
      <w:spacing w:before="40" w:after="0"/>
      <w:outlineLvl w:val="6"/>
    </w:pPr>
    <w:rPr>
      <w:color w:val="595959"/>
    </w:rPr>
  </w:style>
  <w:style w:type="paragraph" w:customStyle="1" w:styleId="Antrat81">
    <w:name w:val="Antraštė 81"/>
    <w:basedOn w:val="prastasis1"/>
    <w:next w:val="prastasis1"/>
    <w:rsid w:val="00385231"/>
    <w:pPr>
      <w:keepNext/>
      <w:keepLines/>
      <w:spacing w:after="0"/>
      <w:outlineLvl w:val="7"/>
    </w:pPr>
    <w:rPr>
      <w:i/>
      <w:iCs/>
      <w:color w:val="272727"/>
    </w:rPr>
  </w:style>
  <w:style w:type="paragraph" w:customStyle="1" w:styleId="Antrat91">
    <w:name w:val="Antraštė 91"/>
    <w:basedOn w:val="prastasis1"/>
    <w:next w:val="prastasis1"/>
    <w:rsid w:val="00385231"/>
    <w:pPr>
      <w:keepNext/>
      <w:keepLines/>
      <w:spacing w:after="0"/>
      <w:outlineLvl w:val="8"/>
    </w:pPr>
    <w:rPr>
      <w:color w:val="272727"/>
    </w:rPr>
  </w:style>
  <w:style w:type="paragraph" w:customStyle="1" w:styleId="prastasis1">
    <w:name w:val="Įprastasis1"/>
    <w:rsid w:val="00385231"/>
    <w:pPr>
      <w:suppressAutoHyphens/>
      <w:autoSpaceDN w:val="0"/>
      <w:spacing w:after="160" w:line="247" w:lineRule="auto"/>
      <w:jc w:val="both"/>
      <w:textAlignment w:val="baseline"/>
    </w:pPr>
    <w:rPr>
      <w:rFonts w:ascii="Calibri" w:eastAsia="Times New Roman" w:hAnsi="Calibri" w:cs="Times New Roman"/>
      <w:sz w:val="22"/>
      <w:lang w:val="en-US"/>
    </w:rPr>
  </w:style>
  <w:style w:type="character" w:customStyle="1" w:styleId="Numatytasispastraiposriftas1">
    <w:name w:val="Numatytasis pastraipos šriftas1"/>
    <w:rsid w:val="00385231"/>
  </w:style>
  <w:style w:type="paragraph" w:customStyle="1" w:styleId="Pavadinimas1">
    <w:name w:val="Pavadinimas1"/>
    <w:basedOn w:val="prastasis1"/>
    <w:next w:val="prastasis1"/>
    <w:rsid w:val="00385231"/>
    <w:pPr>
      <w:spacing w:after="80" w:line="240" w:lineRule="auto"/>
    </w:pPr>
    <w:rPr>
      <w:rFonts w:ascii="Calibri Light" w:hAnsi="Calibri Light"/>
      <w:spacing w:val="-10"/>
      <w:kern w:val="3"/>
      <w:sz w:val="56"/>
      <w:szCs w:val="56"/>
    </w:rPr>
  </w:style>
  <w:style w:type="paragraph" w:customStyle="1" w:styleId="Paantrat1">
    <w:name w:val="Paantraštė1"/>
    <w:basedOn w:val="prastasis1"/>
    <w:next w:val="prastasis1"/>
    <w:rsid w:val="00385231"/>
    <w:rPr>
      <w:color w:val="595959"/>
      <w:spacing w:val="15"/>
      <w:sz w:val="28"/>
      <w:szCs w:val="28"/>
    </w:rPr>
  </w:style>
  <w:style w:type="paragraph" w:customStyle="1" w:styleId="Citata1">
    <w:name w:val="Citata1"/>
    <w:basedOn w:val="prastasis1"/>
    <w:next w:val="prastasis1"/>
    <w:rsid w:val="00385231"/>
    <w:pPr>
      <w:spacing w:before="160"/>
      <w:jc w:val="center"/>
    </w:pPr>
    <w:rPr>
      <w:i/>
      <w:iCs/>
      <w:color w:val="404040"/>
    </w:rPr>
  </w:style>
  <w:style w:type="paragraph" w:customStyle="1" w:styleId="Sraopastraipa2">
    <w:name w:val="Sąrašo pastraipa2"/>
    <w:basedOn w:val="prastasis1"/>
    <w:rsid w:val="00385231"/>
    <w:pPr>
      <w:ind w:left="720"/>
    </w:pPr>
  </w:style>
  <w:style w:type="character" w:customStyle="1" w:styleId="Rykuspabraukimas1">
    <w:name w:val="Ryškus pabraukimas1"/>
    <w:basedOn w:val="Numatytasispastraiposriftas1"/>
    <w:rsid w:val="00385231"/>
    <w:rPr>
      <w:i/>
      <w:iCs/>
      <w:color w:val="2F5496"/>
    </w:rPr>
  </w:style>
  <w:style w:type="paragraph" w:customStyle="1" w:styleId="Iskirtacitata1">
    <w:name w:val="Išskirta citata1"/>
    <w:basedOn w:val="prastasis1"/>
    <w:next w:val="prastasis1"/>
    <w:rsid w:val="00385231"/>
    <w:pPr>
      <w:pBdr>
        <w:top w:val="single" w:sz="4" w:space="10" w:color="2F5496"/>
        <w:bottom w:val="single" w:sz="4" w:space="10" w:color="2F5496"/>
      </w:pBdr>
      <w:spacing w:before="360" w:after="360"/>
      <w:ind w:left="864" w:right="864"/>
      <w:jc w:val="center"/>
    </w:pPr>
    <w:rPr>
      <w:i/>
      <w:iCs/>
      <w:color w:val="2F5496"/>
    </w:rPr>
  </w:style>
  <w:style w:type="character" w:customStyle="1" w:styleId="Rykinuoroda1">
    <w:name w:val="Ryški nuoroda1"/>
    <w:basedOn w:val="Numatytasispastraiposriftas1"/>
    <w:rsid w:val="00385231"/>
    <w:rPr>
      <w:b/>
      <w:bCs/>
      <w:smallCaps/>
      <w:color w:val="2F5496"/>
      <w:spacing w:val="5"/>
    </w:rPr>
  </w:style>
  <w:style w:type="paragraph" w:customStyle="1" w:styleId="Antrats1">
    <w:name w:val="Antraštės1"/>
    <w:basedOn w:val="prastasis1"/>
    <w:rsid w:val="00385231"/>
    <w:pPr>
      <w:tabs>
        <w:tab w:val="center" w:pos="4680"/>
        <w:tab w:val="right" w:pos="9360"/>
      </w:tabs>
      <w:spacing w:after="0" w:line="240" w:lineRule="auto"/>
    </w:pPr>
  </w:style>
  <w:style w:type="character" w:customStyle="1" w:styleId="AntratsDiagrama1">
    <w:name w:val="Antraštės Diagrama1"/>
    <w:basedOn w:val="Numatytasispastraiposriftas1"/>
    <w:rsid w:val="00385231"/>
    <w:rPr>
      <w:rFonts w:eastAsia="Times New Roman"/>
      <w:kern w:val="0"/>
      <w:lang w:val="en-US"/>
    </w:rPr>
  </w:style>
  <w:style w:type="paragraph" w:customStyle="1" w:styleId="Porat1">
    <w:name w:val="Poraštė1"/>
    <w:basedOn w:val="prastasis1"/>
    <w:rsid w:val="00385231"/>
    <w:pPr>
      <w:pBdr>
        <w:top w:val="single" w:sz="4" w:space="6" w:color="8EAADB"/>
        <w:left w:val="single" w:sz="2" w:space="4" w:color="FFFFFF"/>
      </w:pBdr>
      <w:spacing w:after="0" w:line="240" w:lineRule="auto"/>
      <w:ind w:left="-360" w:right="-360"/>
    </w:pPr>
  </w:style>
  <w:style w:type="character" w:customStyle="1" w:styleId="PoratDiagrama1">
    <w:name w:val="Poraštė Diagrama1"/>
    <w:basedOn w:val="Numatytasispastraiposriftas1"/>
    <w:rsid w:val="00385231"/>
    <w:rPr>
      <w:rFonts w:eastAsia="Times New Roman"/>
      <w:kern w:val="0"/>
      <w:lang w:val="en-US"/>
    </w:rPr>
  </w:style>
  <w:style w:type="paragraph" w:customStyle="1" w:styleId="Betarp1">
    <w:name w:val="Be tarpų1"/>
    <w:rsid w:val="00385231"/>
    <w:pPr>
      <w:suppressAutoHyphens/>
      <w:autoSpaceDN w:val="0"/>
      <w:jc w:val="both"/>
      <w:textAlignment w:val="baseline"/>
    </w:pPr>
    <w:rPr>
      <w:rFonts w:ascii="Calibri" w:eastAsia="Times New Roman" w:hAnsi="Calibri" w:cs="Times New Roman"/>
      <w:sz w:val="22"/>
      <w:lang w:val="en-US"/>
    </w:rPr>
  </w:style>
  <w:style w:type="paragraph" w:customStyle="1" w:styleId="Debesliotekstas1">
    <w:name w:val="Debesėlio tekstas1"/>
    <w:basedOn w:val="prastasis1"/>
    <w:rsid w:val="00385231"/>
    <w:pPr>
      <w:spacing w:after="0" w:line="240" w:lineRule="auto"/>
    </w:pPr>
    <w:rPr>
      <w:rFonts w:ascii="Tahoma" w:hAnsi="Tahoma" w:cs="Tahoma"/>
      <w:sz w:val="16"/>
    </w:rPr>
  </w:style>
  <w:style w:type="character" w:customStyle="1" w:styleId="DebesliotekstasDiagrama1">
    <w:name w:val="Debesėlio tekstas Diagrama1"/>
    <w:basedOn w:val="Numatytasispastraiposriftas1"/>
    <w:rsid w:val="00385231"/>
    <w:rPr>
      <w:rFonts w:ascii="Tahoma" w:eastAsia="Times New Roman" w:hAnsi="Tahoma" w:cs="Tahoma"/>
      <w:kern w:val="0"/>
      <w:sz w:val="16"/>
      <w:lang w:val="en-US"/>
    </w:rPr>
  </w:style>
  <w:style w:type="character" w:customStyle="1" w:styleId="Antrat1Diagrama1">
    <w:name w:val="Antraštė 1 Diagrama1"/>
    <w:basedOn w:val="Numatytasispastraiposriftas1"/>
    <w:rsid w:val="00385231"/>
    <w:rPr>
      <w:rFonts w:ascii="Calibri Light" w:eastAsia="Times New Roman" w:hAnsi="Calibri Light" w:cs="Times New Roman"/>
      <w:b/>
      <w:bCs/>
      <w:caps/>
      <w:spacing w:val="4"/>
      <w:sz w:val="28"/>
      <w:szCs w:val="28"/>
    </w:rPr>
  </w:style>
  <w:style w:type="character" w:customStyle="1" w:styleId="Vietosrezervavimoenklotekstas1">
    <w:name w:val="Vietos rezervavimo ženklo tekstas1"/>
    <w:basedOn w:val="Numatytasispastraiposriftas1"/>
    <w:rsid w:val="00385231"/>
    <w:rPr>
      <w:color w:val="808080"/>
    </w:rPr>
  </w:style>
  <w:style w:type="paragraph" w:customStyle="1" w:styleId="Bibliografija1">
    <w:name w:val="Bibliografija1"/>
    <w:basedOn w:val="prastasis1"/>
    <w:next w:val="prastasis1"/>
    <w:rsid w:val="00385231"/>
  </w:style>
  <w:style w:type="paragraph" w:customStyle="1" w:styleId="Tekstoblokas1">
    <w:name w:val="Teksto blokas1"/>
    <w:basedOn w:val="prastasis1"/>
    <w:rsid w:val="00385231"/>
    <w:pPr>
      <w:pBdr>
        <w:top w:val="single" w:sz="2" w:space="10" w:color="4472C4"/>
        <w:left w:val="single" w:sz="2" w:space="10" w:color="4472C4"/>
        <w:bottom w:val="single" w:sz="2" w:space="10" w:color="4472C4"/>
        <w:right w:val="single" w:sz="2" w:space="10" w:color="4472C4"/>
      </w:pBdr>
      <w:ind w:left="1152" w:right="1152"/>
    </w:pPr>
    <w:rPr>
      <w:i/>
      <w:iCs/>
      <w:color w:val="4472C4"/>
    </w:rPr>
  </w:style>
  <w:style w:type="paragraph" w:customStyle="1" w:styleId="Pagrindinistekstas1">
    <w:name w:val="Pagrindinis tekstas1"/>
    <w:basedOn w:val="prastasis1"/>
    <w:rsid w:val="00385231"/>
    <w:pPr>
      <w:spacing w:after="120"/>
    </w:pPr>
  </w:style>
  <w:style w:type="character" w:customStyle="1" w:styleId="PagrindinistekstasDiagrama1">
    <w:name w:val="Pagrindinis tekstas Diagrama1"/>
    <w:basedOn w:val="Numatytasispastraiposriftas1"/>
    <w:rsid w:val="00385231"/>
    <w:rPr>
      <w:rFonts w:eastAsia="Times New Roman"/>
      <w:kern w:val="0"/>
      <w:lang w:val="en-US"/>
    </w:rPr>
  </w:style>
  <w:style w:type="paragraph" w:customStyle="1" w:styleId="Pagrindinistekstas21">
    <w:name w:val="Pagrindinis tekstas 21"/>
    <w:basedOn w:val="prastasis1"/>
    <w:rsid w:val="00385231"/>
    <w:pPr>
      <w:spacing w:after="120" w:line="480" w:lineRule="auto"/>
    </w:pPr>
  </w:style>
  <w:style w:type="paragraph" w:customStyle="1" w:styleId="Pagrindinistekstas31">
    <w:name w:val="Pagrindinis tekstas 31"/>
    <w:basedOn w:val="prastasis1"/>
    <w:rsid w:val="00385231"/>
    <w:pPr>
      <w:spacing w:after="120"/>
    </w:pPr>
    <w:rPr>
      <w:sz w:val="16"/>
    </w:rPr>
  </w:style>
  <w:style w:type="paragraph" w:customStyle="1" w:styleId="Pagrindiniotekstopirmatrauka1">
    <w:name w:val="Pagrindinio teksto pirma įtrauka1"/>
    <w:basedOn w:val="Pagrindinistekstas1"/>
    <w:rsid w:val="00385231"/>
    <w:pPr>
      <w:spacing w:after="200"/>
      <w:ind w:firstLine="360"/>
    </w:pPr>
  </w:style>
  <w:style w:type="paragraph" w:customStyle="1" w:styleId="Pagrindiniotekstotrauka1">
    <w:name w:val="Pagrindinio teksto įtrauka1"/>
    <w:basedOn w:val="prastasis1"/>
    <w:rsid w:val="00385231"/>
    <w:pPr>
      <w:spacing w:after="120"/>
      <w:ind w:left="360"/>
    </w:pPr>
  </w:style>
  <w:style w:type="paragraph" w:customStyle="1" w:styleId="Pagrindiniotekstopirmatrauka21">
    <w:name w:val="Pagrindinio teksto pirma įtrauka 21"/>
    <w:basedOn w:val="Pagrindiniotekstotrauka1"/>
    <w:rsid w:val="00385231"/>
    <w:pPr>
      <w:spacing w:after="200"/>
      <w:ind w:firstLine="360"/>
    </w:pPr>
  </w:style>
  <w:style w:type="paragraph" w:customStyle="1" w:styleId="Pagrindiniotekstotrauka21">
    <w:name w:val="Pagrindinio teksto įtrauka 21"/>
    <w:basedOn w:val="prastasis1"/>
    <w:rsid w:val="00385231"/>
    <w:pPr>
      <w:spacing w:after="120" w:line="480" w:lineRule="auto"/>
      <w:ind w:left="360"/>
    </w:pPr>
  </w:style>
  <w:style w:type="paragraph" w:customStyle="1" w:styleId="Pagrindiniotekstotrauka31">
    <w:name w:val="Pagrindinio teksto įtrauka 31"/>
    <w:basedOn w:val="prastasis1"/>
    <w:rsid w:val="00385231"/>
    <w:pPr>
      <w:spacing w:after="120"/>
      <w:ind w:left="360"/>
    </w:pPr>
    <w:rPr>
      <w:sz w:val="16"/>
    </w:rPr>
  </w:style>
  <w:style w:type="character" w:customStyle="1" w:styleId="Knygospavadinimas1">
    <w:name w:val="Knygos pavadinimas1"/>
    <w:basedOn w:val="Numatytasispastraiposriftas1"/>
    <w:rsid w:val="00385231"/>
    <w:rPr>
      <w:b/>
      <w:bCs/>
      <w:smallCaps/>
      <w:color w:val="auto"/>
    </w:rPr>
  </w:style>
  <w:style w:type="paragraph" w:customStyle="1" w:styleId="Antrat10">
    <w:name w:val="Antraštė1"/>
    <w:basedOn w:val="prastasis1"/>
    <w:next w:val="prastasis1"/>
    <w:rsid w:val="00385231"/>
    <w:rPr>
      <w:b/>
      <w:bCs/>
      <w:sz w:val="18"/>
      <w:szCs w:val="18"/>
    </w:rPr>
  </w:style>
  <w:style w:type="paragraph" w:customStyle="1" w:styleId="Ubaigimas1">
    <w:name w:val="Užbaigimas1"/>
    <w:basedOn w:val="prastasis1"/>
    <w:rsid w:val="00385231"/>
    <w:pPr>
      <w:spacing w:after="0" w:line="240" w:lineRule="auto"/>
      <w:ind w:left="4320"/>
    </w:pPr>
  </w:style>
  <w:style w:type="character" w:customStyle="1" w:styleId="Komentaronuoroda1">
    <w:name w:val="Komentaro nuoroda1"/>
    <w:basedOn w:val="Numatytasispastraiposriftas1"/>
    <w:rsid w:val="00385231"/>
    <w:rPr>
      <w:sz w:val="16"/>
    </w:rPr>
  </w:style>
  <w:style w:type="paragraph" w:customStyle="1" w:styleId="Komentarotekstas1">
    <w:name w:val="Komentaro tekstas1"/>
    <w:basedOn w:val="prastasis1"/>
    <w:rsid w:val="00385231"/>
    <w:pPr>
      <w:spacing w:line="240" w:lineRule="auto"/>
    </w:pPr>
  </w:style>
  <w:style w:type="character" w:customStyle="1" w:styleId="KomentarotekstasDiagrama1">
    <w:name w:val="Komentaro tekstas Diagrama1"/>
    <w:basedOn w:val="Numatytasispastraiposriftas1"/>
    <w:rsid w:val="00385231"/>
    <w:rPr>
      <w:rFonts w:eastAsia="Times New Roman"/>
      <w:kern w:val="0"/>
      <w:lang w:val="en-US"/>
    </w:rPr>
  </w:style>
  <w:style w:type="paragraph" w:customStyle="1" w:styleId="Komentarotema1">
    <w:name w:val="Komentaro tema1"/>
    <w:basedOn w:val="Komentarotekstas1"/>
    <w:next w:val="Komentarotekstas1"/>
    <w:rsid w:val="00385231"/>
    <w:rPr>
      <w:b/>
      <w:bCs/>
    </w:rPr>
  </w:style>
  <w:style w:type="character" w:customStyle="1" w:styleId="KomentarotemaDiagrama1">
    <w:name w:val="Komentaro tema Diagrama1"/>
    <w:basedOn w:val="KomentarotekstasDiagrama1"/>
    <w:rsid w:val="00385231"/>
    <w:rPr>
      <w:rFonts w:eastAsia="Times New Roman"/>
      <w:b/>
      <w:bCs/>
      <w:kern w:val="0"/>
      <w:lang w:val="en-US"/>
    </w:rPr>
  </w:style>
  <w:style w:type="paragraph" w:customStyle="1" w:styleId="Data1">
    <w:name w:val="Data1"/>
    <w:basedOn w:val="prastasis1"/>
    <w:next w:val="prastasis1"/>
    <w:rsid w:val="00385231"/>
  </w:style>
  <w:style w:type="paragraph" w:customStyle="1" w:styleId="Dokumentostruktra1">
    <w:name w:val="Dokumento struktūra1"/>
    <w:basedOn w:val="prastasis1"/>
    <w:rsid w:val="00385231"/>
    <w:pPr>
      <w:spacing w:after="0" w:line="240" w:lineRule="auto"/>
    </w:pPr>
    <w:rPr>
      <w:rFonts w:ascii="Tahoma" w:hAnsi="Tahoma" w:cs="Tahoma"/>
      <w:sz w:val="16"/>
    </w:rPr>
  </w:style>
  <w:style w:type="paragraph" w:customStyle="1" w:styleId="Elpatoparaas1">
    <w:name w:val="El. pašto parašas1"/>
    <w:basedOn w:val="prastasis1"/>
    <w:rsid w:val="00385231"/>
    <w:pPr>
      <w:spacing w:after="0" w:line="240" w:lineRule="auto"/>
    </w:pPr>
  </w:style>
  <w:style w:type="character" w:customStyle="1" w:styleId="Emfaz1">
    <w:name w:val="Emfazė1"/>
    <w:basedOn w:val="Numatytasispastraiposriftas1"/>
    <w:rsid w:val="00385231"/>
    <w:rPr>
      <w:i/>
      <w:iCs/>
      <w:color w:val="auto"/>
    </w:rPr>
  </w:style>
  <w:style w:type="character" w:customStyle="1" w:styleId="Dokumentoinaosnumeris1">
    <w:name w:val="Dokumento išnašos numeris1"/>
    <w:basedOn w:val="Numatytasispastraiposriftas1"/>
    <w:rsid w:val="00385231"/>
    <w:rPr>
      <w:position w:val="0"/>
      <w:vertAlign w:val="superscript"/>
    </w:rPr>
  </w:style>
  <w:style w:type="paragraph" w:customStyle="1" w:styleId="Dokumentoinaostekstas1">
    <w:name w:val="Dokumento išnašos tekstas1"/>
    <w:basedOn w:val="prastasis1"/>
    <w:rsid w:val="00385231"/>
    <w:pPr>
      <w:spacing w:after="0" w:line="240" w:lineRule="auto"/>
    </w:pPr>
  </w:style>
  <w:style w:type="paragraph" w:customStyle="1" w:styleId="Adresasantvoko1">
    <w:name w:val="Adresas ant voko1"/>
    <w:basedOn w:val="prastasis1"/>
    <w:rsid w:val="00385231"/>
    <w:pPr>
      <w:spacing w:after="0" w:line="240" w:lineRule="auto"/>
      <w:ind w:left="2880"/>
    </w:pPr>
    <w:rPr>
      <w:rFonts w:ascii="Calibri Light" w:hAnsi="Calibri Light"/>
      <w:sz w:val="24"/>
    </w:rPr>
  </w:style>
  <w:style w:type="paragraph" w:customStyle="1" w:styleId="Vokoatgalinisadresas1">
    <w:name w:val="Voko atgalinis adresas1"/>
    <w:basedOn w:val="prastasis1"/>
    <w:rsid w:val="00385231"/>
    <w:pPr>
      <w:spacing w:after="0" w:line="240" w:lineRule="auto"/>
    </w:pPr>
    <w:rPr>
      <w:rFonts w:ascii="Calibri Light" w:hAnsi="Calibri Light"/>
    </w:rPr>
  </w:style>
  <w:style w:type="character" w:customStyle="1" w:styleId="Perirtashipersaitas1">
    <w:name w:val="Peržiūrėtas hipersaitas1"/>
    <w:basedOn w:val="Numatytasispastraiposriftas1"/>
    <w:rsid w:val="00385231"/>
    <w:rPr>
      <w:color w:val="954F72"/>
      <w:u w:val="single"/>
    </w:rPr>
  </w:style>
  <w:style w:type="character" w:customStyle="1" w:styleId="Puslapioinaosnuoroda1">
    <w:name w:val="Puslapio išnašos nuoroda1"/>
    <w:basedOn w:val="Numatytasispastraiposriftas1"/>
    <w:rsid w:val="00385231"/>
    <w:rPr>
      <w:position w:val="0"/>
      <w:vertAlign w:val="superscript"/>
    </w:rPr>
  </w:style>
  <w:style w:type="paragraph" w:customStyle="1" w:styleId="Puslapioinaostekstas1">
    <w:name w:val="Puslapio išnašos tekstas1"/>
    <w:basedOn w:val="prastasis1"/>
    <w:rsid w:val="00385231"/>
    <w:pPr>
      <w:spacing w:after="0" w:line="240" w:lineRule="auto"/>
    </w:pPr>
  </w:style>
  <w:style w:type="character" w:customStyle="1" w:styleId="PuslapioinaostekstasDiagrama1">
    <w:name w:val="Puslapio išnašos tekstas Diagrama1"/>
    <w:basedOn w:val="Numatytasispastraiposriftas1"/>
    <w:rsid w:val="00385231"/>
    <w:rPr>
      <w:rFonts w:eastAsia="Times New Roman"/>
      <w:kern w:val="0"/>
      <w:lang w:val="en-US"/>
    </w:rPr>
  </w:style>
  <w:style w:type="character" w:customStyle="1" w:styleId="HTMLakronimas1">
    <w:name w:val="HTML akronimas1"/>
    <w:basedOn w:val="Numatytasispastraiposriftas1"/>
    <w:rsid w:val="00385231"/>
  </w:style>
  <w:style w:type="paragraph" w:customStyle="1" w:styleId="HTMLadresas1">
    <w:name w:val="HTML adresas1"/>
    <w:basedOn w:val="prastasis1"/>
    <w:rsid w:val="00385231"/>
    <w:pPr>
      <w:spacing w:after="0" w:line="240" w:lineRule="auto"/>
    </w:pPr>
    <w:rPr>
      <w:i/>
      <w:iCs/>
    </w:rPr>
  </w:style>
  <w:style w:type="character" w:customStyle="1" w:styleId="HTMLcitata1">
    <w:name w:val="HTML citata1"/>
    <w:basedOn w:val="Numatytasispastraiposriftas1"/>
    <w:rsid w:val="00385231"/>
    <w:rPr>
      <w:i/>
      <w:iCs/>
    </w:rPr>
  </w:style>
  <w:style w:type="character" w:customStyle="1" w:styleId="HTMLkodas1">
    <w:name w:val="HTML kodas1"/>
    <w:basedOn w:val="Numatytasispastraiposriftas1"/>
    <w:rsid w:val="00385231"/>
    <w:rPr>
      <w:rFonts w:ascii="Consolas" w:hAnsi="Consolas" w:cs="Consolas"/>
      <w:sz w:val="20"/>
    </w:rPr>
  </w:style>
  <w:style w:type="character" w:customStyle="1" w:styleId="HTMLapibrimas1">
    <w:name w:val="HTML apibrėžimas1"/>
    <w:basedOn w:val="Numatytasispastraiposriftas1"/>
    <w:rsid w:val="00385231"/>
    <w:rPr>
      <w:i/>
      <w:iCs/>
    </w:rPr>
  </w:style>
  <w:style w:type="character" w:customStyle="1" w:styleId="HTMLklaviatra1">
    <w:name w:val="HTML klaviatūra1"/>
    <w:basedOn w:val="Numatytasispastraiposriftas1"/>
    <w:rsid w:val="00385231"/>
    <w:rPr>
      <w:rFonts w:ascii="Consolas" w:hAnsi="Consolas" w:cs="Consolas"/>
      <w:sz w:val="20"/>
    </w:rPr>
  </w:style>
  <w:style w:type="paragraph" w:customStyle="1" w:styleId="HTMLiankstoformatuotas1">
    <w:name w:val="HTML iš anksto formatuotas1"/>
    <w:basedOn w:val="prastasis1"/>
    <w:rsid w:val="00385231"/>
    <w:pPr>
      <w:spacing w:after="0" w:line="240" w:lineRule="auto"/>
    </w:pPr>
    <w:rPr>
      <w:rFonts w:ascii="Consolas" w:hAnsi="Consolas" w:cs="Consolas"/>
    </w:rPr>
  </w:style>
  <w:style w:type="character" w:customStyle="1" w:styleId="HTMLpavyzdys1">
    <w:name w:val="HTML pavyzdys1"/>
    <w:basedOn w:val="Numatytasispastraiposriftas1"/>
    <w:rsid w:val="00385231"/>
    <w:rPr>
      <w:rFonts w:ascii="Consolas" w:hAnsi="Consolas" w:cs="Consolas"/>
      <w:sz w:val="24"/>
    </w:rPr>
  </w:style>
  <w:style w:type="character" w:customStyle="1" w:styleId="HTMLspausdinimomainl1">
    <w:name w:val="HTML spausdinimo mašinėlė1"/>
    <w:basedOn w:val="Numatytasispastraiposriftas1"/>
    <w:rsid w:val="00385231"/>
    <w:rPr>
      <w:rFonts w:ascii="Consolas" w:hAnsi="Consolas" w:cs="Consolas"/>
      <w:sz w:val="20"/>
    </w:rPr>
  </w:style>
  <w:style w:type="character" w:customStyle="1" w:styleId="HTMLkintamasis1">
    <w:name w:val="HTML kintamasis1"/>
    <w:basedOn w:val="Numatytasispastraiposriftas1"/>
    <w:rsid w:val="00385231"/>
    <w:rPr>
      <w:i/>
      <w:iCs/>
    </w:rPr>
  </w:style>
  <w:style w:type="character" w:customStyle="1" w:styleId="Hipersaitas1">
    <w:name w:val="Hipersaitas1"/>
    <w:basedOn w:val="Numatytasispastraiposriftas1"/>
    <w:rsid w:val="00385231"/>
    <w:rPr>
      <w:color w:val="0563C1"/>
      <w:u w:val="single"/>
    </w:rPr>
  </w:style>
  <w:style w:type="paragraph" w:customStyle="1" w:styleId="Indeksas11">
    <w:name w:val="Indeksas 11"/>
    <w:basedOn w:val="prastasis1"/>
    <w:next w:val="prastasis1"/>
    <w:autoRedefine/>
    <w:rsid w:val="00385231"/>
    <w:pPr>
      <w:spacing w:after="0" w:line="240" w:lineRule="auto"/>
      <w:ind w:left="220" w:hanging="220"/>
    </w:pPr>
  </w:style>
  <w:style w:type="paragraph" w:customStyle="1" w:styleId="Indeksas21">
    <w:name w:val="Indeksas 21"/>
    <w:basedOn w:val="prastasis1"/>
    <w:next w:val="prastasis1"/>
    <w:autoRedefine/>
    <w:rsid w:val="00385231"/>
    <w:pPr>
      <w:spacing w:after="0" w:line="240" w:lineRule="auto"/>
      <w:ind w:left="440" w:hanging="220"/>
    </w:pPr>
  </w:style>
  <w:style w:type="paragraph" w:customStyle="1" w:styleId="Indeksas31">
    <w:name w:val="Indeksas 31"/>
    <w:basedOn w:val="prastasis1"/>
    <w:next w:val="prastasis1"/>
    <w:autoRedefine/>
    <w:rsid w:val="00385231"/>
    <w:pPr>
      <w:spacing w:after="0" w:line="240" w:lineRule="auto"/>
      <w:ind w:left="660" w:hanging="220"/>
    </w:pPr>
  </w:style>
  <w:style w:type="paragraph" w:customStyle="1" w:styleId="Indeksas41">
    <w:name w:val="Indeksas 41"/>
    <w:basedOn w:val="prastasis1"/>
    <w:next w:val="prastasis1"/>
    <w:autoRedefine/>
    <w:rsid w:val="00385231"/>
    <w:pPr>
      <w:spacing w:after="0" w:line="240" w:lineRule="auto"/>
      <w:ind w:left="880" w:hanging="220"/>
    </w:pPr>
  </w:style>
  <w:style w:type="paragraph" w:customStyle="1" w:styleId="Indeksas51">
    <w:name w:val="Indeksas 51"/>
    <w:basedOn w:val="prastasis1"/>
    <w:next w:val="prastasis1"/>
    <w:autoRedefine/>
    <w:rsid w:val="00385231"/>
    <w:pPr>
      <w:spacing w:after="0" w:line="240" w:lineRule="auto"/>
      <w:ind w:left="1100" w:hanging="220"/>
    </w:pPr>
  </w:style>
  <w:style w:type="paragraph" w:customStyle="1" w:styleId="Indeksas61">
    <w:name w:val="Indeksas 61"/>
    <w:basedOn w:val="prastasis1"/>
    <w:next w:val="prastasis1"/>
    <w:autoRedefine/>
    <w:rsid w:val="00385231"/>
    <w:pPr>
      <w:spacing w:after="0" w:line="240" w:lineRule="auto"/>
      <w:ind w:left="1320" w:hanging="220"/>
    </w:pPr>
  </w:style>
  <w:style w:type="paragraph" w:customStyle="1" w:styleId="Indeksas71">
    <w:name w:val="Indeksas 71"/>
    <w:basedOn w:val="prastasis1"/>
    <w:next w:val="prastasis1"/>
    <w:autoRedefine/>
    <w:rsid w:val="00385231"/>
    <w:pPr>
      <w:spacing w:after="0" w:line="240" w:lineRule="auto"/>
      <w:ind w:left="1540" w:hanging="220"/>
    </w:pPr>
  </w:style>
  <w:style w:type="paragraph" w:customStyle="1" w:styleId="Indeksas81">
    <w:name w:val="Indeksas 81"/>
    <w:basedOn w:val="prastasis1"/>
    <w:next w:val="prastasis1"/>
    <w:autoRedefine/>
    <w:rsid w:val="00385231"/>
    <w:pPr>
      <w:spacing w:after="0" w:line="240" w:lineRule="auto"/>
      <w:ind w:left="1760" w:hanging="220"/>
    </w:pPr>
  </w:style>
  <w:style w:type="paragraph" w:customStyle="1" w:styleId="Indeksas91">
    <w:name w:val="Indeksas 91"/>
    <w:basedOn w:val="prastasis1"/>
    <w:next w:val="prastasis1"/>
    <w:autoRedefine/>
    <w:rsid w:val="00385231"/>
    <w:pPr>
      <w:spacing w:after="0" w:line="240" w:lineRule="auto"/>
      <w:ind w:left="1980" w:hanging="220"/>
    </w:pPr>
  </w:style>
  <w:style w:type="paragraph" w:customStyle="1" w:styleId="Indeksoantrat1">
    <w:name w:val="Indekso antraštė1"/>
    <w:basedOn w:val="prastasis1"/>
    <w:next w:val="Indeksas11"/>
    <w:rsid w:val="00385231"/>
    <w:rPr>
      <w:rFonts w:ascii="Calibri Light" w:hAnsi="Calibri Light"/>
      <w:b/>
      <w:bCs/>
    </w:rPr>
  </w:style>
  <w:style w:type="character" w:customStyle="1" w:styleId="Eilutsnumeris1">
    <w:name w:val="Eilutės numeris1"/>
    <w:basedOn w:val="Numatytasispastraiposriftas1"/>
    <w:rsid w:val="00385231"/>
  </w:style>
  <w:style w:type="paragraph" w:customStyle="1" w:styleId="Sraas1">
    <w:name w:val="Sąrašas1"/>
    <w:basedOn w:val="prastasis1"/>
    <w:rsid w:val="00385231"/>
    <w:pPr>
      <w:ind w:left="360" w:hanging="360"/>
    </w:pPr>
  </w:style>
  <w:style w:type="paragraph" w:customStyle="1" w:styleId="Sraas21">
    <w:name w:val="Sąrašas 21"/>
    <w:basedOn w:val="prastasis1"/>
    <w:rsid w:val="00385231"/>
    <w:pPr>
      <w:ind w:left="720" w:hanging="360"/>
    </w:pPr>
  </w:style>
  <w:style w:type="paragraph" w:customStyle="1" w:styleId="Sraas31">
    <w:name w:val="Sąrašas 31"/>
    <w:basedOn w:val="prastasis1"/>
    <w:rsid w:val="00385231"/>
    <w:pPr>
      <w:ind w:left="1080" w:hanging="360"/>
    </w:pPr>
  </w:style>
  <w:style w:type="paragraph" w:customStyle="1" w:styleId="Sraas41">
    <w:name w:val="Sąrašas 41"/>
    <w:basedOn w:val="prastasis1"/>
    <w:rsid w:val="00385231"/>
    <w:pPr>
      <w:ind w:left="1440" w:hanging="360"/>
    </w:pPr>
  </w:style>
  <w:style w:type="paragraph" w:customStyle="1" w:styleId="Sraas51">
    <w:name w:val="Sąrašas 51"/>
    <w:basedOn w:val="prastasis1"/>
    <w:rsid w:val="00385231"/>
    <w:pPr>
      <w:ind w:left="1800" w:hanging="360"/>
    </w:pPr>
  </w:style>
  <w:style w:type="paragraph" w:customStyle="1" w:styleId="Sraassuenkleliais1">
    <w:name w:val="Sąrašas su ženkleliais1"/>
    <w:basedOn w:val="prastasis1"/>
    <w:rsid w:val="00385231"/>
    <w:pPr>
      <w:numPr>
        <w:numId w:val="16"/>
      </w:numPr>
      <w:spacing w:after="40"/>
    </w:pPr>
  </w:style>
  <w:style w:type="paragraph" w:customStyle="1" w:styleId="Sraassuenkleliais21">
    <w:name w:val="Sąrašas su ženkleliais 21"/>
    <w:basedOn w:val="prastasis1"/>
    <w:rsid w:val="00385231"/>
    <w:pPr>
      <w:numPr>
        <w:numId w:val="17"/>
      </w:numPr>
    </w:pPr>
  </w:style>
  <w:style w:type="paragraph" w:customStyle="1" w:styleId="Sraassuenkleliais31">
    <w:name w:val="Sąrašas su ženkleliais 31"/>
    <w:basedOn w:val="prastasis1"/>
    <w:rsid w:val="00385231"/>
    <w:pPr>
      <w:numPr>
        <w:numId w:val="18"/>
      </w:numPr>
    </w:pPr>
  </w:style>
  <w:style w:type="paragraph" w:customStyle="1" w:styleId="Sraassuenkleliais41">
    <w:name w:val="Sąrašas su ženkleliais 41"/>
    <w:basedOn w:val="prastasis1"/>
    <w:rsid w:val="00385231"/>
    <w:pPr>
      <w:numPr>
        <w:numId w:val="19"/>
      </w:numPr>
    </w:pPr>
  </w:style>
  <w:style w:type="paragraph" w:customStyle="1" w:styleId="Sraassuenkleliais51">
    <w:name w:val="Sąrašas su ženkleliais 51"/>
    <w:basedOn w:val="prastasis1"/>
    <w:rsid w:val="00385231"/>
    <w:pPr>
      <w:numPr>
        <w:numId w:val="20"/>
      </w:numPr>
    </w:pPr>
  </w:style>
  <w:style w:type="paragraph" w:customStyle="1" w:styleId="Sraotsinys1">
    <w:name w:val="Sąrašo tęsinys1"/>
    <w:basedOn w:val="prastasis1"/>
    <w:rsid w:val="00385231"/>
    <w:pPr>
      <w:spacing w:after="120"/>
      <w:ind w:left="360"/>
    </w:pPr>
  </w:style>
  <w:style w:type="paragraph" w:customStyle="1" w:styleId="Sraotsinys21">
    <w:name w:val="Sąrašo tęsinys 21"/>
    <w:basedOn w:val="prastasis1"/>
    <w:rsid w:val="00385231"/>
    <w:pPr>
      <w:spacing w:after="120"/>
      <w:ind w:left="720"/>
    </w:pPr>
  </w:style>
  <w:style w:type="paragraph" w:customStyle="1" w:styleId="Sraotsinys31">
    <w:name w:val="Sąrašo tęsinys 31"/>
    <w:basedOn w:val="prastasis1"/>
    <w:rsid w:val="00385231"/>
    <w:pPr>
      <w:spacing w:after="120"/>
      <w:ind w:left="1080"/>
    </w:pPr>
  </w:style>
  <w:style w:type="paragraph" w:customStyle="1" w:styleId="Sraotsinys41">
    <w:name w:val="Sąrašo tęsinys 41"/>
    <w:basedOn w:val="prastasis1"/>
    <w:rsid w:val="00385231"/>
    <w:pPr>
      <w:spacing w:after="120"/>
      <w:ind w:left="1440"/>
    </w:pPr>
  </w:style>
  <w:style w:type="paragraph" w:customStyle="1" w:styleId="Sraotsinys51">
    <w:name w:val="Sąrašo tęsinys 51"/>
    <w:basedOn w:val="prastasis1"/>
    <w:rsid w:val="00385231"/>
    <w:pPr>
      <w:spacing w:after="120"/>
      <w:ind w:left="1800"/>
    </w:pPr>
  </w:style>
  <w:style w:type="paragraph" w:customStyle="1" w:styleId="Sraassunumeriais1">
    <w:name w:val="Sąrašas su numeriais1"/>
    <w:basedOn w:val="prastasis1"/>
    <w:rsid w:val="00385231"/>
  </w:style>
  <w:style w:type="paragraph" w:customStyle="1" w:styleId="Sraassunumeriais21">
    <w:name w:val="Sąrašas su numeriais 21"/>
    <w:basedOn w:val="prastasis1"/>
    <w:rsid w:val="00385231"/>
  </w:style>
  <w:style w:type="paragraph" w:customStyle="1" w:styleId="Sraassunumeriais31">
    <w:name w:val="Sąrašas su numeriais 31"/>
    <w:basedOn w:val="prastasis1"/>
    <w:rsid w:val="00385231"/>
  </w:style>
  <w:style w:type="paragraph" w:customStyle="1" w:styleId="Sraassunumeriais41">
    <w:name w:val="Sąrašas su numeriais 41"/>
    <w:basedOn w:val="prastasis1"/>
    <w:rsid w:val="00385231"/>
  </w:style>
  <w:style w:type="paragraph" w:customStyle="1" w:styleId="Sraassunumeriais51">
    <w:name w:val="Sąrašas su numeriais 51"/>
    <w:basedOn w:val="prastasis1"/>
    <w:rsid w:val="00385231"/>
    <w:pPr>
      <w:numPr>
        <w:numId w:val="21"/>
      </w:numPr>
    </w:pPr>
  </w:style>
  <w:style w:type="paragraph" w:customStyle="1" w:styleId="Makrokomandostekstas1">
    <w:name w:val="Makrokomandos tekstas1"/>
    <w:rsid w:val="00385231"/>
    <w:pPr>
      <w:tabs>
        <w:tab w:val="left" w:pos="480"/>
        <w:tab w:val="left" w:pos="960"/>
        <w:tab w:val="left" w:pos="1440"/>
        <w:tab w:val="left" w:pos="1920"/>
        <w:tab w:val="left" w:pos="2400"/>
        <w:tab w:val="left" w:pos="2880"/>
        <w:tab w:val="left" w:pos="3360"/>
        <w:tab w:val="left" w:pos="3840"/>
        <w:tab w:val="left" w:pos="4320"/>
      </w:tabs>
      <w:suppressAutoHyphens/>
      <w:autoSpaceDN w:val="0"/>
      <w:spacing w:line="300" w:lineRule="auto"/>
      <w:jc w:val="both"/>
      <w:textAlignment w:val="baseline"/>
    </w:pPr>
    <w:rPr>
      <w:rFonts w:ascii="Consolas" w:eastAsia="Times New Roman" w:hAnsi="Consolas" w:cs="Consolas"/>
      <w:sz w:val="22"/>
      <w:lang w:val="en-US"/>
    </w:rPr>
  </w:style>
  <w:style w:type="paragraph" w:customStyle="1" w:styleId="Laikoantrat1">
    <w:name w:val="Laiško antraštė1"/>
    <w:basedOn w:val="prastasis1"/>
    <w:rsid w:val="00385231"/>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Calibri Light" w:hAnsi="Calibri Light"/>
      <w:sz w:val="24"/>
    </w:rPr>
  </w:style>
  <w:style w:type="paragraph" w:customStyle="1" w:styleId="prastasiniatinklio1">
    <w:name w:val="Įprastas (žiniatinklio)1"/>
    <w:basedOn w:val="prastasis1"/>
    <w:rsid w:val="00385231"/>
    <w:rPr>
      <w:rFonts w:ascii="Times New Roman" w:hAnsi="Times New Roman"/>
      <w:sz w:val="24"/>
    </w:rPr>
  </w:style>
  <w:style w:type="paragraph" w:customStyle="1" w:styleId="prastojitrauka1">
    <w:name w:val="Įprastoji įtrauka1"/>
    <w:basedOn w:val="prastasis1"/>
    <w:rsid w:val="00385231"/>
    <w:pPr>
      <w:ind w:left="720"/>
    </w:pPr>
  </w:style>
  <w:style w:type="paragraph" w:customStyle="1" w:styleId="Pastabosantrat1">
    <w:name w:val="Pastabos antraštė1"/>
    <w:basedOn w:val="prastasis1"/>
    <w:next w:val="prastasis1"/>
    <w:rsid w:val="00385231"/>
    <w:pPr>
      <w:spacing w:after="0" w:line="240" w:lineRule="auto"/>
    </w:pPr>
  </w:style>
  <w:style w:type="character" w:customStyle="1" w:styleId="Puslapionumeris1">
    <w:name w:val="Puslapio numeris1"/>
    <w:basedOn w:val="Numatytasispastraiposriftas1"/>
    <w:rsid w:val="00385231"/>
  </w:style>
  <w:style w:type="paragraph" w:customStyle="1" w:styleId="Paprastasistekstas1">
    <w:name w:val="Paprastasis tekstas1"/>
    <w:basedOn w:val="prastasis1"/>
    <w:rsid w:val="00385231"/>
    <w:pPr>
      <w:spacing w:after="0" w:line="240" w:lineRule="auto"/>
    </w:pPr>
    <w:rPr>
      <w:rFonts w:ascii="Consolas" w:hAnsi="Consolas" w:cs="Consolas"/>
      <w:sz w:val="21"/>
    </w:rPr>
  </w:style>
  <w:style w:type="paragraph" w:customStyle="1" w:styleId="Pasveikinimas1">
    <w:name w:val="Pasveikinimas1"/>
    <w:basedOn w:val="prastasis1"/>
    <w:next w:val="prastasis1"/>
    <w:rsid w:val="00385231"/>
  </w:style>
  <w:style w:type="paragraph" w:customStyle="1" w:styleId="Paraas1">
    <w:name w:val="Parašas1"/>
    <w:basedOn w:val="prastasis1"/>
    <w:rsid w:val="00385231"/>
    <w:pPr>
      <w:spacing w:before="720" w:after="0" w:line="312" w:lineRule="auto"/>
    </w:pPr>
  </w:style>
  <w:style w:type="character" w:customStyle="1" w:styleId="Grietas1">
    <w:name w:val="Griežtas1"/>
    <w:basedOn w:val="Numatytasispastraiposriftas1"/>
    <w:rsid w:val="00385231"/>
    <w:rPr>
      <w:b/>
      <w:bCs/>
      <w:color w:val="auto"/>
    </w:rPr>
  </w:style>
  <w:style w:type="character" w:customStyle="1" w:styleId="Nerykuspabraukimas1">
    <w:name w:val="Neryškus pabraukimas1"/>
    <w:basedOn w:val="Numatytasispastraiposriftas1"/>
    <w:rsid w:val="00385231"/>
    <w:rPr>
      <w:i/>
      <w:iCs/>
      <w:color w:val="auto"/>
    </w:rPr>
  </w:style>
  <w:style w:type="character" w:customStyle="1" w:styleId="Nerykinuoroda1">
    <w:name w:val="Neryški nuoroda1"/>
    <w:basedOn w:val="Numatytasispastraiposriftas1"/>
    <w:rsid w:val="00385231"/>
    <w:rPr>
      <w:smallCaps/>
      <w:color w:val="auto"/>
      <w:u w:val="single" w:color="7F7F7F"/>
    </w:rPr>
  </w:style>
  <w:style w:type="paragraph" w:customStyle="1" w:styleId="Literatra1">
    <w:name w:val="Literatūra1"/>
    <w:basedOn w:val="prastasis1"/>
    <w:next w:val="prastasis1"/>
    <w:rsid w:val="00385231"/>
    <w:pPr>
      <w:spacing w:after="0"/>
      <w:ind w:left="220" w:hanging="220"/>
    </w:pPr>
  </w:style>
  <w:style w:type="paragraph" w:customStyle="1" w:styleId="Iliustracijsraas1">
    <w:name w:val="Iliustracijų sąrašas1"/>
    <w:basedOn w:val="prastasis1"/>
    <w:next w:val="prastasis1"/>
    <w:rsid w:val="00385231"/>
    <w:pPr>
      <w:spacing w:after="0"/>
    </w:pPr>
  </w:style>
  <w:style w:type="paragraph" w:customStyle="1" w:styleId="Literatrossraoantrat1">
    <w:name w:val="Literatūros sąrašo antraštė1"/>
    <w:basedOn w:val="prastasis1"/>
    <w:next w:val="prastasis1"/>
    <w:rsid w:val="00385231"/>
    <w:pPr>
      <w:spacing w:before="120"/>
    </w:pPr>
    <w:rPr>
      <w:rFonts w:ascii="Calibri Light" w:hAnsi="Calibri Light"/>
      <w:b/>
      <w:bCs/>
      <w:sz w:val="24"/>
    </w:rPr>
  </w:style>
  <w:style w:type="paragraph" w:customStyle="1" w:styleId="Turinys11">
    <w:name w:val="Turinys 11"/>
    <w:basedOn w:val="prastasis1"/>
    <w:next w:val="prastasis1"/>
    <w:autoRedefine/>
    <w:rsid w:val="00385231"/>
    <w:pPr>
      <w:tabs>
        <w:tab w:val="right" w:leader="underscore" w:pos="9090"/>
      </w:tabs>
      <w:spacing w:after="100"/>
    </w:pPr>
    <w:rPr>
      <w:color w:val="7F7F7F"/>
    </w:rPr>
  </w:style>
  <w:style w:type="paragraph" w:customStyle="1" w:styleId="Turinys21">
    <w:name w:val="Turinys 21"/>
    <w:basedOn w:val="prastasis1"/>
    <w:next w:val="prastasis1"/>
    <w:autoRedefine/>
    <w:rsid w:val="00385231"/>
    <w:pPr>
      <w:spacing w:after="100"/>
      <w:ind w:left="220"/>
    </w:pPr>
  </w:style>
  <w:style w:type="paragraph" w:customStyle="1" w:styleId="Turinys31">
    <w:name w:val="Turinys 31"/>
    <w:basedOn w:val="prastasis1"/>
    <w:next w:val="prastasis1"/>
    <w:autoRedefine/>
    <w:rsid w:val="00385231"/>
    <w:pPr>
      <w:spacing w:after="100"/>
      <w:ind w:left="440"/>
    </w:pPr>
  </w:style>
  <w:style w:type="paragraph" w:customStyle="1" w:styleId="Turinys41">
    <w:name w:val="Turinys 41"/>
    <w:basedOn w:val="prastasis1"/>
    <w:next w:val="prastasis1"/>
    <w:autoRedefine/>
    <w:rsid w:val="00385231"/>
    <w:pPr>
      <w:spacing w:after="100"/>
      <w:ind w:left="660"/>
    </w:pPr>
  </w:style>
  <w:style w:type="paragraph" w:customStyle="1" w:styleId="Turinys51">
    <w:name w:val="Turinys 51"/>
    <w:basedOn w:val="prastasis1"/>
    <w:next w:val="prastasis1"/>
    <w:autoRedefine/>
    <w:rsid w:val="00385231"/>
    <w:pPr>
      <w:spacing w:after="100"/>
      <w:ind w:left="880"/>
    </w:pPr>
  </w:style>
  <w:style w:type="paragraph" w:customStyle="1" w:styleId="Turinys61">
    <w:name w:val="Turinys 61"/>
    <w:basedOn w:val="prastasis1"/>
    <w:next w:val="prastasis1"/>
    <w:autoRedefine/>
    <w:rsid w:val="00385231"/>
    <w:pPr>
      <w:spacing w:after="100"/>
      <w:ind w:left="1100"/>
    </w:pPr>
  </w:style>
  <w:style w:type="paragraph" w:customStyle="1" w:styleId="Turinys71">
    <w:name w:val="Turinys 71"/>
    <w:basedOn w:val="prastasis1"/>
    <w:next w:val="prastasis1"/>
    <w:autoRedefine/>
    <w:rsid w:val="00385231"/>
    <w:pPr>
      <w:spacing w:after="100"/>
      <w:ind w:left="1320"/>
    </w:pPr>
  </w:style>
  <w:style w:type="paragraph" w:customStyle="1" w:styleId="Turinys81">
    <w:name w:val="Turinys 81"/>
    <w:basedOn w:val="prastasis1"/>
    <w:next w:val="prastasis1"/>
    <w:autoRedefine/>
    <w:rsid w:val="00385231"/>
    <w:pPr>
      <w:spacing w:after="100"/>
      <w:ind w:left="1540"/>
    </w:pPr>
  </w:style>
  <w:style w:type="paragraph" w:customStyle="1" w:styleId="Turinys91">
    <w:name w:val="Turinys 91"/>
    <w:basedOn w:val="prastasis1"/>
    <w:next w:val="prastasis1"/>
    <w:autoRedefine/>
    <w:rsid w:val="00385231"/>
    <w:pPr>
      <w:spacing w:after="100"/>
      <w:ind w:left="1760"/>
    </w:pPr>
  </w:style>
  <w:style w:type="paragraph" w:customStyle="1" w:styleId="Turinioantrat1">
    <w:name w:val="Turinio antraštė1"/>
    <w:basedOn w:val="Antrat11"/>
    <w:next w:val="prastasis1"/>
    <w:rsid w:val="00385231"/>
    <w:pPr>
      <w:spacing w:before="320" w:after="40"/>
    </w:pPr>
    <w:rPr>
      <w:b/>
      <w:bCs/>
      <w:caps/>
      <w:color w:val="auto"/>
      <w:spacing w:val="4"/>
      <w:sz w:val="28"/>
      <w:szCs w:val="28"/>
    </w:rPr>
  </w:style>
  <w:style w:type="character" w:customStyle="1" w:styleId="BetarpDiagrama">
    <w:name w:val="Be tarpų Diagrama"/>
    <w:basedOn w:val="Numatytasispastraiposriftas1"/>
    <w:rsid w:val="00385231"/>
    <w:rPr>
      <w:rFonts w:eastAsia="Times New Roman"/>
      <w:kern w:val="0"/>
      <w:lang w:val="en-US"/>
    </w:rPr>
  </w:style>
  <w:style w:type="character" w:customStyle="1" w:styleId="SraopastraipaDiagrama1">
    <w:name w:val="Sąrašo pastraipa Diagrama1"/>
    <w:rsid w:val="00385231"/>
  </w:style>
  <w:style w:type="paragraph" w:customStyle="1" w:styleId="Pataisymai1">
    <w:name w:val="Pataisymai1"/>
    <w:rsid w:val="00385231"/>
    <w:pPr>
      <w:suppressAutoHyphens/>
      <w:autoSpaceDN w:val="0"/>
      <w:textAlignment w:val="baseline"/>
    </w:pPr>
    <w:rPr>
      <w:rFonts w:ascii="Times New Roman" w:eastAsia="Times New Roman" w:hAnsi="Times New Roman" w:cs="Times New Roman"/>
      <w:sz w:val="24"/>
      <w:szCs w:val="24"/>
    </w:rPr>
  </w:style>
  <w:style w:type="character" w:customStyle="1" w:styleId="UnresolvedMention2">
    <w:name w:val="Unresolved Mention2"/>
    <w:basedOn w:val="Numatytasispastraiposriftas1"/>
    <w:rsid w:val="00385231"/>
    <w:rPr>
      <w:color w:val="605E5C"/>
      <w:shd w:val="clear" w:color="auto" w:fill="E1DFDD"/>
    </w:rPr>
  </w:style>
  <w:style w:type="paragraph" w:customStyle="1" w:styleId="Skyriauspavadinimas">
    <w:name w:val="Skyriaus pavadinimas"/>
    <w:basedOn w:val="prastasis1"/>
    <w:rsid w:val="00385231"/>
    <w:pPr>
      <w:numPr>
        <w:numId w:val="14"/>
      </w:numPr>
      <w:spacing w:after="0" w:line="240" w:lineRule="auto"/>
      <w:jc w:val="center"/>
    </w:pPr>
    <w:rPr>
      <w:rFonts w:ascii="Times New Roman Bold" w:hAnsi="Times New Roman Bold"/>
      <w:b/>
      <w:caps/>
      <w:sz w:val="24"/>
      <w:szCs w:val="24"/>
      <w:lang w:val="en-GB"/>
    </w:rPr>
  </w:style>
  <w:style w:type="paragraph" w:customStyle="1" w:styleId="tin">
    <w:name w:val="tin"/>
    <w:basedOn w:val="prastasis1"/>
    <w:rsid w:val="00385231"/>
    <w:pPr>
      <w:spacing w:before="100" w:after="100" w:line="240" w:lineRule="auto"/>
      <w:jc w:val="left"/>
    </w:pPr>
    <w:rPr>
      <w:rFonts w:ascii="Times New Roman" w:hAnsi="Times New Roman"/>
      <w:sz w:val="24"/>
      <w:szCs w:val="24"/>
    </w:rPr>
  </w:style>
  <w:style w:type="paragraph" w:customStyle="1" w:styleId="Numberedlist22">
    <w:name w:val="Numbered list 2.2"/>
    <w:next w:val="prastasis1"/>
    <w:autoRedefine/>
    <w:rsid w:val="00385231"/>
    <w:pPr>
      <w:numPr>
        <w:numId w:val="15"/>
      </w:numPr>
      <w:tabs>
        <w:tab w:val="left" w:pos="23778"/>
        <w:tab w:val="left" w:pos="23778"/>
        <w:tab w:val="left" w:pos="23778"/>
      </w:tabs>
      <w:suppressAutoHyphens/>
      <w:autoSpaceDN w:val="0"/>
      <w:spacing w:line="276" w:lineRule="auto"/>
      <w:jc w:val="both"/>
      <w:textAlignment w:val="baseline"/>
    </w:pPr>
    <w:rPr>
      <w:rFonts w:ascii="Times New Roman" w:eastAsia="Times New Roman" w:hAnsi="Times New Roman" w:cs="Times New Roman"/>
      <w:bCs/>
      <w:iCs/>
      <w:sz w:val="24"/>
      <w:szCs w:val="24"/>
    </w:rPr>
  </w:style>
  <w:style w:type="paragraph" w:customStyle="1" w:styleId="CommentSubject1">
    <w:name w:val="Comment Subject1"/>
    <w:basedOn w:val="CommentText1"/>
    <w:next w:val="CommentText1"/>
    <w:rsid w:val="00385231"/>
    <w:rPr>
      <w:b/>
      <w:bCs/>
    </w:rPr>
  </w:style>
  <w:style w:type="paragraph" w:customStyle="1" w:styleId="CommentText1">
    <w:name w:val="Comment Text1"/>
    <w:basedOn w:val="prastasis1"/>
    <w:rsid w:val="00385231"/>
    <w:pPr>
      <w:spacing w:after="0" w:line="240" w:lineRule="auto"/>
      <w:jc w:val="left"/>
    </w:pPr>
    <w:rPr>
      <w:rFonts w:ascii="Times New Roman" w:hAnsi="Times New Roman"/>
      <w:sz w:val="20"/>
      <w:szCs w:val="20"/>
      <w:lang w:val="lt-LT"/>
    </w:rPr>
  </w:style>
  <w:style w:type="character" w:customStyle="1" w:styleId="CommentReference1">
    <w:name w:val="Comment Reference1"/>
    <w:basedOn w:val="Numatytasispastraiposriftas1"/>
    <w:rsid w:val="00385231"/>
    <w:rPr>
      <w:sz w:val="16"/>
      <w:szCs w:val="16"/>
    </w:rPr>
  </w:style>
  <w:style w:type="character" w:customStyle="1" w:styleId="cf01">
    <w:name w:val="cf01"/>
    <w:basedOn w:val="Numatytasispastraiposriftas1"/>
    <w:rsid w:val="00385231"/>
    <w:rPr>
      <w:rFonts w:ascii="Segoe UI" w:hAnsi="Segoe UI" w:cs="Segoe UI"/>
      <w:sz w:val="18"/>
      <w:szCs w:val="18"/>
    </w:rPr>
  </w:style>
  <w:style w:type="paragraph" w:customStyle="1" w:styleId="paragraph">
    <w:name w:val="paragraph"/>
    <w:basedOn w:val="prastasis1"/>
    <w:rsid w:val="00385231"/>
    <w:pPr>
      <w:spacing w:before="100" w:after="100" w:line="240" w:lineRule="auto"/>
      <w:jc w:val="left"/>
    </w:pPr>
    <w:rPr>
      <w:rFonts w:ascii="Times New Roman" w:hAnsi="Times New Roman"/>
      <w:sz w:val="24"/>
      <w:szCs w:val="24"/>
    </w:rPr>
  </w:style>
  <w:style w:type="character" w:customStyle="1" w:styleId="normaltextrun">
    <w:name w:val="normaltextrun"/>
    <w:basedOn w:val="Numatytasispastraiposriftas1"/>
    <w:rsid w:val="00385231"/>
  </w:style>
  <w:style w:type="character" w:customStyle="1" w:styleId="eop">
    <w:name w:val="eop"/>
    <w:basedOn w:val="Numatytasispastraiposriftas1"/>
    <w:rsid w:val="00385231"/>
  </w:style>
  <w:style w:type="character" w:customStyle="1" w:styleId="Bodytext2Italic">
    <w:name w:val="Body text|2 + Italic"/>
    <w:basedOn w:val="Numatytasispastraiposriftas1"/>
    <w:rsid w:val="00385231"/>
    <w:rPr>
      <w:rFonts w:ascii="Calibri" w:eastAsia="Calibri" w:hAnsi="Calibri" w:cs="Calibri"/>
      <w:b w:val="0"/>
      <w:bCs w:val="0"/>
      <w:i/>
      <w:iCs/>
      <w:strike w:val="0"/>
      <w:dstrike w:val="0"/>
      <w:color w:val="000000"/>
      <w:spacing w:val="0"/>
      <w:w w:val="100"/>
      <w:position w:val="0"/>
      <w:sz w:val="20"/>
      <w:szCs w:val="20"/>
      <w:u w:val="none"/>
      <w:vertAlign w:val="baseline"/>
      <w:lang w:eastAsia="en-US" w:bidi="en-US"/>
    </w:rPr>
  </w:style>
  <w:style w:type="character" w:customStyle="1" w:styleId="Bodytext2Exact">
    <w:name w:val="Body text (2) Exact"/>
    <w:rsid w:val="00385231"/>
    <w:rPr>
      <w:rFonts w:ascii="Times New Roman" w:eastAsia="Times New Roman" w:hAnsi="Times New Roman" w:cs="Times New Roman"/>
      <w:b w:val="0"/>
      <w:bCs w:val="0"/>
      <w:i w:val="0"/>
      <w:iCs w:val="0"/>
      <w:strike w:val="0"/>
      <w:dstrike w:val="0"/>
      <w:sz w:val="22"/>
      <w:szCs w:val="22"/>
      <w:u w:val="none"/>
    </w:rPr>
  </w:style>
  <w:style w:type="character" w:customStyle="1" w:styleId="Neapdorotaspaminjimas2">
    <w:name w:val="Neapdorotas paminėjimas2"/>
    <w:basedOn w:val="Numatytasispastraiposriftas1"/>
    <w:rsid w:val="00385231"/>
    <w:rPr>
      <w:color w:val="605E5C"/>
      <w:shd w:val="clear" w:color="auto" w:fill="E1DFDD"/>
    </w:rPr>
  </w:style>
  <w:style w:type="numbering" w:customStyle="1" w:styleId="LFO1">
    <w:name w:val="LFO1"/>
    <w:basedOn w:val="Sraonra"/>
    <w:rsid w:val="00385231"/>
    <w:pPr>
      <w:numPr>
        <w:numId w:val="14"/>
      </w:numPr>
    </w:pPr>
  </w:style>
  <w:style w:type="numbering" w:customStyle="1" w:styleId="LFO4">
    <w:name w:val="LFO4"/>
    <w:basedOn w:val="Sraonra"/>
    <w:rsid w:val="00385231"/>
    <w:pPr>
      <w:numPr>
        <w:numId w:val="15"/>
      </w:numPr>
    </w:pPr>
  </w:style>
  <w:style w:type="numbering" w:customStyle="1" w:styleId="LFO11">
    <w:name w:val="LFO1_1"/>
    <w:basedOn w:val="Sraonra"/>
    <w:rsid w:val="00385231"/>
    <w:pPr>
      <w:numPr>
        <w:numId w:val="16"/>
      </w:numPr>
    </w:pPr>
  </w:style>
  <w:style w:type="numbering" w:customStyle="1" w:styleId="LFO2">
    <w:name w:val="LFO2"/>
    <w:basedOn w:val="Sraonra"/>
    <w:rsid w:val="00385231"/>
    <w:pPr>
      <w:numPr>
        <w:numId w:val="17"/>
      </w:numPr>
    </w:pPr>
  </w:style>
  <w:style w:type="numbering" w:customStyle="1" w:styleId="LFO3">
    <w:name w:val="LFO3"/>
    <w:basedOn w:val="Sraonra"/>
    <w:rsid w:val="00385231"/>
    <w:pPr>
      <w:numPr>
        <w:numId w:val="18"/>
      </w:numPr>
    </w:pPr>
  </w:style>
  <w:style w:type="numbering" w:customStyle="1" w:styleId="LFO41">
    <w:name w:val="LFO4_1"/>
    <w:basedOn w:val="Sraonra"/>
    <w:rsid w:val="00385231"/>
    <w:pPr>
      <w:numPr>
        <w:numId w:val="19"/>
      </w:numPr>
    </w:pPr>
  </w:style>
  <w:style w:type="numbering" w:customStyle="1" w:styleId="LFO5">
    <w:name w:val="LFO5"/>
    <w:basedOn w:val="Sraonra"/>
    <w:rsid w:val="00385231"/>
    <w:pPr>
      <w:numPr>
        <w:numId w:val="20"/>
      </w:numPr>
    </w:pPr>
  </w:style>
  <w:style w:type="numbering" w:customStyle="1" w:styleId="LFO7">
    <w:name w:val="LFO7"/>
    <w:basedOn w:val="Sraonra"/>
    <w:rsid w:val="00385231"/>
    <w:pPr>
      <w:numPr>
        <w:numId w:val="21"/>
      </w:numPr>
    </w:pPr>
  </w:style>
  <w:style w:type="table" w:customStyle="1" w:styleId="Lentelstinklelis11">
    <w:name w:val="Lentelės tinklelis11"/>
    <w:basedOn w:val="prastojilentel"/>
    <w:next w:val="Lentelstinklelis"/>
    <w:uiPriority w:val="39"/>
    <w:rsid w:val="00385231"/>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85231"/>
    <w:rPr>
      <w:color w:val="605E5C"/>
      <w:shd w:val="clear" w:color="auto" w:fill="E1DFDD"/>
    </w:rPr>
  </w:style>
  <w:style w:type="table" w:customStyle="1" w:styleId="TableNormal1">
    <w:name w:val="Table Normal1"/>
    <w:uiPriority w:val="99"/>
    <w:semiHidden/>
    <w:rsid w:val="00366852"/>
    <w:rPr>
      <w:rFonts w:ascii="Calibri" w:eastAsia="Times New Roman" w:hAnsi="Calibri" w:cs="Calibri"/>
      <w:szCs w:val="20"/>
      <w:lang w:eastAsia="lt-LT"/>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965042416">
      <w:bodyDiv w:val="1"/>
      <w:marLeft w:val="0"/>
      <w:marRight w:val="0"/>
      <w:marTop w:val="0"/>
      <w:marBottom w:val="0"/>
      <w:divBdr>
        <w:top w:val="none" w:sz="0" w:space="0" w:color="auto"/>
        <w:left w:val="none" w:sz="0" w:space="0" w:color="auto"/>
        <w:bottom w:val="none" w:sz="0" w:space="0" w:color="auto"/>
        <w:right w:val="none" w:sz="0" w:space="0" w:color="auto"/>
      </w:divBdr>
    </w:div>
    <w:div w:id="991181270">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bajarunas@vr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650EFA"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
      <w:docPartPr>
        <w:name w:val="C91DDF06275044BF878F1629EA944C72"/>
        <w:category>
          <w:name w:val="Bendrosios nuostatos"/>
          <w:gallery w:val="placeholder"/>
        </w:category>
        <w:types>
          <w:type w:val="bbPlcHdr"/>
        </w:types>
        <w:behaviors>
          <w:behavior w:val="content"/>
        </w:behaviors>
        <w:guid w:val="{5DC7FD9B-A093-4F7F-89C7-06A4A7544892}"/>
      </w:docPartPr>
      <w:docPartBody>
        <w:p w:rsidR="009A639F" w:rsidRDefault="00674338" w:rsidP="00674338">
          <w:pPr>
            <w:pStyle w:val="C91DDF06275044BF878F1629EA944C72"/>
          </w:pPr>
          <w:r w:rsidRPr="00D160D6">
            <w:rPr>
              <w:rStyle w:val="Vietosrezervavimoenklotekstas"/>
            </w:rPr>
            <w:t>Spustelėkite čia, jei norite įvesti tekstą.</w:t>
          </w:r>
        </w:p>
      </w:docPartBody>
    </w:docPart>
    <w:docPart>
      <w:docPartPr>
        <w:name w:val="3D915EE49E0448FDAA0B53F6D5ED9509"/>
        <w:category>
          <w:name w:val="Bendrosios nuostatos"/>
          <w:gallery w:val="placeholder"/>
        </w:category>
        <w:types>
          <w:type w:val="bbPlcHdr"/>
        </w:types>
        <w:behaviors>
          <w:behavior w:val="content"/>
        </w:behaviors>
        <w:guid w:val="{7994AD0A-C968-4A24-B0D3-D8CC3F722436}"/>
      </w:docPartPr>
      <w:docPartBody>
        <w:p w:rsidR="00C303AA" w:rsidRDefault="00B64F0E" w:rsidP="00B64F0E">
          <w:pPr>
            <w:pStyle w:val="3D915EE49E0448FDAA0B53F6D5ED9509"/>
          </w:pPr>
          <w:r w:rsidRPr="00DD6E62">
            <w:rPr>
              <w:rFonts w:ascii="Calibri Light" w:eastAsia="Calibri" w:hAnsi="Calibri Light" w:cs="Calibri Light"/>
              <w:i/>
              <w:color w:val="A6A6A6" w:themeColor="background1" w:themeShade="A6"/>
            </w:rPr>
            <w:t>[Kvalifikacijos reikalavimai netaikomi]</w:t>
          </w:r>
        </w:p>
      </w:docPartBody>
    </w:docPart>
    <w:docPart>
      <w:docPartPr>
        <w:name w:val="45EA410E75D248F5A71AE6F5605B30A6"/>
        <w:category>
          <w:name w:val="Bendrosios nuostatos"/>
          <w:gallery w:val="placeholder"/>
        </w:category>
        <w:types>
          <w:type w:val="bbPlcHdr"/>
        </w:types>
        <w:behaviors>
          <w:behavior w:val="content"/>
        </w:behaviors>
        <w:guid w:val="{9E865E73-8E1D-4A2A-91C7-681221C8FE94}"/>
      </w:docPartPr>
      <w:docPartBody>
        <w:p w:rsidR="00C303AA" w:rsidRDefault="00B64F0E" w:rsidP="00B64F0E">
          <w:pPr>
            <w:pStyle w:val="45EA410E75D248F5A71AE6F5605B30A6"/>
          </w:pPr>
          <w:r w:rsidRPr="00DA3B8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21959"/>
    <w:rsid w:val="0002560E"/>
    <w:rsid w:val="000411FF"/>
    <w:rsid w:val="00045A9C"/>
    <w:rsid w:val="000572CC"/>
    <w:rsid w:val="00062BD0"/>
    <w:rsid w:val="000644D2"/>
    <w:rsid w:val="00081C7A"/>
    <w:rsid w:val="000860B2"/>
    <w:rsid w:val="00092F3C"/>
    <w:rsid w:val="00093C6A"/>
    <w:rsid w:val="000A610F"/>
    <w:rsid w:val="000E5CFB"/>
    <w:rsid w:val="000F4BC4"/>
    <w:rsid w:val="000F7BD1"/>
    <w:rsid w:val="000F7D37"/>
    <w:rsid w:val="00150F61"/>
    <w:rsid w:val="00151DAF"/>
    <w:rsid w:val="0015746F"/>
    <w:rsid w:val="00162B0F"/>
    <w:rsid w:val="00163C17"/>
    <w:rsid w:val="001704A2"/>
    <w:rsid w:val="00170E31"/>
    <w:rsid w:val="001A5FED"/>
    <w:rsid w:val="001A713C"/>
    <w:rsid w:val="001B456E"/>
    <w:rsid w:val="001C3DA3"/>
    <w:rsid w:val="001C723F"/>
    <w:rsid w:val="001D3082"/>
    <w:rsid w:val="001D7FEB"/>
    <w:rsid w:val="001E6D7E"/>
    <w:rsid w:val="001F6DCD"/>
    <w:rsid w:val="00201E30"/>
    <w:rsid w:val="00212C1C"/>
    <w:rsid w:val="00230E38"/>
    <w:rsid w:val="00241978"/>
    <w:rsid w:val="00250F36"/>
    <w:rsid w:val="002558DE"/>
    <w:rsid w:val="002672AE"/>
    <w:rsid w:val="00272BF0"/>
    <w:rsid w:val="00283434"/>
    <w:rsid w:val="00286218"/>
    <w:rsid w:val="00292687"/>
    <w:rsid w:val="00294913"/>
    <w:rsid w:val="00296908"/>
    <w:rsid w:val="002A4036"/>
    <w:rsid w:val="002B3591"/>
    <w:rsid w:val="002B6C45"/>
    <w:rsid w:val="002C0DEC"/>
    <w:rsid w:val="002D6729"/>
    <w:rsid w:val="002E6C7E"/>
    <w:rsid w:val="002E7DC6"/>
    <w:rsid w:val="00306143"/>
    <w:rsid w:val="00322F03"/>
    <w:rsid w:val="00330A0C"/>
    <w:rsid w:val="00355EA8"/>
    <w:rsid w:val="00360D7F"/>
    <w:rsid w:val="003830D5"/>
    <w:rsid w:val="003916D3"/>
    <w:rsid w:val="003965B1"/>
    <w:rsid w:val="003B3B81"/>
    <w:rsid w:val="003C03B6"/>
    <w:rsid w:val="003C2F50"/>
    <w:rsid w:val="003E0B29"/>
    <w:rsid w:val="003E1EC7"/>
    <w:rsid w:val="00403546"/>
    <w:rsid w:val="00403CC0"/>
    <w:rsid w:val="004129DB"/>
    <w:rsid w:val="00412C07"/>
    <w:rsid w:val="00416F02"/>
    <w:rsid w:val="00420036"/>
    <w:rsid w:val="00457434"/>
    <w:rsid w:val="0048104B"/>
    <w:rsid w:val="00494751"/>
    <w:rsid w:val="00497126"/>
    <w:rsid w:val="004A7BC3"/>
    <w:rsid w:val="004B113E"/>
    <w:rsid w:val="004B5BA9"/>
    <w:rsid w:val="004C3EB6"/>
    <w:rsid w:val="004C6C09"/>
    <w:rsid w:val="004E4E5A"/>
    <w:rsid w:val="004F2493"/>
    <w:rsid w:val="005024CD"/>
    <w:rsid w:val="00504300"/>
    <w:rsid w:val="005059D1"/>
    <w:rsid w:val="005074D8"/>
    <w:rsid w:val="00517B3F"/>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07C83"/>
    <w:rsid w:val="0064390B"/>
    <w:rsid w:val="0064559B"/>
    <w:rsid w:val="00650EFA"/>
    <w:rsid w:val="0065790E"/>
    <w:rsid w:val="00674338"/>
    <w:rsid w:val="00691FCF"/>
    <w:rsid w:val="006A082A"/>
    <w:rsid w:val="006A474D"/>
    <w:rsid w:val="006A5356"/>
    <w:rsid w:val="006B219A"/>
    <w:rsid w:val="006C14C5"/>
    <w:rsid w:val="006D5F69"/>
    <w:rsid w:val="00702116"/>
    <w:rsid w:val="00751F1D"/>
    <w:rsid w:val="00766D03"/>
    <w:rsid w:val="00770215"/>
    <w:rsid w:val="00794877"/>
    <w:rsid w:val="007C2519"/>
    <w:rsid w:val="007E21C0"/>
    <w:rsid w:val="007E5BA5"/>
    <w:rsid w:val="007F0CD1"/>
    <w:rsid w:val="007F1BD6"/>
    <w:rsid w:val="007F67CD"/>
    <w:rsid w:val="008066AF"/>
    <w:rsid w:val="00832C3D"/>
    <w:rsid w:val="008534DC"/>
    <w:rsid w:val="0086096E"/>
    <w:rsid w:val="00862741"/>
    <w:rsid w:val="00862760"/>
    <w:rsid w:val="00864EA0"/>
    <w:rsid w:val="008676ED"/>
    <w:rsid w:val="008873A8"/>
    <w:rsid w:val="00891D93"/>
    <w:rsid w:val="00892BFA"/>
    <w:rsid w:val="008A3EF5"/>
    <w:rsid w:val="008A72EF"/>
    <w:rsid w:val="008A7652"/>
    <w:rsid w:val="008B11AB"/>
    <w:rsid w:val="008D37BE"/>
    <w:rsid w:val="008E19F0"/>
    <w:rsid w:val="009053A1"/>
    <w:rsid w:val="00916ADD"/>
    <w:rsid w:val="009254DA"/>
    <w:rsid w:val="00930679"/>
    <w:rsid w:val="009730DA"/>
    <w:rsid w:val="00982680"/>
    <w:rsid w:val="00986E79"/>
    <w:rsid w:val="00994832"/>
    <w:rsid w:val="009A28BC"/>
    <w:rsid w:val="009A639F"/>
    <w:rsid w:val="009B3E69"/>
    <w:rsid w:val="009C344F"/>
    <w:rsid w:val="009D5D0C"/>
    <w:rsid w:val="009F2CE8"/>
    <w:rsid w:val="009F42B6"/>
    <w:rsid w:val="00A074C0"/>
    <w:rsid w:val="00A14FC4"/>
    <w:rsid w:val="00A30A2C"/>
    <w:rsid w:val="00A35816"/>
    <w:rsid w:val="00A41E79"/>
    <w:rsid w:val="00A45274"/>
    <w:rsid w:val="00A60712"/>
    <w:rsid w:val="00A92300"/>
    <w:rsid w:val="00A954EC"/>
    <w:rsid w:val="00AB1C8D"/>
    <w:rsid w:val="00AB382C"/>
    <w:rsid w:val="00AD20DA"/>
    <w:rsid w:val="00AD304D"/>
    <w:rsid w:val="00AD488F"/>
    <w:rsid w:val="00AD6E10"/>
    <w:rsid w:val="00AD7BBC"/>
    <w:rsid w:val="00AF7478"/>
    <w:rsid w:val="00AF74C3"/>
    <w:rsid w:val="00AF7818"/>
    <w:rsid w:val="00AF7C1E"/>
    <w:rsid w:val="00B00059"/>
    <w:rsid w:val="00B01F87"/>
    <w:rsid w:val="00B03E6B"/>
    <w:rsid w:val="00B34914"/>
    <w:rsid w:val="00B51FCD"/>
    <w:rsid w:val="00B5551F"/>
    <w:rsid w:val="00B64F0E"/>
    <w:rsid w:val="00B83E94"/>
    <w:rsid w:val="00B91358"/>
    <w:rsid w:val="00B92E39"/>
    <w:rsid w:val="00B96F77"/>
    <w:rsid w:val="00BA74D4"/>
    <w:rsid w:val="00BD4225"/>
    <w:rsid w:val="00BE5F62"/>
    <w:rsid w:val="00BF76D0"/>
    <w:rsid w:val="00C061D0"/>
    <w:rsid w:val="00C07138"/>
    <w:rsid w:val="00C1225B"/>
    <w:rsid w:val="00C1526F"/>
    <w:rsid w:val="00C209E8"/>
    <w:rsid w:val="00C303AA"/>
    <w:rsid w:val="00C31CE6"/>
    <w:rsid w:val="00C652DC"/>
    <w:rsid w:val="00C8202F"/>
    <w:rsid w:val="00C9637B"/>
    <w:rsid w:val="00CA0F51"/>
    <w:rsid w:val="00CC4C8B"/>
    <w:rsid w:val="00CD4530"/>
    <w:rsid w:val="00CD700D"/>
    <w:rsid w:val="00CE691C"/>
    <w:rsid w:val="00CF0DC6"/>
    <w:rsid w:val="00CF193F"/>
    <w:rsid w:val="00D1070C"/>
    <w:rsid w:val="00D11B2C"/>
    <w:rsid w:val="00D24247"/>
    <w:rsid w:val="00D52403"/>
    <w:rsid w:val="00D5573F"/>
    <w:rsid w:val="00D562D4"/>
    <w:rsid w:val="00D64331"/>
    <w:rsid w:val="00D820FF"/>
    <w:rsid w:val="00D868E8"/>
    <w:rsid w:val="00D8766B"/>
    <w:rsid w:val="00D97562"/>
    <w:rsid w:val="00DA3A27"/>
    <w:rsid w:val="00DB495F"/>
    <w:rsid w:val="00DC09D8"/>
    <w:rsid w:val="00DC36EC"/>
    <w:rsid w:val="00DD7E6E"/>
    <w:rsid w:val="00DE375A"/>
    <w:rsid w:val="00DE41F8"/>
    <w:rsid w:val="00E026A9"/>
    <w:rsid w:val="00E1414D"/>
    <w:rsid w:val="00E142B2"/>
    <w:rsid w:val="00E400A1"/>
    <w:rsid w:val="00E55EF4"/>
    <w:rsid w:val="00E62F9C"/>
    <w:rsid w:val="00E73A41"/>
    <w:rsid w:val="00E862B2"/>
    <w:rsid w:val="00E91C75"/>
    <w:rsid w:val="00EA07FC"/>
    <w:rsid w:val="00EC5ECE"/>
    <w:rsid w:val="00EC636D"/>
    <w:rsid w:val="00F05344"/>
    <w:rsid w:val="00F05E80"/>
    <w:rsid w:val="00F131D6"/>
    <w:rsid w:val="00F15BBB"/>
    <w:rsid w:val="00F32B9B"/>
    <w:rsid w:val="00F35C47"/>
    <w:rsid w:val="00F46F49"/>
    <w:rsid w:val="00F5420D"/>
    <w:rsid w:val="00F5608E"/>
    <w:rsid w:val="00F64D66"/>
    <w:rsid w:val="00F950AE"/>
    <w:rsid w:val="00F9780F"/>
    <w:rsid w:val="00FB14CC"/>
    <w:rsid w:val="00FC2ED0"/>
    <w:rsid w:val="00FD43FA"/>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64F0E"/>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 w:type="paragraph" w:customStyle="1" w:styleId="C91DDF06275044BF878F1629EA944C72">
    <w:name w:val="C91DDF06275044BF878F1629EA944C72"/>
    <w:rsid w:val="00674338"/>
    <w:pPr>
      <w:spacing w:after="160" w:line="278" w:lineRule="auto"/>
    </w:pPr>
    <w:rPr>
      <w:kern w:val="2"/>
      <w:sz w:val="24"/>
      <w:szCs w:val="24"/>
      <w14:ligatures w14:val="standardContextual"/>
    </w:rPr>
  </w:style>
  <w:style w:type="paragraph" w:customStyle="1" w:styleId="3D915EE49E0448FDAA0B53F6D5ED9509">
    <w:name w:val="3D915EE49E0448FDAA0B53F6D5ED9509"/>
    <w:rsid w:val="00B64F0E"/>
    <w:pPr>
      <w:spacing w:after="160" w:line="278" w:lineRule="auto"/>
    </w:pPr>
    <w:rPr>
      <w:kern w:val="2"/>
      <w:sz w:val="24"/>
      <w:szCs w:val="24"/>
      <w14:ligatures w14:val="standardContextual"/>
    </w:rPr>
  </w:style>
  <w:style w:type="paragraph" w:customStyle="1" w:styleId="45EA410E75D248F5A71AE6F5605B30A6">
    <w:name w:val="45EA410E75D248F5A71AE6F5605B30A6"/>
    <w:rsid w:val="00B64F0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19456</Words>
  <Characters>11090</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5</cp:revision>
  <cp:lastPrinted>2017-07-19T11:49:00Z</cp:lastPrinted>
  <dcterms:created xsi:type="dcterms:W3CDTF">2025-08-20T13:08:00Z</dcterms:created>
  <dcterms:modified xsi:type="dcterms:W3CDTF">2025-08-21T08:12:00Z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