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7A30D" w14:textId="77777777" w:rsidR="00791B2E" w:rsidRPr="003543FD" w:rsidRDefault="00791B2E" w:rsidP="00260F72">
      <w:pPr>
        <w:tabs>
          <w:tab w:val="left" w:pos="4380"/>
        </w:tabs>
        <w:ind w:left="7938"/>
        <w:jc w:val="right"/>
        <w:rPr>
          <w:rFonts w:ascii="Trebuchet MS" w:hAnsi="Trebuchet MS"/>
          <w:sz w:val="22"/>
          <w:szCs w:val="22"/>
        </w:rPr>
      </w:pPr>
      <w:r w:rsidRPr="003543FD">
        <w:rPr>
          <w:rFonts w:ascii="Trebuchet MS" w:hAnsi="Trebuchet MS"/>
          <w:sz w:val="22"/>
          <w:szCs w:val="22"/>
        </w:rPr>
        <w:t>KONKURSO DOKUMENTŲ</w:t>
      </w:r>
    </w:p>
    <w:p w14:paraId="1BF3885E" w14:textId="03FC6EBF" w:rsidR="009B5D8E" w:rsidRPr="003543FD" w:rsidRDefault="009B5D8E" w:rsidP="00260F72">
      <w:pPr>
        <w:tabs>
          <w:tab w:val="left" w:pos="4380"/>
        </w:tabs>
        <w:ind w:left="7938"/>
        <w:rPr>
          <w:rFonts w:ascii="Trebuchet MS" w:hAnsi="Trebuchet MS"/>
          <w:sz w:val="22"/>
          <w:szCs w:val="22"/>
        </w:rPr>
      </w:pPr>
      <w:r w:rsidRPr="003543FD">
        <w:rPr>
          <w:rFonts w:ascii="Trebuchet MS" w:hAnsi="Trebuchet MS"/>
          <w:sz w:val="22"/>
          <w:szCs w:val="22"/>
        </w:rPr>
        <w:t>1 priedas</w:t>
      </w:r>
      <w:r w:rsidR="00260F72" w:rsidRPr="003543FD">
        <w:rPr>
          <w:rFonts w:ascii="Trebuchet MS" w:hAnsi="Trebuchet MS"/>
          <w:sz w:val="22"/>
          <w:szCs w:val="22"/>
        </w:rPr>
        <w:t xml:space="preserve"> (</w:t>
      </w:r>
      <w:r w:rsidRPr="003543FD">
        <w:rPr>
          <w:rFonts w:ascii="Trebuchet MS" w:hAnsi="Trebuchet MS"/>
          <w:sz w:val="22"/>
          <w:szCs w:val="22"/>
        </w:rPr>
        <w:t>forma</w:t>
      </w:r>
      <w:r w:rsidR="00260F72" w:rsidRPr="003543FD">
        <w:rPr>
          <w:rFonts w:ascii="Trebuchet MS" w:hAnsi="Trebuchet MS"/>
          <w:sz w:val="22"/>
          <w:szCs w:val="22"/>
        </w:rPr>
        <w:t>)</w:t>
      </w:r>
    </w:p>
    <w:p w14:paraId="68C3428E" w14:textId="77777777" w:rsidR="009B5D8E" w:rsidRPr="003543FD" w:rsidRDefault="009B5D8E" w:rsidP="009B5D8E">
      <w:pPr>
        <w:jc w:val="center"/>
        <w:rPr>
          <w:rFonts w:ascii="Trebuchet MS" w:hAnsi="Trebuchet MS"/>
          <w:b/>
          <w:sz w:val="22"/>
          <w:szCs w:val="22"/>
        </w:rPr>
      </w:pPr>
      <w:r w:rsidRPr="003543FD">
        <w:rPr>
          <w:rFonts w:ascii="Trebuchet MS" w:hAnsi="Trebuchet MS"/>
          <w:b/>
          <w:sz w:val="22"/>
          <w:szCs w:val="22"/>
        </w:rPr>
        <w:t>PASIŪLYMAS KONKURSUI</w:t>
      </w:r>
    </w:p>
    <w:p w14:paraId="25DD3B92" w14:textId="18F6E20D" w:rsidR="006200F1" w:rsidRPr="003543FD" w:rsidRDefault="004E0BCE" w:rsidP="00EE6EA1">
      <w:pPr>
        <w:ind w:firstLine="567"/>
        <w:jc w:val="center"/>
        <w:rPr>
          <w:rFonts w:ascii="Trebuchet MS" w:hAnsi="Trebuchet MS"/>
          <w:b/>
          <w:caps/>
          <w:sz w:val="22"/>
          <w:szCs w:val="22"/>
        </w:rPr>
      </w:pPr>
      <w:bookmarkStart w:id="0" w:name="_Hlk182485991"/>
      <w:r w:rsidRPr="003543FD">
        <w:rPr>
          <w:rFonts w:ascii="Trebuchet MS" w:hAnsi="Trebuchet MS"/>
          <w:b/>
          <w:caps/>
          <w:sz w:val="22"/>
          <w:szCs w:val="22"/>
          <w:lang w:eastAsia="en-GB"/>
        </w:rPr>
        <w:t>Mokesčių apskaitos informacinės sistemos (MAIS) modifikavimo paslaugų</w:t>
      </w:r>
      <w:r w:rsidRPr="003543FD">
        <w:rPr>
          <w:rFonts w:ascii="Trebuchet MS" w:eastAsia="MS Mincho" w:hAnsi="Trebuchet MS"/>
          <w:b/>
          <w:sz w:val="22"/>
          <w:szCs w:val="22"/>
        </w:rPr>
        <w:t xml:space="preserve"> </w:t>
      </w:r>
      <w:r w:rsidR="00331FB3" w:rsidRPr="003543FD">
        <w:rPr>
          <w:rFonts w:ascii="Trebuchet MS" w:eastAsia="MS Mincho" w:hAnsi="Trebuchet MS"/>
          <w:b/>
          <w:sz w:val="22"/>
          <w:szCs w:val="22"/>
        </w:rPr>
        <w:t>VIEŠASIS PIRKIMAS</w:t>
      </w:r>
      <w:bookmarkEnd w:id="0"/>
    </w:p>
    <w:p w14:paraId="33431ECA" w14:textId="77777777" w:rsidR="006200F1" w:rsidRPr="003543FD" w:rsidRDefault="006200F1" w:rsidP="009B5D8E">
      <w:pPr>
        <w:jc w:val="center"/>
        <w:rPr>
          <w:rFonts w:ascii="Trebuchet MS" w:hAnsi="Trebuchet MS"/>
          <w:sz w:val="22"/>
          <w:szCs w:val="22"/>
        </w:rPr>
      </w:pPr>
    </w:p>
    <w:p w14:paraId="3101018D"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____________________</w:t>
      </w:r>
    </w:p>
    <w:p w14:paraId="0EA553B8"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(Data)</w:t>
      </w:r>
    </w:p>
    <w:p w14:paraId="778976FB"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____________________</w:t>
      </w:r>
    </w:p>
    <w:p w14:paraId="6FA683C6"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(Vieta)</w:t>
      </w:r>
    </w:p>
    <w:p w14:paraId="621A483A" w14:textId="77777777" w:rsidR="00580E5F" w:rsidRPr="003543FD" w:rsidRDefault="00580E5F" w:rsidP="009B5D8E">
      <w:pPr>
        <w:jc w:val="center"/>
        <w:rPr>
          <w:rFonts w:ascii="Trebuchet MS" w:hAnsi="Trebuchet MS"/>
          <w:sz w:val="22"/>
          <w:szCs w:val="22"/>
        </w:rPr>
      </w:pPr>
    </w:p>
    <w:p w14:paraId="2551B84E" w14:textId="77777777" w:rsidR="00580E5F" w:rsidRPr="003543FD" w:rsidRDefault="00580E5F" w:rsidP="00276150">
      <w:pPr>
        <w:pStyle w:val="Sraopastraipa"/>
        <w:numPr>
          <w:ilvl w:val="0"/>
          <w:numId w:val="5"/>
        </w:numPr>
        <w:tabs>
          <w:tab w:val="left" w:pos="284"/>
        </w:tabs>
        <w:ind w:left="0" w:firstLine="0"/>
        <w:jc w:val="center"/>
        <w:rPr>
          <w:b/>
        </w:rPr>
      </w:pPr>
      <w:r w:rsidRPr="003543FD">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3543FD"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57DBA46F" w:rsidR="0052587A" w:rsidRPr="003543FD" w:rsidRDefault="005C0146" w:rsidP="004A4ADE">
            <w:pPr>
              <w:rPr>
                <w:rFonts w:ascii="Trebuchet MS" w:hAnsi="Trebuchet MS"/>
                <w:sz w:val="22"/>
                <w:szCs w:val="22"/>
              </w:rPr>
            </w:pPr>
            <w:r w:rsidRPr="003543FD">
              <w:rPr>
                <w:rFonts w:ascii="Trebuchet MS" w:hAnsi="Trebuchet MS"/>
                <w:sz w:val="22"/>
                <w:szCs w:val="22"/>
              </w:rPr>
              <w:t xml:space="preserve">Tiekėjo </w:t>
            </w:r>
            <w:r w:rsidR="0052587A" w:rsidRPr="003543FD">
              <w:rPr>
                <w:rFonts w:ascii="Trebuchet MS" w:hAnsi="Trebuchet MS"/>
                <w:sz w:val="22"/>
                <w:szCs w:val="22"/>
              </w:rPr>
              <w:t>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3543FD" w:rsidRDefault="0052587A" w:rsidP="004A4ADE">
            <w:pPr>
              <w:rPr>
                <w:rFonts w:ascii="Trebuchet MS" w:hAnsi="Trebuchet MS"/>
                <w:sz w:val="22"/>
                <w:szCs w:val="22"/>
              </w:rPr>
            </w:pPr>
          </w:p>
          <w:p w14:paraId="340D50C0" w14:textId="77777777" w:rsidR="0052587A" w:rsidRPr="003543FD" w:rsidRDefault="0052587A" w:rsidP="004A4ADE">
            <w:pPr>
              <w:rPr>
                <w:rFonts w:ascii="Trebuchet MS" w:hAnsi="Trebuchet MS"/>
                <w:sz w:val="22"/>
                <w:szCs w:val="22"/>
              </w:rPr>
            </w:pPr>
          </w:p>
        </w:tc>
      </w:tr>
      <w:tr w:rsidR="0052587A" w:rsidRPr="003543FD"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394B9A10" w:rsidR="0052587A" w:rsidRPr="003543FD" w:rsidRDefault="005C0146" w:rsidP="004A4ADE">
            <w:pPr>
              <w:rPr>
                <w:rFonts w:ascii="Trebuchet MS" w:hAnsi="Trebuchet MS"/>
                <w:sz w:val="22"/>
                <w:szCs w:val="22"/>
              </w:rPr>
            </w:pPr>
            <w:r w:rsidRPr="003543FD">
              <w:rPr>
                <w:rFonts w:ascii="Trebuchet MS" w:hAnsi="Trebuchet MS"/>
                <w:sz w:val="22"/>
                <w:szCs w:val="22"/>
              </w:rPr>
              <w:t xml:space="preserve">Tiekėjo </w:t>
            </w:r>
            <w:r w:rsidR="0052587A" w:rsidRPr="003543FD">
              <w:rPr>
                <w:rFonts w:ascii="Trebuchet MS" w:hAnsi="Trebuchet MS"/>
                <w:sz w:val="22"/>
                <w:szCs w:val="22"/>
              </w:rPr>
              <w:t>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3543FD" w:rsidRDefault="0052587A" w:rsidP="004A4ADE">
            <w:pPr>
              <w:rPr>
                <w:rFonts w:ascii="Trebuchet MS" w:hAnsi="Trebuchet MS"/>
                <w:sz w:val="22"/>
                <w:szCs w:val="22"/>
              </w:rPr>
            </w:pPr>
          </w:p>
        </w:tc>
      </w:tr>
      <w:tr w:rsidR="0052587A" w:rsidRPr="003543FD"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293E37DF" w:rsidR="0052587A" w:rsidRPr="003543FD" w:rsidRDefault="005C0146" w:rsidP="004A4ADE">
            <w:pPr>
              <w:rPr>
                <w:rFonts w:ascii="Trebuchet MS" w:hAnsi="Trebuchet MS"/>
                <w:sz w:val="22"/>
                <w:szCs w:val="22"/>
              </w:rPr>
            </w:pPr>
            <w:r w:rsidRPr="003543FD">
              <w:rPr>
                <w:rFonts w:ascii="Trebuchet MS" w:hAnsi="Trebuchet MS"/>
                <w:sz w:val="22"/>
                <w:szCs w:val="22"/>
              </w:rPr>
              <w:t xml:space="preserve">Tiekėjo </w:t>
            </w:r>
            <w:r w:rsidR="0052587A" w:rsidRPr="003543FD">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3543FD" w:rsidRDefault="0052587A" w:rsidP="004A4ADE">
            <w:pPr>
              <w:rPr>
                <w:rFonts w:ascii="Trebuchet MS" w:hAnsi="Trebuchet MS"/>
                <w:sz w:val="22"/>
                <w:szCs w:val="22"/>
              </w:rPr>
            </w:pPr>
          </w:p>
          <w:p w14:paraId="746369AA" w14:textId="77777777" w:rsidR="0052587A" w:rsidRPr="003543FD" w:rsidRDefault="0052587A" w:rsidP="004A4ADE">
            <w:pPr>
              <w:rPr>
                <w:rFonts w:ascii="Trebuchet MS" w:hAnsi="Trebuchet MS"/>
                <w:sz w:val="22"/>
                <w:szCs w:val="22"/>
              </w:rPr>
            </w:pPr>
          </w:p>
        </w:tc>
      </w:tr>
      <w:tr w:rsidR="00A84EEB" w:rsidRPr="003543FD"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3543FD" w:rsidRDefault="00A84EEB" w:rsidP="00A84EEB">
            <w:pPr>
              <w:rPr>
                <w:rFonts w:ascii="Trebuchet MS" w:hAnsi="Trebuchet MS"/>
                <w:sz w:val="22"/>
                <w:szCs w:val="22"/>
              </w:rPr>
            </w:pPr>
            <w:r w:rsidRPr="003543FD">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3543FD" w:rsidRDefault="00A84EEB" w:rsidP="004A4ADE">
            <w:pPr>
              <w:rPr>
                <w:rFonts w:ascii="Trebuchet MS" w:hAnsi="Trebuchet MS"/>
                <w:sz w:val="22"/>
                <w:szCs w:val="22"/>
              </w:rPr>
            </w:pPr>
          </w:p>
        </w:tc>
      </w:tr>
      <w:tr w:rsidR="0052587A" w:rsidRPr="003543FD"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3543FD" w:rsidRDefault="0052587A" w:rsidP="004A4ADE">
            <w:pPr>
              <w:rPr>
                <w:rFonts w:ascii="Trebuchet MS" w:hAnsi="Trebuchet MS"/>
                <w:sz w:val="22"/>
                <w:szCs w:val="22"/>
              </w:rPr>
            </w:pPr>
          </w:p>
        </w:tc>
      </w:tr>
      <w:tr w:rsidR="0052587A" w:rsidRPr="003543FD"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3543FD" w:rsidRDefault="0052587A" w:rsidP="004A4ADE">
            <w:pPr>
              <w:rPr>
                <w:rFonts w:ascii="Trebuchet MS" w:hAnsi="Trebuchet MS"/>
                <w:sz w:val="22"/>
                <w:szCs w:val="22"/>
              </w:rPr>
            </w:pPr>
          </w:p>
        </w:tc>
      </w:tr>
      <w:tr w:rsidR="0052587A" w:rsidRPr="003543FD"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3543FD" w:rsidRDefault="0052587A" w:rsidP="004A4ADE">
            <w:pPr>
              <w:rPr>
                <w:rFonts w:ascii="Trebuchet MS" w:hAnsi="Trebuchet MS"/>
                <w:sz w:val="22"/>
                <w:szCs w:val="22"/>
              </w:rPr>
            </w:pPr>
          </w:p>
        </w:tc>
      </w:tr>
      <w:tr w:rsidR="0052587A" w:rsidRPr="003543FD"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3543FD" w:rsidRDefault="0052587A" w:rsidP="004A4ADE">
            <w:pPr>
              <w:rPr>
                <w:rFonts w:ascii="Trebuchet MS" w:hAnsi="Trebuchet MS"/>
                <w:sz w:val="22"/>
                <w:szCs w:val="22"/>
              </w:rPr>
            </w:pPr>
          </w:p>
        </w:tc>
      </w:tr>
    </w:tbl>
    <w:p w14:paraId="5E517FCE" w14:textId="77777777" w:rsidR="00580E5F" w:rsidRPr="003543FD" w:rsidRDefault="00580E5F" w:rsidP="002469FB">
      <w:pPr>
        <w:jc w:val="both"/>
        <w:rPr>
          <w:rFonts w:ascii="Trebuchet MS" w:hAnsi="Trebuchet MS"/>
          <w:sz w:val="22"/>
          <w:szCs w:val="22"/>
        </w:rPr>
      </w:pPr>
    </w:p>
    <w:p w14:paraId="77A0DC92" w14:textId="77777777" w:rsidR="00580E5F" w:rsidRPr="003543FD" w:rsidRDefault="00580E5F" w:rsidP="00276150">
      <w:pPr>
        <w:pStyle w:val="Sraopastraipa"/>
        <w:numPr>
          <w:ilvl w:val="0"/>
          <w:numId w:val="5"/>
        </w:numPr>
        <w:tabs>
          <w:tab w:val="left" w:pos="284"/>
        </w:tabs>
        <w:ind w:left="0" w:firstLine="0"/>
        <w:jc w:val="center"/>
        <w:rPr>
          <w:b/>
        </w:rPr>
      </w:pPr>
      <w:r w:rsidRPr="003543FD">
        <w:rPr>
          <w:b/>
        </w:rPr>
        <w:t>INFORMACIJA APIE ŪKIOS SUBJEKTUS, SUBTIEKĖJUS IR KVAZISUBTIEKĖJUS</w:t>
      </w:r>
    </w:p>
    <w:p w14:paraId="713ACBF7" w14:textId="73ADF695" w:rsidR="00580E5F" w:rsidRPr="003543FD" w:rsidRDefault="00580E5F" w:rsidP="00276150">
      <w:pPr>
        <w:pStyle w:val="Sraopastraipa"/>
        <w:numPr>
          <w:ilvl w:val="1"/>
          <w:numId w:val="5"/>
        </w:numPr>
        <w:tabs>
          <w:tab w:val="left" w:pos="1134"/>
        </w:tabs>
        <w:spacing w:after="0" w:line="240" w:lineRule="auto"/>
        <w:ind w:left="0" w:firstLine="567"/>
        <w:contextualSpacing w:val="0"/>
        <w:jc w:val="both"/>
        <w:rPr>
          <w:rFonts w:cstheme="minorHAnsi"/>
        </w:rPr>
      </w:pPr>
      <w:r w:rsidRPr="003543FD">
        <w:rPr>
          <w:rFonts w:cstheme="minorHAnsi"/>
        </w:rPr>
        <w:t xml:space="preserve">Ūkio subjektai, </w:t>
      </w:r>
      <w:r w:rsidRPr="003543FD">
        <w:rPr>
          <w:rFonts w:cstheme="minorHAnsi"/>
          <w:b/>
          <w:u w:val="single"/>
        </w:rPr>
        <w:t xml:space="preserve">kurių pajėgumais </w:t>
      </w:r>
      <w:r w:rsidR="00AA0625" w:rsidRPr="003543FD">
        <w:rPr>
          <w:rFonts w:cstheme="minorHAnsi"/>
          <w:b/>
          <w:u w:val="single"/>
        </w:rPr>
        <w:t xml:space="preserve">Tiekėjas </w:t>
      </w:r>
      <w:r w:rsidRPr="003543FD">
        <w:rPr>
          <w:rFonts w:cstheme="minorHAnsi"/>
          <w:b/>
          <w:u w:val="single"/>
        </w:rPr>
        <w:t>remiasi</w:t>
      </w:r>
      <w:r w:rsidRPr="003543FD">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521"/>
        <w:gridCol w:w="2403"/>
      </w:tblGrid>
      <w:tr w:rsidR="00D34AE0" w:rsidRPr="003543FD" w14:paraId="4DB376D3" w14:textId="5A7F4F44" w:rsidTr="00D34AE0">
        <w:tc>
          <w:tcPr>
            <w:tcW w:w="629" w:type="dxa"/>
            <w:shd w:val="clear" w:color="auto" w:fill="D9E2F3" w:themeFill="accent5" w:themeFillTint="33"/>
          </w:tcPr>
          <w:p w14:paraId="77AFB78A" w14:textId="77777777" w:rsidR="00D34AE0" w:rsidRPr="003543FD" w:rsidRDefault="00D34AE0" w:rsidP="00580E5F">
            <w:pPr>
              <w:ind w:firstLine="0"/>
              <w:jc w:val="center"/>
              <w:rPr>
                <w:rFonts w:ascii="Trebuchet MS" w:hAnsi="Trebuchet MS" w:cstheme="minorHAnsi"/>
                <w:sz w:val="22"/>
                <w:szCs w:val="22"/>
              </w:rPr>
            </w:pPr>
            <w:r w:rsidRPr="003543FD">
              <w:rPr>
                <w:rFonts w:ascii="Trebuchet MS" w:hAnsi="Trebuchet MS" w:cstheme="minorHAnsi"/>
                <w:sz w:val="22"/>
                <w:szCs w:val="22"/>
              </w:rPr>
              <w:t>Eil. Nr.</w:t>
            </w:r>
          </w:p>
        </w:tc>
        <w:tc>
          <w:tcPr>
            <w:tcW w:w="2642" w:type="dxa"/>
            <w:shd w:val="clear" w:color="auto" w:fill="D9E2F3" w:themeFill="accent5" w:themeFillTint="33"/>
          </w:tcPr>
          <w:p w14:paraId="2B21303B" w14:textId="77777777" w:rsidR="00D34AE0" w:rsidRPr="003543FD" w:rsidRDefault="00D34AE0" w:rsidP="00D34AE0">
            <w:pPr>
              <w:ind w:hanging="29"/>
              <w:jc w:val="center"/>
              <w:rPr>
                <w:rFonts w:ascii="Trebuchet MS" w:hAnsi="Trebuchet MS" w:cstheme="minorHAnsi"/>
                <w:sz w:val="22"/>
                <w:szCs w:val="22"/>
              </w:rPr>
            </w:pPr>
            <w:r w:rsidRPr="003543FD">
              <w:rPr>
                <w:rFonts w:ascii="Trebuchet MS" w:hAnsi="Trebuchet MS" w:cstheme="minorHAnsi"/>
                <w:sz w:val="22"/>
                <w:szCs w:val="22"/>
              </w:rPr>
              <w:t>Ūkio subjekto vardas, pavardė arba pavadinimas</w:t>
            </w:r>
          </w:p>
          <w:p w14:paraId="33440E18" w14:textId="77777777" w:rsidR="00D34AE0" w:rsidRPr="003543FD" w:rsidRDefault="00D34AE0" w:rsidP="00580E5F">
            <w:pPr>
              <w:jc w:val="right"/>
              <w:rPr>
                <w:rFonts w:ascii="Trebuchet MS" w:hAnsi="Trebuchet MS" w:cstheme="minorHAnsi"/>
                <w:sz w:val="22"/>
                <w:szCs w:val="22"/>
              </w:rPr>
            </w:pPr>
          </w:p>
        </w:tc>
        <w:tc>
          <w:tcPr>
            <w:tcW w:w="4521" w:type="dxa"/>
            <w:shd w:val="clear" w:color="auto" w:fill="D9E2F3" w:themeFill="accent5" w:themeFillTint="33"/>
          </w:tcPr>
          <w:p w14:paraId="54DD6D35" w14:textId="6347E324" w:rsidR="00D34AE0" w:rsidRPr="003543FD" w:rsidRDefault="006D608F" w:rsidP="00D34AE0">
            <w:pPr>
              <w:ind w:firstLine="22"/>
              <w:jc w:val="center"/>
              <w:rPr>
                <w:rFonts w:ascii="Trebuchet MS" w:hAnsi="Trebuchet MS" w:cstheme="minorHAnsi"/>
                <w:sz w:val="22"/>
                <w:szCs w:val="22"/>
              </w:rPr>
            </w:pPr>
            <w:r w:rsidRPr="003543FD">
              <w:rPr>
                <w:rFonts w:ascii="Trebuchet MS" w:hAnsi="Trebuchet MS" w:cstheme="minorHAnsi"/>
                <w:sz w:val="22"/>
                <w:szCs w:val="22"/>
              </w:rPr>
              <w:t>Sutarties</w:t>
            </w:r>
            <w:r w:rsidR="00D34AE0" w:rsidRPr="003543FD">
              <w:rPr>
                <w:rFonts w:ascii="Trebuchet MS" w:hAnsi="Trebuchet MS" w:cstheme="minorHAnsi"/>
                <w:sz w:val="22"/>
                <w:szCs w:val="22"/>
              </w:rPr>
              <w:t xml:space="preserve"> objekto dalies, perduodamos vykdyti ūkio subjektui, aprašymas ir perduodamų įsipareigojimų dalis (procentais) nuo pasiūlymo kainos su PVM</w:t>
            </w:r>
          </w:p>
        </w:tc>
        <w:tc>
          <w:tcPr>
            <w:tcW w:w="2403" w:type="dxa"/>
            <w:shd w:val="clear" w:color="auto" w:fill="D9E2F3" w:themeFill="accent5" w:themeFillTint="33"/>
          </w:tcPr>
          <w:p w14:paraId="6110D777" w14:textId="37E9396A" w:rsidR="00D34AE0" w:rsidRPr="003543FD" w:rsidRDefault="00D34AE0" w:rsidP="00D34AE0">
            <w:pPr>
              <w:ind w:firstLine="0"/>
              <w:jc w:val="center"/>
              <w:rPr>
                <w:rFonts w:ascii="Trebuchet MS" w:hAnsi="Trebuchet MS" w:cstheme="minorHAnsi"/>
                <w:sz w:val="22"/>
                <w:szCs w:val="22"/>
              </w:rPr>
            </w:pPr>
            <w:r w:rsidRPr="003543FD">
              <w:rPr>
                <w:rFonts w:ascii="Trebuchet MS" w:hAnsi="Trebuchet MS" w:cstheme="minorHAnsi"/>
                <w:sz w:val="22"/>
                <w:szCs w:val="22"/>
              </w:rPr>
              <w:t xml:space="preserve">Ar bus sudaroma </w:t>
            </w:r>
            <w:proofErr w:type="spellStart"/>
            <w:r w:rsidRPr="003543FD">
              <w:rPr>
                <w:rFonts w:ascii="Trebuchet MS" w:hAnsi="Trebuchet MS" w:cstheme="minorHAnsi"/>
                <w:sz w:val="22"/>
                <w:szCs w:val="22"/>
              </w:rPr>
              <w:t>subtiekimo</w:t>
            </w:r>
            <w:proofErr w:type="spellEnd"/>
            <w:r w:rsidRPr="003543FD">
              <w:rPr>
                <w:rFonts w:ascii="Trebuchet MS" w:hAnsi="Trebuchet MS" w:cstheme="minorHAnsi"/>
                <w:sz w:val="22"/>
                <w:szCs w:val="22"/>
              </w:rPr>
              <w:t xml:space="preserve"> sutartis? (taip/ne)</w:t>
            </w:r>
          </w:p>
        </w:tc>
      </w:tr>
      <w:tr w:rsidR="00D34AE0" w:rsidRPr="003543FD" w14:paraId="0523E06A" w14:textId="5E26E26B" w:rsidTr="00D34AE0">
        <w:tc>
          <w:tcPr>
            <w:tcW w:w="629" w:type="dxa"/>
          </w:tcPr>
          <w:p w14:paraId="78E25E0E" w14:textId="77777777" w:rsidR="00D34AE0" w:rsidRPr="003543FD" w:rsidRDefault="00D34AE0"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2642" w:type="dxa"/>
          </w:tcPr>
          <w:p w14:paraId="1F3F4463" w14:textId="77777777" w:rsidR="00D34AE0" w:rsidRPr="003543FD" w:rsidRDefault="00D34AE0"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2</w:t>
            </w:r>
          </w:p>
        </w:tc>
        <w:tc>
          <w:tcPr>
            <w:tcW w:w="4521" w:type="dxa"/>
          </w:tcPr>
          <w:p w14:paraId="592F42D6" w14:textId="77777777" w:rsidR="00D34AE0" w:rsidRPr="003543FD" w:rsidRDefault="00D34AE0"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3</w:t>
            </w:r>
          </w:p>
        </w:tc>
        <w:tc>
          <w:tcPr>
            <w:tcW w:w="2403" w:type="dxa"/>
          </w:tcPr>
          <w:p w14:paraId="14C91C2F" w14:textId="27E146C1" w:rsidR="00D34AE0" w:rsidRPr="003543FD" w:rsidRDefault="00D34AE0" w:rsidP="00D34AE0">
            <w:pPr>
              <w:ind w:firstLine="37"/>
              <w:jc w:val="center"/>
              <w:rPr>
                <w:rFonts w:ascii="Trebuchet MS" w:hAnsi="Trebuchet MS" w:cstheme="minorBidi"/>
                <w:i/>
                <w:sz w:val="22"/>
                <w:szCs w:val="22"/>
              </w:rPr>
            </w:pPr>
            <w:r w:rsidRPr="003543FD">
              <w:rPr>
                <w:rFonts w:ascii="Trebuchet MS" w:hAnsi="Trebuchet MS" w:cstheme="minorBidi"/>
                <w:i/>
                <w:sz w:val="22"/>
                <w:szCs w:val="22"/>
              </w:rPr>
              <w:t>4</w:t>
            </w:r>
          </w:p>
        </w:tc>
      </w:tr>
      <w:tr w:rsidR="00D34AE0" w:rsidRPr="003543FD" w14:paraId="6FC7A3E1" w14:textId="024AED7A" w:rsidTr="00D34AE0">
        <w:tc>
          <w:tcPr>
            <w:tcW w:w="629" w:type="dxa"/>
          </w:tcPr>
          <w:p w14:paraId="4C64FFB9" w14:textId="77777777" w:rsidR="00D34AE0" w:rsidRPr="003543FD" w:rsidRDefault="00D34AE0" w:rsidP="00580E5F">
            <w:pPr>
              <w:ind w:firstLine="0"/>
              <w:jc w:val="center"/>
              <w:rPr>
                <w:rFonts w:ascii="Trebuchet MS" w:hAnsi="Trebuchet MS" w:cstheme="minorBidi"/>
                <w:sz w:val="22"/>
                <w:szCs w:val="22"/>
              </w:rPr>
            </w:pPr>
            <w:r w:rsidRPr="003543FD">
              <w:rPr>
                <w:rFonts w:ascii="Trebuchet MS" w:hAnsi="Trebuchet MS" w:cstheme="minorBidi"/>
                <w:sz w:val="22"/>
                <w:szCs w:val="22"/>
              </w:rPr>
              <w:t>1.</w:t>
            </w:r>
          </w:p>
        </w:tc>
        <w:tc>
          <w:tcPr>
            <w:tcW w:w="2642" w:type="dxa"/>
          </w:tcPr>
          <w:p w14:paraId="59B34568" w14:textId="77777777" w:rsidR="00D34AE0" w:rsidRPr="003543FD" w:rsidRDefault="00D34AE0" w:rsidP="00580E5F">
            <w:pPr>
              <w:ind w:firstLine="34"/>
              <w:rPr>
                <w:rFonts w:ascii="Trebuchet MS" w:hAnsi="Trebuchet MS" w:cstheme="minorHAnsi"/>
                <w:sz w:val="22"/>
                <w:szCs w:val="22"/>
              </w:rPr>
            </w:pPr>
          </w:p>
        </w:tc>
        <w:tc>
          <w:tcPr>
            <w:tcW w:w="4521" w:type="dxa"/>
          </w:tcPr>
          <w:p w14:paraId="4D7A8185" w14:textId="77777777" w:rsidR="00D34AE0" w:rsidRPr="003543FD" w:rsidRDefault="00D34AE0" w:rsidP="00580E5F">
            <w:pPr>
              <w:ind w:firstLine="34"/>
              <w:rPr>
                <w:rFonts w:ascii="Trebuchet MS" w:hAnsi="Trebuchet MS" w:cstheme="minorHAnsi"/>
                <w:sz w:val="22"/>
                <w:szCs w:val="22"/>
              </w:rPr>
            </w:pPr>
          </w:p>
        </w:tc>
        <w:tc>
          <w:tcPr>
            <w:tcW w:w="2403" w:type="dxa"/>
          </w:tcPr>
          <w:p w14:paraId="0F850FDB" w14:textId="77777777" w:rsidR="00D34AE0" w:rsidRPr="003543FD" w:rsidRDefault="00D34AE0" w:rsidP="00580E5F">
            <w:pPr>
              <w:ind w:firstLine="34"/>
              <w:rPr>
                <w:rFonts w:ascii="Trebuchet MS" w:hAnsi="Trebuchet MS" w:cstheme="minorHAnsi"/>
                <w:sz w:val="22"/>
                <w:szCs w:val="22"/>
              </w:rPr>
            </w:pPr>
          </w:p>
        </w:tc>
      </w:tr>
    </w:tbl>
    <w:p w14:paraId="58E6E367" w14:textId="77777777" w:rsidR="00580E5F" w:rsidRPr="003543FD" w:rsidRDefault="00580E5F" w:rsidP="00580E5F">
      <w:pPr>
        <w:pStyle w:val="Sraopastraipa"/>
        <w:jc w:val="both"/>
        <w:rPr>
          <w:rFonts w:cstheme="minorHAnsi"/>
        </w:rPr>
      </w:pPr>
    </w:p>
    <w:p w14:paraId="2CAEB937" w14:textId="3216D55A" w:rsidR="00580E5F" w:rsidRPr="003543FD" w:rsidRDefault="00580E5F" w:rsidP="00276150">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3543FD">
        <w:rPr>
          <w:rFonts w:cstheme="minorHAnsi"/>
          <w:bCs/>
        </w:rPr>
        <w:t>Kvazisubtiekėjai</w:t>
      </w:r>
      <w:proofErr w:type="spellEnd"/>
      <w:r w:rsidRPr="003543FD">
        <w:rPr>
          <w:rFonts w:cstheme="minorHAnsi"/>
          <w:bCs/>
        </w:rPr>
        <w:t xml:space="preserve"> – </w:t>
      </w:r>
      <w:r w:rsidRPr="003543FD">
        <w:rPr>
          <w:rFonts w:cstheme="minorHAnsi"/>
        </w:rPr>
        <w:t xml:space="preserve">subtiekėjai, </w:t>
      </w:r>
      <w:r w:rsidRPr="003543FD">
        <w:rPr>
          <w:rFonts w:cstheme="minorHAnsi"/>
          <w:b/>
          <w:bCs/>
          <w:u w:val="single"/>
        </w:rPr>
        <w:t xml:space="preserve">kurių kvalifikacija </w:t>
      </w:r>
      <w:r w:rsidR="00AA0625" w:rsidRPr="003543FD">
        <w:rPr>
          <w:rFonts w:cstheme="minorHAnsi"/>
          <w:b/>
          <w:bCs/>
          <w:u w:val="single"/>
        </w:rPr>
        <w:t xml:space="preserve">Tiekėjas </w:t>
      </w:r>
      <w:r w:rsidRPr="003543FD">
        <w:rPr>
          <w:rFonts w:cstheme="minorHAnsi"/>
          <w:b/>
          <w:bCs/>
          <w:u w:val="single"/>
        </w:rPr>
        <w:t>remiasi</w:t>
      </w:r>
      <w:r w:rsidRPr="003543FD">
        <w:rPr>
          <w:rFonts w:cstheme="minorHAnsi"/>
        </w:rPr>
        <w:t xml:space="preserve">, ir kurie pasiūlymo teikimo metu dar nėra </w:t>
      </w:r>
      <w:r w:rsidR="005C0146" w:rsidRPr="003543FD">
        <w:rPr>
          <w:rFonts w:cstheme="minorHAnsi"/>
        </w:rPr>
        <w:t>Tiekėjo</w:t>
      </w:r>
      <w:r w:rsidRPr="003543FD">
        <w:rPr>
          <w:rFonts w:cstheme="minorHAnsi"/>
        </w:rPr>
        <w:t xml:space="preserve">, ūkio subjekto, kurio pajėgumais </w:t>
      </w:r>
      <w:r w:rsidR="005C0146" w:rsidRPr="003543FD">
        <w:rPr>
          <w:rFonts w:cstheme="minorHAnsi"/>
        </w:rPr>
        <w:t xml:space="preserve">Tiekėjas </w:t>
      </w:r>
      <w:r w:rsidRPr="003543FD">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3543FD" w14:paraId="548ABDE5" w14:textId="77777777" w:rsidTr="00580E5F">
        <w:tc>
          <w:tcPr>
            <w:tcW w:w="707" w:type="dxa"/>
            <w:shd w:val="clear" w:color="auto" w:fill="D9E2F3" w:themeFill="accent5" w:themeFillTint="33"/>
          </w:tcPr>
          <w:p w14:paraId="460441CE" w14:textId="77777777" w:rsidR="00580E5F" w:rsidRPr="003543FD" w:rsidRDefault="00580E5F" w:rsidP="00580E5F">
            <w:pPr>
              <w:ind w:firstLine="0"/>
              <w:jc w:val="center"/>
              <w:rPr>
                <w:rFonts w:ascii="Trebuchet MS" w:hAnsi="Trebuchet MS" w:cstheme="minorHAnsi"/>
                <w:sz w:val="22"/>
                <w:szCs w:val="22"/>
              </w:rPr>
            </w:pPr>
            <w:r w:rsidRPr="003543FD">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3543FD" w:rsidRDefault="00580E5F" w:rsidP="00084337">
            <w:pPr>
              <w:ind w:firstLine="0"/>
              <w:jc w:val="center"/>
              <w:rPr>
                <w:rFonts w:ascii="Trebuchet MS" w:hAnsi="Trebuchet MS" w:cstheme="minorHAnsi"/>
                <w:sz w:val="22"/>
                <w:szCs w:val="22"/>
              </w:rPr>
            </w:pPr>
            <w:proofErr w:type="spellStart"/>
            <w:r w:rsidRPr="003543FD">
              <w:rPr>
                <w:rFonts w:ascii="Trebuchet MS" w:hAnsi="Trebuchet MS" w:cstheme="minorHAnsi"/>
                <w:sz w:val="22"/>
                <w:szCs w:val="22"/>
              </w:rPr>
              <w:t>Kvazisubtiekėjo</w:t>
            </w:r>
            <w:proofErr w:type="spellEnd"/>
            <w:r w:rsidRPr="003543FD">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0E56AD22" w:rsidR="00580E5F" w:rsidRPr="003543FD" w:rsidRDefault="006D608F" w:rsidP="00084337">
            <w:pPr>
              <w:ind w:firstLine="24"/>
              <w:jc w:val="center"/>
              <w:rPr>
                <w:rFonts w:ascii="Trebuchet MS" w:hAnsi="Trebuchet MS" w:cstheme="minorHAnsi"/>
                <w:sz w:val="22"/>
                <w:szCs w:val="22"/>
              </w:rPr>
            </w:pPr>
            <w:r w:rsidRPr="003543FD">
              <w:rPr>
                <w:rFonts w:ascii="Trebuchet MS" w:hAnsi="Trebuchet MS" w:cstheme="minorHAnsi"/>
                <w:sz w:val="22"/>
                <w:szCs w:val="22"/>
              </w:rPr>
              <w:t>Sutarties</w:t>
            </w:r>
            <w:r w:rsidR="00580E5F" w:rsidRPr="003543FD">
              <w:rPr>
                <w:rFonts w:ascii="Trebuchet MS" w:hAnsi="Trebuchet MS" w:cstheme="minorHAnsi"/>
                <w:sz w:val="22"/>
                <w:szCs w:val="22"/>
              </w:rPr>
              <w:t xml:space="preserve"> objekto dalies, perduodamos vykdyti </w:t>
            </w:r>
            <w:proofErr w:type="spellStart"/>
            <w:r w:rsidR="00580E5F" w:rsidRPr="003543FD">
              <w:rPr>
                <w:rFonts w:ascii="Trebuchet MS" w:hAnsi="Trebuchet MS" w:cstheme="minorHAnsi"/>
                <w:sz w:val="22"/>
                <w:szCs w:val="22"/>
              </w:rPr>
              <w:t>kvazisubtiekėjui</w:t>
            </w:r>
            <w:proofErr w:type="spellEnd"/>
            <w:r w:rsidR="00580E5F" w:rsidRPr="003543FD">
              <w:rPr>
                <w:rFonts w:ascii="Trebuchet MS" w:hAnsi="Trebuchet MS" w:cstheme="minorHAnsi"/>
                <w:sz w:val="22"/>
                <w:szCs w:val="22"/>
              </w:rPr>
              <w:t>, aprašymas ir perduodamų įsipareigojimų dalis (procentais) nuo pasiūlymo kainos su PVM</w:t>
            </w:r>
          </w:p>
        </w:tc>
      </w:tr>
      <w:tr w:rsidR="00580E5F" w:rsidRPr="003543FD" w14:paraId="5CFEFCEF" w14:textId="77777777" w:rsidTr="00580E5F">
        <w:tc>
          <w:tcPr>
            <w:tcW w:w="707" w:type="dxa"/>
          </w:tcPr>
          <w:p w14:paraId="69A3D8E6" w14:textId="77777777" w:rsidR="00580E5F" w:rsidRPr="003543FD" w:rsidRDefault="00580E5F"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4543" w:type="dxa"/>
          </w:tcPr>
          <w:p w14:paraId="4DC4E02C" w14:textId="77777777" w:rsidR="00580E5F" w:rsidRPr="003543FD" w:rsidRDefault="00580E5F" w:rsidP="00580E5F">
            <w:pPr>
              <w:jc w:val="center"/>
              <w:rPr>
                <w:rFonts w:ascii="Trebuchet MS" w:hAnsi="Trebuchet MS" w:cstheme="minorBidi"/>
                <w:i/>
                <w:sz w:val="22"/>
                <w:szCs w:val="22"/>
              </w:rPr>
            </w:pPr>
            <w:r w:rsidRPr="003543FD">
              <w:rPr>
                <w:rFonts w:ascii="Trebuchet MS" w:hAnsi="Trebuchet MS" w:cstheme="minorBidi"/>
                <w:i/>
                <w:sz w:val="22"/>
                <w:szCs w:val="22"/>
              </w:rPr>
              <w:t>2</w:t>
            </w:r>
          </w:p>
        </w:tc>
        <w:tc>
          <w:tcPr>
            <w:tcW w:w="4815" w:type="dxa"/>
          </w:tcPr>
          <w:p w14:paraId="14D8D20D" w14:textId="77777777" w:rsidR="00580E5F" w:rsidRPr="003543FD" w:rsidRDefault="00580E5F" w:rsidP="00580E5F">
            <w:pPr>
              <w:jc w:val="center"/>
              <w:rPr>
                <w:rFonts w:ascii="Trebuchet MS" w:hAnsi="Trebuchet MS" w:cstheme="minorBidi"/>
                <w:i/>
                <w:sz w:val="22"/>
                <w:szCs w:val="22"/>
              </w:rPr>
            </w:pPr>
            <w:r w:rsidRPr="003543FD">
              <w:rPr>
                <w:rFonts w:ascii="Trebuchet MS" w:hAnsi="Trebuchet MS" w:cstheme="minorBidi"/>
                <w:i/>
                <w:sz w:val="22"/>
                <w:szCs w:val="22"/>
              </w:rPr>
              <w:t>3</w:t>
            </w:r>
          </w:p>
        </w:tc>
      </w:tr>
      <w:tr w:rsidR="00580E5F" w:rsidRPr="003543FD" w14:paraId="6DC9F210" w14:textId="77777777" w:rsidTr="00580E5F">
        <w:tc>
          <w:tcPr>
            <w:tcW w:w="707" w:type="dxa"/>
          </w:tcPr>
          <w:p w14:paraId="3D3A5037" w14:textId="77777777" w:rsidR="00580E5F" w:rsidRPr="003543FD" w:rsidRDefault="00580E5F" w:rsidP="00580E5F">
            <w:pPr>
              <w:ind w:firstLine="0"/>
              <w:jc w:val="center"/>
              <w:rPr>
                <w:rFonts w:ascii="Trebuchet MS" w:hAnsi="Trebuchet MS" w:cstheme="minorBidi"/>
                <w:sz w:val="22"/>
                <w:szCs w:val="22"/>
              </w:rPr>
            </w:pPr>
            <w:r w:rsidRPr="003543FD">
              <w:rPr>
                <w:rFonts w:ascii="Trebuchet MS" w:hAnsi="Trebuchet MS" w:cstheme="minorBidi"/>
                <w:sz w:val="22"/>
                <w:szCs w:val="22"/>
              </w:rPr>
              <w:t>1.</w:t>
            </w:r>
          </w:p>
        </w:tc>
        <w:tc>
          <w:tcPr>
            <w:tcW w:w="4543" w:type="dxa"/>
          </w:tcPr>
          <w:p w14:paraId="01241D55" w14:textId="77777777" w:rsidR="00580E5F" w:rsidRPr="003543FD" w:rsidRDefault="00580E5F" w:rsidP="00580E5F">
            <w:pPr>
              <w:rPr>
                <w:rFonts w:ascii="Trebuchet MS" w:hAnsi="Trebuchet MS" w:cstheme="minorHAnsi"/>
                <w:sz w:val="22"/>
                <w:szCs w:val="22"/>
              </w:rPr>
            </w:pPr>
          </w:p>
        </w:tc>
        <w:tc>
          <w:tcPr>
            <w:tcW w:w="4815" w:type="dxa"/>
          </w:tcPr>
          <w:p w14:paraId="61860711" w14:textId="77777777" w:rsidR="00580E5F" w:rsidRPr="003543FD" w:rsidRDefault="00580E5F" w:rsidP="00580E5F">
            <w:pPr>
              <w:rPr>
                <w:rFonts w:ascii="Trebuchet MS" w:hAnsi="Trebuchet MS" w:cstheme="minorHAnsi"/>
                <w:sz w:val="22"/>
                <w:szCs w:val="22"/>
              </w:rPr>
            </w:pPr>
          </w:p>
        </w:tc>
      </w:tr>
    </w:tbl>
    <w:p w14:paraId="775841C6" w14:textId="77777777" w:rsidR="00580E5F" w:rsidRPr="003543FD" w:rsidRDefault="00580E5F" w:rsidP="00580E5F">
      <w:pPr>
        <w:pStyle w:val="Sraopastraipa"/>
        <w:jc w:val="both"/>
        <w:rPr>
          <w:rFonts w:cstheme="minorHAnsi"/>
        </w:rPr>
      </w:pPr>
    </w:p>
    <w:p w14:paraId="0FE053C6" w14:textId="36B54F37" w:rsidR="00580E5F" w:rsidRPr="003543FD" w:rsidRDefault="00580E5F" w:rsidP="00276150">
      <w:pPr>
        <w:pStyle w:val="Sraopastraipa"/>
        <w:numPr>
          <w:ilvl w:val="1"/>
          <w:numId w:val="5"/>
        </w:numPr>
        <w:tabs>
          <w:tab w:val="left" w:pos="1134"/>
        </w:tabs>
        <w:spacing w:after="0" w:line="240" w:lineRule="auto"/>
        <w:ind w:left="0" w:firstLine="567"/>
        <w:contextualSpacing w:val="0"/>
        <w:jc w:val="both"/>
        <w:rPr>
          <w:rFonts w:cstheme="minorHAnsi"/>
        </w:rPr>
      </w:pPr>
      <w:r w:rsidRPr="003543FD">
        <w:rPr>
          <w:rFonts w:cstheme="minorHAnsi"/>
        </w:rPr>
        <w:t xml:space="preserve">Subtiekėjai, </w:t>
      </w:r>
      <w:r w:rsidRPr="003543FD">
        <w:rPr>
          <w:rFonts w:cstheme="minorHAnsi"/>
          <w:b/>
          <w:u w:val="single"/>
        </w:rPr>
        <w:t xml:space="preserve">kurių pajėgumais </w:t>
      </w:r>
      <w:r w:rsidR="00CD0B81" w:rsidRPr="003543FD">
        <w:rPr>
          <w:rFonts w:cstheme="minorHAnsi"/>
          <w:b/>
          <w:u w:val="single"/>
        </w:rPr>
        <w:t xml:space="preserve">Tiekėjas </w:t>
      </w:r>
      <w:r w:rsidRPr="003543FD">
        <w:rPr>
          <w:rFonts w:cstheme="minorHAnsi"/>
          <w:b/>
          <w:u w:val="single"/>
        </w:rPr>
        <w:t>nesiremia</w:t>
      </w:r>
      <w:r w:rsidRPr="003543FD">
        <w:rPr>
          <w:rFonts w:cstheme="minorHAnsi"/>
        </w:rPr>
        <w:t xml:space="preserve">, jeigu jie yra žinomi. Subtiekėjai nėra laikomi ūkio subjektais, jeigu šie tik vykdo sutartines </w:t>
      </w:r>
      <w:r w:rsidR="005C0146" w:rsidRPr="003543FD">
        <w:rPr>
          <w:rFonts w:cstheme="minorHAnsi"/>
        </w:rPr>
        <w:t xml:space="preserve">Tiekėjo </w:t>
      </w:r>
      <w:r w:rsidRPr="003543FD">
        <w:rPr>
          <w:rFonts w:cstheme="minorHAnsi"/>
        </w:rPr>
        <w:t xml:space="preserve">prievoles, tačiau </w:t>
      </w:r>
      <w:r w:rsidR="005C0146" w:rsidRPr="003543FD">
        <w:rPr>
          <w:rFonts w:cstheme="minorHAnsi"/>
        </w:rPr>
        <w:t xml:space="preserve">Tiekėjas </w:t>
      </w:r>
      <w:r w:rsidRPr="003543FD">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3543FD" w14:paraId="69A0780E" w14:textId="77777777" w:rsidTr="004A4ADE">
        <w:tc>
          <w:tcPr>
            <w:tcW w:w="560" w:type="dxa"/>
            <w:shd w:val="clear" w:color="auto" w:fill="D9E2F3" w:themeFill="accent5" w:themeFillTint="33"/>
          </w:tcPr>
          <w:p w14:paraId="2BFA9CBC" w14:textId="77777777" w:rsidR="00580E5F" w:rsidRPr="003543FD" w:rsidRDefault="00580E5F" w:rsidP="00084337">
            <w:pPr>
              <w:ind w:firstLine="0"/>
              <w:jc w:val="center"/>
              <w:rPr>
                <w:rFonts w:ascii="Trebuchet MS" w:hAnsi="Trebuchet MS" w:cstheme="minorHAnsi"/>
                <w:sz w:val="22"/>
                <w:szCs w:val="22"/>
              </w:rPr>
            </w:pPr>
            <w:r w:rsidRPr="003543FD">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3543FD" w:rsidRDefault="00580E5F" w:rsidP="00084337">
            <w:pPr>
              <w:ind w:firstLine="0"/>
              <w:jc w:val="center"/>
              <w:rPr>
                <w:rFonts w:ascii="Trebuchet MS" w:hAnsi="Trebuchet MS" w:cstheme="minorHAnsi"/>
                <w:sz w:val="22"/>
                <w:szCs w:val="22"/>
              </w:rPr>
            </w:pPr>
            <w:r w:rsidRPr="003543FD">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69CDF0B1" w:rsidR="00580E5F" w:rsidRPr="003543FD" w:rsidRDefault="006D608F" w:rsidP="00084337">
            <w:pPr>
              <w:ind w:firstLine="29"/>
              <w:jc w:val="center"/>
              <w:rPr>
                <w:rFonts w:ascii="Trebuchet MS" w:hAnsi="Trebuchet MS" w:cstheme="minorHAnsi"/>
                <w:sz w:val="22"/>
                <w:szCs w:val="22"/>
              </w:rPr>
            </w:pPr>
            <w:r w:rsidRPr="003543FD">
              <w:rPr>
                <w:rFonts w:ascii="Trebuchet MS" w:hAnsi="Trebuchet MS" w:cstheme="minorHAnsi"/>
                <w:sz w:val="22"/>
                <w:szCs w:val="22"/>
              </w:rPr>
              <w:t>Sutarties</w:t>
            </w:r>
            <w:r w:rsidR="00580E5F" w:rsidRPr="003543FD">
              <w:rPr>
                <w:rFonts w:ascii="Trebuchet MS" w:hAnsi="Trebuchet MS" w:cstheme="minorHAnsi"/>
                <w:sz w:val="22"/>
                <w:szCs w:val="22"/>
              </w:rPr>
              <w:t xml:space="preserve"> objekto dalies, perduodamos vykdyti subtiekėjui, aprašymas ir perduodamų įsipareigojimų dalis (procentais)  nuo pasiūlymo kainos su PVM</w:t>
            </w:r>
          </w:p>
        </w:tc>
      </w:tr>
      <w:tr w:rsidR="00580E5F" w:rsidRPr="003543FD" w14:paraId="36060208" w14:textId="77777777" w:rsidTr="004A4ADE">
        <w:tc>
          <w:tcPr>
            <w:tcW w:w="560" w:type="dxa"/>
          </w:tcPr>
          <w:p w14:paraId="4C2A9591" w14:textId="77777777" w:rsidR="00580E5F" w:rsidRPr="003543FD" w:rsidRDefault="00580E5F" w:rsidP="00084337">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4543" w:type="dxa"/>
          </w:tcPr>
          <w:p w14:paraId="18B8B3CB" w14:textId="77777777" w:rsidR="00580E5F" w:rsidRPr="003543FD" w:rsidRDefault="00580E5F" w:rsidP="004A4ADE">
            <w:pPr>
              <w:jc w:val="center"/>
              <w:rPr>
                <w:rFonts w:ascii="Trebuchet MS" w:hAnsi="Trebuchet MS" w:cstheme="minorBidi"/>
                <w:i/>
                <w:sz w:val="22"/>
                <w:szCs w:val="22"/>
              </w:rPr>
            </w:pPr>
            <w:r w:rsidRPr="003543FD">
              <w:rPr>
                <w:rFonts w:ascii="Trebuchet MS" w:hAnsi="Trebuchet MS" w:cstheme="minorBidi"/>
                <w:i/>
                <w:sz w:val="22"/>
                <w:szCs w:val="22"/>
              </w:rPr>
              <w:t>2</w:t>
            </w:r>
          </w:p>
        </w:tc>
        <w:tc>
          <w:tcPr>
            <w:tcW w:w="4815" w:type="dxa"/>
          </w:tcPr>
          <w:p w14:paraId="00D63D9B" w14:textId="77777777" w:rsidR="00580E5F" w:rsidRPr="003543FD" w:rsidRDefault="00580E5F" w:rsidP="004A4ADE">
            <w:pPr>
              <w:jc w:val="center"/>
              <w:rPr>
                <w:rFonts w:ascii="Trebuchet MS" w:hAnsi="Trebuchet MS" w:cstheme="minorBidi"/>
                <w:i/>
                <w:sz w:val="22"/>
                <w:szCs w:val="22"/>
              </w:rPr>
            </w:pPr>
            <w:r w:rsidRPr="003543FD">
              <w:rPr>
                <w:rFonts w:ascii="Trebuchet MS" w:hAnsi="Trebuchet MS" w:cstheme="minorBidi"/>
                <w:i/>
                <w:sz w:val="22"/>
                <w:szCs w:val="22"/>
              </w:rPr>
              <w:t>3</w:t>
            </w:r>
          </w:p>
        </w:tc>
      </w:tr>
      <w:tr w:rsidR="00580E5F" w:rsidRPr="003543FD" w14:paraId="002407DC" w14:textId="77777777" w:rsidTr="004A4ADE">
        <w:tc>
          <w:tcPr>
            <w:tcW w:w="560" w:type="dxa"/>
          </w:tcPr>
          <w:p w14:paraId="1F88B285" w14:textId="77777777" w:rsidR="00580E5F" w:rsidRPr="003543FD" w:rsidRDefault="00580E5F" w:rsidP="00084337">
            <w:pPr>
              <w:ind w:firstLine="0"/>
              <w:jc w:val="center"/>
              <w:rPr>
                <w:rFonts w:ascii="Trebuchet MS" w:hAnsi="Trebuchet MS" w:cstheme="minorBidi"/>
                <w:sz w:val="22"/>
                <w:szCs w:val="22"/>
              </w:rPr>
            </w:pPr>
            <w:r w:rsidRPr="003543FD">
              <w:rPr>
                <w:rFonts w:ascii="Trebuchet MS" w:hAnsi="Trebuchet MS" w:cstheme="minorBidi"/>
                <w:sz w:val="22"/>
                <w:szCs w:val="22"/>
              </w:rPr>
              <w:t>1.</w:t>
            </w:r>
          </w:p>
        </w:tc>
        <w:tc>
          <w:tcPr>
            <w:tcW w:w="4543" w:type="dxa"/>
          </w:tcPr>
          <w:p w14:paraId="5A354D70" w14:textId="77777777" w:rsidR="00580E5F" w:rsidRPr="003543FD" w:rsidRDefault="00580E5F" w:rsidP="004A4ADE">
            <w:pPr>
              <w:rPr>
                <w:rFonts w:ascii="Trebuchet MS" w:hAnsi="Trebuchet MS" w:cstheme="minorHAnsi"/>
                <w:sz w:val="22"/>
                <w:szCs w:val="22"/>
              </w:rPr>
            </w:pPr>
          </w:p>
        </w:tc>
        <w:tc>
          <w:tcPr>
            <w:tcW w:w="4815" w:type="dxa"/>
          </w:tcPr>
          <w:p w14:paraId="49E8B993" w14:textId="77777777" w:rsidR="00580E5F" w:rsidRPr="003543FD" w:rsidRDefault="00580E5F" w:rsidP="004A4ADE">
            <w:pPr>
              <w:rPr>
                <w:rFonts w:ascii="Trebuchet MS" w:hAnsi="Trebuchet MS" w:cstheme="minorHAnsi"/>
                <w:sz w:val="22"/>
                <w:szCs w:val="22"/>
              </w:rPr>
            </w:pPr>
          </w:p>
        </w:tc>
      </w:tr>
    </w:tbl>
    <w:p w14:paraId="014E3308" w14:textId="77777777" w:rsidR="00580E5F" w:rsidRPr="003543FD" w:rsidRDefault="00580E5F" w:rsidP="002469FB">
      <w:pPr>
        <w:jc w:val="both"/>
        <w:rPr>
          <w:rFonts w:ascii="Trebuchet MS" w:hAnsi="Trebuchet MS"/>
          <w:sz w:val="22"/>
          <w:szCs w:val="22"/>
        </w:rPr>
      </w:pPr>
    </w:p>
    <w:p w14:paraId="30085E8D" w14:textId="77777777" w:rsidR="002469FB" w:rsidRPr="003543FD" w:rsidRDefault="002469FB" w:rsidP="002469FB">
      <w:pPr>
        <w:ind w:firstLine="720"/>
        <w:jc w:val="both"/>
        <w:rPr>
          <w:rFonts w:ascii="Trebuchet MS" w:hAnsi="Trebuchet MS"/>
          <w:i/>
          <w:iCs/>
          <w:sz w:val="22"/>
          <w:szCs w:val="22"/>
        </w:rPr>
      </w:pPr>
    </w:p>
    <w:p w14:paraId="4C200241" w14:textId="7655B167" w:rsidR="009B5D8E" w:rsidRPr="003543FD" w:rsidRDefault="009B5D8E" w:rsidP="009B5D8E">
      <w:pPr>
        <w:ind w:firstLine="567"/>
        <w:jc w:val="both"/>
        <w:rPr>
          <w:rFonts w:ascii="Trebuchet MS" w:hAnsi="Trebuchet MS"/>
          <w:sz w:val="22"/>
          <w:szCs w:val="22"/>
        </w:rPr>
      </w:pPr>
      <w:r w:rsidRPr="003543FD">
        <w:rPr>
          <w:rFonts w:ascii="Trebuchet MS" w:hAnsi="Trebuchet MS"/>
          <w:sz w:val="22"/>
          <w:szCs w:val="22"/>
        </w:rPr>
        <w:lastRenderedPageBreak/>
        <w:t xml:space="preserve">Pareiškiame, kad sutinkame su visomis KONKURSO sąlygomis, nustatytomis KONKURSO </w:t>
      </w:r>
      <w:r w:rsidR="005C0146" w:rsidRPr="003543FD">
        <w:rPr>
          <w:rFonts w:ascii="Trebuchet MS" w:hAnsi="Trebuchet MS"/>
          <w:sz w:val="22"/>
          <w:szCs w:val="22"/>
        </w:rPr>
        <w:t>dokumentuose</w:t>
      </w:r>
      <w:r w:rsidRPr="003543FD">
        <w:rPr>
          <w:rFonts w:ascii="Trebuchet MS" w:hAnsi="Trebuchet MS"/>
          <w:sz w:val="22"/>
          <w:szCs w:val="22"/>
        </w:rPr>
        <w:t>.</w:t>
      </w:r>
    </w:p>
    <w:p w14:paraId="03034B2A" w14:textId="5EF144F1" w:rsidR="009B5D8E" w:rsidRPr="003543FD" w:rsidRDefault="009B5D8E" w:rsidP="009B5D8E">
      <w:pPr>
        <w:ind w:firstLine="567"/>
        <w:jc w:val="both"/>
        <w:rPr>
          <w:rFonts w:ascii="Trebuchet MS" w:hAnsi="Trebuchet MS"/>
          <w:sz w:val="22"/>
          <w:szCs w:val="22"/>
        </w:rPr>
      </w:pPr>
      <w:r w:rsidRPr="003543FD">
        <w:rPr>
          <w:rFonts w:ascii="Trebuchet MS" w:hAnsi="Trebuchet MS"/>
          <w:sz w:val="22"/>
          <w:szCs w:val="22"/>
        </w:rPr>
        <w:t xml:space="preserve">Pareiškiame, kad esame suinteresuoti dalyvauti KONKURSE ir sudaryti </w:t>
      </w:r>
      <w:r w:rsidR="006D608F" w:rsidRPr="003543FD">
        <w:rPr>
          <w:rFonts w:ascii="Trebuchet MS" w:hAnsi="Trebuchet MS"/>
          <w:sz w:val="22"/>
          <w:szCs w:val="22"/>
        </w:rPr>
        <w:t xml:space="preserve">Sutartį </w:t>
      </w:r>
      <w:r w:rsidRPr="003543FD">
        <w:rPr>
          <w:rFonts w:ascii="Trebuchet MS" w:hAnsi="Trebuchet MS"/>
          <w:sz w:val="22"/>
          <w:szCs w:val="22"/>
        </w:rPr>
        <w:t xml:space="preserve">pagal KONKURSO </w:t>
      </w:r>
      <w:r w:rsidR="005C0146" w:rsidRPr="003543FD">
        <w:rPr>
          <w:rFonts w:ascii="Trebuchet MS" w:hAnsi="Trebuchet MS"/>
          <w:sz w:val="22"/>
          <w:szCs w:val="22"/>
        </w:rPr>
        <w:t xml:space="preserve">dokumentuose </w:t>
      </w:r>
      <w:r w:rsidRPr="003543FD">
        <w:rPr>
          <w:rFonts w:ascii="Trebuchet MS" w:hAnsi="Trebuchet MS"/>
          <w:sz w:val="22"/>
          <w:szCs w:val="22"/>
        </w:rPr>
        <w:t>nustatytus reikalavimus.</w:t>
      </w:r>
    </w:p>
    <w:p w14:paraId="30672BAD" w14:textId="77777777" w:rsidR="009B5D8E" w:rsidRPr="003543FD" w:rsidRDefault="009B5D8E" w:rsidP="00115651">
      <w:pPr>
        <w:ind w:firstLine="567"/>
        <w:jc w:val="both"/>
        <w:rPr>
          <w:rFonts w:ascii="Trebuchet MS" w:hAnsi="Trebuchet MS"/>
          <w:sz w:val="22"/>
          <w:szCs w:val="22"/>
        </w:rPr>
      </w:pPr>
      <w:r w:rsidRPr="003543FD">
        <w:rPr>
          <w:rFonts w:ascii="Trebuchet MS" w:hAnsi="Trebuchet MS"/>
          <w:sz w:val="22"/>
          <w:szCs w:val="22"/>
        </w:rPr>
        <w:t>Pareiškiame, kad pasiūlymas yra parengtas nepasinaudojant ryšiais, informacija, sulygintais duomenimis arba susitarimu su kitais ūkiniais subjektais arba asmenimis.</w:t>
      </w:r>
    </w:p>
    <w:p w14:paraId="492DBC04" w14:textId="77777777" w:rsidR="00107418" w:rsidRPr="003543FD" w:rsidRDefault="00107418" w:rsidP="0021040C">
      <w:pPr>
        <w:pStyle w:val="Pagrindiniotekstotrauka2"/>
        <w:ind w:firstLine="567"/>
        <w:jc w:val="both"/>
        <w:rPr>
          <w:rFonts w:ascii="Trebuchet MS" w:hAnsi="Trebuchet MS"/>
          <w:b w:val="0"/>
          <w:sz w:val="22"/>
          <w:szCs w:val="22"/>
        </w:rPr>
      </w:pPr>
      <w:bookmarkStart w:id="1" w:name="OLE_LINK2"/>
    </w:p>
    <w:p w14:paraId="6CB657E6" w14:textId="37584758" w:rsidR="0030712E" w:rsidRPr="003543FD" w:rsidRDefault="00EF7548" w:rsidP="0021040C">
      <w:pPr>
        <w:pStyle w:val="Pagrindiniotekstotrauka2"/>
        <w:ind w:firstLine="567"/>
        <w:jc w:val="both"/>
        <w:rPr>
          <w:rFonts w:ascii="Trebuchet MS" w:hAnsi="Trebuchet MS"/>
          <w:b w:val="0"/>
          <w:sz w:val="22"/>
          <w:szCs w:val="22"/>
        </w:rPr>
      </w:pPr>
      <w:r w:rsidRPr="003543FD">
        <w:rPr>
          <w:rFonts w:ascii="Trebuchet MS" w:hAnsi="Trebuchet MS"/>
          <w:b w:val="0"/>
          <w:sz w:val="22"/>
          <w:szCs w:val="22"/>
        </w:rPr>
        <w:t xml:space="preserve">Pranešame, kad rūpestingai išnagrinėję KONKURSO </w:t>
      </w:r>
      <w:r w:rsidR="00DC520E" w:rsidRPr="003543FD">
        <w:rPr>
          <w:rFonts w:ascii="Trebuchet MS" w:hAnsi="Trebuchet MS"/>
          <w:b w:val="0"/>
          <w:sz w:val="22"/>
          <w:szCs w:val="22"/>
        </w:rPr>
        <w:t>dokumentus</w:t>
      </w:r>
      <w:r w:rsidRPr="003543FD">
        <w:rPr>
          <w:rFonts w:ascii="Trebuchet MS" w:hAnsi="Trebuchet MS"/>
          <w:b w:val="0"/>
          <w:sz w:val="22"/>
          <w:szCs w:val="22"/>
        </w:rPr>
        <w:t xml:space="preserve">, esame pasirengę atlikti </w:t>
      </w:r>
      <w:r w:rsidR="006D608F" w:rsidRPr="003543FD">
        <w:rPr>
          <w:rFonts w:ascii="Trebuchet MS" w:hAnsi="Trebuchet MS"/>
          <w:b w:val="0"/>
          <w:sz w:val="22"/>
          <w:szCs w:val="22"/>
        </w:rPr>
        <w:t>Paslaugos atlikim</w:t>
      </w:r>
      <w:r w:rsidR="00DC520E" w:rsidRPr="003543FD">
        <w:rPr>
          <w:rFonts w:ascii="Trebuchet MS" w:hAnsi="Trebuchet MS"/>
          <w:b w:val="0"/>
          <w:sz w:val="22"/>
          <w:szCs w:val="22"/>
        </w:rPr>
        <w:t xml:space="preserve">ą </w:t>
      </w:r>
      <w:r w:rsidRPr="003543FD">
        <w:rPr>
          <w:rFonts w:ascii="Trebuchet MS" w:hAnsi="Trebuchet MS"/>
          <w:b w:val="0"/>
          <w:sz w:val="22"/>
          <w:szCs w:val="22"/>
        </w:rPr>
        <w:t xml:space="preserve">pagal KONKURSO </w:t>
      </w:r>
      <w:r w:rsidR="00DC520E" w:rsidRPr="003543FD">
        <w:rPr>
          <w:rFonts w:ascii="Trebuchet MS" w:hAnsi="Trebuchet MS"/>
          <w:b w:val="0"/>
          <w:sz w:val="22"/>
          <w:szCs w:val="22"/>
        </w:rPr>
        <w:t xml:space="preserve">dokumentų </w:t>
      </w:r>
      <w:r w:rsidRPr="003543FD">
        <w:rPr>
          <w:rFonts w:ascii="Trebuchet MS" w:hAnsi="Trebuchet MS"/>
          <w:b w:val="0"/>
          <w:sz w:val="22"/>
          <w:szCs w:val="22"/>
        </w:rPr>
        <w:t>reikalavimus ir nurodome savo pasiūlymo kainą:</w:t>
      </w:r>
    </w:p>
    <w:tbl>
      <w:tblPr>
        <w:tblStyle w:val="Lentelstinklelis"/>
        <w:tblW w:w="5000" w:type="pct"/>
        <w:tblLook w:val="04A0" w:firstRow="1" w:lastRow="0" w:firstColumn="1" w:lastColumn="0" w:noHBand="0" w:noVBand="1"/>
      </w:tblPr>
      <w:tblGrid>
        <w:gridCol w:w="4682"/>
        <w:gridCol w:w="2365"/>
        <w:gridCol w:w="3289"/>
      </w:tblGrid>
      <w:tr w:rsidR="002469FB" w:rsidRPr="003543FD" w14:paraId="7E0809EE" w14:textId="77777777" w:rsidTr="00ED7382">
        <w:tc>
          <w:tcPr>
            <w:tcW w:w="2265" w:type="pct"/>
            <w:shd w:val="clear" w:color="auto" w:fill="A6A6A6" w:themeFill="background1" w:themeFillShade="A6"/>
          </w:tcPr>
          <w:p w14:paraId="7A7238D5" w14:textId="77777777" w:rsidR="002469FB" w:rsidRPr="003543FD" w:rsidRDefault="002469FB" w:rsidP="004A4ADE">
            <w:pPr>
              <w:jc w:val="both"/>
              <w:rPr>
                <w:rFonts w:ascii="Trebuchet MS" w:hAnsi="Trebuchet MS"/>
                <w:sz w:val="22"/>
                <w:szCs w:val="22"/>
              </w:rPr>
            </w:pPr>
            <w:r w:rsidRPr="003543FD">
              <w:rPr>
                <w:rFonts w:ascii="Trebuchet MS" w:hAnsi="Trebuchet MS"/>
                <w:sz w:val="22"/>
                <w:szCs w:val="22"/>
              </w:rPr>
              <w:tab/>
            </w:r>
          </w:p>
        </w:tc>
        <w:tc>
          <w:tcPr>
            <w:tcW w:w="1144" w:type="pct"/>
          </w:tcPr>
          <w:p w14:paraId="0AFB47B5" w14:textId="66AFA094" w:rsidR="002469FB" w:rsidRPr="003543FD" w:rsidRDefault="006E796E" w:rsidP="004A4ADE">
            <w:pPr>
              <w:jc w:val="both"/>
              <w:rPr>
                <w:rFonts w:ascii="Trebuchet MS" w:hAnsi="Trebuchet MS"/>
                <w:sz w:val="22"/>
                <w:szCs w:val="22"/>
              </w:rPr>
            </w:pPr>
            <w:r w:rsidRPr="003543FD">
              <w:rPr>
                <w:rFonts w:ascii="Trebuchet MS" w:hAnsi="Trebuchet MS"/>
                <w:sz w:val="22"/>
                <w:szCs w:val="22"/>
              </w:rPr>
              <w:t xml:space="preserve">Suma </w:t>
            </w:r>
            <w:r w:rsidR="002469FB" w:rsidRPr="003543FD">
              <w:rPr>
                <w:rFonts w:ascii="Trebuchet MS" w:hAnsi="Trebuchet MS"/>
                <w:sz w:val="22"/>
                <w:szCs w:val="22"/>
              </w:rPr>
              <w:t>skaičiais</w:t>
            </w:r>
          </w:p>
        </w:tc>
        <w:tc>
          <w:tcPr>
            <w:tcW w:w="1591" w:type="pct"/>
          </w:tcPr>
          <w:p w14:paraId="64FAA13A" w14:textId="7AB04640" w:rsidR="002469FB" w:rsidRPr="003543FD" w:rsidRDefault="006E796E" w:rsidP="004A4ADE">
            <w:pPr>
              <w:jc w:val="both"/>
              <w:rPr>
                <w:rFonts w:ascii="Trebuchet MS" w:hAnsi="Trebuchet MS"/>
                <w:sz w:val="22"/>
                <w:szCs w:val="22"/>
              </w:rPr>
            </w:pPr>
            <w:r w:rsidRPr="003543FD">
              <w:rPr>
                <w:rFonts w:ascii="Trebuchet MS" w:hAnsi="Trebuchet MS"/>
                <w:sz w:val="22"/>
                <w:szCs w:val="22"/>
              </w:rPr>
              <w:t xml:space="preserve">Suma </w:t>
            </w:r>
            <w:r w:rsidR="002469FB" w:rsidRPr="003543FD">
              <w:rPr>
                <w:rFonts w:ascii="Trebuchet MS" w:hAnsi="Trebuchet MS"/>
                <w:sz w:val="22"/>
                <w:szCs w:val="22"/>
              </w:rPr>
              <w:t>žodžiais</w:t>
            </w:r>
          </w:p>
        </w:tc>
      </w:tr>
      <w:tr w:rsidR="002469FB" w:rsidRPr="003543FD" w14:paraId="2AEEA3C7" w14:textId="77777777" w:rsidTr="00ED7382">
        <w:tc>
          <w:tcPr>
            <w:tcW w:w="2265" w:type="pct"/>
          </w:tcPr>
          <w:p w14:paraId="1571E3D4" w14:textId="372B2AC2" w:rsidR="002469FB" w:rsidRPr="003543FD" w:rsidRDefault="002469FB" w:rsidP="000E5699">
            <w:pPr>
              <w:jc w:val="right"/>
              <w:rPr>
                <w:rFonts w:ascii="Trebuchet MS" w:hAnsi="Trebuchet MS"/>
                <w:sz w:val="22"/>
                <w:szCs w:val="22"/>
              </w:rPr>
            </w:pPr>
            <w:r w:rsidRPr="003543FD">
              <w:rPr>
                <w:rFonts w:ascii="Trebuchet MS" w:eastAsia="MS Mincho" w:hAnsi="Trebuchet MS"/>
                <w:sz w:val="22"/>
                <w:szCs w:val="22"/>
                <w:lang w:eastAsia="ja-JP"/>
              </w:rPr>
              <w:t xml:space="preserve">KONKURSO </w:t>
            </w:r>
            <w:r w:rsidR="00DC520E" w:rsidRPr="003543FD">
              <w:rPr>
                <w:rFonts w:ascii="Trebuchet MS" w:eastAsia="MS Mincho" w:hAnsi="Trebuchet MS"/>
                <w:sz w:val="22"/>
                <w:szCs w:val="22"/>
                <w:lang w:eastAsia="ja-JP"/>
              </w:rPr>
              <w:t>pasiūlymo</w:t>
            </w:r>
            <w:r w:rsidR="00DC520E" w:rsidRPr="003543FD">
              <w:rPr>
                <w:rFonts w:ascii="Trebuchet MS" w:hAnsi="Trebuchet MS"/>
                <w:sz w:val="22"/>
                <w:szCs w:val="22"/>
              </w:rPr>
              <w:t xml:space="preserve"> </w:t>
            </w:r>
            <w:r w:rsidRPr="003543FD">
              <w:rPr>
                <w:rFonts w:ascii="Trebuchet MS" w:hAnsi="Trebuchet MS"/>
                <w:sz w:val="22"/>
                <w:szCs w:val="22"/>
              </w:rPr>
              <w:t>kaina EUR be PVM</w:t>
            </w:r>
          </w:p>
        </w:tc>
        <w:tc>
          <w:tcPr>
            <w:tcW w:w="1144" w:type="pct"/>
          </w:tcPr>
          <w:p w14:paraId="4D3DF2F0" w14:textId="77777777" w:rsidR="002469FB" w:rsidRPr="003543FD" w:rsidRDefault="002469FB" w:rsidP="004A4ADE">
            <w:pPr>
              <w:jc w:val="both"/>
              <w:rPr>
                <w:rFonts w:ascii="Trebuchet MS" w:hAnsi="Trebuchet MS"/>
                <w:sz w:val="22"/>
                <w:szCs w:val="22"/>
              </w:rPr>
            </w:pPr>
          </w:p>
        </w:tc>
        <w:tc>
          <w:tcPr>
            <w:tcW w:w="1591" w:type="pct"/>
          </w:tcPr>
          <w:p w14:paraId="5C9DC07F" w14:textId="77777777" w:rsidR="002469FB" w:rsidRPr="003543FD" w:rsidRDefault="002469FB" w:rsidP="004A4ADE">
            <w:pPr>
              <w:jc w:val="both"/>
              <w:rPr>
                <w:rFonts w:ascii="Trebuchet MS" w:hAnsi="Trebuchet MS"/>
                <w:sz w:val="22"/>
                <w:szCs w:val="22"/>
              </w:rPr>
            </w:pPr>
          </w:p>
        </w:tc>
      </w:tr>
      <w:tr w:rsidR="00AC7B2A" w:rsidRPr="003543FD" w14:paraId="4C3B860C" w14:textId="77777777" w:rsidTr="00ED7382">
        <w:tc>
          <w:tcPr>
            <w:tcW w:w="2265" w:type="pct"/>
          </w:tcPr>
          <w:p w14:paraId="295A285C" w14:textId="781166BB" w:rsidR="00AC7B2A" w:rsidRPr="003543FD" w:rsidRDefault="00AC7B2A" w:rsidP="00AC7B2A">
            <w:pPr>
              <w:jc w:val="right"/>
              <w:rPr>
                <w:rFonts w:ascii="Trebuchet MS" w:eastAsia="MS Mincho" w:hAnsi="Trebuchet MS"/>
                <w:sz w:val="22"/>
                <w:szCs w:val="22"/>
                <w:lang w:eastAsia="ja-JP"/>
              </w:rPr>
            </w:pPr>
            <w:r w:rsidRPr="003543FD">
              <w:rPr>
                <w:rFonts w:ascii="Trebuchet MS" w:eastAsia="MS Mincho" w:hAnsi="Trebuchet MS"/>
                <w:sz w:val="22"/>
                <w:szCs w:val="22"/>
                <w:lang w:eastAsia="ja-JP"/>
              </w:rPr>
              <w:t>PVM tarifas</w:t>
            </w:r>
          </w:p>
        </w:tc>
        <w:tc>
          <w:tcPr>
            <w:tcW w:w="1144" w:type="pct"/>
          </w:tcPr>
          <w:p w14:paraId="02CB0F77" w14:textId="77777777" w:rsidR="00AC7B2A" w:rsidRPr="003543FD" w:rsidRDefault="00AC7B2A" w:rsidP="004A4ADE">
            <w:pPr>
              <w:jc w:val="both"/>
              <w:rPr>
                <w:rFonts w:ascii="Trebuchet MS" w:hAnsi="Trebuchet MS"/>
                <w:sz w:val="22"/>
                <w:szCs w:val="22"/>
              </w:rPr>
            </w:pPr>
          </w:p>
        </w:tc>
        <w:tc>
          <w:tcPr>
            <w:tcW w:w="1591" w:type="pct"/>
          </w:tcPr>
          <w:p w14:paraId="431D0AFE" w14:textId="77777777" w:rsidR="00AC7B2A" w:rsidRPr="003543FD" w:rsidRDefault="00AC7B2A" w:rsidP="004A4ADE">
            <w:pPr>
              <w:jc w:val="both"/>
              <w:rPr>
                <w:rFonts w:ascii="Trebuchet MS" w:hAnsi="Trebuchet MS"/>
                <w:sz w:val="22"/>
                <w:szCs w:val="22"/>
              </w:rPr>
            </w:pPr>
          </w:p>
        </w:tc>
      </w:tr>
      <w:tr w:rsidR="00AC7B2A" w:rsidRPr="003543FD" w14:paraId="7499EDD9" w14:textId="77777777" w:rsidTr="00ED7382">
        <w:tc>
          <w:tcPr>
            <w:tcW w:w="2265" w:type="pct"/>
          </w:tcPr>
          <w:p w14:paraId="6120FD52" w14:textId="087C576F" w:rsidR="00AC7B2A" w:rsidRPr="003543FD" w:rsidRDefault="00AC7B2A" w:rsidP="00AC7B2A">
            <w:pPr>
              <w:jc w:val="right"/>
              <w:rPr>
                <w:rFonts w:ascii="Trebuchet MS" w:eastAsia="MS Mincho" w:hAnsi="Trebuchet MS"/>
                <w:sz w:val="22"/>
                <w:szCs w:val="22"/>
                <w:lang w:eastAsia="ja-JP"/>
              </w:rPr>
            </w:pPr>
            <w:r w:rsidRPr="003543FD">
              <w:rPr>
                <w:rFonts w:ascii="Trebuchet MS" w:eastAsia="MS Mincho" w:hAnsi="Trebuchet MS"/>
                <w:sz w:val="22"/>
                <w:szCs w:val="22"/>
                <w:lang w:eastAsia="ja-JP"/>
              </w:rPr>
              <w:t>Bendra PVM suma</w:t>
            </w:r>
          </w:p>
        </w:tc>
        <w:tc>
          <w:tcPr>
            <w:tcW w:w="1144" w:type="pct"/>
          </w:tcPr>
          <w:p w14:paraId="49A31685" w14:textId="77777777" w:rsidR="00AC7B2A" w:rsidRPr="003543FD" w:rsidRDefault="00AC7B2A" w:rsidP="004A4ADE">
            <w:pPr>
              <w:jc w:val="both"/>
              <w:rPr>
                <w:rFonts w:ascii="Trebuchet MS" w:hAnsi="Trebuchet MS"/>
                <w:sz w:val="22"/>
                <w:szCs w:val="22"/>
              </w:rPr>
            </w:pPr>
          </w:p>
        </w:tc>
        <w:tc>
          <w:tcPr>
            <w:tcW w:w="1591" w:type="pct"/>
          </w:tcPr>
          <w:p w14:paraId="10A3BD18" w14:textId="77777777" w:rsidR="00AC7B2A" w:rsidRPr="003543FD" w:rsidRDefault="00AC7B2A" w:rsidP="004A4ADE">
            <w:pPr>
              <w:jc w:val="both"/>
              <w:rPr>
                <w:rFonts w:ascii="Trebuchet MS" w:hAnsi="Trebuchet MS"/>
                <w:sz w:val="22"/>
                <w:szCs w:val="22"/>
              </w:rPr>
            </w:pPr>
          </w:p>
        </w:tc>
      </w:tr>
      <w:tr w:rsidR="002469FB" w:rsidRPr="003543FD" w14:paraId="7BA652A7" w14:textId="77777777" w:rsidTr="00ED7382">
        <w:tc>
          <w:tcPr>
            <w:tcW w:w="2265" w:type="pct"/>
          </w:tcPr>
          <w:p w14:paraId="200DC264" w14:textId="3CE0D36D" w:rsidR="002469FB" w:rsidRPr="003543FD" w:rsidRDefault="002469FB" w:rsidP="00F76FC8">
            <w:pPr>
              <w:jc w:val="right"/>
              <w:rPr>
                <w:rFonts w:ascii="Trebuchet MS" w:hAnsi="Trebuchet MS"/>
                <w:sz w:val="22"/>
                <w:szCs w:val="22"/>
              </w:rPr>
            </w:pPr>
            <w:r w:rsidRPr="003543FD">
              <w:rPr>
                <w:rFonts w:ascii="Trebuchet MS" w:eastAsia="MS Mincho" w:hAnsi="Trebuchet MS"/>
                <w:sz w:val="22"/>
                <w:szCs w:val="22"/>
                <w:lang w:eastAsia="ja-JP"/>
              </w:rPr>
              <w:t xml:space="preserve">KONKURSO </w:t>
            </w:r>
            <w:r w:rsidR="00DC520E" w:rsidRPr="003543FD">
              <w:rPr>
                <w:rFonts w:ascii="Trebuchet MS" w:eastAsia="MS Mincho" w:hAnsi="Trebuchet MS"/>
                <w:sz w:val="22"/>
                <w:szCs w:val="22"/>
                <w:lang w:eastAsia="ja-JP"/>
              </w:rPr>
              <w:t>pasiūlymo</w:t>
            </w:r>
            <w:r w:rsidR="00DC520E" w:rsidRPr="003543FD">
              <w:rPr>
                <w:rFonts w:ascii="Trebuchet MS" w:hAnsi="Trebuchet MS"/>
                <w:sz w:val="22"/>
                <w:szCs w:val="22"/>
              </w:rPr>
              <w:t xml:space="preserve"> </w:t>
            </w:r>
            <w:r w:rsidRPr="003543FD">
              <w:rPr>
                <w:rFonts w:ascii="Trebuchet MS" w:hAnsi="Trebuchet MS"/>
                <w:sz w:val="22"/>
                <w:szCs w:val="22"/>
              </w:rPr>
              <w:t>kaina EUR su PVM</w:t>
            </w:r>
            <w:r w:rsidR="00F76FC8" w:rsidRPr="003543FD">
              <w:rPr>
                <w:rFonts w:ascii="Trebuchet MS" w:hAnsi="Trebuchet MS"/>
                <w:sz w:val="22"/>
                <w:szCs w:val="22"/>
              </w:rPr>
              <w:t xml:space="preserve"> </w:t>
            </w:r>
          </w:p>
        </w:tc>
        <w:tc>
          <w:tcPr>
            <w:tcW w:w="1144" w:type="pct"/>
          </w:tcPr>
          <w:p w14:paraId="4AE7398A" w14:textId="77777777" w:rsidR="002469FB" w:rsidRPr="003543FD" w:rsidRDefault="002469FB" w:rsidP="004A4ADE">
            <w:pPr>
              <w:jc w:val="both"/>
              <w:rPr>
                <w:rFonts w:ascii="Trebuchet MS" w:hAnsi="Trebuchet MS"/>
                <w:sz w:val="22"/>
                <w:szCs w:val="22"/>
              </w:rPr>
            </w:pPr>
          </w:p>
        </w:tc>
        <w:tc>
          <w:tcPr>
            <w:tcW w:w="1591" w:type="pct"/>
          </w:tcPr>
          <w:p w14:paraId="23973A5A" w14:textId="77777777" w:rsidR="002469FB" w:rsidRPr="003543FD" w:rsidRDefault="002469FB" w:rsidP="004A4ADE">
            <w:pPr>
              <w:jc w:val="both"/>
              <w:rPr>
                <w:rFonts w:ascii="Trebuchet MS" w:hAnsi="Trebuchet MS"/>
                <w:sz w:val="22"/>
                <w:szCs w:val="22"/>
              </w:rPr>
            </w:pPr>
          </w:p>
        </w:tc>
      </w:tr>
    </w:tbl>
    <w:p w14:paraId="36BDC735" w14:textId="5783F917" w:rsidR="002469FB" w:rsidRPr="003543FD" w:rsidRDefault="002469FB" w:rsidP="002469FB">
      <w:pPr>
        <w:jc w:val="both"/>
        <w:rPr>
          <w:rFonts w:ascii="Trebuchet MS" w:hAnsi="Trebuchet MS"/>
          <w:sz w:val="22"/>
          <w:szCs w:val="22"/>
        </w:rPr>
      </w:pPr>
    </w:p>
    <w:p w14:paraId="37C4E4AC" w14:textId="77777777" w:rsidR="006E796E" w:rsidRPr="003543FD" w:rsidRDefault="006E796E" w:rsidP="006E796E">
      <w:pPr>
        <w:jc w:val="both"/>
        <w:rPr>
          <w:rFonts w:ascii="Trebuchet MS" w:hAnsi="Trebuchet MS"/>
          <w:sz w:val="22"/>
          <w:szCs w:val="22"/>
        </w:rPr>
      </w:pPr>
      <w:r w:rsidRPr="003543FD">
        <w:rPr>
          <w:rFonts w:ascii="Trebuchet MS" w:hAnsi="Trebuchet MS" w:cstheme="minorHAnsi"/>
          <w:b/>
          <w:sz w:val="22"/>
          <w:szCs w:val="22"/>
        </w:rPr>
        <w:t>Jeigu PVM nemokamas</w:t>
      </w:r>
      <w:r w:rsidRPr="003543FD">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7688C437" w14:textId="77777777" w:rsidR="00484B1D" w:rsidRPr="003543FD" w:rsidRDefault="00484B1D" w:rsidP="00CB4793">
      <w:pPr>
        <w:ind w:firstLine="426"/>
        <w:jc w:val="both"/>
        <w:rPr>
          <w:rFonts w:ascii="Trebuchet MS" w:hAnsi="Trebuchet MS"/>
          <w:sz w:val="22"/>
          <w:szCs w:val="22"/>
        </w:rPr>
      </w:pPr>
    </w:p>
    <w:p w14:paraId="7A92CD4D" w14:textId="77777777" w:rsidR="00107418" w:rsidRPr="003543FD" w:rsidRDefault="00107418" w:rsidP="00CB4793">
      <w:pPr>
        <w:ind w:firstLine="426"/>
        <w:jc w:val="both"/>
        <w:rPr>
          <w:rFonts w:ascii="Trebuchet MS" w:hAnsi="Trebuchet MS"/>
          <w:sz w:val="22"/>
          <w:szCs w:val="22"/>
        </w:rPr>
      </w:pPr>
    </w:p>
    <w:p w14:paraId="03CE95E8" w14:textId="77777777" w:rsidR="006D608F" w:rsidRPr="003543FD" w:rsidRDefault="00EF7548" w:rsidP="008006B3">
      <w:pPr>
        <w:ind w:firstLine="567"/>
        <w:jc w:val="both"/>
        <w:rPr>
          <w:rFonts w:ascii="Trebuchet MS" w:hAnsi="Trebuchet MS"/>
          <w:sz w:val="22"/>
          <w:szCs w:val="22"/>
        </w:rPr>
      </w:pPr>
      <w:r w:rsidRPr="003543FD">
        <w:rPr>
          <w:rFonts w:ascii="Trebuchet MS" w:hAnsi="Trebuchet MS"/>
          <w:sz w:val="22"/>
          <w:szCs w:val="22"/>
        </w:rPr>
        <w:t xml:space="preserve">Detalizuojame </w:t>
      </w:r>
      <w:r w:rsidR="009F7440" w:rsidRPr="003543FD">
        <w:rPr>
          <w:rFonts w:ascii="Trebuchet MS" w:hAnsi="Trebuchet MS"/>
          <w:sz w:val="22"/>
          <w:szCs w:val="22"/>
        </w:rPr>
        <w:t>KONKURSO pasiūlymo</w:t>
      </w:r>
      <w:r w:rsidR="00D74562" w:rsidRPr="003543FD">
        <w:rPr>
          <w:rFonts w:ascii="Trebuchet MS" w:hAnsi="Trebuchet MS"/>
          <w:sz w:val="22"/>
          <w:szCs w:val="22"/>
        </w:rPr>
        <w:t xml:space="preserve"> </w:t>
      </w:r>
      <w:r w:rsidRPr="003543FD">
        <w:rPr>
          <w:rFonts w:ascii="Trebuchet MS" w:hAnsi="Trebuchet MS"/>
          <w:sz w:val="22"/>
          <w:szCs w:val="22"/>
        </w:rPr>
        <w:t>kainą:</w:t>
      </w:r>
    </w:p>
    <w:p w14:paraId="2C2DA1CE" w14:textId="356C8F70" w:rsidR="008006B3" w:rsidRPr="003543FD" w:rsidRDefault="008006B3" w:rsidP="00C612E5">
      <w:pPr>
        <w:pStyle w:val="Sraopastraipa"/>
        <w:tabs>
          <w:tab w:val="left" w:pos="567"/>
        </w:tabs>
        <w:autoSpaceDE w:val="0"/>
        <w:autoSpaceDN w:val="0"/>
        <w:adjustRightInd w:val="0"/>
        <w:spacing w:after="0" w:line="240" w:lineRule="auto"/>
        <w:ind w:left="0"/>
        <w:contextualSpacing w:val="0"/>
        <w:rPr>
          <w:color w:val="auto"/>
        </w:rPr>
      </w:pPr>
      <w:r w:rsidRPr="003543FD">
        <w:rPr>
          <w:b/>
          <w:color w:val="auto"/>
        </w:rPr>
        <w:tab/>
      </w:r>
      <w:r w:rsidRPr="003543FD">
        <w:rPr>
          <w:color w:val="auto"/>
        </w:rPr>
        <w:t xml:space="preserve">1 lentelė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512"/>
        <w:gridCol w:w="1394"/>
        <w:gridCol w:w="1559"/>
      </w:tblGrid>
      <w:tr w:rsidR="00C612E5" w:rsidRPr="005A6BE3" w14:paraId="3D08B6CA" w14:textId="77777777" w:rsidTr="00C612E5">
        <w:trPr>
          <w:trHeight w:val="375"/>
        </w:trPr>
        <w:tc>
          <w:tcPr>
            <w:tcW w:w="883" w:type="dxa"/>
            <w:shd w:val="clear" w:color="auto" w:fill="auto"/>
            <w:noWrap/>
            <w:hideMark/>
          </w:tcPr>
          <w:p w14:paraId="00DF6EC3" w14:textId="77777777" w:rsidR="00C612E5" w:rsidRPr="00054B50" w:rsidRDefault="00C612E5" w:rsidP="00C710D6">
            <w:pPr>
              <w:ind w:left="34" w:hanging="34"/>
              <w:jc w:val="center"/>
              <w:rPr>
                <w:rFonts w:ascii="Trebuchet MS" w:hAnsi="Trebuchet MS"/>
                <w:b/>
                <w:bCs/>
                <w:sz w:val="22"/>
                <w:szCs w:val="22"/>
              </w:rPr>
            </w:pPr>
            <w:r w:rsidRPr="00054B50">
              <w:rPr>
                <w:rFonts w:ascii="Trebuchet MS" w:hAnsi="Trebuchet MS"/>
                <w:b/>
                <w:bCs/>
                <w:sz w:val="22"/>
                <w:szCs w:val="22"/>
              </w:rPr>
              <w:t>Eil. Nr.</w:t>
            </w:r>
          </w:p>
        </w:tc>
        <w:tc>
          <w:tcPr>
            <w:tcW w:w="6512" w:type="dxa"/>
            <w:shd w:val="clear" w:color="auto" w:fill="auto"/>
            <w:noWrap/>
            <w:hideMark/>
          </w:tcPr>
          <w:p w14:paraId="16A8D821" w14:textId="77777777" w:rsidR="00C612E5" w:rsidRPr="00054B50" w:rsidRDefault="00C612E5" w:rsidP="00C710D6">
            <w:pPr>
              <w:ind w:left="28"/>
              <w:jc w:val="center"/>
              <w:rPr>
                <w:rFonts w:ascii="Trebuchet MS" w:hAnsi="Trebuchet MS"/>
                <w:b/>
                <w:bCs/>
                <w:sz w:val="22"/>
                <w:szCs w:val="22"/>
              </w:rPr>
            </w:pPr>
            <w:r w:rsidRPr="00054B50">
              <w:rPr>
                <w:rFonts w:ascii="Trebuchet MS" w:hAnsi="Trebuchet MS"/>
                <w:b/>
                <w:bCs/>
                <w:sz w:val="22"/>
                <w:szCs w:val="22"/>
              </w:rPr>
              <w:t xml:space="preserve">Paslaugos </w:t>
            </w:r>
            <w:r>
              <w:rPr>
                <w:rFonts w:ascii="Trebuchet MS" w:hAnsi="Trebuchet MS"/>
                <w:b/>
                <w:bCs/>
                <w:sz w:val="22"/>
                <w:szCs w:val="22"/>
              </w:rPr>
              <w:t>funkciniai reikalavimai/Paslaugos dalys</w:t>
            </w:r>
          </w:p>
        </w:tc>
        <w:tc>
          <w:tcPr>
            <w:tcW w:w="1394" w:type="dxa"/>
          </w:tcPr>
          <w:p w14:paraId="667820AF" w14:textId="77777777" w:rsidR="00C612E5" w:rsidRPr="00054B50" w:rsidRDefault="00C612E5" w:rsidP="00C710D6">
            <w:pPr>
              <w:tabs>
                <w:tab w:val="left" w:pos="998"/>
              </w:tabs>
              <w:ind w:left="-108" w:right="-77"/>
              <w:jc w:val="center"/>
              <w:rPr>
                <w:rFonts w:ascii="Trebuchet MS" w:hAnsi="Trebuchet MS"/>
                <w:sz w:val="22"/>
                <w:szCs w:val="22"/>
              </w:rPr>
            </w:pPr>
            <w:r w:rsidRPr="00054B50">
              <w:rPr>
                <w:rFonts w:ascii="Trebuchet MS" w:hAnsi="Trebuchet MS"/>
                <w:sz w:val="22"/>
                <w:szCs w:val="22"/>
              </w:rPr>
              <w:t>Kaina EUR</w:t>
            </w:r>
          </w:p>
          <w:p w14:paraId="298AD5D8" w14:textId="77777777" w:rsidR="00C612E5" w:rsidRPr="00054B50" w:rsidRDefault="00C612E5" w:rsidP="00C710D6">
            <w:pPr>
              <w:ind w:left="-108" w:right="-213"/>
              <w:jc w:val="center"/>
              <w:rPr>
                <w:rFonts w:ascii="Trebuchet MS" w:hAnsi="Trebuchet MS"/>
                <w:b/>
                <w:bCs/>
                <w:sz w:val="22"/>
                <w:szCs w:val="22"/>
              </w:rPr>
            </w:pPr>
            <w:r w:rsidRPr="00054B50">
              <w:rPr>
                <w:rFonts w:ascii="Trebuchet MS" w:hAnsi="Trebuchet MS"/>
                <w:sz w:val="22"/>
                <w:szCs w:val="22"/>
              </w:rPr>
              <w:t>be PVM</w:t>
            </w:r>
          </w:p>
        </w:tc>
        <w:tc>
          <w:tcPr>
            <w:tcW w:w="1559" w:type="dxa"/>
          </w:tcPr>
          <w:p w14:paraId="4E3A8FCB" w14:textId="77777777" w:rsidR="00C612E5" w:rsidRPr="00054B50" w:rsidRDefault="00C612E5" w:rsidP="00C710D6">
            <w:pPr>
              <w:ind w:left="-108" w:hanging="10"/>
              <w:jc w:val="center"/>
              <w:rPr>
                <w:rFonts w:ascii="Trebuchet MS" w:hAnsi="Trebuchet MS"/>
                <w:sz w:val="22"/>
                <w:szCs w:val="22"/>
              </w:rPr>
            </w:pPr>
            <w:r w:rsidRPr="00054B50">
              <w:rPr>
                <w:rFonts w:ascii="Trebuchet MS" w:hAnsi="Trebuchet MS"/>
                <w:sz w:val="22"/>
                <w:szCs w:val="22"/>
              </w:rPr>
              <w:t>Kaina EUR</w:t>
            </w:r>
          </w:p>
          <w:p w14:paraId="37AB2DCC" w14:textId="77777777" w:rsidR="00C612E5" w:rsidRPr="00054B50" w:rsidRDefault="00C612E5" w:rsidP="00C710D6">
            <w:pPr>
              <w:ind w:left="-108" w:hanging="10"/>
              <w:jc w:val="center"/>
              <w:rPr>
                <w:rFonts w:ascii="Trebuchet MS" w:hAnsi="Trebuchet MS"/>
                <w:b/>
                <w:bCs/>
                <w:sz w:val="22"/>
                <w:szCs w:val="22"/>
              </w:rPr>
            </w:pPr>
            <w:r w:rsidRPr="00054B50">
              <w:rPr>
                <w:rFonts w:ascii="Trebuchet MS" w:hAnsi="Trebuchet MS"/>
                <w:sz w:val="22"/>
                <w:szCs w:val="22"/>
              </w:rPr>
              <w:t>su PVM</w:t>
            </w:r>
          </w:p>
        </w:tc>
      </w:tr>
      <w:tr w:rsidR="0013054E" w:rsidRPr="005A6BE3" w14:paraId="5B5A130B" w14:textId="77777777" w:rsidTr="00C710D6">
        <w:trPr>
          <w:trHeight w:val="330"/>
        </w:trPr>
        <w:tc>
          <w:tcPr>
            <w:tcW w:w="883" w:type="dxa"/>
            <w:shd w:val="clear" w:color="auto" w:fill="auto"/>
            <w:noWrap/>
            <w:vAlign w:val="center"/>
          </w:tcPr>
          <w:p w14:paraId="12592865"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1.</w:t>
            </w:r>
          </w:p>
        </w:tc>
        <w:tc>
          <w:tcPr>
            <w:tcW w:w="9465" w:type="dxa"/>
            <w:gridSpan w:val="3"/>
            <w:shd w:val="clear" w:color="auto" w:fill="auto"/>
            <w:noWrap/>
            <w:vAlign w:val="center"/>
          </w:tcPr>
          <w:p w14:paraId="2E1759E1" w14:textId="77777777" w:rsidR="0013054E" w:rsidRDefault="0013054E" w:rsidP="00C710D6">
            <w:pPr>
              <w:ind w:firstLine="851"/>
              <w:jc w:val="center"/>
              <w:rPr>
                <w:rFonts w:ascii="Trebuchet MS" w:hAnsi="Trebuchet MS"/>
                <w:b/>
                <w:sz w:val="22"/>
                <w:szCs w:val="22"/>
              </w:rPr>
            </w:pPr>
            <w:r>
              <w:rPr>
                <w:rFonts w:ascii="Trebuchet MS" w:hAnsi="Trebuchet MS"/>
                <w:b/>
                <w:sz w:val="22"/>
                <w:szCs w:val="22"/>
              </w:rPr>
              <w:t>MOKESCIŲ APSKAITA</w:t>
            </w:r>
          </w:p>
          <w:p w14:paraId="6BC76427" w14:textId="50DFC802" w:rsidR="0013054E" w:rsidRPr="00054B50" w:rsidRDefault="0013054E" w:rsidP="0050498C">
            <w:pPr>
              <w:jc w:val="center"/>
              <w:rPr>
                <w:rFonts w:ascii="Trebuchet MS" w:hAnsi="Trebuchet MS"/>
                <w:b/>
                <w:sz w:val="22"/>
                <w:szCs w:val="22"/>
              </w:rPr>
            </w:pPr>
            <w:r w:rsidRPr="00054B50">
              <w:rPr>
                <w:rFonts w:ascii="Trebuchet MS" w:hAnsi="Trebuchet MS"/>
                <w:b/>
                <w:sz w:val="22"/>
                <w:szCs w:val="22"/>
              </w:rPr>
              <w:t>Prievolių apskaitos proceso modifikavimas</w:t>
            </w:r>
          </w:p>
        </w:tc>
      </w:tr>
      <w:tr w:rsidR="00C612E5" w:rsidRPr="005A6BE3" w14:paraId="5F9E2DD1" w14:textId="77777777" w:rsidTr="00C612E5">
        <w:trPr>
          <w:trHeight w:val="600"/>
        </w:trPr>
        <w:tc>
          <w:tcPr>
            <w:tcW w:w="883" w:type="dxa"/>
            <w:shd w:val="clear" w:color="auto" w:fill="auto"/>
            <w:noWrap/>
          </w:tcPr>
          <w:p w14:paraId="299975F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p>
        </w:tc>
        <w:tc>
          <w:tcPr>
            <w:tcW w:w="6512" w:type="dxa"/>
            <w:shd w:val="clear" w:color="auto" w:fill="auto"/>
          </w:tcPr>
          <w:p w14:paraId="7F4F9749"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Delspinigių skaičiavimo nuo perkeltų patikrinimo akto prievolių modifikavimas</w:t>
            </w:r>
            <w:r>
              <w:rPr>
                <w:rFonts w:ascii="Trebuchet MS" w:hAnsi="Trebuchet MS"/>
                <w:sz w:val="22"/>
                <w:szCs w:val="22"/>
              </w:rPr>
              <w:t>.</w:t>
            </w:r>
          </w:p>
        </w:tc>
        <w:tc>
          <w:tcPr>
            <w:tcW w:w="1394" w:type="dxa"/>
          </w:tcPr>
          <w:p w14:paraId="2B6BD6D0" w14:textId="77777777" w:rsidR="00C612E5" w:rsidRPr="00054B50" w:rsidRDefault="00C612E5" w:rsidP="00C710D6">
            <w:pPr>
              <w:rPr>
                <w:rFonts w:ascii="Trebuchet MS" w:hAnsi="Trebuchet MS"/>
                <w:sz w:val="22"/>
                <w:szCs w:val="22"/>
              </w:rPr>
            </w:pPr>
          </w:p>
        </w:tc>
        <w:tc>
          <w:tcPr>
            <w:tcW w:w="1559" w:type="dxa"/>
          </w:tcPr>
          <w:p w14:paraId="631CB6D0" w14:textId="77777777" w:rsidR="00C612E5" w:rsidRPr="00054B50" w:rsidRDefault="00C612E5" w:rsidP="00C710D6">
            <w:pPr>
              <w:rPr>
                <w:rFonts w:ascii="Trebuchet MS" w:hAnsi="Trebuchet MS"/>
                <w:sz w:val="22"/>
                <w:szCs w:val="22"/>
              </w:rPr>
            </w:pPr>
          </w:p>
        </w:tc>
      </w:tr>
      <w:tr w:rsidR="00C612E5" w:rsidRPr="005A6BE3" w14:paraId="0B4D933B" w14:textId="77777777" w:rsidTr="00C612E5">
        <w:trPr>
          <w:trHeight w:val="299"/>
        </w:trPr>
        <w:tc>
          <w:tcPr>
            <w:tcW w:w="883" w:type="dxa"/>
            <w:shd w:val="clear" w:color="auto" w:fill="auto"/>
            <w:noWrap/>
          </w:tcPr>
          <w:p w14:paraId="5250861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1.2.</w:t>
            </w:r>
          </w:p>
        </w:tc>
        <w:tc>
          <w:tcPr>
            <w:tcW w:w="6512" w:type="dxa"/>
            <w:shd w:val="clear" w:color="auto" w:fill="auto"/>
          </w:tcPr>
          <w:p w14:paraId="7635E28B" w14:textId="77777777" w:rsidR="00C612E5" w:rsidRPr="00285E00" w:rsidRDefault="00C612E5" w:rsidP="00C710D6">
            <w:pPr>
              <w:spacing w:line="259" w:lineRule="auto"/>
              <w:rPr>
                <w:rFonts w:ascii="Trebuchet MS" w:hAnsi="Trebuchet MS"/>
                <w:sz w:val="22"/>
                <w:szCs w:val="22"/>
              </w:rPr>
            </w:pPr>
            <w:r w:rsidRPr="00285E00">
              <w:rPr>
                <w:rFonts w:ascii="Trebuchet MS" w:hAnsi="Trebuchet MS"/>
                <w:sz w:val="22"/>
                <w:szCs w:val="22"/>
              </w:rPr>
              <w:t>Atlikti baudų iki 2015 m. nurašymą pagal K</w:t>
            </w:r>
            <w:r>
              <w:rPr>
                <w:rFonts w:ascii="Trebuchet MS" w:hAnsi="Trebuchet MS"/>
                <w:sz w:val="22"/>
                <w:szCs w:val="22"/>
              </w:rPr>
              <w:t>ontrolės departamento</w:t>
            </w:r>
            <w:r w:rsidRPr="00285E00">
              <w:rPr>
                <w:rFonts w:ascii="Trebuchet MS" w:hAnsi="Trebuchet MS"/>
                <w:sz w:val="22"/>
                <w:szCs w:val="22"/>
              </w:rPr>
              <w:t xml:space="preserve"> poreikį.</w:t>
            </w:r>
          </w:p>
        </w:tc>
        <w:tc>
          <w:tcPr>
            <w:tcW w:w="1394" w:type="dxa"/>
          </w:tcPr>
          <w:p w14:paraId="0C40F0CD" w14:textId="77777777" w:rsidR="00C612E5" w:rsidRPr="00054B50" w:rsidRDefault="00C612E5" w:rsidP="00C710D6">
            <w:pPr>
              <w:rPr>
                <w:rFonts w:ascii="Trebuchet MS" w:hAnsi="Trebuchet MS"/>
                <w:sz w:val="22"/>
                <w:szCs w:val="22"/>
              </w:rPr>
            </w:pPr>
          </w:p>
        </w:tc>
        <w:tc>
          <w:tcPr>
            <w:tcW w:w="1559" w:type="dxa"/>
          </w:tcPr>
          <w:p w14:paraId="32629727" w14:textId="77777777" w:rsidR="00C612E5" w:rsidRPr="00054B50" w:rsidRDefault="00C612E5" w:rsidP="00C710D6">
            <w:pPr>
              <w:rPr>
                <w:rFonts w:ascii="Trebuchet MS" w:hAnsi="Trebuchet MS"/>
                <w:sz w:val="22"/>
                <w:szCs w:val="22"/>
              </w:rPr>
            </w:pPr>
          </w:p>
        </w:tc>
      </w:tr>
      <w:tr w:rsidR="00C612E5" w:rsidRPr="005A6BE3" w14:paraId="1A3B88F7" w14:textId="77777777" w:rsidTr="00C612E5">
        <w:trPr>
          <w:trHeight w:val="992"/>
        </w:trPr>
        <w:tc>
          <w:tcPr>
            <w:tcW w:w="883" w:type="dxa"/>
            <w:shd w:val="clear" w:color="auto" w:fill="auto"/>
            <w:noWrap/>
          </w:tcPr>
          <w:p w14:paraId="3A15ECA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1.3.</w:t>
            </w:r>
          </w:p>
        </w:tc>
        <w:tc>
          <w:tcPr>
            <w:tcW w:w="6512" w:type="dxa"/>
            <w:shd w:val="clear" w:color="auto" w:fill="auto"/>
          </w:tcPr>
          <w:p w14:paraId="7625125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Modifikavimas: patvirtinus dokumentą (forma FR1002 ir FR1007) turi būti sukuriami į dokumentą įtrauktų prievolių nurašymo įrašai, tačiau neturi būti vykdoma dokumento registracija DODVS</w:t>
            </w:r>
            <w:r>
              <w:rPr>
                <w:rFonts w:ascii="Trebuchet MS" w:hAnsi="Trebuchet MS"/>
                <w:sz w:val="22"/>
                <w:szCs w:val="22"/>
              </w:rPr>
              <w:t>.</w:t>
            </w:r>
          </w:p>
        </w:tc>
        <w:tc>
          <w:tcPr>
            <w:tcW w:w="1394" w:type="dxa"/>
          </w:tcPr>
          <w:p w14:paraId="073E8D79" w14:textId="77777777" w:rsidR="00C612E5" w:rsidRPr="00054B50" w:rsidRDefault="00C612E5" w:rsidP="00C710D6">
            <w:pPr>
              <w:rPr>
                <w:rFonts w:ascii="Trebuchet MS" w:hAnsi="Trebuchet MS"/>
                <w:sz w:val="22"/>
                <w:szCs w:val="22"/>
                <w:highlight w:val="yellow"/>
              </w:rPr>
            </w:pPr>
          </w:p>
        </w:tc>
        <w:tc>
          <w:tcPr>
            <w:tcW w:w="1559" w:type="dxa"/>
          </w:tcPr>
          <w:p w14:paraId="05C60F09" w14:textId="77777777" w:rsidR="00C612E5" w:rsidRPr="00054B50" w:rsidRDefault="00C612E5" w:rsidP="00C710D6">
            <w:pPr>
              <w:rPr>
                <w:rFonts w:ascii="Trebuchet MS" w:hAnsi="Trebuchet MS"/>
                <w:sz w:val="22"/>
                <w:szCs w:val="22"/>
                <w:highlight w:val="yellow"/>
              </w:rPr>
            </w:pPr>
          </w:p>
        </w:tc>
      </w:tr>
      <w:tr w:rsidR="00C612E5" w:rsidRPr="005A6BE3" w14:paraId="7435A251" w14:textId="77777777" w:rsidTr="00C612E5">
        <w:trPr>
          <w:trHeight w:val="399"/>
        </w:trPr>
        <w:tc>
          <w:tcPr>
            <w:tcW w:w="883" w:type="dxa"/>
            <w:shd w:val="clear" w:color="auto" w:fill="auto"/>
            <w:noWrap/>
          </w:tcPr>
          <w:p w14:paraId="790224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1.4.</w:t>
            </w:r>
          </w:p>
        </w:tc>
        <w:tc>
          <w:tcPr>
            <w:tcW w:w="6512" w:type="dxa"/>
            <w:shd w:val="clear" w:color="auto" w:fill="auto"/>
          </w:tcPr>
          <w:p w14:paraId="6231BD63"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FR0416 modifikavimas (duomenų įkėlimas, šablonas ir mainai su ESKIS)</w:t>
            </w:r>
            <w:r>
              <w:rPr>
                <w:rFonts w:ascii="Trebuchet MS" w:hAnsi="Trebuchet MS"/>
                <w:sz w:val="22"/>
                <w:szCs w:val="22"/>
              </w:rPr>
              <w:t>.</w:t>
            </w:r>
          </w:p>
        </w:tc>
        <w:tc>
          <w:tcPr>
            <w:tcW w:w="1394" w:type="dxa"/>
          </w:tcPr>
          <w:p w14:paraId="293B7B46" w14:textId="77777777" w:rsidR="00C612E5" w:rsidRPr="00054B50" w:rsidRDefault="00C612E5" w:rsidP="00C710D6">
            <w:pPr>
              <w:rPr>
                <w:rFonts w:ascii="Trebuchet MS" w:hAnsi="Trebuchet MS"/>
                <w:sz w:val="22"/>
                <w:szCs w:val="22"/>
              </w:rPr>
            </w:pPr>
          </w:p>
        </w:tc>
        <w:tc>
          <w:tcPr>
            <w:tcW w:w="1559" w:type="dxa"/>
          </w:tcPr>
          <w:p w14:paraId="69F4ED04" w14:textId="77777777" w:rsidR="00C612E5" w:rsidRPr="00054B50" w:rsidRDefault="00C612E5" w:rsidP="00C710D6">
            <w:pPr>
              <w:rPr>
                <w:rFonts w:ascii="Trebuchet MS" w:hAnsi="Trebuchet MS"/>
                <w:sz w:val="22"/>
                <w:szCs w:val="22"/>
              </w:rPr>
            </w:pPr>
          </w:p>
        </w:tc>
      </w:tr>
      <w:tr w:rsidR="00C612E5" w:rsidRPr="005A6BE3" w14:paraId="5160C0EE" w14:textId="77777777" w:rsidTr="00C612E5">
        <w:trPr>
          <w:trHeight w:val="300"/>
        </w:trPr>
        <w:tc>
          <w:tcPr>
            <w:tcW w:w="883" w:type="dxa"/>
            <w:shd w:val="clear" w:color="auto" w:fill="auto"/>
            <w:noWrap/>
          </w:tcPr>
          <w:p w14:paraId="48A104E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1.5.</w:t>
            </w:r>
          </w:p>
        </w:tc>
        <w:tc>
          <w:tcPr>
            <w:tcW w:w="6512" w:type="dxa"/>
            <w:shd w:val="clear" w:color="auto" w:fill="auto"/>
          </w:tcPr>
          <w:p w14:paraId="6445AE9D"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ESKIS balanso skaičiavimo užduočių sekos modifikavimas atsižvelgiant į delspinigių registravimo ir gretinimo prasilenkimą.</w:t>
            </w:r>
          </w:p>
        </w:tc>
        <w:tc>
          <w:tcPr>
            <w:tcW w:w="1394" w:type="dxa"/>
          </w:tcPr>
          <w:p w14:paraId="6048ACAD" w14:textId="77777777" w:rsidR="00C612E5" w:rsidRPr="00054B50" w:rsidRDefault="00C612E5" w:rsidP="00C710D6">
            <w:pPr>
              <w:rPr>
                <w:rFonts w:ascii="Trebuchet MS" w:hAnsi="Trebuchet MS"/>
                <w:sz w:val="22"/>
                <w:szCs w:val="22"/>
              </w:rPr>
            </w:pPr>
          </w:p>
        </w:tc>
        <w:tc>
          <w:tcPr>
            <w:tcW w:w="1559" w:type="dxa"/>
          </w:tcPr>
          <w:p w14:paraId="5F155B69" w14:textId="77777777" w:rsidR="00C612E5" w:rsidRPr="00054B50" w:rsidRDefault="00C612E5" w:rsidP="00C710D6">
            <w:pPr>
              <w:rPr>
                <w:rFonts w:ascii="Trebuchet MS" w:hAnsi="Trebuchet MS"/>
                <w:sz w:val="22"/>
                <w:szCs w:val="22"/>
              </w:rPr>
            </w:pPr>
          </w:p>
        </w:tc>
      </w:tr>
      <w:tr w:rsidR="00C612E5" w:rsidRPr="005A6BE3" w14:paraId="49453E67" w14:textId="77777777" w:rsidTr="00C612E5">
        <w:trPr>
          <w:trHeight w:val="300"/>
        </w:trPr>
        <w:tc>
          <w:tcPr>
            <w:tcW w:w="883" w:type="dxa"/>
            <w:shd w:val="clear" w:color="auto" w:fill="auto"/>
            <w:noWrap/>
          </w:tcPr>
          <w:p w14:paraId="07D658F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1.6.</w:t>
            </w:r>
          </w:p>
        </w:tc>
        <w:tc>
          <w:tcPr>
            <w:tcW w:w="6512" w:type="dxa"/>
            <w:shd w:val="clear" w:color="auto" w:fill="auto"/>
          </w:tcPr>
          <w:p w14:paraId="45206BF3" w14:textId="77777777" w:rsidR="00C612E5" w:rsidRPr="00054B50" w:rsidRDefault="00C612E5" w:rsidP="00C710D6">
            <w:pPr>
              <w:ind w:firstLine="26"/>
              <w:rPr>
                <w:rFonts w:ascii="Trebuchet MS" w:hAnsi="Trebuchet MS"/>
                <w:sz w:val="22"/>
                <w:szCs w:val="22"/>
              </w:rPr>
            </w:pPr>
            <w:r w:rsidRPr="00054B50">
              <w:rPr>
                <w:rFonts w:ascii="Trebuchet MS" w:hAnsi="Trebuchet MS"/>
                <w:sz w:val="22"/>
                <w:szCs w:val="22"/>
              </w:rPr>
              <w:t>Modifikuoti delspinigių skaičiavimą atsižvelgiant į restruktūrizavimo pabaigą</w:t>
            </w:r>
            <w:r>
              <w:rPr>
                <w:rFonts w:ascii="Trebuchet MS" w:hAnsi="Trebuchet MS"/>
                <w:sz w:val="22"/>
                <w:szCs w:val="22"/>
              </w:rPr>
              <w:t>.</w:t>
            </w:r>
          </w:p>
        </w:tc>
        <w:tc>
          <w:tcPr>
            <w:tcW w:w="1394" w:type="dxa"/>
          </w:tcPr>
          <w:p w14:paraId="07DA3028" w14:textId="77777777" w:rsidR="00C612E5" w:rsidRPr="00054B50" w:rsidRDefault="00C612E5" w:rsidP="00C710D6">
            <w:pPr>
              <w:rPr>
                <w:rFonts w:ascii="Trebuchet MS" w:hAnsi="Trebuchet MS"/>
                <w:sz w:val="22"/>
                <w:szCs w:val="22"/>
              </w:rPr>
            </w:pPr>
          </w:p>
        </w:tc>
        <w:tc>
          <w:tcPr>
            <w:tcW w:w="1559" w:type="dxa"/>
          </w:tcPr>
          <w:p w14:paraId="58763111" w14:textId="77777777" w:rsidR="00C612E5" w:rsidRPr="00054B50" w:rsidRDefault="00C612E5" w:rsidP="00C710D6">
            <w:pPr>
              <w:rPr>
                <w:rFonts w:ascii="Trebuchet MS" w:hAnsi="Trebuchet MS"/>
                <w:sz w:val="22"/>
                <w:szCs w:val="22"/>
              </w:rPr>
            </w:pPr>
          </w:p>
        </w:tc>
      </w:tr>
      <w:tr w:rsidR="00C612E5" w:rsidRPr="005A6BE3" w14:paraId="330C15A3" w14:textId="77777777" w:rsidTr="00C612E5">
        <w:trPr>
          <w:trHeight w:val="300"/>
        </w:trPr>
        <w:tc>
          <w:tcPr>
            <w:tcW w:w="883" w:type="dxa"/>
            <w:shd w:val="clear" w:color="auto" w:fill="auto"/>
            <w:noWrap/>
          </w:tcPr>
          <w:p w14:paraId="0077DE7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1.7.</w:t>
            </w:r>
          </w:p>
        </w:tc>
        <w:tc>
          <w:tcPr>
            <w:tcW w:w="6512" w:type="dxa"/>
            <w:shd w:val="clear" w:color="auto" w:fill="auto"/>
          </w:tcPr>
          <w:p w14:paraId="119E6E6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Modifikuoti delspinigių skaičiavimo pradžios datą atsižvelgiant į terminą po sprendimo dėl akto patvirtinimo įteikimo</w:t>
            </w:r>
            <w:r>
              <w:rPr>
                <w:rFonts w:ascii="Trebuchet MS" w:hAnsi="Trebuchet MS"/>
                <w:sz w:val="22"/>
                <w:szCs w:val="22"/>
              </w:rPr>
              <w:t>.</w:t>
            </w:r>
          </w:p>
        </w:tc>
        <w:tc>
          <w:tcPr>
            <w:tcW w:w="1394" w:type="dxa"/>
          </w:tcPr>
          <w:p w14:paraId="05FDF981" w14:textId="77777777" w:rsidR="00C612E5" w:rsidRPr="00054B50" w:rsidRDefault="00C612E5" w:rsidP="00C710D6">
            <w:pPr>
              <w:rPr>
                <w:rFonts w:ascii="Trebuchet MS" w:hAnsi="Trebuchet MS"/>
                <w:sz w:val="22"/>
                <w:szCs w:val="22"/>
              </w:rPr>
            </w:pPr>
          </w:p>
        </w:tc>
        <w:tc>
          <w:tcPr>
            <w:tcW w:w="1559" w:type="dxa"/>
          </w:tcPr>
          <w:p w14:paraId="7B597C8D" w14:textId="77777777" w:rsidR="00C612E5" w:rsidRPr="00054B50" w:rsidRDefault="00C612E5" w:rsidP="00C710D6">
            <w:pPr>
              <w:rPr>
                <w:rFonts w:ascii="Trebuchet MS" w:hAnsi="Trebuchet MS"/>
                <w:sz w:val="22"/>
                <w:szCs w:val="22"/>
              </w:rPr>
            </w:pPr>
          </w:p>
        </w:tc>
      </w:tr>
      <w:tr w:rsidR="00C612E5" w:rsidRPr="005A6BE3" w14:paraId="331D5396" w14:textId="77777777" w:rsidTr="00C612E5">
        <w:trPr>
          <w:trHeight w:val="300"/>
        </w:trPr>
        <w:tc>
          <w:tcPr>
            <w:tcW w:w="883" w:type="dxa"/>
            <w:shd w:val="clear" w:color="auto" w:fill="auto"/>
            <w:noWrap/>
          </w:tcPr>
          <w:p w14:paraId="71A6D95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1.8.</w:t>
            </w:r>
          </w:p>
        </w:tc>
        <w:tc>
          <w:tcPr>
            <w:tcW w:w="6512" w:type="dxa"/>
            <w:shd w:val="clear" w:color="auto" w:fill="auto"/>
          </w:tcPr>
          <w:p w14:paraId="28EDCC1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Pranešimo apie GPM grąžinimą siuntimo nustatymų ir atvaizdavimo tvarkymas kai atliktas įskaitymas Muitinei.</w:t>
            </w:r>
          </w:p>
        </w:tc>
        <w:tc>
          <w:tcPr>
            <w:tcW w:w="1394" w:type="dxa"/>
          </w:tcPr>
          <w:p w14:paraId="45BC0372" w14:textId="77777777" w:rsidR="00C612E5" w:rsidRPr="00054B50" w:rsidRDefault="00C612E5" w:rsidP="00C710D6">
            <w:pPr>
              <w:rPr>
                <w:rFonts w:ascii="Trebuchet MS" w:hAnsi="Trebuchet MS"/>
                <w:sz w:val="22"/>
                <w:szCs w:val="22"/>
              </w:rPr>
            </w:pPr>
          </w:p>
        </w:tc>
        <w:tc>
          <w:tcPr>
            <w:tcW w:w="1559" w:type="dxa"/>
          </w:tcPr>
          <w:p w14:paraId="58DD0BDF" w14:textId="77777777" w:rsidR="00C612E5" w:rsidRPr="00054B50" w:rsidRDefault="00C612E5" w:rsidP="00C710D6">
            <w:pPr>
              <w:rPr>
                <w:rFonts w:ascii="Trebuchet MS" w:hAnsi="Trebuchet MS"/>
                <w:sz w:val="22"/>
                <w:szCs w:val="22"/>
              </w:rPr>
            </w:pPr>
          </w:p>
        </w:tc>
      </w:tr>
      <w:tr w:rsidR="00C612E5" w:rsidRPr="005A6BE3" w14:paraId="0956C02E" w14:textId="77777777" w:rsidTr="00C612E5">
        <w:trPr>
          <w:trHeight w:val="433"/>
        </w:trPr>
        <w:tc>
          <w:tcPr>
            <w:tcW w:w="883" w:type="dxa"/>
            <w:shd w:val="clear" w:color="auto" w:fill="auto"/>
            <w:noWrap/>
          </w:tcPr>
          <w:p w14:paraId="071C78B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1.9.</w:t>
            </w:r>
          </w:p>
        </w:tc>
        <w:tc>
          <w:tcPr>
            <w:tcW w:w="6512" w:type="dxa"/>
            <w:shd w:val="clear" w:color="auto" w:fill="auto"/>
          </w:tcPr>
          <w:p w14:paraId="6A4FA21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GYPAS sprendimo rengimo automatinis permokų bloko užpildymas kai reikia surinkti didelį kiekį įmokų.</w:t>
            </w:r>
          </w:p>
        </w:tc>
        <w:tc>
          <w:tcPr>
            <w:tcW w:w="1394" w:type="dxa"/>
          </w:tcPr>
          <w:p w14:paraId="0C09A971" w14:textId="77777777" w:rsidR="00C612E5" w:rsidRPr="00054B50" w:rsidRDefault="00C612E5" w:rsidP="00C710D6">
            <w:pPr>
              <w:rPr>
                <w:rFonts w:ascii="Trebuchet MS" w:hAnsi="Trebuchet MS"/>
                <w:b/>
                <w:sz w:val="22"/>
                <w:szCs w:val="22"/>
              </w:rPr>
            </w:pPr>
          </w:p>
        </w:tc>
        <w:tc>
          <w:tcPr>
            <w:tcW w:w="1559" w:type="dxa"/>
          </w:tcPr>
          <w:p w14:paraId="69B61529" w14:textId="77777777" w:rsidR="00C612E5" w:rsidRPr="00054B50" w:rsidRDefault="00C612E5" w:rsidP="00C710D6">
            <w:pPr>
              <w:rPr>
                <w:rFonts w:ascii="Trebuchet MS" w:hAnsi="Trebuchet MS"/>
                <w:b/>
                <w:sz w:val="22"/>
                <w:szCs w:val="22"/>
              </w:rPr>
            </w:pPr>
          </w:p>
        </w:tc>
      </w:tr>
      <w:tr w:rsidR="00C612E5" w:rsidRPr="005A6BE3" w14:paraId="629DF069" w14:textId="77777777" w:rsidTr="00C612E5">
        <w:trPr>
          <w:trHeight w:val="630"/>
        </w:trPr>
        <w:tc>
          <w:tcPr>
            <w:tcW w:w="883" w:type="dxa"/>
            <w:shd w:val="clear" w:color="auto" w:fill="auto"/>
            <w:noWrap/>
          </w:tcPr>
          <w:p w14:paraId="601768F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1.10.</w:t>
            </w:r>
          </w:p>
        </w:tc>
        <w:tc>
          <w:tcPr>
            <w:tcW w:w="6512" w:type="dxa"/>
            <w:shd w:val="clear" w:color="auto" w:fill="auto"/>
          </w:tcPr>
          <w:p w14:paraId="7D22DE23" w14:textId="77777777" w:rsidR="00C612E5" w:rsidRPr="00285E00" w:rsidRDefault="00C612E5" w:rsidP="00C710D6">
            <w:pPr>
              <w:rPr>
                <w:rFonts w:ascii="Trebuchet MS" w:hAnsi="Trebuchet MS"/>
                <w:sz w:val="22"/>
                <w:szCs w:val="22"/>
              </w:rPr>
            </w:pPr>
            <w:r>
              <w:rPr>
                <w:rFonts w:ascii="Trebuchet MS" w:hAnsi="Trebuchet MS"/>
                <w:sz w:val="22"/>
                <w:szCs w:val="22"/>
              </w:rPr>
              <w:t xml:space="preserve">Pagerinti </w:t>
            </w:r>
            <w:r w:rsidRPr="00285E00">
              <w:rPr>
                <w:rFonts w:ascii="Trebuchet MS" w:hAnsi="Trebuchet MS"/>
                <w:sz w:val="22"/>
                <w:szCs w:val="22"/>
              </w:rPr>
              <w:t>Kliento operacijų ataskaitos greitaveik</w:t>
            </w:r>
            <w:r>
              <w:rPr>
                <w:rFonts w:ascii="Trebuchet MS" w:hAnsi="Trebuchet MS"/>
                <w:sz w:val="22"/>
                <w:szCs w:val="22"/>
              </w:rPr>
              <w:t>ą</w:t>
            </w:r>
          </w:p>
        </w:tc>
        <w:tc>
          <w:tcPr>
            <w:tcW w:w="1394" w:type="dxa"/>
          </w:tcPr>
          <w:p w14:paraId="3DB0E212" w14:textId="77777777" w:rsidR="00C612E5" w:rsidRPr="00054B50" w:rsidRDefault="00C612E5" w:rsidP="00C710D6">
            <w:pPr>
              <w:rPr>
                <w:rFonts w:ascii="Trebuchet MS" w:hAnsi="Trebuchet MS"/>
                <w:b/>
                <w:sz w:val="22"/>
                <w:szCs w:val="22"/>
              </w:rPr>
            </w:pPr>
          </w:p>
        </w:tc>
        <w:tc>
          <w:tcPr>
            <w:tcW w:w="1559" w:type="dxa"/>
          </w:tcPr>
          <w:p w14:paraId="45DDA208" w14:textId="77777777" w:rsidR="00C612E5" w:rsidRPr="00054B50" w:rsidRDefault="00C612E5" w:rsidP="00C710D6">
            <w:pPr>
              <w:rPr>
                <w:rFonts w:ascii="Trebuchet MS" w:hAnsi="Trebuchet MS"/>
                <w:b/>
                <w:sz w:val="22"/>
                <w:szCs w:val="22"/>
              </w:rPr>
            </w:pPr>
          </w:p>
        </w:tc>
      </w:tr>
      <w:tr w:rsidR="00C612E5" w:rsidRPr="005A6BE3" w14:paraId="6F588EC2" w14:textId="77777777" w:rsidTr="00C612E5">
        <w:trPr>
          <w:trHeight w:val="630"/>
        </w:trPr>
        <w:tc>
          <w:tcPr>
            <w:tcW w:w="883" w:type="dxa"/>
            <w:shd w:val="clear" w:color="auto" w:fill="auto"/>
            <w:noWrap/>
          </w:tcPr>
          <w:p w14:paraId="601CCE6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1.11.</w:t>
            </w:r>
          </w:p>
        </w:tc>
        <w:tc>
          <w:tcPr>
            <w:tcW w:w="6512" w:type="dxa"/>
            <w:shd w:val="clear" w:color="auto" w:fill="auto"/>
          </w:tcPr>
          <w:p w14:paraId="4C2617B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Sutvarkyti Sprendimo FR0783 atributus ir praplėsti mokėjimo paskirtį.</w:t>
            </w:r>
          </w:p>
        </w:tc>
        <w:tc>
          <w:tcPr>
            <w:tcW w:w="1394" w:type="dxa"/>
          </w:tcPr>
          <w:p w14:paraId="6C695F7C" w14:textId="77777777" w:rsidR="00C612E5" w:rsidRPr="00054B50" w:rsidRDefault="00C612E5" w:rsidP="00C710D6">
            <w:pPr>
              <w:rPr>
                <w:rFonts w:ascii="Trebuchet MS" w:hAnsi="Trebuchet MS"/>
                <w:b/>
                <w:sz w:val="22"/>
                <w:szCs w:val="22"/>
              </w:rPr>
            </w:pPr>
          </w:p>
        </w:tc>
        <w:tc>
          <w:tcPr>
            <w:tcW w:w="1559" w:type="dxa"/>
          </w:tcPr>
          <w:p w14:paraId="2181103C" w14:textId="77777777" w:rsidR="00C612E5" w:rsidRPr="00054B50" w:rsidRDefault="00C612E5" w:rsidP="00C710D6">
            <w:pPr>
              <w:rPr>
                <w:rFonts w:ascii="Trebuchet MS" w:hAnsi="Trebuchet MS"/>
                <w:b/>
                <w:sz w:val="22"/>
                <w:szCs w:val="22"/>
              </w:rPr>
            </w:pPr>
          </w:p>
        </w:tc>
      </w:tr>
      <w:tr w:rsidR="00C612E5" w:rsidRPr="005A6BE3" w14:paraId="0354761F" w14:textId="77777777" w:rsidTr="00C612E5">
        <w:trPr>
          <w:trHeight w:val="630"/>
        </w:trPr>
        <w:tc>
          <w:tcPr>
            <w:tcW w:w="883" w:type="dxa"/>
            <w:shd w:val="clear" w:color="auto" w:fill="auto"/>
            <w:noWrap/>
          </w:tcPr>
          <w:p w14:paraId="336994D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1.12.</w:t>
            </w:r>
          </w:p>
        </w:tc>
        <w:tc>
          <w:tcPr>
            <w:tcW w:w="6512" w:type="dxa"/>
            <w:shd w:val="clear" w:color="auto" w:fill="auto"/>
          </w:tcPr>
          <w:p w14:paraId="747F2F4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delspinigių ataskaitą, kurioje būtų pateikiama detali informacija apie turėtą permoką. Ataskaita skirta atleidimui nuo apskaičiuotų delspinigių.</w:t>
            </w:r>
          </w:p>
        </w:tc>
        <w:tc>
          <w:tcPr>
            <w:tcW w:w="1394" w:type="dxa"/>
          </w:tcPr>
          <w:p w14:paraId="4E469635" w14:textId="77777777" w:rsidR="00C612E5" w:rsidRPr="00054B50" w:rsidRDefault="00C612E5" w:rsidP="00C710D6">
            <w:pPr>
              <w:rPr>
                <w:rFonts w:ascii="Trebuchet MS" w:hAnsi="Trebuchet MS"/>
                <w:b/>
                <w:sz w:val="22"/>
                <w:szCs w:val="22"/>
              </w:rPr>
            </w:pPr>
          </w:p>
        </w:tc>
        <w:tc>
          <w:tcPr>
            <w:tcW w:w="1559" w:type="dxa"/>
          </w:tcPr>
          <w:p w14:paraId="04FD4533" w14:textId="77777777" w:rsidR="00C612E5" w:rsidRPr="00054B50" w:rsidRDefault="00C612E5" w:rsidP="00C710D6">
            <w:pPr>
              <w:rPr>
                <w:rFonts w:ascii="Trebuchet MS" w:hAnsi="Trebuchet MS"/>
                <w:b/>
                <w:sz w:val="22"/>
                <w:szCs w:val="22"/>
              </w:rPr>
            </w:pPr>
          </w:p>
        </w:tc>
      </w:tr>
      <w:tr w:rsidR="00C612E5" w:rsidRPr="005A6BE3" w14:paraId="4BA49FFE" w14:textId="77777777" w:rsidTr="00C612E5">
        <w:trPr>
          <w:trHeight w:val="630"/>
        </w:trPr>
        <w:tc>
          <w:tcPr>
            <w:tcW w:w="883" w:type="dxa"/>
            <w:shd w:val="clear" w:color="auto" w:fill="auto"/>
            <w:noWrap/>
          </w:tcPr>
          <w:p w14:paraId="5A44266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1.13.</w:t>
            </w:r>
          </w:p>
        </w:tc>
        <w:tc>
          <w:tcPr>
            <w:tcW w:w="6512" w:type="dxa"/>
            <w:shd w:val="clear" w:color="auto" w:fill="auto"/>
          </w:tcPr>
          <w:p w14:paraId="03821E88" w14:textId="77777777" w:rsidR="00C612E5" w:rsidRPr="00054B50" w:rsidRDefault="00C612E5" w:rsidP="00C710D6">
            <w:pPr>
              <w:rPr>
                <w:rFonts w:ascii="Trebuchet MS" w:hAnsi="Trebuchet MS"/>
                <w:sz w:val="22"/>
                <w:szCs w:val="22"/>
              </w:rPr>
            </w:pPr>
            <w:r w:rsidRPr="00285E00">
              <w:rPr>
                <w:rFonts w:ascii="Trebuchet MS" w:hAnsi="Trebuchet MS"/>
                <w:sz w:val="22"/>
                <w:szCs w:val="22"/>
              </w:rPr>
              <w:t>Modifikuoti MPS gretinimo ir palūkanų skaičiavimo plėtinį atsižvelgiant į incidentus; atlikti duomenų analizę ir tvarkymą.</w:t>
            </w:r>
          </w:p>
        </w:tc>
        <w:tc>
          <w:tcPr>
            <w:tcW w:w="1394" w:type="dxa"/>
          </w:tcPr>
          <w:p w14:paraId="31D9FB1C" w14:textId="77777777" w:rsidR="00C612E5" w:rsidRPr="00054B50" w:rsidRDefault="00C612E5" w:rsidP="00C710D6">
            <w:pPr>
              <w:rPr>
                <w:rFonts w:ascii="Trebuchet MS" w:hAnsi="Trebuchet MS"/>
                <w:b/>
                <w:sz w:val="22"/>
                <w:szCs w:val="22"/>
              </w:rPr>
            </w:pPr>
          </w:p>
        </w:tc>
        <w:tc>
          <w:tcPr>
            <w:tcW w:w="1559" w:type="dxa"/>
          </w:tcPr>
          <w:p w14:paraId="12832163" w14:textId="77777777" w:rsidR="00C612E5" w:rsidRPr="00054B50" w:rsidRDefault="00C612E5" w:rsidP="00C710D6">
            <w:pPr>
              <w:rPr>
                <w:rFonts w:ascii="Trebuchet MS" w:hAnsi="Trebuchet MS"/>
                <w:b/>
                <w:sz w:val="22"/>
                <w:szCs w:val="22"/>
              </w:rPr>
            </w:pPr>
          </w:p>
        </w:tc>
      </w:tr>
      <w:tr w:rsidR="00C612E5" w:rsidRPr="005A6BE3" w14:paraId="396C86B7" w14:textId="77777777" w:rsidTr="00C612E5">
        <w:trPr>
          <w:trHeight w:val="630"/>
        </w:trPr>
        <w:tc>
          <w:tcPr>
            <w:tcW w:w="883" w:type="dxa"/>
            <w:shd w:val="clear" w:color="auto" w:fill="auto"/>
            <w:noWrap/>
          </w:tcPr>
          <w:p w14:paraId="059AA2A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1.14.</w:t>
            </w:r>
          </w:p>
        </w:tc>
        <w:tc>
          <w:tcPr>
            <w:tcW w:w="6512" w:type="dxa"/>
            <w:shd w:val="clear" w:color="auto" w:fill="auto"/>
          </w:tcPr>
          <w:p w14:paraId="185D955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Galutinai išvykstančio MM ar dėl kitų priežasčių taikomo paskutinio laikotarpio prievolių formavimo algoritmų pakeitimai pagal veiklos reikalavimus (taikomi kiti mokėjimo terminai, naujos apskaitos datų taisyklės, kt.). Tuo tikslu reikaling</w:t>
            </w:r>
            <w:r>
              <w:rPr>
                <w:rFonts w:ascii="Trebuchet MS" w:hAnsi="Trebuchet MS"/>
                <w:sz w:val="22"/>
                <w:szCs w:val="22"/>
              </w:rPr>
              <w:t>as</w:t>
            </w:r>
            <w:r w:rsidRPr="00054B50">
              <w:rPr>
                <w:rFonts w:ascii="Trebuchet MS" w:hAnsi="Trebuchet MS"/>
                <w:sz w:val="22"/>
                <w:szCs w:val="22"/>
              </w:rPr>
              <w:t xml:space="preserve"> naujų taisyklių (bendri objektai), funkcionalumų, klasifikatorių realizavimas ir duomenų tvarkymas.</w:t>
            </w:r>
          </w:p>
        </w:tc>
        <w:tc>
          <w:tcPr>
            <w:tcW w:w="1394" w:type="dxa"/>
          </w:tcPr>
          <w:p w14:paraId="5935F8F3" w14:textId="77777777" w:rsidR="00C612E5" w:rsidRPr="00054B50" w:rsidRDefault="00C612E5" w:rsidP="00C710D6">
            <w:pPr>
              <w:rPr>
                <w:rFonts w:ascii="Trebuchet MS" w:hAnsi="Trebuchet MS"/>
                <w:b/>
                <w:sz w:val="22"/>
                <w:szCs w:val="22"/>
              </w:rPr>
            </w:pPr>
          </w:p>
        </w:tc>
        <w:tc>
          <w:tcPr>
            <w:tcW w:w="1559" w:type="dxa"/>
          </w:tcPr>
          <w:p w14:paraId="069C68C8" w14:textId="77777777" w:rsidR="00C612E5" w:rsidRPr="00054B50" w:rsidRDefault="00C612E5" w:rsidP="00C710D6">
            <w:pPr>
              <w:rPr>
                <w:rFonts w:ascii="Trebuchet MS" w:hAnsi="Trebuchet MS"/>
                <w:b/>
                <w:sz w:val="22"/>
                <w:szCs w:val="22"/>
              </w:rPr>
            </w:pPr>
          </w:p>
        </w:tc>
      </w:tr>
      <w:tr w:rsidR="00C612E5" w:rsidRPr="005A6BE3" w14:paraId="60394147" w14:textId="77777777" w:rsidTr="00C612E5">
        <w:trPr>
          <w:trHeight w:val="845"/>
        </w:trPr>
        <w:tc>
          <w:tcPr>
            <w:tcW w:w="883" w:type="dxa"/>
            <w:shd w:val="clear" w:color="auto" w:fill="auto"/>
            <w:noWrap/>
          </w:tcPr>
          <w:p w14:paraId="1378EDF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1.15.</w:t>
            </w:r>
          </w:p>
        </w:tc>
        <w:tc>
          <w:tcPr>
            <w:tcW w:w="6512" w:type="dxa"/>
            <w:shd w:val="clear" w:color="auto" w:fill="auto"/>
          </w:tcPr>
          <w:p w14:paraId="214D6A75"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 xml:space="preserve">MAIS lange </w:t>
            </w:r>
            <w:r>
              <w:rPr>
                <w:rFonts w:ascii="Trebuchet MS" w:hAnsi="Trebuchet MS"/>
                <w:sz w:val="22"/>
                <w:szCs w:val="22"/>
              </w:rPr>
              <w:t>„</w:t>
            </w:r>
            <w:r w:rsidRPr="00054B50">
              <w:rPr>
                <w:rFonts w:ascii="Trebuchet MS" w:hAnsi="Trebuchet MS"/>
                <w:sz w:val="22"/>
                <w:szCs w:val="22"/>
              </w:rPr>
              <w:t>Prašymo dokumentai</w:t>
            </w:r>
            <w:r>
              <w:rPr>
                <w:rFonts w:ascii="Trebuchet MS" w:hAnsi="Trebuchet MS"/>
                <w:sz w:val="22"/>
                <w:szCs w:val="22"/>
              </w:rPr>
              <w:t>“</w:t>
            </w:r>
            <w:r w:rsidRPr="00054B50">
              <w:rPr>
                <w:rFonts w:ascii="Trebuchet MS" w:hAnsi="Trebuchet MS"/>
                <w:sz w:val="22"/>
                <w:szCs w:val="22"/>
              </w:rPr>
              <w:t xml:space="preserve"> dokumente Sprendimas sukurti papildomą stulpelį, kuriame nurodyti atsakingo darbuotojo, kuriam priskirtas MM pagal intervalų priskyrimus, Pavardė, vardas.</w:t>
            </w:r>
          </w:p>
        </w:tc>
        <w:tc>
          <w:tcPr>
            <w:tcW w:w="1394" w:type="dxa"/>
          </w:tcPr>
          <w:p w14:paraId="31F9C28D" w14:textId="77777777" w:rsidR="00C612E5" w:rsidRPr="00054B50" w:rsidRDefault="00C612E5" w:rsidP="00C710D6">
            <w:pPr>
              <w:rPr>
                <w:rFonts w:ascii="Trebuchet MS" w:hAnsi="Trebuchet MS"/>
                <w:sz w:val="22"/>
                <w:szCs w:val="22"/>
              </w:rPr>
            </w:pPr>
          </w:p>
        </w:tc>
        <w:tc>
          <w:tcPr>
            <w:tcW w:w="1559" w:type="dxa"/>
          </w:tcPr>
          <w:p w14:paraId="55A96FF7" w14:textId="77777777" w:rsidR="00C612E5" w:rsidRPr="00054B50" w:rsidRDefault="00C612E5" w:rsidP="00C710D6">
            <w:pPr>
              <w:rPr>
                <w:rFonts w:ascii="Trebuchet MS" w:hAnsi="Trebuchet MS"/>
                <w:sz w:val="22"/>
                <w:szCs w:val="22"/>
              </w:rPr>
            </w:pPr>
          </w:p>
        </w:tc>
      </w:tr>
      <w:tr w:rsidR="00C612E5" w:rsidRPr="005A6BE3" w14:paraId="18496C4F" w14:textId="77777777" w:rsidTr="00C612E5">
        <w:trPr>
          <w:trHeight w:val="966"/>
        </w:trPr>
        <w:tc>
          <w:tcPr>
            <w:tcW w:w="883" w:type="dxa"/>
            <w:shd w:val="clear" w:color="auto" w:fill="auto"/>
            <w:noWrap/>
          </w:tcPr>
          <w:p w14:paraId="0F8A25E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41DBB720"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Automatiniame išvados dokumente (forma FR0782) parinkti permoką, kai MM teisingai nurodęs įmokos kodą, mokėjimo datą, tačiau suklydęs mokėjimo dokumento numerį.</w:t>
            </w:r>
          </w:p>
        </w:tc>
        <w:tc>
          <w:tcPr>
            <w:tcW w:w="1394" w:type="dxa"/>
          </w:tcPr>
          <w:p w14:paraId="250D1BAC" w14:textId="77777777" w:rsidR="00C612E5" w:rsidRPr="00054B50" w:rsidRDefault="00C612E5" w:rsidP="00C710D6">
            <w:pPr>
              <w:rPr>
                <w:rFonts w:ascii="Trebuchet MS" w:hAnsi="Trebuchet MS"/>
                <w:sz w:val="22"/>
                <w:szCs w:val="22"/>
              </w:rPr>
            </w:pPr>
          </w:p>
        </w:tc>
        <w:tc>
          <w:tcPr>
            <w:tcW w:w="1559" w:type="dxa"/>
          </w:tcPr>
          <w:p w14:paraId="02EB4F2F" w14:textId="77777777" w:rsidR="00C612E5" w:rsidRPr="00054B50" w:rsidRDefault="00C612E5" w:rsidP="00C710D6">
            <w:pPr>
              <w:rPr>
                <w:rFonts w:ascii="Trebuchet MS" w:hAnsi="Trebuchet MS"/>
                <w:sz w:val="22"/>
                <w:szCs w:val="22"/>
              </w:rPr>
            </w:pPr>
          </w:p>
        </w:tc>
      </w:tr>
      <w:tr w:rsidR="00C612E5" w:rsidRPr="005A6BE3" w14:paraId="6C246335" w14:textId="77777777" w:rsidTr="00C612E5">
        <w:trPr>
          <w:trHeight w:val="686"/>
        </w:trPr>
        <w:tc>
          <w:tcPr>
            <w:tcW w:w="883" w:type="dxa"/>
            <w:shd w:val="clear" w:color="auto" w:fill="auto"/>
            <w:noWrap/>
          </w:tcPr>
          <w:p w14:paraId="53CCC8F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7245F03C"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Esant FR0781 prašymo būsenai „Papildomi dokumentai nepateikti“, automatiškai neformuoti teigiamos išvados</w:t>
            </w:r>
            <w:r>
              <w:rPr>
                <w:rFonts w:ascii="Trebuchet MS" w:hAnsi="Trebuchet MS"/>
                <w:sz w:val="22"/>
                <w:szCs w:val="22"/>
              </w:rPr>
              <w:t>.</w:t>
            </w:r>
          </w:p>
        </w:tc>
        <w:tc>
          <w:tcPr>
            <w:tcW w:w="1394" w:type="dxa"/>
          </w:tcPr>
          <w:p w14:paraId="001E2576" w14:textId="77777777" w:rsidR="00C612E5" w:rsidRPr="00054B50" w:rsidRDefault="00C612E5" w:rsidP="00C710D6">
            <w:pPr>
              <w:rPr>
                <w:rFonts w:ascii="Trebuchet MS" w:hAnsi="Trebuchet MS"/>
                <w:sz w:val="22"/>
                <w:szCs w:val="22"/>
              </w:rPr>
            </w:pPr>
          </w:p>
        </w:tc>
        <w:tc>
          <w:tcPr>
            <w:tcW w:w="1559" w:type="dxa"/>
          </w:tcPr>
          <w:p w14:paraId="1F8FD67E" w14:textId="77777777" w:rsidR="00C612E5" w:rsidRPr="00054B50" w:rsidRDefault="00C612E5" w:rsidP="00C710D6">
            <w:pPr>
              <w:rPr>
                <w:rFonts w:ascii="Trebuchet MS" w:hAnsi="Trebuchet MS"/>
                <w:sz w:val="22"/>
                <w:szCs w:val="22"/>
              </w:rPr>
            </w:pPr>
          </w:p>
        </w:tc>
      </w:tr>
      <w:tr w:rsidR="00C612E5" w:rsidRPr="005A6BE3" w14:paraId="36A38961" w14:textId="77777777" w:rsidTr="00C612E5">
        <w:trPr>
          <w:trHeight w:val="690"/>
        </w:trPr>
        <w:tc>
          <w:tcPr>
            <w:tcW w:w="883" w:type="dxa"/>
            <w:shd w:val="clear" w:color="auto" w:fill="auto"/>
            <w:noWrap/>
          </w:tcPr>
          <w:p w14:paraId="4AFEE2C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w:t>
            </w:r>
            <w:r>
              <w:rPr>
                <w:rFonts w:ascii="Trebuchet MS" w:hAnsi="Trebuchet MS"/>
                <w:sz w:val="22"/>
                <w:szCs w:val="22"/>
              </w:rPr>
              <w:t>18.</w:t>
            </w:r>
          </w:p>
        </w:tc>
        <w:tc>
          <w:tcPr>
            <w:tcW w:w="6512" w:type="dxa"/>
            <w:shd w:val="clear" w:color="auto" w:fill="auto"/>
          </w:tcPr>
          <w:p w14:paraId="2F4E2C15"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Prašymuose (forma FR0781), palikti vieną nagrinėjimo terminą - 30 dienų (atsisakant sutrumpinto 8 d. termino).</w:t>
            </w:r>
          </w:p>
        </w:tc>
        <w:tc>
          <w:tcPr>
            <w:tcW w:w="1394" w:type="dxa"/>
          </w:tcPr>
          <w:p w14:paraId="64FDE1EA" w14:textId="77777777" w:rsidR="00C612E5" w:rsidRPr="00054B50" w:rsidRDefault="00C612E5" w:rsidP="00C710D6">
            <w:pPr>
              <w:rPr>
                <w:rFonts w:ascii="Trebuchet MS" w:hAnsi="Trebuchet MS"/>
                <w:sz w:val="22"/>
                <w:szCs w:val="22"/>
              </w:rPr>
            </w:pPr>
          </w:p>
        </w:tc>
        <w:tc>
          <w:tcPr>
            <w:tcW w:w="1559" w:type="dxa"/>
          </w:tcPr>
          <w:p w14:paraId="7AD0C85D" w14:textId="77777777" w:rsidR="00C612E5" w:rsidRPr="00054B50" w:rsidRDefault="00C612E5" w:rsidP="00C710D6">
            <w:pPr>
              <w:rPr>
                <w:rFonts w:ascii="Trebuchet MS" w:hAnsi="Trebuchet MS"/>
                <w:sz w:val="22"/>
                <w:szCs w:val="22"/>
              </w:rPr>
            </w:pPr>
          </w:p>
        </w:tc>
      </w:tr>
      <w:tr w:rsidR="00C612E5" w:rsidRPr="005A6BE3" w14:paraId="3EED11D5" w14:textId="77777777" w:rsidTr="00C612E5">
        <w:trPr>
          <w:trHeight w:val="690"/>
        </w:trPr>
        <w:tc>
          <w:tcPr>
            <w:tcW w:w="883" w:type="dxa"/>
            <w:shd w:val="clear" w:color="auto" w:fill="auto"/>
            <w:noWrap/>
          </w:tcPr>
          <w:p w14:paraId="3ADA0FCD" w14:textId="77777777" w:rsidR="00C612E5" w:rsidRPr="00054B50" w:rsidRDefault="00C612E5" w:rsidP="00C710D6">
            <w:pPr>
              <w:rPr>
                <w:rFonts w:ascii="Trebuchet MS" w:hAnsi="Trebuchet MS"/>
                <w:sz w:val="22"/>
                <w:szCs w:val="22"/>
              </w:rPr>
            </w:pPr>
            <w:r>
              <w:rPr>
                <w:rFonts w:ascii="Trebuchet MS" w:hAnsi="Trebuchet MS"/>
                <w:sz w:val="22"/>
                <w:szCs w:val="22"/>
              </w:rPr>
              <w:t>1.19.</w:t>
            </w:r>
          </w:p>
        </w:tc>
        <w:tc>
          <w:tcPr>
            <w:tcW w:w="6512" w:type="dxa"/>
            <w:shd w:val="clear" w:color="auto" w:fill="auto"/>
          </w:tcPr>
          <w:p w14:paraId="5A9D02D6" w14:textId="77777777" w:rsidR="00C612E5" w:rsidRPr="007127A8" w:rsidRDefault="00C612E5" w:rsidP="00C710D6">
            <w:pPr>
              <w:rPr>
                <w:rFonts w:ascii="Trebuchet MS" w:hAnsi="Trebuchet MS"/>
                <w:sz w:val="22"/>
                <w:szCs w:val="22"/>
              </w:rPr>
            </w:pPr>
            <w:r w:rsidRPr="007127A8">
              <w:rPr>
                <w:rFonts w:ascii="Trebuchet MS" w:hAnsi="Trebuchet MS"/>
                <w:sz w:val="22"/>
                <w:szCs w:val="22"/>
              </w:rPr>
              <w:t xml:space="preserve">Sukurti </w:t>
            </w:r>
            <w:r>
              <w:rPr>
                <w:rFonts w:ascii="Trebuchet MS" w:hAnsi="Trebuchet MS"/>
                <w:sz w:val="22"/>
                <w:szCs w:val="22"/>
              </w:rPr>
              <w:t xml:space="preserve">veiklos </w:t>
            </w:r>
            <w:r w:rsidRPr="007127A8">
              <w:rPr>
                <w:rFonts w:ascii="Trebuchet MS" w:hAnsi="Trebuchet MS"/>
                <w:sz w:val="22"/>
                <w:szCs w:val="22"/>
              </w:rPr>
              <w:t>ataskaitą, kurioje būtų duomenys apie mokesčių mokėtojo OSS prievoles, OSS mokėjimus, vartojimo valstybių narių perimtas prievoles, OSS įsiskolinimą.</w:t>
            </w:r>
          </w:p>
          <w:p w14:paraId="5482C400" w14:textId="77777777" w:rsidR="00C612E5" w:rsidRPr="00054B50" w:rsidRDefault="00C612E5" w:rsidP="00C710D6">
            <w:pPr>
              <w:spacing w:line="259" w:lineRule="auto"/>
              <w:rPr>
                <w:rFonts w:ascii="Trebuchet MS" w:hAnsi="Trebuchet MS"/>
                <w:sz w:val="22"/>
                <w:szCs w:val="22"/>
              </w:rPr>
            </w:pPr>
          </w:p>
        </w:tc>
        <w:tc>
          <w:tcPr>
            <w:tcW w:w="1394" w:type="dxa"/>
          </w:tcPr>
          <w:p w14:paraId="37A6224C" w14:textId="77777777" w:rsidR="00C612E5" w:rsidRPr="00054B50" w:rsidRDefault="00C612E5" w:rsidP="00C710D6">
            <w:pPr>
              <w:rPr>
                <w:rFonts w:ascii="Trebuchet MS" w:hAnsi="Trebuchet MS"/>
                <w:sz w:val="22"/>
                <w:szCs w:val="22"/>
              </w:rPr>
            </w:pPr>
          </w:p>
        </w:tc>
        <w:tc>
          <w:tcPr>
            <w:tcW w:w="1559" w:type="dxa"/>
          </w:tcPr>
          <w:p w14:paraId="7B7E7F78" w14:textId="77777777" w:rsidR="00C612E5" w:rsidRPr="00054B50" w:rsidRDefault="00C612E5" w:rsidP="00C710D6">
            <w:pPr>
              <w:rPr>
                <w:rFonts w:ascii="Trebuchet MS" w:hAnsi="Trebuchet MS"/>
                <w:sz w:val="22"/>
                <w:szCs w:val="22"/>
              </w:rPr>
            </w:pPr>
          </w:p>
        </w:tc>
      </w:tr>
      <w:tr w:rsidR="0013054E" w:rsidRPr="005A6BE3" w14:paraId="1C4DBFCA" w14:textId="77777777" w:rsidTr="00C710D6">
        <w:trPr>
          <w:trHeight w:val="347"/>
        </w:trPr>
        <w:tc>
          <w:tcPr>
            <w:tcW w:w="883" w:type="dxa"/>
            <w:shd w:val="clear" w:color="auto" w:fill="auto"/>
            <w:noWrap/>
            <w:vAlign w:val="center"/>
          </w:tcPr>
          <w:p w14:paraId="27D2004E" w14:textId="77777777" w:rsidR="0013054E" w:rsidRPr="00054B50" w:rsidRDefault="0013054E" w:rsidP="00C710D6">
            <w:pPr>
              <w:jc w:val="center"/>
              <w:rPr>
                <w:rFonts w:ascii="Trebuchet MS" w:hAnsi="Trebuchet MS"/>
                <w:b/>
                <w:sz w:val="22"/>
                <w:szCs w:val="22"/>
              </w:rPr>
            </w:pPr>
            <w:r w:rsidRPr="00054B50">
              <w:rPr>
                <w:rFonts w:ascii="Trebuchet MS" w:hAnsi="Trebuchet MS"/>
                <w:b/>
                <w:sz w:val="22"/>
                <w:szCs w:val="22"/>
              </w:rPr>
              <w:t>2.</w:t>
            </w:r>
          </w:p>
        </w:tc>
        <w:tc>
          <w:tcPr>
            <w:tcW w:w="9465" w:type="dxa"/>
            <w:gridSpan w:val="3"/>
            <w:shd w:val="clear" w:color="auto" w:fill="auto"/>
            <w:vAlign w:val="center"/>
          </w:tcPr>
          <w:p w14:paraId="52B59CD0" w14:textId="4A645EFB" w:rsidR="0013054E" w:rsidRPr="00054B50" w:rsidRDefault="0013054E" w:rsidP="00C710D6">
            <w:pPr>
              <w:rPr>
                <w:rFonts w:ascii="Trebuchet MS" w:hAnsi="Trebuchet MS"/>
                <w:sz w:val="22"/>
                <w:szCs w:val="22"/>
              </w:rPr>
            </w:pPr>
            <w:r w:rsidRPr="00054B50">
              <w:rPr>
                <w:rFonts w:ascii="Trebuchet MS" w:hAnsi="Trebuchet MS"/>
                <w:b/>
                <w:sz w:val="22"/>
                <w:szCs w:val="22"/>
              </w:rPr>
              <w:t>DK apskaitos proceso modifikavimas</w:t>
            </w:r>
          </w:p>
        </w:tc>
      </w:tr>
      <w:tr w:rsidR="00C612E5" w:rsidRPr="005A6BE3" w14:paraId="158E4D29" w14:textId="77777777" w:rsidTr="00C612E5">
        <w:trPr>
          <w:trHeight w:val="471"/>
        </w:trPr>
        <w:tc>
          <w:tcPr>
            <w:tcW w:w="883" w:type="dxa"/>
            <w:shd w:val="clear" w:color="auto" w:fill="auto"/>
            <w:noWrap/>
          </w:tcPr>
          <w:p w14:paraId="6DC3754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2.1.</w:t>
            </w:r>
          </w:p>
        </w:tc>
        <w:tc>
          <w:tcPr>
            <w:tcW w:w="6512" w:type="dxa"/>
            <w:shd w:val="clear" w:color="auto" w:fill="auto"/>
          </w:tcPr>
          <w:p w14:paraId="7E764CC0" w14:textId="77777777" w:rsidR="00C612E5" w:rsidRPr="00054B50" w:rsidRDefault="00C612E5" w:rsidP="00C710D6">
            <w:pPr>
              <w:spacing w:line="259" w:lineRule="auto"/>
              <w:ind w:firstLine="26"/>
              <w:rPr>
                <w:rFonts w:ascii="Trebuchet MS" w:hAnsi="Trebuchet MS"/>
                <w:sz w:val="22"/>
                <w:szCs w:val="22"/>
              </w:rPr>
            </w:pPr>
            <w:r w:rsidRPr="00054B50">
              <w:rPr>
                <w:rFonts w:ascii="Trebuchet MS" w:hAnsi="Trebuchet MS"/>
                <w:sz w:val="22"/>
                <w:szCs w:val="22"/>
              </w:rPr>
              <w:t>A/S ataskaitų modifikavimas</w:t>
            </w:r>
            <w:r>
              <w:rPr>
                <w:rFonts w:ascii="Trebuchet MS" w:hAnsi="Trebuchet MS"/>
                <w:sz w:val="22"/>
                <w:szCs w:val="22"/>
              </w:rPr>
              <w:t xml:space="preserve"> pagal veiklos reikalavimus.</w:t>
            </w:r>
            <w:r w:rsidRPr="00054B50">
              <w:rPr>
                <w:rFonts w:ascii="Trebuchet MS" w:hAnsi="Trebuchet MS"/>
                <w:sz w:val="22"/>
                <w:szCs w:val="22"/>
              </w:rPr>
              <w:t xml:space="preserve"> </w:t>
            </w:r>
          </w:p>
        </w:tc>
        <w:tc>
          <w:tcPr>
            <w:tcW w:w="1394" w:type="dxa"/>
          </w:tcPr>
          <w:p w14:paraId="1B6B519F" w14:textId="77777777" w:rsidR="00C612E5" w:rsidRPr="00054B50" w:rsidRDefault="00C612E5" w:rsidP="00C710D6">
            <w:pPr>
              <w:rPr>
                <w:rFonts w:ascii="Trebuchet MS" w:hAnsi="Trebuchet MS"/>
                <w:sz w:val="22"/>
                <w:szCs w:val="22"/>
              </w:rPr>
            </w:pPr>
          </w:p>
        </w:tc>
        <w:tc>
          <w:tcPr>
            <w:tcW w:w="1559" w:type="dxa"/>
          </w:tcPr>
          <w:p w14:paraId="7F26FB94" w14:textId="77777777" w:rsidR="00C612E5" w:rsidRPr="00054B50" w:rsidRDefault="00C612E5" w:rsidP="00C710D6">
            <w:pPr>
              <w:rPr>
                <w:rFonts w:ascii="Trebuchet MS" w:hAnsi="Trebuchet MS"/>
                <w:sz w:val="22"/>
                <w:szCs w:val="22"/>
              </w:rPr>
            </w:pPr>
          </w:p>
        </w:tc>
      </w:tr>
      <w:tr w:rsidR="00C612E5" w:rsidRPr="005A6BE3" w14:paraId="5AB50157" w14:textId="77777777" w:rsidTr="00C612E5">
        <w:trPr>
          <w:trHeight w:val="704"/>
        </w:trPr>
        <w:tc>
          <w:tcPr>
            <w:tcW w:w="883" w:type="dxa"/>
            <w:shd w:val="clear" w:color="auto" w:fill="auto"/>
            <w:noWrap/>
          </w:tcPr>
          <w:p w14:paraId="0F32E30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2.2</w:t>
            </w:r>
          </w:p>
        </w:tc>
        <w:tc>
          <w:tcPr>
            <w:tcW w:w="6512" w:type="dxa"/>
            <w:shd w:val="clear" w:color="auto" w:fill="auto"/>
          </w:tcPr>
          <w:p w14:paraId="2E3D5CAA" w14:textId="77777777" w:rsidR="00C612E5" w:rsidRPr="00054B50" w:rsidRDefault="00C612E5" w:rsidP="00C710D6">
            <w:pPr>
              <w:ind w:firstLine="24"/>
              <w:rPr>
                <w:rFonts w:ascii="Trebuchet MS" w:hAnsi="Trebuchet MS"/>
                <w:sz w:val="22"/>
                <w:szCs w:val="22"/>
              </w:rPr>
            </w:pPr>
            <w:r>
              <w:rPr>
                <w:rFonts w:ascii="Trebuchet MS" w:hAnsi="Trebuchet MS"/>
                <w:sz w:val="22"/>
                <w:szCs w:val="22"/>
              </w:rPr>
              <w:t>A</w:t>
            </w:r>
            <w:r w:rsidRPr="00054B50">
              <w:rPr>
                <w:rFonts w:ascii="Trebuchet MS" w:hAnsi="Trebuchet MS"/>
                <w:sz w:val="22"/>
                <w:szCs w:val="22"/>
              </w:rPr>
              <w:t>tsekamumo</w:t>
            </w:r>
            <w:r>
              <w:rPr>
                <w:rFonts w:ascii="Trebuchet MS" w:hAnsi="Trebuchet MS"/>
                <w:sz w:val="22"/>
                <w:szCs w:val="22"/>
              </w:rPr>
              <w:t xml:space="preserve"> -kontrolinių</w:t>
            </w:r>
            <w:r w:rsidRPr="00054B50">
              <w:rPr>
                <w:rFonts w:ascii="Trebuchet MS" w:hAnsi="Trebuchet MS"/>
                <w:sz w:val="22"/>
                <w:szCs w:val="22"/>
              </w:rPr>
              <w:t xml:space="preserve"> bei finansinių ataskaitų plėtinių modifikavimas </w:t>
            </w:r>
            <w:r>
              <w:rPr>
                <w:rFonts w:ascii="Trebuchet MS" w:hAnsi="Trebuchet MS"/>
                <w:sz w:val="22"/>
                <w:szCs w:val="22"/>
              </w:rPr>
              <w:t>i</w:t>
            </w:r>
            <w:r w:rsidRPr="00054B50">
              <w:rPr>
                <w:rFonts w:ascii="Trebuchet MS" w:hAnsi="Trebuchet MS"/>
                <w:sz w:val="22"/>
                <w:szCs w:val="22"/>
              </w:rPr>
              <w:t>ki 20</w:t>
            </w:r>
            <w:r>
              <w:rPr>
                <w:rFonts w:ascii="Trebuchet MS" w:hAnsi="Trebuchet MS"/>
                <w:sz w:val="22"/>
                <w:szCs w:val="22"/>
              </w:rPr>
              <w:t xml:space="preserve"> vnt</w:t>
            </w:r>
            <w:r w:rsidRPr="00054B50">
              <w:rPr>
                <w:rFonts w:ascii="Trebuchet MS" w:hAnsi="Trebuchet MS"/>
                <w:sz w:val="22"/>
                <w:szCs w:val="22"/>
              </w:rPr>
              <w:t>.</w:t>
            </w:r>
          </w:p>
        </w:tc>
        <w:tc>
          <w:tcPr>
            <w:tcW w:w="1394" w:type="dxa"/>
          </w:tcPr>
          <w:p w14:paraId="0318B1AA" w14:textId="77777777" w:rsidR="00C612E5" w:rsidRPr="00054B50" w:rsidRDefault="00C612E5" w:rsidP="00C710D6">
            <w:pPr>
              <w:rPr>
                <w:rFonts w:ascii="Trebuchet MS" w:hAnsi="Trebuchet MS"/>
                <w:sz w:val="22"/>
                <w:szCs w:val="22"/>
              </w:rPr>
            </w:pPr>
          </w:p>
        </w:tc>
        <w:tc>
          <w:tcPr>
            <w:tcW w:w="1559" w:type="dxa"/>
          </w:tcPr>
          <w:p w14:paraId="65647A4E" w14:textId="77777777" w:rsidR="00C612E5" w:rsidRPr="00054B50" w:rsidRDefault="00C612E5" w:rsidP="00C710D6">
            <w:pPr>
              <w:rPr>
                <w:rFonts w:ascii="Trebuchet MS" w:hAnsi="Trebuchet MS"/>
                <w:sz w:val="22"/>
                <w:szCs w:val="22"/>
              </w:rPr>
            </w:pPr>
          </w:p>
        </w:tc>
      </w:tr>
      <w:tr w:rsidR="00C612E5" w:rsidRPr="005A6BE3" w14:paraId="7516BE8A" w14:textId="77777777" w:rsidTr="00C612E5">
        <w:trPr>
          <w:trHeight w:val="311"/>
        </w:trPr>
        <w:tc>
          <w:tcPr>
            <w:tcW w:w="883" w:type="dxa"/>
            <w:shd w:val="clear" w:color="auto" w:fill="auto"/>
            <w:noWrap/>
          </w:tcPr>
          <w:p w14:paraId="6D0152E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2.3</w:t>
            </w:r>
          </w:p>
        </w:tc>
        <w:tc>
          <w:tcPr>
            <w:tcW w:w="6512" w:type="dxa"/>
            <w:shd w:val="clear" w:color="auto" w:fill="auto"/>
          </w:tcPr>
          <w:p w14:paraId="66D5474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Atsekamumo</w:t>
            </w:r>
            <w:r>
              <w:rPr>
                <w:rFonts w:ascii="Trebuchet MS" w:hAnsi="Trebuchet MS"/>
                <w:sz w:val="22"/>
                <w:szCs w:val="22"/>
              </w:rPr>
              <w:t xml:space="preserve"> -kontrolinių</w:t>
            </w:r>
            <w:r w:rsidRPr="00054B50">
              <w:rPr>
                <w:rFonts w:ascii="Trebuchet MS" w:hAnsi="Trebuchet MS"/>
                <w:sz w:val="22"/>
                <w:szCs w:val="22"/>
              </w:rPr>
              <w:t xml:space="preserve"> ir finansinių ataskaitų sukūrimas</w:t>
            </w:r>
            <w:r>
              <w:rPr>
                <w:rFonts w:ascii="Trebuchet MS" w:hAnsi="Trebuchet MS"/>
                <w:sz w:val="22"/>
                <w:szCs w:val="22"/>
              </w:rPr>
              <w:t xml:space="preserve"> i</w:t>
            </w:r>
            <w:r w:rsidRPr="00054B50">
              <w:rPr>
                <w:rFonts w:ascii="Trebuchet MS" w:hAnsi="Trebuchet MS"/>
                <w:sz w:val="22"/>
                <w:szCs w:val="22"/>
              </w:rPr>
              <w:t xml:space="preserve">ki </w:t>
            </w:r>
            <w:r>
              <w:rPr>
                <w:rFonts w:ascii="Trebuchet MS" w:hAnsi="Trebuchet MS"/>
                <w:sz w:val="22"/>
                <w:szCs w:val="22"/>
              </w:rPr>
              <w:t>10 vnt</w:t>
            </w:r>
            <w:r w:rsidRPr="00054B50">
              <w:rPr>
                <w:rFonts w:ascii="Trebuchet MS" w:hAnsi="Trebuchet MS"/>
                <w:sz w:val="22"/>
                <w:szCs w:val="22"/>
              </w:rPr>
              <w:t>.</w:t>
            </w:r>
            <w:r>
              <w:rPr>
                <w:rFonts w:ascii="Trebuchet MS" w:hAnsi="Trebuchet MS"/>
                <w:sz w:val="22"/>
                <w:szCs w:val="22"/>
              </w:rPr>
              <w:t>, VSAKIS ataskaitų modifikavimas iki 4 vnt. bei naujų sukūrimas 4 vnt.</w:t>
            </w:r>
          </w:p>
        </w:tc>
        <w:tc>
          <w:tcPr>
            <w:tcW w:w="1394" w:type="dxa"/>
          </w:tcPr>
          <w:p w14:paraId="1F1C117D" w14:textId="77777777" w:rsidR="00C612E5" w:rsidRPr="00054B50" w:rsidRDefault="00C612E5" w:rsidP="00C710D6">
            <w:pPr>
              <w:rPr>
                <w:rFonts w:ascii="Trebuchet MS" w:hAnsi="Trebuchet MS"/>
                <w:sz w:val="22"/>
                <w:szCs w:val="22"/>
              </w:rPr>
            </w:pPr>
          </w:p>
        </w:tc>
        <w:tc>
          <w:tcPr>
            <w:tcW w:w="1559" w:type="dxa"/>
          </w:tcPr>
          <w:p w14:paraId="12D79FB6" w14:textId="77777777" w:rsidR="00C612E5" w:rsidRPr="00054B50" w:rsidRDefault="00C612E5" w:rsidP="00C710D6">
            <w:pPr>
              <w:rPr>
                <w:rFonts w:ascii="Trebuchet MS" w:hAnsi="Trebuchet MS"/>
                <w:sz w:val="22"/>
                <w:szCs w:val="22"/>
              </w:rPr>
            </w:pPr>
          </w:p>
        </w:tc>
      </w:tr>
      <w:tr w:rsidR="00C612E5" w:rsidRPr="005A6BE3" w14:paraId="17A0B909" w14:textId="77777777" w:rsidTr="00C612E5">
        <w:trPr>
          <w:trHeight w:val="538"/>
        </w:trPr>
        <w:tc>
          <w:tcPr>
            <w:tcW w:w="883" w:type="dxa"/>
            <w:shd w:val="clear" w:color="auto" w:fill="auto"/>
            <w:noWrap/>
          </w:tcPr>
          <w:p w14:paraId="0498A18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2.4.</w:t>
            </w:r>
          </w:p>
        </w:tc>
        <w:tc>
          <w:tcPr>
            <w:tcW w:w="6512" w:type="dxa"/>
            <w:shd w:val="clear" w:color="auto" w:fill="auto"/>
          </w:tcPr>
          <w:p w14:paraId="6E79995F" w14:textId="77777777" w:rsidR="00C612E5" w:rsidRPr="00054B50" w:rsidRDefault="00C612E5" w:rsidP="00C710D6">
            <w:pPr>
              <w:rPr>
                <w:rFonts w:ascii="Trebuchet MS" w:hAnsi="Trebuchet MS"/>
                <w:sz w:val="22"/>
                <w:szCs w:val="22"/>
                <w:highlight w:val="yellow"/>
              </w:rPr>
            </w:pPr>
            <w:r w:rsidRPr="00054B50">
              <w:rPr>
                <w:rFonts w:ascii="Trebuchet MS" w:hAnsi="Trebuchet MS"/>
                <w:sz w:val="22"/>
                <w:szCs w:val="22"/>
              </w:rPr>
              <w:t xml:space="preserve">Pakeisti </w:t>
            </w:r>
            <w:proofErr w:type="spellStart"/>
            <w:r w:rsidRPr="00054B50">
              <w:rPr>
                <w:rFonts w:ascii="Trebuchet MS" w:hAnsi="Trebuchet MS"/>
                <w:sz w:val="22"/>
                <w:szCs w:val="22"/>
              </w:rPr>
              <w:t>veiklinę</w:t>
            </w:r>
            <w:proofErr w:type="spellEnd"/>
            <w:r w:rsidRPr="00054B50">
              <w:rPr>
                <w:rFonts w:ascii="Trebuchet MS" w:hAnsi="Trebuchet MS"/>
                <w:sz w:val="22"/>
                <w:szCs w:val="22"/>
              </w:rPr>
              <w:t xml:space="preserve"> permokos susidarymo datą pagal naujus veiklos reikalavimus. Pritaikant visus reikalingus funkcionalumus, numatant perėjimą ir, jei reikia duomenų tvarkymą.</w:t>
            </w:r>
          </w:p>
        </w:tc>
        <w:tc>
          <w:tcPr>
            <w:tcW w:w="1394" w:type="dxa"/>
          </w:tcPr>
          <w:p w14:paraId="49FDCFD7" w14:textId="77777777" w:rsidR="00C612E5" w:rsidRPr="00054B50" w:rsidRDefault="00C612E5" w:rsidP="00C710D6">
            <w:pPr>
              <w:rPr>
                <w:rFonts w:ascii="Trebuchet MS" w:hAnsi="Trebuchet MS"/>
                <w:sz w:val="22"/>
                <w:szCs w:val="22"/>
              </w:rPr>
            </w:pPr>
          </w:p>
        </w:tc>
        <w:tc>
          <w:tcPr>
            <w:tcW w:w="1559" w:type="dxa"/>
          </w:tcPr>
          <w:p w14:paraId="291B4E89" w14:textId="77777777" w:rsidR="00C612E5" w:rsidRPr="00054B50" w:rsidRDefault="00C612E5" w:rsidP="00C710D6">
            <w:pPr>
              <w:rPr>
                <w:rFonts w:ascii="Trebuchet MS" w:hAnsi="Trebuchet MS"/>
                <w:sz w:val="22"/>
                <w:szCs w:val="22"/>
              </w:rPr>
            </w:pPr>
          </w:p>
        </w:tc>
      </w:tr>
      <w:tr w:rsidR="00C612E5" w:rsidRPr="005A6BE3" w14:paraId="0B9B77A7" w14:textId="77777777" w:rsidTr="00C612E5">
        <w:trPr>
          <w:trHeight w:val="560"/>
        </w:trPr>
        <w:tc>
          <w:tcPr>
            <w:tcW w:w="883" w:type="dxa"/>
            <w:shd w:val="clear" w:color="auto" w:fill="auto"/>
            <w:noWrap/>
          </w:tcPr>
          <w:p w14:paraId="0BE74AE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2.5.</w:t>
            </w:r>
          </w:p>
        </w:tc>
        <w:tc>
          <w:tcPr>
            <w:tcW w:w="6512" w:type="dxa"/>
            <w:shd w:val="clear" w:color="auto" w:fill="auto"/>
          </w:tcPr>
          <w:p w14:paraId="4330BE4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Pakeisti</w:t>
            </w:r>
            <w:r>
              <w:rPr>
                <w:rFonts w:ascii="Trebuchet MS" w:hAnsi="Trebuchet MS"/>
                <w:sz w:val="22"/>
                <w:szCs w:val="22"/>
              </w:rPr>
              <w:t xml:space="preserve"> paskutinio laikotarpio prievolių formavimo algoritmus ir apskaitos funkcionalumus pagal veiklos reikalavimus. Pakeisti</w:t>
            </w:r>
            <w:r w:rsidRPr="00054B50">
              <w:rPr>
                <w:rFonts w:ascii="Trebuchet MS" w:hAnsi="Trebuchet MS"/>
                <w:sz w:val="22"/>
                <w:szCs w:val="22"/>
              </w:rPr>
              <w:t xml:space="preserve"> ateities DK datomis kuriamų prievolių formavimo algoritmus ir apskaitos funkcionalumus.</w:t>
            </w:r>
          </w:p>
        </w:tc>
        <w:tc>
          <w:tcPr>
            <w:tcW w:w="1394" w:type="dxa"/>
          </w:tcPr>
          <w:p w14:paraId="4000A580" w14:textId="77777777" w:rsidR="00C612E5" w:rsidRPr="00054B50" w:rsidRDefault="00C612E5" w:rsidP="00C710D6">
            <w:pPr>
              <w:rPr>
                <w:rFonts w:ascii="Trebuchet MS" w:hAnsi="Trebuchet MS"/>
                <w:sz w:val="22"/>
                <w:szCs w:val="22"/>
              </w:rPr>
            </w:pPr>
          </w:p>
        </w:tc>
        <w:tc>
          <w:tcPr>
            <w:tcW w:w="1559" w:type="dxa"/>
          </w:tcPr>
          <w:p w14:paraId="73D9F511" w14:textId="77777777" w:rsidR="00C612E5" w:rsidRPr="00054B50" w:rsidRDefault="00C612E5" w:rsidP="00C710D6">
            <w:pPr>
              <w:rPr>
                <w:rFonts w:ascii="Trebuchet MS" w:hAnsi="Trebuchet MS"/>
                <w:sz w:val="22"/>
                <w:szCs w:val="22"/>
              </w:rPr>
            </w:pPr>
          </w:p>
        </w:tc>
      </w:tr>
      <w:tr w:rsidR="00C612E5" w:rsidRPr="005A6BE3" w14:paraId="13E8204F" w14:textId="77777777" w:rsidTr="00C612E5">
        <w:trPr>
          <w:trHeight w:val="560"/>
        </w:trPr>
        <w:tc>
          <w:tcPr>
            <w:tcW w:w="883" w:type="dxa"/>
            <w:shd w:val="clear" w:color="auto" w:fill="auto"/>
            <w:noWrap/>
          </w:tcPr>
          <w:p w14:paraId="6649F97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2.6.</w:t>
            </w:r>
          </w:p>
        </w:tc>
        <w:tc>
          <w:tcPr>
            <w:tcW w:w="6512" w:type="dxa"/>
            <w:shd w:val="clear" w:color="auto" w:fill="auto"/>
          </w:tcPr>
          <w:p w14:paraId="3EF5169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Pakeisti prievolių DK datos nustatymo taisykles tais atvejais, kai DK datai nustatyti yra naudojama Dokumento gavimo data</w:t>
            </w:r>
            <w:r>
              <w:rPr>
                <w:rFonts w:ascii="Trebuchet MS" w:hAnsi="Trebuchet MS"/>
                <w:sz w:val="22"/>
                <w:szCs w:val="22"/>
              </w:rPr>
              <w:t xml:space="preserve"> pagal veiklos reikalavimus</w:t>
            </w:r>
            <w:r w:rsidRPr="00054B50">
              <w:rPr>
                <w:rFonts w:ascii="Trebuchet MS" w:hAnsi="Trebuchet MS"/>
                <w:sz w:val="22"/>
                <w:szCs w:val="22"/>
              </w:rPr>
              <w:t>. Šiuo metu dokumento gavimo data naudojama dviem tikslais: 1) nustatyti, ar laiku deklaruota ir 2) DK datai. Keisti 1) tikrinimo nereikia. Pakeitimas liečia tik 2) žingsnį</w:t>
            </w:r>
            <w:r w:rsidRPr="00CD0432">
              <w:rPr>
                <w:rFonts w:ascii="Trebuchet MS" w:hAnsi="Trebuchet MS"/>
                <w:sz w:val="22"/>
                <w:szCs w:val="22"/>
              </w:rPr>
              <w:t xml:space="preserve">. Reikia naudoti </w:t>
            </w:r>
            <w:r>
              <w:rPr>
                <w:rFonts w:ascii="Trebuchet MS" w:hAnsi="Trebuchet MS"/>
                <w:sz w:val="22"/>
                <w:szCs w:val="22"/>
              </w:rPr>
              <w:t>einamąją</w:t>
            </w:r>
            <w:r w:rsidRPr="00CD0432">
              <w:rPr>
                <w:rFonts w:ascii="Trebuchet MS" w:hAnsi="Trebuchet MS"/>
                <w:sz w:val="22"/>
                <w:szCs w:val="22"/>
              </w:rPr>
              <w:t xml:space="preserve"> datą pavėluotai deklaruotoms, taip pat toms, kurioms netaikomas kaupimo principas bei</w:t>
            </w:r>
            <w:r>
              <w:rPr>
                <w:rFonts w:ascii="Trebuchet MS" w:hAnsi="Trebuchet MS"/>
                <w:sz w:val="22"/>
                <w:szCs w:val="22"/>
              </w:rPr>
              <w:t>,</w:t>
            </w:r>
            <w:r w:rsidRPr="00CD0432">
              <w:rPr>
                <w:rFonts w:ascii="Trebuchet MS" w:hAnsi="Trebuchet MS"/>
                <w:sz w:val="22"/>
                <w:szCs w:val="22"/>
              </w:rPr>
              <w:t xml:space="preserve"> kai kuriais kitais atvejais.</w:t>
            </w:r>
          </w:p>
        </w:tc>
        <w:tc>
          <w:tcPr>
            <w:tcW w:w="1394" w:type="dxa"/>
          </w:tcPr>
          <w:p w14:paraId="5B715595" w14:textId="77777777" w:rsidR="00C612E5" w:rsidRPr="00054B50" w:rsidRDefault="00C612E5" w:rsidP="00C710D6">
            <w:pPr>
              <w:rPr>
                <w:rFonts w:ascii="Trebuchet MS" w:hAnsi="Trebuchet MS"/>
                <w:sz w:val="22"/>
                <w:szCs w:val="22"/>
              </w:rPr>
            </w:pPr>
          </w:p>
        </w:tc>
        <w:tc>
          <w:tcPr>
            <w:tcW w:w="1559" w:type="dxa"/>
          </w:tcPr>
          <w:p w14:paraId="25ED1916" w14:textId="77777777" w:rsidR="00C612E5" w:rsidRPr="00054B50" w:rsidRDefault="00C612E5" w:rsidP="00C710D6">
            <w:pPr>
              <w:rPr>
                <w:rFonts w:ascii="Trebuchet MS" w:hAnsi="Trebuchet MS"/>
                <w:sz w:val="22"/>
                <w:szCs w:val="22"/>
              </w:rPr>
            </w:pPr>
          </w:p>
        </w:tc>
      </w:tr>
      <w:tr w:rsidR="00C612E5" w:rsidRPr="005A6BE3" w14:paraId="4AF2130F" w14:textId="77777777" w:rsidTr="00C612E5">
        <w:trPr>
          <w:trHeight w:val="560"/>
        </w:trPr>
        <w:tc>
          <w:tcPr>
            <w:tcW w:w="883" w:type="dxa"/>
            <w:shd w:val="clear" w:color="auto" w:fill="auto"/>
            <w:noWrap/>
          </w:tcPr>
          <w:p w14:paraId="4B2C3CD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2.7.</w:t>
            </w:r>
          </w:p>
        </w:tc>
        <w:tc>
          <w:tcPr>
            <w:tcW w:w="6512" w:type="dxa"/>
            <w:shd w:val="clear" w:color="auto" w:fill="auto"/>
          </w:tcPr>
          <w:p w14:paraId="7B2691D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laikotarpio pabaigos užduočių rinkinius, suplanuoti, priskirti rolėms.</w:t>
            </w:r>
          </w:p>
        </w:tc>
        <w:tc>
          <w:tcPr>
            <w:tcW w:w="1394" w:type="dxa"/>
          </w:tcPr>
          <w:p w14:paraId="11B4E1FC" w14:textId="77777777" w:rsidR="00C612E5" w:rsidRPr="00054B50" w:rsidRDefault="00C612E5" w:rsidP="00C710D6">
            <w:pPr>
              <w:rPr>
                <w:rFonts w:ascii="Trebuchet MS" w:hAnsi="Trebuchet MS"/>
                <w:sz w:val="22"/>
                <w:szCs w:val="22"/>
              </w:rPr>
            </w:pPr>
          </w:p>
        </w:tc>
        <w:tc>
          <w:tcPr>
            <w:tcW w:w="1559" w:type="dxa"/>
          </w:tcPr>
          <w:p w14:paraId="634E391E" w14:textId="77777777" w:rsidR="00C612E5" w:rsidRPr="00054B50" w:rsidRDefault="00C612E5" w:rsidP="00C710D6">
            <w:pPr>
              <w:rPr>
                <w:rFonts w:ascii="Trebuchet MS" w:hAnsi="Trebuchet MS"/>
                <w:sz w:val="22"/>
                <w:szCs w:val="22"/>
              </w:rPr>
            </w:pPr>
          </w:p>
        </w:tc>
      </w:tr>
      <w:tr w:rsidR="00C612E5" w:rsidRPr="005A6BE3" w14:paraId="695C0755" w14:textId="77777777" w:rsidTr="00C612E5">
        <w:trPr>
          <w:trHeight w:val="704"/>
        </w:trPr>
        <w:tc>
          <w:tcPr>
            <w:tcW w:w="883" w:type="dxa"/>
            <w:shd w:val="clear" w:color="auto" w:fill="auto"/>
            <w:noWrap/>
          </w:tcPr>
          <w:p w14:paraId="43D1F4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2.8.</w:t>
            </w:r>
          </w:p>
        </w:tc>
        <w:tc>
          <w:tcPr>
            <w:tcW w:w="6512" w:type="dxa"/>
            <w:shd w:val="clear" w:color="auto" w:fill="auto"/>
          </w:tcPr>
          <w:p w14:paraId="68903D8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Prievolių nurašymo DK sąskaitų nustatymo funkcionalumo modifikavimas.</w:t>
            </w:r>
          </w:p>
        </w:tc>
        <w:tc>
          <w:tcPr>
            <w:tcW w:w="1394" w:type="dxa"/>
          </w:tcPr>
          <w:p w14:paraId="009466B1" w14:textId="77777777" w:rsidR="00C612E5" w:rsidRPr="00054B50" w:rsidRDefault="00C612E5" w:rsidP="00C710D6">
            <w:pPr>
              <w:rPr>
                <w:rFonts w:ascii="Trebuchet MS" w:hAnsi="Trebuchet MS"/>
                <w:sz w:val="22"/>
                <w:szCs w:val="22"/>
              </w:rPr>
            </w:pPr>
          </w:p>
        </w:tc>
        <w:tc>
          <w:tcPr>
            <w:tcW w:w="1559" w:type="dxa"/>
          </w:tcPr>
          <w:p w14:paraId="58344C32" w14:textId="77777777" w:rsidR="00C612E5" w:rsidRPr="00054B50" w:rsidRDefault="00C612E5" w:rsidP="00C710D6">
            <w:pPr>
              <w:rPr>
                <w:rFonts w:ascii="Trebuchet MS" w:hAnsi="Trebuchet MS"/>
                <w:sz w:val="22"/>
                <w:szCs w:val="22"/>
              </w:rPr>
            </w:pPr>
          </w:p>
        </w:tc>
      </w:tr>
      <w:tr w:rsidR="00C612E5" w:rsidRPr="005A6BE3" w14:paraId="758BBB3F" w14:textId="77777777" w:rsidTr="00C612E5">
        <w:trPr>
          <w:trHeight w:val="478"/>
        </w:trPr>
        <w:tc>
          <w:tcPr>
            <w:tcW w:w="883" w:type="dxa"/>
            <w:shd w:val="clear" w:color="auto" w:fill="auto"/>
            <w:noWrap/>
          </w:tcPr>
          <w:p w14:paraId="0A92462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2.9.</w:t>
            </w:r>
          </w:p>
        </w:tc>
        <w:tc>
          <w:tcPr>
            <w:tcW w:w="6512" w:type="dxa"/>
            <w:shd w:val="clear" w:color="auto" w:fill="auto"/>
          </w:tcPr>
          <w:p w14:paraId="289962A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Pakeisti valiutos konvertavimo procesą (įplaukas, gretinimus, paskirstymus ir apskaitą) taip, kad būtų registruojamos 3 įplaukos (standartinė įplauka originalia valiuta, kito tipo neigiama įplauka originalia valiuta, standartinė teigiama įplauka valiuta, į kurią konvertuota), vietoj dabar registruojamų keturių (standartinė įplauka originalia valiuta, kito tipo neigiama įplauka originalia valiuta, kito tipo teigiama įplauka valiuta, į kurią konvertuota ir standartinė teigiama įplauka valiuta, į kurią konvertuota).</w:t>
            </w:r>
          </w:p>
        </w:tc>
        <w:tc>
          <w:tcPr>
            <w:tcW w:w="1394" w:type="dxa"/>
          </w:tcPr>
          <w:p w14:paraId="1F6AE535" w14:textId="77777777" w:rsidR="00C612E5" w:rsidRPr="00054B50" w:rsidRDefault="00C612E5" w:rsidP="00C710D6">
            <w:pPr>
              <w:rPr>
                <w:rFonts w:ascii="Trebuchet MS" w:hAnsi="Trebuchet MS"/>
                <w:sz w:val="22"/>
                <w:szCs w:val="22"/>
              </w:rPr>
            </w:pPr>
          </w:p>
        </w:tc>
        <w:tc>
          <w:tcPr>
            <w:tcW w:w="1559" w:type="dxa"/>
          </w:tcPr>
          <w:p w14:paraId="62E7E6BD" w14:textId="77777777" w:rsidR="00C612E5" w:rsidRPr="00054B50" w:rsidRDefault="00C612E5" w:rsidP="00C710D6">
            <w:pPr>
              <w:rPr>
                <w:rFonts w:ascii="Trebuchet MS" w:hAnsi="Trebuchet MS"/>
                <w:sz w:val="22"/>
                <w:szCs w:val="22"/>
              </w:rPr>
            </w:pPr>
          </w:p>
        </w:tc>
      </w:tr>
      <w:tr w:rsidR="00C612E5" w:rsidRPr="005A6BE3" w14:paraId="63AC3A91" w14:textId="77777777" w:rsidTr="00C612E5">
        <w:trPr>
          <w:trHeight w:val="1510"/>
        </w:trPr>
        <w:tc>
          <w:tcPr>
            <w:tcW w:w="883" w:type="dxa"/>
            <w:shd w:val="clear" w:color="auto" w:fill="auto"/>
            <w:noWrap/>
          </w:tcPr>
          <w:p w14:paraId="0C9B50E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2.10.</w:t>
            </w:r>
          </w:p>
        </w:tc>
        <w:tc>
          <w:tcPr>
            <w:tcW w:w="6512" w:type="dxa"/>
            <w:shd w:val="clear" w:color="auto" w:fill="auto"/>
          </w:tcPr>
          <w:p w14:paraId="3D7A9E48"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DK 031 Sukaupimai: reikia tikrinimo, ar yra nesukurtų paskirstymų sukaupimų, ir sukurtų juos, jei nebuvo sukurti anksčiau. Taip pat reikia parametro, nuo kurio anksčiausio laikotarpio tikrinti. Reikia perėjimo, įskaitant duomenų tvarkymą.</w:t>
            </w:r>
          </w:p>
        </w:tc>
        <w:tc>
          <w:tcPr>
            <w:tcW w:w="1394" w:type="dxa"/>
          </w:tcPr>
          <w:p w14:paraId="24170221" w14:textId="77777777" w:rsidR="00C612E5" w:rsidRPr="00054B50" w:rsidRDefault="00C612E5" w:rsidP="00C710D6">
            <w:pPr>
              <w:rPr>
                <w:rFonts w:ascii="Trebuchet MS" w:hAnsi="Trebuchet MS"/>
                <w:sz w:val="22"/>
                <w:szCs w:val="22"/>
              </w:rPr>
            </w:pPr>
          </w:p>
        </w:tc>
        <w:tc>
          <w:tcPr>
            <w:tcW w:w="1559" w:type="dxa"/>
          </w:tcPr>
          <w:p w14:paraId="21B97AE4" w14:textId="77777777" w:rsidR="00C612E5" w:rsidRPr="00054B50" w:rsidRDefault="00C612E5" w:rsidP="00C710D6">
            <w:pPr>
              <w:rPr>
                <w:rFonts w:ascii="Trebuchet MS" w:hAnsi="Trebuchet MS"/>
                <w:sz w:val="22"/>
                <w:szCs w:val="22"/>
              </w:rPr>
            </w:pPr>
          </w:p>
        </w:tc>
      </w:tr>
      <w:tr w:rsidR="00C612E5" w:rsidRPr="005A6BE3" w14:paraId="78FBC365" w14:textId="77777777" w:rsidTr="00C612E5">
        <w:trPr>
          <w:trHeight w:val="704"/>
        </w:trPr>
        <w:tc>
          <w:tcPr>
            <w:tcW w:w="883" w:type="dxa"/>
            <w:shd w:val="clear" w:color="auto" w:fill="auto"/>
            <w:noWrap/>
          </w:tcPr>
          <w:p w14:paraId="614FC04A" w14:textId="77777777" w:rsidR="00C612E5" w:rsidRPr="00054B50" w:rsidRDefault="00C612E5" w:rsidP="00C710D6">
            <w:pPr>
              <w:rPr>
                <w:rFonts w:ascii="Trebuchet MS" w:hAnsi="Trebuchet MS"/>
                <w:sz w:val="22"/>
                <w:szCs w:val="22"/>
              </w:rPr>
            </w:pPr>
            <w:r>
              <w:rPr>
                <w:rFonts w:ascii="Trebuchet MS" w:hAnsi="Trebuchet MS"/>
                <w:sz w:val="22"/>
                <w:szCs w:val="22"/>
              </w:rPr>
              <w:t>2.11.</w:t>
            </w:r>
          </w:p>
        </w:tc>
        <w:tc>
          <w:tcPr>
            <w:tcW w:w="6512" w:type="dxa"/>
            <w:shd w:val="clear" w:color="auto" w:fill="auto"/>
          </w:tcPr>
          <w:p w14:paraId="4B90BB23"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Prievolių tarpusavio užskaitos funkcijų modifikavimas pagal veiklos reikalavimus. </w:t>
            </w:r>
          </w:p>
        </w:tc>
        <w:tc>
          <w:tcPr>
            <w:tcW w:w="1394" w:type="dxa"/>
          </w:tcPr>
          <w:p w14:paraId="0A6808E8" w14:textId="77777777" w:rsidR="00C612E5" w:rsidRPr="00054B50" w:rsidRDefault="00C612E5" w:rsidP="00C710D6">
            <w:pPr>
              <w:rPr>
                <w:rFonts w:ascii="Trebuchet MS" w:hAnsi="Trebuchet MS"/>
                <w:sz w:val="22"/>
                <w:szCs w:val="22"/>
              </w:rPr>
            </w:pPr>
          </w:p>
        </w:tc>
        <w:tc>
          <w:tcPr>
            <w:tcW w:w="1559" w:type="dxa"/>
          </w:tcPr>
          <w:p w14:paraId="542A61EE" w14:textId="77777777" w:rsidR="00C612E5" w:rsidRPr="00054B50" w:rsidRDefault="00C612E5" w:rsidP="00C710D6">
            <w:pPr>
              <w:rPr>
                <w:rFonts w:ascii="Trebuchet MS" w:hAnsi="Trebuchet MS"/>
                <w:sz w:val="22"/>
                <w:szCs w:val="22"/>
              </w:rPr>
            </w:pPr>
          </w:p>
        </w:tc>
      </w:tr>
      <w:tr w:rsidR="00C612E5" w:rsidRPr="005A6BE3" w14:paraId="0FC9B0D7" w14:textId="77777777" w:rsidTr="00C612E5">
        <w:trPr>
          <w:trHeight w:val="704"/>
        </w:trPr>
        <w:tc>
          <w:tcPr>
            <w:tcW w:w="883" w:type="dxa"/>
            <w:shd w:val="clear" w:color="auto" w:fill="auto"/>
            <w:noWrap/>
          </w:tcPr>
          <w:p w14:paraId="6D83F505" w14:textId="77777777" w:rsidR="00C612E5" w:rsidRDefault="00C612E5" w:rsidP="00C710D6">
            <w:pPr>
              <w:rPr>
                <w:rFonts w:ascii="Trebuchet MS" w:hAnsi="Trebuchet MS"/>
                <w:sz w:val="22"/>
                <w:szCs w:val="22"/>
              </w:rPr>
            </w:pPr>
            <w:r>
              <w:rPr>
                <w:rFonts w:ascii="Trebuchet MS" w:hAnsi="Trebuchet MS"/>
                <w:sz w:val="22"/>
                <w:szCs w:val="22"/>
              </w:rPr>
              <w:t>2.12.</w:t>
            </w:r>
          </w:p>
        </w:tc>
        <w:tc>
          <w:tcPr>
            <w:tcW w:w="6512" w:type="dxa"/>
            <w:shd w:val="clear" w:color="auto" w:fill="auto"/>
          </w:tcPr>
          <w:p w14:paraId="7A5BC06B" w14:textId="77777777" w:rsidR="00C612E5" w:rsidRPr="0035552D" w:rsidRDefault="00C612E5" w:rsidP="00C710D6">
            <w:pPr>
              <w:rPr>
                <w:rFonts w:ascii="Trebuchet MS" w:hAnsi="Trebuchet MS"/>
                <w:sz w:val="22"/>
                <w:szCs w:val="22"/>
              </w:rPr>
            </w:pPr>
            <w:r w:rsidRPr="0035552D">
              <w:rPr>
                <w:rFonts w:ascii="Trebuchet MS" w:hAnsi="Trebuchet MS"/>
                <w:sz w:val="22"/>
                <w:szCs w:val="22"/>
              </w:rPr>
              <w:t xml:space="preserve">Inventorizacijos užduoties modifikavimas. Į užduotį įtraukti naujas sąskaitas, kad būtų pateikti inventorizacijos rezultatai. </w:t>
            </w:r>
            <w:r>
              <w:rPr>
                <w:rFonts w:ascii="Trebuchet MS" w:hAnsi="Trebuchet MS"/>
                <w:sz w:val="22"/>
                <w:szCs w:val="22"/>
              </w:rPr>
              <w:t xml:space="preserve">Sukurti papildomą </w:t>
            </w:r>
            <w:r w:rsidRPr="0035552D">
              <w:rPr>
                <w:rFonts w:ascii="Trebuchet MS" w:hAnsi="Trebuchet MS"/>
                <w:sz w:val="22"/>
                <w:szCs w:val="22"/>
              </w:rPr>
              <w:t>ataskaita, kurioje būtų sulyginami atskirų sąskaitų inventorizavimo rezultatai su DK duomenimis.</w:t>
            </w:r>
          </w:p>
        </w:tc>
        <w:tc>
          <w:tcPr>
            <w:tcW w:w="1394" w:type="dxa"/>
          </w:tcPr>
          <w:p w14:paraId="2CF1AF99" w14:textId="77777777" w:rsidR="00C612E5" w:rsidRPr="00054B50" w:rsidRDefault="00C612E5" w:rsidP="00C710D6">
            <w:pPr>
              <w:rPr>
                <w:rFonts w:ascii="Trebuchet MS" w:hAnsi="Trebuchet MS"/>
                <w:sz w:val="22"/>
                <w:szCs w:val="22"/>
              </w:rPr>
            </w:pPr>
          </w:p>
        </w:tc>
        <w:tc>
          <w:tcPr>
            <w:tcW w:w="1559" w:type="dxa"/>
          </w:tcPr>
          <w:p w14:paraId="4EEA5B9F" w14:textId="77777777" w:rsidR="00C612E5" w:rsidRPr="00054B50" w:rsidRDefault="00C612E5" w:rsidP="00C710D6">
            <w:pPr>
              <w:rPr>
                <w:rFonts w:ascii="Trebuchet MS" w:hAnsi="Trebuchet MS"/>
                <w:sz w:val="22"/>
                <w:szCs w:val="22"/>
              </w:rPr>
            </w:pPr>
          </w:p>
        </w:tc>
      </w:tr>
      <w:tr w:rsidR="00C612E5" w:rsidRPr="005A6BE3" w14:paraId="61FB1567" w14:textId="77777777" w:rsidTr="00C612E5">
        <w:trPr>
          <w:trHeight w:val="704"/>
        </w:trPr>
        <w:tc>
          <w:tcPr>
            <w:tcW w:w="883" w:type="dxa"/>
            <w:shd w:val="clear" w:color="auto" w:fill="auto"/>
            <w:noWrap/>
            <w:vAlign w:val="center"/>
          </w:tcPr>
          <w:p w14:paraId="580BBB1C" w14:textId="1F56568F" w:rsidR="00C612E5" w:rsidRPr="00E9278D" w:rsidRDefault="00C612E5" w:rsidP="00C710D6">
            <w:pPr>
              <w:rPr>
                <w:rFonts w:ascii="Trebuchet MS" w:hAnsi="Trebuchet MS"/>
                <w:sz w:val="22"/>
                <w:szCs w:val="22"/>
              </w:rPr>
            </w:pPr>
            <w:r w:rsidRPr="00E9278D">
              <w:rPr>
                <w:rFonts w:ascii="Trebuchet MS" w:hAnsi="Trebuchet MS"/>
                <w:sz w:val="22"/>
                <w:szCs w:val="22"/>
              </w:rPr>
              <w:t>2.1</w:t>
            </w:r>
            <w:r w:rsidR="00BE3F29">
              <w:rPr>
                <w:rFonts w:ascii="Trebuchet MS" w:hAnsi="Trebuchet MS"/>
                <w:sz w:val="22"/>
                <w:szCs w:val="22"/>
              </w:rPr>
              <w:t>3</w:t>
            </w:r>
            <w:r w:rsidRPr="00E9278D">
              <w:rPr>
                <w:rFonts w:ascii="Trebuchet MS" w:hAnsi="Trebuchet MS"/>
                <w:sz w:val="22"/>
                <w:szCs w:val="22"/>
              </w:rPr>
              <w:t>.</w:t>
            </w:r>
          </w:p>
        </w:tc>
        <w:tc>
          <w:tcPr>
            <w:tcW w:w="6512" w:type="dxa"/>
            <w:shd w:val="clear" w:color="auto" w:fill="auto"/>
            <w:vAlign w:val="center"/>
          </w:tcPr>
          <w:p w14:paraId="5515FEFB"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 xml:space="preserve">Prievolėms ir koregavimams, kurie užregistruoti pajamose anksčiau / vėliau nei reikalinga pagal finansinės apskaitos reikalavimus, sukurti užduotį, kuri apskaičiuotų ir sukurtų korekcinę suminę prievolę (nuliniam klientui) bei jos stornavimą / iškoregavimą paskesniame apskaitos laikotarpyje pagal veiklos reikalavimus, įskaitant sukaupimo / paskirstymo reikalavimus (šiuo metu atliekama rankiniu būdu). </w:t>
            </w:r>
          </w:p>
        </w:tc>
        <w:tc>
          <w:tcPr>
            <w:tcW w:w="1394" w:type="dxa"/>
          </w:tcPr>
          <w:p w14:paraId="47E3CCE8" w14:textId="77777777" w:rsidR="00C612E5" w:rsidRPr="00E9278D" w:rsidRDefault="00C612E5" w:rsidP="00C710D6">
            <w:pPr>
              <w:rPr>
                <w:rFonts w:ascii="Trebuchet MS" w:hAnsi="Trebuchet MS"/>
                <w:sz w:val="22"/>
                <w:szCs w:val="22"/>
              </w:rPr>
            </w:pPr>
          </w:p>
        </w:tc>
        <w:tc>
          <w:tcPr>
            <w:tcW w:w="1559" w:type="dxa"/>
          </w:tcPr>
          <w:p w14:paraId="0938C570" w14:textId="77777777" w:rsidR="00C612E5" w:rsidRPr="00054B50" w:rsidRDefault="00C612E5" w:rsidP="00C710D6">
            <w:pPr>
              <w:rPr>
                <w:rFonts w:ascii="Trebuchet MS" w:hAnsi="Trebuchet MS"/>
                <w:sz w:val="22"/>
                <w:szCs w:val="22"/>
              </w:rPr>
            </w:pPr>
          </w:p>
        </w:tc>
      </w:tr>
      <w:tr w:rsidR="00C612E5" w:rsidRPr="005A6BE3" w14:paraId="1735267D" w14:textId="77777777" w:rsidTr="00C612E5">
        <w:trPr>
          <w:trHeight w:val="704"/>
        </w:trPr>
        <w:tc>
          <w:tcPr>
            <w:tcW w:w="883" w:type="dxa"/>
            <w:shd w:val="clear" w:color="auto" w:fill="auto"/>
            <w:noWrap/>
            <w:vAlign w:val="center"/>
          </w:tcPr>
          <w:p w14:paraId="787107B3" w14:textId="0DDDFA2A" w:rsidR="00C612E5" w:rsidRPr="00E9278D" w:rsidRDefault="00C612E5" w:rsidP="00C710D6">
            <w:pPr>
              <w:rPr>
                <w:rFonts w:ascii="Trebuchet MS" w:hAnsi="Trebuchet MS"/>
                <w:sz w:val="22"/>
                <w:szCs w:val="22"/>
              </w:rPr>
            </w:pPr>
            <w:r w:rsidRPr="00E9278D">
              <w:rPr>
                <w:rFonts w:ascii="Trebuchet MS" w:hAnsi="Trebuchet MS"/>
                <w:sz w:val="22"/>
                <w:szCs w:val="22"/>
              </w:rPr>
              <w:t>2.1</w:t>
            </w:r>
            <w:r w:rsidR="00BE3F29">
              <w:rPr>
                <w:rFonts w:ascii="Trebuchet MS" w:hAnsi="Trebuchet MS"/>
                <w:sz w:val="22"/>
                <w:szCs w:val="22"/>
              </w:rPr>
              <w:t>4</w:t>
            </w:r>
            <w:r w:rsidRPr="00E9278D">
              <w:rPr>
                <w:rFonts w:ascii="Trebuchet MS" w:hAnsi="Trebuchet MS"/>
                <w:sz w:val="22"/>
                <w:szCs w:val="22"/>
              </w:rPr>
              <w:t>.</w:t>
            </w:r>
          </w:p>
        </w:tc>
        <w:tc>
          <w:tcPr>
            <w:tcW w:w="6512" w:type="dxa"/>
            <w:shd w:val="clear" w:color="auto" w:fill="auto"/>
            <w:vAlign w:val="center"/>
          </w:tcPr>
          <w:p w14:paraId="234164D3"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Modi</w:t>
            </w:r>
            <w:r>
              <w:rPr>
                <w:rFonts w:ascii="Trebuchet MS" w:hAnsi="Trebuchet MS"/>
                <w:sz w:val="22"/>
                <w:szCs w:val="22"/>
              </w:rPr>
              <w:t>fi</w:t>
            </w:r>
            <w:r w:rsidRPr="00E9278D">
              <w:rPr>
                <w:rFonts w:ascii="Trebuchet MS" w:hAnsi="Trebuchet MS"/>
                <w:sz w:val="22"/>
                <w:szCs w:val="22"/>
              </w:rPr>
              <w:t xml:space="preserve">kuoti nuvertėjimo skaičiavimą, atsižvelgiant į </w:t>
            </w:r>
            <w:proofErr w:type="spellStart"/>
            <w:r w:rsidRPr="00E9278D">
              <w:rPr>
                <w:rFonts w:ascii="Trebuchet MS" w:hAnsi="Trebuchet MS"/>
                <w:sz w:val="22"/>
                <w:szCs w:val="22"/>
              </w:rPr>
              <w:t>pobalansinius</w:t>
            </w:r>
            <w:proofErr w:type="spellEnd"/>
            <w:r w:rsidRPr="00E9278D">
              <w:rPr>
                <w:rFonts w:ascii="Trebuchet MS" w:hAnsi="Trebuchet MS"/>
                <w:sz w:val="22"/>
                <w:szCs w:val="22"/>
              </w:rPr>
              <w:t xml:space="preserve"> prievolių padengimus (1 mėn. po apskaitos laikotarpio pabaigos iki užd</w:t>
            </w:r>
            <w:r>
              <w:rPr>
                <w:rFonts w:ascii="Trebuchet MS" w:hAnsi="Trebuchet MS"/>
                <w:sz w:val="22"/>
                <w:szCs w:val="22"/>
              </w:rPr>
              <w:t>uoties</w:t>
            </w:r>
            <w:r w:rsidRPr="00E9278D">
              <w:rPr>
                <w:rFonts w:ascii="Trebuchet MS" w:hAnsi="Trebuchet MS"/>
                <w:sz w:val="22"/>
                <w:szCs w:val="22"/>
              </w:rPr>
              <w:t xml:space="preserve"> paleidimo). Modifikuoti atsekamumo ataskaitas.  </w:t>
            </w:r>
          </w:p>
        </w:tc>
        <w:tc>
          <w:tcPr>
            <w:tcW w:w="1394" w:type="dxa"/>
          </w:tcPr>
          <w:p w14:paraId="1EC5C3CD" w14:textId="77777777" w:rsidR="00C612E5" w:rsidRPr="00E9278D" w:rsidRDefault="00C612E5" w:rsidP="00C710D6">
            <w:pPr>
              <w:rPr>
                <w:rFonts w:ascii="Trebuchet MS" w:hAnsi="Trebuchet MS"/>
                <w:sz w:val="22"/>
                <w:szCs w:val="22"/>
              </w:rPr>
            </w:pPr>
          </w:p>
        </w:tc>
        <w:tc>
          <w:tcPr>
            <w:tcW w:w="1559" w:type="dxa"/>
          </w:tcPr>
          <w:p w14:paraId="23F55E73" w14:textId="77777777" w:rsidR="00C612E5" w:rsidRPr="00054B50" w:rsidRDefault="00C612E5" w:rsidP="00C710D6">
            <w:pPr>
              <w:rPr>
                <w:rFonts w:ascii="Trebuchet MS" w:hAnsi="Trebuchet MS"/>
                <w:sz w:val="22"/>
                <w:szCs w:val="22"/>
              </w:rPr>
            </w:pPr>
          </w:p>
        </w:tc>
      </w:tr>
      <w:tr w:rsidR="00C612E5" w:rsidRPr="005A6BE3" w14:paraId="4273C46C" w14:textId="77777777" w:rsidTr="00C612E5">
        <w:trPr>
          <w:trHeight w:val="704"/>
        </w:trPr>
        <w:tc>
          <w:tcPr>
            <w:tcW w:w="883" w:type="dxa"/>
            <w:shd w:val="clear" w:color="auto" w:fill="auto"/>
            <w:noWrap/>
            <w:vAlign w:val="center"/>
          </w:tcPr>
          <w:p w14:paraId="6D12528A" w14:textId="0DC6CC29" w:rsidR="00C612E5" w:rsidRPr="00E9278D" w:rsidRDefault="00C612E5" w:rsidP="00C710D6">
            <w:pPr>
              <w:rPr>
                <w:rFonts w:ascii="Trebuchet MS" w:hAnsi="Trebuchet MS"/>
                <w:sz w:val="22"/>
                <w:szCs w:val="22"/>
              </w:rPr>
            </w:pPr>
            <w:r w:rsidRPr="00E9278D">
              <w:rPr>
                <w:rFonts w:ascii="Trebuchet MS" w:hAnsi="Trebuchet MS"/>
                <w:sz w:val="22"/>
                <w:szCs w:val="22"/>
              </w:rPr>
              <w:t>2.1</w:t>
            </w:r>
            <w:r w:rsidR="00BE3F29">
              <w:rPr>
                <w:rFonts w:ascii="Trebuchet MS" w:hAnsi="Trebuchet MS"/>
                <w:sz w:val="22"/>
                <w:szCs w:val="22"/>
              </w:rPr>
              <w:t>5</w:t>
            </w:r>
            <w:bookmarkStart w:id="2" w:name="_GoBack"/>
            <w:bookmarkEnd w:id="2"/>
            <w:r w:rsidRPr="00E9278D">
              <w:rPr>
                <w:rFonts w:ascii="Trebuchet MS" w:hAnsi="Trebuchet MS"/>
                <w:sz w:val="22"/>
                <w:szCs w:val="22"/>
              </w:rPr>
              <w:t>.</w:t>
            </w:r>
          </w:p>
        </w:tc>
        <w:tc>
          <w:tcPr>
            <w:tcW w:w="6512" w:type="dxa"/>
            <w:shd w:val="clear" w:color="auto" w:fill="auto"/>
            <w:vAlign w:val="center"/>
          </w:tcPr>
          <w:p w14:paraId="72F55CC2"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Laikotarpio pabaigos užduotys (</w:t>
            </w:r>
            <w:r w:rsidRPr="00E9278D">
              <w:rPr>
                <w:rFonts w:ascii="Trebuchet MS" w:hAnsi="Trebuchet MS"/>
                <w:i/>
                <w:sz w:val="22"/>
                <w:szCs w:val="22"/>
              </w:rPr>
              <w:t>Apskaičiuoti prievolės DK likutį (MAIS</w:t>
            </w:r>
            <w:r w:rsidRPr="00E9278D">
              <w:rPr>
                <w:rFonts w:ascii="Trebuchet MS" w:hAnsi="Trebuchet MS"/>
                <w:sz w:val="22"/>
                <w:szCs w:val="22"/>
              </w:rPr>
              <w:t xml:space="preserve">), </w:t>
            </w:r>
            <w:r w:rsidRPr="00E9278D">
              <w:rPr>
                <w:rFonts w:ascii="Trebuchet MS" w:hAnsi="Trebuchet MS"/>
                <w:i/>
                <w:sz w:val="22"/>
                <w:szCs w:val="22"/>
              </w:rPr>
              <w:t>Sukaupti: Prievolių likučiai (MAIS)</w:t>
            </w:r>
            <w:r w:rsidRPr="00E9278D">
              <w:rPr>
                <w:rFonts w:ascii="Trebuchet MS" w:hAnsi="Trebuchet MS"/>
                <w:sz w:val="22"/>
                <w:szCs w:val="22"/>
              </w:rPr>
              <w:t xml:space="preserve">, </w:t>
            </w:r>
            <w:r w:rsidRPr="00E9278D">
              <w:rPr>
                <w:rFonts w:ascii="Trebuchet MS" w:hAnsi="Trebuchet MS"/>
                <w:i/>
                <w:sz w:val="22"/>
                <w:szCs w:val="22"/>
              </w:rPr>
              <w:t>Sukaupti: Permokų likučiai (MAIS)</w:t>
            </w:r>
            <w:r w:rsidRPr="00E9278D">
              <w:rPr>
                <w:rFonts w:ascii="Trebuchet MS" w:hAnsi="Trebuchet MS"/>
                <w:sz w:val="22"/>
                <w:szCs w:val="22"/>
              </w:rPr>
              <w:t xml:space="preserve">, </w:t>
            </w:r>
            <w:r w:rsidRPr="00E9278D">
              <w:rPr>
                <w:rFonts w:ascii="Trebuchet MS" w:hAnsi="Trebuchet MS"/>
                <w:i/>
                <w:sz w:val="22"/>
                <w:szCs w:val="22"/>
              </w:rPr>
              <w:t xml:space="preserve">Perkelti gautinas sumas (MAIS), Registruoti prievolių amortizacijos DK įrašus (MAIS), Registruoti prievolių nuvertėjimo DK įrašus (DK-015) (MAIS), Sukaupti: Paskirstymai (MAIS)) </w:t>
            </w:r>
            <w:r w:rsidRPr="00E9278D">
              <w:rPr>
                <w:rFonts w:ascii="Trebuchet MS" w:hAnsi="Trebuchet MS"/>
                <w:sz w:val="22"/>
                <w:szCs w:val="22"/>
              </w:rPr>
              <w:t>baigiasi klaida, jei GS/MS laikotarpi</w:t>
            </w:r>
            <w:r>
              <w:rPr>
                <w:rFonts w:ascii="Trebuchet MS" w:hAnsi="Trebuchet MS"/>
                <w:sz w:val="22"/>
                <w:szCs w:val="22"/>
              </w:rPr>
              <w:t>ai</w:t>
            </w:r>
            <w:r w:rsidRPr="00E9278D">
              <w:rPr>
                <w:rFonts w:ascii="Trebuchet MS" w:hAnsi="Trebuchet MS"/>
                <w:sz w:val="22"/>
                <w:szCs w:val="22"/>
              </w:rPr>
              <w:t xml:space="preserve"> yra atidaryt</w:t>
            </w:r>
            <w:r>
              <w:rPr>
                <w:rFonts w:ascii="Trebuchet MS" w:hAnsi="Trebuchet MS"/>
                <w:sz w:val="22"/>
                <w:szCs w:val="22"/>
              </w:rPr>
              <w:t>i</w:t>
            </w:r>
            <w:r w:rsidRPr="00E9278D">
              <w:rPr>
                <w:rFonts w:ascii="Trebuchet MS" w:hAnsi="Trebuchet MS"/>
                <w:sz w:val="22"/>
                <w:szCs w:val="22"/>
              </w:rPr>
              <w:t xml:space="preserve">. Vietoje šios klaidos reikalingas perspėjimas, užduotys turi būti vykdomos ir tuo atveju, kai laikotarpis yra atidarytas. </w:t>
            </w:r>
          </w:p>
        </w:tc>
        <w:tc>
          <w:tcPr>
            <w:tcW w:w="1394" w:type="dxa"/>
          </w:tcPr>
          <w:p w14:paraId="49F47C95" w14:textId="77777777" w:rsidR="00C612E5" w:rsidRPr="00E9278D" w:rsidRDefault="00C612E5" w:rsidP="00C710D6">
            <w:pPr>
              <w:rPr>
                <w:rFonts w:ascii="Trebuchet MS" w:hAnsi="Trebuchet MS"/>
                <w:sz w:val="22"/>
                <w:szCs w:val="22"/>
              </w:rPr>
            </w:pPr>
          </w:p>
        </w:tc>
        <w:tc>
          <w:tcPr>
            <w:tcW w:w="1559" w:type="dxa"/>
          </w:tcPr>
          <w:p w14:paraId="435C2E94" w14:textId="77777777" w:rsidR="00C612E5" w:rsidRPr="00054B50" w:rsidRDefault="00C612E5" w:rsidP="00C710D6">
            <w:pPr>
              <w:rPr>
                <w:rFonts w:ascii="Trebuchet MS" w:hAnsi="Trebuchet MS"/>
                <w:sz w:val="22"/>
                <w:szCs w:val="22"/>
              </w:rPr>
            </w:pPr>
          </w:p>
        </w:tc>
      </w:tr>
      <w:tr w:rsidR="0013054E" w:rsidRPr="005A6BE3" w14:paraId="587419FC" w14:textId="77777777" w:rsidTr="00C710D6">
        <w:trPr>
          <w:trHeight w:val="704"/>
        </w:trPr>
        <w:tc>
          <w:tcPr>
            <w:tcW w:w="883" w:type="dxa"/>
            <w:shd w:val="clear" w:color="auto" w:fill="auto"/>
            <w:noWrap/>
            <w:vAlign w:val="center"/>
          </w:tcPr>
          <w:p w14:paraId="6E434936"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3.</w:t>
            </w:r>
          </w:p>
        </w:tc>
        <w:tc>
          <w:tcPr>
            <w:tcW w:w="9465" w:type="dxa"/>
            <w:gridSpan w:val="3"/>
            <w:shd w:val="clear" w:color="auto" w:fill="auto"/>
            <w:vAlign w:val="center"/>
          </w:tcPr>
          <w:p w14:paraId="562805D2" w14:textId="1B635561" w:rsidR="0013054E" w:rsidRPr="00054B50" w:rsidRDefault="0013054E" w:rsidP="00C710D6">
            <w:pPr>
              <w:rPr>
                <w:rFonts w:ascii="Trebuchet MS" w:hAnsi="Trebuchet MS"/>
                <w:sz w:val="22"/>
                <w:szCs w:val="22"/>
              </w:rPr>
            </w:pPr>
            <w:r w:rsidRPr="00054B50">
              <w:rPr>
                <w:rFonts w:ascii="Trebuchet MS" w:hAnsi="Trebuchet MS"/>
                <w:b/>
                <w:sz w:val="22"/>
                <w:szCs w:val="22"/>
              </w:rPr>
              <w:t>Surinktų lėšų valdymo proceso modifikavimas</w:t>
            </w:r>
          </w:p>
        </w:tc>
      </w:tr>
      <w:tr w:rsidR="00C612E5" w:rsidRPr="005A6BE3" w14:paraId="0CF98CBD" w14:textId="77777777" w:rsidTr="00C612E5">
        <w:trPr>
          <w:trHeight w:val="704"/>
        </w:trPr>
        <w:tc>
          <w:tcPr>
            <w:tcW w:w="883" w:type="dxa"/>
            <w:shd w:val="clear" w:color="auto" w:fill="auto"/>
            <w:noWrap/>
          </w:tcPr>
          <w:p w14:paraId="7915CA6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p>
        </w:tc>
        <w:tc>
          <w:tcPr>
            <w:tcW w:w="6512" w:type="dxa"/>
            <w:shd w:val="clear" w:color="auto" w:fill="auto"/>
          </w:tcPr>
          <w:p w14:paraId="5404081F" w14:textId="77777777" w:rsidR="00C612E5" w:rsidRPr="00622FBC" w:rsidRDefault="00C612E5" w:rsidP="00C710D6">
            <w:pPr>
              <w:rPr>
                <w:rFonts w:ascii="Trebuchet MS" w:hAnsi="Trebuchet MS"/>
                <w:sz w:val="22"/>
                <w:szCs w:val="22"/>
              </w:rPr>
            </w:pPr>
            <w:r w:rsidRPr="00622FBC">
              <w:rPr>
                <w:rFonts w:ascii="Trebuchet MS" w:hAnsi="Trebuchet MS"/>
                <w:sz w:val="22"/>
                <w:szCs w:val="22"/>
              </w:rPr>
              <w:t>Mokėjimų perdavimo į IMIS MOKA modifikavimas:</w:t>
            </w:r>
          </w:p>
          <w:p w14:paraId="39B87A95" w14:textId="77777777" w:rsidR="00C612E5" w:rsidRPr="00622FBC" w:rsidRDefault="00C612E5" w:rsidP="00C612E5">
            <w:pPr>
              <w:pStyle w:val="Sraopastraipa"/>
              <w:numPr>
                <w:ilvl w:val="0"/>
                <w:numId w:val="7"/>
              </w:numPr>
            </w:pPr>
            <w:r w:rsidRPr="00622FBC">
              <w:t>perduoti lėšų gavėjo struktūrizuotą adresą;</w:t>
            </w:r>
          </w:p>
          <w:p w14:paraId="7543807D" w14:textId="77777777" w:rsidR="00C612E5" w:rsidRPr="00F10E6D" w:rsidRDefault="00C612E5" w:rsidP="00C612E5">
            <w:pPr>
              <w:pStyle w:val="Sraopastraipa"/>
              <w:numPr>
                <w:ilvl w:val="0"/>
                <w:numId w:val="7"/>
              </w:numPr>
            </w:pPr>
            <w:r w:rsidRPr="00622FBC">
              <w:t>transliteruoti/eliminuoti nelietuviškus rašmenis ir specialiuosius simbolius.</w:t>
            </w:r>
          </w:p>
        </w:tc>
        <w:tc>
          <w:tcPr>
            <w:tcW w:w="1394" w:type="dxa"/>
          </w:tcPr>
          <w:p w14:paraId="39A53DDC" w14:textId="77777777" w:rsidR="00C612E5" w:rsidRPr="00054B50" w:rsidRDefault="00C612E5" w:rsidP="00C710D6">
            <w:pPr>
              <w:rPr>
                <w:rFonts w:ascii="Trebuchet MS" w:hAnsi="Trebuchet MS"/>
                <w:sz w:val="22"/>
                <w:szCs w:val="22"/>
              </w:rPr>
            </w:pPr>
          </w:p>
        </w:tc>
        <w:tc>
          <w:tcPr>
            <w:tcW w:w="1559" w:type="dxa"/>
          </w:tcPr>
          <w:p w14:paraId="134303E8" w14:textId="77777777" w:rsidR="00C612E5" w:rsidRPr="00054B50" w:rsidRDefault="00C612E5" w:rsidP="00C710D6">
            <w:pPr>
              <w:rPr>
                <w:rFonts w:ascii="Trebuchet MS" w:hAnsi="Trebuchet MS"/>
                <w:sz w:val="22"/>
                <w:szCs w:val="22"/>
              </w:rPr>
            </w:pPr>
          </w:p>
        </w:tc>
      </w:tr>
      <w:tr w:rsidR="00C612E5" w:rsidRPr="005A6BE3" w14:paraId="4C516814" w14:textId="77777777" w:rsidTr="00C612E5">
        <w:trPr>
          <w:trHeight w:val="704"/>
        </w:trPr>
        <w:tc>
          <w:tcPr>
            <w:tcW w:w="883" w:type="dxa"/>
            <w:shd w:val="clear" w:color="auto" w:fill="auto"/>
            <w:noWrap/>
          </w:tcPr>
          <w:p w14:paraId="5C98DDA4" w14:textId="77777777" w:rsidR="00C612E5" w:rsidRPr="00054B50" w:rsidRDefault="00C612E5" w:rsidP="00C710D6">
            <w:pPr>
              <w:rPr>
                <w:rFonts w:ascii="Trebuchet MS" w:hAnsi="Trebuchet MS"/>
                <w:sz w:val="22"/>
                <w:szCs w:val="22"/>
              </w:rPr>
            </w:pPr>
            <w:r>
              <w:rPr>
                <w:rFonts w:ascii="Trebuchet MS" w:hAnsi="Trebuchet MS"/>
                <w:sz w:val="22"/>
                <w:szCs w:val="22"/>
              </w:rPr>
              <w:t>3.2.</w:t>
            </w:r>
          </w:p>
        </w:tc>
        <w:tc>
          <w:tcPr>
            <w:tcW w:w="6512" w:type="dxa"/>
            <w:shd w:val="clear" w:color="auto" w:fill="auto"/>
          </w:tcPr>
          <w:p w14:paraId="6F7BB225" w14:textId="77777777" w:rsidR="00C612E5" w:rsidRPr="00622FBC" w:rsidRDefault="00C612E5" w:rsidP="00C710D6">
            <w:pPr>
              <w:rPr>
                <w:rFonts w:ascii="Trebuchet MS" w:hAnsi="Trebuchet MS"/>
                <w:sz w:val="22"/>
                <w:szCs w:val="22"/>
              </w:rPr>
            </w:pPr>
            <w:r>
              <w:rPr>
                <w:rFonts w:ascii="Trebuchet MS" w:hAnsi="Trebuchet MS"/>
                <w:sz w:val="22"/>
                <w:szCs w:val="22"/>
              </w:rPr>
              <w:t>Įplaukų importo ir banko išrašų importo iš IMIS mokėjimų posistemio papildymas (pakeitimas) naujais atributais.</w:t>
            </w:r>
          </w:p>
        </w:tc>
        <w:tc>
          <w:tcPr>
            <w:tcW w:w="1394" w:type="dxa"/>
          </w:tcPr>
          <w:p w14:paraId="776E1FE9" w14:textId="77777777" w:rsidR="00C612E5" w:rsidRPr="00054B50" w:rsidRDefault="00C612E5" w:rsidP="00C710D6">
            <w:pPr>
              <w:rPr>
                <w:rFonts w:ascii="Trebuchet MS" w:hAnsi="Trebuchet MS"/>
                <w:sz w:val="22"/>
                <w:szCs w:val="22"/>
              </w:rPr>
            </w:pPr>
          </w:p>
        </w:tc>
        <w:tc>
          <w:tcPr>
            <w:tcW w:w="1559" w:type="dxa"/>
          </w:tcPr>
          <w:p w14:paraId="56CB3231" w14:textId="77777777" w:rsidR="00C612E5" w:rsidRPr="00054B50" w:rsidRDefault="00C612E5" w:rsidP="00C710D6">
            <w:pPr>
              <w:rPr>
                <w:rFonts w:ascii="Trebuchet MS" w:hAnsi="Trebuchet MS"/>
                <w:sz w:val="22"/>
                <w:szCs w:val="22"/>
              </w:rPr>
            </w:pPr>
          </w:p>
        </w:tc>
      </w:tr>
      <w:tr w:rsidR="00C612E5" w:rsidRPr="005A6BE3" w14:paraId="23C19E4E" w14:textId="77777777" w:rsidTr="00C612E5">
        <w:trPr>
          <w:trHeight w:val="704"/>
        </w:trPr>
        <w:tc>
          <w:tcPr>
            <w:tcW w:w="883" w:type="dxa"/>
            <w:shd w:val="clear" w:color="auto" w:fill="auto"/>
            <w:noWrap/>
          </w:tcPr>
          <w:p w14:paraId="6A129EC8" w14:textId="77777777" w:rsidR="00C612E5" w:rsidRPr="00054B50" w:rsidRDefault="00C612E5" w:rsidP="00C710D6">
            <w:pPr>
              <w:rPr>
                <w:rFonts w:ascii="Trebuchet MS" w:hAnsi="Trebuchet MS"/>
                <w:sz w:val="22"/>
                <w:szCs w:val="22"/>
              </w:rPr>
            </w:pPr>
            <w:r>
              <w:rPr>
                <w:rFonts w:ascii="Trebuchet MS" w:hAnsi="Trebuchet MS"/>
                <w:sz w:val="22"/>
                <w:szCs w:val="22"/>
              </w:rPr>
              <w:t>3.3.</w:t>
            </w:r>
          </w:p>
        </w:tc>
        <w:tc>
          <w:tcPr>
            <w:tcW w:w="6512" w:type="dxa"/>
            <w:shd w:val="clear" w:color="auto" w:fill="auto"/>
          </w:tcPr>
          <w:p w14:paraId="67623E7D" w14:textId="77777777" w:rsidR="00C612E5" w:rsidRPr="00622FBC" w:rsidRDefault="00C612E5" w:rsidP="00C710D6">
            <w:pPr>
              <w:rPr>
                <w:rFonts w:ascii="Trebuchet MS" w:hAnsi="Trebuchet MS"/>
                <w:sz w:val="22"/>
                <w:szCs w:val="22"/>
              </w:rPr>
            </w:pPr>
            <w:r>
              <w:rPr>
                <w:rFonts w:ascii="Trebuchet MS" w:hAnsi="Trebuchet MS"/>
                <w:sz w:val="22"/>
                <w:szCs w:val="22"/>
              </w:rPr>
              <w:t>Įplaukų užregistravimo ir įplaukų atpažinimo funkcionalumų pakeitimas atsižvelgiant į papildytus (pakeistus) naujus atributus.</w:t>
            </w:r>
          </w:p>
        </w:tc>
        <w:tc>
          <w:tcPr>
            <w:tcW w:w="1394" w:type="dxa"/>
          </w:tcPr>
          <w:p w14:paraId="3F042776" w14:textId="77777777" w:rsidR="00C612E5" w:rsidRPr="00054B50" w:rsidRDefault="00C612E5" w:rsidP="00C710D6">
            <w:pPr>
              <w:rPr>
                <w:rFonts w:ascii="Trebuchet MS" w:hAnsi="Trebuchet MS"/>
                <w:sz w:val="22"/>
                <w:szCs w:val="22"/>
              </w:rPr>
            </w:pPr>
          </w:p>
        </w:tc>
        <w:tc>
          <w:tcPr>
            <w:tcW w:w="1559" w:type="dxa"/>
          </w:tcPr>
          <w:p w14:paraId="1D6AC2D8" w14:textId="77777777" w:rsidR="00C612E5" w:rsidRPr="00054B50" w:rsidRDefault="00C612E5" w:rsidP="00C710D6">
            <w:pPr>
              <w:rPr>
                <w:rFonts w:ascii="Trebuchet MS" w:hAnsi="Trebuchet MS"/>
                <w:sz w:val="22"/>
                <w:szCs w:val="22"/>
              </w:rPr>
            </w:pPr>
          </w:p>
        </w:tc>
      </w:tr>
      <w:tr w:rsidR="00C612E5" w:rsidRPr="005A6BE3" w14:paraId="314AA29D" w14:textId="77777777" w:rsidTr="00C612E5">
        <w:trPr>
          <w:trHeight w:val="377"/>
        </w:trPr>
        <w:tc>
          <w:tcPr>
            <w:tcW w:w="883" w:type="dxa"/>
            <w:shd w:val="clear" w:color="auto" w:fill="auto"/>
            <w:noWrap/>
          </w:tcPr>
          <w:p w14:paraId="55E2D4E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4.</w:t>
            </w:r>
          </w:p>
        </w:tc>
        <w:tc>
          <w:tcPr>
            <w:tcW w:w="6512" w:type="dxa"/>
            <w:shd w:val="clear" w:color="auto" w:fill="auto"/>
          </w:tcPr>
          <w:p w14:paraId="7A0E6F17" w14:textId="77777777" w:rsidR="00C612E5" w:rsidRDefault="00C612E5" w:rsidP="00C710D6">
            <w:pPr>
              <w:rPr>
                <w:rFonts w:ascii="Trebuchet MS" w:hAnsi="Trebuchet MS"/>
                <w:sz w:val="22"/>
                <w:szCs w:val="22"/>
              </w:rPr>
            </w:pPr>
            <w:r w:rsidRPr="00054B50">
              <w:rPr>
                <w:rFonts w:ascii="Trebuchet MS" w:hAnsi="Trebuchet MS"/>
                <w:sz w:val="22"/>
                <w:szCs w:val="22"/>
              </w:rPr>
              <w:t>Ataskaitos Forma 1-VP ir jos priedų (ATS031) modifikavimas, pritaikymas pasikeitusiems ataskaitos šablonams, atsiradusių klaidų/duomenų neatitikimų analizė ir problemų šalinimas</w:t>
            </w:r>
            <w:r>
              <w:rPr>
                <w:rFonts w:ascii="Trebuchet MS" w:hAnsi="Trebuchet MS"/>
                <w:sz w:val="22"/>
                <w:szCs w:val="22"/>
              </w:rPr>
              <w:t>.</w:t>
            </w:r>
          </w:p>
          <w:p w14:paraId="16C8C902" w14:textId="77777777" w:rsidR="00C612E5" w:rsidRPr="00054B50" w:rsidRDefault="00C612E5" w:rsidP="00C710D6">
            <w:pPr>
              <w:rPr>
                <w:rFonts w:ascii="Trebuchet MS" w:hAnsi="Trebuchet MS"/>
                <w:sz w:val="22"/>
                <w:szCs w:val="22"/>
              </w:rPr>
            </w:pPr>
            <w:r>
              <w:rPr>
                <w:rFonts w:ascii="Trebuchet MS" w:hAnsi="Trebuchet MS"/>
                <w:sz w:val="22"/>
                <w:szCs w:val="22"/>
              </w:rPr>
              <w:lastRenderedPageBreak/>
              <w:t>Formos 1-VP visų priedų koregavimas, patvirtintų formos 1-VP priedų modifikavimas, formos 1-VP priedo Nr.4 koregavimas, naujų stulpelių įvedimas, esant poreikiui.</w:t>
            </w:r>
          </w:p>
        </w:tc>
        <w:tc>
          <w:tcPr>
            <w:tcW w:w="1394" w:type="dxa"/>
          </w:tcPr>
          <w:p w14:paraId="2FD40AC0" w14:textId="77777777" w:rsidR="00C612E5" w:rsidRPr="00054B50" w:rsidRDefault="00C612E5" w:rsidP="00C710D6">
            <w:pPr>
              <w:rPr>
                <w:rFonts w:ascii="Trebuchet MS" w:hAnsi="Trebuchet MS"/>
                <w:sz w:val="22"/>
                <w:szCs w:val="22"/>
              </w:rPr>
            </w:pPr>
          </w:p>
        </w:tc>
        <w:tc>
          <w:tcPr>
            <w:tcW w:w="1559" w:type="dxa"/>
          </w:tcPr>
          <w:p w14:paraId="74AD23FD" w14:textId="77777777" w:rsidR="00C612E5" w:rsidRPr="00054B50" w:rsidRDefault="00C612E5" w:rsidP="00C710D6">
            <w:pPr>
              <w:rPr>
                <w:rFonts w:ascii="Trebuchet MS" w:hAnsi="Trebuchet MS"/>
                <w:sz w:val="22"/>
                <w:szCs w:val="22"/>
              </w:rPr>
            </w:pPr>
          </w:p>
        </w:tc>
      </w:tr>
      <w:tr w:rsidR="00C612E5" w:rsidRPr="005A6BE3" w14:paraId="5B187A59" w14:textId="77777777" w:rsidTr="00C612E5">
        <w:trPr>
          <w:trHeight w:val="704"/>
        </w:trPr>
        <w:tc>
          <w:tcPr>
            <w:tcW w:w="883" w:type="dxa"/>
            <w:shd w:val="clear" w:color="auto" w:fill="auto"/>
            <w:noWrap/>
          </w:tcPr>
          <w:p w14:paraId="174D24B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5</w:t>
            </w:r>
            <w:r w:rsidRPr="00054B50">
              <w:rPr>
                <w:rFonts w:ascii="Trebuchet MS" w:hAnsi="Trebuchet MS"/>
                <w:sz w:val="22"/>
                <w:szCs w:val="22"/>
              </w:rPr>
              <w:t>.</w:t>
            </w:r>
          </w:p>
        </w:tc>
        <w:tc>
          <w:tcPr>
            <w:tcW w:w="6512" w:type="dxa"/>
            <w:shd w:val="clear" w:color="auto" w:fill="auto"/>
          </w:tcPr>
          <w:p w14:paraId="05859B55" w14:textId="77777777" w:rsidR="00C612E5" w:rsidRPr="00054B50" w:rsidRDefault="00C612E5" w:rsidP="00C710D6">
            <w:pPr>
              <w:rPr>
                <w:rFonts w:ascii="Trebuchet MS" w:hAnsi="Trebuchet MS"/>
                <w:sz w:val="22"/>
                <w:szCs w:val="22"/>
              </w:rPr>
            </w:pPr>
            <w:r w:rsidRPr="00CB0ACD">
              <w:rPr>
                <w:rFonts w:ascii="Trebuchet MS" w:hAnsi="Trebuchet MS"/>
                <w:sz w:val="22"/>
                <w:szCs w:val="22"/>
              </w:rPr>
              <w:t>Ataskaitos Forma 1-VP ir jos priedų (ATS031) 3 priedo papildymas gautų įplaukų atranka iš baudų už administracinius nusižengimus, kurios įskaitomos Valstybiniam kelių fondui.</w:t>
            </w:r>
          </w:p>
        </w:tc>
        <w:tc>
          <w:tcPr>
            <w:tcW w:w="1394" w:type="dxa"/>
          </w:tcPr>
          <w:p w14:paraId="71A4B71C" w14:textId="77777777" w:rsidR="00C612E5" w:rsidRPr="00054B50" w:rsidRDefault="00C612E5" w:rsidP="00C710D6">
            <w:pPr>
              <w:rPr>
                <w:rFonts w:ascii="Trebuchet MS" w:hAnsi="Trebuchet MS"/>
                <w:sz w:val="22"/>
                <w:szCs w:val="22"/>
              </w:rPr>
            </w:pPr>
          </w:p>
        </w:tc>
        <w:tc>
          <w:tcPr>
            <w:tcW w:w="1559" w:type="dxa"/>
          </w:tcPr>
          <w:p w14:paraId="5711A5F5" w14:textId="77777777" w:rsidR="00C612E5" w:rsidRPr="00054B50" w:rsidRDefault="00C612E5" w:rsidP="00C710D6">
            <w:pPr>
              <w:rPr>
                <w:rFonts w:ascii="Trebuchet MS" w:hAnsi="Trebuchet MS"/>
                <w:sz w:val="22"/>
                <w:szCs w:val="22"/>
              </w:rPr>
            </w:pPr>
          </w:p>
        </w:tc>
      </w:tr>
      <w:tr w:rsidR="00C612E5" w:rsidRPr="005A6BE3" w14:paraId="0344A755" w14:textId="77777777" w:rsidTr="00C612E5">
        <w:trPr>
          <w:trHeight w:val="704"/>
        </w:trPr>
        <w:tc>
          <w:tcPr>
            <w:tcW w:w="883" w:type="dxa"/>
            <w:shd w:val="clear" w:color="auto" w:fill="auto"/>
            <w:noWrap/>
          </w:tcPr>
          <w:p w14:paraId="551A9A12" w14:textId="77777777" w:rsidR="00C612E5" w:rsidRPr="00054B50" w:rsidRDefault="00C612E5" w:rsidP="00C710D6">
            <w:pPr>
              <w:rPr>
                <w:rFonts w:ascii="Trebuchet MS" w:hAnsi="Trebuchet MS"/>
                <w:sz w:val="22"/>
                <w:szCs w:val="22"/>
              </w:rPr>
            </w:pPr>
            <w:r>
              <w:rPr>
                <w:rFonts w:ascii="Trebuchet MS" w:hAnsi="Trebuchet MS"/>
                <w:sz w:val="22"/>
                <w:szCs w:val="22"/>
              </w:rPr>
              <w:t>3.6.</w:t>
            </w:r>
          </w:p>
        </w:tc>
        <w:tc>
          <w:tcPr>
            <w:tcW w:w="6512" w:type="dxa"/>
            <w:shd w:val="clear" w:color="auto" w:fill="auto"/>
          </w:tcPr>
          <w:p w14:paraId="78959A6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Formos 1-VP ATS031 duomenų perdavimo į Duomenų saugyklą funkcionalumo analizę, nustatyti netikslumus ir pagal poreikį modifikuoti funkcionalumą</w:t>
            </w:r>
            <w:r>
              <w:rPr>
                <w:rFonts w:ascii="Trebuchet MS" w:hAnsi="Trebuchet MS"/>
                <w:sz w:val="22"/>
                <w:szCs w:val="22"/>
              </w:rPr>
              <w:t>.</w:t>
            </w:r>
          </w:p>
        </w:tc>
        <w:tc>
          <w:tcPr>
            <w:tcW w:w="1394" w:type="dxa"/>
          </w:tcPr>
          <w:p w14:paraId="1E51308B" w14:textId="77777777" w:rsidR="00C612E5" w:rsidRPr="00054B50" w:rsidRDefault="00C612E5" w:rsidP="00C710D6">
            <w:pPr>
              <w:rPr>
                <w:rFonts w:ascii="Trebuchet MS" w:hAnsi="Trebuchet MS"/>
                <w:sz w:val="22"/>
                <w:szCs w:val="22"/>
              </w:rPr>
            </w:pPr>
          </w:p>
        </w:tc>
        <w:tc>
          <w:tcPr>
            <w:tcW w:w="1559" w:type="dxa"/>
          </w:tcPr>
          <w:p w14:paraId="2BC01725" w14:textId="77777777" w:rsidR="00C612E5" w:rsidRPr="00054B50" w:rsidRDefault="00C612E5" w:rsidP="00C710D6">
            <w:pPr>
              <w:rPr>
                <w:rFonts w:ascii="Trebuchet MS" w:hAnsi="Trebuchet MS"/>
                <w:sz w:val="22"/>
                <w:szCs w:val="22"/>
              </w:rPr>
            </w:pPr>
          </w:p>
        </w:tc>
      </w:tr>
      <w:tr w:rsidR="00C612E5" w:rsidRPr="005A6BE3" w14:paraId="59D93624" w14:textId="77777777" w:rsidTr="00C612E5">
        <w:trPr>
          <w:trHeight w:val="519"/>
        </w:trPr>
        <w:tc>
          <w:tcPr>
            <w:tcW w:w="883" w:type="dxa"/>
            <w:shd w:val="clear" w:color="auto" w:fill="auto"/>
            <w:noWrap/>
          </w:tcPr>
          <w:p w14:paraId="7BD426E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14E4EFD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Lėšų paskirstymo modifikavimas, GPM paskirstymas, kai įvykių grupės suma lygi nuliui, paskirstymų klaidų analizė ir problemų šalinimas</w:t>
            </w:r>
            <w:r>
              <w:rPr>
                <w:rFonts w:ascii="Trebuchet MS" w:hAnsi="Trebuchet MS"/>
                <w:sz w:val="22"/>
                <w:szCs w:val="22"/>
              </w:rPr>
              <w:t>.</w:t>
            </w:r>
          </w:p>
        </w:tc>
        <w:tc>
          <w:tcPr>
            <w:tcW w:w="1394" w:type="dxa"/>
          </w:tcPr>
          <w:p w14:paraId="2DD10091" w14:textId="77777777" w:rsidR="00C612E5" w:rsidRPr="00054B50" w:rsidRDefault="00C612E5" w:rsidP="00C710D6">
            <w:pPr>
              <w:rPr>
                <w:rFonts w:ascii="Trebuchet MS" w:hAnsi="Trebuchet MS"/>
                <w:sz w:val="22"/>
                <w:szCs w:val="22"/>
              </w:rPr>
            </w:pPr>
          </w:p>
        </w:tc>
        <w:tc>
          <w:tcPr>
            <w:tcW w:w="1559" w:type="dxa"/>
          </w:tcPr>
          <w:p w14:paraId="460F73C5" w14:textId="77777777" w:rsidR="00C612E5" w:rsidRPr="00054B50" w:rsidRDefault="00C612E5" w:rsidP="00C710D6">
            <w:pPr>
              <w:rPr>
                <w:rFonts w:ascii="Trebuchet MS" w:hAnsi="Trebuchet MS"/>
                <w:sz w:val="22"/>
                <w:szCs w:val="22"/>
              </w:rPr>
            </w:pPr>
          </w:p>
        </w:tc>
      </w:tr>
      <w:tr w:rsidR="00C612E5" w:rsidRPr="005A6BE3" w14:paraId="58722FAE" w14:textId="77777777" w:rsidTr="00C612E5">
        <w:trPr>
          <w:trHeight w:val="519"/>
        </w:trPr>
        <w:tc>
          <w:tcPr>
            <w:tcW w:w="883" w:type="dxa"/>
            <w:shd w:val="clear" w:color="auto" w:fill="auto"/>
            <w:noWrap/>
          </w:tcPr>
          <w:p w14:paraId="7CFEDA4B" w14:textId="77777777" w:rsidR="00C612E5" w:rsidRPr="00054B50" w:rsidRDefault="00C612E5" w:rsidP="00C710D6">
            <w:pPr>
              <w:rPr>
                <w:rFonts w:ascii="Trebuchet MS" w:hAnsi="Trebuchet MS"/>
                <w:sz w:val="22"/>
                <w:szCs w:val="22"/>
              </w:rPr>
            </w:pPr>
            <w:r>
              <w:rPr>
                <w:rFonts w:ascii="Trebuchet MS" w:hAnsi="Trebuchet MS"/>
                <w:sz w:val="22"/>
                <w:szCs w:val="22"/>
              </w:rPr>
              <w:t>3.8.</w:t>
            </w:r>
          </w:p>
        </w:tc>
        <w:tc>
          <w:tcPr>
            <w:tcW w:w="6512" w:type="dxa"/>
            <w:shd w:val="clear" w:color="auto" w:fill="auto"/>
          </w:tcPr>
          <w:p w14:paraId="58095991" w14:textId="77777777" w:rsidR="00C612E5" w:rsidRPr="00DA7B5E" w:rsidRDefault="00C612E5" w:rsidP="00C710D6">
            <w:pPr>
              <w:rPr>
                <w:rFonts w:ascii="Trebuchet MS" w:hAnsi="Trebuchet MS"/>
                <w:sz w:val="22"/>
                <w:szCs w:val="22"/>
              </w:rPr>
            </w:pPr>
            <w:r w:rsidRPr="00DA7B5E">
              <w:rPr>
                <w:rFonts w:ascii="Trebuchet MS" w:hAnsi="Trebuchet MS" w:cs="Arial"/>
                <w:sz w:val="22"/>
                <w:szCs w:val="22"/>
                <w:shd w:val="clear" w:color="auto" w:fill="FFFFFF"/>
              </w:rPr>
              <w:t>Užduotis Formos 1-VP suvestinių duomenų atvėrimas (MAIS) neleidžia pasirinkti praeitų metų, t.</w:t>
            </w:r>
            <w:r>
              <w:rPr>
                <w:rFonts w:ascii="Trebuchet MS" w:hAnsi="Trebuchet MS" w:cs="Arial"/>
                <w:sz w:val="22"/>
                <w:szCs w:val="22"/>
                <w:shd w:val="clear" w:color="auto" w:fill="FFFFFF"/>
              </w:rPr>
              <w:t xml:space="preserve"> </w:t>
            </w:r>
            <w:r w:rsidRPr="00DA7B5E">
              <w:rPr>
                <w:rFonts w:ascii="Trebuchet MS" w:hAnsi="Trebuchet MS" w:cs="Arial"/>
                <w:sz w:val="22"/>
                <w:szCs w:val="22"/>
                <w:shd w:val="clear" w:color="auto" w:fill="FFFFFF"/>
              </w:rPr>
              <w:t>y, neturėtų būti apribojimo metų</w:t>
            </w:r>
            <w:r w:rsidRPr="00DA7B5E">
              <w:rPr>
                <w:rFonts w:ascii="Trebuchet MS" w:hAnsi="Trebuchet MS" w:cs="Arial"/>
                <w:sz w:val="22"/>
                <w:szCs w:val="22"/>
              </w:rPr>
              <w:t>. Turi būti galimybė atverti  Formos 1-VP suvestinių duomenų neribojant laikotarpio</w:t>
            </w:r>
            <w:r>
              <w:rPr>
                <w:rFonts w:ascii="Trebuchet MS" w:hAnsi="Trebuchet MS" w:cs="Arial"/>
                <w:sz w:val="22"/>
                <w:szCs w:val="22"/>
              </w:rPr>
              <w:t>.</w:t>
            </w:r>
          </w:p>
        </w:tc>
        <w:tc>
          <w:tcPr>
            <w:tcW w:w="1394" w:type="dxa"/>
          </w:tcPr>
          <w:p w14:paraId="79BE0649" w14:textId="77777777" w:rsidR="00C612E5" w:rsidRPr="00054B50" w:rsidRDefault="00C612E5" w:rsidP="00C710D6">
            <w:pPr>
              <w:rPr>
                <w:rFonts w:ascii="Trebuchet MS" w:hAnsi="Trebuchet MS"/>
                <w:sz w:val="22"/>
                <w:szCs w:val="22"/>
              </w:rPr>
            </w:pPr>
          </w:p>
        </w:tc>
        <w:tc>
          <w:tcPr>
            <w:tcW w:w="1559" w:type="dxa"/>
          </w:tcPr>
          <w:p w14:paraId="0A040CF8" w14:textId="77777777" w:rsidR="00C612E5" w:rsidRPr="00054B50" w:rsidRDefault="00C612E5" w:rsidP="00C710D6">
            <w:pPr>
              <w:rPr>
                <w:rFonts w:ascii="Trebuchet MS" w:hAnsi="Trebuchet MS"/>
                <w:sz w:val="22"/>
                <w:szCs w:val="22"/>
              </w:rPr>
            </w:pPr>
          </w:p>
        </w:tc>
      </w:tr>
      <w:tr w:rsidR="00C612E5" w:rsidRPr="005A6BE3" w14:paraId="7FE3F984" w14:textId="77777777" w:rsidTr="00C612E5">
        <w:trPr>
          <w:trHeight w:val="547"/>
        </w:trPr>
        <w:tc>
          <w:tcPr>
            <w:tcW w:w="883" w:type="dxa"/>
            <w:shd w:val="clear" w:color="auto" w:fill="auto"/>
            <w:noWrap/>
          </w:tcPr>
          <w:p w14:paraId="2F9BF8C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9</w:t>
            </w:r>
            <w:r w:rsidRPr="00054B50">
              <w:rPr>
                <w:rFonts w:ascii="Trebuchet MS" w:hAnsi="Trebuchet MS"/>
                <w:sz w:val="22"/>
                <w:szCs w:val="22"/>
              </w:rPr>
              <w:t>.</w:t>
            </w:r>
          </w:p>
        </w:tc>
        <w:tc>
          <w:tcPr>
            <w:tcW w:w="6512" w:type="dxa"/>
            <w:shd w:val="clear" w:color="auto" w:fill="auto"/>
          </w:tcPr>
          <w:p w14:paraId="0DA3F0F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Apyvartos žiniaraščio papildymas</w:t>
            </w:r>
            <w:r>
              <w:rPr>
                <w:rFonts w:ascii="Trebuchet MS" w:hAnsi="Trebuchet MS"/>
                <w:sz w:val="22"/>
                <w:szCs w:val="22"/>
              </w:rPr>
              <w:t>.</w:t>
            </w:r>
          </w:p>
        </w:tc>
        <w:tc>
          <w:tcPr>
            <w:tcW w:w="1394" w:type="dxa"/>
          </w:tcPr>
          <w:p w14:paraId="655F10AF" w14:textId="77777777" w:rsidR="00C612E5" w:rsidRPr="00054B50" w:rsidRDefault="00C612E5" w:rsidP="00C710D6">
            <w:pPr>
              <w:rPr>
                <w:rFonts w:ascii="Trebuchet MS" w:hAnsi="Trebuchet MS"/>
                <w:sz w:val="22"/>
                <w:szCs w:val="22"/>
              </w:rPr>
            </w:pPr>
          </w:p>
        </w:tc>
        <w:tc>
          <w:tcPr>
            <w:tcW w:w="1559" w:type="dxa"/>
          </w:tcPr>
          <w:p w14:paraId="0B100030" w14:textId="77777777" w:rsidR="00C612E5" w:rsidRPr="00054B50" w:rsidRDefault="00C612E5" w:rsidP="00C710D6">
            <w:pPr>
              <w:rPr>
                <w:rFonts w:ascii="Trebuchet MS" w:hAnsi="Trebuchet MS"/>
                <w:sz w:val="22"/>
                <w:szCs w:val="22"/>
              </w:rPr>
            </w:pPr>
          </w:p>
        </w:tc>
      </w:tr>
      <w:tr w:rsidR="00C612E5" w:rsidRPr="005A6BE3" w14:paraId="768FC4F0" w14:textId="77777777" w:rsidTr="00C612E5">
        <w:trPr>
          <w:trHeight w:val="547"/>
        </w:trPr>
        <w:tc>
          <w:tcPr>
            <w:tcW w:w="883" w:type="dxa"/>
            <w:shd w:val="clear" w:color="auto" w:fill="auto"/>
            <w:noWrap/>
          </w:tcPr>
          <w:p w14:paraId="67E8331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10</w:t>
            </w:r>
            <w:r w:rsidRPr="00054B50">
              <w:rPr>
                <w:rFonts w:ascii="Trebuchet MS" w:hAnsi="Trebuchet MS"/>
                <w:sz w:val="22"/>
                <w:szCs w:val="22"/>
              </w:rPr>
              <w:t>.</w:t>
            </w:r>
          </w:p>
        </w:tc>
        <w:tc>
          <w:tcPr>
            <w:tcW w:w="6512" w:type="dxa"/>
            <w:shd w:val="clear" w:color="auto" w:fill="auto"/>
          </w:tcPr>
          <w:p w14:paraId="51FDCA9B" w14:textId="77777777" w:rsidR="00C612E5" w:rsidRDefault="00C612E5" w:rsidP="00C710D6">
            <w:pPr>
              <w:rPr>
                <w:rFonts w:ascii="Trebuchet MS" w:hAnsi="Trebuchet MS"/>
                <w:sz w:val="22"/>
                <w:szCs w:val="22"/>
              </w:rPr>
            </w:pPr>
            <w:r w:rsidRPr="00054B50">
              <w:rPr>
                <w:rFonts w:ascii="Trebuchet MS" w:hAnsi="Trebuchet MS"/>
                <w:sz w:val="22"/>
                <w:szCs w:val="22"/>
              </w:rPr>
              <w:t>Banko sąskaitų įkėlimo į MAIS modifikavimas</w:t>
            </w:r>
            <w:r>
              <w:rPr>
                <w:rFonts w:ascii="Trebuchet MS" w:hAnsi="Trebuchet MS"/>
                <w:sz w:val="22"/>
                <w:szCs w:val="22"/>
              </w:rPr>
              <w:t xml:space="preserve"> -</w:t>
            </w:r>
            <w:r w:rsidRPr="00054B50">
              <w:rPr>
                <w:rFonts w:ascii="Trebuchet MS" w:hAnsi="Trebuchet MS"/>
                <w:sz w:val="22"/>
                <w:szCs w:val="22"/>
              </w:rPr>
              <w:t xml:space="preserve"> </w:t>
            </w:r>
          </w:p>
          <w:p w14:paraId="10528BC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(neturi būti anuliuojamos MAIS rankiniu būdu užregistruotos banko sąskaitos)</w:t>
            </w:r>
            <w:r>
              <w:rPr>
                <w:rFonts w:ascii="Trebuchet MS" w:hAnsi="Trebuchet MS"/>
                <w:sz w:val="22"/>
                <w:szCs w:val="22"/>
              </w:rPr>
              <w:t>.</w:t>
            </w:r>
          </w:p>
        </w:tc>
        <w:tc>
          <w:tcPr>
            <w:tcW w:w="1394" w:type="dxa"/>
          </w:tcPr>
          <w:p w14:paraId="49CA1C1A" w14:textId="77777777" w:rsidR="00C612E5" w:rsidRPr="00054B50" w:rsidRDefault="00C612E5" w:rsidP="00C710D6">
            <w:pPr>
              <w:rPr>
                <w:rFonts w:ascii="Trebuchet MS" w:hAnsi="Trebuchet MS"/>
                <w:sz w:val="22"/>
                <w:szCs w:val="22"/>
              </w:rPr>
            </w:pPr>
          </w:p>
        </w:tc>
        <w:tc>
          <w:tcPr>
            <w:tcW w:w="1559" w:type="dxa"/>
          </w:tcPr>
          <w:p w14:paraId="69A4E91C" w14:textId="77777777" w:rsidR="00C612E5" w:rsidRPr="00054B50" w:rsidRDefault="00C612E5" w:rsidP="00C710D6">
            <w:pPr>
              <w:rPr>
                <w:rFonts w:ascii="Trebuchet MS" w:hAnsi="Trebuchet MS"/>
                <w:sz w:val="22"/>
                <w:szCs w:val="22"/>
              </w:rPr>
            </w:pPr>
          </w:p>
        </w:tc>
      </w:tr>
      <w:tr w:rsidR="00C612E5" w:rsidRPr="005A6BE3" w14:paraId="73AC8DE4" w14:textId="77777777" w:rsidTr="00C612E5">
        <w:trPr>
          <w:trHeight w:val="427"/>
        </w:trPr>
        <w:tc>
          <w:tcPr>
            <w:tcW w:w="883" w:type="dxa"/>
            <w:shd w:val="clear" w:color="auto" w:fill="auto"/>
            <w:noWrap/>
          </w:tcPr>
          <w:p w14:paraId="04832F5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11</w:t>
            </w:r>
            <w:r w:rsidRPr="00054B50">
              <w:rPr>
                <w:rFonts w:ascii="Trebuchet MS" w:hAnsi="Trebuchet MS"/>
                <w:sz w:val="22"/>
                <w:szCs w:val="22"/>
              </w:rPr>
              <w:t>.</w:t>
            </w:r>
          </w:p>
        </w:tc>
        <w:tc>
          <w:tcPr>
            <w:tcW w:w="6512" w:type="dxa"/>
            <w:shd w:val="clear" w:color="auto" w:fill="auto"/>
          </w:tcPr>
          <w:p w14:paraId="37BCC6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įplaukų gretinimo pagal užsienio vykdomuosius dokumentus eiliškumo pakeitimą</w:t>
            </w:r>
            <w:r>
              <w:rPr>
                <w:rFonts w:ascii="Trebuchet MS" w:hAnsi="Trebuchet MS"/>
                <w:sz w:val="22"/>
                <w:szCs w:val="22"/>
              </w:rPr>
              <w:t>.</w:t>
            </w:r>
          </w:p>
        </w:tc>
        <w:tc>
          <w:tcPr>
            <w:tcW w:w="1394" w:type="dxa"/>
          </w:tcPr>
          <w:p w14:paraId="600A5E98" w14:textId="77777777" w:rsidR="00C612E5" w:rsidRPr="00054B50" w:rsidRDefault="00C612E5" w:rsidP="00C710D6">
            <w:pPr>
              <w:rPr>
                <w:rFonts w:ascii="Trebuchet MS" w:hAnsi="Trebuchet MS"/>
                <w:sz w:val="22"/>
                <w:szCs w:val="22"/>
              </w:rPr>
            </w:pPr>
          </w:p>
        </w:tc>
        <w:tc>
          <w:tcPr>
            <w:tcW w:w="1559" w:type="dxa"/>
          </w:tcPr>
          <w:p w14:paraId="08DBCF4E" w14:textId="77777777" w:rsidR="00C612E5" w:rsidRPr="00054B50" w:rsidRDefault="00C612E5" w:rsidP="00C710D6">
            <w:pPr>
              <w:rPr>
                <w:rFonts w:ascii="Trebuchet MS" w:hAnsi="Trebuchet MS"/>
                <w:sz w:val="22"/>
                <w:szCs w:val="22"/>
              </w:rPr>
            </w:pPr>
          </w:p>
        </w:tc>
      </w:tr>
      <w:tr w:rsidR="00C612E5" w:rsidRPr="005A6BE3" w14:paraId="600789FA" w14:textId="77777777" w:rsidTr="00C612E5">
        <w:trPr>
          <w:trHeight w:val="551"/>
        </w:trPr>
        <w:tc>
          <w:tcPr>
            <w:tcW w:w="883" w:type="dxa"/>
            <w:shd w:val="clear" w:color="auto" w:fill="auto"/>
            <w:noWrap/>
          </w:tcPr>
          <w:p w14:paraId="3DCC6AA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12</w:t>
            </w:r>
            <w:r w:rsidRPr="00054B50">
              <w:rPr>
                <w:rFonts w:ascii="Trebuchet MS" w:hAnsi="Trebuchet MS"/>
                <w:sz w:val="22"/>
                <w:szCs w:val="22"/>
              </w:rPr>
              <w:t>.</w:t>
            </w:r>
          </w:p>
        </w:tc>
        <w:tc>
          <w:tcPr>
            <w:tcW w:w="6512" w:type="dxa"/>
            <w:shd w:val="clear" w:color="auto" w:fill="auto"/>
          </w:tcPr>
          <w:p w14:paraId="66234D4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įplaukų gretinimo pagal užsienio vykdomuosius dokumentus</w:t>
            </w:r>
            <w:r>
              <w:rPr>
                <w:rFonts w:ascii="Trebuchet MS" w:hAnsi="Trebuchet MS"/>
                <w:sz w:val="22"/>
                <w:szCs w:val="22"/>
              </w:rPr>
              <w:t xml:space="preserve"> ir susijusių prievolių, įskaitant sudarytas Mokestinių paskolų sutartis ir su jomis susijusių operacijų, pakeitimą, kai </w:t>
            </w:r>
            <w:r w:rsidRPr="006506FD">
              <w:rPr>
                <w:rFonts w:ascii="Trebuchet MS" w:hAnsi="Trebuchet MS"/>
                <w:sz w:val="22"/>
                <w:szCs w:val="22"/>
              </w:rPr>
              <w:t>s</w:t>
            </w:r>
            <w:r>
              <w:rPr>
                <w:rFonts w:ascii="Trebuchet MS" w:hAnsi="Trebuchet MS"/>
                <w:sz w:val="22"/>
                <w:szCs w:val="22"/>
              </w:rPr>
              <w:t>us</w:t>
            </w:r>
            <w:r w:rsidRPr="006506FD">
              <w:rPr>
                <w:rFonts w:ascii="Trebuchet MS" w:hAnsi="Trebuchet MS"/>
                <w:sz w:val="22"/>
                <w:szCs w:val="22"/>
              </w:rPr>
              <w:t>tabdomos prievolės, kurios įtrauktos į Prašymo išieškoti bylą (užsienio VD)</w:t>
            </w:r>
          </w:p>
        </w:tc>
        <w:tc>
          <w:tcPr>
            <w:tcW w:w="1394" w:type="dxa"/>
          </w:tcPr>
          <w:p w14:paraId="73584567" w14:textId="77777777" w:rsidR="00C612E5" w:rsidRPr="00054B50" w:rsidRDefault="00C612E5" w:rsidP="00C710D6">
            <w:pPr>
              <w:rPr>
                <w:rFonts w:ascii="Trebuchet MS" w:hAnsi="Trebuchet MS"/>
                <w:sz w:val="22"/>
                <w:szCs w:val="22"/>
              </w:rPr>
            </w:pPr>
          </w:p>
        </w:tc>
        <w:tc>
          <w:tcPr>
            <w:tcW w:w="1559" w:type="dxa"/>
          </w:tcPr>
          <w:p w14:paraId="1C6B6B7E" w14:textId="77777777" w:rsidR="00C612E5" w:rsidRPr="00054B50" w:rsidRDefault="00C612E5" w:rsidP="00C710D6">
            <w:pPr>
              <w:rPr>
                <w:rFonts w:ascii="Trebuchet MS" w:hAnsi="Trebuchet MS"/>
                <w:sz w:val="22"/>
                <w:szCs w:val="22"/>
              </w:rPr>
            </w:pPr>
          </w:p>
        </w:tc>
      </w:tr>
      <w:tr w:rsidR="00C612E5" w:rsidRPr="005A6BE3" w14:paraId="6DC30F49" w14:textId="77777777" w:rsidTr="00C612E5">
        <w:trPr>
          <w:trHeight w:val="704"/>
        </w:trPr>
        <w:tc>
          <w:tcPr>
            <w:tcW w:w="883" w:type="dxa"/>
            <w:shd w:val="clear" w:color="auto" w:fill="auto"/>
            <w:noWrap/>
          </w:tcPr>
          <w:p w14:paraId="1C45276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13</w:t>
            </w:r>
            <w:r w:rsidRPr="00054B50">
              <w:rPr>
                <w:rFonts w:ascii="Trebuchet MS" w:hAnsi="Trebuchet MS"/>
                <w:sz w:val="22"/>
                <w:szCs w:val="22"/>
              </w:rPr>
              <w:t>.</w:t>
            </w:r>
          </w:p>
        </w:tc>
        <w:tc>
          <w:tcPr>
            <w:tcW w:w="6512" w:type="dxa"/>
            <w:shd w:val="clear" w:color="auto" w:fill="auto"/>
          </w:tcPr>
          <w:p w14:paraId="2406076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atsakymų apie įvykdytus GPM mokėjimus perdavimo GYPAS pakeitimą, kai mokėjimas anuliuojamas.</w:t>
            </w:r>
          </w:p>
          <w:p w14:paraId="16575BA8"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GYPAS nėra perduodamas atsakymas apie įvykdytus GPM mokėjimus, kai mokėjimas buvo anuliuotas ir suformuotas naujas mokėjimas</w:t>
            </w:r>
            <w:r>
              <w:rPr>
                <w:rFonts w:ascii="Trebuchet MS" w:hAnsi="Trebuchet MS"/>
                <w:sz w:val="22"/>
                <w:szCs w:val="22"/>
              </w:rPr>
              <w:t>).</w:t>
            </w:r>
          </w:p>
        </w:tc>
        <w:tc>
          <w:tcPr>
            <w:tcW w:w="1394" w:type="dxa"/>
          </w:tcPr>
          <w:p w14:paraId="3063EFF5" w14:textId="77777777" w:rsidR="00C612E5" w:rsidRPr="00054B50" w:rsidRDefault="00C612E5" w:rsidP="00C710D6">
            <w:pPr>
              <w:rPr>
                <w:rFonts w:ascii="Trebuchet MS" w:hAnsi="Trebuchet MS"/>
                <w:sz w:val="22"/>
                <w:szCs w:val="22"/>
              </w:rPr>
            </w:pPr>
          </w:p>
        </w:tc>
        <w:tc>
          <w:tcPr>
            <w:tcW w:w="1559" w:type="dxa"/>
          </w:tcPr>
          <w:p w14:paraId="04F95F20" w14:textId="77777777" w:rsidR="00C612E5" w:rsidRPr="00054B50" w:rsidRDefault="00C612E5" w:rsidP="00C710D6">
            <w:pPr>
              <w:rPr>
                <w:rFonts w:ascii="Trebuchet MS" w:hAnsi="Trebuchet MS"/>
                <w:sz w:val="22"/>
                <w:szCs w:val="22"/>
              </w:rPr>
            </w:pPr>
          </w:p>
        </w:tc>
      </w:tr>
      <w:tr w:rsidR="00C612E5" w:rsidRPr="005A6BE3" w14:paraId="53E776E9" w14:textId="77777777" w:rsidTr="00C612E5">
        <w:trPr>
          <w:trHeight w:val="519"/>
        </w:trPr>
        <w:tc>
          <w:tcPr>
            <w:tcW w:w="883" w:type="dxa"/>
            <w:shd w:val="clear" w:color="auto" w:fill="auto"/>
            <w:noWrap/>
          </w:tcPr>
          <w:p w14:paraId="6F2E5A5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4</w:t>
            </w:r>
            <w:r w:rsidRPr="00054B50">
              <w:rPr>
                <w:rFonts w:ascii="Trebuchet MS" w:hAnsi="Trebuchet MS"/>
                <w:sz w:val="22"/>
                <w:szCs w:val="22"/>
              </w:rPr>
              <w:t>.</w:t>
            </w:r>
          </w:p>
        </w:tc>
        <w:tc>
          <w:tcPr>
            <w:tcW w:w="6512" w:type="dxa"/>
            <w:shd w:val="clear" w:color="auto" w:fill="auto"/>
          </w:tcPr>
          <w:p w14:paraId="604D323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antstolių mokėjimų detalizacijų tikrinimo funkcionalumo pakeitimą bei atsisakyti klaidos tikrinimo.</w:t>
            </w:r>
          </w:p>
          <w:p w14:paraId="0C8B799D"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Antstoliai perveda išieškotas lėšas į VMI surenkamąsias sąskaitas kartu su lėšomis išieškotomis pagal užsienio valstybių prašymus. Tokiems antstolių mokėjimų detalizavimams priskiriamos klaidos</w:t>
            </w:r>
            <w:r>
              <w:rPr>
                <w:rFonts w:ascii="Trebuchet MS" w:hAnsi="Trebuchet MS"/>
                <w:sz w:val="22"/>
                <w:szCs w:val="22"/>
              </w:rPr>
              <w:t>)</w:t>
            </w:r>
            <w:r w:rsidRPr="00054B50">
              <w:rPr>
                <w:rFonts w:ascii="Trebuchet MS" w:hAnsi="Trebuchet MS"/>
                <w:sz w:val="22"/>
                <w:szCs w:val="22"/>
              </w:rPr>
              <w:t>.</w:t>
            </w:r>
          </w:p>
        </w:tc>
        <w:tc>
          <w:tcPr>
            <w:tcW w:w="1394" w:type="dxa"/>
          </w:tcPr>
          <w:p w14:paraId="5DC54085" w14:textId="77777777" w:rsidR="00C612E5" w:rsidRPr="00054B50" w:rsidRDefault="00C612E5" w:rsidP="00C710D6">
            <w:pPr>
              <w:rPr>
                <w:rFonts w:ascii="Trebuchet MS" w:hAnsi="Trebuchet MS"/>
                <w:sz w:val="22"/>
                <w:szCs w:val="22"/>
              </w:rPr>
            </w:pPr>
          </w:p>
        </w:tc>
        <w:tc>
          <w:tcPr>
            <w:tcW w:w="1559" w:type="dxa"/>
          </w:tcPr>
          <w:p w14:paraId="734908E7" w14:textId="77777777" w:rsidR="00C612E5" w:rsidRPr="00054B50" w:rsidRDefault="00C612E5" w:rsidP="00C710D6">
            <w:pPr>
              <w:rPr>
                <w:rFonts w:ascii="Trebuchet MS" w:hAnsi="Trebuchet MS"/>
                <w:sz w:val="22"/>
                <w:szCs w:val="22"/>
              </w:rPr>
            </w:pPr>
          </w:p>
        </w:tc>
      </w:tr>
      <w:tr w:rsidR="00C612E5" w:rsidRPr="005A6BE3" w14:paraId="49A79253" w14:textId="77777777" w:rsidTr="00C612E5">
        <w:trPr>
          <w:trHeight w:val="519"/>
        </w:trPr>
        <w:tc>
          <w:tcPr>
            <w:tcW w:w="883" w:type="dxa"/>
            <w:shd w:val="clear" w:color="auto" w:fill="auto"/>
            <w:noWrap/>
          </w:tcPr>
          <w:p w14:paraId="71C99F2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5</w:t>
            </w:r>
            <w:r w:rsidRPr="00054B50">
              <w:rPr>
                <w:rFonts w:ascii="Trebuchet MS" w:hAnsi="Trebuchet MS"/>
                <w:sz w:val="22"/>
                <w:szCs w:val="22"/>
              </w:rPr>
              <w:t>.</w:t>
            </w:r>
          </w:p>
        </w:tc>
        <w:tc>
          <w:tcPr>
            <w:tcW w:w="6512" w:type="dxa"/>
            <w:shd w:val="clear" w:color="auto" w:fill="auto"/>
          </w:tcPr>
          <w:p w14:paraId="5EECC66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grąžinimo dokumentų stornavimo funkcionalumo pakeitimą.</w:t>
            </w:r>
          </w:p>
          <w:p w14:paraId="3C847932"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Neatliekamas grąžinimo dokumentų stornavimas, kai grąžinami nedeklaruojami mokesčiai, nekorektiškai veikia įskaitymų stornavimas</w:t>
            </w:r>
            <w:r>
              <w:rPr>
                <w:rFonts w:ascii="Trebuchet MS" w:hAnsi="Trebuchet MS"/>
                <w:sz w:val="22"/>
                <w:szCs w:val="22"/>
              </w:rPr>
              <w:t>)</w:t>
            </w:r>
            <w:r w:rsidRPr="00054B50">
              <w:rPr>
                <w:rFonts w:ascii="Trebuchet MS" w:hAnsi="Trebuchet MS"/>
                <w:sz w:val="22"/>
                <w:szCs w:val="22"/>
              </w:rPr>
              <w:t>.</w:t>
            </w:r>
          </w:p>
        </w:tc>
        <w:tc>
          <w:tcPr>
            <w:tcW w:w="1394" w:type="dxa"/>
          </w:tcPr>
          <w:p w14:paraId="412A3ED8" w14:textId="77777777" w:rsidR="00C612E5" w:rsidRPr="00054B50" w:rsidRDefault="00C612E5" w:rsidP="00C710D6">
            <w:pPr>
              <w:rPr>
                <w:rFonts w:ascii="Trebuchet MS" w:hAnsi="Trebuchet MS"/>
                <w:sz w:val="22"/>
                <w:szCs w:val="22"/>
              </w:rPr>
            </w:pPr>
          </w:p>
        </w:tc>
        <w:tc>
          <w:tcPr>
            <w:tcW w:w="1559" w:type="dxa"/>
          </w:tcPr>
          <w:p w14:paraId="0CB9A97B" w14:textId="77777777" w:rsidR="00C612E5" w:rsidRPr="00054B50" w:rsidRDefault="00C612E5" w:rsidP="00C710D6">
            <w:pPr>
              <w:rPr>
                <w:rFonts w:ascii="Trebuchet MS" w:hAnsi="Trebuchet MS"/>
                <w:sz w:val="22"/>
                <w:szCs w:val="22"/>
              </w:rPr>
            </w:pPr>
          </w:p>
        </w:tc>
      </w:tr>
      <w:tr w:rsidR="00C612E5" w:rsidRPr="005A6BE3" w14:paraId="02616245" w14:textId="77777777" w:rsidTr="00C612E5">
        <w:trPr>
          <w:trHeight w:val="519"/>
        </w:trPr>
        <w:tc>
          <w:tcPr>
            <w:tcW w:w="883" w:type="dxa"/>
            <w:shd w:val="clear" w:color="auto" w:fill="auto"/>
            <w:noWrap/>
          </w:tcPr>
          <w:p w14:paraId="3CA54E4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2CB992C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Įplaukoms su PLAIS identifikatoriumi nustatyti ir priskirti įplaukos klientą ir prievolių dokumento numerį.</w:t>
            </w:r>
          </w:p>
          <w:p w14:paraId="6640959C"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Kai PLAIS įplaukos gaunamos be mokėtojo kodo, MAIS nenustato įplaukos kliento ir prievolių dokumento numerio</w:t>
            </w:r>
            <w:r>
              <w:rPr>
                <w:rFonts w:ascii="Trebuchet MS" w:hAnsi="Trebuchet MS"/>
                <w:sz w:val="22"/>
                <w:szCs w:val="22"/>
              </w:rPr>
              <w:t>).</w:t>
            </w:r>
          </w:p>
        </w:tc>
        <w:tc>
          <w:tcPr>
            <w:tcW w:w="1394" w:type="dxa"/>
          </w:tcPr>
          <w:p w14:paraId="56B88026" w14:textId="77777777" w:rsidR="00C612E5" w:rsidRPr="00054B50" w:rsidRDefault="00C612E5" w:rsidP="00C710D6">
            <w:pPr>
              <w:rPr>
                <w:rFonts w:ascii="Trebuchet MS" w:hAnsi="Trebuchet MS"/>
                <w:sz w:val="22"/>
                <w:szCs w:val="22"/>
              </w:rPr>
            </w:pPr>
          </w:p>
        </w:tc>
        <w:tc>
          <w:tcPr>
            <w:tcW w:w="1559" w:type="dxa"/>
          </w:tcPr>
          <w:p w14:paraId="7F192305" w14:textId="77777777" w:rsidR="00C612E5" w:rsidRPr="00054B50" w:rsidRDefault="00C612E5" w:rsidP="00C710D6">
            <w:pPr>
              <w:rPr>
                <w:rFonts w:ascii="Trebuchet MS" w:hAnsi="Trebuchet MS"/>
                <w:sz w:val="22"/>
                <w:szCs w:val="22"/>
              </w:rPr>
            </w:pPr>
          </w:p>
        </w:tc>
      </w:tr>
      <w:tr w:rsidR="00C612E5" w:rsidRPr="005A6BE3" w14:paraId="44CDD137" w14:textId="77777777" w:rsidTr="00C612E5">
        <w:trPr>
          <w:trHeight w:val="519"/>
        </w:trPr>
        <w:tc>
          <w:tcPr>
            <w:tcW w:w="883" w:type="dxa"/>
            <w:shd w:val="clear" w:color="auto" w:fill="auto"/>
            <w:noWrap/>
          </w:tcPr>
          <w:p w14:paraId="6D03907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3CC9DCD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įplaukų klaidos tikrinimo ATP_NEZINOMASKODAS pakeitimą.</w:t>
            </w:r>
          </w:p>
          <w:p w14:paraId="27299964"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Įplaukoms klaidos kodas ATP_NEZINOMASKODAS turi būti priskiriamas tik tuomet, kad įplaukos klientas yra fizinis asmuo</w:t>
            </w:r>
            <w:r>
              <w:rPr>
                <w:rFonts w:ascii="Trebuchet MS" w:hAnsi="Trebuchet MS"/>
                <w:sz w:val="22"/>
                <w:szCs w:val="22"/>
              </w:rPr>
              <w:t>)</w:t>
            </w:r>
            <w:r w:rsidRPr="00054B50">
              <w:rPr>
                <w:rFonts w:ascii="Trebuchet MS" w:hAnsi="Trebuchet MS"/>
                <w:sz w:val="22"/>
                <w:szCs w:val="22"/>
              </w:rPr>
              <w:t>.</w:t>
            </w:r>
          </w:p>
        </w:tc>
        <w:tc>
          <w:tcPr>
            <w:tcW w:w="1394" w:type="dxa"/>
          </w:tcPr>
          <w:p w14:paraId="01EE6C25" w14:textId="77777777" w:rsidR="00C612E5" w:rsidRPr="00054B50" w:rsidRDefault="00C612E5" w:rsidP="00C710D6">
            <w:pPr>
              <w:rPr>
                <w:rFonts w:ascii="Trebuchet MS" w:hAnsi="Trebuchet MS"/>
                <w:sz w:val="22"/>
                <w:szCs w:val="22"/>
              </w:rPr>
            </w:pPr>
          </w:p>
        </w:tc>
        <w:tc>
          <w:tcPr>
            <w:tcW w:w="1559" w:type="dxa"/>
          </w:tcPr>
          <w:p w14:paraId="32B7809D" w14:textId="77777777" w:rsidR="00C612E5" w:rsidRPr="00054B50" w:rsidRDefault="00C612E5" w:rsidP="00C710D6">
            <w:pPr>
              <w:rPr>
                <w:rFonts w:ascii="Trebuchet MS" w:hAnsi="Trebuchet MS"/>
                <w:sz w:val="22"/>
                <w:szCs w:val="22"/>
              </w:rPr>
            </w:pPr>
          </w:p>
        </w:tc>
      </w:tr>
      <w:tr w:rsidR="00C612E5" w:rsidRPr="005A6BE3" w14:paraId="32450DC5" w14:textId="77777777" w:rsidTr="00C612E5">
        <w:trPr>
          <w:trHeight w:val="519"/>
        </w:trPr>
        <w:tc>
          <w:tcPr>
            <w:tcW w:w="883" w:type="dxa"/>
            <w:shd w:val="clear" w:color="auto" w:fill="auto"/>
            <w:noWrap/>
          </w:tcPr>
          <w:p w14:paraId="26E01515" w14:textId="77777777" w:rsidR="00C612E5" w:rsidRPr="00054B50" w:rsidRDefault="00C612E5" w:rsidP="00C710D6">
            <w:pPr>
              <w:rPr>
                <w:rFonts w:ascii="Trebuchet MS" w:hAnsi="Trebuchet MS"/>
                <w:sz w:val="22"/>
                <w:szCs w:val="22"/>
              </w:rPr>
            </w:pPr>
            <w:r>
              <w:rPr>
                <w:rFonts w:ascii="Trebuchet MS" w:hAnsi="Trebuchet MS"/>
                <w:sz w:val="22"/>
                <w:szCs w:val="22"/>
              </w:rPr>
              <w:t>3.18.</w:t>
            </w:r>
          </w:p>
        </w:tc>
        <w:tc>
          <w:tcPr>
            <w:tcW w:w="6512" w:type="dxa"/>
            <w:shd w:val="clear" w:color="auto" w:fill="auto"/>
          </w:tcPr>
          <w:p w14:paraId="7D9581E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Modifikuoti MAIS OSS mokėjimo išklotinės apdorojimą, kai MAIS neturi visų OSS mokėjimo išklotinėje nurodytų OSS deklaracijų. Tokios OSS mokėjimo išklotinės būsena po apdorojimo būtų "Apdorota dalinai". Po OSS mokėjimo išklotinės apdorojimo </w:t>
            </w:r>
            <w:r w:rsidRPr="00054B50">
              <w:rPr>
                <w:rFonts w:ascii="Trebuchet MS" w:hAnsi="Trebuchet MS"/>
                <w:sz w:val="22"/>
                <w:szCs w:val="22"/>
              </w:rPr>
              <w:lastRenderedPageBreak/>
              <w:t>pagal MAIS gautas OSS deklaracijas būtų registruojami prievolių įskaitymai — atšaukiamas dalies suminės įplaukos įskaitymas į permokas (neigiamas įplaukos dokumentas — gretinimas su veikla „OSS VN mokėjimas (-)“) ir užregistruojami detalūs įplaukų dokumentai. Dalis suminės įplaukos, kai OSS mokėjimo išklotinės apdorojimui MAIS neturi OSS deklaracijų, liktų permokose (sugretinta su veikla  „OSS VN mokėjimas (</w:t>
            </w:r>
            <w:proofErr w:type="spellStart"/>
            <w:r w:rsidRPr="00054B50">
              <w:rPr>
                <w:rFonts w:ascii="Trebuchet MS" w:hAnsi="Trebuchet MS"/>
                <w:sz w:val="22"/>
                <w:szCs w:val="22"/>
              </w:rPr>
              <w:t>kaup</w:t>
            </w:r>
            <w:proofErr w:type="spellEnd"/>
            <w:r w:rsidRPr="00054B50">
              <w:rPr>
                <w:rFonts w:ascii="Trebuchet MS" w:hAnsi="Trebuchet MS"/>
                <w:sz w:val="22"/>
                <w:szCs w:val="22"/>
              </w:rPr>
              <w:t xml:space="preserve">.)“). Pakartotinai apdorojant "Apdorota dalinai" būsenos OSS mokėjimo išklotinę būtų registruojami prievolių įskaitymai — atšaukiamas suminės įplaukos įskaitymas į permokas ir užregistruojami detalūs įplaukų dokumentai tik pagal ankščiau neapdorotos OSS mokėjimo išklotinės dalies OSS deklaracijas.  </w:t>
            </w:r>
          </w:p>
          <w:p w14:paraId="6BA5220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MAIS plėtinys INT-OSS-030 Apdoroti mokėjimo išklotines iš OSS.</w:t>
            </w:r>
          </w:p>
        </w:tc>
        <w:tc>
          <w:tcPr>
            <w:tcW w:w="1394" w:type="dxa"/>
          </w:tcPr>
          <w:p w14:paraId="39175FDA" w14:textId="77777777" w:rsidR="00C612E5" w:rsidRPr="00054B50" w:rsidRDefault="00C612E5" w:rsidP="00C710D6">
            <w:pPr>
              <w:rPr>
                <w:rFonts w:ascii="Trebuchet MS" w:hAnsi="Trebuchet MS"/>
                <w:sz w:val="22"/>
                <w:szCs w:val="22"/>
              </w:rPr>
            </w:pPr>
          </w:p>
        </w:tc>
        <w:tc>
          <w:tcPr>
            <w:tcW w:w="1559" w:type="dxa"/>
          </w:tcPr>
          <w:p w14:paraId="50C50B08" w14:textId="77777777" w:rsidR="00C612E5" w:rsidRPr="00054B50" w:rsidRDefault="00C612E5" w:rsidP="00C710D6">
            <w:pPr>
              <w:rPr>
                <w:rFonts w:ascii="Trebuchet MS" w:hAnsi="Trebuchet MS"/>
                <w:sz w:val="22"/>
                <w:szCs w:val="22"/>
              </w:rPr>
            </w:pPr>
          </w:p>
        </w:tc>
      </w:tr>
      <w:tr w:rsidR="00C612E5" w:rsidRPr="005A6BE3" w14:paraId="3983274E" w14:textId="77777777" w:rsidTr="00C612E5">
        <w:trPr>
          <w:trHeight w:val="519"/>
        </w:trPr>
        <w:tc>
          <w:tcPr>
            <w:tcW w:w="883" w:type="dxa"/>
            <w:shd w:val="clear" w:color="auto" w:fill="auto"/>
            <w:noWrap/>
          </w:tcPr>
          <w:p w14:paraId="1E2E0C92" w14:textId="77777777" w:rsidR="00C612E5" w:rsidRDefault="00C612E5" w:rsidP="00C710D6">
            <w:pPr>
              <w:rPr>
                <w:rFonts w:ascii="Trebuchet MS" w:hAnsi="Trebuchet MS"/>
                <w:sz w:val="22"/>
                <w:szCs w:val="22"/>
              </w:rPr>
            </w:pPr>
            <w:r>
              <w:rPr>
                <w:rFonts w:ascii="Trebuchet MS" w:hAnsi="Trebuchet MS"/>
                <w:sz w:val="22"/>
                <w:szCs w:val="22"/>
              </w:rPr>
              <w:t>3.19.</w:t>
            </w:r>
          </w:p>
        </w:tc>
        <w:tc>
          <w:tcPr>
            <w:tcW w:w="6512" w:type="dxa"/>
            <w:shd w:val="clear" w:color="auto" w:fill="auto"/>
          </w:tcPr>
          <w:p w14:paraId="67A4F3E2"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Situacijoje, kai įplaukai nėra priskirto įmokos kodo, t.</w:t>
            </w:r>
            <w:r>
              <w:rPr>
                <w:rFonts w:ascii="Trebuchet MS" w:hAnsi="Trebuchet MS"/>
                <w:sz w:val="22"/>
                <w:szCs w:val="22"/>
              </w:rPr>
              <w:t xml:space="preserve"> </w:t>
            </w:r>
            <w:r w:rsidRPr="00576A64">
              <w:rPr>
                <w:rFonts w:ascii="Trebuchet MS" w:hAnsi="Trebuchet MS"/>
                <w:sz w:val="22"/>
                <w:szCs w:val="22"/>
              </w:rPr>
              <w:t>y. nepavyksta nustatyti veiklos pagal reikšmių rinkinį MF_IMOKU_KODAI, įplaukos DK datai įplauka turi būti sugretinama su veikla „Neaiškios įmokos“ iš karto, nelaukiant kol bus priskirtas įmokos kodas.</w:t>
            </w:r>
          </w:p>
        </w:tc>
        <w:tc>
          <w:tcPr>
            <w:tcW w:w="1394" w:type="dxa"/>
          </w:tcPr>
          <w:p w14:paraId="3E2D23CE" w14:textId="77777777" w:rsidR="00C612E5" w:rsidRPr="00054B50" w:rsidRDefault="00C612E5" w:rsidP="00C710D6">
            <w:pPr>
              <w:rPr>
                <w:rFonts w:ascii="Trebuchet MS" w:hAnsi="Trebuchet MS"/>
                <w:sz w:val="22"/>
                <w:szCs w:val="22"/>
              </w:rPr>
            </w:pPr>
          </w:p>
        </w:tc>
        <w:tc>
          <w:tcPr>
            <w:tcW w:w="1559" w:type="dxa"/>
          </w:tcPr>
          <w:p w14:paraId="64C37598" w14:textId="77777777" w:rsidR="00C612E5" w:rsidRPr="00054B50" w:rsidRDefault="00C612E5" w:rsidP="00C710D6">
            <w:pPr>
              <w:rPr>
                <w:rFonts w:ascii="Trebuchet MS" w:hAnsi="Trebuchet MS"/>
                <w:sz w:val="22"/>
                <w:szCs w:val="22"/>
              </w:rPr>
            </w:pPr>
          </w:p>
        </w:tc>
      </w:tr>
      <w:tr w:rsidR="00C612E5" w:rsidRPr="005A6BE3" w14:paraId="1834363C" w14:textId="77777777" w:rsidTr="00C612E5">
        <w:trPr>
          <w:trHeight w:val="519"/>
        </w:trPr>
        <w:tc>
          <w:tcPr>
            <w:tcW w:w="883" w:type="dxa"/>
            <w:shd w:val="clear" w:color="auto" w:fill="auto"/>
            <w:noWrap/>
          </w:tcPr>
          <w:p w14:paraId="7787A211" w14:textId="77777777" w:rsidR="00C612E5" w:rsidRDefault="00C612E5" w:rsidP="00C710D6">
            <w:pPr>
              <w:rPr>
                <w:rFonts w:ascii="Trebuchet MS" w:hAnsi="Trebuchet MS"/>
                <w:sz w:val="22"/>
                <w:szCs w:val="22"/>
              </w:rPr>
            </w:pPr>
            <w:r>
              <w:rPr>
                <w:rFonts w:ascii="Trebuchet MS" w:hAnsi="Trebuchet MS"/>
                <w:sz w:val="22"/>
                <w:szCs w:val="22"/>
              </w:rPr>
              <w:t>3.20.</w:t>
            </w:r>
          </w:p>
        </w:tc>
        <w:tc>
          <w:tcPr>
            <w:tcW w:w="6512" w:type="dxa"/>
            <w:shd w:val="clear" w:color="auto" w:fill="auto"/>
          </w:tcPr>
          <w:p w14:paraId="29615200"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Įplaukai, kurios Įplaukos metodas „Valiutos keitimas“ priskiriama DK data turi būti lygi konvertavimo datai, t.</w:t>
            </w:r>
            <w:r>
              <w:rPr>
                <w:rFonts w:ascii="Trebuchet MS" w:hAnsi="Trebuchet MS"/>
                <w:sz w:val="22"/>
                <w:szCs w:val="22"/>
              </w:rPr>
              <w:t xml:space="preserve"> </w:t>
            </w:r>
            <w:r w:rsidRPr="00576A64">
              <w:rPr>
                <w:rFonts w:ascii="Trebuchet MS" w:hAnsi="Trebuchet MS"/>
                <w:sz w:val="22"/>
                <w:szCs w:val="22"/>
              </w:rPr>
              <w:t>y. tokiai pat DK datai kaip ir konvertuojamos įplaukos DK data.</w:t>
            </w:r>
          </w:p>
        </w:tc>
        <w:tc>
          <w:tcPr>
            <w:tcW w:w="1394" w:type="dxa"/>
          </w:tcPr>
          <w:p w14:paraId="15938C2A" w14:textId="77777777" w:rsidR="00C612E5" w:rsidRPr="00054B50" w:rsidRDefault="00C612E5" w:rsidP="00C710D6">
            <w:pPr>
              <w:rPr>
                <w:rFonts w:ascii="Trebuchet MS" w:hAnsi="Trebuchet MS"/>
                <w:sz w:val="22"/>
                <w:szCs w:val="22"/>
              </w:rPr>
            </w:pPr>
          </w:p>
        </w:tc>
        <w:tc>
          <w:tcPr>
            <w:tcW w:w="1559" w:type="dxa"/>
          </w:tcPr>
          <w:p w14:paraId="5874E9A5" w14:textId="77777777" w:rsidR="00C612E5" w:rsidRPr="00054B50" w:rsidRDefault="00C612E5" w:rsidP="00C710D6">
            <w:pPr>
              <w:rPr>
                <w:rFonts w:ascii="Trebuchet MS" w:hAnsi="Trebuchet MS"/>
                <w:sz w:val="22"/>
                <w:szCs w:val="22"/>
              </w:rPr>
            </w:pPr>
          </w:p>
        </w:tc>
      </w:tr>
      <w:tr w:rsidR="00C612E5" w:rsidRPr="005A6BE3" w14:paraId="67A9966D" w14:textId="77777777" w:rsidTr="00C612E5">
        <w:trPr>
          <w:trHeight w:val="519"/>
        </w:trPr>
        <w:tc>
          <w:tcPr>
            <w:tcW w:w="883" w:type="dxa"/>
            <w:shd w:val="clear" w:color="auto" w:fill="auto"/>
            <w:noWrap/>
          </w:tcPr>
          <w:p w14:paraId="261166BA" w14:textId="77777777" w:rsidR="00C612E5" w:rsidRDefault="00C612E5" w:rsidP="00C710D6">
            <w:pPr>
              <w:rPr>
                <w:rFonts w:ascii="Trebuchet MS" w:hAnsi="Trebuchet MS"/>
                <w:sz w:val="22"/>
                <w:szCs w:val="22"/>
              </w:rPr>
            </w:pPr>
            <w:r>
              <w:rPr>
                <w:rFonts w:ascii="Trebuchet MS" w:hAnsi="Trebuchet MS"/>
                <w:sz w:val="22"/>
                <w:szCs w:val="22"/>
              </w:rPr>
              <w:t>3.21.</w:t>
            </w:r>
          </w:p>
        </w:tc>
        <w:tc>
          <w:tcPr>
            <w:tcW w:w="6512" w:type="dxa"/>
            <w:shd w:val="clear" w:color="auto" w:fill="auto"/>
          </w:tcPr>
          <w:p w14:paraId="049EB9A0"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Modifikuoti funkcionalumus susijusius su MAIS užduotimi "Registruoti OSS prievoles ir apdoroti priminimus (MAIS)" (INT-OSS-020), kad galima būtų vykdyti užduotį trimis režimais: "Formuoti užduotis darbuotojams, vykdyti išieškojimą pagal priminimą" arba atskirai "Uždaryti prievoles pagal priminimą" arba abu kartu. Pasirinkimas "Uždaryti prievoles pagal priminimą" apdorotų tik OSS priminimus "Priminimas apie nepriemoką - VN MSCON".</w:t>
            </w:r>
          </w:p>
          <w:p w14:paraId="5843F09C" w14:textId="77777777" w:rsidR="00C612E5" w:rsidRPr="00576A64" w:rsidRDefault="00C612E5" w:rsidP="00C710D6">
            <w:pPr>
              <w:rPr>
                <w:rFonts w:ascii="Trebuchet MS" w:hAnsi="Trebuchet MS"/>
                <w:sz w:val="22"/>
                <w:szCs w:val="22"/>
              </w:rPr>
            </w:pPr>
          </w:p>
          <w:p w14:paraId="4172876F"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Modifikuoti/papildyti pranešimų paieškos ekraninę formą (forma - Gauti pranešimai), kad būtų galimybė ieškoti OSS deklaraciją pagal OSS deklaracijos ID (laukas - Deklaracijos ID).</w:t>
            </w:r>
          </w:p>
        </w:tc>
        <w:tc>
          <w:tcPr>
            <w:tcW w:w="1394" w:type="dxa"/>
          </w:tcPr>
          <w:p w14:paraId="61C28357" w14:textId="77777777" w:rsidR="00C612E5" w:rsidRPr="00054B50" w:rsidRDefault="00C612E5" w:rsidP="00C710D6">
            <w:pPr>
              <w:rPr>
                <w:rFonts w:ascii="Trebuchet MS" w:hAnsi="Trebuchet MS"/>
                <w:sz w:val="22"/>
                <w:szCs w:val="22"/>
              </w:rPr>
            </w:pPr>
          </w:p>
        </w:tc>
        <w:tc>
          <w:tcPr>
            <w:tcW w:w="1559" w:type="dxa"/>
          </w:tcPr>
          <w:p w14:paraId="7E358E86" w14:textId="77777777" w:rsidR="00C612E5" w:rsidRPr="00054B50" w:rsidRDefault="00C612E5" w:rsidP="00C710D6">
            <w:pPr>
              <w:rPr>
                <w:rFonts w:ascii="Trebuchet MS" w:hAnsi="Trebuchet MS"/>
                <w:sz w:val="22"/>
                <w:szCs w:val="22"/>
              </w:rPr>
            </w:pPr>
          </w:p>
        </w:tc>
      </w:tr>
      <w:tr w:rsidR="00C612E5" w:rsidRPr="005A6BE3" w14:paraId="2B4A494B" w14:textId="77777777" w:rsidTr="00C612E5">
        <w:trPr>
          <w:trHeight w:val="519"/>
        </w:trPr>
        <w:tc>
          <w:tcPr>
            <w:tcW w:w="883" w:type="dxa"/>
            <w:shd w:val="clear" w:color="auto" w:fill="auto"/>
            <w:noWrap/>
          </w:tcPr>
          <w:p w14:paraId="6FFCB53A" w14:textId="77777777" w:rsidR="00C612E5" w:rsidRDefault="00C612E5" w:rsidP="00C710D6">
            <w:pPr>
              <w:rPr>
                <w:rFonts w:ascii="Trebuchet MS" w:hAnsi="Trebuchet MS"/>
                <w:sz w:val="22"/>
                <w:szCs w:val="22"/>
              </w:rPr>
            </w:pPr>
            <w:r>
              <w:rPr>
                <w:rFonts w:ascii="Trebuchet MS" w:hAnsi="Trebuchet MS"/>
                <w:sz w:val="22"/>
                <w:szCs w:val="22"/>
              </w:rPr>
              <w:t>3.22.</w:t>
            </w:r>
          </w:p>
        </w:tc>
        <w:tc>
          <w:tcPr>
            <w:tcW w:w="6512" w:type="dxa"/>
            <w:shd w:val="clear" w:color="auto" w:fill="auto"/>
          </w:tcPr>
          <w:p w14:paraId="4CC165E9"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Paskirstymo/perskirstymo plėtinys parengtas MPS keitimų (dėl pasibaigusių/tikslinamų į MPS įtrauktų prievolių) paskirstymui/perskirstymui, atsižvelgiant į MPS pakeitimo DK datas. Reikalingi MPS funkcionalumo pakeitimai, kad būtų užpildomos reikalingos duomenų struktūros apie MPS sudėtį pagal DK datas. Reikalingas duomenų tvarkymas, susijęs su MPS išskaidymu.</w:t>
            </w:r>
          </w:p>
        </w:tc>
        <w:tc>
          <w:tcPr>
            <w:tcW w:w="1394" w:type="dxa"/>
          </w:tcPr>
          <w:p w14:paraId="326F6E97" w14:textId="77777777" w:rsidR="00C612E5" w:rsidRPr="00054B50" w:rsidRDefault="00C612E5" w:rsidP="00C710D6">
            <w:pPr>
              <w:rPr>
                <w:rFonts w:ascii="Trebuchet MS" w:hAnsi="Trebuchet MS"/>
                <w:sz w:val="22"/>
                <w:szCs w:val="22"/>
              </w:rPr>
            </w:pPr>
          </w:p>
        </w:tc>
        <w:tc>
          <w:tcPr>
            <w:tcW w:w="1559" w:type="dxa"/>
          </w:tcPr>
          <w:p w14:paraId="77F2739D" w14:textId="77777777" w:rsidR="00C612E5" w:rsidRPr="00054B50" w:rsidRDefault="00C612E5" w:rsidP="00C710D6">
            <w:pPr>
              <w:rPr>
                <w:rFonts w:ascii="Trebuchet MS" w:hAnsi="Trebuchet MS"/>
                <w:sz w:val="22"/>
                <w:szCs w:val="22"/>
              </w:rPr>
            </w:pPr>
          </w:p>
        </w:tc>
      </w:tr>
      <w:tr w:rsidR="00C612E5" w:rsidRPr="005A6BE3" w14:paraId="0954C706" w14:textId="77777777" w:rsidTr="00C612E5">
        <w:trPr>
          <w:trHeight w:val="519"/>
        </w:trPr>
        <w:tc>
          <w:tcPr>
            <w:tcW w:w="883" w:type="dxa"/>
            <w:shd w:val="clear" w:color="auto" w:fill="auto"/>
            <w:noWrap/>
          </w:tcPr>
          <w:p w14:paraId="5BEA9471" w14:textId="77777777" w:rsidR="00C612E5" w:rsidRDefault="00C612E5" w:rsidP="00C710D6">
            <w:pPr>
              <w:rPr>
                <w:rFonts w:ascii="Trebuchet MS" w:hAnsi="Trebuchet MS"/>
                <w:sz w:val="22"/>
                <w:szCs w:val="22"/>
              </w:rPr>
            </w:pPr>
            <w:r>
              <w:rPr>
                <w:rFonts w:ascii="Trebuchet MS" w:hAnsi="Trebuchet MS"/>
                <w:sz w:val="22"/>
                <w:szCs w:val="22"/>
              </w:rPr>
              <w:t>3.23.</w:t>
            </w:r>
          </w:p>
        </w:tc>
        <w:tc>
          <w:tcPr>
            <w:tcW w:w="6512" w:type="dxa"/>
            <w:shd w:val="clear" w:color="auto" w:fill="auto"/>
          </w:tcPr>
          <w:p w14:paraId="514D96DB"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Reikalingas paskirstymo funkcijos modifikavimas, kurio pagalba naudotojas iš tam tikros rolės galėtų nustatyti gautinų sumų veikloms, kad gretinimai su jomis nebūtų paskirstomi / kaupiami pagal prievoles, bet būtų paskirstomi / kaupiami pagal veiklą. Papildomai sukurti funkciją, kuri leistų pereiti prie paskirstymo pagal šį požymį.</w:t>
            </w:r>
          </w:p>
        </w:tc>
        <w:tc>
          <w:tcPr>
            <w:tcW w:w="1394" w:type="dxa"/>
          </w:tcPr>
          <w:p w14:paraId="28A1274D" w14:textId="77777777" w:rsidR="00C612E5" w:rsidRPr="00054B50" w:rsidRDefault="00C612E5" w:rsidP="00C710D6">
            <w:pPr>
              <w:rPr>
                <w:rFonts w:ascii="Trebuchet MS" w:hAnsi="Trebuchet MS"/>
                <w:sz w:val="22"/>
                <w:szCs w:val="22"/>
              </w:rPr>
            </w:pPr>
          </w:p>
        </w:tc>
        <w:tc>
          <w:tcPr>
            <w:tcW w:w="1559" w:type="dxa"/>
          </w:tcPr>
          <w:p w14:paraId="496D8359" w14:textId="77777777" w:rsidR="00C612E5" w:rsidRPr="00054B50" w:rsidRDefault="00C612E5" w:rsidP="00C710D6">
            <w:pPr>
              <w:rPr>
                <w:rFonts w:ascii="Trebuchet MS" w:hAnsi="Trebuchet MS"/>
                <w:sz w:val="22"/>
                <w:szCs w:val="22"/>
              </w:rPr>
            </w:pPr>
          </w:p>
        </w:tc>
      </w:tr>
      <w:tr w:rsidR="00C612E5" w:rsidRPr="005A6BE3" w14:paraId="3E382300" w14:textId="77777777" w:rsidTr="00C612E5">
        <w:trPr>
          <w:trHeight w:val="519"/>
        </w:trPr>
        <w:tc>
          <w:tcPr>
            <w:tcW w:w="883" w:type="dxa"/>
            <w:shd w:val="clear" w:color="auto" w:fill="auto"/>
            <w:noWrap/>
          </w:tcPr>
          <w:p w14:paraId="1463F4EB" w14:textId="77777777" w:rsidR="00C612E5" w:rsidRDefault="00C612E5" w:rsidP="00C710D6">
            <w:pPr>
              <w:rPr>
                <w:rFonts w:ascii="Trebuchet MS" w:hAnsi="Trebuchet MS"/>
                <w:sz w:val="22"/>
                <w:szCs w:val="22"/>
              </w:rPr>
            </w:pPr>
            <w:r>
              <w:rPr>
                <w:rFonts w:ascii="Trebuchet MS" w:hAnsi="Trebuchet MS"/>
                <w:sz w:val="22"/>
                <w:szCs w:val="22"/>
              </w:rPr>
              <w:t>3.24.</w:t>
            </w:r>
          </w:p>
        </w:tc>
        <w:tc>
          <w:tcPr>
            <w:tcW w:w="6512" w:type="dxa"/>
            <w:shd w:val="clear" w:color="auto" w:fill="auto"/>
          </w:tcPr>
          <w:p w14:paraId="59B796A3"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Reikalingas paskirstymo funkcijos modifikavimas, kad iš tam tikros rolės naudotojas galėtų nurodyti gretinimą, pagal kurį turi būti paskirstomas gretinimas su nurašymo veikla. Naudotojo nurodytas gretinimas gali būti vėlesnis už gretinimą su nurašymo veikla.</w:t>
            </w:r>
          </w:p>
        </w:tc>
        <w:tc>
          <w:tcPr>
            <w:tcW w:w="1394" w:type="dxa"/>
          </w:tcPr>
          <w:p w14:paraId="731ADF0D" w14:textId="77777777" w:rsidR="00C612E5" w:rsidRPr="00054B50" w:rsidRDefault="00C612E5" w:rsidP="00C710D6">
            <w:pPr>
              <w:rPr>
                <w:rFonts w:ascii="Trebuchet MS" w:hAnsi="Trebuchet MS"/>
                <w:sz w:val="22"/>
                <w:szCs w:val="22"/>
              </w:rPr>
            </w:pPr>
          </w:p>
        </w:tc>
        <w:tc>
          <w:tcPr>
            <w:tcW w:w="1559" w:type="dxa"/>
          </w:tcPr>
          <w:p w14:paraId="68EBEEE1" w14:textId="77777777" w:rsidR="00C612E5" w:rsidRPr="00054B50" w:rsidRDefault="00C612E5" w:rsidP="00C710D6">
            <w:pPr>
              <w:rPr>
                <w:rFonts w:ascii="Trebuchet MS" w:hAnsi="Trebuchet MS"/>
                <w:sz w:val="22"/>
                <w:szCs w:val="22"/>
              </w:rPr>
            </w:pPr>
          </w:p>
        </w:tc>
      </w:tr>
      <w:tr w:rsidR="00C612E5" w:rsidRPr="005A6BE3" w14:paraId="0D48B268" w14:textId="77777777" w:rsidTr="00C612E5">
        <w:trPr>
          <w:trHeight w:val="519"/>
        </w:trPr>
        <w:tc>
          <w:tcPr>
            <w:tcW w:w="883" w:type="dxa"/>
            <w:shd w:val="clear" w:color="auto" w:fill="auto"/>
            <w:noWrap/>
          </w:tcPr>
          <w:p w14:paraId="0AA39B1C" w14:textId="77777777" w:rsidR="00C612E5" w:rsidRDefault="00C612E5" w:rsidP="00C710D6">
            <w:pPr>
              <w:rPr>
                <w:rFonts w:ascii="Trebuchet MS" w:hAnsi="Trebuchet MS"/>
                <w:sz w:val="22"/>
                <w:szCs w:val="22"/>
              </w:rPr>
            </w:pPr>
            <w:r>
              <w:rPr>
                <w:rFonts w:ascii="Trebuchet MS" w:hAnsi="Trebuchet MS"/>
                <w:sz w:val="22"/>
                <w:szCs w:val="22"/>
              </w:rPr>
              <w:t>3.25.</w:t>
            </w:r>
          </w:p>
        </w:tc>
        <w:tc>
          <w:tcPr>
            <w:tcW w:w="6512" w:type="dxa"/>
            <w:shd w:val="clear" w:color="auto" w:fill="auto"/>
          </w:tcPr>
          <w:p w14:paraId="4182280F" w14:textId="77777777" w:rsidR="00C612E5" w:rsidRPr="0056168B" w:rsidRDefault="00C612E5" w:rsidP="00C710D6">
            <w:pPr>
              <w:rPr>
                <w:rFonts w:ascii="Arial" w:hAnsi="Arial" w:cs="Arial"/>
                <w:color w:val="222222"/>
                <w:sz w:val="20"/>
                <w:szCs w:val="20"/>
                <w:shd w:val="clear" w:color="auto" w:fill="FFFFFF"/>
              </w:rPr>
            </w:pPr>
            <w:r w:rsidRPr="0056168B">
              <w:rPr>
                <w:rFonts w:ascii="Trebuchet MS" w:hAnsi="Trebuchet MS"/>
                <w:sz w:val="22"/>
                <w:szCs w:val="22"/>
              </w:rPr>
              <w:t>Reikalinga keisti SLV022 plėtinį, kad nenustačius GL_DATE reikšmės, užduotis grąžintų perspėjimą, ir nekurtų SEL įrašų. Taip pat, reikia atlikti duomenų korekciją esamiems atvejams.</w:t>
            </w:r>
            <w:r w:rsidRPr="0056168B">
              <w:rPr>
                <w:rFonts w:ascii="Arial" w:hAnsi="Arial" w:cs="Arial"/>
                <w:color w:val="222222"/>
                <w:sz w:val="20"/>
                <w:szCs w:val="20"/>
                <w:shd w:val="clear" w:color="auto" w:fill="FFFFFF"/>
              </w:rPr>
              <w:t xml:space="preserve"> </w:t>
            </w:r>
          </w:p>
          <w:p w14:paraId="3947ABB4" w14:textId="77777777" w:rsidR="00C612E5" w:rsidRPr="0056168B" w:rsidRDefault="00C612E5" w:rsidP="00C710D6">
            <w:pPr>
              <w:rPr>
                <w:rFonts w:ascii="Trebuchet MS" w:hAnsi="Trebuchet MS"/>
                <w:sz w:val="22"/>
                <w:szCs w:val="22"/>
              </w:rPr>
            </w:pPr>
          </w:p>
          <w:p w14:paraId="0D92F395" w14:textId="77777777" w:rsidR="00C612E5" w:rsidRPr="00576A64" w:rsidRDefault="00C612E5" w:rsidP="00C710D6">
            <w:pPr>
              <w:rPr>
                <w:rFonts w:ascii="Trebuchet MS" w:hAnsi="Trebuchet MS"/>
                <w:sz w:val="22"/>
                <w:szCs w:val="22"/>
              </w:rPr>
            </w:pPr>
            <w:r w:rsidRPr="0056168B">
              <w:rPr>
                <w:rFonts w:ascii="Trebuchet MS" w:hAnsi="Trebuchet MS"/>
                <w:sz w:val="22"/>
                <w:szCs w:val="22"/>
              </w:rPr>
              <w:t xml:space="preserve">Problema kyla, kai vykdant paskirstymo užduotį, neatidarytas MS laikotarpis (konkretus pavyzdys su gretinimo ID = </w:t>
            </w:r>
            <w:r w:rsidRPr="0056168B">
              <w:rPr>
                <w:rFonts w:ascii="Trebuchet MS" w:hAnsi="Trebuchet MS"/>
                <w:sz w:val="22"/>
                <w:szCs w:val="22"/>
              </w:rPr>
              <w:lastRenderedPageBreak/>
              <w:t>1513391520). Kadangi MS laikotarpis nebuvo atidarytas, SEL lentelėje neužpildytas laukas GL_DATE. Tikrinant klaidų registrą, matomas klaidos, susijusios su MS sąskaitų importu. Kadangi nebuvo užpildytas laukas GL_DATE, įrašus, kurių suma &lt;&gt; 0, perdavus į MS sąsają, SEL lentoje neatnaujino jų būseną į INTERFACED (liko NEW), ir šie įrašai buvo ištrinti iš SEL lentos kito užduoties vykdymo. Todėl SEL lentoje matomi tik įrašai, kurių suma = 0 (jie į MS sąsają neperduodami, todėl jų būsena iš karto keičiama į PROCESSED).</w:t>
            </w:r>
          </w:p>
        </w:tc>
        <w:tc>
          <w:tcPr>
            <w:tcW w:w="1394" w:type="dxa"/>
          </w:tcPr>
          <w:p w14:paraId="599750C7" w14:textId="77777777" w:rsidR="00C612E5" w:rsidRPr="00054B50" w:rsidRDefault="00C612E5" w:rsidP="00C710D6">
            <w:pPr>
              <w:rPr>
                <w:rFonts w:ascii="Trebuchet MS" w:hAnsi="Trebuchet MS"/>
                <w:sz w:val="22"/>
                <w:szCs w:val="22"/>
              </w:rPr>
            </w:pPr>
          </w:p>
        </w:tc>
        <w:tc>
          <w:tcPr>
            <w:tcW w:w="1559" w:type="dxa"/>
          </w:tcPr>
          <w:p w14:paraId="1D02BE3C" w14:textId="77777777" w:rsidR="00C612E5" w:rsidRPr="00054B50" w:rsidRDefault="00C612E5" w:rsidP="00C710D6">
            <w:pPr>
              <w:rPr>
                <w:rFonts w:ascii="Trebuchet MS" w:hAnsi="Trebuchet MS"/>
                <w:sz w:val="22"/>
                <w:szCs w:val="22"/>
              </w:rPr>
            </w:pPr>
          </w:p>
        </w:tc>
      </w:tr>
      <w:tr w:rsidR="0013054E" w:rsidRPr="005A6BE3" w14:paraId="05E20BE5" w14:textId="77777777" w:rsidTr="00C710D6">
        <w:trPr>
          <w:trHeight w:val="519"/>
        </w:trPr>
        <w:tc>
          <w:tcPr>
            <w:tcW w:w="883" w:type="dxa"/>
            <w:shd w:val="clear" w:color="auto" w:fill="auto"/>
            <w:noWrap/>
            <w:vAlign w:val="center"/>
          </w:tcPr>
          <w:p w14:paraId="38F0F282"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4.</w:t>
            </w:r>
          </w:p>
        </w:tc>
        <w:tc>
          <w:tcPr>
            <w:tcW w:w="9465" w:type="dxa"/>
            <w:gridSpan w:val="3"/>
            <w:shd w:val="clear" w:color="auto" w:fill="auto"/>
            <w:vAlign w:val="center"/>
          </w:tcPr>
          <w:p w14:paraId="275869DD" w14:textId="5EC80299" w:rsidR="0013054E" w:rsidRPr="00054B50" w:rsidRDefault="0013054E" w:rsidP="00C710D6">
            <w:pPr>
              <w:rPr>
                <w:rFonts w:ascii="Trebuchet MS" w:hAnsi="Trebuchet MS"/>
                <w:sz w:val="22"/>
                <w:szCs w:val="22"/>
              </w:rPr>
            </w:pPr>
            <w:r w:rsidRPr="00054B50">
              <w:rPr>
                <w:rFonts w:ascii="Trebuchet MS" w:hAnsi="Trebuchet MS"/>
                <w:b/>
                <w:sz w:val="22"/>
                <w:szCs w:val="22"/>
              </w:rPr>
              <w:t xml:space="preserve">Kiti </w:t>
            </w:r>
            <w:r>
              <w:rPr>
                <w:rFonts w:ascii="Trebuchet MS" w:hAnsi="Trebuchet MS"/>
                <w:b/>
                <w:sz w:val="22"/>
                <w:szCs w:val="22"/>
              </w:rPr>
              <w:t>funkciniai reikalavimai</w:t>
            </w:r>
          </w:p>
        </w:tc>
      </w:tr>
      <w:tr w:rsidR="00C612E5" w:rsidRPr="005A6BE3" w14:paraId="067BA00D" w14:textId="77777777" w:rsidTr="00C612E5">
        <w:trPr>
          <w:trHeight w:val="519"/>
        </w:trPr>
        <w:tc>
          <w:tcPr>
            <w:tcW w:w="883" w:type="dxa"/>
            <w:shd w:val="clear" w:color="auto" w:fill="auto"/>
            <w:noWrap/>
          </w:tcPr>
          <w:p w14:paraId="4BEF040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4.1</w:t>
            </w:r>
          </w:p>
        </w:tc>
        <w:tc>
          <w:tcPr>
            <w:tcW w:w="6512" w:type="dxa"/>
            <w:shd w:val="clear" w:color="auto" w:fill="auto"/>
          </w:tcPr>
          <w:p w14:paraId="2B7AE8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Modernizuoti JA mokestinės nepriemokos atvirų duomenų teikimo į ADP funkcionalumą:</w:t>
            </w:r>
          </w:p>
          <w:p w14:paraId="2528BE97" w14:textId="77777777" w:rsidR="00C612E5" w:rsidRPr="008B632C" w:rsidRDefault="00C612E5" w:rsidP="00C612E5">
            <w:pPr>
              <w:pStyle w:val="Sraopastraipa"/>
              <w:numPr>
                <w:ilvl w:val="0"/>
                <w:numId w:val="7"/>
              </w:numPr>
            </w:pPr>
            <w:r>
              <w:t>t</w:t>
            </w:r>
            <w:r w:rsidRPr="008B632C">
              <w:t>urėtų būti vertinamos permokos;</w:t>
            </w:r>
          </w:p>
          <w:p w14:paraId="272476F5" w14:textId="77777777" w:rsidR="00C612E5" w:rsidRPr="008B632C" w:rsidRDefault="00C612E5" w:rsidP="00C612E5">
            <w:pPr>
              <w:pStyle w:val="Sraopastraipa"/>
              <w:numPr>
                <w:ilvl w:val="0"/>
                <w:numId w:val="7"/>
              </w:numPr>
            </w:pPr>
            <w:r>
              <w:t>p</w:t>
            </w:r>
            <w:r w:rsidRPr="008B632C">
              <w:t>erduotų duomenų į ADP istorijos saugojimas;</w:t>
            </w:r>
          </w:p>
          <w:p w14:paraId="3CF44F26" w14:textId="77777777" w:rsidR="00C612E5" w:rsidRPr="008B632C" w:rsidRDefault="00C612E5" w:rsidP="00C612E5">
            <w:pPr>
              <w:pStyle w:val="Sraopastraipa"/>
              <w:numPr>
                <w:ilvl w:val="0"/>
                <w:numId w:val="7"/>
              </w:numPr>
            </w:pPr>
            <w:r>
              <w:t>a</w:t>
            </w:r>
            <w:r w:rsidRPr="008B632C">
              <w:t>trankos algoritmo modifikavimas</w:t>
            </w:r>
            <w:r>
              <w:t>.</w:t>
            </w:r>
          </w:p>
        </w:tc>
        <w:tc>
          <w:tcPr>
            <w:tcW w:w="1394" w:type="dxa"/>
          </w:tcPr>
          <w:p w14:paraId="038D3CD9" w14:textId="77777777" w:rsidR="00C612E5" w:rsidRPr="00054B50" w:rsidRDefault="00C612E5" w:rsidP="00C710D6">
            <w:pPr>
              <w:rPr>
                <w:rFonts w:ascii="Trebuchet MS" w:hAnsi="Trebuchet MS"/>
                <w:sz w:val="22"/>
                <w:szCs w:val="22"/>
              </w:rPr>
            </w:pPr>
          </w:p>
        </w:tc>
        <w:tc>
          <w:tcPr>
            <w:tcW w:w="1559" w:type="dxa"/>
          </w:tcPr>
          <w:p w14:paraId="5C6414B7" w14:textId="77777777" w:rsidR="00C612E5" w:rsidRPr="00054B50" w:rsidRDefault="00C612E5" w:rsidP="00C710D6">
            <w:pPr>
              <w:rPr>
                <w:rFonts w:ascii="Trebuchet MS" w:hAnsi="Trebuchet MS"/>
                <w:sz w:val="22"/>
                <w:szCs w:val="22"/>
              </w:rPr>
            </w:pPr>
          </w:p>
        </w:tc>
      </w:tr>
      <w:tr w:rsidR="00C612E5" w:rsidRPr="005A6BE3" w14:paraId="70E305C9" w14:textId="77777777" w:rsidTr="00C612E5">
        <w:trPr>
          <w:trHeight w:val="519"/>
        </w:trPr>
        <w:tc>
          <w:tcPr>
            <w:tcW w:w="883" w:type="dxa"/>
            <w:shd w:val="clear" w:color="auto" w:fill="auto"/>
            <w:noWrap/>
          </w:tcPr>
          <w:p w14:paraId="4FB7D7F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4.2.</w:t>
            </w:r>
          </w:p>
        </w:tc>
        <w:tc>
          <w:tcPr>
            <w:tcW w:w="6512" w:type="dxa"/>
            <w:shd w:val="clear" w:color="auto" w:fill="auto"/>
          </w:tcPr>
          <w:p w14:paraId="5AE4A58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plėtinio INT-DS-60 ATNAUJINTI MOKESČIŲ UŽSKAITŲ IR GRĄŽINIMŲ DUOMENIS DS analizę, nustatyti netikslumus ir pagal poreikį modifikuoti funkcionalumą</w:t>
            </w:r>
            <w:r>
              <w:rPr>
                <w:rFonts w:ascii="Trebuchet MS" w:hAnsi="Trebuchet MS"/>
                <w:sz w:val="22"/>
                <w:szCs w:val="22"/>
              </w:rPr>
              <w:t>.</w:t>
            </w:r>
          </w:p>
        </w:tc>
        <w:tc>
          <w:tcPr>
            <w:tcW w:w="1394" w:type="dxa"/>
          </w:tcPr>
          <w:p w14:paraId="10AFDA02" w14:textId="77777777" w:rsidR="00C612E5" w:rsidRPr="00054B50" w:rsidRDefault="00C612E5" w:rsidP="00C710D6">
            <w:pPr>
              <w:rPr>
                <w:rFonts w:ascii="Trebuchet MS" w:hAnsi="Trebuchet MS"/>
                <w:sz w:val="22"/>
                <w:szCs w:val="22"/>
              </w:rPr>
            </w:pPr>
          </w:p>
        </w:tc>
        <w:tc>
          <w:tcPr>
            <w:tcW w:w="1559" w:type="dxa"/>
          </w:tcPr>
          <w:p w14:paraId="454B32A7" w14:textId="77777777" w:rsidR="00C612E5" w:rsidRPr="00054B50" w:rsidRDefault="00C612E5" w:rsidP="00C710D6">
            <w:pPr>
              <w:rPr>
                <w:rFonts w:ascii="Trebuchet MS" w:hAnsi="Trebuchet MS"/>
                <w:sz w:val="22"/>
                <w:szCs w:val="22"/>
              </w:rPr>
            </w:pPr>
          </w:p>
        </w:tc>
      </w:tr>
      <w:tr w:rsidR="00C612E5" w:rsidRPr="005A6BE3" w14:paraId="73C20073" w14:textId="77777777" w:rsidTr="00C612E5">
        <w:trPr>
          <w:trHeight w:val="685"/>
        </w:trPr>
        <w:tc>
          <w:tcPr>
            <w:tcW w:w="883" w:type="dxa"/>
            <w:shd w:val="clear" w:color="auto" w:fill="auto"/>
            <w:noWrap/>
          </w:tcPr>
          <w:p w14:paraId="5061D70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4.3.</w:t>
            </w:r>
          </w:p>
        </w:tc>
        <w:tc>
          <w:tcPr>
            <w:tcW w:w="6512" w:type="dxa"/>
            <w:shd w:val="clear" w:color="auto" w:fill="auto"/>
          </w:tcPr>
          <w:p w14:paraId="5483B7E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plėtinio INT-DS-120 PARENGTI DUOMENIS Į GYPAS analizę, nustatyti netikslumus ir pagal poreikį modifikuoti funkcionalumą</w:t>
            </w:r>
            <w:r>
              <w:rPr>
                <w:rFonts w:ascii="Trebuchet MS" w:hAnsi="Trebuchet MS"/>
                <w:sz w:val="22"/>
                <w:szCs w:val="22"/>
              </w:rPr>
              <w:t>.</w:t>
            </w:r>
          </w:p>
        </w:tc>
        <w:tc>
          <w:tcPr>
            <w:tcW w:w="1394" w:type="dxa"/>
          </w:tcPr>
          <w:p w14:paraId="5C33233C" w14:textId="77777777" w:rsidR="00C612E5" w:rsidRPr="00054B50" w:rsidRDefault="00C612E5" w:rsidP="00C710D6">
            <w:pPr>
              <w:rPr>
                <w:rFonts w:ascii="Trebuchet MS" w:hAnsi="Trebuchet MS"/>
                <w:sz w:val="22"/>
                <w:szCs w:val="22"/>
              </w:rPr>
            </w:pPr>
          </w:p>
        </w:tc>
        <w:tc>
          <w:tcPr>
            <w:tcW w:w="1559" w:type="dxa"/>
          </w:tcPr>
          <w:p w14:paraId="30DB9A7A" w14:textId="77777777" w:rsidR="00C612E5" w:rsidRPr="00054B50" w:rsidRDefault="00C612E5" w:rsidP="00C710D6">
            <w:pPr>
              <w:rPr>
                <w:rFonts w:ascii="Trebuchet MS" w:hAnsi="Trebuchet MS"/>
                <w:sz w:val="22"/>
                <w:szCs w:val="22"/>
              </w:rPr>
            </w:pPr>
          </w:p>
        </w:tc>
      </w:tr>
      <w:tr w:rsidR="00C612E5" w:rsidRPr="005A6BE3" w14:paraId="3C38B8A9" w14:textId="77777777" w:rsidTr="00C612E5">
        <w:trPr>
          <w:trHeight w:val="286"/>
        </w:trPr>
        <w:tc>
          <w:tcPr>
            <w:tcW w:w="883" w:type="dxa"/>
            <w:shd w:val="clear" w:color="auto" w:fill="auto"/>
            <w:noWrap/>
          </w:tcPr>
          <w:p w14:paraId="74983C9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4.4.</w:t>
            </w:r>
          </w:p>
        </w:tc>
        <w:tc>
          <w:tcPr>
            <w:tcW w:w="6512" w:type="dxa"/>
            <w:shd w:val="clear" w:color="auto" w:fill="auto"/>
          </w:tcPr>
          <w:p w14:paraId="0F58DCE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gautų pranešimų iš ANR apdorojimo modifikavimą, kai gautas pranešimas apie apskundimą ir kai yra sudaryta MPS. Papildyti FS.</w:t>
            </w:r>
          </w:p>
        </w:tc>
        <w:tc>
          <w:tcPr>
            <w:tcW w:w="1394" w:type="dxa"/>
          </w:tcPr>
          <w:p w14:paraId="5F1F2304" w14:textId="77777777" w:rsidR="00C612E5" w:rsidRPr="00054B50" w:rsidRDefault="00C612E5" w:rsidP="00C710D6">
            <w:pPr>
              <w:rPr>
                <w:rFonts w:ascii="Trebuchet MS" w:hAnsi="Trebuchet MS"/>
                <w:sz w:val="22"/>
                <w:szCs w:val="22"/>
              </w:rPr>
            </w:pPr>
          </w:p>
        </w:tc>
        <w:tc>
          <w:tcPr>
            <w:tcW w:w="1559" w:type="dxa"/>
          </w:tcPr>
          <w:p w14:paraId="488F4AE3" w14:textId="77777777" w:rsidR="00C612E5" w:rsidRPr="00054B50" w:rsidRDefault="00C612E5" w:rsidP="00C710D6">
            <w:pPr>
              <w:rPr>
                <w:rFonts w:ascii="Trebuchet MS" w:hAnsi="Trebuchet MS"/>
                <w:sz w:val="22"/>
                <w:szCs w:val="22"/>
              </w:rPr>
            </w:pPr>
          </w:p>
        </w:tc>
      </w:tr>
      <w:tr w:rsidR="00C612E5" w:rsidRPr="005A6BE3" w14:paraId="75649CC1" w14:textId="77777777" w:rsidTr="00C612E5">
        <w:trPr>
          <w:trHeight w:val="286"/>
        </w:trPr>
        <w:tc>
          <w:tcPr>
            <w:tcW w:w="883" w:type="dxa"/>
            <w:shd w:val="clear" w:color="auto" w:fill="auto"/>
            <w:noWrap/>
          </w:tcPr>
          <w:p w14:paraId="67110F32" w14:textId="77777777" w:rsidR="00C612E5" w:rsidRPr="00054B50" w:rsidRDefault="00C612E5" w:rsidP="00C710D6">
            <w:pPr>
              <w:rPr>
                <w:rFonts w:ascii="Trebuchet MS" w:hAnsi="Trebuchet MS"/>
                <w:sz w:val="22"/>
                <w:szCs w:val="22"/>
              </w:rPr>
            </w:pPr>
            <w:r>
              <w:rPr>
                <w:rFonts w:ascii="Trebuchet MS" w:hAnsi="Trebuchet MS"/>
                <w:sz w:val="22"/>
                <w:szCs w:val="22"/>
              </w:rPr>
              <w:t>4.5.</w:t>
            </w:r>
          </w:p>
        </w:tc>
        <w:tc>
          <w:tcPr>
            <w:tcW w:w="6512" w:type="dxa"/>
            <w:shd w:val="clear" w:color="auto" w:fill="auto"/>
          </w:tcPr>
          <w:p w14:paraId="1480EF45"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Papildyti Administracinių nusižengimų kodekso straipsnių žinyną požymiais, reikalingais identifikuoti pažeidimus, pagal kuriuos gautos lėšos priskiriamos </w:t>
            </w:r>
            <w:r w:rsidRPr="00CB0ACD">
              <w:rPr>
                <w:rFonts w:ascii="Trebuchet MS" w:hAnsi="Trebuchet MS"/>
                <w:sz w:val="22"/>
                <w:szCs w:val="22"/>
              </w:rPr>
              <w:t>Valstybiniam kelių fondui</w:t>
            </w:r>
            <w:r>
              <w:rPr>
                <w:rFonts w:ascii="Trebuchet MS" w:hAnsi="Trebuchet MS"/>
                <w:sz w:val="22"/>
                <w:szCs w:val="22"/>
              </w:rPr>
              <w:t>.</w:t>
            </w:r>
          </w:p>
        </w:tc>
        <w:tc>
          <w:tcPr>
            <w:tcW w:w="1394" w:type="dxa"/>
          </w:tcPr>
          <w:p w14:paraId="3167F871" w14:textId="77777777" w:rsidR="00C612E5" w:rsidRPr="00054B50" w:rsidRDefault="00C612E5" w:rsidP="00C710D6">
            <w:pPr>
              <w:rPr>
                <w:rFonts w:ascii="Trebuchet MS" w:hAnsi="Trebuchet MS"/>
                <w:sz w:val="22"/>
                <w:szCs w:val="22"/>
              </w:rPr>
            </w:pPr>
          </w:p>
        </w:tc>
        <w:tc>
          <w:tcPr>
            <w:tcW w:w="1559" w:type="dxa"/>
          </w:tcPr>
          <w:p w14:paraId="7CB2E0BD" w14:textId="77777777" w:rsidR="00C612E5" w:rsidRPr="00054B50" w:rsidRDefault="00C612E5" w:rsidP="00C710D6">
            <w:pPr>
              <w:rPr>
                <w:rFonts w:ascii="Trebuchet MS" w:hAnsi="Trebuchet MS"/>
                <w:sz w:val="22"/>
                <w:szCs w:val="22"/>
              </w:rPr>
            </w:pPr>
          </w:p>
        </w:tc>
      </w:tr>
      <w:tr w:rsidR="00C612E5" w:rsidRPr="005A6BE3" w14:paraId="2E8479A2" w14:textId="77777777" w:rsidTr="00C612E5">
        <w:trPr>
          <w:trHeight w:val="286"/>
        </w:trPr>
        <w:tc>
          <w:tcPr>
            <w:tcW w:w="883" w:type="dxa"/>
            <w:shd w:val="clear" w:color="auto" w:fill="auto"/>
            <w:noWrap/>
          </w:tcPr>
          <w:p w14:paraId="2FDEA01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0AB11FB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1VP - Nepriemokų pažymos duomenų atrankos analizę ir atlikti pakeitimus pagal pasikeitusius reikalavimus.</w:t>
            </w:r>
          </w:p>
          <w:p w14:paraId="481AD5F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Paaiškinimas - Nepriemokų pažymos duomenų atranka veikia ne korektiškai, neįtraukiamos MG prievolės, taip pat reikalinga koreguoti VDU atranką.</w:t>
            </w:r>
          </w:p>
        </w:tc>
        <w:tc>
          <w:tcPr>
            <w:tcW w:w="1394" w:type="dxa"/>
          </w:tcPr>
          <w:p w14:paraId="488F7C29" w14:textId="77777777" w:rsidR="00C612E5" w:rsidRPr="00054B50" w:rsidRDefault="00C612E5" w:rsidP="00C710D6">
            <w:pPr>
              <w:rPr>
                <w:rFonts w:ascii="Trebuchet MS" w:hAnsi="Trebuchet MS"/>
                <w:sz w:val="22"/>
                <w:szCs w:val="22"/>
              </w:rPr>
            </w:pPr>
          </w:p>
        </w:tc>
        <w:tc>
          <w:tcPr>
            <w:tcW w:w="1559" w:type="dxa"/>
          </w:tcPr>
          <w:p w14:paraId="439B0E68" w14:textId="77777777" w:rsidR="00C612E5" w:rsidRPr="00054B50" w:rsidRDefault="00C612E5" w:rsidP="00C710D6">
            <w:pPr>
              <w:rPr>
                <w:rFonts w:ascii="Trebuchet MS" w:hAnsi="Trebuchet MS"/>
                <w:sz w:val="22"/>
                <w:szCs w:val="22"/>
              </w:rPr>
            </w:pPr>
          </w:p>
        </w:tc>
      </w:tr>
      <w:tr w:rsidR="00C612E5" w:rsidRPr="005A6BE3" w14:paraId="31549C2D" w14:textId="77777777" w:rsidTr="00C612E5">
        <w:trPr>
          <w:trHeight w:val="286"/>
        </w:trPr>
        <w:tc>
          <w:tcPr>
            <w:tcW w:w="883" w:type="dxa"/>
            <w:shd w:val="clear" w:color="auto" w:fill="auto"/>
            <w:noWrap/>
          </w:tcPr>
          <w:p w14:paraId="2B3B0B2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1326AB3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pakeitimą Integruotos kliento informacijos kliento paieškoje, kad įvedus kliento pavadinimą ar pavardę ir vardą be lietuviškų raidžių būtų surandami klientai su lietuviškomis raidėmis</w:t>
            </w:r>
            <w:r>
              <w:rPr>
                <w:rFonts w:ascii="Trebuchet MS" w:hAnsi="Trebuchet MS"/>
                <w:sz w:val="22"/>
                <w:szCs w:val="22"/>
              </w:rPr>
              <w:t>.</w:t>
            </w:r>
          </w:p>
        </w:tc>
        <w:tc>
          <w:tcPr>
            <w:tcW w:w="1394" w:type="dxa"/>
          </w:tcPr>
          <w:p w14:paraId="4D82EF43" w14:textId="77777777" w:rsidR="00C612E5" w:rsidRPr="00054B50" w:rsidRDefault="00C612E5" w:rsidP="00C710D6">
            <w:pPr>
              <w:rPr>
                <w:rFonts w:ascii="Trebuchet MS" w:hAnsi="Trebuchet MS"/>
                <w:sz w:val="22"/>
                <w:szCs w:val="22"/>
              </w:rPr>
            </w:pPr>
          </w:p>
        </w:tc>
        <w:tc>
          <w:tcPr>
            <w:tcW w:w="1559" w:type="dxa"/>
          </w:tcPr>
          <w:p w14:paraId="3321C378" w14:textId="77777777" w:rsidR="00C612E5" w:rsidRPr="00054B50" w:rsidRDefault="00C612E5" w:rsidP="00C710D6">
            <w:pPr>
              <w:rPr>
                <w:rFonts w:ascii="Trebuchet MS" w:hAnsi="Trebuchet MS"/>
                <w:sz w:val="22"/>
                <w:szCs w:val="22"/>
              </w:rPr>
            </w:pPr>
          </w:p>
        </w:tc>
      </w:tr>
      <w:tr w:rsidR="00C612E5" w:rsidRPr="005A6BE3" w14:paraId="3B274504" w14:textId="77777777" w:rsidTr="00C612E5">
        <w:trPr>
          <w:trHeight w:val="286"/>
        </w:trPr>
        <w:tc>
          <w:tcPr>
            <w:tcW w:w="883" w:type="dxa"/>
            <w:shd w:val="clear" w:color="auto" w:fill="auto"/>
            <w:noWrap/>
          </w:tcPr>
          <w:p w14:paraId="15F82C1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8</w:t>
            </w:r>
            <w:r w:rsidRPr="00054B50">
              <w:rPr>
                <w:rFonts w:ascii="Trebuchet MS" w:hAnsi="Trebuchet MS"/>
                <w:sz w:val="22"/>
                <w:szCs w:val="22"/>
              </w:rPr>
              <w:t>.</w:t>
            </w:r>
          </w:p>
        </w:tc>
        <w:tc>
          <w:tcPr>
            <w:tcW w:w="6512" w:type="dxa"/>
            <w:shd w:val="clear" w:color="auto" w:fill="auto"/>
          </w:tcPr>
          <w:p w14:paraId="6CBF20C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Modifikuoti MAIS – Audito IS integraciją dėl prievolių pagal patikrinimo aktus importo į </w:t>
            </w:r>
            <w:proofErr w:type="spellStart"/>
            <w:r w:rsidRPr="00054B50">
              <w:rPr>
                <w:rFonts w:ascii="Trebuchet MS" w:hAnsi="Trebuchet MS"/>
                <w:sz w:val="22"/>
                <w:szCs w:val="22"/>
              </w:rPr>
              <w:t>MAIS‘ą</w:t>
            </w:r>
            <w:proofErr w:type="spellEnd"/>
            <w:r>
              <w:rPr>
                <w:rFonts w:ascii="Trebuchet MS" w:hAnsi="Trebuchet MS"/>
                <w:sz w:val="22"/>
                <w:szCs w:val="22"/>
              </w:rPr>
              <w:t>.</w:t>
            </w:r>
          </w:p>
        </w:tc>
        <w:tc>
          <w:tcPr>
            <w:tcW w:w="1394" w:type="dxa"/>
          </w:tcPr>
          <w:p w14:paraId="7B5855C4" w14:textId="77777777" w:rsidR="00C612E5" w:rsidRPr="00054B50" w:rsidRDefault="00C612E5" w:rsidP="00C710D6">
            <w:pPr>
              <w:rPr>
                <w:rFonts w:ascii="Trebuchet MS" w:hAnsi="Trebuchet MS"/>
                <w:sz w:val="22"/>
                <w:szCs w:val="22"/>
              </w:rPr>
            </w:pPr>
          </w:p>
        </w:tc>
        <w:tc>
          <w:tcPr>
            <w:tcW w:w="1559" w:type="dxa"/>
          </w:tcPr>
          <w:p w14:paraId="06DF2F53" w14:textId="77777777" w:rsidR="00C612E5" w:rsidRPr="00054B50" w:rsidRDefault="00C612E5" w:rsidP="00C710D6">
            <w:pPr>
              <w:rPr>
                <w:rFonts w:ascii="Trebuchet MS" w:hAnsi="Trebuchet MS"/>
                <w:sz w:val="22"/>
                <w:szCs w:val="22"/>
              </w:rPr>
            </w:pPr>
          </w:p>
        </w:tc>
      </w:tr>
      <w:tr w:rsidR="00C612E5" w:rsidRPr="005A6BE3" w14:paraId="39E5E038" w14:textId="77777777" w:rsidTr="00C612E5">
        <w:trPr>
          <w:trHeight w:val="2732"/>
        </w:trPr>
        <w:tc>
          <w:tcPr>
            <w:tcW w:w="883" w:type="dxa"/>
            <w:shd w:val="clear" w:color="auto" w:fill="auto"/>
            <w:noWrap/>
          </w:tcPr>
          <w:p w14:paraId="6C8F775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9</w:t>
            </w:r>
            <w:r w:rsidRPr="00054B50">
              <w:rPr>
                <w:rFonts w:ascii="Trebuchet MS" w:hAnsi="Trebuchet MS"/>
                <w:sz w:val="22"/>
                <w:szCs w:val="22"/>
              </w:rPr>
              <w:t>.</w:t>
            </w:r>
          </w:p>
        </w:tc>
        <w:tc>
          <w:tcPr>
            <w:tcW w:w="6512" w:type="dxa"/>
            <w:shd w:val="clear" w:color="auto" w:fill="auto"/>
          </w:tcPr>
          <w:p w14:paraId="56E1B94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integracijų su ITIS_EU, DEKA, GYPAS, Antstolių IS, TAAR, IMIS (IMIS likučiai), ESKIS tobulinimą, kad būtų galimybė atrinkti ir performuoti neapdorotas dėl įvairių priežasčių (IS sutrikimai, įvairių žinynų užpildymo klaidos) į tarpines struktūras pateiktus duomenis ir gautus duomenis (prievoles, dokumentus ir pan</w:t>
            </w:r>
            <w:r>
              <w:rPr>
                <w:rFonts w:ascii="Trebuchet MS" w:hAnsi="Trebuchet MS"/>
                <w:sz w:val="22"/>
                <w:szCs w:val="22"/>
              </w:rPr>
              <w:t>.</w:t>
            </w:r>
            <w:r w:rsidRPr="00054B50">
              <w:rPr>
                <w:rFonts w:ascii="Trebuchet MS" w:hAnsi="Trebuchet MS"/>
                <w:sz w:val="22"/>
                <w:szCs w:val="22"/>
              </w:rPr>
              <w:t>).</w:t>
            </w:r>
          </w:p>
          <w:p w14:paraId="2C8E3BC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Esant poreikiui atlikti duomenų tvarkymą, bei modifikuoti esamus funkcionalumus.</w:t>
            </w:r>
          </w:p>
          <w:p w14:paraId="679715D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Turi būti galimybė pažiūrėti ar duomenys perduoti per integracinę sąsają yra priimti kitoje pusėje.</w:t>
            </w:r>
          </w:p>
        </w:tc>
        <w:tc>
          <w:tcPr>
            <w:tcW w:w="1394" w:type="dxa"/>
          </w:tcPr>
          <w:p w14:paraId="2A2E5BFC" w14:textId="77777777" w:rsidR="00C612E5" w:rsidRPr="00054B50" w:rsidRDefault="00C612E5" w:rsidP="00C710D6">
            <w:pPr>
              <w:rPr>
                <w:rFonts w:ascii="Trebuchet MS" w:hAnsi="Trebuchet MS"/>
                <w:sz w:val="22"/>
                <w:szCs w:val="22"/>
              </w:rPr>
            </w:pPr>
          </w:p>
        </w:tc>
        <w:tc>
          <w:tcPr>
            <w:tcW w:w="1559" w:type="dxa"/>
          </w:tcPr>
          <w:p w14:paraId="4F8B9BD3" w14:textId="77777777" w:rsidR="00C612E5" w:rsidRPr="00054B50" w:rsidRDefault="00C612E5" w:rsidP="00C710D6">
            <w:pPr>
              <w:rPr>
                <w:rFonts w:ascii="Trebuchet MS" w:hAnsi="Trebuchet MS"/>
                <w:sz w:val="22"/>
                <w:szCs w:val="22"/>
              </w:rPr>
            </w:pPr>
          </w:p>
        </w:tc>
      </w:tr>
      <w:tr w:rsidR="00C612E5" w:rsidRPr="005A6BE3" w14:paraId="1F0C6BC8" w14:textId="77777777" w:rsidTr="00C612E5">
        <w:trPr>
          <w:trHeight w:val="702"/>
        </w:trPr>
        <w:tc>
          <w:tcPr>
            <w:tcW w:w="883" w:type="dxa"/>
            <w:shd w:val="clear" w:color="auto" w:fill="auto"/>
            <w:noWrap/>
          </w:tcPr>
          <w:p w14:paraId="42D793C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10</w:t>
            </w:r>
            <w:r w:rsidRPr="00054B50">
              <w:rPr>
                <w:rFonts w:ascii="Trebuchet MS" w:hAnsi="Trebuchet MS"/>
                <w:sz w:val="22"/>
                <w:szCs w:val="22"/>
              </w:rPr>
              <w:t>.</w:t>
            </w:r>
          </w:p>
        </w:tc>
        <w:tc>
          <w:tcPr>
            <w:tcW w:w="6512" w:type="dxa"/>
            <w:shd w:val="clear" w:color="auto" w:fill="auto"/>
          </w:tcPr>
          <w:p w14:paraId="634CB4B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periodinių užduočių valdymo tikrinimo ir kontrolės procesą bei patogias tikrinimui ir kontrolei peržiūros formas</w:t>
            </w:r>
            <w:r>
              <w:rPr>
                <w:rFonts w:ascii="Trebuchet MS" w:hAnsi="Trebuchet MS"/>
                <w:sz w:val="22"/>
                <w:szCs w:val="22"/>
              </w:rPr>
              <w:t>.</w:t>
            </w:r>
          </w:p>
        </w:tc>
        <w:tc>
          <w:tcPr>
            <w:tcW w:w="1394" w:type="dxa"/>
          </w:tcPr>
          <w:p w14:paraId="10BDF3FA" w14:textId="77777777" w:rsidR="00C612E5" w:rsidRPr="00054B50" w:rsidRDefault="00C612E5" w:rsidP="00C710D6">
            <w:pPr>
              <w:rPr>
                <w:rFonts w:ascii="Trebuchet MS" w:hAnsi="Trebuchet MS"/>
                <w:sz w:val="22"/>
                <w:szCs w:val="22"/>
              </w:rPr>
            </w:pPr>
          </w:p>
        </w:tc>
        <w:tc>
          <w:tcPr>
            <w:tcW w:w="1559" w:type="dxa"/>
          </w:tcPr>
          <w:p w14:paraId="62457E55" w14:textId="77777777" w:rsidR="00C612E5" w:rsidRPr="00054B50" w:rsidRDefault="00C612E5" w:rsidP="00C710D6">
            <w:pPr>
              <w:rPr>
                <w:rFonts w:ascii="Trebuchet MS" w:hAnsi="Trebuchet MS"/>
                <w:sz w:val="22"/>
                <w:szCs w:val="22"/>
              </w:rPr>
            </w:pPr>
          </w:p>
        </w:tc>
      </w:tr>
      <w:tr w:rsidR="00C612E5" w:rsidRPr="005A6BE3" w14:paraId="453F738B" w14:textId="77777777" w:rsidTr="00C612E5">
        <w:trPr>
          <w:trHeight w:val="286"/>
        </w:trPr>
        <w:tc>
          <w:tcPr>
            <w:tcW w:w="883" w:type="dxa"/>
            <w:shd w:val="clear" w:color="auto" w:fill="auto"/>
            <w:noWrap/>
          </w:tcPr>
          <w:p w14:paraId="3A8F968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4.1</w:t>
            </w:r>
            <w:r>
              <w:rPr>
                <w:rFonts w:ascii="Trebuchet MS" w:hAnsi="Trebuchet MS"/>
                <w:sz w:val="22"/>
                <w:szCs w:val="22"/>
              </w:rPr>
              <w:t>1</w:t>
            </w:r>
            <w:r w:rsidRPr="00054B50">
              <w:rPr>
                <w:rFonts w:ascii="Trebuchet MS" w:hAnsi="Trebuchet MS"/>
                <w:sz w:val="22"/>
                <w:szCs w:val="22"/>
              </w:rPr>
              <w:t>.</w:t>
            </w:r>
          </w:p>
        </w:tc>
        <w:tc>
          <w:tcPr>
            <w:tcW w:w="6512" w:type="dxa"/>
            <w:shd w:val="clear" w:color="auto" w:fill="auto"/>
          </w:tcPr>
          <w:p w14:paraId="318E555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Paruošti dokumentą, kuriame būtų aprašomi MAIS duomenų (iš MAIS DB) sąryšiai su formomis, integracinėmis sąsajomis ir procesais (iki 10 objektų, kurie bus atrinkti analizės metu. Pradėsime nuo pagrindinių MAIS funkcionalumų). Turi būti </w:t>
            </w:r>
            <w:r w:rsidRPr="00054B50">
              <w:rPr>
                <w:rFonts w:ascii="Trebuchet MS" w:hAnsi="Trebuchet MS"/>
                <w:sz w:val="22"/>
                <w:szCs w:val="22"/>
              </w:rPr>
              <w:lastRenderedPageBreak/>
              <w:t>pateikti MAIS DB lentelių, vaizdų ir užklausų detalūs aprašymai. Dokumentas bus naudojamas atliekant įvairias duomenų atrankas iš MAIS duomenų bazės, pagrinde atliekant incidentų analizę ir integracijos procesų klaidų paieškai.</w:t>
            </w:r>
          </w:p>
        </w:tc>
        <w:tc>
          <w:tcPr>
            <w:tcW w:w="1394" w:type="dxa"/>
          </w:tcPr>
          <w:p w14:paraId="3C6DC3F3" w14:textId="77777777" w:rsidR="00C612E5" w:rsidRPr="00054B50" w:rsidRDefault="00C612E5" w:rsidP="00C710D6">
            <w:pPr>
              <w:rPr>
                <w:rFonts w:ascii="Trebuchet MS" w:hAnsi="Trebuchet MS"/>
                <w:sz w:val="22"/>
                <w:szCs w:val="22"/>
              </w:rPr>
            </w:pPr>
          </w:p>
        </w:tc>
        <w:tc>
          <w:tcPr>
            <w:tcW w:w="1559" w:type="dxa"/>
          </w:tcPr>
          <w:p w14:paraId="5A032215" w14:textId="77777777" w:rsidR="00C612E5" w:rsidRPr="00054B50" w:rsidRDefault="00C612E5" w:rsidP="00C710D6">
            <w:pPr>
              <w:rPr>
                <w:rFonts w:ascii="Trebuchet MS" w:hAnsi="Trebuchet MS"/>
                <w:sz w:val="22"/>
                <w:szCs w:val="22"/>
              </w:rPr>
            </w:pPr>
          </w:p>
        </w:tc>
      </w:tr>
      <w:tr w:rsidR="00C612E5" w:rsidRPr="005A6BE3" w14:paraId="53417AB7" w14:textId="77777777" w:rsidTr="00C612E5">
        <w:trPr>
          <w:trHeight w:val="286"/>
        </w:trPr>
        <w:tc>
          <w:tcPr>
            <w:tcW w:w="883" w:type="dxa"/>
            <w:shd w:val="clear" w:color="auto" w:fill="auto"/>
            <w:noWrap/>
          </w:tcPr>
          <w:p w14:paraId="2E407543" w14:textId="77777777" w:rsidR="00C612E5" w:rsidRPr="00054B50" w:rsidRDefault="00C612E5" w:rsidP="00C710D6">
            <w:pPr>
              <w:rPr>
                <w:rFonts w:ascii="Trebuchet MS" w:hAnsi="Trebuchet MS"/>
                <w:sz w:val="22"/>
                <w:szCs w:val="22"/>
              </w:rPr>
            </w:pPr>
            <w:r>
              <w:rPr>
                <w:rFonts w:ascii="Trebuchet MS" w:hAnsi="Trebuchet MS"/>
                <w:sz w:val="22"/>
                <w:szCs w:val="22"/>
              </w:rPr>
              <w:t>4.12.</w:t>
            </w:r>
          </w:p>
        </w:tc>
        <w:tc>
          <w:tcPr>
            <w:tcW w:w="6512" w:type="dxa"/>
            <w:shd w:val="clear" w:color="auto" w:fill="auto"/>
          </w:tcPr>
          <w:p w14:paraId="79DF560A" w14:textId="77777777" w:rsidR="00C612E5" w:rsidRPr="001102AB" w:rsidRDefault="00C612E5" w:rsidP="00C710D6">
            <w:pPr>
              <w:rPr>
                <w:rFonts w:ascii="Trebuchet MS" w:hAnsi="Trebuchet MS"/>
                <w:sz w:val="22"/>
                <w:szCs w:val="22"/>
              </w:rPr>
            </w:pPr>
            <w:r w:rsidRPr="001102AB">
              <w:rPr>
                <w:rFonts w:ascii="Trebuchet MS" w:hAnsi="Trebuchet MS"/>
                <w:sz w:val="22"/>
                <w:szCs w:val="22"/>
              </w:rPr>
              <w:t xml:space="preserve">Modifikuoti standartinį MAIS </w:t>
            </w:r>
            <w:proofErr w:type="spellStart"/>
            <w:r w:rsidRPr="001102AB">
              <w:rPr>
                <w:rFonts w:ascii="Trebuchet MS" w:hAnsi="Trebuchet MS"/>
                <w:sz w:val="22"/>
                <w:szCs w:val="22"/>
              </w:rPr>
              <w:t>Oracle</w:t>
            </w:r>
            <w:proofErr w:type="spellEnd"/>
            <w:r w:rsidRPr="001102AB">
              <w:rPr>
                <w:rFonts w:ascii="Trebuchet MS" w:hAnsi="Trebuchet MS"/>
                <w:sz w:val="22"/>
                <w:szCs w:val="22"/>
              </w:rPr>
              <w:t xml:space="preserve"> funkcionalumą, kad būtų galimybė atlikti MM apjungimą pagal sąrašą. Apjungimų sąrašas teikiamas su MMR duomenimis per bendrą teikimą (priklausomai nuo kitų projektų pabaigos MMR duomenų teikimas gali būtų iš MAIS klientų arba iš MAP (</w:t>
            </w:r>
            <w:proofErr w:type="spellStart"/>
            <w:r w:rsidRPr="001102AB">
              <w:rPr>
                <w:rFonts w:ascii="Trebuchet MS" w:hAnsi="Trebuchet MS"/>
                <w:sz w:val="22"/>
                <w:szCs w:val="22"/>
              </w:rPr>
              <w:t>Solon</w:t>
            </w:r>
            <w:proofErr w:type="spellEnd"/>
            <w:r w:rsidRPr="001102AB">
              <w:rPr>
                <w:rFonts w:ascii="Trebuchet MS" w:hAnsi="Trebuchet MS"/>
                <w:sz w:val="22"/>
                <w:szCs w:val="22"/>
              </w:rPr>
              <w:t xml:space="preserve"> </w:t>
            </w:r>
            <w:proofErr w:type="spellStart"/>
            <w:r w:rsidRPr="001102AB">
              <w:rPr>
                <w:rFonts w:ascii="Trebuchet MS" w:hAnsi="Trebuchet MS"/>
                <w:sz w:val="22"/>
                <w:szCs w:val="22"/>
              </w:rPr>
              <w:t>Tax</w:t>
            </w:r>
            <w:proofErr w:type="spellEnd"/>
            <w:r w:rsidRPr="001102AB">
              <w:rPr>
                <w:rFonts w:ascii="Trebuchet MS" w:hAnsi="Trebuchet MS"/>
                <w:sz w:val="22"/>
                <w:szCs w:val="22"/>
              </w:rPr>
              <w:t xml:space="preserve">)). Turi būti galimybė pateiktame sąraše pasirinkti pagal įvairius atrankos parametrus (Pvz. Įrašo datą) įrašus MM apjungimui atlikti. </w:t>
            </w:r>
          </w:p>
          <w:p w14:paraId="07F4C183" w14:textId="77777777" w:rsidR="00C612E5" w:rsidRPr="00054B50" w:rsidRDefault="00C612E5" w:rsidP="00C710D6">
            <w:pPr>
              <w:rPr>
                <w:rFonts w:ascii="Trebuchet MS" w:hAnsi="Trebuchet MS"/>
                <w:sz w:val="22"/>
                <w:szCs w:val="22"/>
              </w:rPr>
            </w:pPr>
            <w:r w:rsidRPr="001102AB">
              <w:rPr>
                <w:rFonts w:ascii="Trebuchet MS" w:hAnsi="Trebuchet MS"/>
                <w:sz w:val="22"/>
                <w:szCs w:val="22"/>
              </w:rPr>
              <w:t>Papildomai turi būti sukurtas funkcionalumas dėl įvairių priežasčių nepabaigtiems MM apjungimams atlikti, atlikti duomenų tvarkymą ir pabaigti apjungimą. Tam reikėtų atlikti nepabaigtų MM apjungimų klaidų ir nepabaigimo priežasčių analizę.</w:t>
            </w:r>
          </w:p>
        </w:tc>
        <w:tc>
          <w:tcPr>
            <w:tcW w:w="1394" w:type="dxa"/>
          </w:tcPr>
          <w:p w14:paraId="53B06614" w14:textId="77777777" w:rsidR="00C612E5" w:rsidRPr="00054B50" w:rsidRDefault="00C612E5" w:rsidP="00C710D6">
            <w:pPr>
              <w:rPr>
                <w:rFonts w:ascii="Trebuchet MS" w:hAnsi="Trebuchet MS"/>
                <w:sz w:val="22"/>
                <w:szCs w:val="22"/>
              </w:rPr>
            </w:pPr>
          </w:p>
        </w:tc>
        <w:tc>
          <w:tcPr>
            <w:tcW w:w="1559" w:type="dxa"/>
          </w:tcPr>
          <w:p w14:paraId="3148DC8A" w14:textId="77777777" w:rsidR="00C612E5" w:rsidRPr="00054B50" w:rsidRDefault="00C612E5" w:rsidP="00C710D6">
            <w:pPr>
              <w:rPr>
                <w:rFonts w:ascii="Trebuchet MS" w:hAnsi="Trebuchet MS"/>
                <w:sz w:val="22"/>
                <w:szCs w:val="22"/>
              </w:rPr>
            </w:pPr>
          </w:p>
        </w:tc>
      </w:tr>
      <w:tr w:rsidR="005E4112" w:rsidRPr="005A6BE3" w14:paraId="76F452D7" w14:textId="77777777" w:rsidTr="00EB0290">
        <w:trPr>
          <w:trHeight w:val="482"/>
        </w:trPr>
        <w:tc>
          <w:tcPr>
            <w:tcW w:w="883" w:type="dxa"/>
            <w:shd w:val="clear" w:color="auto" w:fill="auto"/>
            <w:noWrap/>
          </w:tcPr>
          <w:p w14:paraId="29A54159" w14:textId="227EE7B3" w:rsidR="005E4112" w:rsidRDefault="005E4112" w:rsidP="00C710D6">
            <w:pPr>
              <w:rPr>
                <w:rFonts w:ascii="Trebuchet MS" w:hAnsi="Trebuchet MS"/>
                <w:sz w:val="22"/>
                <w:szCs w:val="22"/>
              </w:rPr>
            </w:pPr>
            <w:r>
              <w:rPr>
                <w:rFonts w:ascii="Trebuchet MS" w:hAnsi="Trebuchet MS"/>
                <w:sz w:val="22"/>
                <w:szCs w:val="22"/>
              </w:rPr>
              <w:t>4.13.</w:t>
            </w:r>
          </w:p>
        </w:tc>
        <w:tc>
          <w:tcPr>
            <w:tcW w:w="6512" w:type="dxa"/>
            <w:shd w:val="clear" w:color="auto" w:fill="auto"/>
          </w:tcPr>
          <w:p w14:paraId="43C8B199" w14:textId="63072C71" w:rsidR="005E4112" w:rsidRPr="001102AB" w:rsidRDefault="005E4112" w:rsidP="00C710D6">
            <w:pPr>
              <w:rPr>
                <w:rFonts w:ascii="Trebuchet MS" w:hAnsi="Trebuchet MS"/>
                <w:sz w:val="22"/>
                <w:szCs w:val="22"/>
              </w:rPr>
            </w:pPr>
            <w:r w:rsidRPr="005E4112">
              <w:rPr>
                <w:rFonts w:ascii="Trebuchet MS" w:hAnsi="Trebuchet MS"/>
                <w:sz w:val="22"/>
                <w:szCs w:val="22"/>
              </w:rPr>
              <w:t xml:space="preserve">MAIS gamybinę ir </w:t>
            </w:r>
            <w:proofErr w:type="spellStart"/>
            <w:r w:rsidRPr="005E4112">
              <w:rPr>
                <w:rFonts w:ascii="Trebuchet MS" w:hAnsi="Trebuchet MS"/>
                <w:sz w:val="22"/>
                <w:szCs w:val="22"/>
              </w:rPr>
              <w:t>testinę</w:t>
            </w:r>
            <w:proofErr w:type="spellEnd"/>
            <w:r w:rsidRPr="005E4112">
              <w:rPr>
                <w:rFonts w:ascii="Trebuchet MS" w:hAnsi="Trebuchet MS"/>
                <w:sz w:val="22"/>
                <w:szCs w:val="22"/>
              </w:rPr>
              <w:t xml:space="preserve"> aplinkas prijungti prie TTVS</w:t>
            </w:r>
          </w:p>
        </w:tc>
        <w:tc>
          <w:tcPr>
            <w:tcW w:w="1394" w:type="dxa"/>
          </w:tcPr>
          <w:p w14:paraId="05521241" w14:textId="77777777" w:rsidR="005E4112" w:rsidRPr="00054B50" w:rsidRDefault="005E4112" w:rsidP="00C710D6">
            <w:pPr>
              <w:rPr>
                <w:rFonts w:ascii="Trebuchet MS" w:hAnsi="Trebuchet MS"/>
                <w:sz w:val="22"/>
                <w:szCs w:val="22"/>
              </w:rPr>
            </w:pPr>
          </w:p>
        </w:tc>
        <w:tc>
          <w:tcPr>
            <w:tcW w:w="1559" w:type="dxa"/>
          </w:tcPr>
          <w:p w14:paraId="3892E8A8" w14:textId="77777777" w:rsidR="005E4112" w:rsidRPr="00054B50" w:rsidRDefault="005E4112" w:rsidP="00C710D6">
            <w:pPr>
              <w:rPr>
                <w:rFonts w:ascii="Trebuchet MS" w:hAnsi="Trebuchet MS"/>
                <w:sz w:val="22"/>
                <w:szCs w:val="22"/>
              </w:rPr>
            </w:pPr>
          </w:p>
        </w:tc>
      </w:tr>
      <w:tr w:rsidR="0013054E" w:rsidRPr="005A6BE3" w14:paraId="6D1A3976" w14:textId="77777777" w:rsidTr="00C710D6">
        <w:trPr>
          <w:trHeight w:val="398"/>
        </w:trPr>
        <w:tc>
          <w:tcPr>
            <w:tcW w:w="883" w:type="dxa"/>
            <w:shd w:val="clear" w:color="auto" w:fill="auto"/>
            <w:noWrap/>
            <w:vAlign w:val="center"/>
          </w:tcPr>
          <w:p w14:paraId="120D9D7E"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1.</w:t>
            </w:r>
          </w:p>
        </w:tc>
        <w:tc>
          <w:tcPr>
            <w:tcW w:w="9465" w:type="dxa"/>
            <w:gridSpan w:val="3"/>
            <w:shd w:val="clear" w:color="auto" w:fill="auto"/>
            <w:vAlign w:val="center"/>
          </w:tcPr>
          <w:p w14:paraId="04C005BB" w14:textId="77777777" w:rsidR="0013054E" w:rsidRDefault="0013054E" w:rsidP="00C710D6">
            <w:pPr>
              <w:jc w:val="center"/>
              <w:rPr>
                <w:rFonts w:ascii="Trebuchet MS" w:hAnsi="Trebuchet MS"/>
                <w:b/>
                <w:sz w:val="22"/>
                <w:szCs w:val="22"/>
              </w:rPr>
            </w:pPr>
            <w:r>
              <w:rPr>
                <w:rFonts w:ascii="Trebuchet MS" w:hAnsi="Trebuchet MS"/>
                <w:b/>
                <w:sz w:val="22"/>
                <w:szCs w:val="22"/>
              </w:rPr>
              <w:t>NEPRIEMOKŲ IŠIEŠKOJIMAS</w:t>
            </w:r>
          </w:p>
          <w:p w14:paraId="0250B41C" w14:textId="55A89679" w:rsidR="0013054E" w:rsidRPr="00054B50" w:rsidRDefault="0013054E" w:rsidP="0050498C">
            <w:pPr>
              <w:jc w:val="center"/>
              <w:rPr>
                <w:rFonts w:ascii="Trebuchet MS" w:hAnsi="Trebuchet MS"/>
                <w:sz w:val="22"/>
                <w:szCs w:val="22"/>
              </w:rPr>
            </w:pPr>
            <w:r w:rsidRPr="00054B50">
              <w:rPr>
                <w:rFonts w:ascii="Trebuchet MS" w:hAnsi="Trebuchet MS"/>
                <w:b/>
                <w:sz w:val="22"/>
                <w:szCs w:val="22"/>
              </w:rPr>
              <w:t>Pranešimai/Raginimai</w:t>
            </w:r>
          </w:p>
        </w:tc>
      </w:tr>
      <w:tr w:rsidR="00C612E5" w:rsidRPr="005A6BE3" w14:paraId="43241658" w14:textId="77777777" w:rsidTr="00C612E5">
        <w:trPr>
          <w:trHeight w:val="1304"/>
        </w:trPr>
        <w:tc>
          <w:tcPr>
            <w:tcW w:w="883" w:type="dxa"/>
            <w:shd w:val="clear" w:color="auto" w:fill="auto"/>
            <w:noWrap/>
            <w:vAlign w:val="center"/>
          </w:tcPr>
          <w:p w14:paraId="221B52E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p>
        </w:tc>
        <w:tc>
          <w:tcPr>
            <w:tcW w:w="6512" w:type="dxa"/>
            <w:shd w:val="clear" w:color="auto" w:fill="auto"/>
            <w:vAlign w:val="center"/>
          </w:tcPr>
          <w:p w14:paraId="0D48ACE8" w14:textId="77777777" w:rsidR="00C612E5" w:rsidRPr="00BE3F44" w:rsidRDefault="00C612E5" w:rsidP="00C710D6">
            <w:pPr>
              <w:spacing w:line="259" w:lineRule="auto"/>
              <w:rPr>
                <w:rFonts w:ascii="Trebuchet MS" w:hAnsi="Trebuchet MS"/>
                <w:sz w:val="22"/>
                <w:szCs w:val="22"/>
              </w:rPr>
            </w:pPr>
            <w:r w:rsidRPr="00BE3F44">
              <w:rPr>
                <w:rFonts w:ascii="Trebuchet MS" w:hAnsi="Trebuchet MS"/>
                <w:sz w:val="22"/>
                <w:szCs w:val="22"/>
              </w:rPr>
              <w:t>Sukurti naują arba modifikuoti esamą MAIS užduotį, kuri parengtų Raginimo projektą pasibaigus mokestiniam ginčui ir priėmus sprendimą neatidėti/neišdėstyti MN sumokėjimo, kai stabdantis dokumentas NR0002 sukurtas  rankiniu būdu. Sukurti taisykles, pagal kurias pasibaigus mokestiniam ginčui, turi būt inicijuojama delspinigių perskaičiavimo ir registravimo bei pilno balanso atnaujinimo užduotis.</w:t>
            </w:r>
          </w:p>
        </w:tc>
        <w:tc>
          <w:tcPr>
            <w:tcW w:w="1394" w:type="dxa"/>
          </w:tcPr>
          <w:p w14:paraId="381E0837" w14:textId="77777777" w:rsidR="00C612E5" w:rsidRPr="00054B50" w:rsidRDefault="00C612E5" w:rsidP="00C710D6">
            <w:pPr>
              <w:rPr>
                <w:rFonts w:ascii="Trebuchet MS" w:hAnsi="Trebuchet MS"/>
                <w:sz w:val="22"/>
                <w:szCs w:val="22"/>
              </w:rPr>
            </w:pPr>
          </w:p>
        </w:tc>
        <w:tc>
          <w:tcPr>
            <w:tcW w:w="1559" w:type="dxa"/>
          </w:tcPr>
          <w:p w14:paraId="732DE7D7" w14:textId="77777777" w:rsidR="00C612E5" w:rsidRPr="00054B50" w:rsidRDefault="00C612E5" w:rsidP="00C710D6">
            <w:pPr>
              <w:rPr>
                <w:rFonts w:ascii="Trebuchet MS" w:hAnsi="Trebuchet MS"/>
                <w:sz w:val="22"/>
                <w:szCs w:val="22"/>
              </w:rPr>
            </w:pPr>
          </w:p>
        </w:tc>
      </w:tr>
      <w:tr w:rsidR="0013054E" w:rsidRPr="005A6BE3" w14:paraId="3E972111" w14:textId="77777777" w:rsidTr="00C710D6">
        <w:trPr>
          <w:trHeight w:val="704"/>
        </w:trPr>
        <w:tc>
          <w:tcPr>
            <w:tcW w:w="883" w:type="dxa"/>
            <w:shd w:val="clear" w:color="auto" w:fill="auto"/>
            <w:noWrap/>
            <w:vAlign w:val="center"/>
          </w:tcPr>
          <w:p w14:paraId="5A7A15E5" w14:textId="77777777" w:rsidR="0013054E" w:rsidRPr="00054B50" w:rsidRDefault="0013054E" w:rsidP="00C710D6">
            <w:pPr>
              <w:rPr>
                <w:rFonts w:ascii="Trebuchet MS" w:hAnsi="Trebuchet MS"/>
                <w:sz w:val="22"/>
                <w:szCs w:val="22"/>
              </w:rPr>
            </w:pPr>
            <w:r w:rsidRPr="00054B50">
              <w:rPr>
                <w:rFonts w:ascii="Trebuchet MS" w:hAnsi="Trebuchet MS"/>
                <w:sz w:val="22"/>
                <w:szCs w:val="22"/>
              </w:rPr>
              <w:t>2.</w:t>
            </w:r>
          </w:p>
        </w:tc>
        <w:tc>
          <w:tcPr>
            <w:tcW w:w="9465" w:type="dxa"/>
            <w:gridSpan w:val="3"/>
            <w:shd w:val="clear" w:color="auto" w:fill="auto"/>
            <w:vAlign w:val="center"/>
          </w:tcPr>
          <w:p w14:paraId="005100C4" w14:textId="4D0F1EC8" w:rsidR="0013054E" w:rsidRPr="00054B50" w:rsidRDefault="0013054E" w:rsidP="00C710D6">
            <w:pPr>
              <w:rPr>
                <w:rFonts w:ascii="Trebuchet MS" w:hAnsi="Trebuchet MS"/>
                <w:sz w:val="22"/>
                <w:szCs w:val="22"/>
              </w:rPr>
            </w:pPr>
            <w:r w:rsidRPr="00054B50">
              <w:rPr>
                <w:rFonts w:ascii="Trebuchet MS" w:hAnsi="Trebuchet MS"/>
                <w:b/>
                <w:sz w:val="22"/>
                <w:szCs w:val="22"/>
              </w:rPr>
              <w:t>Prievolių pagal užsienio valstybių prašymus išieškojimas</w:t>
            </w:r>
          </w:p>
        </w:tc>
      </w:tr>
      <w:tr w:rsidR="00C612E5" w:rsidRPr="005A6BE3" w14:paraId="2C58DFBE" w14:textId="77777777" w:rsidTr="00C612E5">
        <w:trPr>
          <w:trHeight w:val="704"/>
        </w:trPr>
        <w:tc>
          <w:tcPr>
            <w:tcW w:w="883" w:type="dxa"/>
            <w:shd w:val="clear" w:color="auto" w:fill="auto"/>
            <w:noWrap/>
            <w:vAlign w:val="center"/>
          </w:tcPr>
          <w:p w14:paraId="46DC560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2.1.</w:t>
            </w:r>
          </w:p>
        </w:tc>
        <w:tc>
          <w:tcPr>
            <w:tcW w:w="6512" w:type="dxa"/>
            <w:shd w:val="clear" w:color="auto" w:fill="auto"/>
            <w:vAlign w:val="center"/>
          </w:tcPr>
          <w:p w14:paraId="0DDE26E3" w14:textId="77777777" w:rsidR="00C612E5" w:rsidRDefault="00C612E5" w:rsidP="00C710D6">
            <w:pPr>
              <w:jc w:val="both"/>
              <w:rPr>
                <w:rFonts w:ascii="Trebuchet MS" w:hAnsi="Trebuchet MS"/>
                <w:sz w:val="22"/>
                <w:szCs w:val="22"/>
              </w:rPr>
            </w:pPr>
            <w:r w:rsidRPr="00054B50">
              <w:rPr>
                <w:rFonts w:ascii="Trebuchet MS" w:hAnsi="Trebuchet MS"/>
                <w:sz w:val="22"/>
                <w:szCs w:val="22"/>
              </w:rPr>
              <w:t>Sukurti MAIS ir ITIS_EU sąsają, kuri sudarytų sąlygas automatizuoti prievolių registravimą, informacijos apie mokėtoją, apie UV kompetentingą instituciją ir kt. susijusios informacijos iš ITIS_EU perkėlimą į MAIS. Užregistravus prievoles MAIS, automatiškai sukurti prašymo išieškoti bylos projektą pagal analizės metu suderintas taisykles (analizės metu bus suderintos būsenos, atsakingų asmenų priskyrimas, kontekstinių laukų pildymas, kt.).</w:t>
            </w:r>
          </w:p>
          <w:p w14:paraId="1E86971A" w14:textId="77777777" w:rsidR="00C612E5" w:rsidRPr="00054B50" w:rsidRDefault="00C612E5" w:rsidP="00C710D6">
            <w:pPr>
              <w:jc w:val="both"/>
              <w:rPr>
                <w:rFonts w:ascii="Trebuchet MS" w:hAnsi="Trebuchet MS"/>
                <w:sz w:val="22"/>
                <w:szCs w:val="22"/>
              </w:rPr>
            </w:pPr>
          </w:p>
        </w:tc>
        <w:tc>
          <w:tcPr>
            <w:tcW w:w="1394" w:type="dxa"/>
          </w:tcPr>
          <w:p w14:paraId="2C5F829C" w14:textId="77777777" w:rsidR="00C612E5" w:rsidRPr="00054B50" w:rsidRDefault="00C612E5" w:rsidP="00C710D6">
            <w:pPr>
              <w:rPr>
                <w:rFonts w:ascii="Trebuchet MS" w:hAnsi="Trebuchet MS"/>
                <w:sz w:val="22"/>
                <w:szCs w:val="22"/>
              </w:rPr>
            </w:pPr>
          </w:p>
        </w:tc>
        <w:tc>
          <w:tcPr>
            <w:tcW w:w="1559" w:type="dxa"/>
          </w:tcPr>
          <w:p w14:paraId="67225D0E" w14:textId="77777777" w:rsidR="00C612E5" w:rsidRPr="00054B50" w:rsidRDefault="00C612E5" w:rsidP="00C710D6">
            <w:pPr>
              <w:rPr>
                <w:rFonts w:ascii="Trebuchet MS" w:hAnsi="Trebuchet MS"/>
                <w:sz w:val="22"/>
                <w:szCs w:val="22"/>
              </w:rPr>
            </w:pPr>
          </w:p>
        </w:tc>
      </w:tr>
      <w:tr w:rsidR="00C612E5" w:rsidRPr="005A6BE3" w14:paraId="2C8AE8B2" w14:textId="77777777" w:rsidTr="00C612E5">
        <w:trPr>
          <w:trHeight w:val="704"/>
        </w:trPr>
        <w:tc>
          <w:tcPr>
            <w:tcW w:w="883" w:type="dxa"/>
            <w:shd w:val="clear" w:color="auto" w:fill="auto"/>
            <w:noWrap/>
            <w:vAlign w:val="center"/>
          </w:tcPr>
          <w:p w14:paraId="688C46F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2.2.</w:t>
            </w:r>
          </w:p>
        </w:tc>
        <w:tc>
          <w:tcPr>
            <w:tcW w:w="6512" w:type="dxa"/>
            <w:shd w:val="clear" w:color="auto" w:fill="auto"/>
            <w:vAlign w:val="center"/>
          </w:tcPr>
          <w:p w14:paraId="688ACAB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MAIS sukurti naują dokumento formą (pranešimas apie gautą UV prašymą išieškoti), kuri bus pateikta analizės metu, dokumentas rengiamas ir tvirtinamas MAIS, registruojamas DODVS, keliamas į ESKIS, turi būti formuojamas spausdinimui, turi būti galimybė jį performuoti, jeigu iki patvirtinimo dokumentas buvo redaguotas, prisegti priedą, perduodamą į ESKIS kartu su pranešimu. Dokumento sukūrimo metu turi būti išlaikytos galiojančios registravimo DODVS, perdavimo į ESKIS taisyklės.</w:t>
            </w:r>
          </w:p>
        </w:tc>
        <w:tc>
          <w:tcPr>
            <w:tcW w:w="1394" w:type="dxa"/>
          </w:tcPr>
          <w:p w14:paraId="2F8ED027" w14:textId="77777777" w:rsidR="00C612E5" w:rsidRPr="00054B50" w:rsidRDefault="00C612E5" w:rsidP="00C710D6">
            <w:pPr>
              <w:rPr>
                <w:rFonts w:ascii="Trebuchet MS" w:hAnsi="Trebuchet MS"/>
                <w:sz w:val="22"/>
                <w:szCs w:val="22"/>
              </w:rPr>
            </w:pPr>
          </w:p>
        </w:tc>
        <w:tc>
          <w:tcPr>
            <w:tcW w:w="1559" w:type="dxa"/>
          </w:tcPr>
          <w:p w14:paraId="14D43892" w14:textId="77777777" w:rsidR="00C612E5" w:rsidRPr="00054B50" w:rsidRDefault="00C612E5" w:rsidP="00C710D6">
            <w:pPr>
              <w:rPr>
                <w:rFonts w:ascii="Trebuchet MS" w:hAnsi="Trebuchet MS"/>
                <w:sz w:val="22"/>
                <w:szCs w:val="22"/>
              </w:rPr>
            </w:pPr>
          </w:p>
        </w:tc>
      </w:tr>
      <w:tr w:rsidR="00C612E5" w:rsidRPr="005A6BE3" w14:paraId="790566D9" w14:textId="77777777" w:rsidTr="00C612E5">
        <w:trPr>
          <w:trHeight w:val="704"/>
        </w:trPr>
        <w:tc>
          <w:tcPr>
            <w:tcW w:w="883" w:type="dxa"/>
            <w:shd w:val="clear" w:color="auto" w:fill="auto"/>
            <w:noWrap/>
            <w:vAlign w:val="center"/>
          </w:tcPr>
          <w:p w14:paraId="680DBC3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2.3.</w:t>
            </w:r>
          </w:p>
        </w:tc>
        <w:tc>
          <w:tcPr>
            <w:tcW w:w="6512" w:type="dxa"/>
            <w:shd w:val="clear" w:color="auto" w:fill="auto"/>
            <w:vAlign w:val="center"/>
          </w:tcPr>
          <w:p w14:paraId="71FA9C1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užduotį, kuri automatiškai parengtų pranešimų, nurodytų 2.2 (pranešimai apie gautą UV prašymą išieškoti) punkte, projektus pagal analizės metu suderintas taisykles, paliekant galimybę pranešimą rengti ir rankiniu būdu.</w:t>
            </w:r>
          </w:p>
        </w:tc>
        <w:tc>
          <w:tcPr>
            <w:tcW w:w="1394" w:type="dxa"/>
          </w:tcPr>
          <w:p w14:paraId="3642FFD7" w14:textId="77777777" w:rsidR="00C612E5" w:rsidRPr="00054B50" w:rsidRDefault="00C612E5" w:rsidP="00C710D6">
            <w:pPr>
              <w:rPr>
                <w:rFonts w:ascii="Trebuchet MS" w:hAnsi="Trebuchet MS"/>
                <w:sz w:val="22"/>
                <w:szCs w:val="22"/>
              </w:rPr>
            </w:pPr>
          </w:p>
        </w:tc>
        <w:tc>
          <w:tcPr>
            <w:tcW w:w="1559" w:type="dxa"/>
          </w:tcPr>
          <w:p w14:paraId="435D9AB8" w14:textId="77777777" w:rsidR="00C612E5" w:rsidRPr="00054B50" w:rsidRDefault="00C612E5" w:rsidP="00C710D6">
            <w:pPr>
              <w:rPr>
                <w:rFonts w:ascii="Trebuchet MS" w:hAnsi="Trebuchet MS"/>
                <w:sz w:val="22"/>
                <w:szCs w:val="22"/>
              </w:rPr>
            </w:pPr>
          </w:p>
        </w:tc>
      </w:tr>
      <w:tr w:rsidR="00C612E5" w:rsidRPr="005A6BE3" w14:paraId="79A5EE05" w14:textId="77777777" w:rsidTr="00C612E5">
        <w:trPr>
          <w:trHeight w:val="704"/>
        </w:trPr>
        <w:tc>
          <w:tcPr>
            <w:tcW w:w="883" w:type="dxa"/>
            <w:shd w:val="clear" w:color="auto" w:fill="auto"/>
            <w:noWrap/>
            <w:vAlign w:val="center"/>
          </w:tcPr>
          <w:p w14:paraId="5F4783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2.4.</w:t>
            </w:r>
          </w:p>
        </w:tc>
        <w:tc>
          <w:tcPr>
            <w:tcW w:w="6512" w:type="dxa"/>
            <w:shd w:val="clear" w:color="auto" w:fill="auto"/>
            <w:vAlign w:val="center"/>
          </w:tcPr>
          <w:p w14:paraId="557F2D6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Sukurti MAIS FR1121 Sprendimą pripažinti netekusiu galios sprendimą išieškoti užsienio valstybėje. Dokumentas turi būti registruojamas DODVS, keliamas į ESKIS, turi būti formuojamas spausdinimui, turi būti galimybė jį performuoti, jeigu iki </w:t>
            </w:r>
            <w:r w:rsidRPr="00054B50">
              <w:rPr>
                <w:rFonts w:ascii="Trebuchet MS" w:hAnsi="Trebuchet MS"/>
                <w:sz w:val="22"/>
                <w:szCs w:val="22"/>
              </w:rPr>
              <w:lastRenderedPageBreak/>
              <w:t>patvirtinimo dokumentas buvo redaguotas. Dokumentas rengiamas rankiniu būdu.</w:t>
            </w:r>
            <w:r>
              <w:rPr>
                <w:rFonts w:ascii="Trebuchet MS" w:hAnsi="Trebuchet MS"/>
                <w:sz w:val="22"/>
                <w:szCs w:val="22"/>
              </w:rPr>
              <w:t xml:space="preserve"> </w:t>
            </w:r>
            <w:r w:rsidRPr="00054B50">
              <w:rPr>
                <w:rFonts w:ascii="Trebuchet MS" w:hAnsi="Trebuchet MS"/>
                <w:sz w:val="22"/>
                <w:szCs w:val="22"/>
              </w:rPr>
              <w:t>Dokumento sukūrimo metu turi būti išlaikytos galiojančios registravimo DODVS, perdavimo į ESKIS taisyklės.</w:t>
            </w:r>
          </w:p>
        </w:tc>
        <w:tc>
          <w:tcPr>
            <w:tcW w:w="1394" w:type="dxa"/>
          </w:tcPr>
          <w:p w14:paraId="0AFED2FE" w14:textId="77777777" w:rsidR="00C612E5" w:rsidRPr="00054B50" w:rsidRDefault="00C612E5" w:rsidP="00C710D6">
            <w:pPr>
              <w:rPr>
                <w:rFonts w:ascii="Trebuchet MS" w:hAnsi="Trebuchet MS"/>
                <w:sz w:val="22"/>
                <w:szCs w:val="22"/>
              </w:rPr>
            </w:pPr>
          </w:p>
        </w:tc>
        <w:tc>
          <w:tcPr>
            <w:tcW w:w="1559" w:type="dxa"/>
          </w:tcPr>
          <w:p w14:paraId="6CF121AD" w14:textId="77777777" w:rsidR="00C612E5" w:rsidRPr="00054B50" w:rsidRDefault="00C612E5" w:rsidP="00C710D6">
            <w:pPr>
              <w:rPr>
                <w:rFonts w:ascii="Trebuchet MS" w:hAnsi="Trebuchet MS"/>
                <w:sz w:val="22"/>
                <w:szCs w:val="22"/>
              </w:rPr>
            </w:pPr>
          </w:p>
        </w:tc>
      </w:tr>
      <w:tr w:rsidR="00C612E5" w:rsidRPr="005A6BE3" w14:paraId="246BC32D" w14:textId="77777777" w:rsidTr="00C612E5">
        <w:trPr>
          <w:trHeight w:val="704"/>
        </w:trPr>
        <w:tc>
          <w:tcPr>
            <w:tcW w:w="883" w:type="dxa"/>
            <w:shd w:val="clear" w:color="auto" w:fill="auto"/>
            <w:noWrap/>
            <w:vAlign w:val="center"/>
          </w:tcPr>
          <w:p w14:paraId="6DA91F8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2.5.</w:t>
            </w:r>
          </w:p>
        </w:tc>
        <w:tc>
          <w:tcPr>
            <w:tcW w:w="6512" w:type="dxa"/>
            <w:shd w:val="clear" w:color="auto" w:fill="auto"/>
            <w:vAlign w:val="center"/>
          </w:tcPr>
          <w:p w14:paraId="0C2BD65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FR1068 ir FR1132 sprendimų perdavimo į A</w:t>
            </w:r>
            <w:r>
              <w:rPr>
                <w:rFonts w:ascii="Trebuchet MS" w:hAnsi="Trebuchet MS"/>
                <w:sz w:val="22"/>
                <w:szCs w:val="22"/>
              </w:rPr>
              <w:t xml:space="preserve">ntstolių </w:t>
            </w:r>
            <w:r w:rsidRPr="00054B50">
              <w:rPr>
                <w:rFonts w:ascii="Trebuchet MS" w:hAnsi="Trebuchet MS"/>
                <w:sz w:val="22"/>
                <w:szCs w:val="22"/>
              </w:rPr>
              <w:t>IS procesą ir vykdyti sprendimo aktualizavimą atsižvelgiant į prievolių, įtrauktų į FR1068 arba FR1132, stabdymą.</w:t>
            </w:r>
          </w:p>
        </w:tc>
        <w:tc>
          <w:tcPr>
            <w:tcW w:w="1394" w:type="dxa"/>
          </w:tcPr>
          <w:p w14:paraId="08CB708D" w14:textId="77777777" w:rsidR="00C612E5" w:rsidRPr="00054B50" w:rsidRDefault="00C612E5" w:rsidP="00C710D6">
            <w:pPr>
              <w:rPr>
                <w:rFonts w:ascii="Trebuchet MS" w:hAnsi="Trebuchet MS"/>
                <w:sz w:val="22"/>
                <w:szCs w:val="22"/>
              </w:rPr>
            </w:pPr>
          </w:p>
        </w:tc>
        <w:tc>
          <w:tcPr>
            <w:tcW w:w="1559" w:type="dxa"/>
          </w:tcPr>
          <w:p w14:paraId="7FA97EA0" w14:textId="77777777" w:rsidR="00C612E5" w:rsidRPr="00054B50" w:rsidRDefault="00C612E5" w:rsidP="00C710D6">
            <w:pPr>
              <w:rPr>
                <w:rFonts w:ascii="Trebuchet MS" w:hAnsi="Trebuchet MS"/>
                <w:sz w:val="22"/>
                <w:szCs w:val="22"/>
              </w:rPr>
            </w:pPr>
          </w:p>
        </w:tc>
      </w:tr>
      <w:tr w:rsidR="00C612E5" w:rsidRPr="005A6BE3" w14:paraId="1E02431E" w14:textId="77777777" w:rsidTr="00C612E5">
        <w:trPr>
          <w:trHeight w:val="704"/>
        </w:trPr>
        <w:tc>
          <w:tcPr>
            <w:tcW w:w="883" w:type="dxa"/>
            <w:shd w:val="clear" w:color="auto" w:fill="auto"/>
            <w:noWrap/>
            <w:vAlign w:val="center"/>
          </w:tcPr>
          <w:p w14:paraId="552B6359" w14:textId="77777777" w:rsidR="00C612E5" w:rsidRPr="00054B50" w:rsidRDefault="00C612E5" w:rsidP="00C710D6">
            <w:pPr>
              <w:rPr>
                <w:rFonts w:ascii="Trebuchet MS" w:hAnsi="Trebuchet MS"/>
                <w:sz w:val="22"/>
                <w:szCs w:val="22"/>
              </w:rPr>
            </w:pPr>
            <w:r>
              <w:rPr>
                <w:rFonts w:ascii="Trebuchet MS" w:hAnsi="Trebuchet MS"/>
                <w:sz w:val="22"/>
                <w:szCs w:val="22"/>
              </w:rPr>
              <w:t>2.6.</w:t>
            </w:r>
          </w:p>
        </w:tc>
        <w:tc>
          <w:tcPr>
            <w:tcW w:w="6512" w:type="dxa"/>
            <w:shd w:val="clear" w:color="auto" w:fill="auto"/>
            <w:vAlign w:val="center"/>
          </w:tcPr>
          <w:p w14:paraId="7C8F2A8A" w14:textId="77777777" w:rsidR="00C612E5" w:rsidRDefault="00C612E5" w:rsidP="00C710D6">
            <w:pPr>
              <w:rPr>
                <w:rFonts w:ascii="Trebuchet MS" w:hAnsi="Trebuchet MS"/>
                <w:sz w:val="22"/>
                <w:szCs w:val="22"/>
              </w:rPr>
            </w:pPr>
            <w:r>
              <w:rPr>
                <w:rFonts w:ascii="Trebuchet MS" w:hAnsi="Trebuchet MS"/>
                <w:sz w:val="22"/>
                <w:szCs w:val="22"/>
              </w:rPr>
              <w:t>Modifikuoti MAIS funkcionalumą, kad darbų sąrašų lange užregistravus NR0019 arba NR0028, pranešimas būtų atvaizduojamas tik darbuotojui, kuriam mokėtojas priskirtas pagal kodų intervalą, o jį pavaduojančiam darbuotojui nebūtų matomas.</w:t>
            </w:r>
          </w:p>
          <w:p w14:paraId="1B5FEED7" w14:textId="77777777" w:rsidR="00C612E5" w:rsidRPr="00054B50" w:rsidRDefault="00C612E5" w:rsidP="00C710D6">
            <w:pPr>
              <w:rPr>
                <w:rFonts w:ascii="Trebuchet MS" w:hAnsi="Trebuchet MS"/>
                <w:sz w:val="22"/>
                <w:szCs w:val="22"/>
              </w:rPr>
            </w:pPr>
          </w:p>
        </w:tc>
        <w:tc>
          <w:tcPr>
            <w:tcW w:w="1394" w:type="dxa"/>
          </w:tcPr>
          <w:p w14:paraId="4A5A6793" w14:textId="77777777" w:rsidR="00C612E5" w:rsidRPr="00054B50" w:rsidRDefault="00C612E5" w:rsidP="00C710D6">
            <w:pPr>
              <w:rPr>
                <w:rFonts w:ascii="Trebuchet MS" w:hAnsi="Trebuchet MS"/>
                <w:sz w:val="22"/>
                <w:szCs w:val="22"/>
              </w:rPr>
            </w:pPr>
          </w:p>
        </w:tc>
        <w:tc>
          <w:tcPr>
            <w:tcW w:w="1559" w:type="dxa"/>
          </w:tcPr>
          <w:p w14:paraId="09445875" w14:textId="77777777" w:rsidR="00C612E5" w:rsidRPr="00054B50" w:rsidRDefault="00C612E5" w:rsidP="00C710D6">
            <w:pPr>
              <w:rPr>
                <w:rFonts w:ascii="Trebuchet MS" w:hAnsi="Trebuchet MS"/>
                <w:sz w:val="22"/>
                <w:szCs w:val="22"/>
              </w:rPr>
            </w:pPr>
          </w:p>
        </w:tc>
      </w:tr>
      <w:tr w:rsidR="00C612E5" w:rsidRPr="005A6BE3" w14:paraId="73DD3379" w14:textId="77777777" w:rsidTr="00C612E5">
        <w:trPr>
          <w:trHeight w:val="704"/>
        </w:trPr>
        <w:tc>
          <w:tcPr>
            <w:tcW w:w="883" w:type="dxa"/>
            <w:shd w:val="clear" w:color="auto" w:fill="auto"/>
            <w:noWrap/>
            <w:vAlign w:val="center"/>
          </w:tcPr>
          <w:p w14:paraId="57D59BBB" w14:textId="77777777" w:rsidR="00C612E5" w:rsidRPr="00054B50" w:rsidRDefault="00C612E5" w:rsidP="00C710D6">
            <w:pPr>
              <w:rPr>
                <w:rFonts w:ascii="Trebuchet MS" w:hAnsi="Trebuchet MS"/>
                <w:sz w:val="22"/>
                <w:szCs w:val="22"/>
              </w:rPr>
            </w:pPr>
            <w:r>
              <w:rPr>
                <w:rFonts w:ascii="Trebuchet MS" w:hAnsi="Trebuchet MS"/>
                <w:sz w:val="22"/>
                <w:szCs w:val="22"/>
              </w:rPr>
              <w:t>2.7.</w:t>
            </w:r>
          </w:p>
        </w:tc>
        <w:tc>
          <w:tcPr>
            <w:tcW w:w="6512" w:type="dxa"/>
            <w:shd w:val="clear" w:color="auto" w:fill="auto"/>
            <w:vAlign w:val="center"/>
          </w:tcPr>
          <w:p w14:paraId="38C439DD" w14:textId="77777777" w:rsidR="00C612E5" w:rsidRPr="00054B50" w:rsidRDefault="00C612E5" w:rsidP="00C710D6">
            <w:pPr>
              <w:rPr>
                <w:rFonts w:ascii="Trebuchet MS" w:hAnsi="Trebuchet MS"/>
                <w:sz w:val="22"/>
                <w:szCs w:val="22"/>
              </w:rPr>
            </w:pPr>
            <w:r w:rsidRPr="002C4DDD">
              <w:rPr>
                <w:rFonts w:ascii="Trebuchet MS" w:hAnsi="Trebuchet MS"/>
                <w:sz w:val="22"/>
                <w:szCs w:val="22"/>
              </w:rPr>
              <w:t>Mod</w:t>
            </w:r>
            <w:r>
              <w:rPr>
                <w:rFonts w:ascii="Trebuchet MS" w:hAnsi="Trebuchet MS"/>
                <w:sz w:val="22"/>
                <w:szCs w:val="22"/>
              </w:rPr>
              <w:t>ifikuoti</w:t>
            </w:r>
            <w:r w:rsidRPr="002C4DDD">
              <w:rPr>
                <w:rFonts w:ascii="Trebuchet MS" w:hAnsi="Trebuchet MS"/>
                <w:sz w:val="22"/>
                <w:szCs w:val="22"/>
              </w:rPr>
              <w:t xml:space="preserve"> VDU ataskaitą, kad būtų atvaizduojama ne tik bendra užsienio valstybei pervesta suma, bet ir atskirai būtų atvaizduojama pervesta suma tiek už Lietuvoje priskaičiuotus delspinigius, tiek už VDU prievoles</w:t>
            </w:r>
            <w:r>
              <w:rPr>
                <w:rFonts w:ascii="Trebuchet MS" w:hAnsi="Trebuchet MS"/>
                <w:sz w:val="22"/>
                <w:szCs w:val="22"/>
              </w:rPr>
              <w:t>.</w:t>
            </w:r>
          </w:p>
        </w:tc>
        <w:tc>
          <w:tcPr>
            <w:tcW w:w="1394" w:type="dxa"/>
          </w:tcPr>
          <w:p w14:paraId="5AECA076" w14:textId="77777777" w:rsidR="00C612E5" w:rsidRPr="00054B50" w:rsidRDefault="00C612E5" w:rsidP="00C710D6">
            <w:pPr>
              <w:rPr>
                <w:rFonts w:ascii="Trebuchet MS" w:hAnsi="Trebuchet MS"/>
                <w:sz w:val="22"/>
                <w:szCs w:val="22"/>
              </w:rPr>
            </w:pPr>
          </w:p>
        </w:tc>
        <w:tc>
          <w:tcPr>
            <w:tcW w:w="1559" w:type="dxa"/>
          </w:tcPr>
          <w:p w14:paraId="42D4AC27" w14:textId="77777777" w:rsidR="00C612E5" w:rsidRPr="00054B50" w:rsidRDefault="00C612E5" w:rsidP="00C710D6">
            <w:pPr>
              <w:rPr>
                <w:rFonts w:ascii="Trebuchet MS" w:hAnsi="Trebuchet MS"/>
                <w:sz w:val="22"/>
                <w:szCs w:val="22"/>
              </w:rPr>
            </w:pPr>
          </w:p>
        </w:tc>
      </w:tr>
      <w:tr w:rsidR="0013054E" w:rsidRPr="005A6BE3" w14:paraId="7EBA693A" w14:textId="77777777" w:rsidTr="00C710D6">
        <w:trPr>
          <w:trHeight w:val="540"/>
        </w:trPr>
        <w:tc>
          <w:tcPr>
            <w:tcW w:w="883" w:type="dxa"/>
            <w:shd w:val="clear" w:color="auto" w:fill="auto"/>
            <w:noWrap/>
            <w:vAlign w:val="center"/>
          </w:tcPr>
          <w:p w14:paraId="080CAAF6"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3.</w:t>
            </w:r>
          </w:p>
        </w:tc>
        <w:tc>
          <w:tcPr>
            <w:tcW w:w="9465" w:type="dxa"/>
            <w:gridSpan w:val="3"/>
            <w:shd w:val="clear" w:color="auto" w:fill="auto"/>
            <w:vAlign w:val="center"/>
          </w:tcPr>
          <w:p w14:paraId="78CD8028" w14:textId="094C1D37" w:rsidR="0013054E" w:rsidRPr="00054B50" w:rsidRDefault="0013054E" w:rsidP="00C710D6">
            <w:pPr>
              <w:rPr>
                <w:rFonts w:ascii="Trebuchet MS" w:hAnsi="Trebuchet MS"/>
                <w:sz w:val="22"/>
                <w:szCs w:val="22"/>
              </w:rPr>
            </w:pPr>
            <w:r w:rsidRPr="00054B50">
              <w:rPr>
                <w:rFonts w:ascii="Trebuchet MS" w:hAnsi="Trebuchet MS"/>
                <w:b/>
                <w:sz w:val="22"/>
                <w:szCs w:val="22"/>
              </w:rPr>
              <w:t>Nurašymas iš lėšų, senatis</w:t>
            </w:r>
          </w:p>
        </w:tc>
      </w:tr>
      <w:tr w:rsidR="00C612E5" w:rsidRPr="005A6BE3" w14:paraId="682BFCCD" w14:textId="77777777" w:rsidTr="00C612E5">
        <w:trPr>
          <w:trHeight w:val="477"/>
        </w:trPr>
        <w:tc>
          <w:tcPr>
            <w:tcW w:w="883" w:type="dxa"/>
            <w:shd w:val="clear" w:color="auto" w:fill="auto"/>
            <w:noWrap/>
            <w:vAlign w:val="center"/>
          </w:tcPr>
          <w:p w14:paraId="5063C916"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3.1.</w:t>
            </w:r>
          </w:p>
        </w:tc>
        <w:tc>
          <w:tcPr>
            <w:tcW w:w="6512" w:type="dxa"/>
            <w:shd w:val="clear" w:color="auto" w:fill="auto"/>
            <w:vAlign w:val="center"/>
          </w:tcPr>
          <w:p w14:paraId="1F2623F1" w14:textId="77777777" w:rsidR="00C612E5" w:rsidRDefault="00C612E5" w:rsidP="00C710D6">
            <w:pPr>
              <w:rPr>
                <w:rFonts w:ascii="Trebuchet MS" w:hAnsi="Trebuchet MS"/>
                <w:sz w:val="22"/>
                <w:szCs w:val="22"/>
              </w:rPr>
            </w:pPr>
            <w:r w:rsidRPr="00054B50">
              <w:rPr>
                <w:rFonts w:ascii="Trebuchet MS" w:hAnsi="Trebuchet MS"/>
                <w:sz w:val="22"/>
                <w:szCs w:val="22"/>
              </w:rPr>
              <w:t>M</w:t>
            </w:r>
            <w:r>
              <w:rPr>
                <w:rFonts w:ascii="Trebuchet MS" w:hAnsi="Trebuchet MS"/>
                <w:sz w:val="22"/>
                <w:szCs w:val="22"/>
              </w:rPr>
              <w:t>odifikuoti</w:t>
            </w:r>
            <w:r w:rsidRPr="00054B50">
              <w:rPr>
                <w:rFonts w:ascii="Trebuchet MS" w:hAnsi="Trebuchet MS"/>
                <w:sz w:val="22"/>
                <w:szCs w:val="22"/>
              </w:rPr>
              <w:t xml:space="preserve"> užduotį NPR220, kad automatiškai būtų formuojami nurašymo nurodymai ir nurodymai nutraukti pinigų išdavimą užsieniečiams (išieškojimo pagal UV prašymus procesas), atsižvelgiant į analizės metu suderintas sąlygas. Atitinkamai </w:t>
            </w:r>
            <w:r>
              <w:rPr>
                <w:rFonts w:ascii="Trebuchet MS" w:hAnsi="Trebuchet MS"/>
                <w:sz w:val="22"/>
                <w:szCs w:val="22"/>
              </w:rPr>
              <w:t>modifikuoti</w:t>
            </w:r>
            <w:r w:rsidRPr="00054B50">
              <w:rPr>
                <w:rFonts w:ascii="Trebuchet MS" w:hAnsi="Trebuchet MS"/>
                <w:sz w:val="22"/>
                <w:szCs w:val="22"/>
              </w:rPr>
              <w:t xml:space="preserve"> užduotis, kuriančias nurašymo nurodym</w:t>
            </w:r>
            <w:r>
              <w:rPr>
                <w:rFonts w:ascii="Trebuchet MS" w:hAnsi="Trebuchet MS"/>
                <w:sz w:val="22"/>
                <w:szCs w:val="22"/>
              </w:rPr>
              <w:t>ų i</w:t>
            </w:r>
            <w:r w:rsidRPr="00054B50">
              <w:rPr>
                <w:rFonts w:ascii="Trebuchet MS" w:hAnsi="Trebuchet MS"/>
                <w:sz w:val="22"/>
                <w:szCs w:val="22"/>
              </w:rPr>
              <w:t>r nurodym</w:t>
            </w:r>
            <w:r>
              <w:rPr>
                <w:rFonts w:ascii="Trebuchet MS" w:hAnsi="Trebuchet MS"/>
                <w:sz w:val="22"/>
                <w:szCs w:val="22"/>
              </w:rPr>
              <w:t>ų</w:t>
            </w:r>
            <w:r w:rsidRPr="00054B50">
              <w:rPr>
                <w:rFonts w:ascii="Trebuchet MS" w:hAnsi="Trebuchet MS"/>
                <w:sz w:val="22"/>
                <w:szCs w:val="22"/>
              </w:rPr>
              <w:t xml:space="preserve"> nutraukti pinigų išdavimą keitimus ir naikinimus. Dokumentų būsenų sukūrimas, išvesties spausdinimui sukūrimas. Dokumentas turi būti registruojamas DODVS, perduodamas į ESKIS.</w:t>
            </w:r>
          </w:p>
          <w:p w14:paraId="153D8AF4" w14:textId="77777777" w:rsidR="00C612E5" w:rsidRDefault="00C612E5" w:rsidP="00C710D6">
            <w:pPr>
              <w:rPr>
                <w:rFonts w:ascii="Trebuchet MS" w:hAnsi="Trebuchet MS"/>
                <w:sz w:val="22"/>
                <w:szCs w:val="22"/>
              </w:rPr>
            </w:pPr>
            <w:r w:rsidRPr="00054B50">
              <w:rPr>
                <w:rFonts w:ascii="Trebuchet MS" w:hAnsi="Trebuchet MS"/>
                <w:sz w:val="22"/>
                <w:szCs w:val="22"/>
              </w:rPr>
              <w:t>Dokumento sukūrimo metu turi būti išlaikytos galiojančios registravimo DODVS, perdavimo į ESKIS taisyklės.</w:t>
            </w:r>
          </w:p>
          <w:p w14:paraId="7508612B" w14:textId="77777777" w:rsidR="00C612E5" w:rsidRPr="00054B50" w:rsidRDefault="00C612E5" w:rsidP="00C710D6">
            <w:pPr>
              <w:rPr>
                <w:rFonts w:ascii="Trebuchet MS" w:hAnsi="Trebuchet MS"/>
                <w:sz w:val="22"/>
                <w:szCs w:val="22"/>
              </w:rPr>
            </w:pPr>
          </w:p>
        </w:tc>
        <w:tc>
          <w:tcPr>
            <w:tcW w:w="1394" w:type="dxa"/>
          </w:tcPr>
          <w:p w14:paraId="5D84A71B" w14:textId="77777777" w:rsidR="00C612E5" w:rsidRPr="00054B50" w:rsidRDefault="00C612E5" w:rsidP="00C710D6">
            <w:pPr>
              <w:rPr>
                <w:rFonts w:ascii="Trebuchet MS" w:hAnsi="Trebuchet MS"/>
                <w:sz w:val="22"/>
                <w:szCs w:val="22"/>
              </w:rPr>
            </w:pPr>
          </w:p>
        </w:tc>
        <w:tc>
          <w:tcPr>
            <w:tcW w:w="1559" w:type="dxa"/>
          </w:tcPr>
          <w:p w14:paraId="450B93A5" w14:textId="77777777" w:rsidR="00C612E5" w:rsidRPr="00054B50" w:rsidRDefault="00C612E5" w:rsidP="00C710D6">
            <w:pPr>
              <w:rPr>
                <w:rFonts w:ascii="Trebuchet MS" w:hAnsi="Trebuchet MS"/>
                <w:sz w:val="22"/>
                <w:szCs w:val="22"/>
              </w:rPr>
            </w:pPr>
          </w:p>
        </w:tc>
      </w:tr>
      <w:tr w:rsidR="00C612E5" w:rsidRPr="005A6BE3" w14:paraId="78F70EA2" w14:textId="77777777" w:rsidTr="00C612E5">
        <w:trPr>
          <w:trHeight w:val="704"/>
        </w:trPr>
        <w:tc>
          <w:tcPr>
            <w:tcW w:w="883" w:type="dxa"/>
            <w:shd w:val="clear" w:color="auto" w:fill="auto"/>
            <w:noWrap/>
            <w:vAlign w:val="center"/>
          </w:tcPr>
          <w:p w14:paraId="7A8E38D5"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3.2.</w:t>
            </w:r>
          </w:p>
        </w:tc>
        <w:tc>
          <w:tcPr>
            <w:tcW w:w="6512" w:type="dxa"/>
            <w:shd w:val="clear" w:color="auto" w:fill="auto"/>
            <w:vAlign w:val="center"/>
          </w:tcPr>
          <w:p w14:paraId="3D2746F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Iš PLAIS gaunama klaida VAL43, turi būti atvaizduojamai MAIS dokumento formoje prie dokumento būsenos pagal analizės metu suderintas taisykles.</w:t>
            </w:r>
          </w:p>
        </w:tc>
        <w:tc>
          <w:tcPr>
            <w:tcW w:w="1394" w:type="dxa"/>
          </w:tcPr>
          <w:p w14:paraId="26D9D6FC" w14:textId="77777777" w:rsidR="00C612E5" w:rsidRPr="00054B50" w:rsidRDefault="00C612E5" w:rsidP="00C710D6">
            <w:pPr>
              <w:rPr>
                <w:rFonts w:ascii="Trebuchet MS" w:hAnsi="Trebuchet MS"/>
                <w:sz w:val="22"/>
                <w:szCs w:val="22"/>
              </w:rPr>
            </w:pPr>
          </w:p>
        </w:tc>
        <w:tc>
          <w:tcPr>
            <w:tcW w:w="1559" w:type="dxa"/>
          </w:tcPr>
          <w:p w14:paraId="0E193AF2" w14:textId="77777777" w:rsidR="00C612E5" w:rsidRPr="00054B50" w:rsidRDefault="00C612E5" w:rsidP="00C710D6">
            <w:pPr>
              <w:rPr>
                <w:rFonts w:ascii="Trebuchet MS" w:hAnsi="Trebuchet MS"/>
                <w:sz w:val="22"/>
                <w:szCs w:val="22"/>
              </w:rPr>
            </w:pPr>
          </w:p>
        </w:tc>
      </w:tr>
      <w:tr w:rsidR="00C612E5" w:rsidRPr="005A6BE3" w14:paraId="6C34BDD2" w14:textId="77777777" w:rsidTr="00C612E5">
        <w:trPr>
          <w:trHeight w:val="542"/>
        </w:trPr>
        <w:tc>
          <w:tcPr>
            <w:tcW w:w="883" w:type="dxa"/>
            <w:shd w:val="clear" w:color="auto" w:fill="auto"/>
            <w:noWrap/>
            <w:vAlign w:val="center"/>
          </w:tcPr>
          <w:p w14:paraId="38F949F3"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3.3.</w:t>
            </w:r>
          </w:p>
        </w:tc>
        <w:tc>
          <w:tcPr>
            <w:tcW w:w="6512" w:type="dxa"/>
            <w:shd w:val="clear" w:color="auto" w:fill="auto"/>
            <w:vAlign w:val="center"/>
          </w:tcPr>
          <w:p w14:paraId="4E96B4BC" w14:textId="77777777" w:rsidR="00C612E5" w:rsidRPr="00054B50" w:rsidRDefault="00C612E5" w:rsidP="00C710D6">
            <w:pPr>
              <w:jc w:val="both"/>
              <w:rPr>
                <w:rFonts w:ascii="Trebuchet MS" w:hAnsi="Trebuchet MS"/>
                <w:sz w:val="22"/>
                <w:szCs w:val="22"/>
              </w:rPr>
            </w:pPr>
            <w:r w:rsidRPr="00054B50">
              <w:rPr>
                <w:rFonts w:ascii="Trebuchet MS" w:hAnsi="Trebuchet MS"/>
                <w:sz w:val="22"/>
                <w:szCs w:val="22"/>
              </w:rPr>
              <w:t>M</w:t>
            </w:r>
            <w:r>
              <w:rPr>
                <w:rFonts w:ascii="Trebuchet MS" w:hAnsi="Trebuchet MS"/>
                <w:sz w:val="22"/>
                <w:szCs w:val="22"/>
              </w:rPr>
              <w:t>odifikuoti</w:t>
            </w:r>
            <w:r w:rsidRPr="00054B50">
              <w:rPr>
                <w:rFonts w:ascii="Trebuchet MS" w:hAnsi="Trebuchet MS"/>
                <w:sz w:val="22"/>
                <w:szCs w:val="22"/>
              </w:rPr>
              <w:t xml:space="preserve"> NPR-315 užduotį, kad būtų galima nurašyti išregistruotų mokesčių mokėtojų skolas ne tik po bankroto, bet ir dėl kitos analizės metu suderintos priežas</w:t>
            </w:r>
            <w:r>
              <w:rPr>
                <w:rFonts w:ascii="Trebuchet MS" w:hAnsi="Trebuchet MS"/>
                <w:sz w:val="22"/>
                <w:szCs w:val="22"/>
              </w:rPr>
              <w:t>čių</w:t>
            </w:r>
            <w:r w:rsidRPr="00054B50">
              <w:rPr>
                <w:rFonts w:ascii="Trebuchet MS" w:hAnsi="Trebuchet MS"/>
                <w:sz w:val="22"/>
                <w:szCs w:val="22"/>
              </w:rPr>
              <w:t xml:space="preserve">. </w:t>
            </w:r>
          </w:p>
          <w:p w14:paraId="06A078C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Nurašyti mirusių mokesčių mokėtojų skolas pagal analizės metu suderintas sąlygas (pvz., praėjus tam tikram dienų skaičiui po mirties, nurašyti iki tam tikros sumos, atsižvelgti į prievolių įtraukimą į kitus dokumentus, kt.).</w:t>
            </w:r>
          </w:p>
        </w:tc>
        <w:tc>
          <w:tcPr>
            <w:tcW w:w="1394" w:type="dxa"/>
          </w:tcPr>
          <w:p w14:paraId="5545192B" w14:textId="77777777" w:rsidR="00C612E5" w:rsidRPr="00054B50" w:rsidRDefault="00C612E5" w:rsidP="00C710D6">
            <w:pPr>
              <w:rPr>
                <w:rFonts w:ascii="Trebuchet MS" w:hAnsi="Trebuchet MS"/>
                <w:sz w:val="22"/>
                <w:szCs w:val="22"/>
              </w:rPr>
            </w:pPr>
          </w:p>
        </w:tc>
        <w:tc>
          <w:tcPr>
            <w:tcW w:w="1559" w:type="dxa"/>
          </w:tcPr>
          <w:p w14:paraId="56E36208" w14:textId="77777777" w:rsidR="00C612E5" w:rsidRPr="00054B50" w:rsidRDefault="00C612E5" w:rsidP="00C710D6">
            <w:pPr>
              <w:rPr>
                <w:rFonts w:ascii="Trebuchet MS" w:hAnsi="Trebuchet MS"/>
                <w:sz w:val="22"/>
                <w:szCs w:val="22"/>
              </w:rPr>
            </w:pPr>
          </w:p>
        </w:tc>
      </w:tr>
      <w:tr w:rsidR="00C612E5" w:rsidRPr="005A6BE3" w14:paraId="2B07773C" w14:textId="77777777" w:rsidTr="00C612E5">
        <w:trPr>
          <w:trHeight w:val="428"/>
        </w:trPr>
        <w:tc>
          <w:tcPr>
            <w:tcW w:w="883" w:type="dxa"/>
            <w:shd w:val="clear" w:color="auto" w:fill="auto"/>
            <w:noWrap/>
            <w:vAlign w:val="center"/>
          </w:tcPr>
          <w:p w14:paraId="3E63173A"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w:t>
            </w:r>
            <w:r>
              <w:rPr>
                <w:rFonts w:ascii="Trebuchet MS" w:hAnsi="Trebuchet MS"/>
                <w:color w:val="000000"/>
                <w:sz w:val="22"/>
                <w:szCs w:val="22"/>
                <w:lang w:val="en-US"/>
              </w:rPr>
              <w:t>4</w:t>
            </w:r>
            <w:r w:rsidRPr="00054B50">
              <w:rPr>
                <w:rFonts w:ascii="Trebuchet MS" w:hAnsi="Trebuchet MS"/>
                <w:color w:val="000000"/>
                <w:sz w:val="22"/>
                <w:szCs w:val="22"/>
                <w:lang w:val="en-US"/>
              </w:rPr>
              <w:t>.</w:t>
            </w:r>
          </w:p>
        </w:tc>
        <w:tc>
          <w:tcPr>
            <w:tcW w:w="6512" w:type="dxa"/>
            <w:shd w:val="clear" w:color="auto" w:fill="auto"/>
            <w:vAlign w:val="center"/>
          </w:tcPr>
          <w:p w14:paraId="7A7EE24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w:t>
            </w:r>
            <w:r>
              <w:rPr>
                <w:rFonts w:ascii="Trebuchet MS" w:hAnsi="Trebuchet MS"/>
                <w:sz w:val="22"/>
                <w:szCs w:val="22"/>
              </w:rPr>
              <w:t>difikuoti</w:t>
            </w:r>
            <w:r w:rsidRPr="00054B50">
              <w:rPr>
                <w:rFonts w:ascii="Trebuchet MS" w:hAnsi="Trebuchet MS"/>
                <w:sz w:val="22"/>
                <w:szCs w:val="22"/>
              </w:rPr>
              <w:t xml:space="preserve"> NPR-220 užduotį, pakeičiant mokėtojų atrankos taisykles, kad nurodymai nebūtų formuojami mokėtojams, turintiems atitinkamas licencijas. Turi būti sukurtas MAIS reikšmių sąrašas, kurio pagalba bus galimybė valdyti licencijų, į kurias reikia atsižvelgti, tipus. Licencijų tipams nustatyti turi būti sukurta arba mod</w:t>
            </w:r>
            <w:r>
              <w:rPr>
                <w:rFonts w:ascii="Trebuchet MS" w:hAnsi="Trebuchet MS"/>
                <w:sz w:val="22"/>
                <w:szCs w:val="22"/>
              </w:rPr>
              <w:t>ifikuota</w:t>
            </w:r>
            <w:r w:rsidRPr="00054B50">
              <w:rPr>
                <w:rFonts w:ascii="Trebuchet MS" w:hAnsi="Trebuchet MS"/>
                <w:sz w:val="22"/>
                <w:szCs w:val="22"/>
              </w:rPr>
              <w:t xml:space="preserve"> sąsaja su MMR (licencijų tipų šaltinis – MMR). Tais atvejais, kai užduotis dėl nurodytų licencijų tipų nesukuria nurodymų, pagal analizės metu suderintas taisykles darbuotojui turi būti kuriama užduotis dėl rašto Lietuvos bankui rengimo (užduotis turi veikti analogiškai, kaip ir kitos SRV110 užduotys, t.</w:t>
            </w:r>
            <w:r>
              <w:rPr>
                <w:rFonts w:ascii="Trebuchet MS" w:hAnsi="Trebuchet MS"/>
                <w:sz w:val="22"/>
                <w:szCs w:val="22"/>
              </w:rPr>
              <w:t xml:space="preserve"> </w:t>
            </w:r>
            <w:r w:rsidRPr="00054B50">
              <w:rPr>
                <w:rFonts w:ascii="Trebuchet MS" w:hAnsi="Trebuchet MS"/>
                <w:sz w:val="22"/>
                <w:szCs w:val="22"/>
              </w:rPr>
              <w:t>y. turi būti galimybė keisti būsenas, nustatyti įvykdymo terminą, kt.).</w:t>
            </w:r>
          </w:p>
        </w:tc>
        <w:tc>
          <w:tcPr>
            <w:tcW w:w="1394" w:type="dxa"/>
          </w:tcPr>
          <w:p w14:paraId="70BCF385" w14:textId="77777777" w:rsidR="00C612E5" w:rsidRPr="00054B50" w:rsidRDefault="00C612E5" w:rsidP="00C710D6">
            <w:pPr>
              <w:rPr>
                <w:rFonts w:ascii="Trebuchet MS" w:hAnsi="Trebuchet MS"/>
                <w:sz w:val="22"/>
                <w:szCs w:val="22"/>
              </w:rPr>
            </w:pPr>
          </w:p>
        </w:tc>
        <w:tc>
          <w:tcPr>
            <w:tcW w:w="1559" w:type="dxa"/>
          </w:tcPr>
          <w:p w14:paraId="1BD73B37" w14:textId="77777777" w:rsidR="00C612E5" w:rsidRPr="00054B50" w:rsidRDefault="00C612E5" w:rsidP="00C710D6">
            <w:pPr>
              <w:rPr>
                <w:rFonts w:ascii="Trebuchet MS" w:hAnsi="Trebuchet MS"/>
                <w:sz w:val="22"/>
                <w:szCs w:val="22"/>
              </w:rPr>
            </w:pPr>
          </w:p>
        </w:tc>
      </w:tr>
      <w:tr w:rsidR="0013054E" w:rsidRPr="005A6BE3" w14:paraId="5BFBA0E1" w14:textId="77777777" w:rsidTr="00C710D6">
        <w:trPr>
          <w:trHeight w:val="502"/>
        </w:trPr>
        <w:tc>
          <w:tcPr>
            <w:tcW w:w="883" w:type="dxa"/>
            <w:shd w:val="clear" w:color="auto" w:fill="auto"/>
            <w:noWrap/>
            <w:vAlign w:val="center"/>
          </w:tcPr>
          <w:p w14:paraId="587612DC" w14:textId="77777777" w:rsidR="0013054E" w:rsidRPr="00054B50" w:rsidRDefault="0013054E" w:rsidP="00C710D6">
            <w:pPr>
              <w:rPr>
                <w:rFonts w:ascii="Trebuchet MS" w:hAnsi="Trebuchet MS"/>
                <w:sz w:val="22"/>
                <w:szCs w:val="22"/>
              </w:rPr>
            </w:pPr>
            <w:r w:rsidRPr="00054B50">
              <w:rPr>
                <w:rFonts w:ascii="Trebuchet MS" w:hAnsi="Trebuchet MS"/>
                <w:color w:val="000000"/>
                <w:sz w:val="22"/>
                <w:szCs w:val="22"/>
                <w:lang w:val="en-US"/>
              </w:rPr>
              <w:t>4.</w:t>
            </w:r>
          </w:p>
        </w:tc>
        <w:tc>
          <w:tcPr>
            <w:tcW w:w="9465" w:type="dxa"/>
            <w:gridSpan w:val="3"/>
            <w:shd w:val="clear" w:color="auto" w:fill="auto"/>
            <w:vAlign w:val="center"/>
          </w:tcPr>
          <w:p w14:paraId="5948E164" w14:textId="366288DD" w:rsidR="0013054E" w:rsidRPr="00054B50" w:rsidRDefault="0013054E" w:rsidP="00C710D6">
            <w:pPr>
              <w:rPr>
                <w:rFonts w:ascii="Trebuchet MS" w:hAnsi="Trebuchet MS"/>
                <w:sz w:val="22"/>
                <w:szCs w:val="22"/>
              </w:rPr>
            </w:pPr>
            <w:r w:rsidRPr="00054B50">
              <w:rPr>
                <w:rFonts w:ascii="Trebuchet MS" w:hAnsi="Trebuchet MS"/>
                <w:b/>
                <w:sz w:val="22"/>
                <w:szCs w:val="22"/>
              </w:rPr>
              <w:t>Paveldėjimo procedūra</w:t>
            </w:r>
          </w:p>
        </w:tc>
      </w:tr>
      <w:tr w:rsidR="00C612E5" w:rsidRPr="005A6BE3" w14:paraId="78AA9BB0" w14:textId="77777777" w:rsidTr="00C612E5">
        <w:trPr>
          <w:trHeight w:val="349"/>
        </w:trPr>
        <w:tc>
          <w:tcPr>
            <w:tcW w:w="883" w:type="dxa"/>
            <w:shd w:val="clear" w:color="auto" w:fill="auto"/>
            <w:noWrap/>
            <w:vAlign w:val="center"/>
          </w:tcPr>
          <w:p w14:paraId="5F57B2A0"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4.1.</w:t>
            </w:r>
          </w:p>
        </w:tc>
        <w:tc>
          <w:tcPr>
            <w:tcW w:w="6512" w:type="dxa"/>
            <w:shd w:val="clear" w:color="auto" w:fill="auto"/>
            <w:vAlign w:val="center"/>
          </w:tcPr>
          <w:p w14:paraId="426C8AA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Pranešimo notarui formą NR0041 papildyti asmens kodu</w:t>
            </w:r>
            <w:r>
              <w:rPr>
                <w:rFonts w:ascii="Trebuchet MS" w:hAnsi="Trebuchet MS"/>
                <w:sz w:val="22"/>
                <w:szCs w:val="22"/>
              </w:rPr>
              <w:t xml:space="preserve"> bei mokėjimo duomenimis (VMI prie FM sąskaitos, juridinio asmens </w:t>
            </w:r>
            <w:r>
              <w:rPr>
                <w:rFonts w:ascii="Trebuchet MS" w:hAnsi="Trebuchet MS"/>
                <w:sz w:val="22"/>
                <w:szCs w:val="22"/>
              </w:rPr>
              <w:lastRenderedPageBreak/>
              <w:t>kodas ir kt. analizės metu suderinta aktuali mokėjimo informacija)</w:t>
            </w:r>
            <w:r w:rsidRPr="00054B50">
              <w:rPr>
                <w:rFonts w:ascii="Trebuchet MS" w:hAnsi="Trebuchet MS"/>
                <w:sz w:val="22"/>
                <w:szCs w:val="22"/>
              </w:rPr>
              <w:t>.</w:t>
            </w:r>
          </w:p>
        </w:tc>
        <w:tc>
          <w:tcPr>
            <w:tcW w:w="1394" w:type="dxa"/>
          </w:tcPr>
          <w:p w14:paraId="590F088C" w14:textId="77777777" w:rsidR="00C612E5" w:rsidRPr="00054B50" w:rsidRDefault="00C612E5" w:rsidP="00C710D6">
            <w:pPr>
              <w:rPr>
                <w:rFonts w:ascii="Trebuchet MS" w:hAnsi="Trebuchet MS"/>
                <w:sz w:val="22"/>
                <w:szCs w:val="22"/>
              </w:rPr>
            </w:pPr>
          </w:p>
        </w:tc>
        <w:tc>
          <w:tcPr>
            <w:tcW w:w="1559" w:type="dxa"/>
          </w:tcPr>
          <w:p w14:paraId="30C7B655" w14:textId="77777777" w:rsidR="00C612E5" w:rsidRPr="00054B50" w:rsidRDefault="00C612E5" w:rsidP="00C710D6">
            <w:pPr>
              <w:rPr>
                <w:rFonts w:ascii="Trebuchet MS" w:hAnsi="Trebuchet MS"/>
                <w:sz w:val="22"/>
                <w:szCs w:val="22"/>
              </w:rPr>
            </w:pPr>
          </w:p>
        </w:tc>
      </w:tr>
      <w:tr w:rsidR="0013054E" w:rsidRPr="005A6BE3" w14:paraId="07C1189A" w14:textId="77777777" w:rsidTr="00C710D6">
        <w:trPr>
          <w:trHeight w:val="487"/>
        </w:trPr>
        <w:tc>
          <w:tcPr>
            <w:tcW w:w="883" w:type="dxa"/>
            <w:shd w:val="clear" w:color="auto" w:fill="auto"/>
            <w:noWrap/>
            <w:vAlign w:val="center"/>
          </w:tcPr>
          <w:p w14:paraId="4423B3B6"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5.</w:t>
            </w:r>
          </w:p>
        </w:tc>
        <w:tc>
          <w:tcPr>
            <w:tcW w:w="9465" w:type="dxa"/>
            <w:gridSpan w:val="3"/>
            <w:shd w:val="clear" w:color="auto" w:fill="auto"/>
            <w:vAlign w:val="center"/>
          </w:tcPr>
          <w:p w14:paraId="5F8EE3AC" w14:textId="11E791D3" w:rsidR="0013054E" w:rsidRPr="00054B50" w:rsidRDefault="0013054E" w:rsidP="00C710D6">
            <w:pPr>
              <w:rPr>
                <w:rFonts w:ascii="Trebuchet MS" w:hAnsi="Trebuchet MS"/>
                <w:sz w:val="22"/>
                <w:szCs w:val="22"/>
              </w:rPr>
            </w:pPr>
            <w:r w:rsidRPr="00054B50">
              <w:rPr>
                <w:rFonts w:ascii="Trebuchet MS" w:hAnsi="Trebuchet MS"/>
                <w:b/>
                <w:sz w:val="22"/>
                <w:szCs w:val="22"/>
              </w:rPr>
              <w:t>Išieškojimas iš turto, užtikrinimo priemonės</w:t>
            </w:r>
          </w:p>
        </w:tc>
      </w:tr>
      <w:tr w:rsidR="00C612E5" w:rsidRPr="005A6BE3" w14:paraId="1473F242" w14:textId="77777777" w:rsidTr="00C612E5">
        <w:trPr>
          <w:trHeight w:val="704"/>
        </w:trPr>
        <w:tc>
          <w:tcPr>
            <w:tcW w:w="883" w:type="dxa"/>
            <w:shd w:val="clear" w:color="auto" w:fill="auto"/>
            <w:noWrap/>
            <w:vAlign w:val="center"/>
          </w:tcPr>
          <w:p w14:paraId="15D97AA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5.1.</w:t>
            </w:r>
          </w:p>
        </w:tc>
        <w:tc>
          <w:tcPr>
            <w:tcW w:w="6512" w:type="dxa"/>
            <w:shd w:val="clear" w:color="auto" w:fill="auto"/>
            <w:vAlign w:val="center"/>
          </w:tcPr>
          <w:p w14:paraId="53422C2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užduotis, formuojančias sprendimus išieškoti iš sąskaitų ir sprendimus išieškoti iš turto, papildant taisyklėmis, kad į sprendimus nebūtų traukiamos </w:t>
            </w:r>
            <w:r>
              <w:rPr>
                <w:rFonts w:ascii="Trebuchet MS" w:hAnsi="Trebuchet MS"/>
                <w:sz w:val="22"/>
                <w:szCs w:val="22"/>
              </w:rPr>
              <w:t xml:space="preserve">pirminės </w:t>
            </w:r>
            <w:r w:rsidRPr="00054B50">
              <w:rPr>
                <w:rFonts w:ascii="Trebuchet MS" w:hAnsi="Trebuchet MS"/>
                <w:sz w:val="22"/>
                <w:szCs w:val="22"/>
              </w:rPr>
              <w:t xml:space="preserve">prievolės įtrauktos į dokumentus </w:t>
            </w:r>
            <w:r>
              <w:rPr>
                <w:rFonts w:ascii="Trebuchet MS" w:hAnsi="Trebuchet MS"/>
                <w:sz w:val="22"/>
                <w:szCs w:val="22"/>
              </w:rPr>
              <w:t xml:space="preserve">FR0592, </w:t>
            </w:r>
            <w:r w:rsidRPr="00054B50">
              <w:rPr>
                <w:rFonts w:ascii="Trebuchet MS" w:hAnsi="Trebuchet MS"/>
                <w:sz w:val="22"/>
                <w:szCs w:val="22"/>
              </w:rPr>
              <w:t>FR1132, NR0035 ir NR0073 su atitinkamomis būsenomis</w:t>
            </w:r>
            <w:r>
              <w:rPr>
                <w:rFonts w:ascii="Trebuchet MS" w:hAnsi="Trebuchet MS"/>
                <w:sz w:val="22"/>
                <w:szCs w:val="22"/>
              </w:rPr>
              <w:t>, tokia atranka turi galioti ir rankiniu būdu formuojamiems sprendimams</w:t>
            </w:r>
            <w:r w:rsidRPr="00054B50">
              <w:rPr>
                <w:rFonts w:ascii="Trebuchet MS" w:hAnsi="Trebuchet MS"/>
                <w:sz w:val="22"/>
                <w:szCs w:val="22"/>
              </w:rPr>
              <w:t>. Sukurti profilius arba reikšmių sąraš</w:t>
            </w:r>
            <w:r>
              <w:rPr>
                <w:rFonts w:ascii="Trebuchet MS" w:hAnsi="Trebuchet MS"/>
                <w:sz w:val="22"/>
                <w:szCs w:val="22"/>
              </w:rPr>
              <w:t>u</w:t>
            </w:r>
            <w:r w:rsidRPr="00054B50">
              <w:rPr>
                <w:rFonts w:ascii="Trebuchet MS" w:hAnsi="Trebuchet MS"/>
                <w:sz w:val="22"/>
                <w:szCs w:val="22"/>
              </w:rPr>
              <w:t>s, kurių pagalba galėtų būti valdomas prievolių įtraukimas į sprendimus išieškoti (tiek automatiškai kuriamus, tiek rankiniu būdu).</w:t>
            </w:r>
          </w:p>
        </w:tc>
        <w:tc>
          <w:tcPr>
            <w:tcW w:w="1394" w:type="dxa"/>
          </w:tcPr>
          <w:p w14:paraId="2CA5DBAB" w14:textId="77777777" w:rsidR="00C612E5" w:rsidRPr="00054B50" w:rsidRDefault="00C612E5" w:rsidP="00C710D6">
            <w:pPr>
              <w:rPr>
                <w:rFonts w:ascii="Trebuchet MS" w:hAnsi="Trebuchet MS"/>
                <w:sz w:val="22"/>
                <w:szCs w:val="22"/>
              </w:rPr>
            </w:pPr>
          </w:p>
        </w:tc>
        <w:tc>
          <w:tcPr>
            <w:tcW w:w="1559" w:type="dxa"/>
          </w:tcPr>
          <w:p w14:paraId="71E90BBB" w14:textId="77777777" w:rsidR="00C612E5" w:rsidRPr="00054B50" w:rsidRDefault="00C612E5" w:rsidP="00C710D6">
            <w:pPr>
              <w:rPr>
                <w:rFonts w:ascii="Trebuchet MS" w:hAnsi="Trebuchet MS"/>
                <w:sz w:val="22"/>
                <w:szCs w:val="22"/>
              </w:rPr>
            </w:pPr>
          </w:p>
        </w:tc>
      </w:tr>
      <w:tr w:rsidR="00C612E5" w:rsidRPr="005A6BE3" w14:paraId="234B655B" w14:textId="77777777" w:rsidTr="00C612E5">
        <w:trPr>
          <w:trHeight w:val="467"/>
        </w:trPr>
        <w:tc>
          <w:tcPr>
            <w:tcW w:w="883" w:type="dxa"/>
            <w:shd w:val="clear" w:color="auto" w:fill="auto"/>
            <w:noWrap/>
            <w:vAlign w:val="center"/>
          </w:tcPr>
          <w:p w14:paraId="3F21820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5.2.</w:t>
            </w:r>
          </w:p>
        </w:tc>
        <w:tc>
          <w:tcPr>
            <w:tcW w:w="6512" w:type="dxa"/>
            <w:shd w:val="clear" w:color="auto" w:fill="auto"/>
            <w:vAlign w:val="center"/>
          </w:tcPr>
          <w:p w14:paraId="03870FC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w:t>
            </w:r>
            <w:r w:rsidRPr="00054B50">
              <w:rPr>
                <w:rFonts w:ascii="Trebuchet MS" w:hAnsi="Trebuchet MS"/>
                <w:sz w:val="22"/>
                <w:szCs w:val="22"/>
              </w:rPr>
              <w:t>i dokumentą NR0035, priskiriant jam MPS prievoles ir pagrindines prievoles, dėl kurių MPS buvo sudarytas. Papildyti būsenų priskyrimo taisykles, įtraukiant naują būseną „Perduota antstoliui“.</w:t>
            </w:r>
          </w:p>
        </w:tc>
        <w:tc>
          <w:tcPr>
            <w:tcW w:w="1394" w:type="dxa"/>
          </w:tcPr>
          <w:p w14:paraId="6F752413" w14:textId="77777777" w:rsidR="00C612E5" w:rsidRPr="00054B50" w:rsidRDefault="00C612E5" w:rsidP="00C710D6">
            <w:pPr>
              <w:rPr>
                <w:rFonts w:ascii="Trebuchet MS" w:hAnsi="Trebuchet MS"/>
                <w:sz w:val="22"/>
                <w:szCs w:val="22"/>
              </w:rPr>
            </w:pPr>
          </w:p>
        </w:tc>
        <w:tc>
          <w:tcPr>
            <w:tcW w:w="1559" w:type="dxa"/>
          </w:tcPr>
          <w:p w14:paraId="7BF5E47C" w14:textId="77777777" w:rsidR="00C612E5" w:rsidRPr="00054B50" w:rsidRDefault="00C612E5" w:rsidP="00C710D6">
            <w:pPr>
              <w:rPr>
                <w:rFonts w:ascii="Trebuchet MS" w:hAnsi="Trebuchet MS"/>
                <w:sz w:val="22"/>
                <w:szCs w:val="22"/>
              </w:rPr>
            </w:pPr>
          </w:p>
        </w:tc>
      </w:tr>
      <w:tr w:rsidR="00C612E5" w:rsidRPr="005A6BE3" w14:paraId="5A238A5E" w14:textId="77777777" w:rsidTr="00C612E5">
        <w:trPr>
          <w:trHeight w:val="449"/>
        </w:trPr>
        <w:tc>
          <w:tcPr>
            <w:tcW w:w="883" w:type="dxa"/>
            <w:shd w:val="clear" w:color="auto" w:fill="auto"/>
            <w:noWrap/>
            <w:vAlign w:val="center"/>
          </w:tcPr>
          <w:p w14:paraId="1E7C14B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5.3.</w:t>
            </w:r>
          </w:p>
        </w:tc>
        <w:tc>
          <w:tcPr>
            <w:tcW w:w="6512" w:type="dxa"/>
            <w:shd w:val="clear" w:color="auto" w:fill="auto"/>
            <w:vAlign w:val="center"/>
          </w:tcPr>
          <w:p w14:paraId="1933CDAF" w14:textId="77777777" w:rsidR="00C612E5" w:rsidRPr="00054B50" w:rsidRDefault="00C612E5" w:rsidP="00C710D6">
            <w:pPr>
              <w:jc w:val="both"/>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esamą užduotį, formuojančią sprendimus išieškoti iš turto (SRV100). </w:t>
            </w:r>
          </w:p>
          <w:p w14:paraId="7366693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Užduotis automatiškai turėtų formuoti sprendimus išieškoti pagal užsienio valstybės prašymus (FR1068)</w:t>
            </w:r>
            <w:r>
              <w:rPr>
                <w:rFonts w:ascii="Trebuchet MS" w:hAnsi="Trebuchet MS"/>
                <w:sz w:val="22"/>
                <w:szCs w:val="22"/>
              </w:rPr>
              <w:t xml:space="preserve"> pagal analizės metu suderintas sąlygas</w:t>
            </w:r>
            <w:r w:rsidRPr="00054B50">
              <w:rPr>
                <w:rFonts w:ascii="Trebuchet MS" w:hAnsi="Trebuchet MS"/>
                <w:sz w:val="22"/>
                <w:szCs w:val="22"/>
              </w:rPr>
              <w:t>.  Atitinkamai mod</w:t>
            </w:r>
            <w:r>
              <w:rPr>
                <w:rFonts w:ascii="Trebuchet MS" w:hAnsi="Trebuchet MS"/>
                <w:sz w:val="22"/>
                <w:szCs w:val="22"/>
              </w:rPr>
              <w:t>ifikuoti</w:t>
            </w:r>
            <w:r w:rsidRPr="00054B50">
              <w:rPr>
                <w:rFonts w:ascii="Trebuchet MS" w:hAnsi="Trebuchet MS"/>
                <w:sz w:val="22"/>
                <w:szCs w:val="22"/>
              </w:rPr>
              <w:t xml:space="preserve"> užduotį (NPR290), kuri kurtų sprendimų keitimus FR1089 ir naikinimus FR1088. (Dokumentų būsenų sukūrimas, išvesties spausdinimui sukūrimas). Dokumento sukūrimo metu turi būti išlaikytos perdavimo į ESKIS sąlygos, kurios galioja šiuo metu esančiame mechanizme (MM informavimas). Užduotis NPR290 taip pat turi formuoti naikinančius sprendimus FR0501 tais atvejais, kai mokesčių mokėtojo prievolės yra nurašytos, nes mokėtojas išregistruotas.</w:t>
            </w:r>
          </w:p>
        </w:tc>
        <w:tc>
          <w:tcPr>
            <w:tcW w:w="1394" w:type="dxa"/>
          </w:tcPr>
          <w:p w14:paraId="3ADE8CF7" w14:textId="77777777" w:rsidR="00C612E5" w:rsidRPr="00054B50" w:rsidRDefault="00C612E5" w:rsidP="00C710D6">
            <w:pPr>
              <w:rPr>
                <w:rFonts w:ascii="Trebuchet MS" w:hAnsi="Trebuchet MS"/>
                <w:sz w:val="22"/>
                <w:szCs w:val="22"/>
              </w:rPr>
            </w:pPr>
          </w:p>
        </w:tc>
        <w:tc>
          <w:tcPr>
            <w:tcW w:w="1559" w:type="dxa"/>
          </w:tcPr>
          <w:p w14:paraId="06D2A57E" w14:textId="77777777" w:rsidR="00C612E5" w:rsidRPr="00054B50" w:rsidRDefault="00C612E5" w:rsidP="00C710D6">
            <w:pPr>
              <w:rPr>
                <w:rFonts w:ascii="Trebuchet MS" w:hAnsi="Trebuchet MS"/>
                <w:sz w:val="22"/>
                <w:szCs w:val="22"/>
              </w:rPr>
            </w:pPr>
          </w:p>
        </w:tc>
      </w:tr>
      <w:tr w:rsidR="00C612E5" w:rsidRPr="005A6BE3" w14:paraId="74517DFA" w14:textId="77777777" w:rsidTr="00C612E5">
        <w:trPr>
          <w:trHeight w:val="704"/>
        </w:trPr>
        <w:tc>
          <w:tcPr>
            <w:tcW w:w="883" w:type="dxa"/>
            <w:shd w:val="clear" w:color="auto" w:fill="auto"/>
            <w:noWrap/>
          </w:tcPr>
          <w:p w14:paraId="20802FD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5.4.</w:t>
            </w:r>
          </w:p>
        </w:tc>
        <w:tc>
          <w:tcPr>
            <w:tcW w:w="6512" w:type="dxa"/>
            <w:shd w:val="clear" w:color="auto" w:fill="auto"/>
            <w:vAlign w:val="center"/>
          </w:tcPr>
          <w:p w14:paraId="70B6F51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Sprendimą pakeisti sprendimą nustatyti turto priverstinę hipoteką (įkeitimą) (FR1130) su visais privalomais atributais (automatinis kontekstinių laukų užpildymas, dokumentų išvesties spausdinimui parengimas, prievolių atrankos taisyklių sukūrimas. Dokumentų sukūrimo metu turi būti išlaikytos perdavimo į ESKIS sąlygos, kurios galioja šiuo metu esančiame mechanizme.</w:t>
            </w:r>
            <w:r>
              <w:rPr>
                <w:rFonts w:ascii="Trebuchet MS" w:hAnsi="Trebuchet MS"/>
                <w:sz w:val="22"/>
                <w:szCs w:val="22"/>
              </w:rPr>
              <w:t xml:space="preserve"> Sukūrus tokį sprendimą MAIS, atitinkamai turi būti keičiama pradinio sprendimo būsena į „Pakeista“.</w:t>
            </w:r>
          </w:p>
        </w:tc>
        <w:tc>
          <w:tcPr>
            <w:tcW w:w="1394" w:type="dxa"/>
          </w:tcPr>
          <w:p w14:paraId="35E61601" w14:textId="77777777" w:rsidR="00C612E5" w:rsidRPr="00054B50" w:rsidRDefault="00C612E5" w:rsidP="00C710D6">
            <w:pPr>
              <w:rPr>
                <w:rFonts w:ascii="Trebuchet MS" w:hAnsi="Trebuchet MS"/>
                <w:sz w:val="22"/>
                <w:szCs w:val="22"/>
              </w:rPr>
            </w:pPr>
          </w:p>
        </w:tc>
        <w:tc>
          <w:tcPr>
            <w:tcW w:w="1559" w:type="dxa"/>
          </w:tcPr>
          <w:p w14:paraId="56E6EE51" w14:textId="77777777" w:rsidR="00C612E5" w:rsidRPr="00054B50" w:rsidRDefault="00C612E5" w:rsidP="00C710D6">
            <w:pPr>
              <w:rPr>
                <w:rFonts w:ascii="Trebuchet MS" w:hAnsi="Trebuchet MS"/>
                <w:sz w:val="22"/>
                <w:szCs w:val="22"/>
              </w:rPr>
            </w:pPr>
          </w:p>
        </w:tc>
      </w:tr>
      <w:tr w:rsidR="00C612E5" w:rsidRPr="005A6BE3" w14:paraId="1247078C" w14:textId="77777777" w:rsidTr="00C612E5">
        <w:trPr>
          <w:trHeight w:val="704"/>
        </w:trPr>
        <w:tc>
          <w:tcPr>
            <w:tcW w:w="883" w:type="dxa"/>
            <w:shd w:val="clear" w:color="auto" w:fill="auto"/>
            <w:noWrap/>
          </w:tcPr>
          <w:p w14:paraId="755AD6E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5.5.</w:t>
            </w:r>
          </w:p>
        </w:tc>
        <w:tc>
          <w:tcPr>
            <w:tcW w:w="6512" w:type="dxa"/>
            <w:shd w:val="clear" w:color="auto" w:fill="auto"/>
            <w:vAlign w:val="center"/>
          </w:tcPr>
          <w:p w14:paraId="38F267B4" w14:textId="77777777" w:rsidR="00C612E5" w:rsidRPr="00054B50" w:rsidRDefault="00C612E5" w:rsidP="00C710D6">
            <w:pPr>
              <w:jc w:val="both"/>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 xml:space="preserve">ifikuoti </w:t>
            </w:r>
            <w:r w:rsidRPr="00054B50">
              <w:rPr>
                <w:rFonts w:ascii="Trebuchet MS" w:hAnsi="Trebuchet MS"/>
                <w:sz w:val="22"/>
                <w:szCs w:val="22"/>
              </w:rPr>
              <w:t>TAAR-MAIS sąsają, pritaikant prie TAAR atliekamų pakeitimų (TAAR specifikacija bus pateikta analizės metu).</w:t>
            </w:r>
          </w:p>
          <w:p w14:paraId="468148D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Papildyti/pakeisti į TARR perduodamų duomenų rinkinį. Teikiant pilną duomenų rinkinį turto arešto akto įregistravimui, bus privalomi laukai </w:t>
            </w:r>
            <w:r w:rsidRPr="00054B50">
              <w:rPr>
                <w:rFonts w:ascii="Trebuchet MS" w:hAnsi="Trebuchet MS"/>
                <w:i/>
                <w:iCs/>
                <w:sz w:val="22"/>
                <w:szCs w:val="22"/>
              </w:rPr>
              <w:t>įsiteisėjimas</w:t>
            </w:r>
            <w:r w:rsidRPr="00054B50">
              <w:rPr>
                <w:rFonts w:ascii="Trebuchet MS" w:hAnsi="Trebuchet MS"/>
                <w:sz w:val="22"/>
                <w:szCs w:val="22"/>
              </w:rPr>
              <w:t xml:space="preserve"> ir </w:t>
            </w:r>
            <w:r w:rsidRPr="00054B50">
              <w:rPr>
                <w:rFonts w:ascii="Trebuchet MS" w:hAnsi="Trebuchet MS"/>
                <w:i/>
                <w:iCs/>
                <w:sz w:val="22"/>
                <w:szCs w:val="22"/>
              </w:rPr>
              <w:t>išieškojimo eilė.</w:t>
            </w:r>
          </w:p>
        </w:tc>
        <w:tc>
          <w:tcPr>
            <w:tcW w:w="1394" w:type="dxa"/>
          </w:tcPr>
          <w:p w14:paraId="68D55CBD" w14:textId="77777777" w:rsidR="00C612E5" w:rsidRPr="00054B50" w:rsidRDefault="00C612E5" w:rsidP="00C710D6">
            <w:pPr>
              <w:rPr>
                <w:rFonts w:ascii="Trebuchet MS" w:hAnsi="Trebuchet MS"/>
                <w:sz w:val="22"/>
                <w:szCs w:val="22"/>
              </w:rPr>
            </w:pPr>
          </w:p>
        </w:tc>
        <w:tc>
          <w:tcPr>
            <w:tcW w:w="1559" w:type="dxa"/>
          </w:tcPr>
          <w:p w14:paraId="5C53B4AC" w14:textId="77777777" w:rsidR="00C612E5" w:rsidRPr="00054B50" w:rsidRDefault="00C612E5" w:rsidP="00C710D6">
            <w:pPr>
              <w:rPr>
                <w:rFonts w:ascii="Trebuchet MS" w:hAnsi="Trebuchet MS"/>
                <w:sz w:val="22"/>
                <w:szCs w:val="22"/>
              </w:rPr>
            </w:pPr>
          </w:p>
        </w:tc>
      </w:tr>
      <w:tr w:rsidR="00C612E5" w:rsidRPr="005A6BE3" w14:paraId="1CE206B2" w14:textId="77777777" w:rsidTr="00C612E5">
        <w:trPr>
          <w:trHeight w:val="307"/>
        </w:trPr>
        <w:tc>
          <w:tcPr>
            <w:tcW w:w="883" w:type="dxa"/>
            <w:shd w:val="clear" w:color="auto" w:fill="auto"/>
            <w:noWrap/>
          </w:tcPr>
          <w:p w14:paraId="49F9504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5.6.</w:t>
            </w:r>
          </w:p>
        </w:tc>
        <w:tc>
          <w:tcPr>
            <w:tcW w:w="6512" w:type="dxa"/>
            <w:shd w:val="clear" w:color="auto" w:fill="auto"/>
            <w:vAlign w:val="center"/>
          </w:tcPr>
          <w:p w14:paraId="7C89025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FR1132 dokumentą, kad „Areštuojamas turtas“ dalyje automatiškai būtų atrenkamas įkeistas turtas, nurodytas susijusiame, FR0592 dokumente.</w:t>
            </w:r>
          </w:p>
        </w:tc>
        <w:tc>
          <w:tcPr>
            <w:tcW w:w="1394" w:type="dxa"/>
          </w:tcPr>
          <w:p w14:paraId="2F2BA1F1" w14:textId="77777777" w:rsidR="00C612E5" w:rsidRPr="00054B50" w:rsidRDefault="00C612E5" w:rsidP="00C710D6">
            <w:pPr>
              <w:rPr>
                <w:rFonts w:ascii="Trebuchet MS" w:hAnsi="Trebuchet MS"/>
                <w:sz w:val="22"/>
                <w:szCs w:val="22"/>
              </w:rPr>
            </w:pPr>
          </w:p>
        </w:tc>
        <w:tc>
          <w:tcPr>
            <w:tcW w:w="1559" w:type="dxa"/>
          </w:tcPr>
          <w:p w14:paraId="37F06867" w14:textId="77777777" w:rsidR="00C612E5" w:rsidRPr="00054B50" w:rsidRDefault="00C612E5" w:rsidP="00C710D6">
            <w:pPr>
              <w:rPr>
                <w:rFonts w:ascii="Trebuchet MS" w:hAnsi="Trebuchet MS"/>
                <w:sz w:val="22"/>
                <w:szCs w:val="22"/>
              </w:rPr>
            </w:pPr>
          </w:p>
        </w:tc>
      </w:tr>
      <w:tr w:rsidR="00C612E5" w:rsidRPr="005A6BE3" w14:paraId="3BDB8D4C" w14:textId="77777777" w:rsidTr="00C612E5">
        <w:trPr>
          <w:trHeight w:val="307"/>
        </w:trPr>
        <w:tc>
          <w:tcPr>
            <w:tcW w:w="883" w:type="dxa"/>
            <w:shd w:val="clear" w:color="auto" w:fill="auto"/>
            <w:noWrap/>
          </w:tcPr>
          <w:p w14:paraId="262794E3" w14:textId="77777777" w:rsidR="00C612E5" w:rsidRPr="00054B50" w:rsidRDefault="00C612E5" w:rsidP="00C710D6">
            <w:pPr>
              <w:rPr>
                <w:rFonts w:ascii="Trebuchet MS" w:hAnsi="Trebuchet MS"/>
                <w:sz w:val="22"/>
                <w:szCs w:val="22"/>
              </w:rPr>
            </w:pPr>
            <w:r>
              <w:rPr>
                <w:rFonts w:ascii="Trebuchet MS" w:hAnsi="Trebuchet MS"/>
                <w:sz w:val="22"/>
                <w:szCs w:val="22"/>
              </w:rPr>
              <w:t>5.7.</w:t>
            </w:r>
          </w:p>
        </w:tc>
        <w:tc>
          <w:tcPr>
            <w:tcW w:w="6512" w:type="dxa"/>
            <w:shd w:val="clear" w:color="auto" w:fill="auto"/>
            <w:vAlign w:val="center"/>
          </w:tcPr>
          <w:p w14:paraId="5787811C" w14:textId="77777777" w:rsidR="00C612E5" w:rsidRPr="00054B50" w:rsidRDefault="00C612E5" w:rsidP="00C710D6">
            <w:pPr>
              <w:rPr>
                <w:rFonts w:ascii="Trebuchet MS" w:hAnsi="Trebuchet MS"/>
                <w:sz w:val="22"/>
                <w:szCs w:val="22"/>
              </w:rPr>
            </w:pPr>
            <w:r w:rsidRPr="00AC0636">
              <w:rPr>
                <w:rFonts w:ascii="Trebuchet MS" w:hAnsi="Trebuchet MS"/>
                <w:sz w:val="22"/>
                <w:szCs w:val="22"/>
              </w:rPr>
              <w:t>Pakeisti sprendimų iš turto susijusių dokumentų būsenų priskyrimo taisykles, kad kai dokumentas pateikiamas Antstolių IS, gavus grįžtamąjį ryšį iš Antstolių IS (pvz., pranešimas apie sėkmingą apdorojimą), MAIS būsena atitinkamai būtų pakeista.</w:t>
            </w:r>
          </w:p>
        </w:tc>
        <w:tc>
          <w:tcPr>
            <w:tcW w:w="1394" w:type="dxa"/>
          </w:tcPr>
          <w:p w14:paraId="0470F54E" w14:textId="77777777" w:rsidR="00C612E5" w:rsidRPr="00054B50" w:rsidRDefault="00C612E5" w:rsidP="00C710D6">
            <w:pPr>
              <w:rPr>
                <w:rFonts w:ascii="Trebuchet MS" w:hAnsi="Trebuchet MS"/>
                <w:sz w:val="22"/>
                <w:szCs w:val="22"/>
              </w:rPr>
            </w:pPr>
          </w:p>
        </w:tc>
        <w:tc>
          <w:tcPr>
            <w:tcW w:w="1559" w:type="dxa"/>
          </w:tcPr>
          <w:p w14:paraId="7C7F548D" w14:textId="77777777" w:rsidR="00C612E5" w:rsidRPr="00054B50" w:rsidRDefault="00C612E5" w:rsidP="00C710D6">
            <w:pPr>
              <w:rPr>
                <w:rFonts w:ascii="Trebuchet MS" w:hAnsi="Trebuchet MS"/>
                <w:sz w:val="22"/>
                <w:szCs w:val="22"/>
              </w:rPr>
            </w:pPr>
          </w:p>
        </w:tc>
      </w:tr>
      <w:tr w:rsidR="0013054E" w:rsidRPr="005A6BE3" w14:paraId="2846D669" w14:textId="77777777" w:rsidTr="00C710D6">
        <w:trPr>
          <w:trHeight w:val="503"/>
        </w:trPr>
        <w:tc>
          <w:tcPr>
            <w:tcW w:w="883" w:type="dxa"/>
            <w:shd w:val="clear" w:color="auto" w:fill="auto"/>
            <w:noWrap/>
          </w:tcPr>
          <w:p w14:paraId="70C881FC" w14:textId="77777777" w:rsidR="0013054E" w:rsidRPr="00054B50" w:rsidRDefault="0013054E" w:rsidP="00C710D6">
            <w:pPr>
              <w:rPr>
                <w:rFonts w:ascii="Trebuchet MS" w:hAnsi="Trebuchet MS"/>
                <w:sz w:val="22"/>
                <w:szCs w:val="22"/>
              </w:rPr>
            </w:pPr>
            <w:r w:rsidRPr="00054B50">
              <w:rPr>
                <w:rFonts w:ascii="Trebuchet MS" w:hAnsi="Trebuchet MS"/>
                <w:sz w:val="22"/>
                <w:szCs w:val="22"/>
              </w:rPr>
              <w:t>6.</w:t>
            </w:r>
          </w:p>
        </w:tc>
        <w:tc>
          <w:tcPr>
            <w:tcW w:w="9465" w:type="dxa"/>
            <w:gridSpan w:val="3"/>
            <w:shd w:val="clear" w:color="auto" w:fill="auto"/>
            <w:vAlign w:val="center"/>
          </w:tcPr>
          <w:p w14:paraId="2752A313" w14:textId="4B7AD373" w:rsidR="0013054E" w:rsidRPr="00054B50" w:rsidRDefault="0013054E" w:rsidP="00C710D6">
            <w:pPr>
              <w:rPr>
                <w:rFonts w:ascii="Trebuchet MS" w:hAnsi="Trebuchet MS"/>
                <w:sz w:val="22"/>
                <w:szCs w:val="22"/>
              </w:rPr>
            </w:pPr>
            <w:r w:rsidRPr="00054B50">
              <w:rPr>
                <w:rFonts w:ascii="Trebuchet MS" w:hAnsi="Trebuchet MS"/>
                <w:b/>
                <w:sz w:val="22"/>
                <w:szCs w:val="22"/>
              </w:rPr>
              <w:t xml:space="preserve">Kiti </w:t>
            </w:r>
            <w:r>
              <w:rPr>
                <w:rFonts w:ascii="Trebuchet MS" w:hAnsi="Trebuchet MS"/>
                <w:b/>
                <w:sz w:val="22"/>
                <w:szCs w:val="22"/>
              </w:rPr>
              <w:t xml:space="preserve">funkciniai </w:t>
            </w:r>
            <w:r w:rsidRPr="00054B50">
              <w:rPr>
                <w:rFonts w:ascii="Trebuchet MS" w:hAnsi="Trebuchet MS"/>
                <w:b/>
                <w:sz w:val="22"/>
                <w:szCs w:val="22"/>
              </w:rPr>
              <w:t>reikalavimai</w:t>
            </w:r>
          </w:p>
        </w:tc>
      </w:tr>
      <w:tr w:rsidR="00C612E5" w:rsidRPr="005A6BE3" w14:paraId="60BE740A" w14:textId="77777777" w:rsidTr="00C612E5">
        <w:trPr>
          <w:trHeight w:val="704"/>
        </w:trPr>
        <w:tc>
          <w:tcPr>
            <w:tcW w:w="883" w:type="dxa"/>
            <w:shd w:val="clear" w:color="auto" w:fill="auto"/>
            <w:noWrap/>
          </w:tcPr>
          <w:p w14:paraId="409C511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6.1.</w:t>
            </w:r>
          </w:p>
        </w:tc>
        <w:tc>
          <w:tcPr>
            <w:tcW w:w="6512" w:type="dxa"/>
            <w:shd w:val="clear" w:color="auto" w:fill="auto"/>
            <w:vAlign w:val="center"/>
          </w:tcPr>
          <w:p w14:paraId="47DEA143"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Atlikti pakeitimus MAIS, kad visų įvykdytų MAIS užduočių ID būtų atvaizduojamas </w:t>
            </w:r>
            <w:r w:rsidRPr="00054B50">
              <w:rPr>
                <w:rFonts w:ascii="Trebuchet MS" w:hAnsi="Trebuchet MS"/>
                <w:sz w:val="22"/>
                <w:szCs w:val="22"/>
              </w:rPr>
              <w:t>MAIS dokumentų lang</w:t>
            </w:r>
            <w:r>
              <w:rPr>
                <w:rFonts w:ascii="Trebuchet MS" w:hAnsi="Trebuchet MS"/>
                <w:sz w:val="22"/>
                <w:szCs w:val="22"/>
              </w:rPr>
              <w:t>e,</w:t>
            </w:r>
            <w:r w:rsidRPr="00054B50">
              <w:rPr>
                <w:rFonts w:ascii="Trebuchet MS" w:hAnsi="Trebuchet MS"/>
                <w:sz w:val="22"/>
                <w:szCs w:val="22"/>
              </w:rPr>
              <w:t xml:space="preserve"> arba būsenų lang</w:t>
            </w:r>
            <w:r>
              <w:rPr>
                <w:rFonts w:ascii="Trebuchet MS" w:hAnsi="Trebuchet MS"/>
                <w:sz w:val="22"/>
                <w:szCs w:val="22"/>
              </w:rPr>
              <w:t>e</w:t>
            </w:r>
            <w:r w:rsidRPr="00054B50">
              <w:rPr>
                <w:rFonts w:ascii="Trebuchet MS" w:hAnsi="Trebuchet MS"/>
                <w:sz w:val="22"/>
                <w:szCs w:val="22"/>
              </w:rPr>
              <w:t xml:space="preserve"> </w:t>
            </w:r>
            <w:r>
              <w:rPr>
                <w:rFonts w:ascii="Trebuchet MS" w:hAnsi="Trebuchet MS"/>
                <w:sz w:val="22"/>
                <w:szCs w:val="22"/>
              </w:rPr>
              <w:t>prie dokumento, kuris sukurtas šia užduotimi.</w:t>
            </w:r>
          </w:p>
        </w:tc>
        <w:tc>
          <w:tcPr>
            <w:tcW w:w="1394" w:type="dxa"/>
          </w:tcPr>
          <w:p w14:paraId="42DD67FF" w14:textId="77777777" w:rsidR="00C612E5" w:rsidRPr="00054B50" w:rsidRDefault="00C612E5" w:rsidP="00C710D6">
            <w:pPr>
              <w:rPr>
                <w:rFonts w:ascii="Trebuchet MS" w:hAnsi="Trebuchet MS"/>
                <w:sz w:val="22"/>
                <w:szCs w:val="22"/>
              </w:rPr>
            </w:pPr>
          </w:p>
        </w:tc>
        <w:tc>
          <w:tcPr>
            <w:tcW w:w="1559" w:type="dxa"/>
          </w:tcPr>
          <w:p w14:paraId="42EB879D" w14:textId="77777777" w:rsidR="00C612E5" w:rsidRPr="00054B50" w:rsidRDefault="00C612E5" w:rsidP="00C710D6">
            <w:pPr>
              <w:rPr>
                <w:rFonts w:ascii="Trebuchet MS" w:hAnsi="Trebuchet MS"/>
                <w:sz w:val="22"/>
                <w:szCs w:val="22"/>
              </w:rPr>
            </w:pPr>
          </w:p>
        </w:tc>
      </w:tr>
      <w:tr w:rsidR="00C612E5" w:rsidRPr="005A6BE3" w14:paraId="4AA8D02E" w14:textId="77777777" w:rsidTr="00C612E5">
        <w:trPr>
          <w:trHeight w:val="704"/>
        </w:trPr>
        <w:tc>
          <w:tcPr>
            <w:tcW w:w="883" w:type="dxa"/>
            <w:shd w:val="clear" w:color="auto" w:fill="auto"/>
            <w:noWrap/>
          </w:tcPr>
          <w:p w14:paraId="057693F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6.2.</w:t>
            </w:r>
          </w:p>
        </w:tc>
        <w:tc>
          <w:tcPr>
            <w:tcW w:w="6512" w:type="dxa"/>
            <w:shd w:val="clear" w:color="auto" w:fill="auto"/>
            <w:vAlign w:val="center"/>
          </w:tcPr>
          <w:p w14:paraId="3116B5D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Sukurti galimybę valdyti MAIS sukurtų dokumentų perdavimą į Mano VMI (ESKIS), atsižvelgiant į dokumentų būsenas ir kitas analizės metu suderintas taisykles, tam tikslui turi būti sukurtas reikšmių sąrašas. Turi būti galimybė valdyti jau perduodamus iš MAIS dokumentus ir naujai sukurtus, kad perdavimo į ESKIS taisykles galima būtų lanksčiai keisti.  </w:t>
            </w:r>
          </w:p>
        </w:tc>
        <w:tc>
          <w:tcPr>
            <w:tcW w:w="1394" w:type="dxa"/>
          </w:tcPr>
          <w:p w14:paraId="4F4A7D13" w14:textId="77777777" w:rsidR="00C612E5" w:rsidRPr="00054B50" w:rsidRDefault="00C612E5" w:rsidP="00C710D6">
            <w:pPr>
              <w:rPr>
                <w:rFonts w:ascii="Trebuchet MS" w:hAnsi="Trebuchet MS"/>
                <w:sz w:val="22"/>
                <w:szCs w:val="22"/>
              </w:rPr>
            </w:pPr>
          </w:p>
        </w:tc>
        <w:tc>
          <w:tcPr>
            <w:tcW w:w="1559" w:type="dxa"/>
          </w:tcPr>
          <w:p w14:paraId="77AD33CA" w14:textId="77777777" w:rsidR="00C612E5" w:rsidRPr="00054B50" w:rsidRDefault="00C612E5" w:rsidP="00C710D6">
            <w:pPr>
              <w:rPr>
                <w:rFonts w:ascii="Trebuchet MS" w:hAnsi="Trebuchet MS"/>
                <w:sz w:val="22"/>
                <w:szCs w:val="22"/>
              </w:rPr>
            </w:pPr>
          </w:p>
        </w:tc>
      </w:tr>
      <w:tr w:rsidR="0013054E" w:rsidRPr="005A6BE3" w14:paraId="2FA0E6C0" w14:textId="77777777" w:rsidTr="00C710D6">
        <w:trPr>
          <w:trHeight w:val="521"/>
        </w:trPr>
        <w:tc>
          <w:tcPr>
            <w:tcW w:w="883" w:type="dxa"/>
            <w:shd w:val="clear" w:color="auto" w:fill="auto"/>
            <w:noWrap/>
          </w:tcPr>
          <w:p w14:paraId="49476208" w14:textId="77777777" w:rsidR="0013054E" w:rsidRPr="00054B50" w:rsidRDefault="0013054E" w:rsidP="00C710D6">
            <w:pPr>
              <w:rPr>
                <w:rFonts w:ascii="Trebuchet MS" w:hAnsi="Trebuchet MS"/>
                <w:sz w:val="22"/>
                <w:szCs w:val="22"/>
              </w:rPr>
            </w:pPr>
            <w:r w:rsidRPr="00054B50">
              <w:rPr>
                <w:rFonts w:ascii="Trebuchet MS" w:hAnsi="Trebuchet MS"/>
                <w:sz w:val="22"/>
                <w:szCs w:val="22"/>
              </w:rPr>
              <w:t>7.</w:t>
            </w:r>
          </w:p>
        </w:tc>
        <w:tc>
          <w:tcPr>
            <w:tcW w:w="9465" w:type="dxa"/>
            <w:gridSpan w:val="3"/>
            <w:shd w:val="clear" w:color="auto" w:fill="auto"/>
            <w:vAlign w:val="center"/>
          </w:tcPr>
          <w:p w14:paraId="2DA86113" w14:textId="5DAAF17D" w:rsidR="0013054E" w:rsidRPr="00054B50" w:rsidRDefault="0013054E" w:rsidP="00C710D6">
            <w:pPr>
              <w:rPr>
                <w:rFonts w:ascii="Trebuchet MS" w:hAnsi="Trebuchet MS"/>
                <w:sz w:val="22"/>
                <w:szCs w:val="22"/>
              </w:rPr>
            </w:pPr>
            <w:r w:rsidRPr="00054B50">
              <w:rPr>
                <w:rFonts w:ascii="Trebuchet MS" w:hAnsi="Trebuchet MS"/>
                <w:b/>
                <w:sz w:val="22"/>
                <w:szCs w:val="22"/>
              </w:rPr>
              <w:t>Mokestinių paskolų sutartys</w:t>
            </w:r>
          </w:p>
        </w:tc>
      </w:tr>
      <w:tr w:rsidR="00C612E5" w:rsidRPr="005A6BE3" w14:paraId="669E1334" w14:textId="77777777" w:rsidTr="00C612E5">
        <w:trPr>
          <w:trHeight w:val="416"/>
        </w:trPr>
        <w:tc>
          <w:tcPr>
            <w:tcW w:w="883" w:type="dxa"/>
            <w:shd w:val="clear" w:color="auto" w:fill="auto"/>
            <w:noWrap/>
            <w:vAlign w:val="center"/>
          </w:tcPr>
          <w:p w14:paraId="4AC12D3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7.1.</w:t>
            </w:r>
          </w:p>
        </w:tc>
        <w:tc>
          <w:tcPr>
            <w:tcW w:w="6512" w:type="dxa"/>
            <w:shd w:val="clear" w:color="auto" w:fill="auto"/>
            <w:vAlign w:val="center"/>
          </w:tcPr>
          <w:p w14:paraId="6FF06C2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Nutraukus MPS (MM mirus) mokestinės prievolės teisės išieškoti data turi būti sekanti diena po MPS nutraukimo, o ne eros pabaigos data kaip yra dabar. </w:t>
            </w:r>
            <w:r>
              <w:rPr>
                <w:rFonts w:ascii="Trebuchet MS" w:hAnsi="Trebuchet MS"/>
                <w:sz w:val="22"/>
                <w:szCs w:val="22"/>
              </w:rPr>
              <w:t>MAIS</w:t>
            </w:r>
            <w:r w:rsidRPr="00054B50">
              <w:rPr>
                <w:rFonts w:ascii="Trebuchet MS" w:hAnsi="Trebuchet MS"/>
                <w:sz w:val="22"/>
                <w:szCs w:val="22"/>
              </w:rPr>
              <w:t xml:space="preserve"> šiuo metu reikalauja raginimo visais atvejais nutraukus MPS, mirties atveju </w:t>
            </w:r>
            <w:r>
              <w:rPr>
                <w:rFonts w:ascii="Trebuchet MS" w:hAnsi="Trebuchet MS"/>
                <w:sz w:val="22"/>
                <w:szCs w:val="22"/>
              </w:rPr>
              <w:t>MAIS</w:t>
            </w:r>
            <w:r w:rsidRPr="00054B50">
              <w:rPr>
                <w:rFonts w:ascii="Trebuchet MS" w:hAnsi="Trebuchet MS"/>
                <w:sz w:val="22"/>
                <w:szCs w:val="22"/>
              </w:rPr>
              <w:t xml:space="preserve"> neturi reikalauti raginimo.</w:t>
            </w:r>
          </w:p>
        </w:tc>
        <w:tc>
          <w:tcPr>
            <w:tcW w:w="1394" w:type="dxa"/>
          </w:tcPr>
          <w:p w14:paraId="7572C1FA" w14:textId="77777777" w:rsidR="00C612E5" w:rsidRPr="00054B50" w:rsidRDefault="00C612E5" w:rsidP="00C710D6">
            <w:pPr>
              <w:rPr>
                <w:rFonts w:ascii="Trebuchet MS" w:hAnsi="Trebuchet MS"/>
                <w:sz w:val="22"/>
                <w:szCs w:val="22"/>
              </w:rPr>
            </w:pPr>
          </w:p>
        </w:tc>
        <w:tc>
          <w:tcPr>
            <w:tcW w:w="1559" w:type="dxa"/>
          </w:tcPr>
          <w:p w14:paraId="4E888689" w14:textId="77777777" w:rsidR="00C612E5" w:rsidRPr="00054B50" w:rsidRDefault="00C612E5" w:rsidP="00C710D6">
            <w:pPr>
              <w:rPr>
                <w:rFonts w:ascii="Trebuchet MS" w:hAnsi="Trebuchet MS"/>
                <w:sz w:val="22"/>
                <w:szCs w:val="22"/>
              </w:rPr>
            </w:pPr>
          </w:p>
        </w:tc>
      </w:tr>
      <w:tr w:rsidR="00C612E5" w:rsidRPr="005A6BE3" w14:paraId="3C5B83F0" w14:textId="77777777" w:rsidTr="00C612E5">
        <w:trPr>
          <w:trHeight w:val="563"/>
        </w:trPr>
        <w:tc>
          <w:tcPr>
            <w:tcW w:w="883" w:type="dxa"/>
            <w:shd w:val="clear" w:color="auto" w:fill="auto"/>
            <w:noWrap/>
            <w:vAlign w:val="center"/>
          </w:tcPr>
          <w:p w14:paraId="59539F23"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7.2.</w:t>
            </w:r>
          </w:p>
        </w:tc>
        <w:tc>
          <w:tcPr>
            <w:tcW w:w="6512" w:type="dxa"/>
            <w:shd w:val="clear" w:color="auto" w:fill="auto"/>
            <w:vAlign w:val="center"/>
          </w:tcPr>
          <w:p w14:paraId="780CD51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MAIS užduotį „Gretinti MPS anksčiau termino“ bei su ja susijusias užduotis,  numatant galimybę periodiškai ją atlikti visoms sudarytoms MPS.</w:t>
            </w:r>
          </w:p>
        </w:tc>
        <w:tc>
          <w:tcPr>
            <w:tcW w:w="1394" w:type="dxa"/>
          </w:tcPr>
          <w:p w14:paraId="1F587362" w14:textId="77777777" w:rsidR="00C612E5" w:rsidRPr="00054B50" w:rsidRDefault="00C612E5" w:rsidP="00C710D6">
            <w:pPr>
              <w:rPr>
                <w:rFonts w:ascii="Trebuchet MS" w:hAnsi="Trebuchet MS"/>
                <w:sz w:val="22"/>
                <w:szCs w:val="22"/>
              </w:rPr>
            </w:pPr>
          </w:p>
        </w:tc>
        <w:tc>
          <w:tcPr>
            <w:tcW w:w="1559" w:type="dxa"/>
          </w:tcPr>
          <w:p w14:paraId="1F4F32C5" w14:textId="77777777" w:rsidR="00C612E5" w:rsidRPr="00054B50" w:rsidRDefault="00C612E5" w:rsidP="00C710D6">
            <w:pPr>
              <w:rPr>
                <w:rFonts w:ascii="Trebuchet MS" w:hAnsi="Trebuchet MS"/>
                <w:sz w:val="22"/>
                <w:szCs w:val="22"/>
              </w:rPr>
            </w:pPr>
          </w:p>
        </w:tc>
      </w:tr>
      <w:tr w:rsidR="00C612E5" w:rsidRPr="005A6BE3" w14:paraId="1E89761E" w14:textId="77777777" w:rsidTr="00C612E5">
        <w:trPr>
          <w:trHeight w:val="570"/>
        </w:trPr>
        <w:tc>
          <w:tcPr>
            <w:tcW w:w="883" w:type="dxa"/>
            <w:shd w:val="clear" w:color="auto" w:fill="auto"/>
            <w:noWrap/>
            <w:vAlign w:val="center"/>
          </w:tcPr>
          <w:p w14:paraId="1DE155E5"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7.3.</w:t>
            </w:r>
          </w:p>
        </w:tc>
        <w:tc>
          <w:tcPr>
            <w:tcW w:w="6512" w:type="dxa"/>
            <w:shd w:val="clear" w:color="auto" w:fill="auto"/>
            <w:vAlign w:val="center"/>
          </w:tcPr>
          <w:p w14:paraId="68A90582" w14:textId="77777777" w:rsidR="00C612E5" w:rsidRPr="00054B50" w:rsidRDefault="00C612E5" w:rsidP="00C710D6">
            <w:pPr>
              <w:rPr>
                <w:rFonts w:ascii="Trebuchet MS" w:hAnsi="Trebuchet MS"/>
                <w:sz w:val="22"/>
                <w:szCs w:val="22"/>
                <w:lang w:val="en-US"/>
              </w:rPr>
            </w:pPr>
            <w:r w:rsidRPr="00054B50">
              <w:rPr>
                <w:rFonts w:ascii="Trebuchet MS" w:hAnsi="Trebuchet MS"/>
                <w:sz w:val="22"/>
                <w:szCs w:val="22"/>
              </w:rPr>
              <w:t>Sukurti automatinę užduotį, kuri automatiškai  pa</w:t>
            </w:r>
            <w:r w:rsidRPr="00054B50" w:rsidDel="00626CE9">
              <w:rPr>
                <w:rFonts w:ascii="Trebuchet MS" w:hAnsi="Trebuchet MS"/>
                <w:sz w:val="22"/>
                <w:szCs w:val="22"/>
              </w:rPr>
              <w:t xml:space="preserve">keistų </w:t>
            </w:r>
            <w:r w:rsidRPr="00054B50">
              <w:rPr>
                <w:rFonts w:ascii="Trebuchet MS" w:hAnsi="Trebuchet MS"/>
                <w:sz w:val="22"/>
                <w:szCs w:val="22"/>
              </w:rPr>
              <w:t>NR0002 būsen</w:t>
            </w:r>
            <w:r w:rsidRPr="00054B50" w:rsidDel="00626CE9">
              <w:rPr>
                <w:rFonts w:ascii="Trebuchet MS" w:hAnsi="Trebuchet MS"/>
                <w:sz w:val="22"/>
                <w:szCs w:val="22"/>
              </w:rPr>
              <w:t>ą</w:t>
            </w:r>
            <w:r w:rsidRPr="00054B50">
              <w:rPr>
                <w:rFonts w:ascii="Trebuchet MS" w:hAnsi="Trebuchet MS"/>
                <w:sz w:val="22"/>
                <w:szCs w:val="22"/>
              </w:rPr>
              <w:t xml:space="preserve"> į „Atšauktas sustabdymas“, kai priimamas sprendimas FR0328 netenkinti prašymo ir neduoti sutikimo perimti mokestinę nepriemoką.</w:t>
            </w:r>
          </w:p>
        </w:tc>
        <w:tc>
          <w:tcPr>
            <w:tcW w:w="1394" w:type="dxa"/>
          </w:tcPr>
          <w:p w14:paraId="37454BD5" w14:textId="77777777" w:rsidR="00C612E5" w:rsidRPr="00054B50" w:rsidRDefault="00C612E5" w:rsidP="00C710D6">
            <w:pPr>
              <w:rPr>
                <w:rFonts w:ascii="Trebuchet MS" w:hAnsi="Trebuchet MS"/>
                <w:sz w:val="22"/>
                <w:szCs w:val="22"/>
              </w:rPr>
            </w:pPr>
          </w:p>
        </w:tc>
        <w:tc>
          <w:tcPr>
            <w:tcW w:w="1559" w:type="dxa"/>
          </w:tcPr>
          <w:p w14:paraId="787AEAAA" w14:textId="77777777" w:rsidR="00C612E5" w:rsidRPr="00054B50" w:rsidRDefault="00C612E5" w:rsidP="00C710D6">
            <w:pPr>
              <w:rPr>
                <w:rFonts w:ascii="Trebuchet MS" w:hAnsi="Trebuchet MS"/>
                <w:sz w:val="22"/>
                <w:szCs w:val="22"/>
              </w:rPr>
            </w:pPr>
          </w:p>
        </w:tc>
      </w:tr>
      <w:tr w:rsidR="00C612E5" w:rsidRPr="005A6BE3" w14:paraId="4858DFF4" w14:textId="77777777" w:rsidTr="00C612E5">
        <w:trPr>
          <w:trHeight w:val="704"/>
        </w:trPr>
        <w:tc>
          <w:tcPr>
            <w:tcW w:w="883" w:type="dxa"/>
            <w:shd w:val="clear" w:color="auto" w:fill="auto"/>
            <w:noWrap/>
            <w:vAlign w:val="center"/>
          </w:tcPr>
          <w:p w14:paraId="1A852834"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7.4.</w:t>
            </w:r>
          </w:p>
        </w:tc>
        <w:tc>
          <w:tcPr>
            <w:tcW w:w="6512" w:type="dxa"/>
            <w:shd w:val="clear" w:color="auto" w:fill="auto"/>
            <w:vAlign w:val="center"/>
          </w:tcPr>
          <w:p w14:paraId="01641B6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Sukurti automatinę užduotį duomenų atrankai MPS teikiamos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sz w:val="22"/>
                <w:szCs w:val="22"/>
              </w:rPr>
              <w:t xml:space="preserve"> apskaičiavimui (apskaičiuoti </w:t>
            </w:r>
            <w:r w:rsidRPr="00054B50">
              <w:rPr>
                <w:rFonts w:ascii="Trebuchet MS" w:hAnsi="Trebuchet MS"/>
                <w:iCs/>
                <w:sz w:val="22"/>
                <w:szCs w:val="22"/>
              </w:rPr>
              <w:t>pagalbos dydį bendruoju subsidijos ekvivalentu)</w:t>
            </w:r>
            <w:r w:rsidRPr="00054B50">
              <w:rPr>
                <w:rFonts w:ascii="Trebuchet MS" w:hAnsi="Trebuchet MS"/>
                <w:sz w:val="22"/>
                <w:szCs w:val="22"/>
              </w:rPr>
              <w:t xml:space="preserve"> ir gautus rezultatus sukelti į nustatytos formos struktūras. Atitinkamai sukurti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sz w:val="22"/>
                <w:szCs w:val="22"/>
              </w:rPr>
              <w:t xml:space="preserve"> atvaizdavimą FR0284. Prie užregistruoto dokumento FR0284 reikia apskaičiuoti teikiamos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i/>
                <w:sz w:val="22"/>
                <w:szCs w:val="22"/>
              </w:rPr>
              <w:t xml:space="preserve"> </w:t>
            </w:r>
            <w:r w:rsidRPr="00054B50">
              <w:rPr>
                <w:rFonts w:ascii="Trebuchet MS" w:hAnsi="Trebuchet MS"/>
                <w:sz w:val="22"/>
                <w:szCs w:val="22"/>
              </w:rPr>
              <w:t>dydį.</w:t>
            </w:r>
          </w:p>
        </w:tc>
        <w:tc>
          <w:tcPr>
            <w:tcW w:w="1394" w:type="dxa"/>
          </w:tcPr>
          <w:p w14:paraId="787CD17A" w14:textId="77777777" w:rsidR="00C612E5" w:rsidRPr="00054B50" w:rsidRDefault="00C612E5" w:rsidP="00C710D6">
            <w:pPr>
              <w:rPr>
                <w:rFonts w:ascii="Trebuchet MS" w:hAnsi="Trebuchet MS"/>
                <w:sz w:val="22"/>
                <w:szCs w:val="22"/>
              </w:rPr>
            </w:pPr>
          </w:p>
        </w:tc>
        <w:tc>
          <w:tcPr>
            <w:tcW w:w="1559" w:type="dxa"/>
          </w:tcPr>
          <w:p w14:paraId="677D2DF4" w14:textId="77777777" w:rsidR="00C612E5" w:rsidRPr="00054B50" w:rsidRDefault="00C612E5" w:rsidP="00C710D6">
            <w:pPr>
              <w:rPr>
                <w:rFonts w:ascii="Trebuchet MS" w:hAnsi="Trebuchet MS"/>
                <w:sz w:val="22"/>
                <w:szCs w:val="22"/>
              </w:rPr>
            </w:pPr>
          </w:p>
        </w:tc>
      </w:tr>
      <w:tr w:rsidR="00C612E5" w:rsidRPr="005A6BE3" w14:paraId="177C9253" w14:textId="77777777" w:rsidTr="00C612E5">
        <w:trPr>
          <w:trHeight w:val="424"/>
        </w:trPr>
        <w:tc>
          <w:tcPr>
            <w:tcW w:w="883" w:type="dxa"/>
            <w:shd w:val="clear" w:color="auto" w:fill="auto"/>
            <w:noWrap/>
            <w:vAlign w:val="center"/>
          </w:tcPr>
          <w:p w14:paraId="1494663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7.5.</w:t>
            </w:r>
          </w:p>
        </w:tc>
        <w:tc>
          <w:tcPr>
            <w:tcW w:w="6512" w:type="dxa"/>
            <w:shd w:val="clear" w:color="auto" w:fill="auto"/>
            <w:vAlign w:val="center"/>
          </w:tcPr>
          <w:p w14:paraId="1C2205E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prie MAIS dokumento FR1093 detalų atvaizdavimą  apie pradelstą mokėti įmoką (-</w:t>
            </w:r>
            <w:proofErr w:type="spellStart"/>
            <w:r w:rsidRPr="00054B50">
              <w:rPr>
                <w:rFonts w:ascii="Trebuchet MS" w:hAnsi="Trebuchet MS"/>
                <w:sz w:val="22"/>
                <w:szCs w:val="22"/>
              </w:rPr>
              <w:t>as</w:t>
            </w:r>
            <w:proofErr w:type="spellEnd"/>
            <w:r w:rsidRPr="00054B50">
              <w:rPr>
                <w:rFonts w:ascii="Trebuchet MS" w:hAnsi="Trebuchet MS"/>
                <w:sz w:val="22"/>
                <w:szCs w:val="22"/>
              </w:rPr>
              <w:t>) pagal MPS, palūkanas, padidintas palūkanas ir palūkanų delspinigius. Atitinkamai pakeisti šabloną FR1093 atvaizduojant detalius prievolių duomenis.</w:t>
            </w:r>
          </w:p>
        </w:tc>
        <w:tc>
          <w:tcPr>
            <w:tcW w:w="1394" w:type="dxa"/>
          </w:tcPr>
          <w:p w14:paraId="6049320D" w14:textId="77777777" w:rsidR="00C612E5" w:rsidRPr="00054B50" w:rsidRDefault="00C612E5" w:rsidP="00C710D6">
            <w:pPr>
              <w:rPr>
                <w:rFonts w:ascii="Trebuchet MS" w:hAnsi="Trebuchet MS"/>
                <w:sz w:val="22"/>
                <w:szCs w:val="22"/>
              </w:rPr>
            </w:pPr>
          </w:p>
        </w:tc>
        <w:tc>
          <w:tcPr>
            <w:tcW w:w="1559" w:type="dxa"/>
          </w:tcPr>
          <w:p w14:paraId="73121355" w14:textId="77777777" w:rsidR="00C612E5" w:rsidRPr="00054B50" w:rsidRDefault="00C612E5" w:rsidP="00C710D6">
            <w:pPr>
              <w:rPr>
                <w:rFonts w:ascii="Trebuchet MS" w:hAnsi="Trebuchet MS"/>
                <w:sz w:val="22"/>
                <w:szCs w:val="22"/>
              </w:rPr>
            </w:pPr>
          </w:p>
        </w:tc>
      </w:tr>
      <w:tr w:rsidR="0013054E" w:rsidRPr="005A6BE3" w14:paraId="061B065D" w14:textId="77777777" w:rsidTr="00C710D6">
        <w:trPr>
          <w:trHeight w:val="424"/>
        </w:trPr>
        <w:tc>
          <w:tcPr>
            <w:tcW w:w="883" w:type="dxa"/>
            <w:shd w:val="clear" w:color="auto" w:fill="auto"/>
            <w:noWrap/>
            <w:vAlign w:val="center"/>
          </w:tcPr>
          <w:p w14:paraId="21064A1A"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8.</w:t>
            </w:r>
          </w:p>
        </w:tc>
        <w:tc>
          <w:tcPr>
            <w:tcW w:w="9465" w:type="dxa"/>
            <w:gridSpan w:val="3"/>
            <w:shd w:val="clear" w:color="auto" w:fill="auto"/>
            <w:vAlign w:val="center"/>
          </w:tcPr>
          <w:p w14:paraId="5BEBF4CB" w14:textId="78D3DF85" w:rsidR="0013054E" w:rsidRPr="00054B50" w:rsidRDefault="0013054E" w:rsidP="00C710D6">
            <w:pPr>
              <w:rPr>
                <w:rFonts w:ascii="Trebuchet MS" w:hAnsi="Trebuchet MS"/>
                <w:sz w:val="22"/>
                <w:szCs w:val="22"/>
              </w:rPr>
            </w:pPr>
            <w:r w:rsidRPr="00054B50">
              <w:rPr>
                <w:rFonts w:ascii="Trebuchet MS" w:hAnsi="Trebuchet MS"/>
                <w:b/>
                <w:sz w:val="22"/>
                <w:szCs w:val="22"/>
              </w:rPr>
              <w:t>Bankroto ir restruktūrizavimo dokumentų pakeitimai</w:t>
            </w:r>
          </w:p>
        </w:tc>
      </w:tr>
      <w:tr w:rsidR="00C612E5" w:rsidRPr="005A6BE3" w14:paraId="3B28B905" w14:textId="77777777" w:rsidTr="00C612E5">
        <w:trPr>
          <w:trHeight w:val="424"/>
        </w:trPr>
        <w:tc>
          <w:tcPr>
            <w:tcW w:w="883" w:type="dxa"/>
            <w:shd w:val="clear" w:color="auto" w:fill="auto"/>
            <w:noWrap/>
            <w:vAlign w:val="center"/>
          </w:tcPr>
          <w:p w14:paraId="55CFBF80"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8.1.</w:t>
            </w:r>
          </w:p>
        </w:tc>
        <w:tc>
          <w:tcPr>
            <w:tcW w:w="6512" w:type="dxa"/>
            <w:shd w:val="clear" w:color="auto" w:fill="auto"/>
            <w:vAlign w:val="center"/>
          </w:tcPr>
          <w:p w14:paraId="1DF287AA"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Finansinio reikalavimo </w:t>
            </w:r>
            <w:r w:rsidRPr="00054B50">
              <w:rPr>
                <w:rFonts w:ascii="Trebuchet MS" w:hAnsi="Trebuchet MS"/>
                <w:sz w:val="22"/>
                <w:szCs w:val="22"/>
              </w:rPr>
              <w:t>form</w:t>
            </w:r>
            <w:r>
              <w:rPr>
                <w:rFonts w:ascii="Trebuchet MS" w:hAnsi="Trebuchet MS"/>
                <w:sz w:val="22"/>
                <w:szCs w:val="22"/>
              </w:rPr>
              <w:t>as</w:t>
            </w:r>
            <w:r w:rsidRPr="00054B50">
              <w:rPr>
                <w:rFonts w:ascii="Trebuchet MS" w:hAnsi="Trebuchet MS"/>
                <w:sz w:val="22"/>
                <w:szCs w:val="22"/>
              </w:rPr>
              <w:t xml:space="preserve"> FR1117, FR1117N, FR1151, FR1157 </w:t>
            </w:r>
            <w:r>
              <w:rPr>
                <w:rFonts w:ascii="Trebuchet MS" w:hAnsi="Trebuchet MS"/>
                <w:sz w:val="22"/>
                <w:szCs w:val="22"/>
              </w:rPr>
              <w:t>papildyti mokėjimo duomenimis (VMI prie FM sąskaitos ir kt. analizės metu suderinta aktuali mokėjimo informacija).</w:t>
            </w:r>
          </w:p>
        </w:tc>
        <w:tc>
          <w:tcPr>
            <w:tcW w:w="1394" w:type="dxa"/>
          </w:tcPr>
          <w:p w14:paraId="7C4B4964" w14:textId="77777777" w:rsidR="00C612E5" w:rsidRPr="00054B50" w:rsidRDefault="00C612E5" w:rsidP="00C710D6">
            <w:pPr>
              <w:rPr>
                <w:rFonts w:ascii="Trebuchet MS" w:hAnsi="Trebuchet MS"/>
                <w:sz w:val="22"/>
                <w:szCs w:val="22"/>
              </w:rPr>
            </w:pPr>
          </w:p>
        </w:tc>
        <w:tc>
          <w:tcPr>
            <w:tcW w:w="1559" w:type="dxa"/>
          </w:tcPr>
          <w:p w14:paraId="6F4B69DA" w14:textId="77777777" w:rsidR="00C612E5" w:rsidRPr="00054B50" w:rsidRDefault="00C612E5" w:rsidP="00C710D6">
            <w:pPr>
              <w:rPr>
                <w:rFonts w:ascii="Trebuchet MS" w:hAnsi="Trebuchet MS"/>
                <w:sz w:val="22"/>
                <w:szCs w:val="22"/>
              </w:rPr>
            </w:pPr>
          </w:p>
        </w:tc>
      </w:tr>
      <w:tr w:rsidR="00C612E5" w:rsidRPr="005A6BE3" w14:paraId="7085F7DD" w14:textId="77777777" w:rsidTr="00C612E5">
        <w:trPr>
          <w:trHeight w:val="424"/>
        </w:trPr>
        <w:tc>
          <w:tcPr>
            <w:tcW w:w="883" w:type="dxa"/>
            <w:shd w:val="clear" w:color="auto" w:fill="auto"/>
            <w:noWrap/>
            <w:vAlign w:val="center"/>
          </w:tcPr>
          <w:p w14:paraId="244ED327"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8.2.</w:t>
            </w:r>
          </w:p>
        </w:tc>
        <w:tc>
          <w:tcPr>
            <w:tcW w:w="6512" w:type="dxa"/>
            <w:shd w:val="clear" w:color="auto" w:fill="auto"/>
            <w:vAlign w:val="center"/>
          </w:tcPr>
          <w:p w14:paraId="7F074CF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Sukurti ataskaitą apie patvirtintus finansinius reikalavimus (FR1117 (įskaitant FR117S; NR1117N), FR1151, FR1157). Ataskaitos apimtis bus suderinta analizės metu (detalizavimas pagal MM, dokumento tipą, dokumento aktualumą (galiojimą), įmokos kodu 8220 gautas įplaukas (bendra suma) </w:t>
            </w:r>
            <w:r w:rsidRPr="00054B50" w:rsidDel="00843F8D">
              <w:rPr>
                <w:rFonts w:ascii="Trebuchet MS" w:hAnsi="Trebuchet MS"/>
                <w:sz w:val="22"/>
                <w:szCs w:val="22"/>
              </w:rPr>
              <w:t>pagal prievoles, įtraukiant duomenis apie faktinį prievolių gretinimą (iš įmokos kodo 8220; arba kaip priešpriešiniai reikalavimai)</w:t>
            </w:r>
            <w:r>
              <w:rPr>
                <w:rFonts w:ascii="Trebuchet MS" w:hAnsi="Trebuchet MS"/>
                <w:sz w:val="22"/>
                <w:szCs w:val="22"/>
              </w:rPr>
              <w:t>, prievolių likutis pagal dokumentą ir kita</w:t>
            </w:r>
            <w:r w:rsidRPr="00054B50" w:rsidDel="00843F8D">
              <w:rPr>
                <w:rFonts w:ascii="Trebuchet MS" w:hAnsi="Trebuchet MS"/>
                <w:sz w:val="22"/>
                <w:szCs w:val="22"/>
              </w:rPr>
              <w:t>)</w:t>
            </w:r>
            <w:r w:rsidRPr="00054B50">
              <w:rPr>
                <w:rFonts w:ascii="Trebuchet MS" w:hAnsi="Trebuchet MS"/>
                <w:sz w:val="22"/>
                <w:szCs w:val="22"/>
              </w:rPr>
              <w:t>.</w:t>
            </w:r>
          </w:p>
        </w:tc>
        <w:tc>
          <w:tcPr>
            <w:tcW w:w="1394" w:type="dxa"/>
          </w:tcPr>
          <w:p w14:paraId="561FA838" w14:textId="77777777" w:rsidR="00C612E5" w:rsidRPr="00054B50" w:rsidRDefault="00C612E5" w:rsidP="00C710D6">
            <w:pPr>
              <w:rPr>
                <w:rFonts w:ascii="Trebuchet MS" w:hAnsi="Trebuchet MS"/>
                <w:sz w:val="22"/>
                <w:szCs w:val="22"/>
              </w:rPr>
            </w:pPr>
          </w:p>
        </w:tc>
        <w:tc>
          <w:tcPr>
            <w:tcW w:w="1559" w:type="dxa"/>
          </w:tcPr>
          <w:p w14:paraId="17855120" w14:textId="77777777" w:rsidR="00C612E5" w:rsidRPr="00054B50" w:rsidRDefault="00C612E5" w:rsidP="00C710D6">
            <w:pPr>
              <w:rPr>
                <w:rFonts w:ascii="Trebuchet MS" w:hAnsi="Trebuchet MS"/>
                <w:sz w:val="22"/>
                <w:szCs w:val="22"/>
              </w:rPr>
            </w:pPr>
          </w:p>
        </w:tc>
      </w:tr>
      <w:tr w:rsidR="00C612E5" w:rsidRPr="005A6BE3" w14:paraId="6069F997" w14:textId="77777777" w:rsidTr="00C612E5">
        <w:trPr>
          <w:trHeight w:val="424"/>
        </w:trPr>
        <w:tc>
          <w:tcPr>
            <w:tcW w:w="883" w:type="dxa"/>
            <w:shd w:val="clear" w:color="auto" w:fill="auto"/>
            <w:noWrap/>
            <w:vAlign w:val="center"/>
          </w:tcPr>
          <w:p w14:paraId="5E82BED0"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8.3.</w:t>
            </w:r>
          </w:p>
        </w:tc>
        <w:tc>
          <w:tcPr>
            <w:tcW w:w="6512" w:type="dxa"/>
            <w:shd w:val="clear" w:color="auto" w:fill="auto"/>
            <w:vAlign w:val="center"/>
          </w:tcPr>
          <w:p w14:paraId="58DF103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taikos sutarties palūkanų apskaičiavimo (NR0060) funkcionalumą, numatant galimybę taikos sutarčiai skaičiuoti dviejų rūšių palūkanas – procesines ir sudėtines (parametrai bus aptarti detalios analizės metu). Numatyti galimybę vienu metu skaičiuoti arba abiejų rūšių, arba vieną iš numatytų palūkanų rūšių. Numatyti galimybę sudėtinių palūkanų % dydį keisti taikos sutarties vykdymo eigoje ir dėl to atlikti palūkanų perskaičiavimą į ateitį. Numatyti galimybę taikos sutarties palūkanas skaičiuoti nuo visos taikos sutarties sumos arba nuo likusios neapmokėtos sutarties sumos dalies.</w:t>
            </w:r>
            <w:r>
              <w:rPr>
                <w:rFonts w:ascii="Trebuchet MS" w:hAnsi="Trebuchet MS"/>
                <w:sz w:val="22"/>
                <w:szCs w:val="22"/>
              </w:rPr>
              <w:t xml:space="preserve"> </w:t>
            </w:r>
            <w:r w:rsidRPr="00054B50">
              <w:rPr>
                <w:rFonts w:ascii="Trebuchet MS" w:hAnsi="Trebuchet MS"/>
                <w:sz w:val="22"/>
                <w:szCs w:val="22"/>
              </w:rPr>
              <w:t xml:space="preserve">Dokumento </w:t>
            </w:r>
            <w:r>
              <w:rPr>
                <w:rFonts w:ascii="Trebuchet MS" w:hAnsi="Trebuchet MS"/>
                <w:sz w:val="22"/>
                <w:szCs w:val="22"/>
              </w:rPr>
              <w:t>modifikavimo</w:t>
            </w:r>
            <w:r w:rsidRPr="00054B50">
              <w:rPr>
                <w:rFonts w:ascii="Trebuchet MS" w:hAnsi="Trebuchet MS"/>
                <w:sz w:val="22"/>
                <w:szCs w:val="22"/>
              </w:rPr>
              <w:t xml:space="preserve"> metu turi būti išlaikytos galiojančios registravimo DODVS, perdavimo į ESKIS taisyklės</w:t>
            </w:r>
            <w:r>
              <w:rPr>
                <w:rFonts w:ascii="Trebuchet MS" w:hAnsi="Trebuchet MS"/>
                <w:sz w:val="22"/>
                <w:szCs w:val="22"/>
              </w:rPr>
              <w:t>.</w:t>
            </w:r>
          </w:p>
        </w:tc>
        <w:tc>
          <w:tcPr>
            <w:tcW w:w="1394" w:type="dxa"/>
          </w:tcPr>
          <w:p w14:paraId="007D37D1" w14:textId="77777777" w:rsidR="00C612E5" w:rsidRPr="00054B50" w:rsidRDefault="00C612E5" w:rsidP="00C710D6">
            <w:pPr>
              <w:rPr>
                <w:rFonts w:ascii="Trebuchet MS" w:hAnsi="Trebuchet MS"/>
                <w:sz w:val="22"/>
                <w:szCs w:val="22"/>
              </w:rPr>
            </w:pPr>
          </w:p>
        </w:tc>
        <w:tc>
          <w:tcPr>
            <w:tcW w:w="1559" w:type="dxa"/>
          </w:tcPr>
          <w:p w14:paraId="5ED304BF" w14:textId="77777777" w:rsidR="00C612E5" w:rsidRPr="00054B50" w:rsidRDefault="00C612E5" w:rsidP="00C710D6">
            <w:pPr>
              <w:rPr>
                <w:rFonts w:ascii="Trebuchet MS" w:hAnsi="Trebuchet MS"/>
                <w:sz w:val="22"/>
                <w:szCs w:val="22"/>
              </w:rPr>
            </w:pPr>
          </w:p>
        </w:tc>
      </w:tr>
      <w:tr w:rsidR="0013054E" w:rsidRPr="005A6BE3" w14:paraId="1416FCDD" w14:textId="77777777" w:rsidTr="00C710D6">
        <w:trPr>
          <w:trHeight w:val="659"/>
        </w:trPr>
        <w:tc>
          <w:tcPr>
            <w:tcW w:w="883" w:type="dxa"/>
            <w:shd w:val="clear" w:color="auto" w:fill="auto"/>
            <w:noWrap/>
            <w:vAlign w:val="center"/>
          </w:tcPr>
          <w:p w14:paraId="5C98F1DE" w14:textId="77777777" w:rsidR="0013054E" w:rsidRPr="00054B50" w:rsidRDefault="0013054E" w:rsidP="00C710D6">
            <w:pPr>
              <w:rPr>
                <w:rFonts w:ascii="Trebuchet MS" w:hAnsi="Trebuchet MS"/>
                <w:sz w:val="22"/>
                <w:szCs w:val="22"/>
              </w:rPr>
            </w:pPr>
            <w:bookmarkStart w:id="3" w:name="_Hlk200294569"/>
            <w:r w:rsidRPr="00054B50">
              <w:rPr>
                <w:rFonts w:ascii="Trebuchet MS" w:hAnsi="Trebuchet MS"/>
                <w:color w:val="000000"/>
                <w:sz w:val="22"/>
                <w:szCs w:val="22"/>
                <w:lang w:val="en-US"/>
              </w:rPr>
              <w:lastRenderedPageBreak/>
              <w:t>1.</w:t>
            </w:r>
          </w:p>
        </w:tc>
        <w:tc>
          <w:tcPr>
            <w:tcW w:w="9465" w:type="dxa"/>
            <w:gridSpan w:val="3"/>
            <w:shd w:val="clear" w:color="auto" w:fill="auto"/>
            <w:vAlign w:val="center"/>
          </w:tcPr>
          <w:p w14:paraId="2EE949F4" w14:textId="77777777" w:rsidR="0013054E" w:rsidRDefault="0013054E" w:rsidP="00C710D6">
            <w:pPr>
              <w:jc w:val="center"/>
              <w:rPr>
                <w:rFonts w:ascii="Trebuchet MS" w:hAnsi="Trebuchet MS"/>
                <w:b/>
                <w:sz w:val="22"/>
                <w:szCs w:val="22"/>
              </w:rPr>
            </w:pPr>
            <w:r w:rsidRPr="00054B50">
              <w:rPr>
                <w:rFonts w:ascii="Trebuchet MS" w:hAnsi="Trebuchet MS"/>
                <w:b/>
                <w:sz w:val="22"/>
                <w:szCs w:val="22"/>
              </w:rPr>
              <w:t>VALSTYBEI PERDUOTIN</w:t>
            </w:r>
            <w:r>
              <w:rPr>
                <w:rFonts w:ascii="Trebuchet MS" w:hAnsi="Trebuchet MS"/>
                <w:b/>
                <w:sz w:val="22"/>
                <w:szCs w:val="22"/>
              </w:rPr>
              <w:t>O</w:t>
            </w:r>
            <w:r w:rsidRPr="00054B50">
              <w:rPr>
                <w:rFonts w:ascii="Trebuchet MS" w:hAnsi="Trebuchet MS"/>
                <w:b/>
                <w:sz w:val="22"/>
                <w:szCs w:val="22"/>
              </w:rPr>
              <w:t xml:space="preserve"> TURT</w:t>
            </w:r>
            <w:r>
              <w:rPr>
                <w:rFonts w:ascii="Trebuchet MS" w:hAnsi="Trebuchet MS"/>
                <w:b/>
                <w:sz w:val="22"/>
                <w:szCs w:val="22"/>
              </w:rPr>
              <w:t xml:space="preserve">O </w:t>
            </w:r>
          </w:p>
          <w:p w14:paraId="011EC277" w14:textId="46C6F433" w:rsidR="0013054E" w:rsidRPr="00054B50" w:rsidRDefault="0013054E" w:rsidP="0050498C">
            <w:pPr>
              <w:jc w:val="center"/>
              <w:rPr>
                <w:rFonts w:ascii="Trebuchet MS" w:hAnsi="Trebuchet MS"/>
                <w:sz w:val="22"/>
                <w:szCs w:val="22"/>
              </w:rPr>
            </w:pPr>
            <w:r w:rsidRPr="00054B50">
              <w:rPr>
                <w:rFonts w:ascii="Trebuchet MS" w:hAnsi="Trebuchet MS"/>
                <w:b/>
                <w:sz w:val="22"/>
                <w:szCs w:val="22"/>
              </w:rPr>
              <w:t>funkcionalum</w:t>
            </w:r>
            <w:r>
              <w:rPr>
                <w:rFonts w:ascii="Trebuchet MS" w:hAnsi="Trebuchet MS"/>
                <w:b/>
                <w:sz w:val="22"/>
                <w:szCs w:val="22"/>
              </w:rPr>
              <w:t>ų</w:t>
            </w:r>
            <w:r w:rsidRPr="00054B50">
              <w:rPr>
                <w:rFonts w:ascii="Trebuchet MS" w:hAnsi="Trebuchet MS"/>
                <w:b/>
                <w:sz w:val="22"/>
                <w:szCs w:val="22"/>
              </w:rPr>
              <w:t xml:space="preserve"> reikalavimai</w:t>
            </w:r>
          </w:p>
        </w:tc>
      </w:tr>
      <w:tr w:rsidR="00C612E5" w:rsidRPr="005A6BE3" w14:paraId="3315FAFD" w14:textId="77777777" w:rsidTr="00C612E5">
        <w:trPr>
          <w:trHeight w:val="694"/>
        </w:trPr>
        <w:tc>
          <w:tcPr>
            <w:tcW w:w="883" w:type="dxa"/>
            <w:shd w:val="clear" w:color="auto" w:fill="auto"/>
            <w:noWrap/>
            <w:vAlign w:val="center"/>
          </w:tcPr>
          <w:p w14:paraId="50EF7583"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1.1.</w:t>
            </w:r>
          </w:p>
        </w:tc>
        <w:tc>
          <w:tcPr>
            <w:tcW w:w="6512" w:type="dxa"/>
            <w:shd w:val="clear" w:color="auto" w:fill="auto"/>
            <w:vAlign w:val="center"/>
          </w:tcPr>
          <w:p w14:paraId="0D7C1605" w14:textId="77777777" w:rsidR="00C612E5" w:rsidRDefault="00C612E5" w:rsidP="00C710D6">
            <w:pPr>
              <w:pStyle w:val="Sraopastraipa"/>
              <w:spacing w:before="120" w:after="120" w:line="240" w:lineRule="auto"/>
              <w:ind w:left="0"/>
            </w:pPr>
            <w:r>
              <w:t>Sukurti požymį VPT atskirti gaunamas lėšas ANK nuo BK, kad lėšos galėtų būti pervedamos/priskiriamos Kelių fondui.</w:t>
            </w:r>
          </w:p>
          <w:p w14:paraId="6C657D81" w14:textId="77777777" w:rsidR="00C612E5" w:rsidRPr="00054B50" w:rsidRDefault="00C612E5" w:rsidP="00C710D6">
            <w:pPr>
              <w:rPr>
                <w:rFonts w:ascii="Trebuchet MS" w:hAnsi="Trebuchet MS"/>
                <w:sz w:val="22"/>
                <w:szCs w:val="22"/>
              </w:rPr>
            </w:pPr>
          </w:p>
        </w:tc>
        <w:tc>
          <w:tcPr>
            <w:tcW w:w="1394" w:type="dxa"/>
          </w:tcPr>
          <w:p w14:paraId="0C8CA6D7" w14:textId="77777777" w:rsidR="00C612E5" w:rsidRPr="00054B50" w:rsidRDefault="00C612E5" w:rsidP="00C710D6">
            <w:pPr>
              <w:rPr>
                <w:rFonts w:ascii="Trebuchet MS" w:hAnsi="Trebuchet MS"/>
                <w:sz w:val="22"/>
                <w:szCs w:val="22"/>
              </w:rPr>
            </w:pPr>
          </w:p>
        </w:tc>
        <w:tc>
          <w:tcPr>
            <w:tcW w:w="1559" w:type="dxa"/>
          </w:tcPr>
          <w:p w14:paraId="0AE94C04" w14:textId="77777777" w:rsidR="00C612E5" w:rsidRPr="00054B50" w:rsidRDefault="00C612E5" w:rsidP="00C710D6">
            <w:pPr>
              <w:rPr>
                <w:rFonts w:ascii="Trebuchet MS" w:hAnsi="Trebuchet MS"/>
                <w:sz w:val="22"/>
                <w:szCs w:val="22"/>
              </w:rPr>
            </w:pPr>
          </w:p>
        </w:tc>
      </w:tr>
      <w:tr w:rsidR="00C612E5" w:rsidRPr="005A6BE3" w14:paraId="04493194" w14:textId="77777777" w:rsidTr="00C612E5">
        <w:trPr>
          <w:trHeight w:val="424"/>
        </w:trPr>
        <w:tc>
          <w:tcPr>
            <w:tcW w:w="883" w:type="dxa"/>
            <w:shd w:val="clear" w:color="auto" w:fill="auto"/>
            <w:noWrap/>
            <w:vAlign w:val="center"/>
          </w:tcPr>
          <w:p w14:paraId="6D4A84F6"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1.2.</w:t>
            </w:r>
          </w:p>
        </w:tc>
        <w:tc>
          <w:tcPr>
            <w:tcW w:w="6512" w:type="dxa"/>
            <w:shd w:val="clear" w:color="auto" w:fill="auto"/>
            <w:vAlign w:val="center"/>
          </w:tcPr>
          <w:p w14:paraId="5EDBD564" w14:textId="77777777" w:rsidR="00C612E5" w:rsidRPr="00054B50" w:rsidRDefault="00C612E5" w:rsidP="00C710D6">
            <w:pPr>
              <w:rPr>
                <w:rFonts w:ascii="Trebuchet MS" w:hAnsi="Trebuchet MS"/>
                <w:sz w:val="22"/>
                <w:szCs w:val="22"/>
              </w:rPr>
            </w:pPr>
            <w:r>
              <w:rPr>
                <w:rFonts w:ascii="Trebuchet MS" w:hAnsi="Trebuchet MS"/>
                <w:color w:val="000000"/>
              </w:rPr>
              <w:t>Sukurti sąsają su AB “Regitra“ bei sukurti požymį transporto priemonėms, kurioms reikia panaikinti SDK.</w:t>
            </w:r>
          </w:p>
        </w:tc>
        <w:tc>
          <w:tcPr>
            <w:tcW w:w="1394" w:type="dxa"/>
          </w:tcPr>
          <w:p w14:paraId="32963944" w14:textId="77777777" w:rsidR="00C612E5" w:rsidRPr="00054B50" w:rsidRDefault="00C612E5" w:rsidP="00C710D6">
            <w:pPr>
              <w:rPr>
                <w:rFonts w:ascii="Trebuchet MS" w:hAnsi="Trebuchet MS"/>
                <w:sz w:val="22"/>
                <w:szCs w:val="22"/>
              </w:rPr>
            </w:pPr>
          </w:p>
        </w:tc>
        <w:tc>
          <w:tcPr>
            <w:tcW w:w="1559" w:type="dxa"/>
          </w:tcPr>
          <w:p w14:paraId="481FBAAC" w14:textId="77777777" w:rsidR="00C612E5" w:rsidRPr="00054B50" w:rsidRDefault="00C612E5" w:rsidP="00C710D6">
            <w:pPr>
              <w:rPr>
                <w:rFonts w:ascii="Trebuchet MS" w:hAnsi="Trebuchet MS"/>
                <w:sz w:val="22"/>
                <w:szCs w:val="22"/>
              </w:rPr>
            </w:pPr>
          </w:p>
        </w:tc>
      </w:tr>
      <w:tr w:rsidR="00C612E5" w:rsidRPr="005A6BE3" w14:paraId="37F83273" w14:textId="77777777" w:rsidTr="00C612E5">
        <w:trPr>
          <w:trHeight w:val="424"/>
        </w:trPr>
        <w:tc>
          <w:tcPr>
            <w:tcW w:w="883" w:type="dxa"/>
            <w:shd w:val="clear" w:color="auto" w:fill="auto"/>
            <w:noWrap/>
            <w:vAlign w:val="center"/>
          </w:tcPr>
          <w:p w14:paraId="06FFAD1F"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1.3.</w:t>
            </w:r>
          </w:p>
        </w:tc>
        <w:tc>
          <w:tcPr>
            <w:tcW w:w="6512" w:type="dxa"/>
            <w:shd w:val="clear" w:color="auto" w:fill="auto"/>
            <w:vAlign w:val="center"/>
          </w:tcPr>
          <w:p w14:paraId="19A13423" w14:textId="77777777" w:rsidR="00C612E5" w:rsidRDefault="00C612E5" w:rsidP="00C710D6">
            <w:pPr>
              <w:pStyle w:val="Sraopastraipa"/>
              <w:spacing w:before="120" w:after="120" w:line="240" w:lineRule="auto"/>
              <w:ind w:left="33"/>
            </w:pPr>
            <w:r>
              <w:t>Modifikuoti VPT ataskaitas:</w:t>
            </w:r>
          </w:p>
          <w:p w14:paraId="5859ED31" w14:textId="77777777" w:rsidR="00C612E5" w:rsidRDefault="00C612E5" w:rsidP="00C612E5">
            <w:pPr>
              <w:pStyle w:val="Sraopastraipa"/>
              <w:numPr>
                <w:ilvl w:val="0"/>
                <w:numId w:val="7"/>
              </w:numPr>
              <w:spacing w:before="120" w:after="120" w:line="252" w:lineRule="auto"/>
              <w:jc w:val="both"/>
            </w:pPr>
            <w:r>
              <w:t>Bešeimininkio, konfiskuoto, valstybės paveldėto turto realizavimo ataskaitą;</w:t>
            </w:r>
          </w:p>
          <w:p w14:paraId="0CED5FC6" w14:textId="77777777" w:rsidR="00C612E5" w:rsidRDefault="00C612E5" w:rsidP="00C612E5">
            <w:pPr>
              <w:pStyle w:val="Sraopastraipa"/>
              <w:numPr>
                <w:ilvl w:val="0"/>
                <w:numId w:val="7"/>
              </w:numPr>
              <w:spacing w:before="120" w:after="120" w:line="252" w:lineRule="auto"/>
              <w:jc w:val="both"/>
            </w:pPr>
            <w:r>
              <w:t>VPT išlaidų ataskaitą;</w:t>
            </w:r>
          </w:p>
          <w:p w14:paraId="097FE2C9" w14:textId="77777777" w:rsidR="00C612E5" w:rsidRDefault="00C612E5" w:rsidP="00C612E5">
            <w:pPr>
              <w:pStyle w:val="Sraopastraipa"/>
              <w:numPr>
                <w:ilvl w:val="0"/>
                <w:numId w:val="7"/>
              </w:numPr>
              <w:spacing w:before="120" w:after="120" w:line="252" w:lineRule="auto"/>
              <w:jc w:val="both"/>
            </w:pPr>
            <w:r>
              <w:t>Patikėjimo teise ataskaitą;</w:t>
            </w:r>
          </w:p>
          <w:p w14:paraId="0A2BE0CF" w14:textId="77777777" w:rsidR="00C612E5" w:rsidRPr="00041CB0" w:rsidRDefault="00C612E5" w:rsidP="00C612E5">
            <w:pPr>
              <w:pStyle w:val="Sraopastraipa"/>
              <w:numPr>
                <w:ilvl w:val="0"/>
                <w:numId w:val="7"/>
              </w:numPr>
              <w:spacing w:before="120" w:after="120" w:line="252" w:lineRule="auto"/>
              <w:jc w:val="both"/>
            </w:pPr>
            <w:r>
              <w:t>Bylų istorijos ataskaita.</w:t>
            </w:r>
          </w:p>
        </w:tc>
        <w:tc>
          <w:tcPr>
            <w:tcW w:w="1394" w:type="dxa"/>
          </w:tcPr>
          <w:p w14:paraId="505C29FC" w14:textId="77777777" w:rsidR="00C612E5" w:rsidRPr="00054B50" w:rsidRDefault="00C612E5" w:rsidP="00C710D6">
            <w:pPr>
              <w:rPr>
                <w:rFonts w:ascii="Trebuchet MS" w:hAnsi="Trebuchet MS"/>
                <w:sz w:val="22"/>
                <w:szCs w:val="22"/>
              </w:rPr>
            </w:pPr>
          </w:p>
        </w:tc>
        <w:tc>
          <w:tcPr>
            <w:tcW w:w="1559" w:type="dxa"/>
          </w:tcPr>
          <w:p w14:paraId="7AC378A4" w14:textId="77777777" w:rsidR="00C612E5" w:rsidRPr="00054B50" w:rsidRDefault="00C612E5" w:rsidP="00C710D6">
            <w:pPr>
              <w:rPr>
                <w:rFonts w:ascii="Trebuchet MS" w:hAnsi="Trebuchet MS"/>
                <w:sz w:val="22"/>
                <w:szCs w:val="22"/>
              </w:rPr>
            </w:pPr>
          </w:p>
        </w:tc>
      </w:tr>
      <w:tr w:rsidR="00C612E5" w:rsidRPr="005A6BE3" w14:paraId="23C09FD6" w14:textId="77777777" w:rsidTr="00C612E5">
        <w:trPr>
          <w:trHeight w:val="424"/>
        </w:trPr>
        <w:tc>
          <w:tcPr>
            <w:tcW w:w="883" w:type="dxa"/>
            <w:shd w:val="clear" w:color="auto" w:fill="auto"/>
            <w:noWrap/>
            <w:vAlign w:val="center"/>
          </w:tcPr>
          <w:p w14:paraId="47B43DD1"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1.4.</w:t>
            </w:r>
          </w:p>
        </w:tc>
        <w:tc>
          <w:tcPr>
            <w:tcW w:w="6512" w:type="dxa"/>
            <w:shd w:val="clear" w:color="auto" w:fill="auto"/>
            <w:vAlign w:val="center"/>
          </w:tcPr>
          <w:p w14:paraId="68B4652C" w14:textId="77777777" w:rsidR="00C612E5" w:rsidRPr="005E1DAB" w:rsidRDefault="00C612E5" w:rsidP="00C710D6">
            <w:pPr>
              <w:rPr>
                <w:rFonts w:ascii="Trebuchet MS" w:hAnsi="Trebuchet MS"/>
                <w:sz w:val="22"/>
                <w:szCs w:val="22"/>
              </w:rPr>
            </w:pPr>
            <w:r w:rsidRPr="005E1DAB">
              <w:rPr>
                <w:rFonts w:ascii="Trebuchet MS" w:hAnsi="Trebuchet MS"/>
                <w:color w:val="000000"/>
                <w:sz w:val="22"/>
                <w:szCs w:val="22"/>
              </w:rPr>
              <w:t>Koreguoti VPT dokumentų formas (6 vnt. – Pripažinimo atliekomis aktas, Turto perdavimo-priėmimo aktas (atliekų tvarkytojui bei turto saugotojui), Turto apžiūros aktas, Konkurso protokolas Sprendimas nuvertinti turtą (po konkurso), Perdavimo – priėmimo aktas (perduoti patikėjimo teise) ir papildyti veiksmus:  Kreditorinių išvados veiksmas, Nuvertinimas po konkurso, perdavimas Regitrai (dėl SDK naikinimo).</w:t>
            </w:r>
          </w:p>
        </w:tc>
        <w:tc>
          <w:tcPr>
            <w:tcW w:w="1394" w:type="dxa"/>
          </w:tcPr>
          <w:p w14:paraId="6B9A388D" w14:textId="77777777" w:rsidR="00C612E5" w:rsidRPr="00054B50" w:rsidRDefault="00C612E5" w:rsidP="00C710D6">
            <w:pPr>
              <w:rPr>
                <w:rFonts w:ascii="Trebuchet MS" w:hAnsi="Trebuchet MS"/>
                <w:sz w:val="22"/>
                <w:szCs w:val="22"/>
              </w:rPr>
            </w:pPr>
          </w:p>
        </w:tc>
        <w:tc>
          <w:tcPr>
            <w:tcW w:w="1559" w:type="dxa"/>
          </w:tcPr>
          <w:p w14:paraId="167864D3" w14:textId="77777777" w:rsidR="00C612E5" w:rsidRPr="00054B50" w:rsidRDefault="00C612E5" w:rsidP="00C710D6">
            <w:pPr>
              <w:rPr>
                <w:rFonts w:ascii="Trebuchet MS" w:hAnsi="Trebuchet MS"/>
                <w:sz w:val="22"/>
                <w:szCs w:val="22"/>
              </w:rPr>
            </w:pPr>
          </w:p>
        </w:tc>
      </w:tr>
      <w:tr w:rsidR="00C612E5" w:rsidRPr="005A6BE3" w14:paraId="7A96097C" w14:textId="77777777" w:rsidTr="00C612E5">
        <w:trPr>
          <w:trHeight w:val="424"/>
        </w:trPr>
        <w:tc>
          <w:tcPr>
            <w:tcW w:w="883" w:type="dxa"/>
            <w:shd w:val="clear" w:color="auto" w:fill="auto"/>
            <w:noWrap/>
            <w:vAlign w:val="center"/>
          </w:tcPr>
          <w:p w14:paraId="2FC09C86"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1.5.</w:t>
            </w:r>
          </w:p>
        </w:tc>
        <w:tc>
          <w:tcPr>
            <w:tcW w:w="6512" w:type="dxa"/>
            <w:shd w:val="clear" w:color="auto" w:fill="auto"/>
            <w:vAlign w:val="center"/>
          </w:tcPr>
          <w:p w14:paraId="0B419AF9" w14:textId="77777777" w:rsidR="00C612E5" w:rsidRPr="005E1DAB" w:rsidRDefault="00C612E5" w:rsidP="00C710D6">
            <w:pPr>
              <w:rPr>
                <w:rFonts w:ascii="Trebuchet MS" w:hAnsi="Trebuchet MS"/>
                <w:sz w:val="22"/>
                <w:szCs w:val="22"/>
              </w:rPr>
            </w:pPr>
            <w:r w:rsidRPr="005E1DAB">
              <w:rPr>
                <w:rFonts w:ascii="Trebuchet MS" w:hAnsi="Trebuchet MS"/>
                <w:color w:val="000000"/>
                <w:sz w:val="22"/>
                <w:szCs w:val="22"/>
              </w:rPr>
              <w:t xml:space="preserve">Sukurti VPT veiksmams pasirašymo/tvirtinimo būsenas (iki 5 vnt.). </w:t>
            </w:r>
            <w:r w:rsidRPr="005E1DAB">
              <w:rPr>
                <w:rFonts w:ascii="Trebuchet MS" w:hAnsi="Trebuchet MS"/>
                <w:sz w:val="22"/>
                <w:szCs w:val="22"/>
              </w:rPr>
              <w:t xml:space="preserve">(Pripažinimas atliekomis aktas (kur du VMI asmenys pasirašo, vidinis), Sprendimas grąžinti savininkui (2 vnt. - kai grąžinamas skirtingų grupių turtas), </w:t>
            </w:r>
            <w:r w:rsidRPr="005E1DAB">
              <w:rPr>
                <w:rFonts w:ascii="Trebuchet MS" w:hAnsi="Trebuchet MS"/>
                <w:color w:val="000000"/>
                <w:sz w:val="22"/>
                <w:szCs w:val="22"/>
              </w:rPr>
              <w:t>Sprendimas nuvertinti turtą (po konkurso)</w:t>
            </w:r>
            <w:r w:rsidRPr="005E1DAB">
              <w:rPr>
                <w:rFonts w:ascii="Trebuchet MS" w:hAnsi="Trebuchet MS"/>
                <w:sz w:val="22"/>
                <w:szCs w:val="22"/>
              </w:rPr>
              <w:t>.</w:t>
            </w:r>
          </w:p>
        </w:tc>
        <w:tc>
          <w:tcPr>
            <w:tcW w:w="1394" w:type="dxa"/>
          </w:tcPr>
          <w:p w14:paraId="6EE2F136" w14:textId="77777777" w:rsidR="00C612E5" w:rsidRPr="00054B50" w:rsidRDefault="00C612E5" w:rsidP="00C710D6">
            <w:pPr>
              <w:rPr>
                <w:rFonts w:ascii="Trebuchet MS" w:hAnsi="Trebuchet MS"/>
                <w:sz w:val="22"/>
                <w:szCs w:val="22"/>
              </w:rPr>
            </w:pPr>
          </w:p>
        </w:tc>
        <w:tc>
          <w:tcPr>
            <w:tcW w:w="1559" w:type="dxa"/>
          </w:tcPr>
          <w:p w14:paraId="134C8BA6" w14:textId="77777777" w:rsidR="00C612E5" w:rsidRPr="00054B50" w:rsidRDefault="00C612E5" w:rsidP="00C710D6">
            <w:pPr>
              <w:rPr>
                <w:rFonts w:ascii="Trebuchet MS" w:hAnsi="Trebuchet MS"/>
                <w:sz w:val="22"/>
                <w:szCs w:val="22"/>
              </w:rPr>
            </w:pPr>
          </w:p>
        </w:tc>
      </w:tr>
      <w:tr w:rsidR="00C612E5" w:rsidRPr="005A6BE3" w14:paraId="1116702C" w14:textId="77777777" w:rsidTr="00C612E5">
        <w:trPr>
          <w:trHeight w:val="424"/>
        </w:trPr>
        <w:tc>
          <w:tcPr>
            <w:tcW w:w="883" w:type="dxa"/>
            <w:shd w:val="clear" w:color="auto" w:fill="auto"/>
            <w:noWrap/>
            <w:vAlign w:val="center"/>
          </w:tcPr>
          <w:p w14:paraId="68F6E45D"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1.6.</w:t>
            </w:r>
          </w:p>
        </w:tc>
        <w:tc>
          <w:tcPr>
            <w:tcW w:w="6512" w:type="dxa"/>
            <w:shd w:val="clear" w:color="auto" w:fill="auto"/>
            <w:vAlign w:val="center"/>
          </w:tcPr>
          <w:p w14:paraId="62A3A99C" w14:textId="77777777" w:rsidR="00C612E5" w:rsidRPr="00041CB0" w:rsidRDefault="00C612E5" w:rsidP="00C710D6">
            <w:pPr>
              <w:rPr>
                <w:rFonts w:ascii="Trebuchet MS" w:hAnsi="Trebuchet MS"/>
                <w:sz w:val="22"/>
                <w:szCs w:val="22"/>
              </w:rPr>
            </w:pPr>
            <w:r w:rsidRPr="00041CB0">
              <w:rPr>
                <w:rFonts w:ascii="Trebuchet MS" w:hAnsi="Trebuchet MS"/>
                <w:sz w:val="22"/>
                <w:szCs w:val="22"/>
              </w:rPr>
              <w:t>Koreguoti pranešimus darbuotojui prie nustatytų kriterijų, pranešimų siuntimas darbuotojams el.</w:t>
            </w:r>
            <w:r>
              <w:rPr>
                <w:rFonts w:ascii="Trebuchet MS" w:hAnsi="Trebuchet MS"/>
                <w:sz w:val="22"/>
                <w:szCs w:val="22"/>
              </w:rPr>
              <w:t xml:space="preserve"> </w:t>
            </w:r>
            <w:r w:rsidRPr="00041CB0">
              <w:rPr>
                <w:rFonts w:ascii="Trebuchet MS" w:hAnsi="Trebuchet MS"/>
                <w:sz w:val="22"/>
                <w:szCs w:val="22"/>
              </w:rPr>
              <w:t>paštu (Automobilį perdavus saugojimui, nebegauti pranešimų apie nuvertinimą, grąžinus iš saugotojo ir perdavus komisionieriui – vėl skaičiuoti terminus iš naujo.).</w:t>
            </w:r>
          </w:p>
        </w:tc>
        <w:tc>
          <w:tcPr>
            <w:tcW w:w="1394" w:type="dxa"/>
          </w:tcPr>
          <w:p w14:paraId="3BAEC01B" w14:textId="77777777" w:rsidR="00C612E5" w:rsidRPr="00054B50" w:rsidRDefault="00C612E5" w:rsidP="00C710D6">
            <w:pPr>
              <w:rPr>
                <w:rFonts w:ascii="Trebuchet MS" w:hAnsi="Trebuchet MS"/>
                <w:sz w:val="22"/>
                <w:szCs w:val="22"/>
              </w:rPr>
            </w:pPr>
          </w:p>
        </w:tc>
        <w:tc>
          <w:tcPr>
            <w:tcW w:w="1559" w:type="dxa"/>
          </w:tcPr>
          <w:p w14:paraId="3A0C9E01" w14:textId="77777777" w:rsidR="00C612E5" w:rsidRPr="00054B50" w:rsidRDefault="00C612E5" w:rsidP="00C710D6">
            <w:pPr>
              <w:rPr>
                <w:rFonts w:ascii="Trebuchet MS" w:hAnsi="Trebuchet MS"/>
                <w:sz w:val="22"/>
                <w:szCs w:val="22"/>
              </w:rPr>
            </w:pPr>
          </w:p>
        </w:tc>
      </w:tr>
      <w:tr w:rsidR="00C612E5" w:rsidRPr="005A6BE3" w14:paraId="6A9F85B3" w14:textId="77777777" w:rsidTr="00C612E5">
        <w:trPr>
          <w:trHeight w:val="1099"/>
        </w:trPr>
        <w:tc>
          <w:tcPr>
            <w:tcW w:w="883" w:type="dxa"/>
            <w:shd w:val="clear" w:color="auto" w:fill="auto"/>
            <w:noWrap/>
            <w:vAlign w:val="center"/>
          </w:tcPr>
          <w:p w14:paraId="24D9F95D" w14:textId="77777777" w:rsidR="00C612E5" w:rsidRPr="00054B50" w:rsidRDefault="00C612E5" w:rsidP="00C710D6">
            <w:pPr>
              <w:rPr>
                <w:rFonts w:ascii="Trebuchet MS" w:hAnsi="Trebuchet MS"/>
                <w:color w:val="000000"/>
                <w:sz w:val="22"/>
                <w:szCs w:val="22"/>
                <w:lang w:val="en-US"/>
              </w:rPr>
            </w:pPr>
            <w:r>
              <w:rPr>
                <w:rFonts w:ascii="Trebuchet MS" w:hAnsi="Trebuchet MS"/>
                <w:color w:val="000000"/>
                <w:sz w:val="22"/>
                <w:szCs w:val="22"/>
                <w:lang w:val="en-US"/>
              </w:rPr>
              <w:t>1.7.</w:t>
            </w:r>
          </w:p>
        </w:tc>
        <w:tc>
          <w:tcPr>
            <w:tcW w:w="6512" w:type="dxa"/>
            <w:shd w:val="clear" w:color="auto" w:fill="auto"/>
            <w:vAlign w:val="center"/>
          </w:tcPr>
          <w:p w14:paraId="59403329" w14:textId="77777777" w:rsidR="00C612E5" w:rsidRPr="00041CB0" w:rsidRDefault="00C612E5" w:rsidP="00C710D6">
            <w:pPr>
              <w:pStyle w:val="Sraopastraipa"/>
              <w:spacing w:before="120" w:after="120" w:line="240" w:lineRule="auto"/>
              <w:ind w:left="0"/>
            </w:pPr>
            <w:r>
              <w:t xml:space="preserve">Sukurti duomenų integraciją su išorine sistema, kai yra turto konfiskacija pinigine verte (duomenų gavimas iš ANR;). ANR gautų duomenų (pranešimų) pagrindu automatiškai užregistruoti prievoles </w:t>
            </w:r>
            <w:proofErr w:type="spellStart"/>
            <w:r>
              <w:t>MAIS‘e</w:t>
            </w:r>
            <w:proofErr w:type="spellEnd"/>
            <w:r>
              <w:t>.</w:t>
            </w:r>
          </w:p>
        </w:tc>
        <w:tc>
          <w:tcPr>
            <w:tcW w:w="1394" w:type="dxa"/>
          </w:tcPr>
          <w:p w14:paraId="0EF78596" w14:textId="77777777" w:rsidR="00C612E5" w:rsidRPr="00054B50" w:rsidRDefault="00C612E5" w:rsidP="00C710D6">
            <w:pPr>
              <w:rPr>
                <w:rFonts w:ascii="Trebuchet MS" w:hAnsi="Trebuchet MS"/>
                <w:sz w:val="22"/>
                <w:szCs w:val="22"/>
              </w:rPr>
            </w:pPr>
          </w:p>
        </w:tc>
        <w:tc>
          <w:tcPr>
            <w:tcW w:w="1559" w:type="dxa"/>
          </w:tcPr>
          <w:p w14:paraId="48CC8F3A" w14:textId="77777777" w:rsidR="00C612E5" w:rsidRPr="00054B50" w:rsidRDefault="00C612E5" w:rsidP="00C710D6">
            <w:pPr>
              <w:rPr>
                <w:rFonts w:ascii="Trebuchet MS" w:hAnsi="Trebuchet MS"/>
                <w:sz w:val="22"/>
                <w:szCs w:val="22"/>
              </w:rPr>
            </w:pPr>
          </w:p>
        </w:tc>
      </w:tr>
      <w:tr w:rsidR="00C612E5" w:rsidRPr="005A6BE3" w14:paraId="5A63CFFB" w14:textId="77777777" w:rsidTr="00C612E5">
        <w:trPr>
          <w:trHeight w:val="424"/>
        </w:trPr>
        <w:tc>
          <w:tcPr>
            <w:tcW w:w="883" w:type="dxa"/>
            <w:shd w:val="clear" w:color="auto" w:fill="auto"/>
            <w:noWrap/>
            <w:vAlign w:val="center"/>
          </w:tcPr>
          <w:p w14:paraId="04D917DF" w14:textId="77777777" w:rsidR="00C612E5" w:rsidRDefault="00C612E5" w:rsidP="00C710D6">
            <w:pPr>
              <w:rPr>
                <w:rFonts w:ascii="Trebuchet MS" w:hAnsi="Trebuchet MS"/>
                <w:color w:val="000000"/>
                <w:sz w:val="22"/>
                <w:szCs w:val="22"/>
                <w:lang w:val="en-US"/>
              </w:rPr>
            </w:pPr>
            <w:r>
              <w:rPr>
                <w:rFonts w:ascii="Trebuchet MS" w:hAnsi="Trebuchet MS"/>
                <w:color w:val="000000"/>
                <w:sz w:val="22"/>
                <w:szCs w:val="22"/>
                <w:lang w:val="en-US"/>
              </w:rPr>
              <w:t>1.8.</w:t>
            </w:r>
          </w:p>
        </w:tc>
        <w:tc>
          <w:tcPr>
            <w:tcW w:w="6512" w:type="dxa"/>
            <w:shd w:val="clear" w:color="auto" w:fill="auto"/>
            <w:vAlign w:val="center"/>
          </w:tcPr>
          <w:p w14:paraId="17757272" w14:textId="77777777" w:rsidR="00C612E5" w:rsidRDefault="00C612E5" w:rsidP="00C710D6">
            <w:pPr>
              <w:pStyle w:val="Sraopastraipa"/>
              <w:spacing w:before="120" w:after="120" w:line="240" w:lineRule="auto"/>
              <w:ind w:left="0"/>
            </w:pPr>
            <w:r>
              <w:t>Sukurti arba modifikuoti duomenų integraciją su Antstolių IS dėl turto konfiskacijos pinigine verte išieškojimo. Sukurti automatinę užduotį, kuri pagal analizės metu suderintas taisykles atrinktų, suformuotų dokumentus ir  perduotų turto konfiskacijos pinigine verte duomenis, reikalingus išieškojimui vykdyti, iš MAIS į Antstolių IS. Sukurti dokumentui būsenas, galimybę keisti  automatiniu ir rankiniu būdu pagal atitinkamus įvykius, duomenų mainus. Kuriamas dokumentas turi būti išsaugomas MAIS, turi turėti spausdinimo galimybę.</w:t>
            </w:r>
          </w:p>
        </w:tc>
        <w:tc>
          <w:tcPr>
            <w:tcW w:w="1394" w:type="dxa"/>
          </w:tcPr>
          <w:p w14:paraId="0FB44E3E" w14:textId="77777777" w:rsidR="00C612E5" w:rsidRPr="00054B50" w:rsidRDefault="00C612E5" w:rsidP="00C710D6">
            <w:pPr>
              <w:rPr>
                <w:rFonts w:ascii="Trebuchet MS" w:hAnsi="Trebuchet MS"/>
                <w:sz w:val="22"/>
                <w:szCs w:val="22"/>
              </w:rPr>
            </w:pPr>
          </w:p>
        </w:tc>
        <w:tc>
          <w:tcPr>
            <w:tcW w:w="1559" w:type="dxa"/>
          </w:tcPr>
          <w:p w14:paraId="132A574D" w14:textId="77777777" w:rsidR="00C612E5" w:rsidRPr="00054B50" w:rsidRDefault="00C612E5" w:rsidP="00C710D6">
            <w:pPr>
              <w:rPr>
                <w:rFonts w:ascii="Trebuchet MS" w:hAnsi="Trebuchet MS"/>
                <w:sz w:val="22"/>
                <w:szCs w:val="22"/>
              </w:rPr>
            </w:pPr>
          </w:p>
        </w:tc>
      </w:tr>
      <w:tr w:rsidR="00C710D6" w:rsidRPr="005A6BE3" w14:paraId="02496493" w14:textId="77777777" w:rsidTr="00C710D6">
        <w:trPr>
          <w:trHeight w:val="424"/>
        </w:trPr>
        <w:tc>
          <w:tcPr>
            <w:tcW w:w="8789" w:type="dxa"/>
            <w:gridSpan w:val="3"/>
            <w:shd w:val="clear" w:color="auto" w:fill="auto"/>
            <w:noWrap/>
            <w:vAlign w:val="center"/>
          </w:tcPr>
          <w:p w14:paraId="1F17A562" w14:textId="6879DE8C" w:rsidR="00C710D6" w:rsidRPr="00054B50" w:rsidRDefault="00FA5338" w:rsidP="00FA5338">
            <w:pPr>
              <w:jc w:val="right"/>
              <w:rPr>
                <w:rFonts w:ascii="Trebuchet MS" w:hAnsi="Trebuchet MS"/>
                <w:sz w:val="22"/>
                <w:szCs w:val="22"/>
              </w:rPr>
            </w:pPr>
            <w:r w:rsidRPr="00FA5338">
              <w:rPr>
                <w:rFonts w:ascii="Trebuchet MS" w:hAnsi="Trebuchet MS"/>
                <w:sz w:val="22"/>
                <w:szCs w:val="22"/>
              </w:rPr>
              <w:t>SUMA EUR su PVM</w:t>
            </w:r>
          </w:p>
        </w:tc>
        <w:tc>
          <w:tcPr>
            <w:tcW w:w="1559" w:type="dxa"/>
          </w:tcPr>
          <w:p w14:paraId="69307019" w14:textId="77777777" w:rsidR="00C710D6" w:rsidRPr="00054B50" w:rsidRDefault="00C710D6" w:rsidP="00C710D6">
            <w:pPr>
              <w:rPr>
                <w:rFonts w:ascii="Trebuchet MS" w:hAnsi="Trebuchet MS"/>
                <w:sz w:val="22"/>
                <w:szCs w:val="22"/>
              </w:rPr>
            </w:pPr>
          </w:p>
        </w:tc>
      </w:tr>
      <w:bookmarkEnd w:id="3"/>
    </w:tbl>
    <w:p w14:paraId="20C77B74" w14:textId="1FD7DAB9" w:rsidR="00276150" w:rsidRPr="003543FD" w:rsidRDefault="00276150" w:rsidP="008006B3">
      <w:pPr>
        <w:pStyle w:val="Sraopastraipa"/>
        <w:tabs>
          <w:tab w:val="left" w:pos="567"/>
        </w:tabs>
        <w:autoSpaceDE w:val="0"/>
        <w:autoSpaceDN w:val="0"/>
        <w:adjustRightInd w:val="0"/>
        <w:spacing w:after="120" w:line="276" w:lineRule="auto"/>
        <w:ind w:left="0"/>
        <w:contextualSpacing w:val="0"/>
        <w:rPr>
          <w:color w:val="auto"/>
        </w:rPr>
      </w:pPr>
    </w:p>
    <w:p w14:paraId="7A001183" w14:textId="77777777" w:rsidR="0031287B" w:rsidRPr="003543FD" w:rsidRDefault="0031287B" w:rsidP="0031287B">
      <w:pPr>
        <w:rPr>
          <w:rFonts w:ascii="Trebuchet MS" w:hAnsi="Trebuchet MS"/>
          <w:color w:val="000000"/>
          <w:sz w:val="22"/>
          <w:szCs w:val="22"/>
        </w:rPr>
      </w:pPr>
      <w:r w:rsidRPr="003543FD">
        <w:rPr>
          <w:rFonts w:ascii="Trebuchet MS" w:hAnsi="Trebuchet MS"/>
          <w:color w:val="000000"/>
          <w:sz w:val="22"/>
          <w:szCs w:val="22"/>
        </w:rPr>
        <w:t xml:space="preserve">Lentelė Nr. 2 </w:t>
      </w:r>
    </w:p>
    <w:tbl>
      <w:tblPr>
        <w:tblW w:w="10348"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000" w:firstRow="0" w:lastRow="0" w:firstColumn="0" w:lastColumn="0" w:noHBand="0" w:noVBand="0"/>
      </w:tblPr>
      <w:tblGrid>
        <w:gridCol w:w="3544"/>
        <w:gridCol w:w="1418"/>
        <w:gridCol w:w="1701"/>
        <w:gridCol w:w="1843"/>
        <w:gridCol w:w="1842"/>
      </w:tblGrid>
      <w:tr w:rsidR="0031287B" w:rsidRPr="003543FD" w14:paraId="0D61E13D" w14:textId="77777777" w:rsidTr="00F52C8B">
        <w:tc>
          <w:tcPr>
            <w:tcW w:w="3544"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6FACCABC" w14:textId="77777777" w:rsidR="0031287B" w:rsidRPr="003543FD" w:rsidRDefault="0031287B" w:rsidP="002F1DA0">
            <w:pPr>
              <w:jc w:val="center"/>
              <w:rPr>
                <w:rFonts w:ascii="Trebuchet MS" w:hAnsi="Trebuchet MS"/>
                <w:sz w:val="22"/>
                <w:szCs w:val="22"/>
              </w:rPr>
            </w:pPr>
          </w:p>
          <w:p w14:paraId="52EA7E77" w14:textId="77777777" w:rsidR="0031287B" w:rsidRPr="003543FD" w:rsidRDefault="0031287B" w:rsidP="002F1DA0">
            <w:pPr>
              <w:jc w:val="center"/>
              <w:rPr>
                <w:rFonts w:ascii="Trebuchet MS" w:hAnsi="Trebuchet MS"/>
                <w:sz w:val="22"/>
                <w:szCs w:val="22"/>
              </w:rPr>
            </w:pPr>
            <w:r w:rsidRPr="003543FD">
              <w:rPr>
                <w:rFonts w:ascii="Trebuchet MS" w:hAnsi="Trebuchet MS"/>
                <w:sz w:val="22"/>
                <w:szCs w:val="22"/>
              </w:rPr>
              <w:t>Paslaugos dalis</w:t>
            </w:r>
          </w:p>
          <w:p w14:paraId="090271ED" w14:textId="77777777" w:rsidR="0031287B" w:rsidRPr="003543FD" w:rsidRDefault="0031287B" w:rsidP="002F1DA0">
            <w:pPr>
              <w:snapToGrid w:val="0"/>
              <w:jc w:val="center"/>
              <w:rPr>
                <w:rFonts w:ascii="Trebuchet MS" w:hAnsi="Trebuchet MS"/>
                <w:sz w:val="22"/>
                <w:szCs w:val="22"/>
              </w:rPr>
            </w:pPr>
          </w:p>
        </w:tc>
        <w:tc>
          <w:tcPr>
            <w:tcW w:w="1418"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3DD94AA5" w14:textId="77777777" w:rsidR="0031287B" w:rsidRPr="003543FD" w:rsidRDefault="0031287B" w:rsidP="002F1DA0">
            <w:pPr>
              <w:snapToGrid w:val="0"/>
              <w:ind w:left="43"/>
              <w:jc w:val="center"/>
              <w:rPr>
                <w:rFonts w:ascii="Trebuchet MS" w:hAnsi="Trebuchet MS"/>
                <w:sz w:val="22"/>
                <w:szCs w:val="22"/>
              </w:rPr>
            </w:pPr>
            <w:r w:rsidRPr="003543FD">
              <w:rPr>
                <w:rFonts w:ascii="Trebuchet MS" w:hAnsi="Trebuchet MS"/>
                <w:sz w:val="22"/>
                <w:szCs w:val="22"/>
              </w:rPr>
              <w:t>Orientacinis kiekis iki (A)</w:t>
            </w:r>
          </w:p>
        </w:tc>
        <w:tc>
          <w:tcPr>
            <w:tcW w:w="1701"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54116299" w14:textId="77777777" w:rsidR="0031287B" w:rsidRPr="003543FD" w:rsidRDefault="0031287B" w:rsidP="002F1DA0">
            <w:pPr>
              <w:snapToGrid w:val="0"/>
              <w:jc w:val="center"/>
              <w:rPr>
                <w:rFonts w:ascii="Trebuchet MS" w:hAnsi="Trebuchet MS"/>
                <w:sz w:val="22"/>
                <w:szCs w:val="22"/>
              </w:rPr>
            </w:pPr>
            <w:r w:rsidRPr="003543FD">
              <w:rPr>
                <w:rFonts w:ascii="Trebuchet MS" w:hAnsi="Trebuchet MS"/>
                <w:sz w:val="22"/>
                <w:szCs w:val="22"/>
              </w:rPr>
              <w:t>Vienos valandos kaina EUR</w:t>
            </w:r>
          </w:p>
          <w:p w14:paraId="3A006C70" w14:textId="77777777" w:rsidR="0031287B" w:rsidRPr="003543FD" w:rsidRDefault="0031287B" w:rsidP="002F1DA0">
            <w:pPr>
              <w:snapToGrid w:val="0"/>
              <w:jc w:val="center"/>
              <w:rPr>
                <w:rFonts w:ascii="Trebuchet MS" w:hAnsi="Trebuchet MS"/>
                <w:sz w:val="22"/>
                <w:szCs w:val="22"/>
              </w:rPr>
            </w:pPr>
            <w:r w:rsidRPr="003543FD">
              <w:rPr>
                <w:rFonts w:ascii="Trebuchet MS" w:hAnsi="Trebuchet MS"/>
                <w:sz w:val="22"/>
                <w:szCs w:val="22"/>
              </w:rPr>
              <w:t>be PVM</w:t>
            </w:r>
          </w:p>
        </w:tc>
        <w:tc>
          <w:tcPr>
            <w:tcW w:w="1843"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14:paraId="3D4CCAE5"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Vienos valandos kaina EUR</w:t>
            </w:r>
          </w:p>
          <w:p w14:paraId="46109499"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su PVM (B)</w:t>
            </w:r>
          </w:p>
        </w:tc>
        <w:tc>
          <w:tcPr>
            <w:tcW w:w="1842"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05219085"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Bendra suma EUR su PVM</w:t>
            </w:r>
          </w:p>
          <w:p w14:paraId="73B1F71C"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C =(A*B)</w:t>
            </w:r>
          </w:p>
        </w:tc>
      </w:tr>
      <w:tr w:rsidR="0031287B" w:rsidRPr="003543FD" w14:paraId="4365E081" w14:textId="77777777" w:rsidTr="00F52C8B">
        <w:tc>
          <w:tcPr>
            <w:tcW w:w="3544" w:type="dxa"/>
            <w:tcBorders>
              <w:top w:val="single" w:sz="6" w:space="0" w:color="000000"/>
              <w:left w:val="single" w:sz="12" w:space="0" w:color="000000"/>
              <w:bottom w:val="single" w:sz="6" w:space="0" w:color="000000"/>
              <w:right w:val="single" w:sz="12" w:space="0" w:color="000000"/>
            </w:tcBorders>
            <w:vAlign w:val="bottom"/>
          </w:tcPr>
          <w:p w14:paraId="7F0AA292" w14:textId="77777777" w:rsidR="0031287B" w:rsidRPr="003543FD" w:rsidRDefault="0031287B" w:rsidP="002F1DA0">
            <w:pPr>
              <w:snapToGrid w:val="0"/>
              <w:ind w:firstLine="104"/>
              <w:rPr>
                <w:rFonts w:ascii="Trebuchet MS" w:hAnsi="Trebuchet MS"/>
                <w:sz w:val="22"/>
                <w:szCs w:val="22"/>
              </w:rPr>
            </w:pPr>
            <w:r w:rsidRPr="003543FD">
              <w:rPr>
                <w:rFonts w:ascii="Trebuchet MS" w:hAnsi="Trebuchet MS"/>
                <w:sz w:val="22"/>
                <w:szCs w:val="22"/>
              </w:rPr>
              <w:t>Nenumatyti darbai</w:t>
            </w:r>
            <w:r w:rsidRPr="003543FD">
              <w:rPr>
                <w:rFonts w:ascii="Trebuchet MS" w:hAnsi="Trebuchet MS"/>
                <w:sz w:val="22"/>
                <w:szCs w:val="22"/>
                <w:lang w:val="en-US"/>
              </w:rPr>
              <w:t xml:space="preserve">* </w:t>
            </w:r>
          </w:p>
        </w:tc>
        <w:tc>
          <w:tcPr>
            <w:tcW w:w="1418" w:type="dxa"/>
            <w:tcBorders>
              <w:top w:val="single" w:sz="6" w:space="0" w:color="000000"/>
              <w:left w:val="single" w:sz="12" w:space="0" w:color="000000"/>
              <w:bottom w:val="single" w:sz="6" w:space="0" w:color="000000"/>
              <w:right w:val="single" w:sz="12" w:space="0" w:color="000000"/>
            </w:tcBorders>
            <w:vAlign w:val="center"/>
          </w:tcPr>
          <w:p w14:paraId="560BAAD5" w14:textId="77777777" w:rsidR="0031287B" w:rsidRPr="003543FD" w:rsidRDefault="0031287B" w:rsidP="002F1DA0">
            <w:pPr>
              <w:snapToGrid w:val="0"/>
              <w:jc w:val="center"/>
              <w:rPr>
                <w:rFonts w:ascii="Trebuchet MS" w:hAnsi="Trebuchet MS"/>
                <w:sz w:val="22"/>
                <w:szCs w:val="22"/>
                <w:highlight w:val="yellow"/>
                <w:lang w:val="en-US"/>
              </w:rPr>
            </w:pPr>
            <w:r w:rsidRPr="003543FD">
              <w:rPr>
                <w:rFonts w:ascii="Trebuchet MS" w:hAnsi="Trebuchet MS"/>
                <w:sz w:val="22"/>
                <w:szCs w:val="22"/>
              </w:rPr>
              <w:t>1500 val.</w:t>
            </w:r>
          </w:p>
        </w:tc>
        <w:tc>
          <w:tcPr>
            <w:tcW w:w="1701" w:type="dxa"/>
            <w:tcBorders>
              <w:top w:val="single" w:sz="6" w:space="0" w:color="000000"/>
              <w:left w:val="single" w:sz="12" w:space="0" w:color="000000"/>
              <w:bottom w:val="single" w:sz="6" w:space="0" w:color="000000"/>
              <w:right w:val="single" w:sz="12" w:space="0" w:color="000000"/>
            </w:tcBorders>
            <w:vAlign w:val="center"/>
          </w:tcPr>
          <w:p w14:paraId="18A58785" w14:textId="77777777" w:rsidR="0031287B" w:rsidRPr="003543FD" w:rsidRDefault="0031287B" w:rsidP="002F1DA0">
            <w:pPr>
              <w:snapToGrid w:val="0"/>
              <w:rPr>
                <w:rFonts w:ascii="Trebuchet MS" w:hAnsi="Trebuchet MS"/>
                <w:sz w:val="22"/>
                <w:szCs w:val="22"/>
              </w:rPr>
            </w:pPr>
          </w:p>
        </w:tc>
        <w:tc>
          <w:tcPr>
            <w:tcW w:w="1843" w:type="dxa"/>
            <w:tcBorders>
              <w:top w:val="single" w:sz="6" w:space="0" w:color="000000"/>
              <w:left w:val="single" w:sz="12" w:space="0" w:color="000000"/>
              <w:bottom w:val="single" w:sz="6" w:space="0" w:color="000000"/>
              <w:right w:val="single" w:sz="12" w:space="0" w:color="000000"/>
            </w:tcBorders>
          </w:tcPr>
          <w:p w14:paraId="214CC080" w14:textId="77777777" w:rsidR="0031287B" w:rsidRPr="003543FD" w:rsidRDefault="0031287B" w:rsidP="002F1DA0">
            <w:pPr>
              <w:snapToGrid w:val="0"/>
              <w:rPr>
                <w:rFonts w:ascii="Trebuchet MS" w:hAnsi="Trebuchet MS"/>
                <w:sz w:val="22"/>
                <w:szCs w:val="22"/>
              </w:rPr>
            </w:pPr>
          </w:p>
        </w:tc>
        <w:tc>
          <w:tcPr>
            <w:tcW w:w="1842" w:type="dxa"/>
            <w:tcBorders>
              <w:top w:val="single" w:sz="6" w:space="0" w:color="000000"/>
              <w:left w:val="single" w:sz="12" w:space="0" w:color="000000"/>
              <w:bottom w:val="single" w:sz="6" w:space="0" w:color="000000"/>
              <w:right w:val="single" w:sz="12" w:space="0" w:color="000000"/>
            </w:tcBorders>
            <w:vAlign w:val="center"/>
          </w:tcPr>
          <w:p w14:paraId="1881B768" w14:textId="77777777" w:rsidR="0031287B" w:rsidRPr="003543FD" w:rsidRDefault="0031287B" w:rsidP="002F1DA0">
            <w:pPr>
              <w:snapToGrid w:val="0"/>
              <w:rPr>
                <w:rFonts w:ascii="Trebuchet MS" w:hAnsi="Trebuchet MS"/>
                <w:sz w:val="22"/>
                <w:szCs w:val="22"/>
              </w:rPr>
            </w:pPr>
          </w:p>
        </w:tc>
      </w:tr>
    </w:tbl>
    <w:p w14:paraId="366298E5" w14:textId="77777777" w:rsidR="0031287B" w:rsidRPr="003543FD" w:rsidRDefault="0031287B" w:rsidP="0031287B">
      <w:pPr>
        <w:shd w:val="clear" w:color="auto" w:fill="FFFFFF"/>
        <w:tabs>
          <w:tab w:val="left" w:pos="851"/>
        </w:tabs>
        <w:autoSpaceDE w:val="0"/>
        <w:autoSpaceDN w:val="0"/>
        <w:adjustRightInd w:val="0"/>
        <w:rPr>
          <w:rFonts w:ascii="Trebuchet MS" w:hAnsi="Trebuchet MS"/>
          <w:sz w:val="22"/>
          <w:szCs w:val="22"/>
        </w:rPr>
      </w:pPr>
    </w:p>
    <w:p w14:paraId="7F904F78" w14:textId="4F042315" w:rsidR="0031287B" w:rsidRPr="003543FD" w:rsidRDefault="0031287B" w:rsidP="0031287B">
      <w:pPr>
        <w:shd w:val="clear" w:color="auto" w:fill="FFFFFF"/>
        <w:tabs>
          <w:tab w:val="left" w:pos="0"/>
          <w:tab w:val="left" w:pos="993"/>
        </w:tabs>
        <w:autoSpaceDE w:val="0"/>
        <w:autoSpaceDN w:val="0"/>
        <w:adjustRightInd w:val="0"/>
        <w:spacing w:line="276" w:lineRule="auto"/>
        <w:jc w:val="both"/>
        <w:rPr>
          <w:rFonts w:ascii="Trebuchet MS" w:hAnsi="Trebuchet MS"/>
          <w:sz w:val="22"/>
          <w:szCs w:val="22"/>
        </w:rPr>
      </w:pPr>
      <w:r w:rsidRPr="003543FD">
        <w:rPr>
          <w:rFonts w:ascii="Trebuchet MS" w:hAnsi="Trebuchet MS"/>
          <w:i/>
          <w:iCs/>
          <w:sz w:val="22"/>
          <w:szCs w:val="22"/>
        </w:rPr>
        <w:t>Lentelėje Nr.2 nurodytos Paslaugos dalies realizacija, įvykdymo terminai turi būti derinami su Pirkėju. Nurodytas preliminarus valandų kiekis, kuris bus užsakomas tik pagal faktinį Pirkėjo poreikį, todėl negali būti pagrindas reikalauti iš Pirkėjo užsakyti visą valandų kiekį. Pirkėjas pasilieka teisę užsakyti daugiau valandų nei numatyta,</w:t>
      </w:r>
      <w:r w:rsidRPr="003543FD">
        <w:rPr>
          <w:rFonts w:ascii="Trebuchet MS" w:hAnsi="Trebuchet MS"/>
          <w:sz w:val="22"/>
          <w:szCs w:val="22"/>
        </w:rPr>
        <w:t xml:space="preserve"> tačiau bendra Sutarties vertė negali viršyti Sutarties 5.2 p. nurodytos sumos.</w:t>
      </w:r>
    </w:p>
    <w:p w14:paraId="5E45BD55" w14:textId="77777777" w:rsidR="0031287B" w:rsidRPr="003543FD" w:rsidRDefault="0031287B" w:rsidP="0031287B">
      <w:pPr>
        <w:pStyle w:val="Sraopastraipa"/>
        <w:shd w:val="clear" w:color="auto" w:fill="FFFFFF"/>
        <w:tabs>
          <w:tab w:val="left" w:pos="0"/>
          <w:tab w:val="left" w:pos="993"/>
        </w:tabs>
        <w:autoSpaceDE w:val="0"/>
        <w:autoSpaceDN w:val="0"/>
        <w:adjustRightInd w:val="0"/>
        <w:spacing w:after="0" w:line="276" w:lineRule="auto"/>
        <w:ind w:left="1146"/>
        <w:jc w:val="both"/>
      </w:pPr>
    </w:p>
    <w:p w14:paraId="058E4361" w14:textId="62A2882E" w:rsidR="0031287B" w:rsidRPr="003543FD" w:rsidRDefault="0031287B" w:rsidP="0031287B">
      <w:pPr>
        <w:rPr>
          <w:rFonts w:ascii="Trebuchet MS" w:hAnsi="Trebuchet MS"/>
          <w:color w:val="000000"/>
          <w:sz w:val="22"/>
          <w:szCs w:val="22"/>
        </w:rPr>
      </w:pPr>
      <w:r w:rsidRPr="003543FD">
        <w:rPr>
          <w:rFonts w:ascii="Trebuchet MS" w:hAnsi="Trebuchet MS"/>
          <w:color w:val="000000"/>
          <w:sz w:val="22"/>
          <w:szCs w:val="22"/>
        </w:rPr>
        <w:t xml:space="preserve">Lentelė Nr. 3 </w:t>
      </w:r>
    </w:p>
    <w:tbl>
      <w:tblPr>
        <w:tblW w:w="10191" w:type="dxa"/>
        <w:tblCellMar>
          <w:left w:w="0" w:type="dxa"/>
          <w:right w:w="0" w:type="dxa"/>
        </w:tblCellMar>
        <w:tblLook w:val="0000" w:firstRow="0" w:lastRow="0" w:firstColumn="0" w:lastColumn="0" w:noHBand="0" w:noVBand="0"/>
      </w:tblPr>
      <w:tblGrid>
        <w:gridCol w:w="5919"/>
        <w:gridCol w:w="4272"/>
      </w:tblGrid>
      <w:tr w:rsidR="00CE57C0" w:rsidRPr="003543FD" w14:paraId="1F188E0C" w14:textId="77777777" w:rsidTr="00F52C8B">
        <w:tc>
          <w:tcPr>
            <w:tcW w:w="5919" w:type="dxa"/>
            <w:tcBorders>
              <w:top w:val="single" w:sz="12" w:space="0" w:color="auto"/>
              <w:left w:val="single" w:sz="12" w:space="0" w:color="auto"/>
              <w:bottom w:val="single" w:sz="12" w:space="0" w:color="auto"/>
              <w:right w:val="single" w:sz="8" w:space="0" w:color="000000"/>
            </w:tcBorders>
            <w:tcMar>
              <w:top w:w="0" w:type="dxa"/>
              <w:left w:w="108" w:type="dxa"/>
              <w:bottom w:w="0" w:type="dxa"/>
              <w:right w:w="108" w:type="dxa"/>
            </w:tcMar>
          </w:tcPr>
          <w:p w14:paraId="4E6A5BD6"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Lentelės pavadinimas</w:t>
            </w:r>
          </w:p>
        </w:tc>
        <w:tc>
          <w:tcPr>
            <w:tcW w:w="427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14:paraId="6151EDB1"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Lentelėse paskaičiuotų bendra suma EUR su PVM (IŠ VISO)</w:t>
            </w:r>
          </w:p>
        </w:tc>
      </w:tr>
      <w:tr w:rsidR="00CE57C0" w:rsidRPr="003543FD" w14:paraId="312321E0" w14:textId="77777777" w:rsidTr="00F52C8B">
        <w:tc>
          <w:tcPr>
            <w:tcW w:w="59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E27AC"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 xml:space="preserve">Lentelė Nr.1 </w:t>
            </w:r>
          </w:p>
        </w:tc>
        <w:tc>
          <w:tcPr>
            <w:tcW w:w="4272" w:type="dxa"/>
            <w:tcBorders>
              <w:top w:val="nil"/>
              <w:left w:val="nil"/>
              <w:bottom w:val="single" w:sz="8" w:space="0" w:color="000000"/>
              <w:right w:val="single" w:sz="8" w:space="0" w:color="000000"/>
            </w:tcBorders>
            <w:tcMar>
              <w:top w:w="0" w:type="dxa"/>
              <w:left w:w="108" w:type="dxa"/>
              <w:bottom w:w="0" w:type="dxa"/>
              <w:right w:w="108" w:type="dxa"/>
            </w:tcMar>
          </w:tcPr>
          <w:p w14:paraId="1614A5A3" w14:textId="77777777" w:rsidR="00CE57C0" w:rsidRPr="003543FD" w:rsidRDefault="00CE57C0" w:rsidP="002F1DA0">
            <w:pPr>
              <w:jc w:val="center"/>
              <w:rPr>
                <w:rFonts w:ascii="Trebuchet MS" w:hAnsi="Trebuchet MS"/>
                <w:b/>
                <w:bCs/>
                <w:sz w:val="22"/>
                <w:szCs w:val="22"/>
              </w:rPr>
            </w:pPr>
          </w:p>
        </w:tc>
      </w:tr>
      <w:tr w:rsidR="00CE57C0" w:rsidRPr="003543FD" w14:paraId="5AF587DA" w14:textId="77777777" w:rsidTr="00F52C8B">
        <w:tc>
          <w:tcPr>
            <w:tcW w:w="59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7690A"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 xml:space="preserve">Lentelė Nr.2 </w:t>
            </w:r>
          </w:p>
        </w:tc>
        <w:tc>
          <w:tcPr>
            <w:tcW w:w="4272" w:type="dxa"/>
            <w:tcBorders>
              <w:top w:val="nil"/>
              <w:left w:val="nil"/>
              <w:bottom w:val="single" w:sz="8" w:space="0" w:color="000000"/>
              <w:right w:val="single" w:sz="8" w:space="0" w:color="000000"/>
            </w:tcBorders>
            <w:tcMar>
              <w:top w:w="0" w:type="dxa"/>
              <w:left w:w="108" w:type="dxa"/>
              <w:bottom w:w="0" w:type="dxa"/>
              <w:right w:w="108" w:type="dxa"/>
            </w:tcMar>
          </w:tcPr>
          <w:p w14:paraId="01E5763C" w14:textId="77777777" w:rsidR="00CE57C0" w:rsidRPr="003543FD" w:rsidRDefault="00CE57C0" w:rsidP="002F1DA0">
            <w:pPr>
              <w:jc w:val="center"/>
              <w:rPr>
                <w:rFonts w:ascii="Trebuchet MS" w:hAnsi="Trebuchet MS"/>
                <w:b/>
                <w:bCs/>
                <w:sz w:val="22"/>
                <w:szCs w:val="22"/>
              </w:rPr>
            </w:pPr>
          </w:p>
        </w:tc>
      </w:tr>
      <w:tr w:rsidR="00CE57C0" w:rsidRPr="003543FD" w14:paraId="10892C32" w14:textId="77777777" w:rsidTr="00F52C8B">
        <w:tc>
          <w:tcPr>
            <w:tcW w:w="5919" w:type="dxa"/>
            <w:tcBorders>
              <w:top w:val="nil"/>
              <w:left w:val="single" w:sz="12" w:space="0" w:color="auto"/>
              <w:bottom w:val="single" w:sz="12" w:space="0" w:color="auto"/>
              <w:right w:val="single" w:sz="8" w:space="0" w:color="000000"/>
            </w:tcBorders>
            <w:tcMar>
              <w:top w:w="0" w:type="dxa"/>
              <w:left w:w="108" w:type="dxa"/>
              <w:bottom w:w="0" w:type="dxa"/>
              <w:right w:w="108" w:type="dxa"/>
            </w:tcMar>
          </w:tcPr>
          <w:p w14:paraId="1869AEE9" w14:textId="04754F53"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KONKURSO pasiūlymo kaina (</w:t>
            </w:r>
            <w:r w:rsidRPr="003543FD">
              <w:rPr>
                <w:rFonts w:ascii="Trebuchet MS" w:hAnsi="Trebuchet MS"/>
                <w:sz w:val="22"/>
                <w:szCs w:val="22"/>
              </w:rPr>
              <w:t xml:space="preserve">lentelių </w:t>
            </w:r>
            <w:r w:rsidRPr="003543FD">
              <w:rPr>
                <w:rFonts w:ascii="Trebuchet MS" w:hAnsi="Trebuchet MS"/>
                <w:b/>
                <w:bCs/>
                <w:sz w:val="22"/>
                <w:szCs w:val="22"/>
              </w:rPr>
              <w:t xml:space="preserve"> </w:t>
            </w:r>
            <w:r w:rsidRPr="003543FD">
              <w:rPr>
                <w:rFonts w:ascii="Trebuchet MS" w:hAnsi="Trebuchet MS"/>
                <w:sz w:val="22"/>
                <w:szCs w:val="22"/>
              </w:rPr>
              <w:t>Nr.1-2 suma)</w:t>
            </w:r>
            <w:r w:rsidRPr="003543FD">
              <w:rPr>
                <w:rFonts w:ascii="Trebuchet MS" w:hAnsi="Trebuchet MS"/>
                <w:b/>
                <w:bCs/>
                <w:sz w:val="22"/>
                <w:szCs w:val="22"/>
              </w:rPr>
              <w:t xml:space="preserve"> </w:t>
            </w:r>
          </w:p>
        </w:tc>
        <w:tc>
          <w:tcPr>
            <w:tcW w:w="4272" w:type="dxa"/>
            <w:tcBorders>
              <w:top w:val="nil"/>
              <w:left w:val="nil"/>
              <w:bottom w:val="single" w:sz="12" w:space="0" w:color="auto"/>
              <w:right w:val="single" w:sz="12" w:space="0" w:color="auto"/>
            </w:tcBorders>
            <w:tcMar>
              <w:top w:w="0" w:type="dxa"/>
              <w:left w:w="108" w:type="dxa"/>
              <w:bottom w:w="0" w:type="dxa"/>
              <w:right w:w="108" w:type="dxa"/>
            </w:tcMar>
          </w:tcPr>
          <w:p w14:paraId="2967DCAA" w14:textId="77777777" w:rsidR="00CE57C0" w:rsidRPr="003543FD" w:rsidRDefault="00CE57C0" w:rsidP="002F1DA0">
            <w:pPr>
              <w:jc w:val="center"/>
              <w:rPr>
                <w:rFonts w:ascii="Trebuchet MS" w:hAnsi="Trebuchet MS"/>
                <w:b/>
                <w:bCs/>
                <w:sz w:val="22"/>
                <w:szCs w:val="22"/>
              </w:rPr>
            </w:pPr>
          </w:p>
        </w:tc>
      </w:tr>
    </w:tbl>
    <w:p w14:paraId="36EEACEC" w14:textId="7D6C98AC" w:rsidR="00276150" w:rsidRPr="003543FD" w:rsidRDefault="00276150" w:rsidP="008006B3">
      <w:pPr>
        <w:pStyle w:val="Sraopastraipa"/>
        <w:tabs>
          <w:tab w:val="left" w:pos="567"/>
        </w:tabs>
        <w:autoSpaceDE w:val="0"/>
        <w:autoSpaceDN w:val="0"/>
        <w:adjustRightInd w:val="0"/>
        <w:spacing w:after="120" w:line="276" w:lineRule="auto"/>
        <w:ind w:left="0"/>
        <w:contextualSpacing w:val="0"/>
        <w:rPr>
          <w:color w:val="auto"/>
        </w:rPr>
      </w:pPr>
    </w:p>
    <w:p w14:paraId="76ADB739" w14:textId="0BF7F156" w:rsidR="00B37B93" w:rsidRPr="003543FD" w:rsidRDefault="00B37B93" w:rsidP="00920AB7">
      <w:pPr>
        <w:ind w:right="-1" w:firstLine="720"/>
        <w:jc w:val="both"/>
        <w:rPr>
          <w:rFonts w:ascii="Trebuchet MS" w:hAnsi="Trebuchet MS"/>
          <w:sz w:val="22"/>
          <w:szCs w:val="22"/>
        </w:rPr>
      </w:pPr>
      <w:r w:rsidRPr="003543FD">
        <w:rPr>
          <w:rFonts w:ascii="Trebuchet MS" w:hAnsi="Trebuchet MS"/>
          <w:sz w:val="22"/>
          <w:szCs w:val="22"/>
        </w:rPr>
        <w:t>Ši pasiūlyme nurodyta informacija yra konfidenciali ir/arba neviešinama</w:t>
      </w:r>
      <w:r w:rsidRPr="003543FD">
        <w:rPr>
          <w:rFonts w:ascii="Trebuchet MS" w:hAnsi="Trebuchet MS"/>
          <w:i/>
          <w:sz w:val="22"/>
          <w:szCs w:val="22"/>
        </w:rPr>
        <w:t>/</w:t>
      </w:r>
      <w:r w:rsidR="00365C53" w:rsidRPr="003543FD">
        <w:rPr>
          <w:rFonts w:ascii="Trebuchet MS" w:hAnsi="Trebuchet MS"/>
          <w:i/>
          <w:sz w:val="22"/>
          <w:szCs w:val="22"/>
        </w:rPr>
        <w:t>Perkančioji organizacija</w:t>
      </w:r>
      <w:r w:rsidRPr="003543FD">
        <w:rPr>
          <w:rFonts w:ascii="Trebuchet MS" w:hAnsi="Trebuchet MS"/>
          <w:i/>
          <w:sz w:val="22"/>
          <w:szCs w:val="22"/>
        </w:rPr>
        <w:t xml:space="preserve"> šios informacijos negali atskleisti tretiesiems asmenims/</w:t>
      </w:r>
      <w:r w:rsidRPr="003543FD">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3543FD" w14:paraId="63B7E6F4" w14:textId="77777777" w:rsidTr="007D4AEF">
        <w:tc>
          <w:tcPr>
            <w:tcW w:w="1411" w:type="dxa"/>
            <w:shd w:val="clear" w:color="auto" w:fill="D9E2F3" w:themeFill="accent5" w:themeFillTint="33"/>
            <w:vAlign w:val="center"/>
          </w:tcPr>
          <w:p w14:paraId="015AFDE5" w14:textId="77777777" w:rsidR="00711DB0" w:rsidRPr="003543FD" w:rsidRDefault="00711DB0" w:rsidP="004A4ADE">
            <w:pPr>
              <w:ind w:firstLine="0"/>
              <w:jc w:val="center"/>
              <w:rPr>
                <w:rFonts w:ascii="Trebuchet MS" w:hAnsi="Trebuchet MS" w:cstheme="minorHAnsi"/>
                <w:bCs/>
                <w:sz w:val="22"/>
                <w:szCs w:val="22"/>
              </w:rPr>
            </w:pPr>
            <w:proofErr w:type="spellStart"/>
            <w:r w:rsidRPr="003543FD">
              <w:rPr>
                <w:rFonts w:ascii="Trebuchet MS" w:hAnsi="Trebuchet MS" w:cstheme="minorHAnsi"/>
                <w:bCs/>
                <w:sz w:val="22"/>
                <w:szCs w:val="22"/>
              </w:rPr>
              <w:t>Eil.Nr</w:t>
            </w:r>
            <w:proofErr w:type="spellEnd"/>
            <w:r w:rsidRPr="003543FD">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3543FD" w:rsidRDefault="00711DB0" w:rsidP="00711DB0">
            <w:pPr>
              <w:ind w:firstLine="0"/>
              <w:jc w:val="center"/>
              <w:rPr>
                <w:rFonts w:ascii="Trebuchet MS" w:hAnsi="Trebuchet MS" w:cstheme="minorHAnsi"/>
                <w:bCs/>
                <w:sz w:val="22"/>
                <w:szCs w:val="22"/>
              </w:rPr>
            </w:pPr>
            <w:r w:rsidRPr="003543FD">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3543FD" w:rsidRDefault="00711DB0" w:rsidP="004A4ADE">
            <w:pPr>
              <w:ind w:firstLine="28"/>
              <w:jc w:val="center"/>
              <w:rPr>
                <w:rFonts w:ascii="Trebuchet MS" w:hAnsi="Trebuchet MS" w:cstheme="minorHAnsi"/>
                <w:bCs/>
                <w:sz w:val="22"/>
                <w:szCs w:val="22"/>
              </w:rPr>
            </w:pPr>
            <w:r w:rsidRPr="003543FD">
              <w:rPr>
                <w:rFonts w:ascii="Trebuchet MS" w:hAnsi="Trebuchet MS" w:cstheme="minorHAnsi"/>
                <w:bCs/>
                <w:sz w:val="22"/>
                <w:szCs w:val="22"/>
              </w:rPr>
              <w:t>Paaiškinimas, kokia konkreti informacija dokumente yra konfidenciali</w:t>
            </w:r>
          </w:p>
        </w:tc>
      </w:tr>
      <w:tr w:rsidR="00711DB0" w:rsidRPr="003543FD" w14:paraId="3190E532" w14:textId="77777777" w:rsidTr="007D4AEF">
        <w:tc>
          <w:tcPr>
            <w:tcW w:w="1411" w:type="dxa"/>
            <w:shd w:val="clear" w:color="auto" w:fill="auto"/>
            <w:vAlign w:val="center"/>
          </w:tcPr>
          <w:p w14:paraId="212418B3" w14:textId="77777777" w:rsidR="00711DB0" w:rsidRPr="003543FD" w:rsidRDefault="00711DB0" w:rsidP="00711DB0">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3551" w:type="dxa"/>
            <w:shd w:val="clear" w:color="auto" w:fill="auto"/>
            <w:vAlign w:val="center"/>
          </w:tcPr>
          <w:p w14:paraId="00D460C0" w14:textId="77777777" w:rsidR="00711DB0" w:rsidRPr="003543FD" w:rsidRDefault="00711DB0" w:rsidP="00711DB0">
            <w:pPr>
              <w:ind w:firstLine="0"/>
              <w:jc w:val="center"/>
              <w:rPr>
                <w:rFonts w:ascii="Trebuchet MS" w:hAnsi="Trebuchet MS" w:cstheme="minorBidi"/>
                <w:i/>
                <w:sz w:val="22"/>
                <w:szCs w:val="22"/>
              </w:rPr>
            </w:pPr>
            <w:r w:rsidRPr="003543FD">
              <w:rPr>
                <w:rFonts w:ascii="Trebuchet MS" w:hAnsi="Trebuchet MS" w:cstheme="minorBidi"/>
                <w:i/>
                <w:sz w:val="22"/>
                <w:szCs w:val="22"/>
              </w:rPr>
              <w:t>2</w:t>
            </w:r>
          </w:p>
        </w:tc>
        <w:tc>
          <w:tcPr>
            <w:tcW w:w="5244" w:type="dxa"/>
            <w:shd w:val="clear" w:color="auto" w:fill="auto"/>
            <w:vAlign w:val="center"/>
          </w:tcPr>
          <w:p w14:paraId="6E90516E" w14:textId="1A410BB5" w:rsidR="00711DB0" w:rsidRPr="003543FD" w:rsidRDefault="0030712E" w:rsidP="00711DB0">
            <w:pPr>
              <w:ind w:firstLine="0"/>
              <w:jc w:val="center"/>
              <w:rPr>
                <w:rFonts w:ascii="Trebuchet MS" w:hAnsi="Trebuchet MS" w:cstheme="minorBidi"/>
                <w:i/>
                <w:sz w:val="22"/>
                <w:szCs w:val="22"/>
              </w:rPr>
            </w:pPr>
            <w:r w:rsidRPr="003543FD">
              <w:rPr>
                <w:rFonts w:ascii="Trebuchet MS" w:hAnsi="Trebuchet MS" w:cstheme="minorBidi"/>
                <w:i/>
                <w:sz w:val="22"/>
                <w:szCs w:val="22"/>
              </w:rPr>
              <w:t>3</w:t>
            </w:r>
          </w:p>
        </w:tc>
      </w:tr>
      <w:tr w:rsidR="00711DB0" w:rsidRPr="003543FD" w14:paraId="2C4E38A8" w14:textId="77777777" w:rsidTr="007D4AEF">
        <w:tc>
          <w:tcPr>
            <w:tcW w:w="1411" w:type="dxa"/>
            <w:vAlign w:val="center"/>
          </w:tcPr>
          <w:p w14:paraId="1EB57453" w14:textId="77777777" w:rsidR="00711DB0" w:rsidRPr="003543FD" w:rsidRDefault="00711DB0" w:rsidP="00276150">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3543FD"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3543FD" w:rsidRDefault="00711DB0" w:rsidP="00711DB0">
            <w:pPr>
              <w:ind w:firstLine="0"/>
              <w:jc w:val="center"/>
              <w:rPr>
                <w:rFonts w:ascii="Trebuchet MS" w:hAnsi="Trebuchet MS" w:cstheme="minorHAnsi"/>
                <w:sz w:val="22"/>
                <w:szCs w:val="22"/>
              </w:rPr>
            </w:pPr>
          </w:p>
        </w:tc>
      </w:tr>
    </w:tbl>
    <w:p w14:paraId="6D7664C0" w14:textId="77777777" w:rsidR="00B37B93" w:rsidRPr="003543FD" w:rsidRDefault="00B37B93" w:rsidP="00B37B93">
      <w:pPr>
        <w:ind w:firstLine="720"/>
        <w:jc w:val="both"/>
        <w:rPr>
          <w:rFonts w:ascii="Trebuchet MS" w:hAnsi="Trebuchet MS"/>
          <w:sz w:val="22"/>
          <w:szCs w:val="22"/>
        </w:rPr>
      </w:pPr>
    </w:p>
    <w:bookmarkEnd w:id="1"/>
    <w:p w14:paraId="72040EB6" w14:textId="77777777" w:rsidR="009B5D8E" w:rsidRPr="003543FD" w:rsidRDefault="009B5D8E" w:rsidP="009B5D8E">
      <w:pPr>
        <w:pStyle w:val="Pagrindiniotekstotrauka2"/>
        <w:ind w:firstLine="567"/>
        <w:rPr>
          <w:rFonts w:ascii="Trebuchet MS" w:hAnsi="Trebuchet MS"/>
          <w:b w:val="0"/>
          <w:sz w:val="22"/>
          <w:szCs w:val="22"/>
        </w:rPr>
      </w:pPr>
      <w:r w:rsidRPr="003543FD">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50"/>
        <w:gridCol w:w="2438"/>
      </w:tblGrid>
      <w:tr w:rsidR="009B5D8E" w:rsidRPr="003543FD" w14:paraId="03F333A6" w14:textId="77777777" w:rsidTr="007D4AEF">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3543FD" w:rsidRDefault="009B5D8E" w:rsidP="006301E2">
            <w:pPr>
              <w:jc w:val="center"/>
              <w:rPr>
                <w:rFonts w:ascii="Trebuchet MS" w:hAnsi="Trebuchet MS"/>
                <w:sz w:val="22"/>
                <w:szCs w:val="22"/>
              </w:rPr>
            </w:pPr>
            <w:proofErr w:type="spellStart"/>
            <w:r w:rsidRPr="003543FD">
              <w:rPr>
                <w:rFonts w:ascii="Trebuchet MS" w:hAnsi="Trebuchet MS"/>
                <w:sz w:val="22"/>
                <w:szCs w:val="22"/>
              </w:rPr>
              <w:t>Eil.Nr</w:t>
            </w:r>
            <w:proofErr w:type="spellEnd"/>
            <w:r w:rsidRPr="003543FD">
              <w:rPr>
                <w:rFonts w:ascii="Trebuchet MS" w:hAnsi="Trebuchet MS"/>
                <w:sz w:val="22"/>
                <w:szCs w:val="22"/>
              </w:rPr>
              <w:t>.</w:t>
            </w:r>
          </w:p>
        </w:tc>
        <w:tc>
          <w:tcPr>
            <w:tcW w:w="6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3543FD" w:rsidRDefault="009B5D8E" w:rsidP="006301E2">
            <w:pPr>
              <w:jc w:val="center"/>
              <w:rPr>
                <w:rFonts w:ascii="Trebuchet MS" w:hAnsi="Trebuchet MS"/>
                <w:sz w:val="22"/>
                <w:szCs w:val="22"/>
              </w:rPr>
            </w:pPr>
            <w:r w:rsidRPr="003543FD">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3543FD" w:rsidRDefault="00227570" w:rsidP="006301E2">
            <w:pPr>
              <w:jc w:val="center"/>
              <w:rPr>
                <w:rFonts w:ascii="Trebuchet MS" w:hAnsi="Trebuchet MS"/>
                <w:sz w:val="22"/>
                <w:szCs w:val="22"/>
              </w:rPr>
            </w:pPr>
            <w:r w:rsidRPr="003543FD">
              <w:rPr>
                <w:rFonts w:ascii="Trebuchet MS" w:hAnsi="Trebuchet MS"/>
                <w:sz w:val="22"/>
                <w:szCs w:val="22"/>
              </w:rPr>
              <w:t>Dokumento lap</w:t>
            </w:r>
            <w:r w:rsidR="009B5D8E" w:rsidRPr="003543FD">
              <w:rPr>
                <w:rFonts w:ascii="Trebuchet MS" w:hAnsi="Trebuchet MS"/>
                <w:sz w:val="22"/>
                <w:szCs w:val="22"/>
              </w:rPr>
              <w:t>ų skaičius</w:t>
            </w:r>
          </w:p>
        </w:tc>
      </w:tr>
      <w:tr w:rsidR="009B5D8E" w:rsidRPr="003543FD" w14:paraId="2A0EBE48" w14:textId="77777777" w:rsidTr="007D4AEF">
        <w:tc>
          <w:tcPr>
            <w:tcW w:w="1418" w:type="dxa"/>
            <w:tcBorders>
              <w:top w:val="single" w:sz="4" w:space="0" w:color="auto"/>
              <w:left w:val="single" w:sz="4" w:space="0" w:color="auto"/>
              <w:bottom w:val="single" w:sz="4" w:space="0" w:color="auto"/>
              <w:right w:val="single" w:sz="4" w:space="0" w:color="auto"/>
            </w:tcBorders>
          </w:tcPr>
          <w:p w14:paraId="24111F81" w14:textId="77777777" w:rsidR="009B5D8E" w:rsidRPr="003543FD"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3FF2542E" w14:textId="77777777" w:rsidR="009B5D8E" w:rsidRPr="003543FD"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3543FD" w:rsidRDefault="009B5D8E" w:rsidP="006301E2">
            <w:pPr>
              <w:rPr>
                <w:rFonts w:ascii="Trebuchet MS" w:hAnsi="Trebuchet MS"/>
                <w:sz w:val="22"/>
                <w:szCs w:val="22"/>
              </w:rPr>
            </w:pPr>
          </w:p>
        </w:tc>
      </w:tr>
      <w:tr w:rsidR="009B5D8E" w:rsidRPr="003543FD" w14:paraId="7B76A5F7" w14:textId="77777777" w:rsidTr="007D4AEF">
        <w:tc>
          <w:tcPr>
            <w:tcW w:w="1418" w:type="dxa"/>
            <w:tcBorders>
              <w:top w:val="single" w:sz="4" w:space="0" w:color="auto"/>
              <w:left w:val="single" w:sz="4" w:space="0" w:color="auto"/>
              <w:bottom w:val="single" w:sz="4" w:space="0" w:color="auto"/>
              <w:right w:val="single" w:sz="4" w:space="0" w:color="auto"/>
            </w:tcBorders>
          </w:tcPr>
          <w:p w14:paraId="12A6A43B" w14:textId="77777777" w:rsidR="009B5D8E" w:rsidRPr="003543FD"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1DF71745" w14:textId="77777777" w:rsidR="009B5D8E" w:rsidRPr="003543FD"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3543FD" w:rsidRDefault="009B5D8E" w:rsidP="006301E2">
            <w:pPr>
              <w:rPr>
                <w:rFonts w:ascii="Trebuchet MS" w:hAnsi="Trebuchet MS"/>
                <w:sz w:val="22"/>
                <w:szCs w:val="22"/>
              </w:rPr>
            </w:pPr>
          </w:p>
        </w:tc>
      </w:tr>
      <w:tr w:rsidR="009B5D8E" w:rsidRPr="003543FD" w14:paraId="6F67A106" w14:textId="77777777" w:rsidTr="007D4AEF">
        <w:tc>
          <w:tcPr>
            <w:tcW w:w="1418" w:type="dxa"/>
            <w:tcBorders>
              <w:top w:val="single" w:sz="4" w:space="0" w:color="auto"/>
              <w:left w:val="single" w:sz="4" w:space="0" w:color="auto"/>
              <w:bottom w:val="single" w:sz="4" w:space="0" w:color="auto"/>
              <w:right w:val="single" w:sz="4" w:space="0" w:color="auto"/>
            </w:tcBorders>
          </w:tcPr>
          <w:p w14:paraId="11C9E979" w14:textId="77777777" w:rsidR="009B5D8E" w:rsidRPr="003543FD"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0A0E7A70" w14:textId="77777777" w:rsidR="009B5D8E" w:rsidRPr="003543FD"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3543FD" w:rsidRDefault="009B5D8E" w:rsidP="006301E2">
            <w:pPr>
              <w:rPr>
                <w:rFonts w:ascii="Trebuchet MS" w:hAnsi="Trebuchet MS"/>
                <w:sz w:val="22"/>
                <w:szCs w:val="22"/>
              </w:rPr>
            </w:pPr>
          </w:p>
        </w:tc>
      </w:tr>
    </w:tbl>
    <w:p w14:paraId="31F9B74E" w14:textId="77777777"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CVP IS priemonėmis pateikdamas pasiūlymą, patvirtinu, kad dokumentų skaitmeninės kopijos ir elektroninėmis priemonėmis pateikti duomenys yra tikri.</w:t>
      </w:r>
    </w:p>
    <w:p w14:paraId="53F9F7FD" w14:textId="2915E458"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 xml:space="preserve">Tuo atveju, jeigu mūsų KONKURSO pasiūlymas būtų priimtas, </w:t>
      </w:r>
      <w:r w:rsidR="007D4AEF" w:rsidRPr="003543FD">
        <w:rPr>
          <w:rFonts w:ascii="Trebuchet MS" w:hAnsi="Trebuchet MS"/>
          <w:sz w:val="22"/>
          <w:szCs w:val="22"/>
        </w:rPr>
        <w:t>Perkančiajai organizacijai</w:t>
      </w:r>
      <w:r w:rsidRPr="003543FD">
        <w:rPr>
          <w:rFonts w:ascii="Trebuchet MS" w:hAnsi="Trebuchet MS"/>
          <w:sz w:val="22"/>
          <w:szCs w:val="22"/>
        </w:rPr>
        <w:t xml:space="preserve"> pareikalavus įsipareigojame kuo greičiau pasirašyti </w:t>
      </w:r>
      <w:r w:rsidR="006D608F" w:rsidRPr="003543FD">
        <w:rPr>
          <w:rFonts w:ascii="Trebuchet MS" w:hAnsi="Trebuchet MS"/>
          <w:sz w:val="22"/>
          <w:szCs w:val="22"/>
        </w:rPr>
        <w:t xml:space="preserve">Sutartį </w:t>
      </w:r>
      <w:r w:rsidRPr="003543FD">
        <w:rPr>
          <w:rFonts w:ascii="Trebuchet MS" w:hAnsi="Trebuchet MS"/>
          <w:sz w:val="22"/>
          <w:szCs w:val="22"/>
        </w:rPr>
        <w:t xml:space="preserve">atitinkančią KONKURSO </w:t>
      </w:r>
      <w:r w:rsidR="007D4AEF" w:rsidRPr="003543FD">
        <w:rPr>
          <w:rFonts w:ascii="Trebuchet MS" w:hAnsi="Trebuchet MS"/>
          <w:sz w:val="22"/>
          <w:szCs w:val="22"/>
        </w:rPr>
        <w:t xml:space="preserve">dokumentų </w:t>
      </w:r>
      <w:r w:rsidRPr="003543FD">
        <w:rPr>
          <w:rFonts w:ascii="Trebuchet MS" w:hAnsi="Trebuchet MS"/>
          <w:sz w:val="22"/>
          <w:szCs w:val="22"/>
        </w:rPr>
        <w:t xml:space="preserve">reikalavimus, ir pradėti </w:t>
      </w:r>
      <w:r w:rsidR="006D608F" w:rsidRPr="003543FD">
        <w:rPr>
          <w:rFonts w:ascii="Trebuchet MS" w:eastAsia="MS Mincho" w:hAnsi="Trebuchet MS"/>
          <w:sz w:val="22"/>
          <w:szCs w:val="22"/>
          <w:lang w:eastAsia="ja-JP"/>
        </w:rPr>
        <w:t>Paslaugos atlikim</w:t>
      </w:r>
      <w:r w:rsidR="007D4AEF" w:rsidRPr="003543FD">
        <w:rPr>
          <w:rFonts w:ascii="Trebuchet MS" w:hAnsi="Trebuchet MS"/>
          <w:sz w:val="22"/>
          <w:szCs w:val="22"/>
        </w:rPr>
        <w:t>ą</w:t>
      </w:r>
      <w:r w:rsidRPr="003543FD">
        <w:rPr>
          <w:rFonts w:ascii="Trebuchet MS" w:hAnsi="Trebuchet MS"/>
          <w:sz w:val="22"/>
          <w:szCs w:val="22"/>
        </w:rPr>
        <w:t>.</w:t>
      </w:r>
    </w:p>
    <w:p w14:paraId="37AB77C8" w14:textId="77777777"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Mūsų pasiūlymas įsigalioja nuo KONKURSO pasiūlymų pateikimo termino pabaigos, ir galioja 3 mėnesius nuo KONKURSO pasiūlymų pateikimo termino pabaigos dienos.</w:t>
      </w:r>
    </w:p>
    <w:p w14:paraId="481F0973" w14:textId="770C79B8"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 xml:space="preserve">Patvirtiname, kad nesudarėme jokių sutarčių, raštu ar žodžiu, su bet kokiomis trečiosiomis šalimis dėl </w:t>
      </w:r>
      <w:r w:rsidR="006D608F" w:rsidRPr="003543FD">
        <w:rPr>
          <w:rFonts w:ascii="Trebuchet MS" w:eastAsia="MS Mincho" w:hAnsi="Trebuchet MS"/>
          <w:sz w:val="22"/>
          <w:szCs w:val="22"/>
          <w:lang w:eastAsia="ja-JP"/>
        </w:rPr>
        <w:t>Paslaugos</w:t>
      </w:r>
      <w:r w:rsidR="007D4AEF" w:rsidRPr="003543FD">
        <w:rPr>
          <w:rFonts w:ascii="Trebuchet MS" w:hAnsi="Trebuchet MS"/>
          <w:sz w:val="22"/>
          <w:szCs w:val="22"/>
        </w:rPr>
        <w:t xml:space="preserve"> </w:t>
      </w:r>
      <w:r w:rsidRPr="003543FD">
        <w:rPr>
          <w:rFonts w:ascii="Trebuchet MS" w:hAnsi="Trebuchet MS"/>
          <w:sz w:val="22"/>
          <w:szCs w:val="22"/>
        </w:rPr>
        <w:t xml:space="preserve">rezultato ar bet kokio jo elemento perleidimo ateityje, taip pat, kad </w:t>
      </w:r>
      <w:r w:rsidR="006D608F" w:rsidRPr="003543FD">
        <w:rPr>
          <w:rFonts w:ascii="Trebuchet MS" w:eastAsia="MS Mincho" w:hAnsi="Trebuchet MS"/>
          <w:sz w:val="22"/>
          <w:szCs w:val="22"/>
          <w:lang w:eastAsia="ja-JP"/>
        </w:rPr>
        <w:t>Paslaugos</w:t>
      </w:r>
      <w:r w:rsidR="006D608F" w:rsidRPr="003543FD">
        <w:rPr>
          <w:rFonts w:ascii="Trebuchet MS" w:hAnsi="Trebuchet MS"/>
          <w:sz w:val="22"/>
          <w:szCs w:val="22"/>
        </w:rPr>
        <w:t xml:space="preserve"> </w:t>
      </w:r>
      <w:r w:rsidRPr="003543FD">
        <w:rPr>
          <w:rFonts w:ascii="Trebuchet MS" w:hAnsi="Trebuchet MS"/>
          <w:sz w:val="22"/>
          <w:szCs w:val="22"/>
        </w:rPr>
        <w:t>rezultato ar bet kokio jo elemento atžvilgiu nėra jokių neįvykdytų trečiųjų šalių teisių, įskaitant, bet neatsiribojant nuoma, panauda ir kt.</w:t>
      </w:r>
    </w:p>
    <w:p w14:paraId="7A650CF4" w14:textId="3A81C679" w:rsidR="009B5D8E" w:rsidRPr="003543FD" w:rsidRDefault="009D3F58" w:rsidP="009D3F58">
      <w:pPr>
        <w:ind w:firstLine="720"/>
        <w:jc w:val="both"/>
        <w:rPr>
          <w:rFonts w:ascii="Trebuchet MS" w:hAnsi="Trebuchet MS"/>
          <w:sz w:val="22"/>
          <w:szCs w:val="22"/>
        </w:rPr>
      </w:pPr>
      <w:r w:rsidRPr="003543FD">
        <w:rPr>
          <w:rFonts w:ascii="Trebuchet MS" w:hAnsi="Trebuchet MS"/>
          <w:sz w:val="22"/>
          <w:szCs w:val="22"/>
        </w:rPr>
        <w:t xml:space="preserve">Patvirtiname, kad kol bus parengta ir sudaryta oficiali </w:t>
      </w:r>
      <w:r w:rsidR="006D608F" w:rsidRPr="003543FD">
        <w:rPr>
          <w:rFonts w:ascii="Trebuchet MS" w:hAnsi="Trebuchet MS"/>
          <w:sz w:val="22"/>
          <w:szCs w:val="22"/>
        </w:rPr>
        <w:t>Sutartis</w:t>
      </w:r>
      <w:r w:rsidRPr="003543FD">
        <w:rPr>
          <w:rFonts w:ascii="Trebuchet MS" w:hAnsi="Trebuchet MS"/>
          <w:sz w:val="22"/>
          <w:szCs w:val="22"/>
        </w:rPr>
        <w:t xml:space="preserve">, šis pasiūlymas su </w:t>
      </w:r>
      <w:r w:rsidR="007D4AEF" w:rsidRPr="003543FD">
        <w:rPr>
          <w:rFonts w:ascii="Trebuchet MS" w:hAnsi="Trebuchet MS"/>
          <w:sz w:val="22"/>
          <w:szCs w:val="22"/>
        </w:rPr>
        <w:t>Perkančiosios organizacijos</w:t>
      </w:r>
      <w:r w:rsidRPr="003543FD">
        <w:rPr>
          <w:rFonts w:ascii="Trebuchet MS" w:hAnsi="Trebuchet MS"/>
          <w:sz w:val="22"/>
          <w:szCs w:val="22"/>
        </w:rPr>
        <w:t xml:space="preserve"> raštu pateiktu pasiūlymo akceptavimu galioja kaip įpareigojanti sutartis</w:t>
      </w:r>
    </w:p>
    <w:p w14:paraId="11AEE368" w14:textId="77777777" w:rsidR="009B5D8E" w:rsidRPr="003543FD"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3543FD" w14:paraId="6957C247" w14:textId="77777777" w:rsidTr="003E0F89">
        <w:trPr>
          <w:cantSplit/>
        </w:trPr>
        <w:tc>
          <w:tcPr>
            <w:tcW w:w="4962" w:type="dxa"/>
            <w:tcBorders>
              <w:bottom w:val="single" w:sz="4" w:space="0" w:color="auto"/>
            </w:tcBorders>
          </w:tcPr>
          <w:p w14:paraId="038ABC1E" w14:textId="77777777" w:rsidR="008565F3" w:rsidRPr="003543FD" w:rsidRDefault="008565F3" w:rsidP="008565F3">
            <w:pPr>
              <w:rPr>
                <w:rFonts w:ascii="Trebuchet MS" w:hAnsi="Trebuchet MS"/>
                <w:sz w:val="22"/>
                <w:szCs w:val="22"/>
              </w:rPr>
            </w:pPr>
          </w:p>
        </w:tc>
        <w:tc>
          <w:tcPr>
            <w:tcW w:w="850" w:type="dxa"/>
          </w:tcPr>
          <w:p w14:paraId="7C5F8C28" w14:textId="77777777" w:rsidR="008565F3" w:rsidRPr="003543FD"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3543FD" w:rsidRDefault="008565F3" w:rsidP="008565F3">
            <w:pPr>
              <w:rPr>
                <w:rFonts w:ascii="Trebuchet MS" w:hAnsi="Trebuchet MS"/>
                <w:sz w:val="22"/>
                <w:szCs w:val="22"/>
              </w:rPr>
            </w:pPr>
          </w:p>
        </w:tc>
      </w:tr>
      <w:tr w:rsidR="008565F3" w:rsidRPr="003543FD" w14:paraId="172C7AFC" w14:textId="77777777" w:rsidTr="003E0F89">
        <w:trPr>
          <w:cantSplit/>
          <w:trHeight w:val="70"/>
        </w:trPr>
        <w:tc>
          <w:tcPr>
            <w:tcW w:w="4962" w:type="dxa"/>
          </w:tcPr>
          <w:p w14:paraId="66C51899" w14:textId="2E6FA8ED" w:rsidR="008565F3" w:rsidRPr="003543FD" w:rsidRDefault="008565F3" w:rsidP="008565F3">
            <w:pPr>
              <w:jc w:val="center"/>
              <w:rPr>
                <w:rFonts w:ascii="Trebuchet MS" w:hAnsi="Trebuchet MS"/>
                <w:sz w:val="22"/>
                <w:szCs w:val="22"/>
              </w:rPr>
            </w:pPr>
            <w:r w:rsidRPr="003543FD">
              <w:rPr>
                <w:rFonts w:ascii="Trebuchet MS" w:hAnsi="Trebuchet MS"/>
                <w:sz w:val="22"/>
                <w:szCs w:val="22"/>
              </w:rPr>
              <w:t>(</w:t>
            </w:r>
            <w:r w:rsidR="000D33C7" w:rsidRPr="003543FD">
              <w:rPr>
                <w:rFonts w:ascii="Trebuchet MS" w:hAnsi="Trebuchet MS"/>
                <w:sz w:val="22"/>
                <w:szCs w:val="22"/>
              </w:rPr>
              <w:t xml:space="preserve">pareigos, </w:t>
            </w:r>
            <w:r w:rsidRPr="003543FD">
              <w:rPr>
                <w:rFonts w:ascii="Trebuchet MS" w:hAnsi="Trebuchet MS"/>
                <w:sz w:val="22"/>
                <w:szCs w:val="22"/>
              </w:rPr>
              <w:t>vardas, pavardė)</w:t>
            </w:r>
          </w:p>
        </w:tc>
        <w:tc>
          <w:tcPr>
            <w:tcW w:w="850" w:type="dxa"/>
          </w:tcPr>
          <w:p w14:paraId="324D9A9F" w14:textId="77777777" w:rsidR="008565F3" w:rsidRPr="003543FD" w:rsidRDefault="008565F3" w:rsidP="008565F3">
            <w:pPr>
              <w:jc w:val="center"/>
              <w:rPr>
                <w:rFonts w:ascii="Trebuchet MS" w:hAnsi="Trebuchet MS"/>
                <w:sz w:val="22"/>
                <w:szCs w:val="22"/>
              </w:rPr>
            </w:pPr>
          </w:p>
        </w:tc>
        <w:tc>
          <w:tcPr>
            <w:tcW w:w="3260" w:type="dxa"/>
          </w:tcPr>
          <w:p w14:paraId="663194F5" w14:textId="77777777" w:rsidR="008565F3" w:rsidRPr="003543FD" w:rsidRDefault="008565F3" w:rsidP="008565F3">
            <w:pPr>
              <w:jc w:val="center"/>
              <w:rPr>
                <w:rFonts w:ascii="Trebuchet MS" w:hAnsi="Trebuchet MS"/>
                <w:sz w:val="22"/>
                <w:szCs w:val="22"/>
              </w:rPr>
            </w:pPr>
            <w:r w:rsidRPr="003543FD">
              <w:rPr>
                <w:rFonts w:ascii="Trebuchet MS" w:hAnsi="Trebuchet MS"/>
                <w:sz w:val="22"/>
                <w:szCs w:val="22"/>
              </w:rPr>
              <w:t>(parašas)</w:t>
            </w:r>
          </w:p>
        </w:tc>
      </w:tr>
    </w:tbl>
    <w:p w14:paraId="2076D251" w14:textId="77777777" w:rsidR="002529CB" w:rsidRPr="003543FD" w:rsidRDefault="002529CB" w:rsidP="0045401F">
      <w:pPr>
        <w:tabs>
          <w:tab w:val="center" w:pos="2835"/>
        </w:tabs>
        <w:rPr>
          <w:rFonts w:ascii="Trebuchet MS" w:hAnsi="Trebuchet MS"/>
          <w:sz w:val="22"/>
          <w:szCs w:val="22"/>
        </w:rPr>
      </w:pPr>
    </w:p>
    <w:sectPr w:rsidR="002529CB" w:rsidRPr="003543FD" w:rsidSect="007D4AEF">
      <w:headerReference w:type="default" r:id="rId10"/>
      <w:footerReference w:type="even" r:id="rId11"/>
      <w:footerReference w:type="default" r:id="rId12"/>
      <w:headerReference w:type="first" r:id="rId13"/>
      <w:pgSz w:w="11906" w:h="16838" w:code="9"/>
      <w:pgMar w:top="567" w:right="567" w:bottom="567" w:left="993"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0E5699" w:rsidRDefault="000E5699">
      <w:r>
        <w:separator/>
      </w:r>
    </w:p>
  </w:endnote>
  <w:endnote w:type="continuationSeparator" w:id="0">
    <w:p w14:paraId="50BEA248" w14:textId="77777777" w:rsidR="000E5699" w:rsidRDefault="000E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0E5699" w:rsidRDefault="000E56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0E5699" w:rsidRDefault="000E56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0E5699" w:rsidRDefault="000E56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0E5699" w:rsidRDefault="000E5699">
      <w:r>
        <w:separator/>
      </w:r>
    </w:p>
  </w:footnote>
  <w:footnote w:type="continuationSeparator" w:id="0">
    <w:p w14:paraId="4826FFBE" w14:textId="77777777" w:rsidR="000E5699" w:rsidRDefault="000E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0E5699" w:rsidRPr="00D16089" w:rsidRDefault="000E569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F76FC8">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0E5699" w:rsidRDefault="000E56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0E5699" w:rsidRDefault="000E5699"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7" w15:restartNumberingAfterBreak="0">
    <w:nsid w:val="79BF57A5"/>
    <w:multiLevelType w:val="hybridMultilevel"/>
    <w:tmpl w:val="72C8D044"/>
    <w:lvl w:ilvl="0" w:tplc="14FA345E">
      <w:start w:val="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9CA"/>
    <w:rsid w:val="00000BE2"/>
    <w:rsid w:val="00002449"/>
    <w:rsid w:val="00006835"/>
    <w:rsid w:val="00007CDA"/>
    <w:rsid w:val="00010C65"/>
    <w:rsid w:val="0001593F"/>
    <w:rsid w:val="00017B91"/>
    <w:rsid w:val="0002204C"/>
    <w:rsid w:val="00023079"/>
    <w:rsid w:val="00023A53"/>
    <w:rsid w:val="0002665D"/>
    <w:rsid w:val="00027B59"/>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D0CAB"/>
    <w:rsid w:val="000D0D0A"/>
    <w:rsid w:val="000D33C7"/>
    <w:rsid w:val="000D677B"/>
    <w:rsid w:val="000D7346"/>
    <w:rsid w:val="000E1027"/>
    <w:rsid w:val="000E3008"/>
    <w:rsid w:val="000E5699"/>
    <w:rsid w:val="000E59F7"/>
    <w:rsid w:val="000E5C6D"/>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054E"/>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B2C8A"/>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60F72"/>
    <w:rsid w:val="00270A49"/>
    <w:rsid w:val="00271E14"/>
    <w:rsid w:val="00272A07"/>
    <w:rsid w:val="00274771"/>
    <w:rsid w:val="00275DC8"/>
    <w:rsid w:val="00276150"/>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4BF5"/>
    <w:rsid w:val="002C5937"/>
    <w:rsid w:val="002C6208"/>
    <w:rsid w:val="002C68F3"/>
    <w:rsid w:val="002D23BB"/>
    <w:rsid w:val="002D4387"/>
    <w:rsid w:val="002D500E"/>
    <w:rsid w:val="002D5126"/>
    <w:rsid w:val="002E1BC6"/>
    <w:rsid w:val="002E473E"/>
    <w:rsid w:val="002E6D39"/>
    <w:rsid w:val="002F00E9"/>
    <w:rsid w:val="002F1DA0"/>
    <w:rsid w:val="002F4042"/>
    <w:rsid w:val="002F64C1"/>
    <w:rsid w:val="003008A0"/>
    <w:rsid w:val="0030712E"/>
    <w:rsid w:val="00307A9D"/>
    <w:rsid w:val="0031287B"/>
    <w:rsid w:val="00315326"/>
    <w:rsid w:val="00315912"/>
    <w:rsid w:val="00315A4A"/>
    <w:rsid w:val="00317A58"/>
    <w:rsid w:val="00324C22"/>
    <w:rsid w:val="003268FC"/>
    <w:rsid w:val="00330667"/>
    <w:rsid w:val="00330E4B"/>
    <w:rsid w:val="00331BAC"/>
    <w:rsid w:val="00331FB3"/>
    <w:rsid w:val="003406E3"/>
    <w:rsid w:val="00340D43"/>
    <w:rsid w:val="00342636"/>
    <w:rsid w:val="00342EA6"/>
    <w:rsid w:val="003447CD"/>
    <w:rsid w:val="00344B29"/>
    <w:rsid w:val="00351CB0"/>
    <w:rsid w:val="00351F31"/>
    <w:rsid w:val="003543FD"/>
    <w:rsid w:val="00355C34"/>
    <w:rsid w:val="00363700"/>
    <w:rsid w:val="00365C53"/>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5F73"/>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7700D"/>
    <w:rsid w:val="004827C4"/>
    <w:rsid w:val="00484B1D"/>
    <w:rsid w:val="0048754D"/>
    <w:rsid w:val="00490B7B"/>
    <w:rsid w:val="004A113F"/>
    <w:rsid w:val="004A3FBE"/>
    <w:rsid w:val="004A4ADE"/>
    <w:rsid w:val="004A6AD1"/>
    <w:rsid w:val="004B194D"/>
    <w:rsid w:val="004B25D8"/>
    <w:rsid w:val="004B4A2E"/>
    <w:rsid w:val="004C3375"/>
    <w:rsid w:val="004C4F7A"/>
    <w:rsid w:val="004C7CC3"/>
    <w:rsid w:val="004D2479"/>
    <w:rsid w:val="004D2F4F"/>
    <w:rsid w:val="004D339D"/>
    <w:rsid w:val="004D7027"/>
    <w:rsid w:val="004E0BCE"/>
    <w:rsid w:val="004E29D7"/>
    <w:rsid w:val="004E3E6D"/>
    <w:rsid w:val="004E4EE3"/>
    <w:rsid w:val="004E5A5A"/>
    <w:rsid w:val="004E7EC9"/>
    <w:rsid w:val="004F0AFC"/>
    <w:rsid w:val="004F1423"/>
    <w:rsid w:val="004F1993"/>
    <w:rsid w:val="004F21A9"/>
    <w:rsid w:val="004F5196"/>
    <w:rsid w:val="0050498C"/>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146"/>
    <w:rsid w:val="005C0E8E"/>
    <w:rsid w:val="005C1344"/>
    <w:rsid w:val="005C23C8"/>
    <w:rsid w:val="005C3CCE"/>
    <w:rsid w:val="005C43F6"/>
    <w:rsid w:val="005C638C"/>
    <w:rsid w:val="005C66FD"/>
    <w:rsid w:val="005C6B81"/>
    <w:rsid w:val="005D073C"/>
    <w:rsid w:val="005D1264"/>
    <w:rsid w:val="005D3C24"/>
    <w:rsid w:val="005D7153"/>
    <w:rsid w:val="005E33D2"/>
    <w:rsid w:val="005E411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211B"/>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D608F"/>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604C"/>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4AEF"/>
    <w:rsid w:val="007D702D"/>
    <w:rsid w:val="007E1162"/>
    <w:rsid w:val="007E27C3"/>
    <w:rsid w:val="007E4E39"/>
    <w:rsid w:val="007E5E77"/>
    <w:rsid w:val="007E63AB"/>
    <w:rsid w:val="007E6B67"/>
    <w:rsid w:val="007F0BF0"/>
    <w:rsid w:val="007F1324"/>
    <w:rsid w:val="007F6753"/>
    <w:rsid w:val="0080005A"/>
    <w:rsid w:val="008002B0"/>
    <w:rsid w:val="008006B3"/>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2B3A"/>
    <w:rsid w:val="008730B9"/>
    <w:rsid w:val="00882C7C"/>
    <w:rsid w:val="00884DFA"/>
    <w:rsid w:val="00884ECC"/>
    <w:rsid w:val="00890A7F"/>
    <w:rsid w:val="00891B0F"/>
    <w:rsid w:val="00893895"/>
    <w:rsid w:val="008949B4"/>
    <w:rsid w:val="008A19DE"/>
    <w:rsid w:val="008B52F8"/>
    <w:rsid w:val="008B5BB6"/>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3361"/>
    <w:rsid w:val="009836AD"/>
    <w:rsid w:val="00984F4E"/>
    <w:rsid w:val="00985EF8"/>
    <w:rsid w:val="0099289A"/>
    <w:rsid w:val="0099446C"/>
    <w:rsid w:val="00995A6F"/>
    <w:rsid w:val="009A053F"/>
    <w:rsid w:val="009A06F2"/>
    <w:rsid w:val="009B0D69"/>
    <w:rsid w:val="009B1D71"/>
    <w:rsid w:val="009B2837"/>
    <w:rsid w:val="009B30EF"/>
    <w:rsid w:val="009B4B3D"/>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440"/>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0625"/>
    <w:rsid w:val="00AA1C0A"/>
    <w:rsid w:val="00AA6603"/>
    <w:rsid w:val="00AA76EC"/>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23"/>
    <w:rsid w:val="00B13CD4"/>
    <w:rsid w:val="00B15D6A"/>
    <w:rsid w:val="00B23FDA"/>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3F29"/>
    <w:rsid w:val="00BE599F"/>
    <w:rsid w:val="00BE6D04"/>
    <w:rsid w:val="00BF15DB"/>
    <w:rsid w:val="00BF5551"/>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2E5"/>
    <w:rsid w:val="00C61CE2"/>
    <w:rsid w:val="00C67B0B"/>
    <w:rsid w:val="00C710D6"/>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907"/>
    <w:rsid w:val="00CD0B81"/>
    <w:rsid w:val="00CD36F6"/>
    <w:rsid w:val="00CD6675"/>
    <w:rsid w:val="00CD7A89"/>
    <w:rsid w:val="00CE0018"/>
    <w:rsid w:val="00CE0710"/>
    <w:rsid w:val="00CE124A"/>
    <w:rsid w:val="00CE1784"/>
    <w:rsid w:val="00CE3A34"/>
    <w:rsid w:val="00CE55EC"/>
    <w:rsid w:val="00CE57C0"/>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4AE0"/>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4562"/>
    <w:rsid w:val="00D76799"/>
    <w:rsid w:val="00D876AB"/>
    <w:rsid w:val="00D90591"/>
    <w:rsid w:val="00D93B15"/>
    <w:rsid w:val="00DA1D97"/>
    <w:rsid w:val="00DA374D"/>
    <w:rsid w:val="00DA5808"/>
    <w:rsid w:val="00DA63FE"/>
    <w:rsid w:val="00DA6C39"/>
    <w:rsid w:val="00DB1555"/>
    <w:rsid w:val="00DB2288"/>
    <w:rsid w:val="00DB42D7"/>
    <w:rsid w:val="00DB45F3"/>
    <w:rsid w:val="00DB5DB5"/>
    <w:rsid w:val="00DC14A4"/>
    <w:rsid w:val="00DC520E"/>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0290"/>
    <w:rsid w:val="00EB5114"/>
    <w:rsid w:val="00EC08D4"/>
    <w:rsid w:val="00EC120F"/>
    <w:rsid w:val="00EC5D5E"/>
    <w:rsid w:val="00ED1250"/>
    <w:rsid w:val="00ED3131"/>
    <w:rsid w:val="00ED3456"/>
    <w:rsid w:val="00ED3D03"/>
    <w:rsid w:val="00ED41CC"/>
    <w:rsid w:val="00ED7382"/>
    <w:rsid w:val="00EE1006"/>
    <w:rsid w:val="00EE40F1"/>
    <w:rsid w:val="00EE6541"/>
    <w:rsid w:val="00EE6EA1"/>
    <w:rsid w:val="00EE7557"/>
    <w:rsid w:val="00EE7616"/>
    <w:rsid w:val="00EE7D22"/>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35592"/>
    <w:rsid w:val="00F40D37"/>
    <w:rsid w:val="00F44689"/>
    <w:rsid w:val="00F45B46"/>
    <w:rsid w:val="00F4732A"/>
    <w:rsid w:val="00F47336"/>
    <w:rsid w:val="00F505E8"/>
    <w:rsid w:val="00F51A14"/>
    <w:rsid w:val="00F52C8B"/>
    <w:rsid w:val="00F53509"/>
    <w:rsid w:val="00F54403"/>
    <w:rsid w:val="00F620E6"/>
    <w:rsid w:val="00F6623D"/>
    <w:rsid w:val="00F66910"/>
    <w:rsid w:val="00F66F0D"/>
    <w:rsid w:val="00F67B1B"/>
    <w:rsid w:val="00F67F79"/>
    <w:rsid w:val="00F71171"/>
    <w:rsid w:val="00F717A7"/>
    <w:rsid w:val="00F7339B"/>
    <w:rsid w:val="00F73AAB"/>
    <w:rsid w:val="00F74E30"/>
    <w:rsid w:val="00F76FC8"/>
    <w:rsid w:val="00F81EFA"/>
    <w:rsid w:val="00F94587"/>
    <w:rsid w:val="00F949FF"/>
    <w:rsid w:val="00F9556D"/>
    <w:rsid w:val="00F97505"/>
    <w:rsid w:val="00F97627"/>
    <w:rsid w:val="00FA5338"/>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purl.org/dc/dcmitype/"/>
    <ds:schemaRef ds:uri="http://purl.org/dc/elements/1.1/"/>
    <ds:schemaRef ds:uri="4b2e9d09-07c5-42d4-ad0a-92e216c40b99"/>
    <ds:schemaRef ds:uri="http://schemas.openxmlformats.org/package/2006/metadata/core-properties"/>
    <ds:schemaRef ds:uri="http://schemas.microsoft.com/office/2006/metadata/properties"/>
    <ds:schemaRef ds:uri="ac3775fa-9d3b-4d8c-bc3d-fbdb29195e0c"/>
    <ds:schemaRef ds:uri="http://schemas.microsoft.com/office/infopath/2007/PartnerControls"/>
    <ds:schemaRef ds:uri="http://schemas.microsoft.com/office/2006/documentManagement/types"/>
    <ds:schemaRef ds:uri="http://www.w3.org/XML/1998/namespace"/>
    <ds:schemaRef ds:uri="028236e2-f653-4d19-ab67-4d06a9145e0c"/>
    <ds:schemaRef ds:uri="http://purl.org/dc/terms/"/>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4315</Words>
  <Characters>30908</Characters>
  <Application>Microsoft Office Word</Application>
  <DocSecurity>0</DocSecurity>
  <Lines>257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35153</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Laura Kasikauskienė</cp:lastModifiedBy>
  <cp:revision>3</cp:revision>
  <cp:lastPrinted>2017-10-10T06:03:00Z</cp:lastPrinted>
  <dcterms:created xsi:type="dcterms:W3CDTF">2025-08-21T05:26:00Z</dcterms:created>
  <dcterms:modified xsi:type="dcterms:W3CDTF">2025-08-21T05:27:00Z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