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4DD1F02B" w:rsidR="0043575B" w:rsidRPr="004D7E35" w:rsidRDefault="001D4628" w:rsidP="001D4628">
      <w:pPr>
        <w:ind w:left="5670" w:right="140"/>
        <w:jc w:val="left"/>
        <w:rPr>
          <w:szCs w:val="24"/>
        </w:rPr>
      </w:pPr>
      <w:r w:rsidRPr="00906FB0">
        <w:rPr>
          <w:szCs w:val="24"/>
        </w:rPr>
        <w:t>Pirkimo</w:t>
      </w:r>
      <w:r w:rsidR="0043575B" w:rsidRPr="00906FB0">
        <w:rPr>
          <w:szCs w:val="24"/>
        </w:rPr>
        <w:t xml:space="preserve"> sąlygų</w:t>
      </w:r>
      <w:r w:rsidRPr="00906FB0">
        <w:rPr>
          <w:szCs w:val="24"/>
        </w:rPr>
        <w:t xml:space="preserve"> </w:t>
      </w:r>
      <w:r w:rsidR="00906FB0" w:rsidRPr="00906FB0">
        <w:rPr>
          <w:szCs w:val="24"/>
        </w:rPr>
        <w:t>8</w:t>
      </w:r>
      <w:r w:rsidR="0043575B" w:rsidRPr="00906FB0">
        <w:rPr>
          <w:szCs w:val="24"/>
        </w:rPr>
        <w:t xml:space="preserve"> priedas</w:t>
      </w:r>
      <w:r w:rsidRPr="00906FB0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229A8397" w:rsidR="00787A80" w:rsidRPr="000C1718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(</w:t>
      </w:r>
      <w:r w:rsidR="00B03EF9">
        <w:rPr>
          <w:rFonts w:eastAsia="Calibri"/>
          <w:szCs w:val="24"/>
        </w:rPr>
        <w:t>dviejų</w:t>
      </w:r>
      <w:r w:rsidRPr="000C1718">
        <w:rPr>
          <w:rFonts w:eastAsia="Calibri"/>
          <w:szCs w:val="24"/>
        </w:rPr>
        <w:t xml:space="preserve"> skaičių po kablelio) reikšmės, pagal apvalinimo taisykles.</w:t>
      </w:r>
    </w:p>
    <w:p w14:paraId="77598DB2" w14:textId="202B1291" w:rsidR="00F0221C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  <w:bookmarkEnd w:id="0"/>
      <w:bookmarkEnd w:id="1"/>
    </w:p>
    <w:p w14:paraId="5EE6010F" w14:textId="77777777" w:rsidR="00906FB0" w:rsidRDefault="00906FB0" w:rsidP="00495FF2">
      <w:p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</w:p>
    <w:p w14:paraId="5AB3A169" w14:textId="072510F2" w:rsidR="00B03EF9" w:rsidRPr="00906CF6" w:rsidRDefault="007702D5" w:rsidP="00495FF2">
      <w:pPr>
        <w:autoSpaceDN w:val="0"/>
        <w:ind w:left="-426" w:firstLine="709"/>
        <w:jc w:val="left"/>
        <w:rPr>
          <w:rFonts w:eastAsia="Calibri"/>
          <w:b/>
          <w:color w:val="FF0000"/>
          <w:szCs w:val="24"/>
        </w:rPr>
      </w:pPr>
      <w:r>
        <w:rPr>
          <w:rFonts w:eastAsia="Calibri"/>
          <w:b/>
          <w:color w:val="FF0000"/>
          <w:szCs w:val="24"/>
        </w:rPr>
        <w:t xml:space="preserve">3.1. </w:t>
      </w:r>
      <w:r w:rsidR="00906FB0">
        <w:rPr>
          <w:rFonts w:eastAsia="Calibri"/>
          <w:b/>
          <w:color w:val="FF0000"/>
          <w:szCs w:val="24"/>
        </w:rPr>
        <w:t>I pirkimo dalis: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40"/>
      </w:tblGrid>
      <w:tr w:rsidR="00B03EF9" w:rsidRPr="00906CF6" w14:paraId="0DDAB05C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49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1D4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B03EF9" w:rsidRPr="00906CF6" w14:paraId="19D05477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1B2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CF4" w14:textId="314A16EF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</w:t>
            </w:r>
            <w:r w:rsidR="0016555E">
              <w:rPr>
                <w:rFonts w:eastAsia="Calibri"/>
                <w:szCs w:val="24"/>
                <w:lang w:eastAsia="lt-LT"/>
              </w:rPr>
              <w:t>6</w:t>
            </w:r>
            <w:r w:rsidR="00761939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B03EF9" w:rsidRPr="00906CF6" w14:paraId="6F208790" w14:textId="77777777" w:rsidTr="00495FF2"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C422" w14:textId="08ED3DB1" w:rsidR="00B03EF9" w:rsidRPr="00624D2E" w:rsidRDefault="00495FF2" w:rsidP="00495FF2">
            <w:pPr>
              <w:autoSpaceDN w:val="0"/>
              <w:spacing w:line="252" w:lineRule="auto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>
              <w:rPr>
                <w:b/>
                <w:bCs/>
                <w:iCs/>
                <w:szCs w:val="24"/>
              </w:rPr>
              <w:t>Antras</w:t>
            </w:r>
            <w:r w:rsidR="00B03EF9" w:rsidRPr="00624D2E">
              <w:rPr>
                <w:b/>
                <w:bCs/>
                <w:iCs/>
                <w:szCs w:val="24"/>
              </w:rPr>
              <w:t xml:space="preserve"> kriterijus:</w:t>
            </w:r>
            <w:r w:rsidR="00B03EF9" w:rsidRPr="00624D2E">
              <w:rPr>
                <w:iCs/>
                <w:szCs w:val="24"/>
              </w:rPr>
              <w:t xml:space="preserve"> </w:t>
            </w:r>
            <w:r w:rsidR="00B03EF9">
              <w:rPr>
                <w:iCs/>
                <w:szCs w:val="24"/>
              </w:rPr>
              <w:t>Prekių pristatymo</w:t>
            </w:r>
            <w:r w:rsidR="00B03EF9" w:rsidRPr="00624D2E">
              <w:rPr>
                <w:iCs/>
                <w:szCs w:val="24"/>
              </w:rPr>
              <w:t xml:space="preserve"> termino trukmė (</w:t>
            </w:r>
            <w:proofErr w:type="spellStart"/>
            <w:r w:rsidR="00B03EF9">
              <w:rPr>
                <w:iCs/>
                <w:szCs w:val="24"/>
              </w:rPr>
              <w:t>PR</w:t>
            </w:r>
            <w:proofErr w:type="spellEnd"/>
            <w:r w:rsidR="00B03EF9" w:rsidRPr="00624D2E">
              <w:rPr>
                <w:iCs/>
                <w:szCs w:val="24"/>
              </w:rPr>
              <w:t>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F69" w14:textId="76136CF9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PR</w:t>
            </w:r>
            <w:proofErr w:type="spellEnd"/>
            <w:r>
              <w:rPr>
                <w:szCs w:val="24"/>
                <w:lang w:val="en-US"/>
              </w:rPr>
              <w:t>=</w:t>
            </w:r>
            <w:r w:rsidR="0016555E">
              <w:rPr>
                <w:szCs w:val="24"/>
                <w:lang w:val="en-US"/>
              </w:rPr>
              <w:t>4</w:t>
            </w:r>
            <w:r w:rsidR="00761939">
              <w:rPr>
                <w:szCs w:val="24"/>
                <w:lang w:val="en-US"/>
              </w:rPr>
              <w:t>0</w:t>
            </w:r>
          </w:p>
        </w:tc>
      </w:tr>
    </w:tbl>
    <w:p w14:paraId="2F4471DD" w14:textId="77777777" w:rsidR="00B03EF9" w:rsidRPr="00906CF6" w:rsidRDefault="00B03EF9" w:rsidP="00495FF2">
      <w:pPr>
        <w:tabs>
          <w:tab w:val="left" w:pos="993"/>
        </w:tabs>
        <w:autoSpaceDN w:val="0"/>
        <w:ind w:left="-426" w:firstLine="709"/>
        <w:rPr>
          <w:rFonts w:eastAsia="Calibri"/>
          <w:szCs w:val="24"/>
        </w:rPr>
      </w:pPr>
    </w:p>
    <w:p w14:paraId="6FD0E607" w14:textId="77777777" w:rsidR="00B03EF9" w:rsidRPr="00F0221C" w:rsidRDefault="00B03EF9" w:rsidP="00495FF2">
      <w:pPr>
        <w:tabs>
          <w:tab w:val="left" w:pos="567"/>
        </w:tabs>
        <w:autoSpaceDN w:val="0"/>
        <w:ind w:left="-426" w:firstLine="709"/>
        <w:rPr>
          <w:rFonts w:eastAsia="Calibri"/>
          <w:szCs w:val="24"/>
        </w:rPr>
      </w:pPr>
    </w:p>
    <w:p w14:paraId="3C1583F8" w14:textId="0B9947EE" w:rsidR="00B03EF9" w:rsidRPr="00B731CF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  <w:r w:rsidRPr="00B731CF">
        <w:rPr>
          <w:rFonts w:eastAsia="Calibri"/>
          <w:szCs w:val="24"/>
        </w:rPr>
        <w:t xml:space="preserve">Ekonominis naudingumas </w:t>
      </w:r>
      <w:r w:rsidRPr="00B731CF">
        <w:rPr>
          <w:rFonts w:eastAsia="Calibri"/>
          <w:b/>
          <w:szCs w:val="24"/>
        </w:rPr>
        <w:t>(S)</w:t>
      </w:r>
      <w:r w:rsidRPr="00B731CF">
        <w:rPr>
          <w:rFonts w:eastAsia="Calibri"/>
          <w:szCs w:val="24"/>
        </w:rPr>
        <w:t xml:space="preserve"> apskaičiuojamas sudedant dalyvio pasiūlymo kainos (C), 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>Prekių pristatymo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termino trukmės (</w:t>
      </w:r>
      <w:proofErr w:type="spellStart"/>
      <w:r>
        <w:rPr>
          <w:rFonts w:eastAsia="Calibri"/>
          <w:iCs/>
          <w:szCs w:val="24"/>
          <w:bdr w:val="none" w:sz="0" w:space="0" w:color="auto" w:frame="1"/>
          <w:lang w:eastAsia="ar-SA"/>
        </w:rPr>
        <w:t>PR</w:t>
      </w:r>
      <w:proofErr w:type="spellEnd"/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)</w:t>
      </w:r>
      <w:r w:rsidR="007702D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balus</w:t>
      </w:r>
      <w:r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, </w:t>
      </w:r>
      <w:r w:rsidRPr="00B731CF">
        <w:rPr>
          <w:iCs/>
          <w:spacing w:val="-5"/>
        </w:rPr>
        <w:t>taikant formulę</w:t>
      </w:r>
      <w:r w:rsidRPr="00B731CF">
        <w:rPr>
          <w:rFonts w:eastAsia="Calibri"/>
          <w:szCs w:val="24"/>
        </w:rPr>
        <w:t>:</w:t>
      </w:r>
    </w:p>
    <w:p w14:paraId="20748A73" w14:textId="77777777" w:rsidR="00B03EF9" w:rsidRPr="00F0221C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401"/>
      </w:tblGrid>
      <w:tr w:rsidR="00B03EF9" w:rsidRPr="00F0221C" w14:paraId="6692A594" w14:textId="77777777" w:rsidTr="000650C2">
        <w:trPr>
          <w:trHeight w:val="703"/>
        </w:trPr>
        <w:tc>
          <w:tcPr>
            <w:tcW w:w="1168" w:type="dxa"/>
            <w:vAlign w:val="center"/>
            <w:hideMark/>
          </w:tcPr>
          <w:p w14:paraId="31F030F3" w14:textId="7C7F02DA" w:rsidR="00B03EF9" w:rsidRPr="00F0221C" w:rsidRDefault="00B03EF9" w:rsidP="007702D5">
            <w:pPr>
              <w:tabs>
                <w:tab w:val="left" w:pos="318"/>
                <w:tab w:val="left" w:pos="567"/>
                <w:tab w:val="left" w:pos="851"/>
              </w:tabs>
              <w:autoSpaceDN w:val="0"/>
              <w:spacing w:line="254" w:lineRule="auto"/>
              <w:ind w:left="-426" w:firstLine="710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</w:t>
            </w:r>
            <w:r>
              <w:rPr>
                <w:rFonts w:eastAsia="Calibri"/>
                <w:b/>
                <w:szCs w:val="24"/>
              </w:rPr>
              <w:t>PR</w:t>
            </w:r>
            <w:proofErr w:type="spellEnd"/>
          </w:p>
        </w:tc>
      </w:tr>
    </w:tbl>
    <w:p w14:paraId="22E70DA9" w14:textId="77777777" w:rsidR="00B03EF9" w:rsidRPr="00F0221C" w:rsidRDefault="00B03EF9" w:rsidP="007702D5">
      <w:pPr>
        <w:tabs>
          <w:tab w:val="left" w:pos="567"/>
          <w:tab w:val="left" w:pos="851"/>
          <w:tab w:val="left" w:pos="1560"/>
        </w:tabs>
        <w:autoSpaceDN w:val="0"/>
        <w:ind w:left="-426" w:firstLine="710"/>
        <w:rPr>
          <w:rFonts w:eastAsia="Calibri"/>
          <w:b/>
          <w:szCs w:val="24"/>
        </w:rPr>
      </w:pPr>
    </w:p>
    <w:p w14:paraId="1503DFA5" w14:textId="0C4C926D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bCs/>
          <w:szCs w:val="24"/>
        </w:rPr>
      </w:pPr>
      <w:r w:rsidRPr="007702D5">
        <w:rPr>
          <w:rFonts w:eastAsia="Calibri"/>
          <w:bCs/>
          <w:szCs w:val="24"/>
        </w:rPr>
        <w:t xml:space="preserve">Pirmas kriterijus – Kaina (C). </w:t>
      </w:r>
      <w:r w:rsidRPr="007702D5">
        <w:rPr>
          <w:color w:val="000000"/>
          <w:spacing w:val="-5"/>
        </w:rPr>
        <w:t>Tiekėjo pasiūlymo kainos balas (C) apskaičiuojamas, taikant formulę:</w:t>
      </w:r>
    </w:p>
    <w:p w14:paraId="50A768D9" w14:textId="77777777" w:rsidR="00B03EF9" w:rsidRDefault="00B03EF9" w:rsidP="007702D5">
      <w:pPr>
        <w:pStyle w:val="Sraopastraipa"/>
        <w:shd w:val="clear" w:color="auto" w:fill="FFFFFF"/>
        <w:tabs>
          <w:tab w:val="left" w:pos="567"/>
          <w:tab w:val="left" w:pos="709"/>
          <w:tab w:val="left" w:pos="851"/>
          <w:tab w:val="left" w:pos="1701"/>
        </w:tabs>
        <w:ind w:left="-426" w:firstLine="710"/>
        <w:rPr>
          <w:color w:val="000000"/>
          <w:spacing w:val="-5"/>
        </w:rPr>
      </w:pPr>
    </w:p>
    <w:p w14:paraId="416E379B" w14:textId="21963C23" w:rsidR="00B03EF9" w:rsidRPr="00495FF2" w:rsidRDefault="00B03EF9" w:rsidP="007702D5">
      <w:pPr>
        <w:tabs>
          <w:tab w:val="left" w:pos="567"/>
          <w:tab w:val="left" w:pos="851"/>
        </w:tabs>
        <w:ind w:left="-426" w:firstLine="710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48 500,00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Eur su PVM</m:t>
            </m:r>
          </m:den>
        </m:f>
      </m:oMath>
      <w:r w:rsidRPr="00495FF2">
        <w:rPr>
          <w:szCs w:val="24"/>
        </w:rPr>
        <w:t>, kur:</w:t>
      </w:r>
    </w:p>
    <w:p w14:paraId="3C5808EE" w14:textId="77777777" w:rsidR="00B03EF9" w:rsidRPr="00495FF2" w:rsidRDefault="00B03EF9" w:rsidP="007702D5">
      <w:pPr>
        <w:shd w:val="clear" w:color="auto" w:fill="FFFFFF"/>
        <w:tabs>
          <w:tab w:val="left" w:pos="567"/>
          <w:tab w:val="left" w:pos="709"/>
          <w:tab w:val="left" w:pos="851"/>
        </w:tabs>
        <w:ind w:left="-426" w:firstLine="710"/>
        <w:rPr>
          <w:iCs/>
          <w:sz w:val="28"/>
          <w:szCs w:val="28"/>
        </w:rPr>
      </w:pPr>
    </w:p>
    <w:p w14:paraId="185B6137" w14:textId="13DBC60F" w:rsidR="00B03EF9" w:rsidRPr="00495FF2" w:rsidRDefault="00B03EF9" w:rsidP="007702D5">
      <w:pPr>
        <w:tabs>
          <w:tab w:val="left" w:pos="567"/>
          <w:tab w:val="left" w:pos="851"/>
        </w:tabs>
        <w:ind w:left="-426" w:firstLine="710"/>
        <w:rPr>
          <w:szCs w:val="24"/>
        </w:rPr>
      </w:pPr>
      <w:r w:rsidRPr="00495FF2">
        <w:rPr>
          <w:szCs w:val="24"/>
        </w:rPr>
        <w:t xml:space="preserve">X </w:t>
      </w:r>
      <w:r w:rsidRPr="00495FF2">
        <w:rPr>
          <w:szCs w:val="24"/>
          <w:vertAlign w:val="subscript"/>
        </w:rPr>
        <w:t>kainos svoris</w:t>
      </w:r>
      <w:r w:rsidRPr="00495FF2">
        <w:rPr>
          <w:rFonts w:eastAsia="Arial Unicode MS" w:cs="Arial Unicode MS"/>
          <w:bdr w:val="nil"/>
          <w:lang w:eastAsia="lt-LT"/>
        </w:rPr>
        <w:t xml:space="preserve"> </w:t>
      </w:r>
      <w:r w:rsidRPr="00495FF2">
        <w:t xml:space="preserve">– kainos lyginamasis svoris </w:t>
      </w:r>
      <w:r w:rsidR="0016555E" w:rsidRPr="00495FF2">
        <w:rPr>
          <w:szCs w:val="24"/>
        </w:rPr>
        <w:t>6</w:t>
      </w:r>
      <w:r w:rsidRPr="00495FF2">
        <w:rPr>
          <w:szCs w:val="24"/>
        </w:rPr>
        <w:t>0;</w:t>
      </w:r>
    </w:p>
    <w:p w14:paraId="04AD2ACA" w14:textId="77777777" w:rsidR="00B03EF9" w:rsidRPr="00495FF2" w:rsidRDefault="00B03EF9" w:rsidP="007702D5">
      <w:pPr>
        <w:tabs>
          <w:tab w:val="left" w:pos="567"/>
          <w:tab w:val="left" w:pos="851"/>
        </w:tabs>
        <w:ind w:left="-426" w:firstLine="710"/>
        <w:rPr>
          <w:bCs/>
        </w:rPr>
      </w:pPr>
      <w:r w:rsidRPr="00495FF2">
        <w:rPr>
          <w:szCs w:val="24"/>
        </w:rPr>
        <w:t xml:space="preserve">C </w:t>
      </w:r>
      <w:r w:rsidRPr="00495FF2">
        <w:rPr>
          <w:szCs w:val="24"/>
          <w:vertAlign w:val="subscript"/>
        </w:rPr>
        <w:t>siūloma</w:t>
      </w:r>
      <w:r w:rsidRPr="00495FF2">
        <w:rPr>
          <w:rFonts w:eastAsia="Arial Unicode MS" w:cs="Arial Unicode MS"/>
          <w:bdr w:val="nil"/>
          <w:lang w:eastAsia="lt-LT"/>
        </w:rPr>
        <w:t xml:space="preserve"> </w:t>
      </w:r>
      <w:r w:rsidRPr="00495FF2">
        <w:t>– konkretaus vertinamo pasiūlymo kaina</w:t>
      </w:r>
      <w:r w:rsidRPr="00495FF2">
        <w:rPr>
          <w:bCs/>
        </w:rPr>
        <w:t>;</w:t>
      </w:r>
    </w:p>
    <w:p w14:paraId="024F3684" w14:textId="3E47ACCA" w:rsidR="00B03EF9" w:rsidRPr="00495FF2" w:rsidRDefault="00495FF2" w:rsidP="007702D5">
      <w:pPr>
        <w:pStyle w:val="Sraopastraipa"/>
        <w:numPr>
          <w:ilvl w:val="0"/>
          <w:numId w:val="14"/>
        </w:numPr>
        <w:tabs>
          <w:tab w:val="left" w:pos="567"/>
          <w:tab w:val="left" w:pos="851"/>
        </w:tabs>
        <w:ind w:left="-426" w:firstLine="710"/>
        <w:rPr>
          <w:b/>
          <w:bCs/>
          <w:szCs w:val="24"/>
        </w:rPr>
      </w:pPr>
      <w:r w:rsidRPr="00495FF2">
        <w:rPr>
          <w:bCs/>
          <w:szCs w:val="24"/>
        </w:rPr>
        <w:t xml:space="preserve">500,00 </w:t>
      </w:r>
      <w:r w:rsidR="00B03EF9" w:rsidRPr="00495FF2">
        <w:rPr>
          <w:bCs/>
        </w:rPr>
        <w:t xml:space="preserve">Eur </w:t>
      </w:r>
      <w:r w:rsidR="00906FB0" w:rsidRPr="00495FF2">
        <w:rPr>
          <w:bCs/>
        </w:rPr>
        <w:t>su</w:t>
      </w:r>
      <w:r w:rsidR="00B03EF9" w:rsidRPr="00495FF2">
        <w:rPr>
          <w:bCs/>
        </w:rPr>
        <w:t xml:space="preserve"> PVM – tiekėjo maksimaliai galima bendra pasiūlymo kaina Eur </w:t>
      </w:r>
      <w:r w:rsidR="007702D5">
        <w:rPr>
          <w:bCs/>
        </w:rPr>
        <w:t xml:space="preserve">su </w:t>
      </w:r>
      <w:r w:rsidR="00B03EF9" w:rsidRPr="00495FF2">
        <w:rPr>
          <w:bCs/>
        </w:rPr>
        <w:t>PVM.</w:t>
      </w:r>
    </w:p>
    <w:p w14:paraId="34BFA211" w14:textId="77777777" w:rsidR="00B03EF9" w:rsidRPr="00495FF2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contextualSpacing/>
        <w:rPr>
          <w:rFonts w:eastAsia="Calibri"/>
          <w:szCs w:val="24"/>
        </w:rPr>
      </w:pPr>
    </w:p>
    <w:p w14:paraId="5C1BE185" w14:textId="3807A326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bCs/>
          <w:szCs w:val="24"/>
          <w:lang w:val="es-ES" w:eastAsia="lt-LT"/>
        </w:rPr>
        <w:t>Antras kriterijus - Prekės pristatymo</w:t>
      </w:r>
      <w:r w:rsidR="00D53018" w:rsidRPr="007702D5">
        <w:rPr>
          <w:bCs/>
          <w:szCs w:val="24"/>
          <w:lang w:val="es-ES" w:eastAsia="lt-LT"/>
        </w:rPr>
        <w:t xml:space="preserve"> terminas mėnesiais. </w:t>
      </w:r>
      <w:r w:rsidR="00D53018" w:rsidRPr="007702D5" w:rsidDel="001E248D">
        <w:rPr>
          <w:bCs/>
          <w:szCs w:val="24"/>
          <w:lang w:eastAsia="lt-LT"/>
        </w:rPr>
        <w:t xml:space="preserve"> </w:t>
      </w:r>
      <w:r w:rsidRPr="007702D5">
        <w:rPr>
          <w:iCs/>
          <w:szCs w:val="24"/>
        </w:rPr>
        <w:t>Prekių pristatymo</w:t>
      </w:r>
      <w:r w:rsidR="00D53018" w:rsidRPr="007702D5">
        <w:rPr>
          <w:iCs/>
          <w:szCs w:val="24"/>
        </w:rPr>
        <w:t xml:space="preserve"> terminas </w:t>
      </w:r>
      <w:r w:rsidRPr="007702D5">
        <w:rPr>
          <w:iCs/>
          <w:szCs w:val="24"/>
        </w:rPr>
        <w:t xml:space="preserve"> negali </w:t>
      </w:r>
      <w:r w:rsidR="00D53018" w:rsidRPr="007702D5">
        <w:rPr>
          <w:iCs/>
          <w:color w:val="000000" w:themeColor="text1"/>
          <w:szCs w:val="24"/>
        </w:rPr>
        <w:t xml:space="preserve">būti ilgesnis kaip 12 mėnesių </w:t>
      </w:r>
      <w:r w:rsidR="00D53018" w:rsidRPr="007702D5">
        <w:rPr>
          <w:iCs/>
          <w:szCs w:val="24"/>
        </w:rPr>
        <w:t>nuo pirkimo sutarties įsigaliojimo</w:t>
      </w:r>
      <w:r w:rsidR="00D53018" w:rsidRPr="007702D5">
        <w:rPr>
          <w:color w:val="000000"/>
          <w:szCs w:val="24"/>
        </w:rPr>
        <w:t xml:space="preserve">. </w:t>
      </w:r>
      <w:r w:rsidR="00D53018" w:rsidRPr="007702D5">
        <w:rPr>
          <w:szCs w:val="24"/>
        </w:rPr>
        <w:t xml:space="preserve">Terminas mėnesiais pasiūlyme turi būti įrašytas sveiku </w:t>
      </w:r>
      <w:r w:rsidR="00C74158" w:rsidRPr="007702D5">
        <w:rPr>
          <w:szCs w:val="24"/>
        </w:rPr>
        <w:t xml:space="preserve">mėnesių </w:t>
      </w:r>
      <w:r w:rsidR="00D53018" w:rsidRPr="007702D5">
        <w:rPr>
          <w:szCs w:val="24"/>
        </w:rPr>
        <w:t xml:space="preserve">skaičiumi. </w:t>
      </w:r>
    </w:p>
    <w:p w14:paraId="74EBCD0A" w14:textId="0B8FF888" w:rsidR="006171C7" w:rsidRPr="007702D5" w:rsidRDefault="006171C7" w:rsidP="007702D5">
      <w:pPr>
        <w:pStyle w:val="Sraopastraipa"/>
        <w:numPr>
          <w:ilvl w:val="2"/>
          <w:numId w:val="18"/>
        </w:numPr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 xml:space="preserve">Už pasiūlytą </w:t>
      </w:r>
      <w:r w:rsidR="00B03EF9" w:rsidRPr="007702D5">
        <w:rPr>
          <w:rFonts w:eastAsia="Calibri"/>
          <w:color w:val="000000"/>
          <w:szCs w:val="24"/>
        </w:rPr>
        <w:t>Prekių pristatymo</w:t>
      </w:r>
      <w:r w:rsidRPr="007702D5">
        <w:rPr>
          <w:rFonts w:eastAsia="Calibri"/>
          <w:color w:val="000000"/>
          <w:szCs w:val="24"/>
        </w:rPr>
        <w:t xml:space="preserve"> terminą skiriamų balų tvarka:</w:t>
      </w:r>
    </w:p>
    <w:p w14:paraId="1B9EE24E" w14:textId="77777777" w:rsidR="007702D5" w:rsidRPr="007702D5" w:rsidRDefault="007702D5" w:rsidP="007702D5">
      <w:pPr>
        <w:pStyle w:val="Sraopastraipa"/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284"/>
        <w:rPr>
          <w:rFonts w:eastAsia="Calibri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6242"/>
      </w:tblGrid>
      <w:tr w:rsidR="006171C7" w:rsidRPr="006171C7" w14:paraId="699F277D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E7B7" w14:textId="345F2C60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 w:rsidR="00495FF2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523B83A1" w:rsidR="006171C7" w:rsidRPr="006171C7" w:rsidRDefault="00911160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Prekių pristatymo</w:t>
            </w:r>
            <w:r w:rsidR="006171C7"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terminas</w:t>
            </w:r>
            <w:r w:rsidR="006171C7"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26B192C4" w:rsidR="006171C7" w:rsidRPr="006171C7" w:rsidRDefault="006171C7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proofErr w:type="spellStart"/>
            <w:r w:rsidR="00911160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PR</w:t>
            </w:r>
            <w:proofErr w:type="spellEnd"/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)</w:t>
            </w:r>
          </w:p>
        </w:tc>
      </w:tr>
      <w:tr w:rsidR="006171C7" w:rsidRPr="006171C7" w14:paraId="76DC5871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5FFEC3A7" w:rsidR="006171C7" w:rsidRPr="006171C7" w:rsidRDefault="00B03EF9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1F08B467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2DDF0DC1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6171C7" w:rsidRPr="006171C7" w14:paraId="50DE2B07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75CC7981" w:rsidR="006171C7" w:rsidRPr="006171C7" w:rsidRDefault="00B03EF9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7A2BE329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</w:p>
        </w:tc>
      </w:tr>
      <w:tr w:rsidR="00B03EF9" w:rsidRPr="006171C7" w14:paraId="1C907E93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4A60" w14:textId="4EF152E3" w:rsidR="00B03EF9" w:rsidRPr="006171C7" w:rsidRDefault="00911160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F64" w14:textId="3F64956C" w:rsidR="00B03EF9" w:rsidRPr="006171C7" w:rsidRDefault="00B03EF9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FD" w14:textId="3206736A" w:rsidR="00B03EF9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30</w:t>
            </w:r>
          </w:p>
        </w:tc>
      </w:tr>
      <w:tr w:rsidR="00B03EF9" w:rsidRPr="006171C7" w14:paraId="6D3639F1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F6D9" w14:textId="44781A1A" w:rsidR="00B03EF9" w:rsidRPr="006171C7" w:rsidRDefault="00911160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AAD6" w14:textId="6E549EFF" w:rsidR="00B03EF9" w:rsidRPr="006171C7" w:rsidRDefault="00B03EF9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C2EF" w14:textId="0358EC9A" w:rsidR="00B03EF9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40</w:t>
            </w:r>
          </w:p>
        </w:tc>
      </w:tr>
    </w:tbl>
    <w:p w14:paraId="1B68B448" w14:textId="77777777" w:rsidR="00906FB0" w:rsidRDefault="00906FB0" w:rsidP="00495FF2">
      <w:pPr>
        <w:autoSpaceDN w:val="0"/>
        <w:ind w:left="-426" w:firstLine="709"/>
        <w:jc w:val="left"/>
        <w:rPr>
          <w:rFonts w:eastAsia="Calibri"/>
          <w:b/>
          <w:color w:val="FF0000"/>
          <w:szCs w:val="24"/>
        </w:rPr>
      </w:pPr>
    </w:p>
    <w:p w14:paraId="0CEA069F" w14:textId="74DEAD58" w:rsidR="00906FB0" w:rsidRPr="007702D5" w:rsidRDefault="00906FB0" w:rsidP="007702D5">
      <w:pPr>
        <w:pStyle w:val="Sraopastraipa"/>
        <w:numPr>
          <w:ilvl w:val="1"/>
          <w:numId w:val="18"/>
        </w:numPr>
        <w:tabs>
          <w:tab w:val="left" w:pos="709"/>
        </w:tabs>
        <w:autoSpaceDN w:val="0"/>
        <w:ind w:left="-426" w:firstLine="710"/>
        <w:jc w:val="left"/>
        <w:rPr>
          <w:rFonts w:eastAsia="Calibri"/>
          <w:b/>
          <w:color w:val="FF0000"/>
          <w:szCs w:val="24"/>
        </w:rPr>
      </w:pPr>
      <w:r w:rsidRPr="007702D5">
        <w:rPr>
          <w:rFonts w:eastAsia="Calibri"/>
          <w:b/>
          <w:color w:val="FF0000"/>
          <w:szCs w:val="24"/>
        </w:rPr>
        <w:lastRenderedPageBreak/>
        <w:t>II pirkimo dalis: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940"/>
      </w:tblGrid>
      <w:tr w:rsidR="00906FB0" w:rsidRPr="00906CF6" w14:paraId="3C1FE2C5" w14:textId="77777777" w:rsidTr="00495FF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B53E" w14:textId="77777777" w:rsidR="00906FB0" w:rsidRPr="00906CF6" w:rsidRDefault="00906FB0" w:rsidP="007702D5">
            <w:pPr>
              <w:autoSpaceDN w:val="0"/>
              <w:spacing w:line="254" w:lineRule="auto"/>
              <w:ind w:left="-426" w:firstLine="710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B6D5" w14:textId="77777777" w:rsidR="00906FB0" w:rsidRPr="00906CF6" w:rsidRDefault="00906FB0" w:rsidP="007702D5">
            <w:pPr>
              <w:autoSpaceDN w:val="0"/>
              <w:spacing w:line="254" w:lineRule="auto"/>
              <w:ind w:left="-426" w:firstLine="710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906FB0" w:rsidRPr="00906CF6" w14:paraId="3FAE8A7A" w14:textId="77777777" w:rsidTr="00495FF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6DCB" w14:textId="77777777" w:rsidR="00906FB0" w:rsidRPr="00906CF6" w:rsidRDefault="00906FB0" w:rsidP="007702D5">
            <w:pPr>
              <w:autoSpaceDN w:val="0"/>
              <w:spacing w:line="254" w:lineRule="auto"/>
              <w:ind w:left="-426" w:firstLine="710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D080" w14:textId="77777777" w:rsidR="00906FB0" w:rsidRPr="00906CF6" w:rsidRDefault="00906FB0" w:rsidP="007702D5">
            <w:pPr>
              <w:autoSpaceDN w:val="0"/>
              <w:spacing w:line="254" w:lineRule="auto"/>
              <w:ind w:left="-426" w:firstLine="710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</w:t>
            </w:r>
            <w:r>
              <w:rPr>
                <w:rFonts w:eastAsia="Calibri"/>
                <w:szCs w:val="24"/>
                <w:lang w:eastAsia="lt-LT"/>
              </w:rPr>
              <w:t>60</w:t>
            </w:r>
          </w:p>
        </w:tc>
      </w:tr>
      <w:tr w:rsidR="00906FB0" w:rsidRPr="00906CF6" w14:paraId="3D2937CA" w14:textId="77777777" w:rsidTr="00495FF2"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4B34" w14:textId="19E76F41" w:rsidR="00906FB0" w:rsidRPr="00624D2E" w:rsidRDefault="00495FF2" w:rsidP="007702D5">
            <w:pPr>
              <w:autoSpaceDN w:val="0"/>
              <w:spacing w:line="252" w:lineRule="auto"/>
              <w:ind w:left="-426" w:firstLine="710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>
              <w:rPr>
                <w:b/>
                <w:bCs/>
                <w:iCs/>
                <w:szCs w:val="24"/>
              </w:rPr>
              <w:t xml:space="preserve">Antras </w:t>
            </w:r>
            <w:r w:rsidR="00906FB0" w:rsidRPr="00624D2E">
              <w:rPr>
                <w:b/>
                <w:bCs/>
                <w:iCs/>
                <w:szCs w:val="24"/>
              </w:rPr>
              <w:t>kriterijus:</w:t>
            </w:r>
            <w:r w:rsidR="00906FB0" w:rsidRPr="00624D2E">
              <w:rPr>
                <w:iCs/>
                <w:szCs w:val="24"/>
              </w:rPr>
              <w:t xml:space="preserve"> </w:t>
            </w:r>
            <w:r w:rsidR="00906FB0">
              <w:rPr>
                <w:iCs/>
                <w:szCs w:val="24"/>
              </w:rPr>
              <w:t>Prekių pristatymo</w:t>
            </w:r>
            <w:r w:rsidR="00906FB0" w:rsidRPr="00624D2E">
              <w:rPr>
                <w:iCs/>
                <w:szCs w:val="24"/>
              </w:rPr>
              <w:t xml:space="preserve"> termino trukmė (</w:t>
            </w:r>
            <w:proofErr w:type="spellStart"/>
            <w:r w:rsidR="00906FB0">
              <w:rPr>
                <w:iCs/>
                <w:szCs w:val="24"/>
              </w:rPr>
              <w:t>PR</w:t>
            </w:r>
            <w:proofErr w:type="spellEnd"/>
            <w:r w:rsidR="00906FB0" w:rsidRPr="00624D2E">
              <w:rPr>
                <w:iCs/>
                <w:szCs w:val="24"/>
              </w:rPr>
              <w:t>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DE68" w14:textId="77777777" w:rsidR="00906FB0" w:rsidRPr="00906CF6" w:rsidRDefault="00906FB0" w:rsidP="007702D5">
            <w:pPr>
              <w:autoSpaceDN w:val="0"/>
              <w:spacing w:line="254" w:lineRule="auto"/>
              <w:ind w:left="-426" w:firstLine="710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PR</w:t>
            </w:r>
            <w:proofErr w:type="spellEnd"/>
            <w:r>
              <w:rPr>
                <w:szCs w:val="24"/>
                <w:lang w:val="en-US"/>
              </w:rPr>
              <w:t>=40</w:t>
            </w:r>
          </w:p>
        </w:tc>
      </w:tr>
    </w:tbl>
    <w:p w14:paraId="714E0B75" w14:textId="77777777" w:rsidR="00906FB0" w:rsidRPr="00906CF6" w:rsidRDefault="00906FB0" w:rsidP="007702D5">
      <w:pPr>
        <w:tabs>
          <w:tab w:val="left" w:pos="993"/>
        </w:tabs>
        <w:autoSpaceDN w:val="0"/>
        <w:ind w:left="-426" w:firstLine="710"/>
        <w:rPr>
          <w:rFonts w:eastAsia="Calibri"/>
          <w:szCs w:val="24"/>
        </w:rPr>
      </w:pPr>
    </w:p>
    <w:p w14:paraId="5A1A87DB" w14:textId="77777777" w:rsidR="00906FB0" w:rsidRPr="00F0221C" w:rsidRDefault="00906FB0" w:rsidP="007702D5">
      <w:pPr>
        <w:tabs>
          <w:tab w:val="left" w:pos="993"/>
        </w:tabs>
        <w:autoSpaceDN w:val="0"/>
        <w:ind w:left="-426" w:firstLine="710"/>
        <w:rPr>
          <w:rFonts w:eastAsia="Calibri"/>
          <w:szCs w:val="24"/>
        </w:rPr>
      </w:pPr>
    </w:p>
    <w:p w14:paraId="46DABC3E" w14:textId="7A0E75C6" w:rsidR="00906FB0" w:rsidRPr="007702D5" w:rsidRDefault="00906FB0" w:rsidP="007702D5">
      <w:pPr>
        <w:pStyle w:val="Sraopastraipa"/>
        <w:numPr>
          <w:ilvl w:val="2"/>
          <w:numId w:val="18"/>
        </w:numPr>
        <w:tabs>
          <w:tab w:val="left" w:pos="567"/>
          <w:tab w:val="left" w:pos="993"/>
        </w:tabs>
        <w:autoSpaceDN w:val="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szCs w:val="24"/>
        </w:rPr>
        <w:t xml:space="preserve">Ekonominis naudingumas </w:t>
      </w:r>
      <w:r w:rsidRPr="007702D5">
        <w:rPr>
          <w:rFonts w:eastAsia="Calibri"/>
          <w:b/>
          <w:szCs w:val="24"/>
        </w:rPr>
        <w:t>(S)</w:t>
      </w:r>
      <w:r w:rsidRPr="007702D5">
        <w:rPr>
          <w:rFonts w:eastAsia="Calibri"/>
          <w:szCs w:val="24"/>
        </w:rPr>
        <w:t xml:space="preserve"> apskaičiuojamas sudedant dalyvio pasiūlymo kainos (C), </w:t>
      </w:r>
      <w:r w:rsidRPr="007702D5">
        <w:rPr>
          <w:rFonts w:eastAsia="Calibri"/>
          <w:iCs/>
          <w:szCs w:val="24"/>
          <w:bdr w:val="none" w:sz="0" w:space="0" w:color="auto" w:frame="1"/>
          <w:lang w:eastAsia="ar-SA"/>
        </w:rPr>
        <w:t>Prekių pristatymo termino trukmės (</w:t>
      </w:r>
      <w:proofErr w:type="spellStart"/>
      <w:r w:rsidRPr="007702D5">
        <w:rPr>
          <w:rFonts w:eastAsia="Calibri"/>
          <w:iCs/>
          <w:szCs w:val="24"/>
          <w:bdr w:val="none" w:sz="0" w:space="0" w:color="auto" w:frame="1"/>
          <w:lang w:eastAsia="ar-SA"/>
        </w:rPr>
        <w:t>PR</w:t>
      </w:r>
      <w:proofErr w:type="spellEnd"/>
      <w:r w:rsidRPr="007702D5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), </w:t>
      </w:r>
      <w:r w:rsidRPr="007702D5">
        <w:rPr>
          <w:iCs/>
          <w:spacing w:val="-5"/>
        </w:rPr>
        <w:t>taikant formulę</w:t>
      </w:r>
      <w:r w:rsidRPr="007702D5">
        <w:rPr>
          <w:rFonts w:eastAsia="Calibri"/>
          <w:szCs w:val="24"/>
        </w:rPr>
        <w:t>:</w:t>
      </w:r>
    </w:p>
    <w:p w14:paraId="50746EA3" w14:textId="77777777" w:rsidR="00906FB0" w:rsidRPr="00F0221C" w:rsidRDefault="00906FB0" w:rsidP="007702D5">
      <w:pPr>
        <w:tabs>
          <w:tab w:val="left" w:pos="993"/>
          <w:tab w:val="left" w:pos="1276"/>
        </w:tabs>
        <w:autoSpaceDN w:val="0"/>
        <w:ind w:left="-426"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401"/>
      </w:tblGrid>
      <w:tr w:rsidR="00906FB0" w:rsidRPr="00495FF2" w14:paraId="3644EB69" w14:textId="77777777" w:rsidTr="00525212">
        <w:trPr>
          <w:trHeight w:val="703"/>
        </w:trPr>
        <w:tc>
          <w:tcPr>
            <w:tcW w:w="1168" w:type="dxa"/>
            <w:vAlign w:val="center"/>
            <w:hideMark/>
          </w:tcPr>
          <w:p w14:paraId="1DC5546F" w14:textId="77777777" w:rsidR="00906FB0" w:rsidRPr="00495FF2" w:rsidRDefault="00906FB0" w:rsidP="007702D5">
            <w:pPr>
              <w:tabs>
                <w:tab w:val="left" w:pos="318"/>
                <w:tab w:val="left" w:pos="993"/>
                <w:tab w:val="left" w:pos="1276"/>
              </w:tabs>
              <w:autoSpaceDN w:val="0"/>
              <w:spacing w:line="254" w:lineRule="auto"/>
              <w:ind w:left="-426" w:firstLine="710"/>
              <w:jc w:val="left"/>
              <w:rPr>
                <w:rFonts w:eastAsia="Calibri"/>
                <w:b/>
                <w:szCs w:val="24"/>
              </w:rPr>
            </w:pPr>
            <w:r w:rsidRPr="00495FF2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495FF2">
              <w:rPr>
                <w:rFonts w:eastAsia="Calibri"/>
                <w:b/>
                <w:szCs w:val="24"/>
              </w:rPr>
              <w:t>C+PR</w:t>
            </w:r>
            <w:proofErr w:type="spellEnd"/>
          </w:p>
        </w:tc>
      </w:tr>
    </w:tbl>
    <w:p w14:paraId="0D07E0C2" w14:textId="77777777" w:rsidR="00906FB0" w:rsidRPr="00495FF2" w:rsidRDefault="00906FB0" w:rsidP="007702D5">
      <w:pPr>
        <w:tabs>
          <w:tab w:val="left" w:pos="851"/>
          <w:tab w:val="left" w:pos="993"/>
          <w:tab w:val="left" w:pos="1276"/>
          <w:tab w:val="left" w:pos="1560"/>
        </w:tabs>
        <w:autoSpaceDN w:val="0"/>
        <w:ind w:left="-426" w:firstLine="710"/>
        <w:rPr>
          <w:rFonts w:eastAsia="Calibri"/>
          <w:b/>
          <w:szCs w:val="24"/>
        </w:rPr>
      </w:pPr>
    </w:p>
    <w:p w14:paraId="02461C24" w14:textId="4B98FF24" w:rsidR="00906FB0" w:rsidRPr="007702D5" w:rsidRDefault="00906FB0" w:rsidP="007702D5">
      <w:pPr>
        <w:pStyle w:val="Sraopastraipa"/>
        <w:numPr>
          <w:ilvl w:val="2"/>
          <w:numId w:val="18"/>
        </w:numPr>
        <w:tabs>
          <w:tab w:val="left" w:pos="567"/>
          <w:tab w:val="left" w:pos="993"/>
        </w:tabs>
        <w:autoSpaceDN w:val="0"/>
        <w:ind w:left="-426" w:firstLine="710"/>
        <w:rPr>
          <w:rFonts w:eastAsia="Calibri"/>
          <w:bCs/>
          <w:szCs w:val="24"/>
        </w:rPr>
      </w:pPr>
      <w:r w:rsidRPr="007702D5">
        <w:rPr>
          <w:rFonts w:eastAsia="Calibri"/>
          <w:bCs/>
          <w:szCs w:val="24"/>
        </w:rPr>
        <w:t xml:space="preserve">Pirmas kriterijus – Kaina (C). </w:t>
      </w:r>
      <w:r w:rsidRPr="007702D5">
        <w:rPr>
          <w:color w:val="000000"/>
          <w:spacing w:val="-5"/>
        </w:rPr>
        <w:t>Tiekėjo pasiūlymo kainos balas (C) apskaičiuojamas, taikant formulę:</w:t>
      </w:r>
    </w:p>
    <w:p w14:paraId="56B24441" w14:textId="77777777" w:rsidR="00906FB0" w:rsidRPr="00495FF2" w:rsidRDefault="00906FB0" w:rsidP="007702D5">
      <w:pPr>
        <w:pStyle w:val="Sraopastraipa"/>
        <w:shd w:val="clear" w:color="auto" w:fill="FFFFFF"/>
        <w:tabs>
          <w:tab w:val="left" w:pos="709"/>
          <w:tab w:val="left" w:pos="993"/>
          <w:tab w:val="left" w:pos="1276"/>
          <w:tab w:val="left" w:pos="1701"/>
        </w:tabs>
        <w:ind w:left="-426" w:firstLine="710"/>
        <w:rPr>
          <w:color w:val="000000"/>
          <w:spacing w:val="-5"/>
        </w:rPr>
      </w:pPr>
    </w:p>
    <w:p w14:paraId="0FF14DC8" w14:textId="265F8510" w:rsidR="00906FB0" w:rsidRPr="00495FF2" w:rsidRDefault="00906FB0" w:rsidP="007702D5">
      <w:pPr>
        <w:tabs>
          <w:tab w:val="left" w:pos="993"/>
          <w:tab w:val="left" w:pos="1276"/>
        </w:tabs>
        <w:ind w:left="-426" w:firstLine="710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88 700,00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Eur su PVM</m:t>
            </m:r>
          </m:den>
        </m:f>
      </m:oMath>
      <w:r w:rsidRPr="00495FF2">
        <w:rPr>
          <w:szCs w:val="24"/>
        </w:rPr>
        <w:t>, kur:</w:t>
      </w:r>
    </w:p>
    <w:p w14:paraId="3741A5CF" w14:textId="77777777" w:rsidR="00906FB0" w:rsidRPr="00495FF2" w:rsidRDefault="00906FB0" w:rsidP="007702D5">
      <w:pPr>
        <w:shd w:val="clear" w:color="auto" w:fill="FFFFFF"/>
        <w:tabs>
          <w:tab w:val="left" w:pos="709"/>
          <w:tab w:val="left" w:pos="993"/>
          <w:tab w:val="left" w:pos="1276"/>
        </w:tabs>
        <w:ind w:left="-426" w:firstLine="710"/>
        <w:rPr>
          <w:iCs/>
          <w:sz w:val="28"/>
          <w:szCs w:val="28"/>
        </w:rPr>
      </w:pPr>
    </w:p>
    <w:p w14:paraId="6C82B9DB" w14:textId="77777777" w:rsidR="00906FB0" w:rsidRPr="00495FF2" w:rsidRDefault="00906FB0" w:rsidP="007702D5">
      <w:pPr>
        <w:tabs>
          <w:tab w:val="left" w:pos="993"/>
          <w:tab w:val="left" w:pos="1276"/>
        </w:tabs>
        <w:ind w:left="-426" w:firstLine="710"/>
        <w:rPr>
          <w:szCs w:val="24"/>
        </w:rPr>
      </w:pPr>
      <w:r w:rsidRPr="00495FF2">
        <w:rPr>
          <w:szCs w:val="24"/>
        </w:rPr>
        <w:t xml:space="preserve">X </w:t>
      </w:r>
      <w:r w:rsidRPr="00495FF2">
        <w:rPr>
          <w:szCs w:val="24"/>
          <w:vertAlign w:val="subscript"/>
        </w:rPr>
        <w:t>kainos svoris</w:t>
      </w:r>
      <w:r w:rsidRPr="00495FF2">
        <w:rPr>
          <w:rFonts w:eastAsia="Arial Unicode MS" w:cs="Arial Unicode MS"/>
          <w:bdr w:val="nil"/>
          <w:lang w:eastAsia="lt-LT"/>
        </w:rPr>
        <w:t xml:space="preserve"> </w:t>
      </w:r>
      <w:r w:rsidRPr="00495FF2">
        <w:t xml:space="preserve">– kainos lyginamasis svoris </w:t>
      </w:r>
      <w:r w:rsidRPr="00495FF2">
        <w:rPr>
          <w:szCs w:val="24"/>
        </w:rPr>
        <w:t>60;</w:t>
      </w:r>
    </w:p>
    <w:p w14:paraId="6E210795" w14:textId="77777777" w:rsidR="00906FB0" w:rsidRPr="00495FF2" w:rsidRDefault="00906FB0" w:rsidP="007702D5">
      <w:pPr>
        <w:tabs>
          <w:tab w:val="left" w:pos="993"/>
          <w:tab w:val="left" w:pos="1276"/>
        </w:tabs>
        <w:ind w:left="-426" w:firstLine="710"/>
        <w:rPr>
          <w:bCs/>
        </w:rPr>
      </w:pPr>
      <w:r w:rsidRPr="00495FF2">
        <w:rPr>
          <w:szCs w:val="24"/>
        </w:rPr>
        <w:t xml:space="preserve">C </w:t>
      </w:r>
      <w:r w:rsidRPr="00495FF2">
        <w:rPr>
          <w:szCs w:val="24"/>
          <w:vertAlign w:val="subscript"/>
        </w:rPr>
        <w:t>siūloma</w:t>
      </w:r>
      <w:r w:rsidRPr="00495FF2">
        <w:rPr>
          <w:rFonts w:eastAsia="Arial Unicode MS" w:cs="Arial Unicode MS"/>
          <w:bdr w:val="nil"/>
          <w:lang w:eastAsia="lt-LT"/>
        </w:rPr>
        <w:t xml:space="preserve"> </w:t>
      </w:r>
      <w:r w:rsidRPr="00495FF2">
        <w:t>– konkretaus vertinamo pasiūlymo kaina</w:t>
      </w:r>
      <w:r w:rsidRPr="00495FF2">
        <w:rPr>
          <w:bCs/>
        </w:rPr>
        <w:t>;</w:t>
      </w:r>
    </w:p>
    <w:p w14:paraId="042CD73E" w14:textId="524D4989" w:rsidR="00906FB0" w:rsidRPr="00495FF2" w:rsidRDefault="00495FF2" w:rsidP="007702D5">
      <w:pPr>
        <w:pStyle w:val="Sraopastraipa"/>
        <w:numPr>
          <w:ilvl w:val="0"/>
          <w:numId w:val="17"/>
        </w:numPr>
        <w:tabs>
          <w:tab w:val="left" w:pos="993"/>
          <w:tab w:val="left" w:pos="1276"/>
        </w:tabs>
        <w:ind w:left="-426" w:firstLine="710"/>
        <w:rPr>
          <w:b/>
          <w:bCs/>
          <w:szCs w:val="24"/>
        </w:rPr>
      </w:pPr>
      <w:r w:rsidRPr="00495FF2">
        <w:rPr>
          <w:bCs/>
          <w:szCs w:val="24"/>
        </w:rPr>
        <w:t xml:space="preserve">700,00 </w:t>
      </w:r>
      <w:r w:rsidR="00906FB0" w:rsidRPr="00495FF2">
        <w:rPr>
          <w:bCs/>
        </w:rPr>
        <w:t xml:space="preserve">Eur su PVM – tiekėjo maksimaliai galima bendra pasiūlymo kaina Eur </w:t>
      </w:r>
      <w:r w:rsidR="007702D5">
        <w:rPr>
          <w:bCs/>
        </w:rPr>
        <w:t>su</w:t>
      </w:r>
      <w:r w:rsidR="00906FB0" w:rsidRPr="00495FF2">
        <w:rPr>
          <w:bCs/>
        </w:rPr>
        <w:t xml:space="preserve"> PVM.</w:t>
      </w:r>
    </w:p>
    <w:p w14:paraId="474A1F98" w14:textId="77777777" w:rsidR="00906FB0" w:rsidRPr="00495FF2" w:rsidRDefault="00906FB0" w:rsidP="007702D5">
      <w:pPr>
        <w:tabs>
          <w:tab w:val="left" w:pos="567"/>
          <w:tab w:val="left" w:pos="993"/>
        </w:tabs>
        <w:autoSpaceDN w:val="0"/>
        <w:ind w:left="-426" w:firstLine="710"/>
        <w:contextualSpacing/>
        <w:rPr>
          <w:rFonts w:eastAsia="Calibri"/>
          <w:szCs w:val="24"/>
        </w:rPr>
      </w:pPr>
    </w:p>
    <w:p w14:paraId="66648995" w14:textId="47F8037E" w:rsidR="00495FF2" w:rsidRPr="00495FF2" w:rsidRDefault="00906FB0" w:rsidP="007702D5">
      <w:pPr>
        <w:pStyle w:val="Sraopastraipa"/>
        <w:numPr>
          <w:ilvl w:val="2"/>
          <w:numId w:val="18"/>
        </w:numPr>
        <w:tabs>
          <w:tab w:val="left" w:pos="567"/>
          <w:tab w:val="left" w:pos="993"/>
          <w:tab w:val="left" w:pos="1276"/>
          <w:tab w:val="left" w:pos="1418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495FF2">
        <w:rPr>
          <w:bCs/>
          <w:szCs w:val="24"/>
          <w:lang w:val="es-ES" w:eastAsia="lt-LT"/>
        </w:rPr>
        <w:t xml:space="preserve">Antras kriterijus - Prekės pristatymo terminas mėnesiais. </w:t>
      </w:r>
      <w:r w:rsidRPr="00495FF2" w:rsidDel="001E248D">
        <w:rPr>
          <w:bCs/>
          <w:szCs w:val="24"/>
          <w:lang w:eastAsia="lt-LT"/>
        </w:rPr>
        <w:t xml:space="preserve"> </w:t>
      </w:r>
      <w:r w:rsidRPr="00495FF2">
        <w:rPr>
          <w:iCs/>
          <w:szCs w:val="24"/>
        </w:rPr>
        <w:t xml:space="preserve">Prekių pristatymo terminas  negali </w:t>
      </w:r>
      <w:r w:rsidRPr="00495FF2">
        <w:rPr>
          <w:iCs/>
          <w:color w:val="000000" w:themeColor="text1"/>
          <w:szCs w:val="24"/>
        </w:rPr>
        <w:t xml:space="preserve">būti ilgesnis kaip 12 mėnesių </w:t>
      </w:r>
      <w:r w:rsidRPr="00495FF2">
        <w:rPr>
          <w:iCs/>
          <w:szCs w:val="24"/>
        </w:rPr>
        <w:t>nuo pirkimo sutarties įsigaliojimo</w:t>
      </w:r>
      <w:r w:rsidRPr="00495FF2">
        <w:rPr>
          <w:color w:val="000000"/>
          <w:szCs w:val="24"/>
        </w:rPr>
        <w:t xml:space="preserve">. </w:t>
      </w:r>
      <w:r w:rsidRPr="00495FF2">
        <w:rPr>
          <w:szCs w:val="24"/>
        </w:rPr>
        <w:t xml:space="preserve">Terminas mėnesiais pasiūlyme turi būti įrašytas sveiku mėnesių skaičiumi. </w:t>
      </w:r>
    </w:p>
    <w:p w14:paraId="12AB9441" w14:textId="352D81EC" w:rsidR="00906FB0" w:rsidRPr="007702D5" w:rsidRDefault="00906FB0" w:rsidP="007702D5">
      <w:pPr>
        <w:pStyle w:val="Sraopastraipa"/>
        <w:numPr>
          <w:ilvl w:val="2"/>
          <w:numId w:val="18"/>
        </w:numPr>
        <w:tabs>
          <w:tab w:val="left" w:pos="709"/>
          <w:tab w:val="left" w:pos="1134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>Už pasiūlytą Prekių pristatymo terminą skiriamų balų tvarka:</w:t>
      </w:r>
    </w:p>
    <w:p w14:paraId="18634310" w14:textId="77777777" w:rsidR="007702D5" w:rsidRPr="007702D5" w:rsidRDefault="007702D5" w:rsidP="007702D5">
      <w:pPr>
        <w:pStyle w:val="Sraopastraipa"/>
        <w:tabs>
          <w:tab w:val="left" w:pos="709"/>
          <w:tab w:val="left" w:pos="1134"/>
        </w:tabs>
        <w:autoSpaceDN w:val="0"/>
        <w:spacing w:before="120"/>
        <w:ind w:left="284"/>
        <w:rPr>
          <w:rFonts w:eastAsia="Calibri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6237"/>
      </w:tblGrid>
      <w:tr w:rsidR="007702D5" w:rsidRPr="006171C7" w14:paraId="52A2D9E3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D72D" w14:textId="10A7C509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9212" w14:textId="74ABA565" w:rsidR="007702D5" w:rsidRPr="006171C7" w:rsidRDefault="007702D5" w:rsidP="007702D5">
            <w:pPr>
              <w:autoSpaceDN w:val="0"/>
              <w:spacing w:line="254" w:lineRule="auto"/>
              <w:ind w:left="-426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Prekių pristatymo</w:t>
            </w:r>
            <w:r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terminas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8345" w14:textId="77777777" w:rsidR="007702D5" w:rsidRPr="006171C7" w:rsidRDefault="007702D5" w:rsidP="007702D5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PR</w:t>
            </w:r>
            <w:proofErr w:type="spellEnd"/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)</w:t>
            </w:r>
          </w:p>
        </w:tc>
      </w:tr>
      <w:tr w:rsidR="007702D5" w:rsidRPr="006171C7" w14:paraId="7D71C3A9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1EA" w14:textId="77777777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0FC9" w14:textId="0F98EEE9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93CB" w14:textId="77777777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7702D5" w:rsidRPr="006171C7" w14:paraId="0A628098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2056" w14:textId="77777777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3320" w14:textId="46A32F09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08B9" w14:textId="77777777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7702D5" w:rsidRPr="006171C7" w14:paraId="2C3DB8AC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375" w14:textId="77777777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A135" w14:textId="0C3F6A9B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31E9" w14:textId="77777777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</w:p>
        </w:tc>
      </w:tr>
      <w:tr w:rsidR="007702D5" w:rsidRPr="006171C7" w14:paraId="1C38F6EB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7015" w14:textId="77777777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A80D" w14:textId="514FC53E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CD12" w14:textId="77777777" w:rsidR="007702D5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30</w:t>
            </w:r>
          </w:p>
        </w:tc>
      </w:tr>
      <w:tr w:rsidR="007702D5" w:rsidRPr="006171C7" w14:paraId="11695BAD" w14:textId="77777777" w:rsidTr="007702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64DF" w14:textId="77777777" w:rsidR="007702D5" w:rsidRPr="006171C7" w:rsidRDefault="007702D5" w:rsidP="007702D5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8E22" w14:textId="742E6FD5" w:rsidR="007702D5" w:rsidRPr="006171C7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A75C" w14:textId="77777777" w:rsidR="007702D5" w:rsidRDefault="007702D5" w:rsidP="007702D5">
            <w:pPr>
              <w:autoSpaceDN w:val="0"/>
              <w:spacing w:line="254" w:lineRule="auto"/>
              <w:ind w:left="-426" w:firstLine="710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40</w:t>
            </w:r>
          </w:p>
        </w:tc>
      </w:tr>
    </w:tbl>
    <w:p w14:paraId="11EEBB04" w14:textId="77777777" w:rsidR="00906FB0" w:rsidRPr="004D7E35" w:rsidRDefault="00906FB0" w:rsidP="007702D5">
      <w:pPr>
        <w:tabs>
          <w:tab w:val="left" w:pos="1701"/>
        </w:tabs>
        <w:ind w:left="-426" w:firstLine="710"/>
      </w:pPr>
    </w:p>
    <w:p w14:paraId="6BE3F60C" w14:textId="77777777" w:rsidR="0050302A" w:rsidRPr="004D7E35" w:rsidRDefault="0050302A" w:rsidP="00B03EF9">
      <w:pPr>
        <w:tabs>
          <w:tab w:val="left" w:pos="1701"/>
        </w:tabs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07F2" w14:textId="77777777" w:rsidR="008545A2" w:rsidRDefault="008545A2" w:rsidP="006E383A">
      <w:r>
        <w:separator/>
      </w:r>
    </w:p>
  </w:endnote>
  <w:endnote w:type="continuationSeparator" w:id="0">
    <w:p w14:paraId="20CB0918" w14:textId="77777777" w:rsidR="008545A2" w:rsidRDefault="008545A2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D21B" w14:textId="77777777" w:rsidR="008545A2" w:rsidRDefault="008545A2" w:rsidP="006E383A">
      <w:r>
        <w:separator/>
      </w:r>
    </w:p>
  </w:footnote>
  <w:footnote w:type="continuationSeparator" w:id="0">
    <w:p w14:paraId="608E8F01" w14:textId="77777777" w:rsidR="008545A2" w:rsidRDefault="008545A2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6339E"/>
    <w:multiLevelType w:val="multilevel"/>
    <w:tmpl w:val="02E42E7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8E958ED"/>
    <w:multiLevelType w:val="hybridMultilevel"/>
    <w:tmpl w:val="4BB025EC"/>
    <w:lvl w:ilvl="0" w:tplc="B296A9BE">
      <w:start w:val="8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67756D"/>
    <w:multiLevelType w:val="multilevel"/>
    <w:tmpl w:val="2EC211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" w15:restartNumberingAfterBreak="0">
    <w:nsid w:val="40860BE3"/>
    <w:multiLevelType w:val="hybridMultilevel"/>
    <w:tmpl w:val="EC446E18"/>
    <w:lvl w:ilvl="0" w:tplc="26C4A588">
      <w:start w:val="4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74708"/>
    <w:multiLevelType w:val="hybridMultilevel"/>
    <w:tmpl w:val="82EE82B8"/>
    <w:lvl w:ilvl="0" w:tplc="45D8D882">
      <w:start w:val="88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2BC2CD9"/>
    <w:multiLevelType w:val="multilevel"/>
    <w:tmpl w:val="8ACAC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2"/>
  </w:num>
  <w:num w:numId="2" w16cid:durableId="678970284">
    <w:abstractNumId w:val="7"/>
  </w:num>
  <w:num w:numId="3" w16cid:durableId="1578903542">
    <w:abstractNumId w:val="0"/>
  </w:num>
  <w:num w:numId="4" w16cid:durableId="1579821572">
    <w:abstractNumId w:val="13"/>
  </w:num>
  <w:num w:numId="5" w16cid:durableId="1055814580">
    <w:abstractNumId w:val="3"/>
  </w:num>
  <w:num w:numId="6" w16cid:durableId="45764858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6"/>
  </w:num>
  <w:num w:numId="9" w16cid:durableId="1903982339">
    <w:abstractNumId w:val="8"/>
  </w:num>
  <w:num w:numId="10" w16cid:durableId="540291209">
    <w:abstractNumId w:val="6"/>
  </w:num>
  <w:num w:numId="11" w16cid:durableId="1431076861">
    <w:abstractNumId w:val="15"/>
  </w:num>
  <w:num w:numId="12" w16cid:durableId="659230620">
    <w:abstractNumId w:val="17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630145">
    <w:abstractNumId w:val="1"/>
  </w:num>
  <w:num w:numId="14" w16cid:durableId="63964376">
    <w:abstractNumId w:val="11"/>
  </w:num>
  <w:num w:numId="15" w16cid:durableId="1121150604">
    <w:abstractNumId w:val="14"/>
  </w:num>
  <w:num w:numId="16" w16cid:durableId="894973387">
    <w:abstractNumId w:val="4"/>
  </w:num>
  <w:num w:numId="17" w16cid:durableId="851146723">
    <w:abstractNumId w:val="12"/>
  </w:num>
  <w:num w:numId="18" w16cid:durableId="989364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42772"/>
    <w:rsid w:val="00056C4A"/>
    <w:rsid w:val="00061F01"/>
    <w:rsid w:val="0007108A"/>
    <w:rsid w:val="00092951"/>
    <w:rsid w:val="000C1718"/>
    <w:rsid w:val="000C3567"/>
    <w:rsid w:val="000C5323"/>
    <w:rsid w:val="000C77F0"/>
    <w:rsid w:val="000D56D7"/>
    <w:rsid w:val="000E0E1B"/>
    <w:rsid w:val="000E4096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6555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5314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92F94"/>
    <w:rsid w:val="00494F49"/>
    <w:rsid w:val="00495FF2"/>
    <w:rsid w:val="004A3668"/>
    <w:rsid w:val="004B1DF1"/>
    <w:rsid w:val="004B551A"/>
    <w:rsid w:val="004D11AB"/>
    <w:rsid w:val="004D5386"/>
    <w:rsid w:val="004D7E35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92D22"/>
    <w:rsid w:val="00697D42"/>
    <w:rsid w:val="006B7678"/>
    <w:rsid w:val="006E383A"/>
    <w:rsid w:val="006E604D"/>
    <w:rsid w:val="00703AA0"/>
    <w:rsid w:val="00726507"/>
    <w:rsid w:val="007373FE"/>
    <w:rsid w:val="00744911"/>
    <w:rsid w:val="0075089F"/>
    <w:rsid w:val="00752DFE"/>
    <w:rsid w:val="00761939"/>
    <w:rsid w:val="007702D5"/>
    <w:rsid w:val="00770AF3"/>
    <w:rsid w:val="00787A80"/>
    <w:rsid w:val="007913E2"/>
    <w:rsid w:val="007966E5"/>
    <w:rsid w:val="007A583C"/>
    <w:rsid w:val="007B02C0"/>
    <w:rsid w:val="007D00BB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545A2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06FB0"/>
    <w:rsid w:val="00911160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66BCC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3EF9"/>
    <w:rsid w:val="00B0626C"/>
    <w:rsid w:val="00B13088"/>
    <w:rsid w:val="00B13FEE"/>
    <w:rsid w:val="00B207FF"/>
    <w:rsid w:val="00B36916"/>
    <w:rsid w:val="00B41B0D"/>
    <w:rsid w:val="00B50EC7"/>
    <w:rsid w:val="00B52539"/>
    <w:rsid w:val="00B722F8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C00822"/>
    <w:rsid w:val="00C063C6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80D22"/>
    <w:rsid w:val="00D85557"/>
    <w:rsid w:val="00D900FC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29B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Props1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10</cp:revision>
  <cp:lastPrinted>2025-08-06T11:11:00Z</cp:lastPrinted>
  <dcterms:created xsi:type="dcterms:W3CDTF">2025-07-07T19:37:00Z</dcterms:created>
  <dcterms:modified xsi:type="dcterms:W3CDTF">2025-08-06T11:25:00Z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