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08C6" w14:textId="77777777" w:rsidR="00F55BCC" w:rsidRDefault="00F55BCC" w:rsidP="00F55B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4A6082" w14:textId="23831412" w:rsidR="00F55BCC" w:rsidRPr="00CA0019" w:rsidRDefault="00F55BCC" w:rsidP="00F55BCC">
      <w:pPr>
        <w:spacing w:after="0" w:line="240" w:lineRule="auto"/>
        <w:rPr>
          <w:rFonts w:ascii="Arial-BoldMT" w:hAnsi="Arial-BoldMT"/>
          <w:b/>
          <w:bCs/>
          <w:color w:val="000000"/>
        </w:rPr>
      </w:pPr>
      <w:r w:rsidRPr="00CA0019">
        <w:rPr>
          <w:rFonts w:ascii="Arial" w:hAnsi="Arial" w:cs="Arial"/>
        </w:rPr>
        <w:t xml:space="preserve">                                     Atviro konkurso Specialiųjų sąlygų 3 priedo 1 priedas „Palyginamoji lentelė</w:t>
      </w:r>
      <w:r>
        <w:rPr>
          <w:rFonts w:ascii="Arial" w:hAnsi="Arial" w:cs="Arial"/>
        </w:rPr>
        <w:t>‘‘</w:t>
      </w:r>
    </w:p>
    <w:p w14:paraId="4B303E40" w14:textId="77777777" w:rsidR="00F55BCC" w:rsidRDefault="00F55BCC" w:rsidP="00FC4720">
      <w:pPr>
        <w:spacing w:after="0" w:line="240" w:lineRule="auto"/>
        <w:jc w:val="center"/>
        <w:rPr>
          <w:rFonts w:ascii="Arial-BoldMT" w:hAnsi="Arial-BoldMT"/>
          <w:b/>
          <w:bCs/>
          <w:color w:val="000000"/>
        </w:rPr>
      </w:pPr>
    </w:p>
    <w:p w14:paraId="03667873" w14:textId="77777777" w:rsidR="00F55BCC" w:rsidRDefault="00F55BCC" w:rsidP="00FC4720">
      <w:pPr>
        <w:spacing w:after="0" w:line="240" w:lineRule="auto"/>
        <w:jc w:val="center"/>
        <w:rPr>
          <w:rFonts w:ascii="Arial-BoldMT" w:hAnsi="Arial-BoldMT"/>
          <w:b/>
          <w:bCs/>
          <w:color w:val="000000"/>
        </w:rPr>
      </w:pPr>
    </w:p>
    <w:p w14:paraId="64FB60E8" w14:textId="4F36C669" w:rsidR="0067735B" w:rsidRDefault="00135B37" w:rsidP="00FC4720">
      <w:pPr>
        <w:spacing w:after="0" w:line="240" w:lineRule="auto"/>
        <w:jc w:val="center"/>
        <w:rPr>
          <w:rFonts w:ascii="Arial-BoldMT" w:hAnsi="Arial-BoldMT"/>
          <w:b/>
          <w:bCs/>
          <w:color w:val="000000"/>
        </w:rPr>
      </w:pPr>
      <w:r w:rsidRPr="00135B37">
        <w:rPr>
          <w:rFonts w:ascii="Arial-BoldMT" w:hAnsi="Arial-BoldMT"/>
          <w:b/>
          <w:bCs/>
          <w:color w:val="000000"/>
        </w:rPr>
        <w:t>Prek</w:t>
      </w:r>
      <w:r w:rsidR="004E4CDB">
        <w:rPr>
          <w:rFonts w:ascii="Arial-BoldMT" w:hAnsi="Arial-BoldMT"/>
          <w:b/>
          <w:bCs/>
          <w:color w:val="000000"/>
        </w:rPr>
        <w:t>ės</w:t>
      </w:r>
      <w:r>
        <w:rPr>
          <w:rFonts w:ascii="Arial-BoldMT" w:hAnsi="Arial-BoldMT"/>
          <w:b/>
          <w:bCs/>
          <w:color w:val="000000"/>
        </w:rPr>
        <w:t xml:space="preserve"> </w:t>
      </w:r>
      <w:r w:rsidRPr="00135B37">
        <w:rPr>
          <w:rFonts w:ascii="Arial-BoldMT" w:hAnsi="Arial-BoldMT"/>
          <w:b/>
          <w:bCs/>
          <w:color w:val="000000"/>
        </w:rPr>
        <w:t>atitikties techninės specifikacijos reikalavimams palyginamoji lentelė</w:t>
      </w:r>
    </w:p>
    <w:p w14:paraId="67D69CB9" w14:textId="77777777" w:rsidR="00135B37" w:rsidRPr="00B47C49" w:rsidRDefault="00135B37" w:rsidP="00FC4720">
      <w:pPr>
        <w:spacing w:after="0" w:line="240" w:lineRule="auto"/>
        <w:jc w:val="center"/>
        <w:rPr>
          <w:rFonts w:ascii="Arial" w:hAnsi="Arial" w:cs="Arial"/>
          <w:b/>
        </w:rPr>
      </w:pPr>
    </w:p>
    <w:p w14:paraId="637EA491" w14:textId="0F78F787" w:rsidR="00EE6F6E" w:rsidRDefault="002C4D8B" w:rsidP="003A28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GREIDERI</w:t>
      </w:r>
      <w:r w:rsidR="004E4CDB">
        <w:rPr>
          <w:rFonts w:ascii="Arial" w:hAnsi="Arial" w:cs="Arial"/>
          <w:b/>
          <w:bCs/>
        </w:rPr>
        <w:t>S</w:t>
      </w:r>
    </w:p>
    <w:p w14:paraId="1E17B305" w14:textId="77777777" w:rsidR="00EE6F6E" w:rsidRDefault="00EE6F6E" w:rsidP="00FC472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993"/>
        <w:gridCol w:w="3356"/>
        <w:gridCol w:w="46"/>
        <w:gridCol w:w="2053"/>
        <w:gridCol w:w="30"/>
        <w:gridCol w:w="10"/>
        <w:gridCol w:w="1718"/>
        <w:gridCol w:w="17"/>
        <w:gridCol w:w="1836"/>
      </w:tblGrid>
      <w:tr w:rsidR="003A280A" w:rsidRPr="00441540" w14:paraId="09078A39" w14:textId="24DF8F5F" w:rsidTr="008D1103">
        <w:trPr>
          <w:trHeight w:val="421"/>
        </w:trPr>
        <w:tc>
          <w:tcPr>
            <w:tcW w:w="993" w:type="dxa"/>
            <w:vMerge w:val="restart"/>
            <w:vAlign w:val="center"/>
          </w:tcPr>
          <w:p w14:paraId="0F96711B" w14:textId="6F027D9D" w:rsidR="003A280A" w:rsidRPr="00441540" w:rsidRDefault="003A280A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197DC552" w14:textId="79E7EA6A" w:rsidR="003A280A" w:rsidRPr="00441540" w:rsidRDefault="003A280A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2093" w:type="dxa"/>
            <w:gridSpan w:val="3"/>
            <w:vMerge w:val="restart"/>
            <w:vAlign w:val="center"/>
          </w:tcPr>
          <w:p w14:paraId="5EA24823" w14:textId="77777777" w:rsidR="003A280A" w:rsidRPr="003A280A" w:rsidRDefault="003A280A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prekių/paslaugų techniniai</w:t>
            </w:r>
          </w:p>
          <w:p w14:paraId="65102DA4" w14:textId="12B656A9" w:rsidR="003A280A" w:rsidRPr="00441540" w:rsidRDefault="003A280A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571" w:type="dxa"/>
            <w:gridSpan w:val="3"/>
            <w:vAlign w:val="center"/>
          </w:tcPr>
          <w:p w14:paraId="2F8BFC17" w14:textId="5692D114" w:rsidR="003A280A" w:rsidRPr="00441540" w:rsidRDefault="000322F8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3A280A" w:rsidRPr="00441540" w14:paraId="0CD9D3B9" w14:textId="3B92AE36" w:rsidTr="008D1103">
        <w:trPr>
          <w:trHeight w:val="584"/>
        </w:trPr>
        <w:tc>
          <w:tcPr>
            <w:tcW w:w="993" w:type="dxa"/>
            <w:vMerge/>
            <w:vAlign w:val="center"/>
          </w:tcPr>
          <w:p w14:paraId="39561DB4" w14:textId="77777777" w:rsidR="003A280A" w:rsidRDefault="003A280A" w:rsidP="003A280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37BE45AD" w14:textId="77777777" w:rsidR="003A280A" w:rsidRDefault="003A280A" w:rsidP="003A280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1983DC09" w14:textId="77777777" w:rsidR="003A280A" w:rsidRPr="003A280A" w:rsidRDefault="003A280A" w:rsidP="003A280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729D051B" w14:textId="76A5BEFE" w:rsidR="003A280A" w:rsidRPr="00F55BCC" w:rsidRDefault="003A280A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  <w:r w:rsidR="00F55BCC">
              <w:rPr>
                <w:rStyle w:val="fontstyle01"/>
                <w:b/>
                <w:bCs/>
                <w:lang w:val="en-US"/>
              </w:rPr>
              <w:t>*</w:t>
            </w:r>
          </w:p>
        </w:tc>
        <w:tc>
          <w:tcPr>
            <w:tcW w:w="1836" w:type="dxa"/>
            <w:vAlign w:val="center"/>
          </w:tcPr>
          <w:p w14:paraId="05323193" w14:textId="2B573F16" w:rsidR="003A280A" w:rsidRDefault="00501060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9872B9" w:rsidRPr="00441540" w14:paraId="77AB04DA" w14:textId="77777777" w:rsidTr="009872B9">
        <w:trPr>
          <w:trHeight w:val="70"/>
        </w:trPr>
        <w:tc>
          <w:tcPr>
            <w:tcW w:w="10059" w:type="dxa"/>
            <w:gridSpan w:val="9"/>
            <w:vAlign w:val="center"/>
          </w:tcPr>
          <w:p w14:paraId="41E13495" w14:textId="32B4D882" w:rsidR="009872B9" w:rsidRPr="003C4BAF" w:rsidRDefault="004D7E33" w:rsidP="003A280A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3A280A" w:rsidRPr="00441540" w14:paraId="29D3B4CF" w14:textId="77777777" w:rsidTr="003A280A">
        <w:tc>
          <w:tcPr>
            <w:tcW w:w="10059" w:type="dxa"/>
            <w:gridSpan w:val="9"/>
          </w:tcPr>
          <w:p w14:paraId="52B94D34" w14:textId="436EA51C" w:rsidR="003A280A" w:rsidRPr="00441540" w:rsidRDefault="003A280A" w:rsidP="00EE6F6E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 xml:space="preserve">Privalomi techniniai rodikliai ir reikalavimai </w:t>
            </w:r>
            <w:r w:rsidR="003D5A78">
              <w:rPr>
                <w:rFonts w:ascii="Arial" w:hAnsi="Arial" w:cs="Arial"/>
                <w:b/>
                <w:bCs/>
              </w:rPr>
              <w:t>greideriui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9352EC" w:rsidRPr="00441540" w14:paraId="2A6B37FB" w14:textId="68F73108" w:rsidTr="008D1103">
        <w:tc>
          <w:tcPr>
            <w:tcW w:w="993" w:type="dxa"/>
            <w:vAlign w:val="center"/>
          </w:tcPr>
          <w:p w14:paraId="014E5F5D" w14:textId="77777777" w:rsidR="009352EC" w:rsidRPr="00441540" w:rsidRDefault="009352EC" w:rsidP="00EE6F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066" w:type="dxa"/>
            <w:gridSpan w:val="8"/>
          </w:tcPr>
          <w:p w14:paraId="6E20DC24" w14:textId="5041ACCB" w:rsidR="009352EC" w:rsidRPr="00441540" w:rsidRDefault="00711C1B" w:rsidP="00EE6F6E">
            <w:pPr>
              <w:jc w:val="both"/>
              <w:rPr>
                <w:rFonts w:ascii="Arial" w:hAnsi="Arial" w:cs="Arial"/>
                <w:b/>
                <w:bCs/>
              </w:rPr>
            </w:pPr>
            <w:r w:rsidRPr="003F602A">
              <w:rPr>
                <w:rFonts w:ascii="Arial" w:hAnsi="Arial" w:cs="Arial"/>
                <w:b/>
                <w:bCs/>
              </w:rPr>
              <w:t>Išmatavimai, svoriai ir kiti gabaritų parametrai:</w:t>
            </w:r>
          </w:p>
        </w:tc>
      </w:tr>
      <w:tr w:rsidR="005C75D4" w:rsidRPr="00441540" w14:paraId="795ECCAB" w14:textId="43DE8FC1" w:rsidTr="008D1103">
        <w:tc>
          <w:tcPr>
            <w:tcW w:w="993" w:type="dxa"/>
            <w:vAlign w:val="center"/>
          </w:tcPr>
          <w:p w14:paraId="15C62A1C" w14:textId="599A828F" w:rsidR="005C75D4" w:rsidRPr="00441540" w:rsidRDefault="005C75D4" w:rsidP="005C75D4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gridSpan w:val="2"/>
          </w:tcPr>
          <w:p w14:paraId="7C30DB6D" w14:textId="098DD622" w:rsidR="005C75D4" w:rsidRPr="005C75D4" w:rsidRDefault="005C75D4" w:rsidP="005C75D4">
            <w:pPr>
              <w:jc w:val="both"/>
              <w:rPr>
                <w:rFonts w:ascii="Arial" w:eastAsia="Times New Roman" w:hAnsi="Arial" w:cs="Arial"/>
                <w:spacing w:val="-2"/>
              </w:rPr>
            </w:pPr>
            <w:r w:rsidRPr="003F602A">
              <w:rPr>
                <w:rFonts w:ascii="Arial" w:hAnsi="Arial" w:cs="Arial"/>
              </w:rPr>
              <w:t>greideris privalo būti pritaikytas darbui nuo -30</w:t>
            </w:r>
            <w:r w:rsidR="000A1E97">
              <w:rPr>
                <w:rFonts w:ascii="Arial" w:hAnsi="Arial" w:cs="Arial"/>
              </w:rPr>
              <w:t xml:space="preserve"> </w:t>
            </w:r>
            <w:r w:rsidRPr="003F602A">
              <w:rPr>
                <w:rFonts w:ascii="Arial" w:hAnsi="Arial" w:cs="Arial"/>
              </w:rPr>
              <w:t>°C iki +40</w:t>
            </w:r>
            <w:r w:rsidR="000A1E97">
              <w:rPr>
                <w:rFonts w:ascii="Arial" w:hAnsi="Arial" w:cs="Arial"/>
              </w:rPr>
              <w:t xml:space="preserve"> </w:t>
            </w:r>
            <w:r w:rsidRPr="003F602A">
              <w:rPr>
                <w:rFonts w:ascii="Arial" w:hAnsi="Arial" w:cs="Arial"/>
              </w:rPr>
              <w:t>°C aplinkos temperatūroje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093" w:type="dxa"/>
            <w:gridSpan w:val="3"/>
            <w:vAlign w:val="center"/>
          </w:tcPr>
          <w:p w14:paraId="3810F414" w14:textId="54655990" w:rsidR="005C75D4" w:rsidRPr="003A280A" w:rsidRDefault="005C75D4" w:rsidP="005C75D4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vAlign w:val="center"/>
          </w:tcPr>
          <w:p w14:paraId="2F2D2322" w14:textId="4F29BC7B" w:rsidR="005C75D4" w:rsidRPr="003A280A" w:rsidRDefault="005C75D4" w:rsidP="005C75D4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4C3DB5CE" w14:textId="0F30AC5A" w:rsidR="005C75D4" w:rsidRPr="003A280A" w:rsidRDefault="005C75D4" w:rsidP="005C75D4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5C75D4" w:rsidRPr="00441540" w14:paraId="510B4413" w14:textId="5B4064CD" w:rsidTr="008D1103">
        <w:tc>
          <w:tcPr>
            <w:tcW w:w="993" w:type="dxa"/>
            <w:vAlign w:val="center"/>
          </w:tcPr>
          <w:p w14:paraId="44DEC7DD" w14:textId="1DDA8F33" w:rsidR="005C75D4" w:rsidRPr="00441540" w:rsidRDefault="005C75D4" w:rsidP="005C75D4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gridSpan w:val="2"/>
          </w:tcPr>
          <w:p w14:paraId="31A639FC" w14:textId="61CA53F6" w:rsidR="005C75D4" w:rsidRPr="00441540" w:rsidRDefault="005C75D4" w:rsidP="005C75D4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>greiderio su visa standartine įranga (be priekinio verstuvo, galinio purentuvo, kontrasvorių, pagrindinio verstuvo papildomo šoninio peilio, be sparnų, be purvasargių) svoris ne mažiau 15000 kg;</w:t>
            </w:r>
          </w:p>
        </w:tc>
        <w:tc>
          <w:tcPr>
            <w:tcW w:w="2093" w:type="dxa"/>
            <w:gridSpan w:val="3"/>
            <w:vAlign w:val="center"/>
          </w:tcPr>
          <w:p w14:paraId="049BC437" w14:textId="5950C13A" w:rsidR="005C75D4" w:rsidRPr="00441540" w:rsidRDefault="005C75D4" w:rsidP="005C75D4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vAlign w:val="center"/>
          </w:tcPr>
          <w:p w14:paraId="4C983EB6" w14:textId="0A11A152" w:rsidR="005C75D4" w:rsidRPr="00441540" w:rsidRDefault="005C75D4" w:rsidP="005C75D4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067E5F0" w14:textId="616672B2" w:rsidR="005C75D4" w:rsidRPr="00441540" w:rsidRDefault="005C75D4" w:rsidP="005C75D4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5C75D4" w:rsidRPr="00441540" w14:paraId="596C58CE" w14:textId="033A615B" w:rsidTr="00F374A6">
        <w:tc>
          <w:tcPr>
            <w:tcW w:w="993" w:type="dxa"/>
            <w:vAlign w:val="center"/>
          </w:tcPr>
          <w:p w14:paraId="383F6A57" w14:textId="749FAC2B" w:rsidR="005C75D4" w:rsidRPr="00441540" w:rsidRDefault="005C75D4" w:rsidP="005C75D4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gridSpan w:val="2"/>
          </w:tcPr>
          <w:p w14:paraId="73DF527C" w14:textId="2A03FFDA" w:rsidR="005C75D4" w:rsidRPr="00441540" w:rsidRDefault="005C75D4" w:rsidP="005C75D4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hAnsi="Arial" w:cs="Arial"/>
              </w:rPr>
              <w:t>su visais varančiais ratais (6x6).</w:t>
            </w:r>
          </w:p>
        </w:tc>
        <w:tc>
          <w:tcPr>
            <w:tcW w:w="2093" w:type="dxa"/>
            <w:gridSpan w:val="3"/>
            <w:vAlign w:val="center"/>
          </w:tcPr>
          <w:p w14:paraId="5B842628" w14:textId="324B0170" w:rsidR="005C75D4" w:rsidRPr="00441540" w:rsidRDefault="005C75D4" w:rsidP="005C75D4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vAlign w:val="center"/>
          </w:tcPr>
          <w:p w14:paraId="1E04731F" w14:textId="0282F950" w:rsidR="005C75D4" w:rsidRPr="00441540" w:rsidRDefault="005C75D4" w:rsidP="005C75D4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71B59FD2" w14:textId="75A31A72" w:rsidR="005C75D4" w:rsidRPr="00441540" w:rsidRDefault="005C75D4" w:rsidP="005C75D4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09162D" w:rsidRPr="00441540" w14:paraId="1418904E" w14:textId="504D2100" w:rsidTr="004928B7">
        <w:tc>
          <w:tcPr>
            <w:tcW w:w="993" w:type="dxa"/>
          </w:tcPr>
          <w:p w14:paraId="2C97B71F" w14:textId="3529AEA4" w:rsidR="0009162D" w:rsidRPr="00441540" w:rsidRDefault="0009162D" w:rsidP="0009162D">
            <w:pPr>
              <w:jc w:val="center"/>
              <w:rPr>
                <w:rFonts w:ascii="Arial" w:hAnsi="Arial" w:cs="Arial"/>
              </w:rPr>
            </w:pPr>
            <w:r w:rsidRPr="007A6E1D">
              <w:rPr>
                <w:rFonts w:ascii="Arial" w:hAnsi="Arial" w:cs="Arial"/>
              </w:rPr>
              <w:t>1.4.</w:t>
            </w:r>
          </w:p>
        </w:tc>
        <w:tc>
          <w:tcPr>
            <w:tcW w:w="3402" w:type="dxa"/>
            <w:gridSpan w:val="2"/>
          </w:tcPr>
          <w:p w14:paraId="5358E366" w14:textId="58139412" w:rsidR="0009162D" w:rsidRPr="00441540" w:rsidRDefault="0009162D" w:rsidP="0009162D">
            <w:pPr>
              <w:jc w:val="both"/>
              <w:rPr>
                <w:rFonts w:ascii="Arial" w:hAnsi="Arial" w:cs="Arial"/>
              </w:rPr>
            </w:pPr>
            <w:r w:rsidRPr="007A6E1D">
              <w:rPr>
                <w:rFonts w:ascii="Arial" w:eastAsia="Times New Roman" w:hAnsi="Arial" w:cs="Arial"/>
                <w:lang w:eastAsia="lt-LT"/>
              </w:rPr>
              <w:t>įrankių dėžė/dėklas su reikalingų raktų komplektu – turi būti elementariam remontui ar aptarnavimui reikalingi įrankiai, raktas ratų veržlėms.</w:t>
            </w:r>
          </w:p>
        </w:tc>
        <w:tc>
          <w:tcPr>
            <w:tcW w:w="2093" w:type="dxa"/>
            <w:gridSpan w:val="3"/>
            <w:vAlign w:val="center"/>
          </w:tcPr>
          <w:p w14:paraId="454EB52E" w14:textId="4D714D73" w:rsidR="0009162D" w:rsidRPr="00441540" w:rsidRDefault="0009162D" w:rsidP="00091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Taip/Ne</w:t>
            </w:r>
          </w:p>
        </w:tc>
        <w:tc>
          <w:tcPr>
            <w:tcW w:w="1735" w:type="dxa"/>
            <w:gridSpan w:val="2"/>
            <w:vAlign w:val="center"/>
          </w:tcPr>
          <w:p w14:paraId="051A45FB" w14:textId="69C00D73" w:rsidR="0009162D" w:rsidRPr="00441540" w:rsidRDefault="0009162D" w:rsidP="00091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36" w:type="dxa"/>
            <w:vAlign w:val="center"/>
          </w:tcPr>
          <w:p w14:paraId="39F7DA49" w14:textId="07D0F3EF" w:rsidR="0009162D" w:rsidRPr="00441540" w:rsidRDefault="0009162D" w:rsidP="00091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352EC" w:rsidRPr="00441540" w14:paraId="4509666C" w14:textId="4D4EB35E" w:rsidTr="008D1103">
        <w:tc>
          <w:tcPr>
            <w:tcW w:w="993" w:type="dxa"/>
            <w:vAlign w:val="center"/>
          </w:tcPr>
          <w:p w14:paraId="0D64C86C" w14:textId="111D4DE5" w:rsidR="009352EC" w:rsidRPr="00441540" w:rsidRDefault="009352EC" w:rsidP="009352E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 w:rsidR="00256B48"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14:paraId="6E6980AB" w14:textId="77777777" w:rsidR="009352EC" w:rsidRPr="00441540" w:rsidRDefault="009352EC" w:rsidP="009352EC">
            <w:pPr>
              <w:ind w:left="29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441540">
              <w:rPr>
                <w:rFonts w:ascii="Arial" w:eastAsia="Times New Roman" w:hAnsi="Arial" w:cs="Arial"/>
                <w:lang w:eastAsia="lt-LT"/>
              </w:rPr>
              <w:t>KET paketas – turi būti eisme dalyvaujančio mechanizmo privalomas KET paketas.</w:t>
            </w:r>
          </w:p>
          <w:p w14:paraId="1B83DD0E" w14:textId="2E2923EE" w:rsidR="00256B48" w:rsidRDefault="00256B48" w:rsidP="009352E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g</w:t>
            </w:r>
            <w:r w:rsidR="009352EC" w:rsidRPr="00256B48">
              <w:rPr>
                <w:rFonts w:ascii="Arial" w:eastAsia="Times New Roman" w:hAnsi="Arial" w:cs="Arial"/>
                <w:lang w:eastAsia="lt-LT"/>
              </w:rPr>
              <w:t>esintuvas privalo būti tvirtinamas tam numatytoje vietoje</w:t>
            </w:r>
            <w:r>
              <w:rPr>
                <w:rFonts w:ascii="Arial" w:eastAsia="Times New Roman" w:hAnsi="Arial" w:cs="Arial"/>
                <w:lang w:eastAsia="lt-LT"/>
              </w:rPr>
              <w:t>;</w:t>
            </w:r>
          </w:p>
          <w:p w14:paraId="607A0B1E" w14:textId="67AD9F13" w:rsidR="009352EC" w:rsidRPr="00256B48" w:rsidRDefault="00256B48" w:rsidP="009352E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v</w:t>
            </w:r>
            <w:r w:rsidR="00EB6BA4" w:rsidRPr="00256B48">
              <w:rPr>
                <w:rFonts w:ascii="Arial" w:eastAsia="Times New Roman" w:hAnsi="Arial" w:cs="Arial"/>
                <w:lang w:eastAsia="lt-LT"/>
              </w:rPr>
              <w:t>aistinėlė.</w:t>
            </w:r>
          </w:p>
        </w:tc>
        <w:tc>
          <w:tcPr>
            <w:tcW w:w="2093" w:type="dxa"/>
            <w:gridSpan w:val="3"/>
            <w:vAlign w:val="center"/>
          </w:tcPr>
          <w:p w14:paraId="33F324E9" w14:textId="49581B2F" w:rsidR="009352EC" w:rsidRPr="00441540" w:rsidRDefault="0014140C" w:rsidP="00935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Taip/Ne</w:t>
            </w:r>
          </w:p>
        </w:tc>
        <w:tc>
          <w:tcPr>
            <w:tcW w:w="1735" w:type="dxa"/>
            <w:gridSpan w:val="2"/>
            <w:vAlign w:val="center"/>
          </w:tcPr>
          <w:p w14:paraId="7B2FE8F7" w14:textId="48D7B2CC" w:rsidR="009352EC" w:rsidRPr="0014140C" w:rsidRDefault="0014140C" w:rsidP="009352E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4140C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  <w:tc>
          <w:tcPr>
            <w:tcW w:w="1836" w:type="dxa"/>
            <w:vAlign w:val="center"/>
          </w:tcPr>
          <w:p w14:paraId="5F440B85" w14:textId="2ABD5005" w:rsidR="009352EC" w:rsidRPr="0014140C" w:rsidRDefault="0014140C" w:rsidP="009352E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4140C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9352EC" w:rsidRPr="00441540" w14:paraId="0BEDF125" w14:textId="07CBFF9D" w:rsidTr="008D1103">
        <w:tc>
          <w:tcPr>
            <w:tcW w:w="993" w:type="dxa"/>
            <w:vAlign w:val="center"/>
          </w:tcPr>
          <w:p w14:paraId="014817D8" w14:textId="77777777" w:rsidR="009352EC" w:rsidRPr="00441540" w:rsidRDefault="009352EC" w:rsidP="00EE6F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9066" w:type="dxa"/>
            <w:gridSpan w:val="8"/>
          </w:tcPr>
          <w:p w14:paraId="3819CF0D" w14:textId="2E782C6C" w:rsidR="009352EC" w:rsidRPr="00441540" w:rsidRDefault="009352EC" w:rsidP="003A280A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Variklis:</w:t>
            </w:r>
          </w:p>
        </w:tc>
      </w:tr>
      <w:tr w:rsidR="00F73664" w:rsidRPr="00441540" w14:paraId="3301A181" w14:textId="4782F0B3" w:rsidTr="008D1103">
        <w:tc>
          <w:tcPr>
            <w:tcW w:w="993" w:type="dxa"/>
            <w:vAlign w:val="center"/>
          </w:tcPr>
          <w:p w14:paraId="4248DF06" w14:textId="77777777" w:rsidR="00F73664" w:rsidRPr="00441540" w:rsidRDefault="00F73664" w:rsidP="00F73664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2.1.</w:t>
            </w:r>
          </w:p>
        </w:tc>
        <w:tc>
          <w:tcPr>
            <w:tcW w:w="3402" w:type="dxa"/>
            <w:gridSpan w:val="2"/>
          </w:tcPr>
          <w:p w14:paraId="00A0C712" w14:textId="41126841" w:rsidR="00F73664" w:rsidRPr="00441540" w:rsidRDefault="00F73664" w:rsidP="00F73664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  <w:spacing w:val="-6"/>
              </w:rPr>
              <w:t>6 cilindrų, turbodyzelinis, aušinamas skysčiu, paleidžiamas elektros starteriu, atitinkantis ne žemesnius kaip EU STAGE V arba lygiaverčius standartus;</w:t>
            </w:r>
          </w:p>
        </w:tc>
        <w:tc>
          <w:tcPr>
            <w:tcW w:w="2093" w:type="dxa"/>
            <w:gridSpan w:val="3"/>
            <w:vAlign w:val="center"/>
          </w:tcPr>
          <w:p w14:paraId="0AB75CD5" w14:textId="25D86C52" w:rsidR="00F73664" w:rsidRPr="00441540" w:rsidRDefault="00F73664" w:rsidP="00F73664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vAlign w:val="center"/>
          </w:tcPr>
          <w:p w14:paraId="49E01813" w14:textId="7AC05848" w:rsidR="00F73664" w:rsidRPr="00441540" w:rsidRDefault="00F73664" w:rsidP="00F73664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0558EA0F" w14:textId="4007C1D6" w:rsidR="00F73664" w:rsidRPr="00441540" w:rsidRDefault="00F73664" w:rsidP="00F73664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F73664" w:rsidRPr="00441540" w14:paraId="14D132D2" w14:textId="4E29B015" w:rsidTr="008D1103">
        <w:tc>
          <w:tcPr>
            <w:tcW w:w="993" w:type="dxa"/>
            <w:vAlign w:val="center"/>
          </w:tcPr>
          <w:p w14:paraId="609DB2E5" w14:textId="77777777" w:rsidR="00F73664" w:rsidRPr="00441540" w:rsidRDefault="00F73664" w:rsidP="00F73664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2.2.</w:t>
            </w:r>
          </w:p>
        </w:tc>
        <w:tc>
          <w:tcPr>
            <w:tcW w:w="3402" w:type="dxa"/>
            <w:gridSpan w:val="2"/>
          </w:tcPr>
          <w:p w14:paraId="1CE4E927" w14:textId="7A366B23" w:rsidR="00F73664" w:rsidRPr="00441540" w:rsidRDefault="00F73664" w:rsidP="00F73664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>variklio galia ne mažiau 136 kW pagal ISO 14396 arba analogišką standartą;</w:t>
            </w:r>
          </w:p>
        </w:tc>
        <w:tc>
          <w:tcPr>
            <w:tcW w:w="2093" w:type="dxa"/>
            <w:gridSpan w:val="3"/>
            <w:vAlign w:val="center"/>
          </w:tcPr>
          <w:p w14:paraId="429D38D7" w14:textId="04A3F601" w:rsidR="00F73664" w:rsidRPr="00441540" w:rsidRDefault="00F73664" w:rsidP="00F73664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vAlign w:val="center"/>
          </w:tcPr>
          <w:p w14:paraId="4C0ABA96" w14:textId="21212DE0" w:rsidR="00F73664" w:rsidRPr="00441540" w:rsidRDefault="00F73664" w:rsidP="00F73664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3054F876" w14:textId="10E9B5FB" w:rsidR="00F73664" w:rsidRPr="00441540" w:rsidRDefault="00F73664" w:rsidP="00F73664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F73664" w:rsidRPr="00441540" w14:paraId="5FE82CB4" w14:textId="2A26E906" w:rsidTr="008D1103">
        <w:tc>
          <w:tcPr>
            <w:tcW w:w="993" w:type="dxa"/>
            <w:vAlign w:val="center"/>
          </w:tcPr>
          <w:p w14:paraId="389757DD" w14:textId="77777777" w:rsidR="00F73664" w:rsidRPr="00441540" w:rsidRDefault="00F73664" w:rsidP="00F73664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lastRenderedPageBreak/>
              <w:t>2.3.</w:t>
            </w:r>
          </w:p>
        </w:tc>
        <w:tc>
          <w:tcPr>
            <w:tcW w:w="3402" w:type="dxa"/>
            <w:gridSpan w:val="2"/>
          </w:tcPr>
          <w:p w14:paraId="21128E42" w14:textId="14B922A4" w:rsidR="00F73664" w:rsidRPr="00441540" w:rsidRDefault="00F73664" w:rsidP="00F73664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>variklio paleidimą šaltu oru palengvinanti sistema.</w:t>
            </w:r>
          </w:p>
        </w:tc>
        <w:tc>
          <w:tcPr>
            <w:tcW w:w="2093" w:type="dxa"/>
            <w:gridSpan w:val="3"/>
            <w:vAlign w:val="center"/>
          </w:tcPr>
          <w:p w14:paraId="76D423A3" w14:textId="70F71C39" w:rsidR="00F73664" w:rsidRPr="00441540" w:rsidRDefault="00F73664" w:rsidP="00F73664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vAlign w:val="center"/>
          </w:tcPr>
          <w:p w14:paraId="5116C03E" w14:textId="53029FD5" w:rsidR="00F73664" w:rsidRPr="00441540" w:rsidRDefault="00F73664" w:rsidP="00F73664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31C656A2" w14:textId="26BA823A" w:rsidR="00F73664" w:rsidRPr="00441540" w:rsidRDefault="00F73664" w:rsidP="00F73664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EE6F6E" w:rsidRPr="00441540" w14:paraId="496F0ACF" w14:textId="77777777" w:rsidTr="008D1103">
        <w:tc>
          <w:tcPr>
            <w:tcW w:w="993" w:type="dxa"/>
            <w:vAlign w:val="center"/>
          </w:tcPr>
          <w:p w14:paraId="5D62ACDC" w14:textId="77777777" w:rsidR="00EE6F6E" w:rsidRPr="00441540" w:rsidRDefault="00EE6F6E" w:rsidP="00EE6F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9066" w:type="dxa"/>
            <w:gridSpan w:val="8"/>
          </w:tcPr>
          <w:p w14:paraId="2D8E5C13" w14:textId="77777777" w:rsidR="00EE6F6E" w:rsidRPr="00441540" w:rsidRDefault="00EE6F6E" w:rsidP="00EE6F6E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Važiuoklė ir transmisija:</w:t>
            </w:r>
          </w:p>
        </w:tc>
      </w:tr>
      <w:tr w:rsidR="001A163A" w:rsidRPr="00441540" w14:paraId="6D0B11A9" w14:textId="01ABF19E" w:rsidTr="008D1103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E9319" w14:textId="77777777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3.1.</w:t>
            </w:r>
          </w:p>
          <w:p w14:paraId="185DEF24" w14:textId="77777777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BEF60" w14:textId="200EEB07" w:rsidR="001A163A" w:rsidRPr="00441540" w:rsidRDefault="001A163A" w:rsidP="001A163A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  <w:spacing w:val="-4"/>
              </w:rPr>
              <w:t>automatinė pavarų dėžė</w:t>
            </w:r>
            <w:r w:rsidRPr="003F602A">
              <w:rPr>
                <w:rFonts w:ascii="Arial" w:hAnsi="Arial" w:cs="Arial"/>
              </w:rPr>
              <w:t xml:space="preserve"> nepertraukiamos galios srauto, valdoma </w:t>
            </w:r>
            <w:proofErr w:type="spellStart"/>
            <w:r w:rsidRPr="003F602A">
              <w:rPr>
                <w:rFonts w:ascii="Arial" w:hAnsi="Arial" w:cs="Arial"/>
              </w:rPr>
              <w:t>elektro</w:t>
            </w:r>
            <w:proofErr w:type="spellEnd"/>
            <w:r w:rsidRPr="003F602A">
              <w:rPr>
                <w:rFonts w:ascii="Arial" w:hAnsi="Arial" w:cs="Arial"/>
              </w:rPr>
              <w:t>/hidrauliniu būdu arba lygiavertė;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15F88" w14:textId="19C226FD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45F16" w14:textId="485E6D8F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0EC9A" w14:textId="699DE2E2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1A163A" w:rsidRPr="00441540" w14:paraId="7940A771" w14:textId="7EDFEE3F" w:rsidTr="008D110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6DCA" w14:textId="77777777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3.2.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BFB8" w14:textId="775B3C76" w:rsidR="001A163A" w:rsidRPr="00441540" w:rsidRDefault="001A163A" w:rsidP="001A163A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>greičių diapazonai: ne mažiau 6 į priekį ir ne mažiau 3 atgal;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7E087" w14:textId="6915F36E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2CE10" w14:textId="0A28C26B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D46E" w14:textId="58B73539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1A163A" w:rsidRPr="00441540" w14:paraId="4CDDA501" w14:textId="0EF07BEC" w:rsidTr="008D110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4A3B2" w14:textId="77777777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3.3.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8B110" w14:textId="022B81AB" w:rsidR="001A163A" w:rsidRPr="00441540" w:rsidRDefault="001A163A" w:rsidP="001A163A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  <w:spacing w:val="-4"/>
              </w:rPr>
              <w:t>transportinis greitis ne mažiau 38 km/h;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49023" w14:textId="0781A7F3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AB0C" w14:textId="1414B965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ECAB3" w14:textId="7A19204B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1A163A" w:rsidRPr="00441540" w14:paraId="5DEA44E9" w14:textId="47C92D12" w:rsidTr="008D110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FEA4E" w14:textId="77777777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3.4.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B575" w14:textId="5A1A27E7" w:rsidR="001A163A" w:rsidRPr="00441540" w:rsidRDefault="001A163A" w:rsidP="001A163A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  <w:spacing w:val="-4"/>
              </w:rPr>
              <w:t>padangos išmatavimai ne mažesni kaip 17,5R25 su ratlankio apsauga, kurios korpusas išsikišęs į išorę ne mažiau kaip 15 mm. Protektoriaus raštas industrinio tipo;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EAC6F" w14:textId="30F8DDD3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FD753" w14:textId="5662B5CD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2E216" w14:textId="23E5649F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1A163A" w:rsidRPr="00441540" w14:paraId="0CB77134" w14:textId="39D9F47D" w:rsidTr="008D110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27EC6" w14:textId="77777777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3.5.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673DC" w14:textId="3879BE42" w:rsidR="001A163A" w:rsidRPr="00441540" w:rsidRDefault="001A163A" w:rsidP="001A163A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  <w:spacing w:val="-4"/>
              </w:rPr>
              <w:t>purvasargiai ant priekinių ratų ir galinių ratų tandemų atitinkantys padangų išmatavimus ir netrukdantys darbui esant maksimaliems ratų pasisukimams bei pasvirimams.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87BC9" w14:textId="3251F7DC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3B712" w14:textId="0D9E936F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53340" w14:textId="178ABB01" w:rsidR="001A163A" w:rsidRPr="00441540" w:rsidRDefault="001A163A" w:rsidP="001A163A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20C34" w:rsidRPr="00441540" w14:paraId="3AC5AD2E" w14:textId="77777777" w:rsidTr="008D1103">
        <w:tc>
          <w:tcPr>
            <w:tcW w:w="993" w:type="dxa"/>
            <w:vAlign w:val="center"/>
          </w:tcPr>
          <w:p w14:paraId="160F1618" w14:textId="77777777" w:rsidR="00C20C34" w:rsidRPr="00441540" w:rsidRDefault="00C20C34" w:rsidP="00C20C34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9066" w:type="dxa"/>
            <w:gridSpan w:val="8"/>
          </w:tcPr>
          <w:p w14:paraId="5BCF4CE4" w14:textId="590BC607" w:rsidR="00C20C34" w:rsidRPr="00441540" w:rsidRDefault="00C20C34" w:rsidP="00C20C34">
            <w:pPr>
              <w:jc w:val="both"/>
              <w:rPr>
                <w:rFonts w:ascii="Arial" w:hAnsi="Arial" w:cs="Arial"/>
                <w:b/>
                <w:bCs/>
              </w:rPr>
            </w:pPr>
            <w:r w:rsidRPr="003F602A">
              <w:rPr>
                <w:rFonts w:ascii="Arial" w:hAnsi="Arial" w:cs="Arial"/>
                <w:b/>
                <w:bCs/>
              </w:rPr>
              <w:t>Priekinis tiltas:</w:t>
            </w:r>
          </w:p>
        </w:tc>
      </w:tr>
      <w:tr w:rsidR="00ED08E0" w:rsidRPr="00441540" w14:paraId="794848CC" w14:textId="0CC8BEB5" w:rsidTr="008D1103">
        <w:tc>
          <w:tcPr>
            <w:tcW w:w="993" w:type="dxa"/>
            <w:vAlign w:val="center"/>
          </w:tcPr>
          <w:p w14:paraId="4C919C32" w14:textId="77777777" w:rsidR="00ED08E0" w:rsidRPr="00441540" w:rsidRDefault="00ED08E0" w:rsidP="00ED08E0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4.1.</w:t>
            </w:r>
          </w:p>
        </w:tc>
        <w:tc>
          <w:tcPr>
            <w:tcW w:w="3402" w:type="dxa"/>
            <w:gridSpan w:val="2"/>
          </w:tcPr>
          <w:p w14:paraId="092205E1" w14:textId="28071059" w:rsidR="00ED08E0" w:rsidRPr="00441540" w:rsidRDefault="00ED08E0" w:rsidP="00ED08E0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>priekinio tilto varančioji pavaros įjungiamas/išjungiamas valdomas iš operatoriaus kabinos;</w:t>
            </w:r>
          </w:p>
        </w:tc>
        <w:tc>
          <w:tcPr>
            <w:tcW w:w="2093" w:type="dxa"/>
            <w:gridSpan w:val="3"/>
            <w:vAlign w:val="center"/>
          </w:tcPr>
          <w:p w14:paraId="20B0A8DC" w14:textId="295105E6" w:rsidR="00ED08E0" w:rsidRPr="00441540" w:rsidRDefault="00ED08E0" w:rsidP="00ED08E0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vAlign w:val="center"/>
          </w:tcPr>
          <w:p w14:paraId="684EEA37" w14:textId="245C1C40" w:rsidR="00ED08E0" w:rsidRPr="00441540" w:rsidRDefault="00ED08E0" w:rsidP="00ED08E0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0C48D09E" w14:textId="7CB498F7" w:rsidR="00ED08E0" w:rsidRPr="00441540" w:rsidRDefault="00ED08E0" w:rsidP="00ED08E0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ED08E0" w:rsidRPr="00441540" w14:paraId="0310C27C" w14:textId="32B4D64B" w:rsidTr="008D1103">
        <w:tc>
          <w:tcPr>
            <w:tcW w:w="993" w:type="dxa"/>
            <w:vAlign w:val="center"/>
          </w:tcPr>
          <w:p w14:paraId="651DC5EC" w14:textId="77777777" w:rsidR="00ED08E0" w:rsidRPr="00441540" w:rsidRDefault="00ED08E0" w:rsidP="00ED08E0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4.2.</w:t>
            </w:r>
          </w:p>
        </w:tc>
        <w:tc>
          <w:tcPr>
            <w:tcW w:w="3402" w:type="dxa"/>
            <w:gridSpan w:val="2"/>
          </w:tcPr>
          <w:p w14:paraId="423EECD7" w14:textId="320AE054" w:rsidR="00ED08E0" w:rsidRPr="00441540" w:rsidRDefault="00ED08E0" w:rsidP="00ED08E0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>hidrostatinė priekinio tilto pavara su diferencialo priverstinio blokavimo funkcija, veikianti greideriui važiuojant pirmyn ir atgal;</w:t>
            </w:r>
          </w:p>
        </w:tc>
        <w:tc>
          <w:tcPr>
            <w:tcW w:w="2093" w:type="dxa"/>
            <w:gridSpan w:val="3"/>
            <w:vAlign w:val="center"/>
          </w:tcPr>
          <w:p w14:paraId="3834004F" w14:textId="375D3424" w:rsidR="00ED08E0" w:rsidRPr="00441540" w:rsidRDefault="00ED08E0" w:rsidP="00ED08E0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vAlign w:val="center"/>
          </w:tcPr>
          <w:p w14:paraId="56D542F5" w14:textId="0DA61F06" w:rsidR="00ED08E0" w:rsidRPr="00441540" w:rsidRDefault="00ED08E0" w:rsidP="00ED08E0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E8DC726" w14:textId="3900E9C5" w:rsidR="00ED08E0" w:rsidRPr="00441540" w:rsidRDefault="00ED08E0" w:rsidP="00ED08E0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58E6D514" w14:textId="77777777" w:rsidTr="00694C0C">
        <w:tc>
          <w:tcPr>
            <w:tcW w:w="993" w:type="dxa"/>
            <w:vAlign w:val="center"/>
          </w:tcPr>
          <w:p w14:paraId="41CB0E24" w14:textId="0A0B0A79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3402" w:type="dxa"/>
            <w:gridSpan w:val="2"/>
          </w:tcPr>
          <w:p w14:paraId="25EA4050" w14:textId="664CC09E" w:rsidR="00B01D88" w:rsidRPr="00441540" w:rsidRDefault="00B01D88" w:rsidP="00B01D88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>tilto svyravimas ne mažiau 15 °;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2109C" w14:textId="322E0FF1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3F875" w14:textId="2C2669DE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F546F" w14:textId="58B830E7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25641DD5" w14:textId="77777777" w:rsidTr="00394A66">
        <w:tc>
          <w:tcPr>
            <w:tcW w:w="993" w:type="dxa"/>
            <w:vAlign w:val="center"/>
          </w:tcPr>
          <w:p w14:paraId="2ECBC1D4" w14:textId="7CC9FC3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3402" w:type="dxa"/>
            <w:gridSpan w:val="2"/>
          </w:tcPr>
          <w:p w14:paraId="59D7A766" w14:textId="29865FE4" w:rsidR="00B01D88" w:rsidRPr="00441540" w:rsidRDefault="00B01D88" w:rsidP="00B01D88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>hidraulinis ratų išvertimas ne mažiau 15°;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DD589" w14:textId="7C7E0925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5CEAB" w14:textId="0A31C4BC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7786" w14:textId="3255102D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5234B761" w14:textId="77777777" w:rsidTr="0055140B">
        <w:tc>
          <w:tcPr>
            <w:tcW w:w="993" w:type="dxa"/>
            <w:vAlign w:val="center"/>
          </w:tcPr>
          <w:p w14:paraId="672A280F" w14:textId="18E276AF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3402" w:type="dxa"/>
            <w:gridSpan w:val="2"/>
          </w:tcPr>
          <w:p w14:paraId="574FBD29" w14:textId="23197649" w:rsidR="00B01D88" w:rsidRPr="00441540" w:rsidRDefault="00B01D88" w:rsidP="00B01D88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>priekinių ratų pasukimo vairuojant kampas ne mažiau 40°;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8B572" w14:textId="302CCF2B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5B14E" w14:textId="42147A57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FBD79" w14:textId="26A62DA7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751FC370" w14:textId="77777777" w:rsidTr="006E106B">
        <w:tc>
          <w:tcPr>
            <w:tcW w:w="993" w:type="dxa"/>
            <w:vAlign w:val="center"/>
          </w:tcPr>
          <w:p w14:paraId="10AD26BA" w14:textId="24579C92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3402" w:type="dxa"/>
            <w:gridSpan w:val="2"/>
            <w:vAlign w:val="center"/>
          </w:tcPr>
          <w:p w14:paraId="5DB367F0" w14:textId="22DB9ACC" w:rsidR="00B01D88" w:rsidRPr="00441540" w:rsidRDefault="00B01D88" w:rsidP="00B01D88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  <w:bCs/>
              </w:rPr>
              <w:t>priekinio tilto prošvaisa ne mažiau 530 mm.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74F22" w14:textId="1949B043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3A93D" w14:textId="3AFBC784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0537E" w14:textId="6821F03D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2440794F" w14:textId="4871ABDC" w:rsidTr="008D1103">
        <w:tc>
          <w:tcPr>
            <w:tcW w:w="993" w:type="dxa"/>
            <w:vAlign w:val="center"/>
          </w:tcPr>
          <w:p w14:paraId="3501C260" w14:textId="77777777" w:rsidR="00B01D88" w:rsidRPr="00441540" w:rsidRDefault="00B01D88" w:rsidP="00B01D8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402" w:type="dxa"/>
            <w:gridSpan w:val="2"/>
          </w:tcPr>
          <w:p w14:paraId="1F8AA09D" w14:textId="720449A0" w:rsidR="00B01D88" w:rsidRPr="00441540" w:rsidRDefault="00B01D88" w:rsidP="00B01D88">
            <w:pPr>
              <w:jc w:val="both"/>
              <w:rPr>
                <w:rFonts w:ascii="Arial" w:hAnsi="Arial" w:cs="Arial"/>
                <w:b/>
                <w:bCs/>
              </w:rPr>
            </w:pPr>
            <w:r w:rsidRPr="003F602A">
              <w:rPr>
                <w:rFonts w:ascii="Arial" w:hAnsi="Arial" w:cs="Arial"/>
                <w:b/>
                <w:bCs/>
              </w:rPr>
              <w:t>Galinis tiltas:</w:t>
            </w:r>
          </w:p>
        </w:tc>
        <w:tc>
          <w:tcPr>
            <w:tcW w:w="2093" w:type="dxa"/>
            <w:gridSpan w:val="3"/>
          </w:tcPr>
          <w:p w14:paraId="6BC12981" w14:textId="77777777" w:rsidR="00B01D88" w:rsidRPr="00441540" w:rsidRDefault="00B01D88" w:rsidP="00B01D8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5" w:type="dxa"/>
            <w:gridSpan w:val="2"/>
          </w:tcPr>
          <w:p w14:paraId="69A6AB1E" w14:textId="77777777" w:rsidR="00B01D88" w:rsidRPr="00441540" w:rsidRDefault="00B01D88" w:rsidP="00B01D8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</w:tcPr>
          <w:p w14:paraId="4BDAF2EF" w14:textId="77777777" w:rsidR="00B01D88" w:rsidRPr="00441540" w:rsidRDefault="00B01D88" w:rsidP="00B01D8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01D88" w:rsidRPr="00441540" w14:paraId="5BA31B7F" w14:textId="43C50160" w:rsidTr="008D1103">
        <w:tc>
          <w:tcPr>
            <w:tcW w:w="993" w:type="dxa"/>
            <w:vAlign w:val="center"/>
          </w:tcPr>
          <w:p w14:paraId="587A901C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5.1.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755CA" w14:textId="1765B39D" w:rsidR="00B01D88" w:rsidRPr="00441540" w:rsidRDefault="00B01D88" w:rsidP="00B01D88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 xml:space="preserve">galinis tiltas su </w:t>
            </w:r>
            <w:proofErr w:type="spellStart"/>
            <w:r w:rsidRPr="003F602A">
              <w:rPr>
                <w:rFonts w:ascii="Arial" w:hAnsi="Arial" w:cs="Arial"/>
              </w:rPr>
              <w:t>balansyrais</w:t>
            </w:r>
            <w:proofErr w:type="spellEnd"/>
            <w:r w:rsidRPr="003F602A">
              <w:rPr>
                <w:rFonts w:ascii="Arial" w:hAnsi="Arial" w:cs="Arial"/>
              </w:rPr>
              <w:t xml:space="preserve"> ir keturiais varančiais ratais;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7B7D5" w14:textId="5AE17C23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EA875" w14:textId="176437E3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29690" w14:textId="7AC0CBE3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6270D904" w14:textId="73DA4D89" w:rsidTr="008D1103">
        <w:tc>
          <w:tcPr>
            <w:tcW w:w="993" w:type="dxa"/>
            <w:vAlign w:val="center"/>
          </w:tcPr>
          <w:p w14:paraId="1B62AD62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5.2.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2FF16" w14:textId="5CD702DE" w:rsidR="00B01D88" w:rsidRPr="005C6EE9" w:rsidRDefault="00B01D88" w:rsidP="00B01D88">
            <w:pPr>
              <w:jc w:val="both"/>
              <w:rPr>
                <w:rFonts w:ascii="Arial" w:hAnsi="Arial" w:cs="Arial"/>
              </w:rPr>
            </w:pPr>
            <w:proofErr w:type="spellStart"/>
            <w:r w:rsidRPr="005C6EE9">
              <w:rPr>
                <w:rFonts w:ascii="Arial" w:hAnsi="Arial" w:cs="Arial"/>
              </w:rPr>
              <w:t>balansyro</w:t>
            </w:r>
            <w:proofErr w:type="spellEnd"/>
            <w:r w:rsidRPr="005C6EE9">
              <w:rPr>
                <w:rFonts w:ascii="Arial" w:hAnsi="Arial" w:cs="Arial"/>
              </w:rPr>
              <w:t xml:space="preserve"> svyravimo kampas ne mažiau 15°;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511FD" w14:textId="515ACE28" w:rsidR="00B01D88" w:rsidRPr="003A280A" w:rsidRDefault="00B01D88" w:rsidP="00B01D88">
            <w:pPr>
              <w:ind w:left="149"/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C488E" w14:textId="23A3B6C4" w:rsidR="00B01D88" w:rsidRPr="003A280A" w:rsidRDefault="00B01D88" w:rsidP="00B01D88">
            <w:pPr>
              <w:ind w:left="149"/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D7549" w14:textId="5AA735B3" w:rsidR="00B01D88" w:rsidRPr="003A280A" w:rsidRDefault="00B01D88" w:rsidP="00B01D88">
            <w:pPr>
              <w:ind w:left="149"/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33463CB9" w14:textId="77777777" w:rsidTr="008D1103">
        <w:tc>
          <w:tcPr>
            <w:tcW w:w="993" w:type="dxa"/>
            <w:vAlign w:val="center"/>
          </w:tcPr>
          <w:p w14:paraId="6A870CF8" w14:textId="365D50C0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97570" w14:textId="3F95E35A" w:rsidR="00B01D88" w:rsidRPr="00441540" w:rsidRDefault="00B01D88" w:rsidP="00B01D88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>automatinis diferencialas be praslydimo arba priverstinai įjungiamas/išjungiamas diferencialo blokavimas iš operatoriaus kabinos.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B2061" w14:textId="467298BF" w:rsidR="00B01D88" w:rsidRPr="002241BE" w:rsidRDefault="00B01D88" w:rsidP="00B01D88">
            <w:pPr>
              <w:ind w:left="149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60925" w14:textId="355AACCE" w:rsidR="00B01D88" w:rsidRPr="002241BE" w:rsidRDefault="00B01D88" w:rsidP="00B01D88">
            <w:pPr>
              <w:ind w:left="149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BD76" w14:textId="72A4375F" w:rsidR="00B01D88" w:rsidRPr="002241BE" w:rsidRDefault="00B01D88" w:rsidP="00B01D88">
            <w:pPr>
              <w:ind w:left="149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1980A574" w14:textId="359EB78C" w:rsidTr="008D1103">
        <w:tc>
          <w:tcPr>
            <w:tcW w:w="993" w:type="dxa"/>
            <w:vAlign w:val="center"/>
          </w:tcPr>
          <w:p w14:paraId="1E424932" w14:textId="77777777" w:rsidR="00B01D88" w:rsidRPr="00441540" w:rsidRDefault="00B01D88" w:rsidP="00B01D8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9066" w:type="dxa"/>
            <w:gridSpan w:val="8"/>
          </w:tcPr>
          <w:p w14:paraId="24F44E94" w14:textId="07A92ED7" w:rsidR="00B01D88" w:rsidRPr="00441540" w:rsidRDefault="00B01D88" w:rsidP="00B01D88">
            <w:pPr>
              <w:jc w:val="both"/>
              <w:rPr>
                <w:rFonts w:ascii="Arial" w:hAnsi="Arial" w:cs="Arial"/>
                <w:b/>
                <w:bCs/>
              </w:rPr>
            </w:pPr>
            <w:r w:rsidRPr="003F602A">
              <w:rPr>
                <w:rFonts w:ascii="Arial" w:hAnsi="Arial" w:cs="Arial"/>
                <w:b/>
                <w:bCs/>
              </w:rPr>
              <w:t>Stabdžiai:</w:t>
            </w:r>
          </w:p>
        </w:tc>
      </w:tr>
      <w:tr w:rsidR="00B01D88" w:rsidRPr="00441540" w14:paraId="0EDB8336" w14:textId="6527D23E" w:rsidTr="008D1103">
        <w:tc>
          <w:tcPr>
            <w:tcW w:w="993" w:type="dxa"/>
            <w:vAlign w:val="center"/>
          </w:tcPr>
          <w:p w14:paraId="7757FF92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6.1.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4793B" w14:textId="644C69D7" w:rsidR="00B01D88" w:rsidRPr="00441540" w:rsidRDefault="00B01D88" w:rsidP="00B01D88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 xml:space="preserve">stabdžiai </w:t>
            </w:r>
            <w:proofErr w:type="spellStart"/>
            <w:r w:rsidRPr="003F602A">
              <w:rPr>
                <w:rFonts w:ascii="Arial" w:hAnsi="Arial" w:cs="Arial"/>
              </w:rPr>
              <w:t>daugiadiskiai</w:t>
            </w:r>
            <w:proofErr w:type="spellEnd"/>
            <w:r w:rsidRPr="003F602A">
              <w:rPr>
                <w:rFonts w:ascii="Arial" w:hAnsi="Arial" w:cs="Arial"/>
              </w:rPr>
              <w:t>, uždari, ant visų 4 tandemo ratų;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3D855" w14:textId="6C165F1D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23E15" w14:textId="314BDF2F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97508" w14:textId="46BDED75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068D8C14" w14:textId="4D280C31" w:rsidTr="008D1103">
        <w:tc>
          <w:tcPr>
            <w:tcW w:w="993" w:type="dxa"/>
            <w:vAlign w:val="center"/>
          </w:tcPr>
          <w:p w14:paraId="164559A1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6.2.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C3300" w14:textId="2D124E1C" w:rsidR="00B01D88" w:rsidRPr="00441540" w:rsidRDefault="00B01D88" w:rsidP="00B01D88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>stovėjimo stabdis.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15870" w14:textId="7F4B841B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C084C" w14:textId="0F180183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888EC" w14:textId="26FEC240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4E59C9B5" w14:textId="0830ADE8" w:rsidTr="008D1103">
        <w:tc>
          <w:tcPr>
            <w:tcW w:w="993" w:type="dxa"/>
            <w:vAlign w:val="center"/>
          </w:tcPr>
          <w:p w14:paraId="67AFE5ED" w14:textId="77777777" w:rsidR="00B01D88" w:rsidRPr="00441540" w:rsidRDefault="00B01D88" w:rsidP="00B01D8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9066" w:type="dxa"/>
            <w:gridSpan w:val="8"/>
          </w:tcPr>
          <w:p w14:paraId="4E8C5D1F" w14:textId="10D25A46" w:rsidR="00B01D88" w:rsidRPr="00441540" w:rsidRDefault="00B01D88" w:rsidP="00B01D88">
            <w:pPr>
              <w:jc w:val="both"/>
              <w:rPr>
                <w:rFonts w:ascii="Arial" w:hAnsi="Arial" w:cs="Arial"/>
                <w:b/>
                <w:bCs/>
              </w:rPr>
            </w:pPr>
            <w:r w:rsidRPr="003F602A">
              <w:rPr>
                <w:rFonts w:ascii="Arial" w:hAnsi="Arial" w:cs="Arial"/>
                <w:b/>
                <w:bCs/>
              </w:rPr>
              <w:t>Vairavimo sistema:</w:t>
            </w:r>
          </w:p>
        </w:tc>
      </w:tr>
      <w:tr w:rsidR="00B01D88" w:rsidRPr="00441540" w14:paraId="72D9554A" w14:textId="3D59A08D" w:rsidTr="008D1103">
        <w:tc>
          <w:tcPr>
            <w:tcW w:w="993" w:type="dxa"/>
            <w:vAlign w:val="center"/>
          </w:tcPr>
          <w:p w14:paraId="659BF85F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lastRenderedPageBreak/>
              <w:t>7.1.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449A0" w14:textId="0B4B3079" w:rsidR="00B01D88" w:rsidRPr="00441540" w:rsidRDefault="00B01D88" w:rsidP="00B01D88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>vairavimo sistema hidrostatinė;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3E4F8" w14:textId="6317747F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BE0E4" w14:textId="15DD1736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12075" w14:textId="5DD03BBF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27E9765C" w14:textId="18F9F842" w:rsidTr="008D1103">
        <w:tc>
          <w:tcPr>
            <w:tcW w:w="993" w:type="dxa"/>
            <w:vAlign w:val="center"/>
          </w:tcPr>
          <w:p w14:paraId="16A9F3BE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7.2.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87D3E" w14:textId="3BD46910" w:rsidR="00B01D88" w:rsidRPr="00441540" w:rsidRDefault="00B01D88" w:rsidP="00B01D88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 xml:space="preserve">greiderio vairavimas vairu ir/arba </w:t>
            </w:r>
            <w:proofErr w:type="spellStart"/>
            <w:r w:rsidRPr="003F602A">
              <w:rPr>
                <w:rFonts w:ascii="Arial" w:hAnsi="Arial" w:cs="Arial"/>
              </w:rPr>
              <w:t>minisvirtimis</w:t>
            </w:r>
            <w:proofErr w:type="spellEnd"/>
            <w:r w:rsidRPr="003F602A">
              <w:rPr>
                <w:rFonts w:ascii="Arial" w:hAnsi="Arial" w:cs="Arial"/>
              </w:rPr>
              <w:t>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7C9CA" w14:textId="1890F305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A5BCE" w14:textId="0BC7B81F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5CAE0" w14:textId="07EF44AC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7F50782A" w14:textId="558E5A95" w:rsidTr="008D1103">
        <w:tc>
          <w:tcPr>
            <w:tcW w:w="993" w:type="dxa"/>
            <w:vAlign w:val="center"/>
          </w:tcPr>
          <w:p w14:paraId="426E8229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7.3.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43776" w14:textId="5418FA91" w:rsidR="00B01D88" w:rsidRPr="00441540" w:rsidRDefault="00B01D88" w:rsidP="00B01D88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</w:rPr>
              <w:t xml:space="preserve">greiderio verstuvų darbinės funkcijos valdomos ne daugiau kaip 2 </w:t>
            </w:r>
            <w:proofErr w:type="spellStart"/>
            <w:r w:rsidRPr="003F602A">
              <w:rPr>
                <w:rFonts w:ascii="Arial" w:hAnsi="Arial" w:cs="Arial"/>
              </w:rPr>
              <w:t>minisvirtimis</w:t>
            </w:r>
            <w:proofErr w:type="spellEnd"/>
            <w:r w:rsidRPr="003F602A">
              <w:rPr>
                <w:rFonts w:ascii="Arial" w:hAnsi="Arial" w:cs="Arial"/>
              </w:rPr>
              <w:t xml:space="preserve"> (vairalazdėmis), kurios sumontuotos iš abiejų operatoriaus sėdynės pusių (viena kairėje, kita dešinėje pusėje);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3CE4F" w14:textId="012A31EF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11DE7" w14:textId="4ACA612F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126C7" w14:textId="50FF2D3A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642AF59E" w14:textId="77777777" w:rsidTr="008D1103">
        <w:tc>
          <w:tcPr>
            <w:tcW w:w="993" w:type="dxa"/>
            <w:vAlign w:val="center"/>
          </w:tcPr>
          <w:p w14:paraId="7B703C9B" w14:textId="5FC72B9C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1FCEC" w14:textId="3E7B2FFD" w:rsidR="00B01D88" w:rsidRPr="003F602A" w:rsidRDefault="00B01D88" w:rsidP="00B01D88">
            <w:pPr>
              <w:jc w:val="both"/>
              <w:rPr>
                <w:rFonts w:ascii="Arial" w:hAnsi="Arial" w:cs="Arial"/>
              </w:rPr>
            </w:pPr>
            <w:r w:rsidRPr="003F602A">
              <w:rPr>
                <w:rFonts w:ascii="Arial" w:hAnsi="Arial" w:cs="Arial"/>
                <w:color w:val="000000"/>
                <w:spacing w:val="-5"/>
              </w:rPr>
              <w:t>hidrauliškai pasukamo greiderio rėmo posūkio kampas į kairę / dešinę ne mažiau 20°.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0B1E3" w14:textId="73228BBC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54E99" w14:textId="0F5799D2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50418" w14:textId="2EB4D4B2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24D47FB6" w14:textId="1CC86ACC" w:rsidTr="008D1103">
        <w:tc>
          <w:tcPr>
            <w:tcW w:w="993" w:type="dxa"/>
            <w:vAlign w:val="center"/>
          </w:tcPr>
          <w:p w14:paraId="64778C1F" w14:textId="77777777" w:rsidR="00B01D88" w:rsidRPr="00441540" w:rsidRDefault="00B01D88" w:rsidP="00B01D8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5E867" w14:textId="385F4365" w:rsidR="00B01D88" w:rsidRPr="00441540" w:rsidRDefault="00B01D88" w:rsidP="00B01D88">
            <w:pPr>
              <w:jc w:val="both"/>
              <w:rPr>
                <w:rFonts w:ascii="Arial" w:hAnsi="Arial" w:cs="Arial"/>
                <w:b/>
                <w:bCs/>
              </w:rPr>
            </w:pPr>
            <w:r w:rsidRPr="003F602A">
              <w:rPr>
                <w:rFonts w:ascii="Arial" w:hAnsi="Arial" w:cs="Arial"/>
                <w:b/>
                <w:bCs/>
              </w:rPr>
              <w:t>Hidraulinė sistema:</w:t>
            </w:r>
          </w:p>
        </w:tc>
      </w:tr>
      <w:tr w:rsidR="00B01D88" w:rsidRPr="00441540" w14:paraId="4A170184" w14:textId="021D94E0" w:rsidTr="008D1103">
        <w:tc>
          <w:tcPr>
            <w:tcW w:w="993" w:type="dxa"/>
            <w:vAlign w:val="center"/>
          </w:tcPr>
          <w:p w14:paraId="07341FD2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8.1.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55F54" w14:textId="2E8F0A3F" w:rsidR="00B01D88" w:rsidRPr="00441540" w:rsidRDefault="00B01D88" w:rsidP="00B01D88">
            <w:pPr>
              <w:jc w:val="both"/>
              <w:rPr>
                <w:rFonts w:ascii="Arial" w:hAnsi="Arial" w:cs="Arial"/>
                <w:color w:val="000000"/>
                <w:spacing w:val="-5"/>
              </w:rPr>
            </w:pPr>
            <w:r w:rsidRPr="003F602A">
              <w:rPr>
                <w:rFonts w:ascii="Arial" w:hAnsi="Arial" w:cs="Arial"/>
                <w:color w:val="000000"/>
                <w:spacing w:val="-5"/>
              </w:rPr>
              <w:t xml:space="preserve">uždaro tipo hidraulinė sistema su kintamo našumo </w:t>
            </w:r>
            <w:proofErr w:type="spellStart"/>
            <w:r w:rsidRPr="003F602A">
              <w:rPr>
                <w:rFonts w:ascii="Arial" w:hAnsi="Arial" w:cs="Arial"/>
                <w:color w:val="000000"/>
                <w:spacing w:val="-5"/>
              </w:rPr>
              <w:t>hidrosiurbliu</w:t>
            </w:r>
            <w:proofErr w:type="spellEnd"/>
            <w:r w:rsidRPr="003F602A">
              <w:rPr>
                <w:rFonts w:ascii="Arial" w:hAnsi="Arial" w:cs="Arial"/>
                <w:color w:val="000000"/>
                <w:spacing w:val="-5"/>
              </w:rPr>
              <w:t>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87D39" w14:textId="6D20F486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B055C" w14:textId="2451B5BD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FF1C" w14:textId="6DB5CD47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7E174AD9" w14:textId="252199B7" w:rsidTr="008D1103">
        <w:tc>
          <w:tcPr>
            <w:tcW w:w="993" w:type="dxa"/>
            <w:vAlign w:val="center"/>
          </w:tcPr>
          <w:p w14:paraId="6FA20349" w14:textId="1CC938B0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8.</w:t>
            </w:r>
            <w:r>
              <w:rPr>
                <w:rFonts w:ascii="Arial" w:hAnsi="Arial" w:cs="Arial"/>
              </w:rPr>
              <w:t>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4FBA9" w14:textId="5C92F3E9" w:rsidR="00B01D88" w:rsidRPr="00441540" w:rsidRDefault="00B01D88" w:rsidP="00B01D88">
            <w:pPr>
              <w:jc w:val="both"/>
              <w:rPr>
                <w:rFonts w:ascii="Arial" w:hAnsi="Arial" w:cs="Arial"/>
                <w:color w:val="000000"/>
                <w:spacing w:val="-5"/>
              </w:rPr>
            </w:pPr>
            <w:r w:rsidRPr="003F602A">
              <w:rPr>
                <w:rFonts w:ascii="Arial" w:hAnsi="Arial" w:cs="Arial"/>
              </w:rPr>
              <w:t>hidraulinio siurblio/</w:t>
            </w:r>
            <w:proofErr w:type="spellStart"/>
            <w:r w:rsidRPr="003F602A">
              <w:rPr>
                <w:rFonts w:ascii="Arial" w:hAnsi="Arial" w:cs="Arial"/>
              </w:rPr>
              <w:t>ių</w:t>
            </w:r>
            <w:proofErr w:type="spellEnd"/>
            <w:r w:rsidRPr="003F602A">
              <w:rPr>
                <w:rFonts w:ascii="Arial" w:hAnsi="Arial" w:cs="Arial"/>
              </w:rPr>
              <w:t xml:space="preserve"> našumas ne mažiau 126 L/min;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B436D" w14:textId="729110C7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8DE3C" w14:textId="423DA964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C2F9" w14:textId="529827FC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6501F978" w14:textId="50878535" w:rsidTr="008D1103">
        <w:tc>
          <w:tcPr>
            <w:tcW w:w="993" w:type="dxa"/>
            <w:vAlign w:val="center"/>
          </w:tcPr>
          <w:p w14:paraId="5E9F5979" w14:textId="569754BE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8.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84D80" w14:textId="0CF77E9C" w:rsidR="00B01D88" w:rsidRPr="00441540" w:rsidRDefault="00B01D88" w:rsidP="00B01D88">
            <w:pPr>
              <w:jc w:val="both"/>
              <w:rPr>
                <w:rFonts w:ascii="Arial" w:hAnsi="Arial" w:cs="Arial"/>
                <w:color w:val="000000"/>
                <w:spacing w:val="-5"/>
              </w:rPr>
            </w:pPr>
            <w:r w:rsidRPr="003F602A">
              <w:rPr>
                <w:rFonts w:ascii="Arial" w:hAnsi="Arial" w:cs="Arial"/>
                <w:spacing w:val="-4"/>
              </w:rPr>
              <w:t>slėgis hidraulinėje sistemoje ne mažiau 200 bar.;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6C15B" w14:textId="3242D367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6CB3B" w14:textId="48B4DCA0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1678" w14:textId="5D80C788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34AB5503" w14:textId="66927D0C" w:rsidTr="008D1103">
        <w:tc>
          <w:tcPr>
            <w:tcW w:w="993" w:type="dxa"/>
            <w:vAlign w:val="center"/>
          </w:tcPr>
          <w:p w14:paraId="17CC65DC" w14:textId="3F64A302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8.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66AA" w14:textId="3AF3902D" w:rsidR="00B01D88" w:rsidRPr="00441540" w:rsidRDefault="00B01D88" w:rsidP="00B01D88">
            <w:pPr>
              <w:jc w:val="both"/>
              <w:rPr>
                <w:rFonts w:ascii="Arial" w:hAnsi="Arial" w:cs="Arial"/>
                <w:color w:val="000000"/>
                <w:spacing w:val="-5"/>
              </w:rPr>
            </w:pPr>
            <w:r w:rsidRPr="003F602A">
              <w:rPr>
                <w:rFonts w:ascii="Arial" w:hAnsi="Arial" w:cs="Arial"/>
                <w:color w:val="000000"/>
                <w:spacing w:val="-4"/>
              </w:rPr>
              <w:t>hidraulinis visų darbinių padargų valdymas;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8449C" w14:textId="30738B57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8B20" w14:textId="5BB567C3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41CD6" w14:textId="595A97E7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34CC0986" w14:textId="49AB1998" w:rsidTr="008D1103">
        <w:tc>
          <w:tcPr>
            <w:tcW w:w="993" w:type="dxa"/>
            <w:vAlign w:val="center"/>
          </w:tcPr>
          <w:p w14:paraId="2BE911FB" w14:textId="1EAACCD6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8.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3A560" w14:textId="61EA06A7" w:rsidR="00B01D88" w:rsidRPr="00441540" w:rsidRDefault="00B01D88" w:rsidP="00B01D88">
            <w:pPr>
              <w:jc w:val="both"/>
              <w:rPr>
                <w:rFonts w:ascii="Arial" w:hAnsi="Arial" w:cs="Arial"/>
                <w:color w:val="000000"/>
                <w:spacing w:val="-5"/>
              </w:rPr>
            </w:pPr>
            <w:r w:rsidRPr="003F602A">
              <w:rPr>
                <w:rFonts w:ascii="Arial" w:hAnsi="Arial" w:cs="Arial"/>
              </w:rPr>
              <w:t>apsauginiai, hidrauliškai blokuojami vožtuvai nuo nepageidaujamų cilindrų judėjimų;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B463" w14:textId="0382609F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648DC" w14:textId="3BC17639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BAB4" w14:textId="07E146F8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6ABAC63C" w14:textId="118E9EDF" w:rsidTr="008D1103">
        <w:tc>
          <w:tcPr>
            <w:tcW w:w="993" w:type="dxa"/>
            <w:vAlign w:val="center"/>
          </w:tcPr>
          <w:p w14:paraId="1296359F" w14:textId="588B6286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8.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C35E" w14:textId="3D4E8959" w:rsidR="00B01D88" w:rsidRPr="00441540" w:rsidRDefault="00B01D88" w:rsidP="00B01D88">
            <w:pPr>
              <w:jc w:val="both"/>
              <w:rPr>
                <w:rFonts w:ascii="Arial" w:hAnsi="Arial" w:cs="Arial"/>
                <w:color w:val="000000"/>
                <w:spacing w:val="-5"/>
              </w:rPr>
            </w:pPr>
            <w:r w:rsidRPr="003F602A">
              <w:rPr>
                <w:rFonts w:ascii="Arial" w:hAnsi="Arial" w:cs="Arial"/>
                <w:color w:val="000000"/>
                <w:spacing w:val="-5"/>
              </w:rPr>
              <w:t>hidraulikos bako talpa ne mažiau kaip 60 L.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B14D5" w14:textId="686C5EE6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E01DA" w14:textId="20819059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9353" w14:textId="258B644D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085F8569" w14:textId="723C4001" w:rsidTr="008D1103">
        <w:tc>
          <w:tcPr>
            <w:tcW w:w="993" w:type="dxa"/>
            <w:vAlign w:val="center"/>
          </w:tcPr>
          <w:p w14:paraId="3CB8248F" w14:textId="77777777" w:rsidR="00B01D88" w:rsidRPr="00441540" w:rsidRDefault="00B01D88" w:rsidP="00B01D8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064FF" w14:textId="084BC681" w:rsidR="00B01D88" w:rsidRPr="00441540" w:rsidRDefault="00B01D88" w:rsidP="00B01D88">
            <w:pPr>
              <w:jc w:val="both"/>
              <w:rPr>
                <w:rFonts w:ascii="Arial" w:hAnsi="Arial" w:cs="Arial"/>
                <w:b/>
                <w:bCs/>
                <w:color w:val="000000"/>
                <w:spacing w:val="-5"/>
              </w:rPr>
            </w:pPr>
            <w:r w:rsidRPr="003F602A">
              <w:rPr>
                <w:rFonts w:ascii="Arial" w:hAnsi="Arial" w:cs="Arial"/>
                <w:b/>
                <w:bCs/>
                <w:color w:val="000000"/>
                <w:spacing w:val="-5"/>
              </w:rPr>
              <w:t>Kabina, prietaisai, elektrinė dalis:</w:t>
            </w:r>
          </w:p>
        </w:tc>
      </w:tr>
      <w:tr w:rsidR="00B01D88" w:rsidRPr="00441540" w14:paraId="58C72359" w14:textId="5E2FA739" w:rsidTr="008D1103">
        <w:tc>
          <w:tcPr>
            <w:tcW w:w="993" w:type="dxa"/>
            <w:vAlign w:val="center"/>
          </w:tcPr>
          <w:p w14:paraId="538DD201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9.1.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E476F" w14:textId="33926580" w:rsidR="00B01D88" w:rsidRPr="00441540" w:rsidRDefault="00B01D88" w:rsidP="00B01D88">
            <w:pPr>
              <w:jc w:val="both"/>
              <w:rPr>
                <w:rFonts w:ascii="Arial" w:hAnsi="Arial" w:cs="Arial"/>
                <w:color w:val="000000"/>
                <w:spacing w:val="-5"/>
              </w:rPr>
            </w:pPr>
            <w:r w:rsidRPr="003F602A">
              <w:rPr>
                <w:rFonts w:ascii="Arial" w:hAnsi="Arial" w:cs="Arial"/>
              </w:rPr>
              <w:t>kabina turi atitikti apsaugos nuo apsivertimų (ROPS) ir apsaugos nuo krentančių objektų (FOPS) arba lygiaverčių standartų reikalavimus;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B2F78" w14:textId="4F8FED05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473AB" w14:textId="5F84AC36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F1DB5" w14:textId="7FCF73D2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3C3D26CC" w14:textId="492B525B" w:rsidTr="008D1103">
        <w:tc>
          <w:tcPr>
            <w:tcW w:w="993" w:type="dxa"/>
            <w:vAlign w:val="center"/>
          </w:tcPr>
          <w:p w14:paraId="6AA3E5BF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9.2.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1CE1E" w14:textId="24EAAAB8" w:rsidR="00B01D88" w:rsidRPr="00441540" w:rsidRDefault="00B01D88" w:rsidP="00B01D88">
            <w:pPr>
              <w:jc w:val="both"/>
              <w:rPr>
                <w:rFonts w:ascii="Arial" w:hAnsi="Arial" w:cs="Arial"/>
                <w:color w:val="000000"/>
                <w:spacing w:val="-5"/>
              </w:rPr>
            </w:pPr>
            <w:r w:rsidRPr="003F602A">
              <w:rPr>
                <w:rFonts w:ascii="Arial" w:hAnsi="Arial" w:cs="Arial"/>
              </w:rPr>
              <w:t>gamintojo numatytas ir įrengtas kabinos šildymas ir vėdinimas oro kondicionieriumi;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AD1E" w14:textId="549B482F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3FCCC" w14:textId="642D0784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35343" w14:textId="2E8647FE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541097CC" w14:textId="17FB4A30" w:rsidTr="008D1103">
        <w:tc>
          <w:tcPr>
            <w:tcW w:w="993" w:type="dxa"/>
            <w:vAlign w:val="center"/>
          </w:tcPr>
          <w:p w14:paraId="1106280B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9.3.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AEFDC" w14:textId="06FF4B06" w:rsidR="00B01D88" w:rsidRPr="006B2F73" w:rsidRDefault="00B01D88" w:rsidP="00B01D88">
            <w:pPr>
              <w:jc w:val="both"/>
              <w:rPr>
                <w:rFonts w:ascii="Arial" w:hAnsi="Arial" w:cs="Arial"/>
                <w:color w:val="000000"/>
                <w:spacing w:val="-5"/>
              </w:rPr>
            </w:pPr>
            <w:r w:rsidRPr="003F602A">
              <w:rPr>
                <w:rFonts w:ascii="Arial" w:hAnsi="Arial" w:cs="Arial"/>
              </w:rPr>
              <w:t>keičiamas kabinos oro filtras;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FA899" w14:textId="7084AA78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256DF" w14:textId="2C8CBD93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9C6B1" w14:textId="2E516D2C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315F9855" w14:textId="034F305B" w:rsidTr="008D1103">
        <w:tc>
          <w:tcPr>
            <w:tcW w:w="993" w:type="dxa"/>
            <w:vAlign w:val="center"/>
          </w:tcPr>
          <w:p w14:paraId="1B9C54E3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9.4.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51E5" w14:textId="5FCEAB86" w:rsidR="00B01D88" w:rsidRPr="00441540" w:rsidRDefault="00B01D88" w:rsidP="00B01D88">
            <w:pPr>
              <w:jc w:val="both"/>
              <w:rPr>
                <w:rFonts w:ascii="Arial" w:hAnsi="Arial" w:cs="Arial"/>
                <w:color w:val="000000"/>
                <w:spacing w:val="-5"/>
              </w:rPr>
            </w:pPr>
            <w:r w:rsidRPr="003F602A">
              <w:rPr>
                <w:rFonts w:ascii="Arial" w:hAnsi="Arial" w:cs="Arial"/>
              </w:rPr>
              <w:t>kabinos garso ir šilumos izoliacija. Triukšmo lygis pilnai apkrauto greiderio ne daugiau 80dB;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3B449" w14:textId="04D5F061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EA2DA" w14:textId="1E735FFB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EC27E" w14:textId="4B35D023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379AB491" w14:textId="7BF15FF1" w:rsidTr="008D1103">
        <w:tc>
          <w:tcPr>
            <w:tcW w:w="993" w:type="dxa"/>
            <w:vAlign w:val="center"/>
          </w:tcPr>
          <w:p w14:paraId="3B63BC10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9.5.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27AB7" w14:textId="3D8F463D" w:rsidR="00B01D88" w:rsidRPr="00441540" w:rsidRDefault="00B01D88" w:rsidP="00B01D88">
            <w:pPr>
              <w:jc w:val="both"/>
              <w:rPr>
                <w:rFonts w:ascii="Arial" w:hAnsi="Arial" w:cs="Arial"/>
                <w:color w:val="000000"/>
                <w:spacing w:val="-5"/>
              </w:rPr>
            </w:pPr>
            <w:r w:rsidRPr="003F602A">
              <w:rPr>
                <w:rFonts w:ascii="Arial" w:hAnsi="Arial" w:cs="Arial"/>
              </w:rPr>
              <w:t>priekinio ir galinio stiklo valytuvai su apiplovimu;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C55B4" w14:textId="6A7EB224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E5FB8" w14:textId="198510B5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A98CF" w14:textId="20DEAC60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722A61A4" w14:textId="57985586" w:rsidTr="008D1103">
        <w:tc>
          <w:tcPr>
            <w:tcW w:w="993" w:type="dxa"/>
            <w:vAlign w:val="center"/>
          </w:tcPr>
          <w:p w14:paraId="450E02B4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9.6.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AA009" w14:textId="0888D49A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hAnsi="Arial" w:cs="Arial"/>
              </w:rPr>
              <w:t>vairuotojo sėdynė reguliuojama, su saugos diržu, ant oro pagalvės;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426F1" w14:textId="19879055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00F26" w14:textId="00B8BBDD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5DC43" w14:textId="4A0BBC7D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71D7827B" w14:textId="01559E6E" w:rsidTr="008D1103">
        <w:tc>
          <w:tcPr>
            <w:tcW w:w="993" w:type="dxa"/>
            <w:vAlign w:val="center"/>
          </w:tcPr>
          <w:p w14:paraId="5EF0D1C1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9.7.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BB8A5" w14:textId="2C730A92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hAnsi="Arial" w:cs="Arial"/>
              </w:rPr>
              <w:t>galinio vaizdo veidrodis kabinoje, išoriniai galinio vaizdo veidrodžiai iš abiejų šonų;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0562E" w14:textId="3F4AF1E3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3B4B7" w14:textId="392E54AD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B8A32" w14:textId="41734810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78C463E3" w14:textId="090FA9D1" w:rsidTr="008D1103">
        <w:tc>
          <w:tcPr>
            <w:tcW w:w="993" w:type="dxa"/>
            <w:vAlign w:val="center"/>
          </w:tcPr>
          <w:p w14:paraId="73B5A224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9.8.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A29DB" w14:textId="64E1462A" w:rsidR="00B01D88" w:rsidRPr="00441540" w:rsidRDefault="00B01D88" w:rsidP="00B01D88">
            <w:pPr>
              <w:jc w:val="both"/>
              <w:rPr>
                <w:rFonts w:ascii="Arial" w:hAnsi="Arial" w:cs="Arial"/>
                <w:color w:val="000000"/>
                <w:spacing w:val="-5"/>
              </w:rPr>
            </w:pPr>
            <w:r w:rsidRPr="003F602A">
              <w:rPr>
                <w:rFonts w:ascii="Arial" w:hAnsi="Arial" w:cs="Arial"/>
                <w:color w:val="000000"/>
                <w:spacing w:val="-5"/>
                <w:w w:val="105"/>
              </w:rPr>
              <w:t>įrankių dėžė su reikalingų įrankių komplektu techniniam aptarnavimui atlikti;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13A7B" w14:textId="7EA07822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9FF35" w14:textId="6D2DA6E3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271D2" w14:textId="0B683A18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  <w:spacing w:val="-5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2A371CDA" w14:textId="77777777" w:rsidTr="008D1103">
        <w:tc>
          <w:tcPr>
            <w:tcW w:w="993" w:type="dxa"/>
            <w:vAlign w:val="center"/>
          </w:tcPr>
          <w:p w14:paraId="537DC9C5" w14:textId="02E7031D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27D6F" w14:textId="314DA5C1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hAnsi="Arial" w:cs="Arial"/>
              </w:rPr>
              <w:t>kabinoje įrengtas integruotas radijo grotuvas su garsiakalbiais;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2D043" w14:textId="0EF36DE6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C5204" w14:textId="2BCBD7AA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3155B" w14:textId="461D56B2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5657C1DE" w14:textId="77777777" w:rsidTr="008D1103">
        <w:tc>
          <w:tcPr>
            <w:tcW w:w="993" w:type="dxa"/>
            <w:vAlign w:val="center"/>
          </w:tcPr>
          <w:p w14:paraId="23082803" w14:textId="0BB34723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9.10.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3CA25" w14:textId="0ADCB78E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hAnsi="Arial" w:cs="Arial"/>
                <w:color w:val="000000"/>
                <w:spacing w:val="-5"/>
              </w:rPr>
              <w:t>LED arba lygiaverčiai pagal šviesos srauto, šviesos spalvos, šviesos srauto/energijos sąnaudų ir žibintų ilgaamžiškumo parametrus, darbo teritorijos apšvietimo žibintai kabinos priekinėje dalyje: ne mažiau kaip 2 vnt. viršuje ir 2 vnt. apačioje; kabinos galinėje dalyje: ne mažiau kaip 2 vnt. viršuje;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92C1" w14:textId="6E93BE82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0E17C" w14:textId="350064E2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7370D" w14:textId="6B2AFC0E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7089F202" w14:textId="77777777" w:rsidTr="008D1103">
        <w:tc>
          <w:tcPr>
            <w:tcW w:w="993" w:type="dxa"/>
            <w:vAlign w:val="center"/>
          </w:tcPr>
          <w:p w14:paraId="2D036EBC" w14:textId="547F5A4C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BFC82" w14:textId="507A7F47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hAnsi="Arial" w:cs="Arial"/>
                <w:color w:val="000000"/>
                <w:spacing w:val="-5"/>
              </w:rPr>
              <w:t>LED arba lygiaverčiai pagal šviesos srauto, šviesos spalvos, šviesos srauto/energijos sąnaudų ir žibintų ilgaamžiškumo parametrus oranžinės spalvos švyturėliai 2 vnt. arba gaubtas su ne mažiau kaip dviem LED mirksinčiais žibintais;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2FBBF" w14:textId="6B1489A3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06CE3" w14:textId="0DF1296E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DF12D" w14:textId="77CF1422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62BF06A9" w14:textId="77777777" w:rsidTr="008D1103">
        <w:tc>
          <w:tcPr>
            <w:tcW w:w="993" w:type="dxa"/>
            <w:vAlign w:val="center"/>
          </w:tcPr>
          <w:p w14:paraId="70A831E5" w14:textId="416B18CF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F0EE1" w14:textId="0671A595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hAnsi="Arial" w:cs="Arial"/>
                <w:color w:val="000000"/>
                <w:spacing w:val="-5"/>
              </w:rPr>
              <w:t>atbulinės eigos signalas;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AD523" w14:textId="5E445EE0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F5BE2" w14:textId="7FF8A165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4C179" w14:textId="0054A0B9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4D5D8079" w14:textId="77777777" w:rsidTr="008D1103">
        <w:tc>
          <w:tcPr>
            <w:tcW w:w="993" w:type="dxa"/>
            <w:vAlign w:val="center"/>
          </w:tcPr>
          <w:p w14:paraId="06E820B1" w14:textId="1DC27FB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ACADE" w14:textId="50E9EFFD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hAnsi="Arial" w:cs="Arial"/>
                <w:color w:val="000000"/>
                <w:spacing w:val="-5"/>
              </w:rPr>
              <w:t>maksimalus kabinos aukštis, neįskaitant signalinio švyturėlio ant kabinos stogo, ne daugiau kaip 3.7 m;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572B3" w14:textId="49A68497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E24E1" w14:textId="14397538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99C49" w14:textId="7B529778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1E78238E" w14:textId="77777777" w:rsidTr="008D1103">
        <w:tc>
          <w:tcPr>
            <w:tcW w:w="993" w:type="dxa"/>
            <w:vAlign w:val="center"/>
          </w:tcPr>
          <w:p w14:paraId="6A827E9F" w14:textId="735547E6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076AD" w14:textId="15D2DE8D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hAnsi="Arial" w:cs="Arial"/>
                <w:color w:val="000000"/>
                <w:spacing w:val="-5"/>
              </w:rPr>
              <w:t>durys su langais kairėje/dešinėje pusėse</w:t>
            </w:r>
            <w:r>
              <w:rPr>
                <w:rFonts w:ascii="Arial" w:hAnsi="Arial" w:cs="Arial"/>
                <w:color w:val="000000"/>
                <w:spacing w:val="-5"/>
              </w:rPr>
              <w:t>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58750" w14:textId="2A89C44A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4F84E" w14:textId="023C21BB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6A5ED" w14:textId="57E6A40D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35347409" w14:textId="77777777" w:rsidTr="008D1103">
        <w:tc>
          <w:tcPr>
            <w:tcW w:w="993" w:type="dxa"/>
            <w:vAlign w:val="center"/>
          </w:tcPr>
          <w:p w14:paraId="641F4645" w14:textId="24E8CC11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7BEFA" w14:textId="13169C26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hAnsi="Arial" w:cs="Arial"/>
              </w:rPr>
              <w:t>galinio vaizdo stebėjimo kamera.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6449A" w14:textId="46306B81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2A23C" w14:textId="4A990A1B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6ACEA" w14:textId="6C258A45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67D3A526" w14:textId="1856840A" w:rsidTr="008D1103">
        <w:tc>
          <w:tcPr>
            <w:tcW w:w="993" w:type="dxa"/>
            <w:vAlign w:val="center"/>
          </w:tcPr>
          <w:p w14:paraId="2138F78C" w14:textId="77777777" w:rsidR="00B01D88" w:rsidRPr="00441540" w:rsidRDefault="00B01D88" w:rsidP="00B01D8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41FB1" w14:textId="0ED708D5" w:rsidR="00B01D88" w:rsidRPr="00441540" w:rsidRDefault="00B01D88" w:rsidP="00B01D88">
            <w:pPr>
              <w:jc w:val="both"/>
              <w:rPr>
                <w:rFonts w:ascii="Arial" w:hAnsi="Arial" w:cs="Arial"/>
                <w:b/>
                <w:bCs/>
                <w:color w:val="000000"/>
                <w:spacing w:val="-5"/>
              </w:rPr>
            </w:pPr>
            <w:r w:rsidRPr="003F602A">
              <w:rPr>
                <w:rFonts w:ascii="Arial" w:hAnsi="Arial" w:cs="Arial"/>
                <w:b/>
                <w:bCs/>
                <w:color w:val="000000"/>
                <w:spacing w:val="-5"/>
              </w:rPr>
              <w:t>Valdymo ir informacijos sistemos:</w:t>
            </w:r>
          </w:p>
        </w:tc>
      </w:tr>
      <w:tr w:rsidR="00B01D88" w:rsidRPr="00441540" w14:paraId="63302675" w14:textId="27CDB6D2" w:rsidTr="008D1103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82CA" w14:textId="77777777" w:rsidR="00B01D88" w:rsidRPr="00441540" w:rsidRDefault="00B01D88" w:rsidP="00B01D88">
            <w:pPr>
              <w:jc w:val="center"/>
              <w:rPr>
                <w:rFonts w:ascii="Arial" w:hAnsi="Arial" w:cs="Arial"/>
                <w:color w:val="000000"/>
              </w:rPr>
            </w:pPr>
            <w:r w:rsidRPr="00441540">
              <w:rPr>
                <w:rFonts w:ascii="Arial" w:hAnsi="Arial" w:cs="Arial"/>
                <w:color w:val="000000"/>
              </w:rPr>
              <w:t>10.1.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D03" w14:textId="419665C1" w:rsidR="00B01D88" w:rsidRPr="00441540" w:rsidRDefault="00225F61" w:rsidP="00B01D88">
            <w:pPr>
              <w:jc w:val="both"/>
              <w:rPr>
                <w:rFonts w:ascii="Arial" w:eastAsia="Times New Roman" w:hAnsi="Arial" w:cs="Arial"/>
              </w:rPr>
            </w:pPr>
            <w:r w:rsidRPr="00731A06">
              <w:rPr>
                <w:rFonts w:ascii="Arial" w:hAnsi="Arial" w:cs="Arial"/>
              </w:rPr>
              <w:t xml:space="preserve">Transporto kontrolės įranga – turi būti įrengta transporto kontrolės įranga su </w:t>
            </w:r>
            <w:r>
              <w:rPr>
                <w:rFonts w:ascii="Arial" w:hAnsi="Arial" w:cs="Arial"/>
              </w:rPr>
              <w:t>ID</w:t>
            </w:r>
            <w:r w:rsidRPr="00731A06">
              <w:rPr>
                <w:rFonts w:ascii="Arial" w:hAnsi="Arial" w:cs="Arial"/>
              </w:rPr>
              <w:t xml:space="preserve"> kortelių skaitytuvu, veikianti GSM/GPS principu ir perduodanti duomenis į Užsakovo naudojamus serverius, ne vėliau nei prekės perdavimo dieną. Įranga turi kaupti ir perduoti į serverius technikos buvimo vietą realiu laiku, judėjimo parametrus (greitį, kryptį), variklio veikimą, degalų kiekį bake, suvartotą degalų kiekį, darbo valandas. Užsakovui transporto kontrolės paslaugas teikia UAB „</w:t>
            </w:r>
            <w:proofErr w:type="spellStart"/>
            <w:r w:rsidRPr="00731A06">
              <w:rPr>
                <w:rFonts w:ascii="Arial" w:hAnsi="Arial" w:cs="Arial"/>
              </w:rPr>
              <w:t>Xirgo</w:t>
            </w:r>
            <w:proofErr w:type="spellEnd"/>
            <w:r w:rsidRPr="00731A06">
              <w:rPr>
                <w:rFonts w:ascii="Arial" w:hAnsi="Arial" w:cs="Arial"/>
              </w:rPr>
              <w:t xml:space="preserve"> Global“.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3C40" w14:textId="19A82E77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Taip/Ne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ECA9" w14:textId="131D6E91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651E" w14:textId="6B275ED4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</w:tr>
      <w:tr w:rsidR="00B01D88" w:rsidRPr="00441540" w14:paraId="3B375DF7" w14:textId="650B6C54" w:rsidTr="008D110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9AB" w14:textId="77777777" w:rsidR="00B01D88" w:rsidRPr="00441540" w:rsidRDefault="00B01D88" w:rsidP="00B01D8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BFD7" w14:textId="31DA3FC2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3F602A">
              <w:rPr>
                <w:rFonts w:ascii="Arial" w:eastAsia="Times New Roman" w:hAnsi="Arial" w:cs="Arial"/>
                <w:b/>
                <w:bCs/>
              </w:rPr>
              <w:t>Priekinis verstuvas</w:t>
            </w:r>
            <w:r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</w:tr>
      <w:tr w:rsidR="00B01D88" w:rsidRPr="00441540" w14:paraId="7BCA2312" w14:textId="174F4C29" w:rsidTr="008D110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8F91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11.1.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C886B" w14:textId="67C829A9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eastAsia="Times New Roman" w:hAnsi="Arial" w:cs="Arial"/>
              </w:rPr>
              <w:t>plotis ne mažiau 2450 mm;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FAD92" w14:textId="7706A570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3D588" w14:textId="5505BBE9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9915E" w14:textId="5806CE28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16D205C4" w14:textId="3F755350" w:rsidTr="008D110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5E35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11.2.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AC3B0" w14:textId="7E9EBBFB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eastAsia="Times New Roman" w:hAnsi="Arial" w:cs="Arial"/>
              </w:rPr>
              <w:t>aukštis ne mažiau 750 mm, įskaitant keičiamus standartinius lenktus (varžtais tvirtinamus) peilius;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EEE07" w14:textId="181FBFAE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85AB2" w14:textId="15094650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9E9D3" w14:textId="1FDB2536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2895F9AF" w14:textId="63D41A55" w:rsidTr="008D110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E6FB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11.3.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0D631" w14:textId="1C96E515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eastAsia="Times New Roman" w:hAnsi="Arial" w:cs="Arial"/>
              </w:rPr>
              <w:t>nuleidimas žemiau horizontalaus paviršiaus(įgilinimas) ne mažiau 150 mm;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4A3C2" w14:textId="352F3A4C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B4D17" w14:textId="6FDC397E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30BCA" w14:textId="6E968657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20B76EDE" w14:textId="1A635E59" w:rsidTr="00A91A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66FF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11.4.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15DD" w14:textId="7DE9E71B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eastAsia="Times New Roman" w:hAnsi="Arial" w:cs="Arial"/>
              </w:rPr>
              <w:t>pakėlimas aukštyn nuo horizontalaus paviršiaus iki verstuvo apačios ne mažiau 500 mm;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76C80" w14:textId="1366B1DF" w:rsidR="00B01D88" w:rsidRPr="00A91AFF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3B5FF8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4DF47" w14:textId="6D97181B" w:rsidR="00B01D88" w:rsidRPr="00A91AFF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3B5FF8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74DDA" w14:textId="7840DA2E" w:rsidR="00B01D88" w:rsidRPr="00A91AFF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3B5FF8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5AA386DD" w14:textId="12A2855A" w:rsidTr="008D110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FB3D" w14:textId="77777777" w:rsidR="00B01D88" w:rsidRPr="00441540" w:rsidRDefault="00B01D88" w:rsidP="00B01D88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lastRenderedPageBreak/>
              <w:t>11.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1CA9" w14:textId="5F180A50" w:rsidR="00B01D88" w:rsidRPr="00441540" w:rsidRDefault="00B01D88" w:rsidP="00B01D88">
            <w:pPr>
              <w:jc w:val="both"/>
              <w:rPr>
                <w:rFonts w:ascii="Arial" w:eastAsia="Times New Roman" w:hAnsi="Arial" w:cs="Arial"/>
              </w:rPr>
            </w:pPr>
            <w:r w:rsidRPr="003F602A">
              <w:rPr>
                <w:rFonts w:ascii="Arial" w:eastAsia="Times New Roman" w:hAnsi="Arial" w:cs="Arial"/>
                <w:bCs/>
              </w:rPr>
              <w:t>priekinis buldozerinis peilis valdomas hidrauliškai iš operatoriaus darbo vietos su pozicijos reguliavimu.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7712" w14:textId="7E5C1CF9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F0B0" w14:textId="2ED074CB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82E4" w14:textId="0E1D5ECC" w:rsidR="00B01D88" w:rsidRPr="00441540" w:rsidRDefault="00B01D88" w:rsidP="00B01D88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2FA76B8F" w14:textId="77777777" w:rsidTr="00D606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524A" w14:textId="71A74B1E" w:rsidR="00B01D88" w:rsidRPr="0067657F" w:rsidRDefault="00B01D88" w:rsidP="00B01D88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57F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1286" w14:textId="63405E69" w:rsidR="00B01D88" w:rsidRPr="0067657F" w:rsidRDefault="00B01D88" w:rsidP="00B01D88">
            <w:pPr>
              <w:rPr>
                <w:rFonts w:ascii="Arial" w:hAnsi="Arial" w:cs="Arial"/>
                <w:b/>
                <w:i/>
                <w:iCs/>
                <w:color w:val="FF0000"/>
              </w:rPr>
            </w:pPr>
            <w:r w:rsidRPr="0067657F">
              <w:rPr>
                <w:rFonts w:ascii="Arial" w:eastAsia="Times New Roman" w:hAnsi="Arial" w:cs="Arial"/>
                <w:b/>
              </w:rPr>
              <w:t>Pagrindinis vidurinis verstuvas:</w:t>
            </w:r>
          </w:p>
        </w:tc>
      </w:tr>
      <w:tr w:rsidR="00B01D88" w:rsidRPr="00441540" w14:paraId="63532F62" w14:textId="328E1D10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8EDF" w14:textId="2A770BA9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A8E" w14:textId="113EEBE0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3F602A">
              <w:rPr>
                <w:rFonts w:ascii="Arial" w:eastAsia="Times New Roman" w:hAnsi="Arial" w:cs="Arial"/>
                <w:color w:val="000000" w:themeColor="text1"/>
              </w:rPr>
              <w:t xml:space="preserve">pilnai hidraulinis valdymas: posūkio rato šoninės </w:t>
            </w:r>
            <w:proofErr w:type="spellStart"/>
            <w:r w:rsidRPr="003F602A">
              <w:rPr>
                <w:rFonts w:ascii="Arial" w:eastAsia="Times New Roman" w:hAnsi="Arial" w:cs="Arial"/>
                <w:color w:val="000000" w:themeColor="text1"/>
              </w:rPr>
              <w:t>pastūmos</w:t>
            </w:r>
            <w:proofErr w:type="spellEnd"/>
            <w:r w:rsidRPr="003F602A">
              <w:rPr>
                <w:rFonts w:ascii="Arial" w:eastAsia="Times New Roman" w:hAnsi="Arial" w:cs="Arial"/>
                <w:color w:val="000000" w:themeColor="text1"/>
              </w:rPr>
              <w:t xml:space="preserve">, verstuvo šoninės </w:t>
            </w:r>
            <w:proofErr w:type="spellStart"/>
            <w:r w:rsidRPr="003F602A">
              <w:rPr>
                <w:rFonts w:ascii="Arial" w:eastAsia="Times New Roman" w:hAnsi="Arial" w:cs="Arial"/>
                <w:color w:val="000000" w:themeColor="text1"/>
              </w:rPr>
              <w:t>pastūmos</w:t>
            </w:r>
            <w:proofErr w:type="spellEnd"/>
            <w:r w:rsidRPr="003F602A">
              <w:rPr>
                <w:rFonts w:ascii="Arial" w:eastAsia="Times New Roman" w:hAnsi="Arial" w:cs="Arial"/>
                <w:color w:val="000000" w:themeColor="text1"/>
              </w:rPr>
              <w:t>, posūkio rato pasukimo, verstuvo pjovimo kampo, verstuvo pakėlimo, šlaito pjovimo kampo kairėje ir dešinėje, atliekamas hidrauliniais cilindrais, valdomais iš operatoriaus darbo vietos;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B1C1" w14:textId="16C2E356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B32" w14:textId="4D98076C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B759" w14:textId="5C61A861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74F014DB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499C" w14:textId="269D0C91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641" w14:textId="35EBA31A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3F602A">
              <w:rPr>
                <w:rFonts w:ascii="Arial" w:eastAsia="Times New Roman" w:hAnsi="Arial" w:cs="Arial"/>
                <w:color w:val="000000" w:themeColor="text1"/>
              </w:rPr>
              <w:t>numatyta ir įrengta abiejų verstuvo kėlimo cilindrų „plaukiojimo“ funkcija;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8AA0" w14:textId="29856B87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BE3" w14:textId="7E7AEF28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8368" w14:textId="4D35DEEC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3BEBBFB2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AC50" w14:textId="0A6CF5C1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2EA4" w14:textId="2BDCF529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3F602A">
              <w:rPr>
                <w:rFonts w:ascii="Arial" w:eastAsia="Times New Roman" w:hAnsi="Arial" w:cs="Arial"/>
                <w:color w:val="000000" w:themeColor="text1"/>
              </w:rPr>
              <w:t>verstuvo ilgis 3600-4000 mm, aukštis ne mažiau 600 mm, įskaitant keičiamus standartinius lenktus (varžtais tvirtinamus) peilius;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830" w14:textId="26B5D449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FC2A" w14:textId="289DB21D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AFF9" w14:textId="44C6C1D9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5F542D9F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29CA" w14:textId="275F678E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F922" w14:textId="56B60221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3F602A">
              <w:rPr>
                <w:rFonts w:ascii="Arial" w:eastAsia="Times New Roman" w:hAnsi="Arial" w:cs="Arial"/>
                <w:color w:val="000000" w:themeColor="text1"/>
              </w:rPr>
              <w:t>posūkio žiedas apsaugotas nuo purvo ir dulkių patekimo ant vidinių darbinių kontaktinių paviršių, nereikalaujantis reguliavimo eksploatacijos eigoje;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385" w14:textId="18078E55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AD0" w14:textId="74EC06F3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7AB5" w14:textId="1DD3A1B3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11E3C42F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77C" w14:textId="0CC2B8D8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8743" w14:textId="1F7C9CD5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3F602A">
              <w:rPr>
                <w:rFonts w:ascii="Arial" w:eastAsia="Times New Roman" w:hAnsi="Arial" w:cs="Arial"/>
                <w:color w:val="000000" w:themeColor="text1"/>
              </w:rPr>
              <w:t>pakėlimo virš žemės aukštis ne mažiau 400 mm (su standartiniais lenktais keičiamais peiliais);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FFAA" w14:textId="5AEF0899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ECED" w14:textId="1F29B4BE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DEF" w14:textId="1E07AABA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7869ADB0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6E0F" w14:textId="53333270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12.6.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3966" w14:textId="0A995FFD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3F602A">
              <w:rPr>
                <w:rFonts w:ascii="Arial" w:eastAsia="Times New Roman" w:hAnsi="Arial" w:cs="Arial"/>
                <w:color w:val="000000" w:themeColor="text1"/>
              </w:rPr>
              <w:t>verstuvo įgilinimo/pjovimo gylis ne mažiau 400 mm (su standartiniais lenktais keičiamais peiliais);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D2F3" w14:textId="272D62E9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8666" w14:textId="1338471C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D3E5" w14:textId="710CB511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35FCDD99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656" w14:textId="11D099DF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12.7.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165C" w14:textId="390420C3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3F602A">
              <w:rPr>
                <w:rFonts w:ascii="Arial" w:eastAsia="Times New Roman" w:hAnsi="Arial" w:cs="Arial"/>
                <w:color w:val="000000" w:themeColor="text1"/>
              </w:rPr>
              <w:t>maksimalus verstuvo siekis (už padangų išorinės linijos, be rėmo pasukimo) į dešinę ne mažiau 1900 mm;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AE73" w14:textId="0F8B3A59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4240" w14:textId="6B4A34D5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6E3C" w14:textId="18D9BAAE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0CB57DD6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8256" w14:textId="6DFBB8CF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12.8.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5A9" w14:textId="6E69A6FD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3F602A">
              <w:rPr>
                <w:rFonts w:ascii="Arial" w:eastAsia="Times New Roman" w:hAnsi="Arial" w:cs="Arial"/>
                <w:color w:val="000000" w:themeColor="text1"/>
              </w:rPr>
              <w:t>maksimalus verstuvo siekis (už padangų išorinės linijos, be rėmo pasukimo) į kairę ne mažiau 1685 mm;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14C3" w14:textId="73DB5CE1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3170" w14:textId="4187225E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8328" w14:textId="783E4916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08A88DE1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05A4" w14:textId="378E7BF9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12.9.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3BF2" w14:textId="6638230E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3F602A">
              <w:rPr>
                <w:rFonts w:ascii="Arial" w:eastAsia="Times New Roman" w:hAnsi="Arial" w:cs="Arial"/>
                <w:bCs/>
              </w:rPr>
              <w:t>speciali apsauginė mova vidurinio peilio posūkio reduktoriaus apsaugai nuo per didelės apkrovos;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84CF" w14:textId="0886C223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E77F" w14:textId="34D276FB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B4FF" w14:textId="092B52DA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459F4794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4F05" w14:textId="74062A18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12.10.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5B9" w14:textId="12A5C6B3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3F602A">
              <w:rPr>
                <w:rFonts w:ascii="Arial" w:eastAsia="Times New Roman" w:hAnsi="Arial" w:cs="Arial"/>
                <w:bCs/>
              </w:rPr>
              <w:t xml:space="preserve">maksimalus vidurinio peilio pasisukimo kampas į kairę/dešinę puses ne mažiau kaip 30⁰; 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6B0F" w14:textId="5E163C9A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D18C" w14:textId="161FBDC2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E36A" w14:textId="5ABF7ED6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0D933164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274A" w14:textId="3811E37B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C2D" w14:textId="7CC4891B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3F602A">
              <w:rPr>
                <w:rFonts w:ascii="Arial" w:eastAsia="Times New Roman" w:hAnsi="Arial" w:cs="Arial"/>
                <w:bCs/>
              </w:rPr>
              <w:t xml:space="preserve">maksimalus vidurinio peilio pjovimo kampo reguliavimas </w:t>
            </w:r>
            <w:r w:rsidRPr="003F602A">
              <w:rPr>
                <w:rFonts w:ascii="Arial" w:eastAsia="Times New Roman" w:hAnsi="Arial" w:cs="Arial"/>
                <w:bCs/>
              </w:rPr>
              <w:lastRenderedPageBreak/>
              <w:t>žemės (plokštumos) atžvilgiu ne mažiau kaip 30°;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3054" w14:textId="7F71BCE4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lastRenderedPageBreak/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C229" w14:textId="49687F46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68DA" w14:textId="48E7716D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7710AA2C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EFC1" w14:textId="0460DFEE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85EC" w14:textId="246CB23C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3F602A">
              <w:rPr>
                <w:rFonts w:ascii="Arial" w:eastAsia="Times New Roman" w:hAnsi="Arial" w:cs="Arial"/>
                <w:bCs/>
              </w:rPr>
              <w:t>vidurinio peilio vertikalus hidraulinis valdymas ne mažiau kaip 90</w:t>
            </w:r>
            <w:r w:rsidR="00437440">
              <w:rPr>
                <w:rFonts w:ascii="Arial" w:eastAsia="Times New Roman" w:hAnsi="Arial" w:cs="Arial"/>
                <w:bCs/>
              </w:rPr>
              <w:t>°</w:t>
            </w:r>
            <w:r w:rsidRPr="003F602A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7B2A" w14:textId="71F749FF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B839" w14:textId="36DEAEF4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44DD" w14:textId="17EA8F19" w:rsidR="00B01D88" w:rsidRPr="0067657F" w:rsidRDefault="00B01D88" w:rsidP="00B01D88">
            <w:pPr>
              <w:rPr>
                <w:rFonts w:ascii="Arial" w:eastAsia="Times New Roman" w:hAnsi="Arial" w:cs="Arial"/>
                <w:b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284E4899" w14:textId="77777777" w:rsidTr="008162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D898" w14:textId="781860A8" w:rsidR="00B01D88" w:rsidRPr="00EE53BA" w:rsidRDefault="00B01D88" w:rsidP="00B01D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E53BA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E91" w14:textId="29ED7469" w:rsidR="00B01D88" w:rsidRPr="00E36689" w:rsidRDefault="00B01D88" w:rsidP="00B01D8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36689">
              <w:rPr>
                <w:rFonts w:ascii="Arial" w:hAnsi="Arial" w:cs="Arial"/>
                <w:b/>
                <w:bCs/>
                <w:color w:val="000000" w:themeColor="text1"/>
              </w:rPr>
              <w:t>Kiti techniniai reikalavimai:</w:t>
            </w:r>
          </w:p>
        </w:tc>
      </w:tr>
      <w:tr w:rsidR="00B01D88" w:rsidRPr="00441540" w14:paraId="41913316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84DF" w14:textId="625F851A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52ED" w14:textId="4D242BF8" w:rsidR="00B01D88" w:rsidRPr="003F602A" w:rsidRDefault="00B01D88" w:rsidP="00B01D88">
            <w:pPr>
              <w:rPr>
                <w:rFonts w:ascii="Arial" w:eastAsia="Times New Roman" w:hAnsi="Arial" w:cs="Arial"/>
                <w:bCs/>
              </w:rPr>
            </w:pPr>
            <w:r w:rsidRPr="003F602A">
              <w:rPr>
                <w:rFonts w:ascii="Arial" w:eastAsia="Times New Roman" w:hAnsi="Arial" w:cs="Arial"/>
                <w:spacing w:val="-8"/>
              </w:rPr>
              <w:t>degalų bako talpa ne mažiau 246 L su rakinamu dangteliu;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27DD" w14:textId="57416CBC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13FE" w14:textId="03F555EC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AE6C" w14:textId="75EDE83E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03072A22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F94E" w14:textId="4016EC13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EB9E" w14:textId="7FB7AA32" w:rsidR="00B01D88" w:rsidRPr="003F602A" w:rsidRDefault="00B01D88" w:rsidP="00B01D88">
            <w:pPr>
              <w:rPr>
                <w:rFonts w:ascii="Arial" w:eastAsia="Times New Roman" w:hAnsi="Arial" w:cs="Arial"/>
                <w:bCs/>
              </w:rPr>
            </w:pPr>
            <w:r w:rsidRPr="003F602A">
              <w:rPr>
                <w:rFonts w:ascii="Arial" w:eastAsia="Times New Roman" w:hAnsi="Arial" w:cs="Arial"/>
              </w:rPr>
              <w:t>mechaninis/elektromechaninis masės išjungėjas kabinos viduje;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F4C7" w14:textId="42F3847D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2ABE" w14:textId="132E93E4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9A8F" w14:textId="7CEC5B8E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1E2E02E0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D8D4" w14:textId="5F9EF4B9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C25" w14:textId="44094FF4" w:rsidR="00B01D88" w:rsidRPr="003F602A" w:rsidRDefault="00B01D88" w:rsidP="00B01D88">
            <w:pPr>
              <w:rPr>
                <w:rFonts w:ascii="Arial" w:eastAsia="Times New Roman" w:hAnsi="Arial" w:cs="Arial"/>
                <w:bCs/>
              </w:rPr>
            </w:pPr>
            <w:r w:rsidRPr="003F602A">
              <w:rPr>
                <w:rFonts w:ascii="Arial" w:eastAsia="Times New Roman" w:hAnsi="Arial" w:cs="Arial"/>
              </w:rPr>
              <w:t>valstybinio numerio tvirtinimo vieta su apšvietimu;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93BA" w14:textId="12814C9A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0776" w14:textId="056466B9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462" w14:textId="77C57236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01D88" w:rsidRPr="00441540" w14:paraId="2F347F64" w14:textId="77777777" w:rsidTr="00D82C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460C" w14:textId="7188138E" w:rsidR="00B01D88" w:rsidRDefault="00B01D88" w:rsidP="00B0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298D" w14:textId="76668180" w:rsidR="00B01D88" w:rsidRPr="003F602A" w:rsidRDefault="00B01D88" w:rsidP="00B01D88">
            <w:pPr>
              <w:rPr>
                <w:rFonts w:ascii="Arial" w:eastAsia="Times New Roman" w:hAnsi="Arial" w:cs="Arial"/>
                <w:bCs/>
              </w:rPr>
            </w:pPr>
            <w:r w:rsidRPr="003F602A">
              <w:rPr>
                <w:rFonts w:ascii="Arial" w:eastAsia="Times New Roman" w:hAnsi="Arial" w:cs="Arial"/>
              </w:rPr>
              <w:t>ratų atramos (2 vnt.), su numatyta jų tvirtinimo vieta, avarinio sustojimo ženklas, liemenė, gesintuvas (6 kg) su numatyta jam tvirtinimo vieta.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F557" w14:textId="2CE754EE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F2D4" w14:textId="41B1FFC2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A242" w14:textId="64AD9263" w:rsidR="00B01D88" w:rsidRPr="002241BE" w:rsidRDefault="00B01D88" w:rsidP="00B01D88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76DA767D" w14:textId="77777777" w:rsidR="00F55BCC" w:rsidRPr="00214A24" w:rsidRDefault="00F55BCC" w:rsidP="00F55BCC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0"/>
          <w:szCs w:val="20"/>
        </w:rPr>
      </w:pPr>
      <w:r w:rsidRPr="00214A24">
        <w:rPr>
          <w:rFonts w:ascii="Calibri" w:hAnsi="Calibri" w:cs="Calibri"/>
          <w:sz w:val="20"/>
          <w:szCs w:val="20"/>
        </w:rPr>
        <w:t>*</w:t>
      </w:r>
      <w:r w:rsidRPr="00214A24">
        <w:rPr>
          <w:rFonts w:ascii="Arial" w:hAnsi="Arial" w:cs="Arial"/>
          <w:b w:val="0"/>
          <w:i/>
          <w:iCs/>
          <w:sz w:val="20"/>
          <w:szCs w:val="20"/>
        </w:rPr>
        <w:t>Tiekėjas pateikia techninį duomenų lapą arba lygiavertį dokumentą, kur nurodoma siūlomos prekės atitiktis Techninės specifikacijos reikalavimams. Pateiktuose dokumentuose būtinai turi būti nurodomos – siūlomos įsigyti prekės, tikslios reikalaujamų/nustatytų parametrų reikšmės.</w:t>
      </w:r>
    </w:p>
    <w:p w14:paraId="36009C89" w14:textId="77777777" w:rsidR="00F55BCC" w:rsidRDefault="00F55BCC" w:rsidP="00F55BCC">
      <w:pPr>
        <w:spacing w:after="0" w:line="240" w:lineRule="auto"/>
        <w:rPr>
          <w:rFonts w:ascii="Arial" w:hAnsi="Arial" w:cs="Arial"/>
        </w:rPr>
      </w:pPr>
      <w:r w:rsidRPr="006E6E39">
        <w:rPr>
          <w:rFonts w:ascii="Arial" w:hAnsi="Arial" w:cs="Arial"/>
          <w:b/>
          <w:bCs/>
        </w:rPr>
        <w:t xml:space="preserve">Pastaba. </w:t>
      </w:r>
      <w:r w:rsidRPr="006E6E39">
        <w:rPr>
          <w:rFonts w:ascii="Arial" w:hAnsi="Arial" w:cs="Arial"/>
        </w:rPr>
        <w:t xml:space="preserve">Tiekėjas gali siūlyti geresnių techninių rodiklių prekę nei nustatyta </w:t>
      </w:r>
      <w:r w:rsidRPr="006E6E39">
        <w:rPr>
          <w:rFonts w:ascii="Arial" w:hAnsi="Arial" w:cs="Arial"/>
          <w:b/>
          <w:bCs/>
        </w:rPr>
        <w:t xml:space="preserve">minimali reikšmė. </w:t>
      </w:r>
      <w:r w:rsidRPr="006E6E39">
        <w:rPr>
          <w:rFonts w:ascii="Arial" w:hAnsi="Arial" w:cs="Arial"/>
        </w:rPr>
        <w:t>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</w:t>
      </w:r>
    </w:p>
    <w:p w14:paraId="6C7A53FA" w14:textId="77777777" w:rsidR="00F55BCC" w:rsidRDefault="00F55BCC" w:rsidP="00F55BCC">
      <w:pPr>
        <w:spacing w:after="0" w:line="240" w:lineRule="auto"/>
        <w:rPr>
          <w:rFonts w:ascii="Arial" w:hAnsi="Arial" w:cs="Arial"/>
        </w:rPr>
      </w:pPr>
    </w:p>
    <w:p w14:paraId="60E96EBD" w14:textId="77777777" w:rsidR="00F55BCC" w:rsidRDefault="00F55BCC" w:rsidP="00F55BCC">
      <w:pPr>
        <w:spacing w:after="0" w:line="240" w:lineRule="auto"/>
        <w:rPr>
          <w:rFonts w:ascii="Arial" w:hAnsi="Arial" w:cs="Arial"/>
        </w:rPr>
      </w:pPr>
    </w:p>
    <w:p w14:paraId="15E0B140" w14:textId="77777777" w:rsidR="00F55BCC" w:rsidRDefault="00F55BCC" w:rsidP="00F55BCC">
      <w:pPr>
        <w:spacing w:after="0" w:line="240" w:lineRule="auto"/>
        <w:rPr>
          <w:rFonts w:ascii="Arial" w:hAnsi="Arial" w:cs="Arial"/>
          <w:b/>
          <w:bCs/>
        </w:rPr>
      </w:pPr>
    </w:p>
    <w:p w14:paraId="508208D0" w14:textId="77777777" w:rsidR="00F55BCC" w:rsidRPr="006E6E39" w:rsidRDefault="00F55BCC" w:rsidP="00F55BCC">
      <w:pPr>
        <w:pBdr>
          <w:top w:val="single" w:sz="4" w:space="1" w:color="auto"/>
        </w:pBdr>
        <w:spacing w:before="100" w:beforeAutospacing="1" w:after="100"/>
        <w:jc w:val="center"/>
        <w:outlineLvl w:val="1"/>
        <w:rPr>
          <w:rFonts w:ascii="Arial" w:hAnsi="Arial" w:cs="Arial"/>
          <w:b/>
        </w:rPr>
      </w:pPr>
      <w:r w:rsidRPr="006E6E39">
        <w:rPr>
          <w:rFonts w:ascii="Arial" w:hAnsi="Arial" w:cs="Arial"/>
        </w:rPr>
        <w:t xml:space="preserve">(Tiekėjo vadovo arba jo įgalioto asmens vardas, </w:t>
      </w:r>
      <w:r>
        <w:rPr>
          <w:rFonts w:ascii="Arial" w:hAnsi="Arial" w:cs="Arial"/>
        </w:rPr>
        <w:t>pavardė, parašas)</w:t>
      </w:r>
    </w:p>
    <w:p w14:paraId="2798F39F" w14:textId="77777777" w:rsidR="00F55BCC" w:rsidRPr="00B47C49" w:rsidRDefault="00F55BCC" w:rsidP="00F55BCC">
      <w:pPr>
        <w:spacing w:after="0" w:line="240" w:lineRule="auto"/>
        <w:rPr>
          <w:rFonts w:ascii="Arial" w:hAnsi="Arial" w:cs="Arial"/>
          <w:b/>
          <w:bCs/>
        </w:rPr>
      </w:pPr>
    </w:p>
    <w:p w14:paraId="2CC4A90F" w14:textId="77777777" w:rsidR="00EE6F6E" w:rsidRPr="00B47C49" w:rsidRDefault="00EE6F6E" w:rsidP="00041A90">
      <w:pPr>
        <w:spacing w:after="0" w:line="240" w:lineRule="auto"/>
        <w:rPr>
          <w:rFonts w:ascii="Arial" w:hAnsi="Arial" w:cs="Arial"/>
          <w:b/>
          <w:bCs/>
        </w:rPr>
      </w:pPr>
    </w:p>
    <w:sectPr w:rsidR="00EE6F6E" w:rsidRPr="00B47C49" w:rsidSect="00C1374C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150C" w14:textId="77777777" w:rsidR="007708E1" w:rsidRDefault="007708E1" w:rsidP="00C1374C">
      <w:pPr>
        <w:spacing w:after="0" w:line="240" w:lineRule="auto"/>
      </w:pPr>
      <w:r>
        <w:separator/>
      </w:r>
    </w:p>
  </w:endnote>
  <w:endnote w:type="continuationSeparator" w:id="0">
    <w:p w14:paraId="6D771067" w14:textId="77777777" w:rsidR="007708E1" w:rsidRDefault="007708E1" w:rsidP="00C1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EF6F825047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F57D" w14:textId="77777777" w:rsidR="007708E1" w:rsidRDefault="007708E1" w:rsidP="00C1374C">
      <w:pPr>
        <w:spacing w:after="0" w:line="240" w:lineRule="auto"/>
      </w:pPr>
      <w:r>
        <w:separator/>
      </w:r>
    </w:p>
  </w:footnote>
  <w:footnote w:type="continuationSeparator" w:id="0">
    <w:p w14:paraId="739DE1CD" w14:textId="77777777" w:rsidR="007708E1" w:rsidRDefault="007708E1" w:rsidP="00C1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3A8"/>
    <w:multiLevelType w:val="multilevel"/>
    <w:tmpl w:val="54EE99E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98189E"/>
    <w:multiLevelType w:val="hybridMultilevel"/>
    <w:tmpl w:val="0B180C26"/>
    <w:lvl w:ilvl="0" w:tplc="8B2C980E">
      <w:numFmt w:val="bullet"/>
      <w:suff w:val="space"/>
      <w:lvlText w:val="-"/>
      <w:lvlJc w:val="left"/>
      <w:pPr>
        <w:ind w:left="1271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2A2926F8"/>
    <w:multiLevelType w:val="hybridMultilevel"/>
    <w:tmpl w:val="0844836A"/>
    <w:lvl w:ilvl="0" w:tplc="2EA86FEE">
      <w:numFmt w:val="bullet"/>
      <w:suff w:val="space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B300D"/>
    <w:multiLevelType w:val="hybridMultilevel"/>
    <w:tmpl w:val="96B8940A"/>
    <w:lvl w:ilvl="0" w:tplc="E476FE54">
      <w:start w:val="1"/>
      <w:numFmt w:val="bullet"/>
      <w:lvlText w:val="-"/>
      <w:lvlJc w:val="left"/>
      <w:pPr>
        <w:ind w:left="38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4" w15:restartNumberingAfterBreak="0">
    <w:nsid w:val="6A7F5EA7"/>
    <w:multiLevelType w:val="hybridMultilevel"/>
    <w:tmpl w:val="492EFEEE"/>
    <w:lvl w:ilvl="0" w:tplc="046E46B6">
      <w:numFmt w:val="bullet"/>
      <w:suff w:val="space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2778E"/>
    <w:multiLevelType w:val="hybridMultilevel"/>
    <w:tmpl w:val="C05613C0"/>
    <w:lvl w:ilvl="0" w:tplc="2D2A290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4422581">
    <w:abstractNumId w:val="5"/>
  </w:num>
  <w:num w:numId="2" w16cid:durableId="1090539561">
    <w:abstractNumId w:val="0"/>
  </w:num>
  <w:num w:numId="3" w16cid:durableId="940723915">
    <w:abstractNumId w:val="4"/>
  </w:num>
  <w:num w:numId="4" w16cid:durableId="215092533">
    <w:abstractNumId w:val="1"/>
  </w:num>
  <w:num w:numId="5" w16cid:durableId="1816875646">
    <w:abstractNumId w:val="2"/>
  </w:num>
  <w:num w:numId="6" w16cid:durableId="476721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5B"/>
    <w:rsid w:val="000022E3"/>
    <w:rsid w:val="00013750"/>
    <w:rsid w:val="0001559F"/>
    <w:rsid w:val="000322F8"/>
    <w:rsid w:val="00033361"/>
    <w:rsid w:val="00041A90"/>
    <w:rsid w:val="00047E7A"/>
    <w:rsid w:val="0009162D"/>
    <w:rsid w:val="000A1E97"/>
    <w:rsid w:val="000D364A"/>
    <w:rsid w:val="001057DE"/>
    <w:rsid w:val="00120EC1"/>
    <w:rsid w:val="00135B37"/>
    <w:rsid w:val="0014140C"/>
    <w:rsid w:val="001722AF"/>
    <w:rsid w:val="001748C9"/>
    <w:rsid w:val="00195DEB"/>
    <w:rsid w:val="001A163A"/>
    <w:rsid w:val="001A2D4E"/>
    <w:rsid w:val="001B23A1"/>
    <w:rsid w:val="001D2593"/>
    <w:rsid w:val="001D2D31"/>
    <w:rsid w:val="00202B41"/>
    <w:rsid w:val="00225F61"/>
    <w:rsid w:val="00241B19"/>
    <w:rsid w:val="00256B48"/>
    <w:rsid w:val="00265BA0"/>
    <w:rsid w:val="00276F83"/>
    <w:rsid w:val="00276F8A"/>
    <w:rsid w:val="002A317D"/>
    <w:rsid w:val="002C1655"/>
    <w:rsid w:val="002C4D8B"/>
    <w:rsid w:val="00331368"/>
    <w:rsid w:val="00373CEF"/>
    <w:rsid w:val="003A280A"/>
    <w:rsid w:val="003C4BAF"/>
    <w:rsid w:val="003C5DA2"/>
    <w:rsid w:val="003D5A78"/>
    <w:rsid w:val="003F75F9"/>
    <w:rsid w:val="00437440"/>
    <w:rsid w:val="00437930"/>
    <w:rsid w:val="0048265A"/>
    <w:rsid w:val="004C2A90"/>
    <w:rsid w:val="004C37C1"/>
    <w:rsid w:val="004C3FB0"/>
    <w:rsid w:val="004C46A0"/>
    <w:rsid w:val="004C4CD2"/>
    <w:rsid w:val="004D7E33"/>
    <w:rsid w:val="004E4CDB"/>
    <w:rsid w:val="00501060"/>
    <w:rsid w:val="00550885"/>
    <w:rsid w:val="00550B97"/>
    <w:rsid w:val="00554D13"/>
    <w:rsid w:val="005B21AC"/>
    <w:rsid w:val="005C6EE9"/>
    <w:rsid w:val="005C75D4"/>
    <w:rsid w:val="005D6A4C"/>
    <w:rsid w:val="005E06FC"/>
    <w:rsid w:val="005E4369"/>
    <w:rsid w:val="005F419B"/>
    <w:rsid w:val="006054FD"/>
    <w:rsid w:val="00652DD8"/>
    <w:rsid w:val="0066524C"/>
    <w:rsid w:val="00673717"/>
    <w:rsid w:val="0067657F"/>
    <w:rsid w:val="0067735B"/>
    <w:rsid w:val="006A5DA5"/>
    <w:rsid w:val="006B2F73"/>
    <w:rsid w:val="006C2975"/>
    <w:rsid w:val="006C7BA6"/>
    <w:rsid w:val="006E7E5A"/>
    <w:rsid w:val="00704AD0"/>
    <w:rsid w:val="00711C1B"/>
    <w:rsid w:val="00724DD4"/>
    <w:rsid w:val="00735280"/>
    <w:rsid w:val="0074334A"/>
    <w:rsid w:val="007551EA"/>
    <w:rsid w:val="00766298"/>
    <w:rsid w:val="007708E1"/>
    <w:rsid w:val="0079548C"/>
    <w:rsid w:val="00797CC2"/>
    <w:rsid w:val="007A1B26"/>
    <w:rsid w:val="007E43D2"/>
    <w:rsid w:val="00821D2D"/>
    <w:rsid w:val="00844DAB"/>
    <w:rsid w:val="00894B42"/>
    <w:rsid w:val="008B7CE7"/>
    <w:rsid w:val="008D1103"/>
    <w:rsid w:val="008F6F6C"/>
    <w:rsid w:val="00903EE4"/>
    <w:rsid w:val="009217F7"/>
    <w:rsid w:val="009352EC"/>
    <w:rsid w:val="00945EFA"/>
    <w:rsid w:val="0095449E"/>
    <w:rsid w:val="00961E41"/>
    <w:rsid w:val="00977540"/>
    <w:rsid w:val="00980C9D"/>
    <w:rsid w:val="009872B9"/>
    <w:rsid w:val="009B2AE1"/>
    <w:rsid w:val="009C2157"/>
    <w:rsid w:val="00A1513F"/>
    <w:rsid w:val="00A32BFD"/>
    <w:rsid w:val="00A76168"/>
    <w:rsid w:val="00A8022A"/>
    <w:rsid w:val="00A91AFF"/>
    <w:rsid w:val="00A92661"/>
    <w:rsid w:val="00A95DE7"/>
    <w:rsid w:val="00AA591E"/>
    <w:rsid w:val="00B01D88"/>
    <w:rsid w:val="00B3520B"/>
    <w:rsid w:val="00B47C49"/>
    <w:rsid w:val="00B653AA"/>
    <w:rsid w:val="00B7512B"/>
    <w:rsid w:val="00BA61B0"/>
    <w:rsid w:val="00BE22C3"/>
    <w:rsid w:val="00C1374C"/>
    <w:rsid w:val="00C20C34"/>
    <w:rsid w:val="00C54C07"/>
    <w:rsid w:val="00C816DD"/>
    <w:rsid w:val="00C903A5"/>
    <w:rsid w:val="00C95320"/>
    <w:rsid w:val="00CB5065"/>
    <w:rsid w:val="00CC5B45"/>
    <w:rsid w:val="00CC6CE4"/>
    <w:rsid w:val="00CE5430"/>
    <w:rsid w:val="00CF2BB5"/>
    <w:rsid w:val="00D12D9D"/>
    <w:rsid w:val="00D2669C"/>
    <w:rsid w:val="00D727F7"/>
    <w:rsid w:val="00DA6F55"/>
    <w:rsid w:val="00DD18E6"/>
    <w:rsid w:val="00E00CC3"/>
    <w:rsid w:val="00E35628"/>
    <w:rsid w:val="00E36689"/>
    <w:rsid w:val="00E522D3"/>
    <w:rsid w:val="00E55B29"/>
    <w:rsid w:val="00E55EA6"/>
    <w:rsid w:val="00E6342D"/>
    <w:rsid w:val="00E6567F"/>
    <w:rsid w:val="00E865F9"/>
    <w:rsid w:val="00EA6265"/>
    <w:rsid w:val="00EB213F"/>
    <w:rsid w:val="00EB6BA4"/>
    <w:rsid w:val="00ED08E0"/>
    <w:rsid w:val="00EE53BA"/>
    <w:rsid w:val="00EE6F6E"/>
    <w:rsid w:val="00EF5E87"/>
    <w:rsid w:val="00F23A96"/>
    <w:rsid w:val="00F55BCC"/>
    <w:rsid w:val="00F7205B"/>
    <w:rsid w:val="00F73664"/>
    <w:rsid w:val="00F87242"/>
    <w:rsid w:val="00F9520C"/>
    <w:rsid w:val="00FB3374"/>
    <w:rsid w:val="00FB4EBD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C4B0"/>
  <w15:chartTrackingRefBased/>
  <w15:docId w15:val="{C29E83F9-D751-430D-BE73-0A45D0C6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73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67735B"/>
    <w:pPr>
      <w:ind w:left="720"/>
      <w:contextualSpacing/>
    </w:pPr>
  </w:style>
  <w:style w:type="paragraph" w:styleId="prastasiniatinklio">
    <w:name w:val="Normal (Web)"/>
    <w:basedOn w:val="prastasis"/>
    <w:unhideWhenUsed/>
    <w:qFormat/>
    <w:rsid w:val="0067735B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character" w:customStyle="1" w:styleId="Bodytext">
    <w:name w:val="Body text_"/>
    <w:link w:val="Bodytext1"/>
    <w:rsid w:val="0067735B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67735B"/>
    <w:pPr>
      <w:shd w:val="clear" w:color="auto" w:fill="FFFFFF"/>
      <w:spacing w:before="240" w:after="240" w:line="274" w:lineRule="exact"/>
      <w:ind w:hanging="1060"/>
    </w:pPr>
    <w:rPr>
      <w:sz w:val="23"/>
      <w:szCs w:val="23"/>
    </w:rPr>
  </w:style>
  <w:style w:type="table" w:styleId="Lentelstinklelis">
    <w:name w:val="Table Grid"/>
    <w:basedOn w:val="prastojilentel"/>
    <w:uiPriority w:val="39"/>
    <w:rsid w:val="0067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67735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67735B"/>
    <w:rPr>
      <w:rFonts w:ascii="FEF6F825047" w:hAnsi="FEF6F825047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7735B"/>
  </w:style>
  <w:style w:type="character" w:customStyle="1" w:styleId="BodytextBold">
    <w:name w:val="Body text + Bold"/>
    <w:basedOn w:val="Bodytext"/>
    <w:rsid w:val="00677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/>
    </w:rPr>
  </w:style>
  <w:style w:type="paragraph" w:customStyle="1" w:styleId="BodyText3">
    <w:name w:val="Body Text3"/>
    <w:basedOn w:val="prastasis"/>
    <w:rsid w:val="0067735B"/>
    <w:pPr>
      <w:widowControl w:val="0"/>
      <w:shd w:val="clear" w:color="auto" w:fill="FFFFFF"/>
      <w:spacing w:before="240" w:after="0" w:line="0" w:lineRule="atLeast"/>
      <w:ind w:hanging="3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ntrats">
    <w:name w:val="header"/>
    <w:basedOn w:val="prastasis"/>
    <w:link w:val="AntratsDiagrama"/>
    <w:uiPriority w:val="99"/>
    <w:unhideWhenUsed/>
    <w:rsid w:val="00C13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374C"/>
  </w:style>
  <w:style w:type="paragraph" w:styleId="Porat">
    <w:name w:val="footer"/>
    <w:basedOn w:val="prastasis"/>
    <w:link w:val="PoratDiagrama"/>
    <w:uiPriority w:val="99"/>
    <w:unhideWhenUsed/>
    <w:rsid w:val="00C13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374C"/>
  </w:style>
  <w:style w:type="paragraph" w:styleId="Pataisymai">
    <w:name w:val="Revision"/>
    <w:hidden/>
    <w:uiPriority w:val="99"/>
    <w:semiHidden/>
    <w:rsid w:val="001748C9"/>
    <w:pPr>
      <w:spacing w:after="0"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39"/>
    <w:rsid w:val="00EE6F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9">
    <w:name w:val="Body text (9)_"/>
    <w:link w:val="Bodytext90"/>
    <w:rsid w:val="00F55BCC"/>
    <w:rPr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prastasis"/>
    <w:link w:val="Bodytext9"/>
    <w:rsid w:val="00F55BCC"/>
    <w:pPr>
      <w:shd w:val="clear" w:color="auto" w:fill="FFFFFF"/>
      <w:spacing w:after="0" w:line="274" w:lineRule="exact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EC0B-8B31-4547-ADE6-27BFDD59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8025</Words>
  <Characters>4575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Mačiulaitis | VMU</dc:creator>
  <cp:keywords/>
  <dc:description/>
  <cp:lastModifiedBy>Audra Trojanienė | VMU</cp:lastModifiedBy>
  <cp:revision>2</cp:revision>
  <dcterms:created xsi:type="dcterms:W3CDTF">2025-07-28T11:17:00Z</dcterms:created>
  <dcterms:modified xsi:type="dcterms:W3CDTF">2025-07-28T11:17:00Z</dcterms:modified>
</cp:coreProperties>
</file>