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FA990078743C848AFE9801B5CE5E2DF" ma:contentTypeVersion="3" ma:contentTypeDescription="Kurkite naują dokumentą." ma:contentTypeScope="" ma:versionID="7073d7a930412b2dd0470a46bd9d7bfa">
  <xsd:schema xmlns:xsd="http://www.w3.org/2001/XMLSchema" xmlns:xs="http://www.w3.org/2001/XMLSchema" xmlns:p="http://schemas.microsoft.com/office/2006/metadata/properties" xmlns:ns2="c90b812f-6eaf-4d02-857b-3cede2a31a69" targetNamespace="http://schemas.microsoft.com/office/2006/metadata/properties" ma:root="true" ma:fieldsID="c8fd32329244764463178102b3a88a96" ns2:_="">
    <xsd:import namespace="c90b812f-6eaf-4d02-857b-3cede2a31a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b812f-6eaf-4d02-857b-3cede2a31a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4D905374-2FF2-4657-AFE9-ECC35E3B9773}"/>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0x0101009FA990078743C848AFE9801B5CE5E2DF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