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CC2878">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r w:rsidR="00244032">
        <w:rPr>
          <w:rFonts w:ascii="Times New Roman" w:hAnsi="Times New Roman" w:cs="Times New Roman"/>
          <w:i/>
          <w:iCs/>
          <w:sz w:val="24"/>
          <w:szCs w:val="24"/>
        </w:rPr>
        <w:t>08</w:t>
      </w:r>
    </w:p>
    <w:p w:rsidR="00737096" w:rsidRDefault="00244032" w:rsidP="00737096">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protokolu Nr. VŠ1-</w:t>
      </w:r>
      <w:bookmarkStart w:id="0" w:name="_GoBack"/>
      <w:bookmarkEnd w:id="0"/>
    </w:p>
    <w:p w:rsidR="00C1168C" w:rsidRPr="00404B07" w:rsidRDefault="00C1168C" w:rsidP="00737096">
      <w:pPr>
        <w:spacing w:after="120" w:line="20" w:lineRule="atLeast"/>
        <w:ind w:left="5245"/>
        <w:contextualSpacing/>
        <w:rPr>
          <w:rFonts w:ascii="Times New Roman" w:hAnsi="Times New Roman" w:cs="Times New Roman"/>
          <w:i/>
          <w:iCs/>
          <w:sz w:val="24"/>
          <w:szCs w:val="24"/>
        </w:rPr>
      </w:pPr>
    </w:p>
    <w:p w:rsidR="00737096" w:rsidRDefault="00CC2878" w:rsidP="0073709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SUPAPRASTINTO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6A1831" w:rsidRPr="006A1831">
        <w:rPr>
          <w:rFonts w:ascii="Times New Roman" w:eastAsia="Arial" w:hAnsi="Times New Roman" w:cs="Times New Roman"/>
          <w:b/>
          <w:sz w:val="24"/>
          <w:szCs w:val="24"/>
        </w:rPr>
        <w:t>VALSTYBINĖS REIKŠMĖS MAGISTRALINIO KELIO A11 ŠIAULIAI-PALANGA RUOŽO NUO 128,376 IKI 133,937 KM PAPRASTOJO REMONTO, SUREMONTUOJANT PĖSČIŲJŲ IR DVIRAČIŲ TAKĄ, APRAŠO PARENGIMAS IR DARBŲ ATLIKIMAS</w:t>
      </w:r>
      <w:r w:rsidR="007B2141" w:rsidRPr="00437763">
        <w:rPr>
          <w:rFonts w:ascii="Times New Roman" w:hAnsi="Times New Roman" w:cs="Times New Roman"/>
          <w:b/>
          <w:bCs/>
          <w:sz w:val="24"/>
          <w:szCs w:val="24"/>
        </w:rPr>
        <w:t>“</w:t>
      </w:r>
    </w:p>
    <w:p w:rsidR="00074902" w:rsidRPr="00437763" w:rsidRDefault="00074902" w:rsidP="00737096">
      <w:pPr>
        <w:autoSpaceDE w:val="0"/>
        <w:autoSpaceDN w:val="0"/>
        <w:adjustRightInd w:val="0"/>
        <w:spacing w:after="0" w:line="240" w:lineRule="auto"/>
        <w:jc w:val="center"/>
        <w:rPr>
          <w:rFonts w:ascii="Times New Roman" w:hAnsi="Times New Roman" w:cs="Times New Roman"/>
          <w:b/>
          <w:sz w:val="24"/>
          <w:szCs w:val="24"/>
        </w:rPr>
      </w:pP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 xml:space="preserve">Versija Nr. </w:t>
      </w:r>
      <w:r w:rsidR="00152ED7">
        <w:rPr>
          <w:rFonts w:ascii="Times New Roman" w:hAnsi="Times New Roman" w:cs="Times New Roman"/>
          <w:b/>
          <w:bCs/>
          <w:sz w:val="24"/>
          <w:szCs w:val="24"/>
        </w:rPr>
        <w:t>1</w:t>
      </w:r>
      <w:r w:rsidRPr="00404B07">
        <w:rPr>
          <w:rFonts w:ascii="Times New Roman" w:hAnsi="Times New Roman" w:cs="Times New Roman"/>
          <w:b/>
          <w:bCs/>
          <w:sz w:val="24"/>
          <w:szCs w:val="24"/>
        </w:rPr>
        <w:t>.</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t>Turinys</w:t>
      </w:r>
      <w:r w:rsidRPr="00E90481">
        <w:rPr>
          <w:rFonts w:ascii="Times New Roman" w:hAnsi="Times New Roman" w:cs="Times New Roman"/>
          <w:b/>
        </w:rPr>
        <w:tab/>
      </w:r>
    </w:p>
    <w:p w:rsidR="00E90481" w:rsidRPr="00040612"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040612">
          <w:rPr>
            <w:rStyle w:val="Hipersaitas"/>
            <w:rFonts w:ascii="Times New Roman" w:hAnsi="Times New Roman" w:cs="Times New Roman"/>
            <w:noProof/>
            <w:sz w:val="24"/>
            <w:szCs w:val="24"/>
          </w:rPr>
          <w:t>1.</w:t>
        </w:r>
        <w:r w:rsidRPr="00040612">
          <w:rPr>
            <w:rFonts w:ascii="Times New Roman" w:hAnsi="Times New Roman" w:cs="Times New Roman"/>
            <w:noProof/>
            <w:sz w:val="24"/>
            <w:szCs w:val="24"/>
          </w:rPr>
          <w:tab/>
        </w:r>
        <w:r w:rsidRPr="00040612">
          <w:rPr>
            <w:rStyle w:val="Hipersaitas"/>
            <w:rFonts w:ascii="Times New Roman" w:hAnsi="Times New Roman" w:cs="Times New Roman"/>
            <w:noProof/>
            <w:sz w:val="24"/>
            <w:szCs w:val="24"/>
          </w:rPr>
          <w:t>Bendra informacija</w:t>
        </w:r>
        <w:r w:rsidRPr="00040612">
          <w:rPr>
            <w:rFonts w:ascii="Times New Roman" w:hAnsi="Times New Roman" w:cs="Times New Roman"/>
            <w:noProof/>
            <w:webHidden/>
            <w:sz w:val="24"/>
            <w:szCs w:val="24"/>
          </w:rPr>
          <w:tab/>
        </w:r>
      </w:hyperlink>
      <w:r w:rsidR="001C675F" w:rsidRPr="00040612">
        <w:rPr>
          <w:rFonts w:ascii="Times New Roman" w:hAnsi="Times New Roman" w:cs="Times New Roman"/>
          <w:noProof/>
          <w:sz w:val="24"/>
          <w:szCs w:val="24"/>
        </w:rPr>
        <w:t>3</w:t>
      </w:r>
    </w:p>
    <w:p w:rsidR="00E90481" w:rsidRPr="00040612" w:rsidRDefault="00244032" w:rsidP="00E90481">
      <w:pPr>
        <w:pStyle w:val="Turinys1"/>
        <w:rPr>
          <w:rFonts w:ascii="Times New Roman" w:hAnsi="Times New Roman" w:cs="Times New Roman"/>
          <w:noProof/>
          <w:sz w:val="24"/>
          <w:szCs w:val="24"/>
        </w:rPr>
      </w:pPr>
      <w:hyperlink w:anchor="_Toc126846410" w:history="1">
        <w:r w:rsidR="00E90481" w:rsidRPr="00040612">
          <w:rPr>
            <w:rStyle w:val="Hipersaitas"/>
            <w:rFonts w:ascii="Times New Roman" w:hAnsi="Times New Roman" w:cs="Times New Roman"/>
            <w:noProof/>
            <w:sz w:val="24"/>
            <w:szCs w:val="24"/>
          </w:rPr>
          <w:t>2. Pirkimo objektas</w:t>
        </w:r>
        <w:r w:rsidR="00E90481" w:rsidRPr="00040612">
          <w:rPr>
            <w:rFonts w:ascii="Times New Roman" w:hAnsi="Times New Roman" w:cs="Times New Roman"/>
            <w:noProof/>
            <w:webHidden/>
            <w:sz w:val="24"/>
            <w:szCs w:val="24"/>
          </w:rPr>
          <w:tab/>
        </w:r>
      </w:hyperlink>
      <w:r w:rsidR="001C675F" w:rsidRPr="00040612">
        <w:rPr>
          <w:rFonts w:ascii="Times New Roman" w:hAnsi="Times New Roman" w:cs="Times New Roman"/>
          <w:noProof/>
          <w:sz w:val="24"/>
          <w:szCs w:val="24"/>
        </w:rPr>
        <w:t>3</w:t>
      </w:r>
    </w:p>
    <w:p w:rsidR="00E90481" w:rsidRPr="00040612" w:rsidRDefault="00244032" w:rsidP="00E90481">
      <w:pPr>
        <w:pStyle w:val="Turinys1"/>
        <w:rPr>
          <w:rFonts w:ascii="Times New Roman" w:hAnsi="Times New Roman" w:cs="Times New Roman"/>
          <w:noProof/>
          <w:sz w:val="24"/>
          <w:szCs w:val="24"/>
        </w:rPr>
      </w:pPr>
      <w:hyperlink w:anchor="_Toc126846411" w:history="1">
        <w:r w:rsidR="00E90481" w:rsidRPr="00040612">
          <w:rPr>
            <w:rStyle w:val="Hipersaitas"/>
            <w:rFonts w:ascii="Times New Roman" w:hAnsi="Times New Roman" w:cs="Times New Roman"/>
            <w:noProof/>
            <w:sz w:val="24"/>
            <w:szCs w:val="24"/>
          </w:rPr>
          <w:t>3. Susitikimai su tiekėjais ir pirkimo objekto apžiūra</w:t>
        </w:r>
        <w:r w:rsidR="00E90481" w:rsidRPr="00040612">
          <w:rPr>
            <w:rFonts w:ascii="Times New Roman" w:hAnsi="Times New Roman" w:cs="Times New Roman"/>
            <w:noProof/>
            <w:webHidden/>
            <w:sz w:val="24"/>
            <w:szCs w:val="24"/>
          </w:rPr>
          <w:tab/>
        </w:r>
      </w:hyperlink>
      <w:r w:rsidR="001C675F" w:rsidRPr="00040612">
        <w:rPr>
          <w:rFonts w:ascii="Times New Roman" w:hAnsi="Times New Roman" w:cs="Times New Roman"/>
          <w:noProof/>
          <w:sz w:val="24"/>
          <w:szCs w:val="24"/>
        </w:rPr>
        <w:t>4</w:t>
      </w:r>
    </w:p>
    <w:p w:rsidR="00E90481" w:rsidRPr="00040612" w:rsidRDefault="00244032" w:rsidP="00E90481">
      <w:pPr>
        <w:pStyle w:val="Turinys1"/>
        <w:rPr>
          <w:rFonts w:ascii="Times New Roman" w:hAnsi="Times New Roman" w:cs="Times New Roman"/>
          <w:noProof/>
          <w:sz w:val="24"/>
          <w:szCs w:val="24"/>
        </w:rPr>
      </w:pPr>
      <w:hyperlink w:anchor="_Toc126846412" w:history="1">
        <w:r w:rsidR="00E90481" w:rsidRPr="00040612">
          <w:rPr>
            <w:rStyle w:val="Hipersaitas"/>
            <w:rFonts w:ascii="Times New Roman" w:hAnsi="Times New Roman" w:cs="Times New Roman"/>
            <w:noProof/>
            <w:sz w:val="24"/>
            <w:szCs w:val="24"/>
          </w:rPr>
          <w:t>4. Tiekėjų pašalinimo pagrindai ir kvalifikacijos reikalavimai</w:t>
        </w:r>
        <w:r w:rsidR="00E90481" w:rsidRPr="00040612">
          <w:rPr>
            <w:rFonts w:ascii="Times New Roman" w:hAnsi="Times New Roman" w:cs="Times New Roman"/>
            <w:noProof/>
            <w:webHidden/>
            <w:sz w:val="24"/>
            <w:szCs w:val="24"/>
          </w:rPr>
          <w:tab/>
        </w:r>
      </w:hyperlink>
      <w:r w:rsidR="001C675F" w:rsidRPr="00040612">
        <w:rPr>
          <w:rFonts w:ascii="Times New Roman" w:hAnsi="Times New Roman" w:cs="Times New Roman"/>
          <w:noProof/>
          <w:sz w:val="24"/>
          <w:szCs w:val="24"/>
        </w:rPr>
        <w:t>4</w:t>
      </w:r>
    </w:p>
    <w:p w:rsidR="00E90481" w:rsidRPr="00040612" w:rsidRDefault="00244032" w:rsidP="00E90481">
      <w:pPr>
        <w:pStyle w:val="Turinys1"/>
        <w:tabs>
          <w:tab w:val="left" w:pos="660"/>
        </w:tabs>
        <w:rPr>
          <w:rFonts w:ascii="Times New Roman" w:hAnsi="Times New Roman" w:cs="Times New Roman"/>
          <w:noProof/>
          <w:sz w:val="24"/>
          <w:szCs w:val="24"/>
        </w:rPr>
      </w:pPr>
      <w:hyperlink w:anchor="_Toc126846413" w:history="1">
        <w:r w:rsidR="00E90481" w:rsidRPr="00040612">
          <w:rPr>
            <w:rStyle w:val="Hipersaitas"/>
            <w:rFonts w:ascii="Times New Roman" w:hAnsi="Times New Roman" w:cs="Times New Roman"/>
            <w:noProof/>
            <w:sz w:val="24"/>
            <w:szCs w:val="24"/>
          </w:rPr>
          <w:t>5.</w:t>
        </w:r>
        <w:r w:rsidR="00E90481" w:rsidRPr="00040612">
          <w:rPr>
            <w:rFonts w:ascii="Times New Roman" w:hAnsi="Times New Roman" w:cs="Times New Roman"/>
            <w:noProof/>
            <w:sz w:val="24"/>
            <w:szCs w:val="24"/>
          </w:rPr>
          <w:tab/>
        </w:r>
        <w:r w:rsidR="00E90481" w:rsidRPr="00040612">
          <w:rPr>
            <w:rStyle w:val="Hipersaitas"/>
            <w:rFonts w:ascii="Times New Roman" w:hAnsi="Times New Roman" w:cs="Times New Roman"/>
            <w:noProof/>
            <w:sz w:val="24"/>
            <w:szCs w:val="24"/>
          </w:rPr>
          <w:t>Reikalavimai, susiję su nacionaliniu saugumu</w:t>
        </w:r>
        <w:r w:rsidR="00E90481" w:rsidRPr="00040612">
          <w:rPr>
            <w:rFonts w:ascii="Times New Roman" w:hAnsi="Times New Roman" w:cs="Times New Roman"/>
            <w:noProof/>
            <w:webHidden/>
            <w:sz w:val="24"/>
            <w:szCs w:val="24"/>
          </w:rPr>
          <w:tab/>
        </w:r>
      </w:hyperlink>
      <w:r w:rsidR="001C675F" w:rsidRPr="00040612">
        <w:rPr>
          <w:rFonts w:ascii="Times New Roman" w:hAnsi="Times New Roman" w:cs="Times New Roman"/>
          <w:noProof/>
          <w:sz w:val="24"/>
          <w:szCs w:val="24"/>
        </w:rPr>
        <w:t>4</w:t>
      </w:r>
    </w:p>
    <w:p w:rsidR="00E90481" w:rsidRPr="00040612" w:rsidRDefault="00244032" w:rsidP="00E90481">
      <w:pPr>
        <w:pStyle w:val="Turinys1"/>
        <w:rPr>
          <w:rFonts w:ascii="Times New Roman" w:hAnsi="Times New Roman" w:cs="Times New Roman"/>
          <w:noProof/>
          <w:sz w:val="24"/>
          <w:szCs w:val="24"/>
        </w:rPr>
      </w:pPr>
      <w:hyperlink w:anchor="_Toc126846414" w:history="1">
        <w:r w:rsidR="00E90481" w:rsidRPr="00040612">
          <w:rPr>
            <w:rStyle w:val="Hipersaitas"/>
            <w:rFonts w:ascii="Times New Roman" w:hAnsi="Times New Roman" w:cs="Times New Roman"/>
            <w:noProof/>
            <w:sz w:val="24"/>
            <w:szCs w:val="24"/>
          </w:rPr>
          <w:t>6. Specialieji reikalavimai pasiūlymų rengimui ir pateikimui</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4</w:t>
      </w:r>
    </w:p>
    <w:p w:rsidR="00E90481" w:rsidRPr="00040612" w:rsidRDefault="00244032" w:rsidP="00E90481">
      <w:pPr>
        <w:pStyle w:val="Turinys1"/>
        <w:tabs>
          <w:tab w:val="left" w:pos="660"/>
        </w:tabs>
        <w:rPr>
          <w:rFonts w:ascii="Times New Roman" w:hAnsi="Times New Roman" w:cs="Times New Roman"/>
          <w:noProof/>
          <w:sz w:val="24"/>
          <w:szCs w:val="24"/>
        </w:rPr>
      </w:pPr>
      <w:hyperlink w:anchor="_Toc126846415" w:history="1">
        <w:r w:rsidR="00E90481" w:rsidRPr="00040612">
          <w:rPr>
            <w:rStyle w:val="Hipersaitas"/>
            <w:rFonts w:ascii="Times New Roman" w:hAnsi="Times New Roman" w:cs="Times New Roman"/>
            <w:noProof/>
            <w:sz w:val="24"/>
            <w:szCs w:val="24"/>
          </w:rPr>
          <w:t>7.</w:t>
        </w:r>
        <w:r w:rsidR="00E90481" w:rsidRPr="00040612">
          <w:rPr>
            <w:rFonts w:ascii="Times New Roman" w:hAnsi="Times New Roman" w:cs="Times New Roman"/>
            <w:noProof/>
            <w:sz w:val="24"/>
            <w:szCs w:val="24"/>
          </w:rPr>
          <w:tab/>
        </w:r>
        <w:r w:rsidR="00E90481" w:rsidRPr="00040612">
          <w:rPr>
            <w:rStyle w:val="Hipersaitas"/>
            <w:rFonts w:ascii="Times New Roman" w:hAnsi="Times New Roman" w:cs="Times New Roman"/>
            <w:noProof/>
            <w:sz w:val="24"/>
            <w:szCs w:val="24"/>
          </w:rPr>
          <w:t>Pasiūlymo galiojimo užtikrinimas</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5</w:t>
      </w:r>
    </w:p>
    <w:p w:rsidR="00E90481" w:rsidRPr="00040612" w:rsidRDefault="00244032" w:rsidP="00E90481">
      <w:pPr>
        <w:pStyle w:val="Turinys1"/>
        <w:tabs>
          <w:tab w:val="left" w:pos="660"/>
        </w:tabs>
        <w:rPr>
          <w:rFonts w:ascii="Times New Roman" w:hAnsi="Times New Roman" w:cs="Times New Roman"/>
          <w:noProof/>
          <w:sz w:val="24"/>
          <w:szCs w:val="24"/>
        </w:rPr>
      </w:pPr>
      <w:hyperlink w:anchor="_Toc126846416" w:history="1">
        <w:r w:rsidR="00E90481" w:rsidRPr="00040612">
          <w:rPr>
            <w:rStyle w:val="Hipersaitas"/>
            <w:rFonts w:ascii="Times New Roman" w:hAnsi="Times New Roman" w:cs="Times New Roman"/>
            <w:noProof/>
            <w:sz w:val="24"/>
            <w:szCs w:val="24"/>
          </w:rPr>
          <w:t>8.</w:t>
        </w:r>
        <w:r w:rsidR="00E90481" w:rsidRPr="00040612">
          <w:rPr>
            <w:rFonts w:ascii="Times New Roman" w:hAnsi="Times New Roman" w:cs="Times New Roman"/>
            <w:noProof/>
            <w:sz w:val="24"/>
            <w:szCs w:val="24"/>
          </w:rPr>
          <w:tab/>
        </w:r>
        <w:r w:rsidR="00E90481" w:rsidRPr="00040612">
          <w:rPr>
            <w:rStyle w:val="Hipersaitas"/>
            <w:rFonts w:ascii="Times New Roman" w:hAnsi="Times New Roman" w:cs="Times New Roman"/>
            <w:noProof/>
            <w:sz w:val="24"/>
            <w:szCs w:val="24"/>
          </w:rPr>
          <w:t>Elektroninis aukcionas</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6</w:t>
      </w:r>
    </w:p>
    <w:p w:rsidR="00E90481" w:rsidRPr="00040612" w:rsidRDefault="00244032" w:rsidP="00E90481">
      <w:pPr>
        <w:pStyle w:val="Turinys1"/>
        <w:tabs>
          <w:tab w:val="left" w:pos="660"/>
        </w:tabs>
        <w:rPr>
          <w:rFonts w:ascii="Times New Roman" w:hAnsi="Times New Roman" w:cs="Times New Roman"/>
          <w:noProof/>
          <w:sz w:val="24"/>
          <w:szCs w:val="24"/>
        </w:rPr>
      </w:pPr>
      <w:hyperlink w:anchor="_Toc126846417" w:history="1">
        <w:r w:rsidR="00E90481" w:rsidRPr="00040612">
          <w:rPr>
            <w:rStyle w:val="Hipersaitas"/>
            <w:rFonts w:ascii="Times New Roman" w:hAnsi="Times New Roman" w:cs="Times New Roman"/>
            <w:noProof/>
            <w:sz w:val="24"/>
            <w:szCs w:val="24"/>
          </w:rPr>
          <w:t>9.</w:t>
        </w:r>
        <w:r w:rsidR="00E90481" w:rsidRPr="00040612">
          <w:rPr>
            <w:rFonts w:ascii="Times New Roman" w:hAnsi="Times New Roman" w:cs="Times New Roman"/>
            <w:noProof/>
            <w:sz w:val="24"/>
            <w:szCs w:val="24"/>
          </w:rPr>
          <w:tab/>
        </w:r>
        <w:r w:rsidR="00E90481" w:rsidRPr="00040612">
          <w:rPr>
            <w:rStyle w:val="Hipersaitas"/>
            <w:rFonts w:ascii="Times New Roman" w:hAnsi="Times New Roman" w:cs="Times New Roman"/>
            <w:noProof/>
            <w:sz w:val="24"/>
            <w:szCs w:val="24"/>
          </w:rPr>
          <w:t>Pasiūlymų vertinimas</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6</w:t>
      </w:r>
    </w:p>
    <w:p w:rsidR="00E90481" w:rsidRPr="00040612" w:rsidRDefault="00244032" w:rsidP="00E90481">
      <w:pPr>
        <w:pStyle w:val="Turinys1"/>
        <w:tabs>
          <w:tab w:val="left" w:pos="660"/>
        </w:tabs>
        <w:rPr>
          <w:rFonts w:ascii="Times New Roman" w:hAnsi="Times New Roman" w:cs="Times New Roman"/>
          <w:noProof/>
          <w:sz w:val="24"/>
          <w:szCs w:val="24"/>
        </w:rPr>
      </w:pPr>
      <w:hyperlink w:anchor="_Toc126846428" w:history="1">
        <w:r w:rsidR="00E90481" w:rsidRPr="00040612">
          <w:rPr>
            <w:rStyle w:val="Hipersaitas"/>
            <w:rFonts w:ascii="Times New Roman" w:hAnsi="Times New Roman" w:cs="Times New Roman"/>
            <w:noProof/>
            <w:sz w:val="24"/>
            <w:szCs w:val="24"/>
          </w:rPr>
          <w:t>10.</w:t>
        </w:r>
        <w:r w:rsidR="00E90481" w:rsidRPr="00040612">
          <w:rPr>
            <w:rFonts w:ascii="Times New Roman" w:hAnsi="Times New Roman" w:cs="Times New Roman"/>
            <w:noProof/>
            <w:sz w:val="24"/>
            <w:szCs w:val="24"/>
          </w:rPr>
          <w:tab/>
        </w:r>
        <w:r w:rsidR="00E90481" w:rsidRPr="00040612">
          <w:rPr>
            <w:rStyle w:val="Hipersaitas"/>
            <w:rFonts w:ascii="Times New Roman" w:hAnsi="Times New Roman" w:cs="Times New Roman"/>
            <w:noProof/>
            <w:sz w:val="24"/>
            <w:szCs w:val="24"/>
          </w:rPr>
          <w:t>Sutarties sudarymas</w:t>
        </w:r>
        <w:r w:rsidR="00E90481" w:rsidRPr="00040612">
          <w:rPr>
            <w:rFonts w:ascii="Times New Roman" w:hAnsi="Times New Roman" w:cs="Times New Roman"/>
            <w:noProof/>
            <w:webHidden/>
            <w:sz w:val="24"/>
            <w:szCs w:val="24"/>
          </w:rPr>
          <w:tab/>
        </w:r>
      </w:hyperlink>
      <w:r w:rsidR="0017031A" w:rsidRPr="00040612">
        <w:rPr>
          <w:rFonts w:ascii="Times New Roman" w:hAnsi="Times New Roman" w:cs="Times New Roman"/>
          <w:noProof/>
          <w:sz w:val="24"/>
          <w:szCs w:val="24"/>
        </w:rPr>
        <w:t>7</w:t>
      </w:r>
    </w:p>
    <w:p w:rsidR="00E90481" w:rsidRPr="00040612" w:rsidRDefault="00244032" w:rsidP="00E90481">
      <w:pPr>
        <w:pStyle w:val="Turinys1"/>
        <w:tabs>
          <w:tab w:val="left" w:pos="660"/>
        </w:tabs>
        <w:rPr>
          <w:rFonts w:ascii="Times New Roman" w:hAnsi="Times New Roman" w:cs="Times New Roman"/>
          <w:noProof/>
          <w:sz w:val="24"/>
          <w:szCs w:val="24"/>
        </w:rPr>
      </w:pPr>
      <w:hyperlink w:anchor="_Toc126846429" w:history="1">
        <w:r w:rsidR="00E90481" w:rsidRPr="00040612">
          <w:rPr>
            <w:rStyle w:val="Hipersaitas"/>
            <w:rFonts w:ascii="Times New Roman" w:hAnsi="Times New Roman" w:cs="Times New Roman"/>
            <w:bCs/>
            <w:noProof/>
            <w:sz w:val="24"/>
            <w:szCs w:val="24"/>
          </w:rPr>
          <w:t>11</w:t>
        </w:r>
        <w:r w:rsidR="00E90481" w:rsidRPr="00040612">
          <w:rPr>
            <w:rStyle w:val="Hipersaitas"/>
            <w:rFonts w:ascii="Times New Roman" w:hAnsi="Times New Roman" w:cs="Times New Roman"/>
            <w:b/>
            <w:bCs/>
            <w:noProof/>
            <w:sz w:val="24"/>
            <w:szCs w:val="24"/>
          </w:rPr>
          <w:t>.</w:t>
        </w:r>
        <w:r w:rsidR="00E90481" w:rsidRPr="00040612">
          <w:rPr>
            <w:rFonts w:ascii="Times New Roman" w:hAnsi="Times New Roman" w:cs="Times New Roman"/>
            <w:noProof/>
            <w:sz w:val="24"/>
            <w:szCs w:val="24"/>
          </w:rPr>
          <w:tab/>
        </w:r>
        <w:r w:rsidR="00E90481" w:rsidRPr="00040612">
          <w:rPr>
            <w:rStyle w:val="Hipersaitas"/>
            <w:rFonts w:ascii="Times New Roman" w:hAnsi="Times New Roman" w:cs="Times New Roman"/>
            <w:noProof/>
            <w:sz w:val="24"/>
            <w:szCs w:val="24"/>
          </w:rPr>
          <w:t>Kitos sąlygos</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7</w:t>
      </w:r>
    </w:p>
    <w:p w:rsidR="00E90481" w:rsidRPr="00040612" w:rsidRDefault="00244032" w:rsidP="00E90481">
      <w:pPr>
        <w:pStyle w:val="Turinys1"/>
        <w:rPr>
          <w:rFonts w:ascii="Times New Roman" w:hAnsi="Times New Roman" w:cs="Times New Roman"/>
          <w:noProof/>
          <w:sz w:val="24"/>
          <w:szCs w:val="24"/>
        </w:rPr>
      </w:pPr>
      <w:hyperlink w:anchor="_Toc126846430" w:history="1">
        <w:r w:rsidR="00E90481" w:rsidRPr="00040612">
          <w:rPr>
            <w:rStyle w:val="Hipersaitas"/>
            <w:rFonts w:ascii="Times New Roman" w:hAnsi="Times New Roman" w:cs="Times New Roman"/>
            <w:noProof/>
            <w:sz w:val="24"/>
            <w:szCs w:val="24"/>
          </w:rPr>
          <w:t>Pirkimo sąlygų 1 priedas „Terminai“</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8</w:t>
      </w:r>
    </w:p>
    <w:p w:rsidR="00E90481" w:rsidRPr="00040612" w:rsidRDefault="00244032" w:rsidP="00040612">
      <w:pPr>
        <w:pStyle w:val="Turinys2"/>
        <w:rPr>
          <w:rFonts w:ascii="Times New Roman" w:hAnsi="Times New Roman" w:cs="Times New Roman"/>
          <w:noProof/>
          <w:sz w:val="24"/>
          <w:szCs w:val="24"/>
        </w:rPr>
      </w:pPr>
      <w:hyperlink w:anchor="_Toc126846431" w:history="1">
        <w:r w:rsidR="00E90481" w:rsidRPr="00040612">
          <w:rPr>
            <w:rStyle w:val="Hipersaitas"/>
            <w:rFonts w:ascii="Times New Roman" w:eastAsia="Calibri" w:hAnsi="Times New Roman" w:cs="Times New Roman"/>
            <w:noProof/>
            <w:sz w:val="24"/>
            <w:szCs w:val="24"/>
          </w:rPr>
          <w:t>Pirkimo sąlygų 2 priedas „Techninė specifikacija</w:t>
        </w:r>
        <w:r w:rsidR="008E0926">
          <w:rPr>
            <w:rStyle w:val="Hipersaitas"/>
            <w:rFonts w:ascii="Times New Roman" w:eastAsia="Calibri" w:hAnsi="Times New Roman" w:cs="Times New Roman"/>
            <w:noProof/>
            <w:sz w:val="24"/>
            <w:szCs w:val="24"/>
          </w:rPr>
          <w:t xml:space="preserve"> (techninė užduotis)</w:t>
        </w:r>
        <w:r w:rsidR="00E90481" w:rsidRPr="00040612">
          <w:rPr>
            <w:rStyle w:val="Hipersaitas"/>
            <w:rFonts w:ascii="Times New Roman" w:eastAsia="Calibri" w:hAnsi="Times New Roman" w:cs="Times New Roman"/>
            <w:noProof/>
            <w:sz w:val="24"/>
            <w:szCs w:val="24"/>
          </w:rPr>
          <w:t>“</w:t>
        </w:r>
        <w:r w:rsidR="00E90481" w:rsidRPr="00040612">
          <w:rPr>
            <w:rFonts w:ascii="Times New Roman" w:hAnsi="Times New Roman" w:cs="Times New Roman"/>
            <w:noProof/>
            <w:webHidden/>
            <w:sz w:val="24"/>
            <w:szCs w:val="24"/>
          </w:rPr>
          <w:tab/>
        </w:r>
      </w:hyperlink>
      <w:r w:rsidR="00FF7B4D" w:rsidRPr="00040612">
        <w:rPr>
          <w:rFonts w:ascii="Times New Roman" w:hAnsi="Times New Roman" w:cs="Times New Roman"/>
          <w:noProof/>
          <w:sz w:val="24"/>
          <w:szCs w:val="24"/>
        </w:rPr>
        <w:t>1</w:t>
      </w:r>
      <w:r w:rsidR="001D0A6F" w:rsidRPr="00040612">
        <w:rPr>
          <w:rFonts w:ascii="Times New Roman" w:hAnsi="Times New Roman" w:cs="Times New Roman"/>
          <w:noProof/>
          <w:sz w:val="24"/>
          <w:szCs w:val="24"/>
        </w:rPr>
        <w:t>2</w:t>
      </w:r>
    </w:p>
    <w:p w:rsidR="00E90481" w:rsidRPr="00040612" w:rsidRDefault="00244032" w:rsidP="00040612">
      <w:pPr>
        <w:pStyle w:val="Turinys2"/>
        <w:rPr>
          <w:rFonts w:ascii="Times New Roman" w:hAnsi="Times New Roman" w:cs="Times New Roman"/>
          <w:noProof/>
          <w:sz w:val="24"/>
          <w:szCs w:val="24"/>
        </w:rPr>
      </w:pPr>
      <w:hyperlink w:anchor="_Toc126846432" w:history="1">
        <w:r w:rsidR="00E90481" w:rsidRPr="00040612">
          <w:rPr>
            <w:rStyle w:val="Hipersaitas"/>
            <w:rFonts w:ascii="Times New Roman" w:eastAsia="Calibri" w:hAnsi="Times New Roman" w:cs="Times New Roman"/>
            <w:noProof/>
            <w:sz w:val="24"/>
            <w:szCs w:val="24"/>
          </w:rPr>
          <w:t>Pirkimo sąlygų 3 priedas „Tiekėjų pašalinimo pagrindai“</w:t>
        </w:r>
        <w:r w:rsidR="00E90481" w:rsidRPr="00040612">
          <w:rPr>
            <w:rFonts w:ascii="Times New Roman" w:hAnsi="Times New Roman" w:cs="Times New Roman"/>
            <w:noProof/>
            <w:webHidden/>
            <w:sz w:val="24"/>
            <w:szCs w:val="24"/>
          </w:rPr>
          <w:tab/>
        </w:r>
      </w:hyperlink>
      <w:r w:rsidR="00FF7B4D" w:rsidRPr="00040612">
        <w:rPr>
          <w:rFonts w:ascii="Times New Roman" w:hAnsi="Times New Roman" w:cs="Times New Roman"/>
          <w:noProof/>
          <w:sz w:val="24"/>
          <w:szCs w:val="24"/>
        </w:rPr>
        <w:t>1</w:t>
      </w:r>
      <w:r w:rsidR="001D0A6F" w:rsidRPr="00040612">
        <w:rPr>
          <w:rFonts w:ascii="Times New Roman" w:hAnsi="Times New Roman" w:cs="Times New Roman"/>
          <w:noProof/>
          <w:sz w:val="24"/>
          <w:szCs w:val="24"/>
        </w:rPr>
        <w:t>3</w:t>
      </w:r>
    </w:p>
    <w:p w:rsidR="00E90481" w:rsidRPr="00040612" w:rsidRDefault="00244032" w:rsidP="00040612">
      <w:pPr>
        <w:pStyle w:val="Turinys2"/>
        <w:rPr>
          <w:rFonts w:ascii="Times New Roman" w:hAnsi="Times New Roman" w:cs="Times New Roman"/>
          <w:noProof/>
          <w:sz w:val="24"/>
          <w:szCs w:val="24"/>
        </w:rPr>
      </w:pPr>
      <w:hyperlink w:anchor="_Toc126846433" w:history="1">
        <w:r w:rsidR="00E90481" w:rsidRPr="00040612">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E90481" w:rsidRPr="00040612">
          <w:rPr>
            <w:rFonts w:ascii="Times New Roman" w:hAnsi="Times New Roman" w:cs="Times New Roman"/>
            <w:noProof/>
            <w:webHidden/>
            <w:sz w:val="24"/>
            <w:szCs w:val="24"/>
          </w:rPr>
          <w:tab/>
        </w:r>
      </w:hyperlink>
      <w:r w:rsidR="00FF7B4D" w:rsidRPr="00040612">
        <w:rPr>
          <w:rFonts w:ascii="Times New Roman" w:hAnsi="Times New Roman" w:cs="Times New Roman"/>
          <w:noProof/>
          <w:sz w:val="24"/>
          <w:szCs w:val="24"/>
        </w:rPr>
        <w:t>2</w:t>
      </w:r>
      <w:r w:rsidR="001D0A6F" w:rsidRPr="00040612">
        <w:rPr>
          <w:rFonts w:ascii="Times New Roman" w:hAnsi="Times New Roman" w:cs="Times New Roman"/>
          <w:noProof/>
          <w:sz w:val="24"/>
          <w:szCs w:val="24"/>
        </w:rPr>
        <w:t>4</w:t>
      </w:r>
    </w:p>
    <w:p w:rsidR="00E90481" w:rsidRPr="00040612" w:rsidRDefault="00244032" w:rsidP="00040612">
      <w:pPr>
        <w:pStyle w:val="Turinys2"/>
        <w:rPr>
          <w:rFonts w:ascii="Times New Roman" w:hAnsi="Times New Roman" w:cs="Times New Roman"/>
          <w:noProof/>
          <w:sz w:val="24"/>
          <w:szCs w:val="24"/>
        </w:rPr>
      </w:pPr>
      <w:hyperlink w:anchor="_Toc126846434" w:history="1">
        <w:r w:rsidR="00E90481" w:rsidRPr="00040612">
          <w:rPr>
            <w:rStyle w:val="Hipersaitas"/>
            <w:rFonts w:ascii="Times New Roman" w:eastAsia="Calibri" w:hAnsi="Times New Roman" w:cs="Times New Roman"/>
            <w:noProof/>
            <w:sz w:val="24"/>
            <w:szCs w:val="24"/>
          </w:rPr>
          <w:t xml:space="preserve">Pirkimo sąlygų 5 priedas „EBVPD“ </w:t>
        </w:r>
        <w:r w:rsidR="00E90481" w:rsidRPr="00040612">
          <w:rPr>
            <w:rStyle w:val="Hipersaitas"/>
            <w:rFonts w:ascii="Times New Roman" w:hAnsi="Times New Roman" w:cs="Times New Roman"/>
            <w:noProof/>
            <w:sz w:val="24"/>
            <w:szCs w:val="24"/>
          </w:rPr>
          <w:t>(XML formatu)</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30</w:t>
      </w:r>
    </w:p>
    <w:p w:rsidR="00E90481" w:rsidRPr="00040612" w:rsidRDefault="00244032" w:rsidP="00040612">
      <w:pPr>
        <w:pStyle w:val="Turinys2"/>
        <w:rPr>
          <w:rFonts w:ascii="Times New Roman" w:hAnsi="Times New Roman" w:cs="Times New Roman"/>
          <w:noProof/>
          <w:sz w:val="24"/>
          <w:szCs w:val="24"/>
        </w:rPr>
      </w:pPr>
      <w:hyperlink w:anchor="_Toc126846435" w:history="1">
        <w:r w:rsidR="00E90481" w:rsidRPr="00040612">
          <w:rPr>
            <w:rStyle w:val="Hipersaitas"/>
            <w:rFonts w:ascii="Times New Roman" w:eastAsia="Calibri" w:hAnsi="Times New Roman" w:cs="Times New Roman"/>
            <w:noProof/>
            <w:sz w:val="24"/>
            <w:szCs w:val="24"/>
          </w:rPr>
          <w:t>Pirkimo sąlygų 6 priedas „Pasiūlymo forma“</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31</w:t>
      </w:r>
    </w:p>
    <w:p w:rsidR="00E90481" w:rsidRPr="00040612" w:rsidRDefault="00244032" w:rsidP="00040612">
      <w:pPr>
        <w:pStyle w:val="Turinys2"/>
        <w:rPr>
          <w:rFonts w:ascii="Times New Roman" w:hAnsi="Times New Roman" w:cs="Times New Roman"/>
          <w:noProof/>
          <w:sz w:val="24"/>
          <w:szCs w:val="24"/>
        </w:rPr>
      </w:pPr>
      <w:hyperlink w:anchor="_Toc126846454" w:history="1">
        <w:r w:rsidR="00E90481" w:rsidRPr="00040612">
          <w:rPr>
            <w:rStyle w:val="Hipersaitas"/>
            <w:rFonts w:ascii="Times New Roman" w:eastAsia="Calibri" w:hAnsi="Times New Roman" w:cs="Times New Roman"/>
            <w:noProof/>
            <w:sz w:val="24"/>
            <w:szCs w:val="24"/>
          </w:rPr>
          <w:t>Pirkimo sąlygų 7 priedas „Pasiūlymų vertinimo kriterijai ir sąlygos“</w:t>
        </w:r>
        <w:r w:rsidR="00E90481" w:rsidRPr="00040612">
          <w:rPr>
            <w:rFonts w:ascii="Times New Roman" w:hAnsi="Times New Roman" w:cs="Times New Roman"/>
            <w:noProof/>
            <w:webHidden/>
            <w:sz w:val="24"/>
            <w:szCs w:val="24"/>
          </w:rPr>
          <w:tab/>
        </w:r>
      </w:hyperlink>
      <w:r w:rsidR="00FF7B4D" w:rsidRPr="00040612">
        <w:rPr>
          <w:rFonts w:ascii="Times New Roman" w:hAnsi="Times New Roman" w:cs="Times New Roman"/>
          <w:noProof/>
          <w:sz w:val="24"/>
          <w:szCs w:val="24"/>
        </w:rPr>
        <w:t>3</w:t>
      </w:r>
      <w:r w:rsidR="001D0A6F" w:rsidRPr="00040612">
        <w:rPr>
          <w:rFonts w:ascii="Times New Roman" w:hAnsi="Times New Roman" w:cs="Times New Roman"/>
          <w:noProof/>
          <w:sz w:val="24"/>
          <w:szCs w:val="24"/>
        </w:rPr>
        <w:t>7</w:t>
      </w:r>
    </w:p>
    <w:p w:rsidR="00E90481" w:rsidRPr="00040612" w:rsidRDefault="00244032" w:rsidP="00040612">
      <w:pPr>
        <w:pStyle w:val="Turinys2"/>
        <w:rPr>
          <w:rFonts w:ascii="Times New Roman" w:hAnsi="Times New Roman" w:cs="Times New Roman"/>
          <w:noProof/>
          <w:sz w:val="24"/>
          <w:szCs w:val="24"/>
        </w:rPr>
      </w:pPr>
      <w:hyperlink w:anchor="_Toc126846455" w:history="1">
        <w:r w:rsidR="00E90481" w:rsidRPr="00040612">
          <w:rPr>
            <w:rStyle w:val="Hipersaitas"/>
            <w:rFonts w:ascii="Times New Roman" w:hAnsi="Times New Roman" w:cs="Times New Roman"/>
            <w:noProof/>
            <w:sz w:val="24"/>
            <w:szCs w:val="24"/>
          </w:rPr>
          <w:t>Pirkimo sąlygų 8 priedas „</w:t>
        </w:r>
        <w:r w:rsidR="00040612" w:rsidRPr="00040612">
          <w:rPr>
            <w:rFonts w:ascii="Times New Roman" w:eastAsia="Calibri" w:hAnsi="Times New Roman" w:cs="Times New Roman"/>
            <w:bCs/>
            <w:sz w:val="24"/>
            <w:szCs w:val="24"/>
          </w:rPr>
          <w:t>Atitikties deklaracija dėl reikalavimų, susijusių su nacionaliniu saugumu</w:t>
        </w:r>
        <w:r w:rsidR="00E90481" w:rsidRPr="00040612">
          <w:rPr>
            <w:rStyle w:val="Hipersaitas"/>
            <w:rFonts w:ascii="Times New Roman" w:hAnsi="Times New Roman" w:cs="Times New Roman"/>
            <w:noProof/>
            <w:sz w:val="24"/>
            <w:szCs w:val="24"/>
          </w:rPr>
          <w:t>“</w:t>
        </w:r>
      </w:hyperlink>
      <w:r w:rsidR="001D0A6F" w:rsidRPr="00040612">
        <w:rPr>
          <w:rFonts w:ascii="Times New Roman" w:hAnsi="Times New Roman" w:cs="Times New Roman"/>
          <w:noProof/>
          <w:sz w:val="24"/>
          <w:szCs w:val="24"/>
        </w:rPr>
        <w:t>......................</w:t>
      </w:r>
      <w:r w:rsidR="00040612" w:rsidRPr="00040612">
        <w:rPr>
          <w:rFonts w:ascii="Times New Roman" w:hAnsi="Times New Roman" w:cs="Times New Roman"/>
          <w:noProof/>
          <w:sz w:val="24"/>
          <w:szCs w:val="24"/>
        </w:rPr>
        <w:t>.......</w:t>
      </w:r>
      <w:r w:rsidR="00040612">
        <w:rPr>
          <w:rFonts w:ascii="Times New Roman" w:hAnsi="Times New Roman" w:cs="Times New Roman"/>
          <w:noProof/>
          <w:sz w:val="24"/>
          <w:szCs w:val="24"/>
        </w:rPr>
        <w:t>...............................................................................................................</w:t>
      </w:r>
      <w:r w:rsidR="001D0A6F" w:rsidRPr="00040612">
        <w:rPr>
          <w:rFonts w:ascii="Times New Roman" w:hAnsi="Times New Roman" w:cs="Times New Roman"/>
          <w:noProof/>
          <w:sz w:val="24"/>
          <w:szCs w:val="24"/>
        </w:rPr>
        <w:t>38</w:t>
      </w:r>
    </w:p>
    <w:p w:rsidR="00E90481" w:rsidRPr="00040612" w:rsidRDefault="00244032" w:rsidP="00040612">
      <w:pPr>
        <w:pStyle w:val="Turinys2"/>
        <w:rPr>
          <w:rFonts w:ascii="Times New Roman" w:hAnsi="Times New Roman" w:cs="Times New Roman"/>
          <w:noProof/>
          <w:sz w:val="24"/>
          <w:szCs w:val="24"/>
        </w:rPr>
      </w:pPr>
      <w:hyperlink w:anchor="_Toc126846457" w:history="1">
        <w:r w:rsidR="00BD4FB6" w:rsidRPr="00040612">
          <w:rPr>
            <w:rStyle w:val="Hipersaitas"/>
            <w:rFonts w:ascii="Times New Roman" w:hAnsi="Times New Roman" w:cs="Times New Roman"/>
            <w:noProof/>
            <w:sz w:val="24"/>
            <w:szCs w:val="24"/>
          </w:rPr>
          <w:t>Pirkimo sąlygų 9</w:t>
        </w:r>
        <w:r w:rsidR="00E90481" w:rsidRPr="00040612">
          <w:rPr>
            <w:rStyle w:val="Hipersaitas"/>
            <w:rFonts w:ascii="Times New Roman" w:hAnsi="Times New Roman" w:cs="Times New Roman"/>
            <w:noProof/>
            <w:sz w:val="24"/>
            <w:szCs w:val="24"/>
          </w:rPr>
          <w:t xml:space="preserve"> priedas „Sutarties projektas“</w:t>
        </w:r>
        <w:r w:rsidR="00E90481" w:rsidRPr="00040612">
          <w:rPr>
            <w:rFonts w:ascii="Times New Roman" w:hAnsi="Times New Roman" w:cs="Times New Roman"/>
            <w:noProof/>
            <w:webHidden/>
            <w:sz w:val="24"/>
            <w:szCs w:val="24"/>
          </w:rPr>
          <w:tab/>
        </w:r>
      </w:hyperlink>
      <w:r w:rsidR="0017031A" w:rsidRPr="00040612">
        <w:rPr>
          <w:rFonts w:ascii="Times New Roman" w:hAnsi="Times New Roman" w:cs="Times New Roman"/>
          <w:noProof/>
          <w:sz w:val="24"/>
          <w:szCs w:val="24"/>
        </w:rPr>
        <w:t>3</w:t>
      </w:r>
      <w:r w:rsidR="001D0A6F" w:rsidRPr="00040612">
        <w:rPr>
          <w:rFonts w:ascii="Times New Roman" w:hAnsi="Times New Roman" w:cs="Times New Roman"/>
          <w:noProof/>
          <w:sz w:val="24"/>
          <w:szCs w:val="24"/>
        </w:rPr>
        <w:t>9</w:t>
      </w:r>
    </w:p>
    <w:p w:rsidR="009902A4" w:rsidRDefault="00E90481" w:rsidP="009902A4">
      <w:pPr>
        <w:spacing w:after="0"/>
        <w:ind w:right="-1"/>
        <w:rPr>
          <w:rFonts w:ascii="Times New Roman" w:hAnsi="Times New Roman" w:cs="Times New Roman"/>
          <w:sz w:val="24"/>
          <w:szCs w:val="24"/>
          <w:lang w:eastAsia="lt-LT"/>
        </w:rPr>
      </w:pPr>
      <w:r w:rsidRPr="00E54418">
        <w:rPr>
          <w:rFonts w:ascii="Times New Roman" w:hAnsi="Times New Roman" w:cs="Times New Roman"/>
          <w:b/>
          <w:bCs/>
          <w:sz w:val="24"/>
          <w:szCs w:val="24"/>
        </w:rPr>
        <w:fldChar w:fldCharType="end"/>
      </w:r>
      <w:r w:rsidR="00BE6F07">
        <w:rPr>
          <w:rFonts w:ascii="Times New Roman" w:hAnsi="Times New Roman" w:cs="Times New Roman"/>
          <w:sz w:val="24"/>
          <w:szCs w:val="24"/>
          <w:lang w:eastAsia="lt-LT"/>
        </w:rPr>
        <w:t>Pirkimo sąlygų 10</w:t>
      </w:r>
      <w:r w:rsidR="009902A4">
        <w:rPr>
          <w:rFonts w:ascii="Times New Roman" w:hAnsi="Times New Roman" w:cs="Times New Roman"/>
          <w:sz w:val="24"/>
          <w:szCs w:val="24"/>
          <w:lang w:eastAsia="lt-LT"/>
        </w:rPr>
        <w:t xml:space="preserve"> priedas "Pirkimo sutarties sąlygų įvykdymo garantijos forma ........................</w:t>
      </w:r>
      <w:r w:rsidR="00012E68">
        <w:rPr>
          <w:rFonts w:ascii="Times New Roman" w:hAnsi="Times New Roman" w:cs="Times New Roman"/>
          <w:sz w:val="20"/>
          <w:szCs w:val="20"/>
          <w:lang w:eastAsia="lt-LT"/>
        </w:rPr>
        <w:t>.</w:t>
      </w:r>
      <w:r w:rsidR="001D0A6F">
        <w:rPr>
          <w:rFonts w:ascii="Times New Roman" w:hAnsi="Times New Roman" w:cs="Times New Roman"/>
          <w:sz w:val="24"/>
          <w:szCs w:val="24"/>
          <w:lang w:eastAsia="lt-LT"/>
        </w:rPr>
        <w:t>.. 40</w:t>
      </w:r>
    </w:p>
    <w:p w:rsidR="009902A4" w:rsidRDefault="00BE6F07" w:rsidP="009902A4">
      <w:pPr>
        <w:spacing w:after="0"/>
        <w:rPr>
          <w:rFonts w:ascii="Times New Roman" w:hAnsi="Times New Roman" w:cs="Times New Roman"/>
          <w:sz w:val="24"/>
          <w:szCs w:val="24"/>
          <w:lang w:eastAsia="lt-LT"/>
        </w:rPr>
      </w:pPr>
      <w:r>
        <w:rPr>
          <w:rFonts w:ascii="Times New Roman" w:hAnsi="Times New Roman" w:cs="Times New Roman"/>
          <w:sz w:val="24"/>
          <w:szCs w:val="24"/>
          <w:lang w:eastAsia="lt-LT"/>
        </w:rPr>
        <w:t>Pirkimo sąlygų 11</w:t>
      </w:r>
      <w:r w:rsidR="009902A4">
        <w:rPr>
          <w:rFonts w:ascii="Times New Roman" w:hAnsi="Times New Roman" w:cs="Times New Roman"/>
          <w:sz w:val="24"/>
          <w:szCs w:val="24"/>
          <w:lang w:eastAsia="lt-LT"/>
        </w:rPr>
        <w:t xml:space="preserve"> priedas "Pirkimo sutarties sąlygų įvykdymo laidavimo rašto forma"....</w:t>
      </w:r>
      <w:r w:rsidR="009902A4">
        <w:rPr>
          <w:rFonts w:ascii="Times New Roman" w:hAnsi="Times New Roman" w:cs="Times New Roman"/>
          <w:sz w:val="20"/>
          <w:szCs w:val="20"/>
          <w:lang w:eastAsia="lt-LT"/>
        </w:rPr>
        <w:t>.</w:t>
      </w:r>
      <w:r w:rsidR="001D0A6F">
        <w:rPr>
          <w:rFonts w:ascii="Times New Roman" w:hAnsi="Times New Roman" w:cs="Times New Roman"/>
          <w:sz w:val="24"/>
          <w:szCs w:val="24"/>
          <w:lang w:eastAsia="lt-LT"/>
        </w:rPr>
        <w:t>.............42</w:t>
      </w:r>
    </w:p>
    <w:p w:rsidR="00A84562" w:rsidRPr="00E54418" w:rsidRDefault="00A84562" w:rsidP="00E90481">
      <w:pPr>
        <w:spacing w:after="0"/>
        <w:rPr>
          <w:rFonts w:ascii="Times New Roman" w:hAnsi="Times New Roman" w:cs="Times New Roman"/>
          <w:b/>
          <w:bCs/>
          <w:sz w:val="24"/>
          <w:szCs w:val="24"/>
        </w:rPr>
      </w:pPr>
    </w:p>
    <w:p w:rsidR="00737096" w:rsidRPr="00E54418" w:rsidRDefault="00737096">
      <w:pPr>
        <w:rPr>
          <w:rFonts w:ascii="Times New Roman" w:hAnsi="Times New Roman" w:cs="Times New Roman"/>
          <w:b/>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DE1B7D" w:rsidRPr="00DE1B7D" w:rsidRDefault="00DE1B7D" w:rsidP="00DE2BAC">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Pr="00DE1B7D">
        <w:rPr>
          <w:rFonts w:ascii="Times New Roman" w:hAnsi="Times New Roman" w:cs="Times New Roman"/>
          <w:sz w:val="24"/>
          <w:szCs w:val="24"/>
        </w:rPr>
        <w:t xml:space="preserve">Perkančioji organizacija – </w:t>
      </w:r>
      <w:r w:rsidRPr="00DE1B7D">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DE1B7D">
        <w:rPr>
          <w:rFonts w:ascii="Times New Roman" w:hAnsi="Times New Roman" w:cs="Times New Roman"/>
          <w:sz w:val="24"/>
          <w:szCs w:val="24"/>
        </w:rPr>
        <w:t>Perkančioji organizacija nėra PVM mokėtoja</w:t>
      </w:r>
      <w:r w:rsidRPr="00DE1B7D">
        <w:rPr>
          <w:rFonts w:ascii="Times New Roman" w:eastAsia="Calibri" w:hAnsi="Times New Roman" w:cs="Times New Roman"/>
          <w:sz w:val="24"/>
          <w:szCs w:val="24"/>
        </w:rPr>
        <w:t>.</w:t>
      </w:r>
    </w:p>
    <w:p w:rsidR="00DE1B7D" w:rsidRPr="00DE1B7D" w:rsidRDefault="00DE1B7D" w:rsidP="00DE2BAC">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rsidR="00DE1B7D" w:rsidRPr="00CC2878" w:rsidRDefault="00DE1B7D" w:rsidP="00DE2BAC">
      <w:pPr>
        <w:pStyle w:val="Sraopastraipa"/>
        <w:spacing w:after="0" w:line="240" w:lineRule="auto"/>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w:t>
      </w:r>
      <w:r w:rsidR="00CC2878">
        <w:rPr>
          <w:rFonts w:ascii="Times New Roman" w:hAnsi="Times New Roman" w:cs="Times New Roman"/>
          <w:color w:val="000000" w:themeColor="text1"/>
          <w:sz w:val="24"/>
          <w:szCs w:val="24"/>
          <w:lang w:val="lt-LT"/>
        </w:rPr>
        <w:t xml:space="preserve"> šiuo pirkimu perkamų </w:t>
      </w:r>
      <w:r w:rsidR="00862CDB">
        <w:rPr>
          <w:rFonts w:ascii="Times New Roman" w:hAnsi="Times New Roman" w:cs="Times New Roman"/>
          <w:color w:val="000000" w:themeColor="text1"/>
          <w:sz w:val="24"/>
          <w:szCs w:val="24"/>
          <w:lang w:val="lt-LT"/>
        </w:rPr>
        <w:t>darbų</w:t>
      </w:r>
      <w:r w:rsidR="00CC2878">
        <w:rPr>
          <w:rFonts w:ascii="Times New Roman" w:hAnsi="Times New Roman" w:cs="Times New Roman"/>
          <w:color w:val="000000" w:themeColor="text1"/>
          <w:sz w:val="24"/>
          <w:szCs w:val="24"/>
          <w:lang w:val="lt-LT"/>
        </w:rPr>
        <w:t xml:space="preserve"> kataloge nėra</w:t>
      </w:r>
      <w:r w:rsidR="00CC2878" w:rsidRPr="00A84562">
        <w:rPr>
          <w:rFonts w:ascii="Times New Roman" w:hAnsi="Times New Roman" w:cs="Times New Roman"/>
          <w:sz w:val="24"/>
          <w:szCs w:val="24"/>
          <w:shd w:val="clear" w:color="auto" w:fill="FFFFFF"/>
          <w:lang w:val="lt-LT"/>
        </w:rPr>
        <w:t xml:space="preserve">. </w:t>
      </w:r>
      <w:r w:rsidRPr="00CC2878">
        <w:rPr>
          <w:rFonts w:ascii="Times New Roman" w:hAnsi="Times New Roman" w:cs="Times New Roman"/>
          <w:sz w:val="24"/>
          <w:szCs w:val="24"/>
          <w:shd w:val="clear" w:color="auto" w:fill="FFFFFF"/>
          <w:lang w:val="lt-LT"/>
        </w:rPr>
        <w:t xml:space="preserve"> </w:t>
      </w:r>
    </w:p>
    <w:p w:rsidR="00DE1B7D" w:rsidRPr="00DE1B7D" w:rsidRDefault="00DE1B7D" w:rsidP="00DE2BAC">
      <w:pPr>
        <w:spacing w:after="0" w:line="240"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rsidR="0079705F" w:rsidRDefault="00DE1B7D" w:rsidP="0079705F">
      <w:pPr>
        <w:pStyle w:val="Sraopastraipa"/>
        <w:spacing w:after="0" w:line="240" w:lineRule="auto"/>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rsidR="0079705F" w:rsidRDefault="0079705F" w:rsidP="0079705F">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1.6.</w:t>
      </w:r>
      <w:r w:rsidR="00DE1B7D" w:rsidRPr="0079705F">
        <w:rPr>
          <w:rFonts w:ascii="Times New Roman" w:eastAsia="Arial" w:hAnsi="Times New Roman" w:cs="Times New Roman"/>
          <w:sz w:val="24"/>
          <w:szCs w:val="24"/>
          <w:lang w:val="lt-LT"/>
        </w:rPr>
        <w:t xml:space="preserve"> </w:t>
      </w:r>
      <w:r w:rsidR="00486866" w:rsidRPr="008E0926">
        <w:rPr>
          <w:rFonts w:ascii="Times New Roman" w:hAnsi="Times New Roman" w:cs="Times New Roman"/>
          <w:sz w:val="24"/>
          <w:szCs w:val="24"/>
          <w:lang w:val="lt-LT"/>
        </w:rPr>
        <w:t xml:space="preserve">Pirkimas vykdomas vadovaujantis </w:t>
      </w:r>
      <w:hyperlink r:id="rId9" w:history="1">
        <w:r w:rsidR="00486866" w:rsidRPr="008E0926">
          <w:rPr>
            <w:rStyle w:val="Hipersaitas"/>
            <w:rFonts w:ascii="Times New Roman" w:hAnsi="Times New Roman" w:cs="Times New Roman"/>
            <w:sz w:val="24"/>
            <w:szCs w:val="24"/>
            <w:lang w:val="lt-LT"/>
          </w:rPr>
          <w:t xml:space="preserve">Lietuvos Respublikos aplinkos ministro 2011 m. birželio 28 d. įsakymu Nr. D1-508 „Dėl Aplinkos apsaugos kriterijų taikymo, vykdant žaliuosius pirkimus, tvarkos aprašo patvirtinimo“ (aktuali redakcija) </w:t>
        </w:r>
      </w:hyperlink>
      <w:r w:rsidR="00486866" w:rsidRPr="008E0926">
        <w:rPr>
          <w:rStyle w:val="Hipersaitas"/>
          <w:rFonts w:ascii="Times New Roman" w:hAnsi="Times New Roman" w:cs="Times New Roman"/>
          <w:sz w:val="24"/>
          <w:szCs w:val="24"/>
          <w:lang w:val="lt-LT"/>
        </w:rPr>
        <w:t>patvirtinto Aplinkos apsaugos kriterijų taikymo, vykdant žaliuosius pirkimus</w:t>
      </w:r>
      <w:r w:rsidR="00CC2878" w:rsidRPr="008E0926">
        <w:rPr>
          <w:rFonts w:ascii="Times New Roman" w:hAnsi="Times New Roman" w:cs="Times New Roman"/>
          <w:sz w:val="24"/>
          <w:szCs w:val="24"/>
          <w:lang w:val="lt-LT"/>
        </w:rPr>
        <w:t xml:space="preserve"> </w:t>
      </w:r>
      <w:r w:rsidRPr="008E0926">
        <w:rPr>
          <w:rFonts w:ascii="Times New Roman" w:hAnsi="Times New Roman" w:cs="Times New Roman"/>
          <w:kern w:val="2"/>
          <w:sz w:val="24"/>
          <w:szCs w:val="24"/>
          <w:shd w:val="clear" w:color="auto" w:fill="FFFFFF"/>
          <w:lang w:val="lt-LT"/>
        </w:rPr>
        <w:t xml:space="preserve">4.1 </w:t>
      </w:r>
      <w:r w:rsidRPr="008E0926">
        <w:rPr>
          <w:rFonts w:ascii="Times New Roman" w:hAnsi="Times New Roman" w:cs="Times New Roman"/>
          <w:color w:val="000000"/>
          <w:kern w:val="2"/>
          <w:sz w:val="24"/>
          <w:szCs w:val="24"/>
          <w:shd w:val="clear" w:color="auto" w:fill="FFFFFF"/>
          <w:lang w:val="lt-LT"/>
        </w:rPr>
        <w:t>papunkčiu (toliau – Tvarkos aprašas).</w:t>
      </w:r>
      <w:r w:rsidRPr="008E0926">
        <w:rPr>
          <w:rFonts w:ascii="Times New Roman" w:hAnsi="Times New Roman" w:cs="Times New Roman"/>
          <w:sz w:val="24"/>
          <w:szCs w:val="24"/>
          <w:lang w:val="lt-LT"/>
        </w:rPr>
        <w:t xml:space="preserve"> Perk</w:t>
      </w:r>
      <w:r w:rsidR="00C072A9" w:rsidRPr="008E0926">
        <w:rPr>
          <w:rFonts w:ascii="Times New Roman" w:hAnsi="Times New Roman" w:cs="Times New Roman"/>
          <w:sz w:val="24"/>
          <w:szCs w:val="24"/>
          <w:lang w:val="lt-LT"/>
        </w:rPr>
        <w:t>amiems darbams taikomi</w:t>
      </w:r>
      <w:r w:rsidRPr="008E0926">
        <w:rPr>
          <w:rFonts w:ascii="Times New Roman" w:hAnsi="Times New Roman" w:cs="Times New Roman"/>
          <w:sz w:val="24"/>
          <w:szCs w:val="24"/>
          <w:lang w:val="lt-LT"/>
        </w:rPr>
        <w:t xml:space="preserve"> </w:t>
      </w:r>
      <w:r w:rsidRPr="008E0926">
        <w:rPr>
          <w:rFonts w:ascii="Times New Roman" w:hAnsi="Times New Roman" w:cs="Times New Roman"/>
          <w:iCs/>
          <w:sz w:val="24"/>
          <w:szCs w:val="24"/>
          <w:lang w:val="lt-LT" w:eastAsia="lt-LT"/>
        </w:rPr>
        <w:t>Tvarkos aprašo</w:t>
      </w:r>
      <w:r w:rsidR="00497971" w:rsidRPr="008E0926">
        <w:rPr>
          <w:rFonts w:ascii="Times New Roman" w:hAnsi="Times New Roman" w:cs="Times New Roman"/>
          <w:iCs/>
          <w:sz w:val="24"/>
          <w:szCs w:val="24"/>
          <w:lang w:val="lt-LT" w:eastAsia="lt-LT"/>
        </w:rPr>
        <w:t xml:space="preserve"> XVII</w:t>
      </w:r>
      <w:r w:rsidR="00C072A9" w:rsidRPr="008E0926">
        <w:rPr>
          <w:rFonts w:ascii="Times New Roman" w:hAnsi="Times New Roman" w:cs="Times New Roman"/>
          <w:iCs/>
          <w:sz w:val="24"/>
          <w:szCs w:val="24"/>
          <w:lang w:val="lt-LT" w:eastAsia="lt-LT"/>
        </w:rPr>
        <w:t xml:space="preserve"> skyriaus „</w:t>
      </w:r>
      <w:r w:rsidR="00497971" w:rsidRPr="008E0926">
        <w:rPr>
          <w:rFonts w:ascii="Times New Roman" w:hAnsi="Times New Roman" w:cs="Times New Roman"/>
          <w:iCs/>
          <w:sz w:val="24"/>
          <w:szCs w:val="24"/>
          <w:lang w:val="lt-LT" w:eastAsia="lt-LT"/>
        </w:rPr>
        <w:t>Kelių</w:t>
      </w:r>
      <w:r w:rsidR="00C072A9" w:rsidRPr="008E0926">
        <w:rPr>
          <w:rFonts w:ascii="Times New Roman" w:hAnsi="Times New Roman" w:cs="Times New Roman"/>
          <w:bCs/>
          <w:color w:val="000000"/>
          <w:sz w:val="24"/>
          <w:szCs w:val="24"/>
          <w:lang w:val="lt-LT"/>
        </w:rPr>
        <w:t xml:space="preserve"> projektavimo paslaugos ir statybos darbai</w:t>
      </w:r>
      <w:r w:rsidR="00497971" w:rsidRPr="008E0926">
        <w:rPr>
          <w:rFonts w:ascii="Times New Roman" w:hAnsi="Times New Roman" w:cs="Times New Roman"/>
          <w:bCs/>
          <w:color w:val="000000"/>
          <w:sz w:val="24"/>
          <w:szCs w:val="24"/>
          <w:lang w:val="lt-LT"/>
        </w:rPr>
        <w:t>, kelio elementai</w:t>
      </w:r>
      <w:r w:rsidR="00C072A9" w:rsidRPr="008E0926">
        <w:rPr>
          <w:rFonts w:ascii="Times New Roman" w:hAnsi="Times New Roman" w:cs="Times New Roman"/>
          <w:bCs/>
          <w:color w:val="000000"/>
          <w:sz w:val="24"/>
          <w:szCs w:val="24"/>
          <w:lang w:val="lt-LT"/>
        </w:rPr>
        <w:t>“</w:t>
      </w:r>
      <w:r w:rsidR="00C072A9" w:rsidRPr="008E0926">
        <w:rPr>
          <w:rFonts w:ascii="Times New Roman" w:hAnsi="Times New Roman" w:cs="Times New Roman"/>
          <w:iCs/>
          <w:sz w:val="24"/>
          <w:szCs w:val="24"/>
          <w:lang w:val="lt-LT" w:eastAsia="lt-LT"/>
        </w:rPr>
        <w:t xml:space="preserve"> </w:t>
      </w:r>
      <w:r w:rsidR="00497971" w:rsidRPr="008E0926">
        <w:rPr>
          <w:rFonts w:ascii="Times New Roman" w:hAnsi="Times New Roman" w:cs="Times New Roman"/>
          <w:iCs/>
          <w:sz w:val="24"/>
          <w:szCs w:val="24"/>
          <w:lang w:val="lt-LT" w:eastAsia="lt-LT"/>
        </w:rPr>
        <w:t>27</w:t>
      </w:r>
      <w:r w:rsidRPr="008E0926">
        <w:rPr>
          <w:rFonts w:ascii="Times New Roman" w:hAnsi="Times New Roman" w:cs="Times New Roman"/>
          <w:iCs/>
          <w:sz w:val="24"/>
          <w:szCs w:val="24"/>
          <w:lang w:val="lt-LT" w:eastAsia="lt-LT"/>
        </w:rPr>
        <w:t xml:space="preserve"> punkte </w:t>
      </w:r>
      <w:r w:rsidR="00C072A9" w:rsidRPr="008E0926">
        <w:rPr>
          <w:rFonts w:ascii="Times New Roman" w:hAnsi="Times New Roman" w:cs="Times New Roman"/>
          <w:iCs/>
          <w:sz w:val="24"/>
          <w:szCs w:val="24"/>
          <w:lang w:val="lt-LT" w:eastAsia="lt-LT"/>
        </w:rPr>
        <w:t>nurodyti reikalavimai</w:t>
      </w:r>
      <w:r w:rsidRPr="008E0926">
        <w:rPr>
          <w:rFonts w:ascii="Times New Roman" w:hAnsi="Times New Roman" w:cs="Times New Roman"/>
          <w:iCs/>
          <w:sz w:val="24"/>
          <w:szCs w:val="24"/>
          <w:lang w:val="lt-LT" w:eastAsia="lt-LT"/>
        </w:rPr>
        <w:t xml:space="preserve">. </w:t>
      </w:r>
      <w:r w:rsidRPr="008E0926">
        <w:rPr>
          <w:rFonts w:ascii="Times New Roman" w:hAnsi="Times New Roman" w:cs="Times New Roman"/>
          <w:sz w:val="24"/>
          <w:szCs w:val="24"/>
          <w:lang w:val="lt-LT"/>
        </w:rPr>
        <w:t xml:space="preserve">Aplinkos apaugos kriterijai nustatyti pirkimo sąlygų </w:t>
      </w:r>
      <w:r w:rsidR="008E0926" w:rsidRPr="008E0926">
        <w:rPr>
          <w:rFonts w:ascii="Times New Roman" w:hAnsi="Times New Roman" w:cs="Times New Roman"/>
          <w:sz w:val="24"/>
          <w:szCs w:val="24"/>
          <w:lang w:val="lt-LT"/>
        </w:rPr>
        <w:t>2</w:t>
      </w:r>
      <w:r w:rsidRPr="008E0926">
        <w:rPr>
          <w:rFonts w:ascii="Times New Roman" w:hAnsi="Times New Roman" w:cs="Times New Roman"/>
          <w:sz w:val="24"/>
          <w:szCs w:val="24"/>
          <w:lang w:val="lt-LT"/>
        </w:rPr>
        <w:t xml:space="preserve"> priede „</w:t>
      </w:r>
      <w:r w:rsidR="008E0926" w:rsidRPr="008E0926">
        <w:rPr>
          <w:rFonts w:ascii="Times New Roman" w:hAnsi="Times New Roman" w:cs="Times New Roman"/>
          <w:sz w:val="24"/>
          <w:szCs w:val="24"/>
          <w:lang w:val="lt-LT"/>
        </w:rPr>
        <w:t>Techninė specifikacija</w:t>
      </w:r>
      <w:r w:rsidR="00E42264" w:rsidRPr="008E0926">
        <w:rPr>
          <w:rFonts w:ascii="Times New Roman" w:hAnsi="Times New Roman" w:cs="Times New Roman"/>
          <w:sz w:val="24"/>
          <w:szCs w:val="24"/>
          <w:lang w:val="lt-LT"/>
        </w:rPr>
        <w:t>“ ir pirkimo sąlygų 9 priede „</w:t>
      </w:r>
      <w:r w:rsidRPr="008E0926">
        <w:rPr>
          <w:rFonts w:ascii="Times New Roman" w:hAnsi="Times New Roman" w:cs="Times New Roman"/>
          <w:sz w:val="24"/>
          <w:szCs w:val="24"/>
          <w:lang w:val="lt-LT"/>
        </w:rPr>
        <w:t>Sutarties projektas”.</w:t>
      </w:r>
    </w:p>
    <w:p w:rsidR="00DE1B7D" w:rsidRPr="0079705F" w:rsidRDefault="0079705F" w:rsidP="0079705F">
      <w:pPr>
        <w:pStyle w:val="Sraopastraipa"/>
        <w:spacing w:after="0" w:line="240" w:lineRule="auto"/>
        <w:ind w:left="0" w:firstLine="567"/>
        <w:jc w:val="both"/>
        <w:rPr>
          <w:rFonts w:ascii="Times New Roman" w:hAnsi="Times New Roman" w:cs="Times New Roman"/>
          <w:sz w:val="24"/>
          <w:szCs w:val="24"/>
          <w:lang w:val="lt-LT"/>
        </w:rPr>
      </w:pPr>
      <w:r>
        <w:rPr>
          <w:rFonts w:ascii="Times New Roman" w:eastAsia="Arial" w:hAnsi="Times New Roman" w:cs="Times New Roman"/>
          <w:sz w:val="24"/>
          <w:szCs w:val="24"/>
        </w:rPr>
        <w:t>1.7.</w:t>
      </w:r>
      <w:r w:rsidR="00DE1B7D" w:rsidRPr="0079705F">
        <w:rPr>
          <w:rFonts w:ascii="Times New Roman" w:eastAsia="Arial" w:hAnsi="Times New Roman" w:cs="Times New Roman"/>
          <w:sz w:val="24"/>
          <w:szCs w:val="24"/>
          <w:lang w:val="lt-LT"/>
        </w:rPr>
        <w:t xml:space="preserve"> Išankstinis skelbimas apie pirkimą nebuvo paskelbtas.</w:t>
      </w:r>
    </w:p>
    <w:p w:rsidR="00DE1B7D" w:rsidRPr="00DE1B7D" w:rsidRDefault="00DE1B7D" w:rsidP="00DE2BAC">
      <w:pPr>
        <w:tabs>
          <w:tab w:val="left" w:pos="567"/>
        </w:tabs>
        <w:spacing w:after="0" w:line="240"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r w:rsidRPr="00DE1B7D">
        <w:rPr>
          <w:rFonts w:ascii="Times New Roman" w:hAnsi="Times New Roman" w:cs="Times New Roman"/>
          <w:i/>
          <w:iCs/>
          <w:sz w:val="24"/>
          <w:szCs w:val="24"/>
        </w:rPr>
        <w:t>ex ante</w:t>
      </w:r>
      <w:r w:rsidRPr="00DE1B7D">
        <w:rPr>
          <w:rFonts w:ascii="Times New Roman" w:hAnsi="Times New Roman" w:cs="Times New Roman"/>
          <w:sz w:val="24"/>
          <w:szCs w:val="24"/>
        </w:rPr>
        <w:t xml:space="preserve"> skaidrumo.</w:t>
      </w:r>
    </w:p>
    <w:p w:rsidR="00DE1B7D" w:rsidRPr="00DE1B7D" w:rsidRDefault="00DE1B7D" w:rsidP="00DE2BAC">
      <w:pPr>
        <w:pStyle w:val="Sraopastraipa"/>
        <w:numPr>
          <w:ilvl w:val="1"/>
          <w:numId w:val="10"/>
        </w:numPr>
        <w:tabs>
          <w:tab w:val="left" w:pos="993"/>
        </w:tabs>
        <w:spacing w:after="0" w:line="240" w:lineRule="auto"/>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rsidR="00DE1B7D" w:rsidRPr="00870060" w:rsidRDefault="00DE1B7D" w:rsidP="00DE2BAC">
      <w:pPr>
        <w:pStyle w:val="Sraopastraipa"/>
        <w:numPr>
          <w:ilvl w:val="1"/>
          <w:numId w:val="10"/>
        </w:numPr>
        <w:tabs>
          <w:tab w:val="left" w:pos="993"/>
        </w:tabs>
        <w:spacing w:after="0" w:line="240" w:lineRule="auto"/>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2"/>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D62D31" w:rsidRDefault="00870060" w:rsidP="00DE2BAC">
      <w:pPr>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w:t>
      </w:r>
      <w:r w:rsidR="00737096" w:rsidRPr="006C5952">
        <w:rPr>
          <w:rFonts w:ascii="Times New Roman" w:eastAsia="Calibri" w:hAnsi="Times New Roman" w:cs="Times New Roman"/>
          <w:sz w:val="24"/>
          <w:szCs w:val="24"/>
        </w:rPr>
        <w:t xml:space="preserve">įsigyti </w:t>
      </w:r>
      <w:r w:rsidR="006A1831">
        <w:rPr>
          <w:rFonts w:ascii="Times New Roman" w:eastAsia="Calibri" w:hAnsi="Times New Roman" w:cs="Times New Roman"/>
          <w:b/>
          <w:sz w:val="24"/>
          <w:szCs w:val="24"/>
        </w:rPr>
        <w:t>v</w:t>
      </w:r>
      <w:r w:rsidR="006A1831" w:rsidRPr="006A1831">
        <w:rPr>
          <w:rFonts w:ascii="Times New Roman" w:eastAsia="Arial" w:hAnsi="Times New Roman" w:cs="Times New Roman"/>
          <w:b/>
          <w:sz w:val="24"/>
          <w:szCs w:val="24"/>
        </w:rPr>
        <w:t xml:space="preserve">alstybinės reikšmės magistralinio kelio A11 Šiauliai-Palanga ruožo nuo 128,376 iki 133,937 km paprastojo remonto, suremontuojant pėsčiųjų ir dviračių </w:t>
      </w:r>
      <w:r w:rsidR="006A1831">
        <w:rPr>
          <w:rFonts w:ascii="Times New Roman" w:eastAsia="Arial" w:hAnsi="Times New Roman" w:cs="Times New Roman"/>
          <w:b/>
          <w:sz w:val="24"/>
          <w:szCs w:val="24"/>
        </w:rPr>
        <w:t>taką, aprašo parengimą ir darbus</w:t>
      </w:r>
      <w:r w:rsidR="00314E83">
        <w:rPr>
          <w:rFonts w:ascii="Times New Roman" w:hAnsi="Times New Roman" w:cs="Times New Roman"/>
          <w:b/>
          <w:sz w:val="24"/>
          <w:szCs w:val="24"/>
          <w:shd w:val="clear" w:color="auto" w:fill="FFFFFF"/>
        </w:rPr>
        <w:t>.</w:t>
      </w:r>
      <w:r w:rsidR="00314E83"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Reikalavimai pirkimo objektui nustatyti specialiųjų pirkimo sąlygų 2 priede.</w:t>
      </w:r>
    </w:p>
    <w:p w:rsidR="00B72DC2" w:rsidRPr="00D62D31" w:rsidRDefault="00870060" w:rsidP="00DE2BAC">
      <w:pPr>
        <w:spacing w:after="0" w:line="240" w:lineRule="auto"/>
        <w:ind w:firstLine="567"/>
        <w:jc w:val="both"/>
        <w:rPr>
          <w:rFonts w:ascii="Times New Roman" w:hAnsi="Times New Roman" w:cs="Times New Roman"/>
          <w:sz w:val="24"/>
          <w:szCs w:val="24"/>
        </w:rPr>
      </w:pPr>
      <w:r w:rsidRPr="00870060">
        <w:rPr>
          <w:rFonts w:ascii="Times New Roman" w:hAnsi="Times New Roman" w:cs="Times New Roman"/>
          <w:sz w:val="24"/>
          <w:szCs w:val="24"/>
        </w:rPr>
        <w:t>2.2</w:t>
      </w:r>
      <w:r w:rsidR="00D62D31">
        <w:rPr>
          <w:rFonts w:ascii="Times New Roman" w:hAnsi="Times New Roman" w:cs="Times New Roman"/>
          <w:sz w:val="24"/>
          <w:szCs w:val="24"/>
        </w:rPr>
        <w:t>.</w:t>
      </w:r>
      <w:r w:rsidRPr="00870060">
        <w:rPr>
          <w:rFonts w:ascii="Times New Roman" w:hAnsi="Times New Roman" w:cs="Times New Roman"/>
          <w:sz w:val="24"/>
          <w:szCs w:val="24"/>
        </w:rPr>
        <w:t xml:space="preserve"> Pirkimo objektas į dalis neskaidomas. </w:t>
      </w:r>
      <w:r w:rsidR="00D62D31" w:rsidRPr="009E1457">
        <w:rPr>
          <w:rFonts w:ascii="Times New Roman" w:hAnsi="Times New Roman" w:cs="Times New Roman"/>
          <w:sz w:val="24"/>
          <w:szCs w:val="24"/>
        </w:rPr>
        <w:t>(vykdomas supaprastintas pirkimas atviro konkurso būdu). Tiekėjai privalo siūlyti visą darbų apimtį.</w:t>
      </w:r>
      <w:r w:rsidR="00D62D31">
        <w:rPr>
          <w:rFonts w:ascii="Times New Roman" w:hAnsi="Times New Roman" w:cs="Times New Roman"/>
          <w:sz w:val="24"/>
          <w:szCs w:val="24"/>
        </w:rPr>
        <w:t xml:space="preserve"> </w:t>
      </w:r>
      <w:r w:rsidR="00B72DC2" w:rsidRPr="00870060">
        <w:rPr>
          <w:rFonts w:ascii="Times New Roman" w:hAnsi="Times New Roman" w:cs="Times New Roman"/>
          <w:sz w:val="24"/>
          <w:szCs w:val="24"/>
        </w:rPr>
        <w:t>Pirkimo apimtys, reikalavimai ir techninė specifikacija</w:t>
      </w:r>
      <w:r w:rsidR="008254F9">
        <w:rPr>
          <w:rFonts w:ascii="Times New Roman" w:hAnsi="Times New Roman" w:cs="Times New Roman"/>
          <w:sz w:val="24"/>
          <w:szCs w:val="24"/>
        </w:rPr>
        <w:t xml:space="preserve"> (techninė užduotis)</w:t>
      </w:r>
      <w:r w:rsidR="00B72DC2" w:rsidRPr="00870060">
        <w:rPr>
          <w:rFonts w:ascii="Times New Roman" w:hAnsi="Times New Roman" w:cs="Times New Roman"/>
          <w:sz w:val="24"/>
          <w:szCs w:val="24"/>
        </w:rPr>
        <w:t xml:space="preserve"> apibrėžti specialiųjų pirkimo sąlygų 2 priede. </w:t>
      </w:r>
    </w:p>
    <w:p w:rsidR="00737096" w:rsidRPr="00BF53D5" w:rsidRDefault="00737096" w:rsidP="00DE2BAC">
      <w:pPr>
        <w:pStyle w:val="Sraopastraipa"/>
        <w:spacing w:after="0" w:line="240" w:lineRule="auto"/>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 xml:space="preserve">2.3. Jeigu apibūdinant pirkimo objektą </w:t>
      </w:r>
      <w:r w:rsidR="008254F9">
        <w:rPr>
          <w:rFonts w:ascii="Times New Roman" w:hAnsi="Times New Roman" w:cs="Times New Roman"/>
          <w:sz w:val="24"/>
          <w:szCs w:val="24"/>
          <w:lang w:val="lt-LT"/>
        </w:rPr>
        <w:t>techninėje specifikacijoje (techninėje užduotyje)</w:t>
      </w:r>
      <w:r w:rsidRPr="00BF53D5">
        <w:rPr>
          <w:rFonts w:ascii="Times New Roman" w:hAnsi="Times New Roman" w:cs="Times New Roman"/>
          <w:sz w:val="24"/>
          <w:szCs w:val="24"/>
          <w:lang w:val="lt-LT"/>
        </w:rPr>
        <w:t xml:space="preserve"> nurodytas</w:t>
      </w:r>
      <w:r w:rsidR="004923E3">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9902A4" w:rsidP="00DE2BAC">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w:t>
      </w:r>
      <w:r w:rsidR="008254F9">
        <w:rPr>
          <w:rFonts w:ascii="Times New Roman" w:hAnsi="Times New Roman" w:cs="Times New Roman"/>
          <w:sz w:val="24"/>
          <w:szCs w:val="24"/>
          <w:lang w:val="lt-LT"/>
        </w:rPr>
        <w:t xml:space="preserve">techninėje specifikacijoje (techninėje užduotyje) </w:t>
      </w:r>
      <w:r w:rsidR="00737096" w:rsidRPr="00BF53D5">
        <w:rPr>
          <w:rFonts w:ascii="Times New Roman" w:hAnsi="Times New Roman" w:cs="Times New Roman"/>
          <w:sz w:val="24"/>
          <w:szCs w:val="24"/>
          <w:lang w:val="lt-LT"/>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lastRenderedPageBreak/>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427A13" w:rsidRPr="00404B07" w:rsidRDefault="00427A13" w:rsidP="00DE2BAC">
      <w:pPr>
        <w:pStyle w:val="Body2"/>
        <w:numPr>
          <w:ilvl w:val="1"/>
          <w:numId w:val="11"/>
        </w:numPr>
        <w:tabs>
          <w:tab w:val="left" w:pos="993"/>
        </w:tabs>
        <w:spacing w:after="0"/>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rsidR="00427A13" w:rsidRPr="00D62D31" w:rsidRDefault="00427A13" w:rsidP="00DE2BAC">
      <w:pPr>
        <w:pStyle w:val="Body2"/>
        <w:numPr>
          <w:ilvl w:val="1"/>
          <w:numId w:val="11"/>
        </w:numPr>
        <w:tabs>
          <w:tab w:val="left" w:pos="993"/>
        </w:tabs>
        <w:spacing w:after="0"/>
        <w:ind w:left="0" w:firstLine="567"/>
        <w:rPr>
          <w:rFonts w:cs="Times New Roman"/>
          <w:sz w:val="24"/>
          <w:szCs w:val="24"/>
          <w:lang w:val="lt-LT"/>
        </w:rPr>
      </w:pPr>
      <w:r w:rsidRPr="00404B07">
        <w:rPr>
          <w:rFonts w:cs="Times New Roman"/>
          <w:sz w:val="24"/>
          <w:szCs w:val="24"/>
          <w:lang w:val="lt-LT"/>
        </w:rPr>
        <w:t>Perkančioji organizacija nerengs objekto apžiūros.</w:t>
      </w:r>
      <w:r w:rsidR="00D62D31" w:rsidRPr="00D62D31">
        <w:rPr>
          <w:rFonts w:cs="Times New Roman"/>
          <w:sz w:val="24"/>
          <w:szCs w:val="24"/>
        </w:rPr>
        <w:t xml:space="preserve"> </w:t>
      </w:r>
      <w:r w:rsidR="00D62D31" w:rsidRPr="00032805">
        <w:rPr>
          <w:rFonts w:cs="Times New Roman"/>
          <w:sz w:val="24"/>
          <w:szCs w:val="24"/>
          <w:lang w:val="lt-LT"/>
        </w:rPr>
        <w:t xml:space="preserve">Tiekėjas gali savarankiškai </w:t>
      </w:r>
      <w:r w:rsidR="00D62D31">
        <w:rPr>
          <w:rFonts w:cs="Times New Roman"/>
          <w:sz w:val="24"/>
          <w:szCs w:val="24"/>
          <w:lang w:val="lt-LT"/>
        </w:rPr>
        <w:t>apžiūrėti objektą</w:t>
      </w:r>
      <w:r w:rsidR="00D62D31" w:rsidRPr="00032805">
        <w:rPr>
          <w:rFonts w:cs="Times New Roman"/>
          <w:sz w:val="24"/>
          <w:szCs w:val="24"/>
          <w:lang w:val="lt-LT"/>
        </w:rPr>
        <w:t xml:space="preserve"> ir, kilus neaiškumams, nustatyta tvarka kreiptis dėl papildomos su pirkimo dokumentais susijusios informacijos.</w:t>
      </w:r>
    </w:p>
    <w:p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rsidR="00805CED" w:rsidRPr="00BF53D5" w:rsidRDefault="00805CED" w:rsidP="00DE2BAC">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805CED" w:rsidRPr="00AA099F" w:rsidRDefault="00805CED" w:rsidP="00DE2BAC">
      <w:pPr>
        <w:pStyle w:val="Sraopastraipa"/>
        <w:tabs>
          <w:tab w:val="left" w:pos="851"/>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4.2. </w:t>
      </w:r>
      <w:r w:rsidRPr="00AA099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rsidR="006D7A7C" w:rsidRDefault="006D7A7C" w:rsidP="00DE2BAC">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5.1.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040612" w:rsidRDefault="00040612" w:rsidP="00040612">
      <w:pPr>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5.2.</w:t>
      </w:r>
      <w:r w:rsidRPr="00040612">
        <w:rPr>
          <w:rFonts w:cstheme="minorHAnsi"/>
        </w:rPr>
        <w:t xml:space="preserve"> </w:t>
      </w:r>
      <w:r w:rsidRPr="00040612">
        <w:rPr>
          <w:rFonts w:ascii="Times New Roman" w:hAnsi="Times New Roman" w:cs="Times New Roman"/>
          <w:sz w:val="24"/>
          <w:szCs w:val="24"/>
        </w:rPr>
        <w:t>Perkančioji organizacija atmes tiekėjo pasiūlymą, jei bus tenkinama (-os) VPĮ 45 straipsnio 2</w:t>
      </w:r>
      <w:r w:rsidRPr="00040612">
        <w:rPr>
          <w:rFonts w:ascii="Times New Roman" w:hAnsi="Times New Roman" w:cs="Times New Roman"/>
          <w:sz w:val="24"/>
          <w:szCs w:val="24"/>
          <w:vertAlign w:val="superscript"/>
        </w:rPr>
        <w:t>1</w:t>
      </w:r>
      <w:r w:rsidRPr="00040612">
        <w:rPr>
          <w:rFonts w:ascii="Times New Roman" w:hAnsi="Times New Roman" w:cs="Times New Roman"/>
          <w:sz w:val="24"/>
          <w:szCs w:val="24"/>
        </w:rPr>
        <w:t xml:space="preserve"> dalies 6 punkte nurodyta sąlyga. </w:t>
      </w:r>
      <w:r w:rsidRPr="00040612">
        <w:rPr>
          <w:rFonts w:ascii="Times New Roman" w:hAnsi="Times New Roman" w:cs="Times New Roman"/>
          <w:iCs/>
          <w:sz w:val="24"/>
          <w:szCs w:val="24"/>
        </w:rPr>
        <w:t xml:space="preserve">Tiekėjas kartu su pasiūlymu turi pateikti deklaraciją dėl atitikties VPĮ 45 straipsnio </w:t>
      </w:r>
      <w:r w:rsidRPr="00040612">
        <w:rPr>
          <w:rFonts w:ascii="Times New Roman" w:hAnsi="Times New Roman" w:cs="Times New Roman"/>
          <w:sz w:val="24"/>
          <w:szCs w:val="24"/>
        </w:rPr>
        <w:t>2</w:t>
      </w:r>
      <w:r w:rsidRPr="00040612">
        <w:rPr>
          <w:rFonts w:ascii="Times New Roman" w:hAnsi="Times New Roman" w:cs="Times New Roman"/>
          <w:sz w:val="24"/>
          <w:szCs w:val="24"/>
          <w:vertAlign w:val="superscript"/>
        </w:rPr>
        <w:t>1</w:t>
      </w:r>
      <w:r w:rsidRPr="00040612">
        <w:rPr>
          <w:rFonts w:ascii="Times New Roman" w:hAnsi="Times New Roman" w:cs="Times New Roman"/>
          <w:sz w:val="24"/>
          <w:szCs w:val="24"/>
        </w:rPr>
        <w:t xml:space="preserve"> dalies </w:t>
      </w:r>
      <w:r>
        <w:rPr>
          <w:rFonts w:ascii="Times New Roman" w:hAnsi="Times New Roman" w:cs="Times New Roman"/>
          <w:sz w:val="24"/>
          <w:szCs w:val="24"/>
        </w:rPr>
        <w:t>6 punktui</w:t>
      </w:r>
      <w:r w:rsidR="000E02E2">
        <w:rPr>
          <w:rFonts w:ascii="Times New Roman" w:hAnsi="Times New Roman" w:cs="Times New Roman"/>
          <w:sz w:val="24"/>
          <w:szCs w:val="24"/>
        </w:rPr>
        <w:t xml:space="preserve"> (8 priedas)</w:t>
      </w:r>
      <w:r w:rsidRPr="00040612">
        <w:rPr>
          <w:rFonts w:ascii="Times New Roman" w:hAnsi="Times New Roman" w:cs="Times New Roman"/>
          <w:iCs/>
          <w:sz w:val="24"/>
          <w:szCs w:val="24"/>
        </w:rPr>
        <w:t>.</w:t>
      </w:r>
    </w:p>
    <w:p w:rsidR="0092163F" w:rsidRPr="00040612" w:rsidRDefault="0092163F" w:rsidP="00040612">
      <w:pPr>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5.</w:t>
      </w:r>
      <w:r w:rsidR="00040612">
        <w:rPr>
          <w:rFonts w:ascii="Times New Roman" w:hAnsi="Times New Roman" w:cs="Times New Roman"/>
          <w:sz w:val="24"/>
          <w:szCs w:val="24"/>
        </w:rPr>
        <w:t>3</w:t>
      </w:r>
      <w:r>
        <w:rPr>
          <w:rFonts w:ascii="Times New Roman" w:hAnsi="Times New Roman" w:cs="Times New Roman"/>
          <w:sz w:val="24"/>
          <w:szCs w:val="24"/>
        </w:rPr>
        <w:t xml:space="preserve">. </w:t>
      </w:r>
      <w:r w:rsidRPr="00BF53D5">
        <w:rPr>
          <w:rFonts w:ascii="Times New Roman" w:hAnsi="Times New Roman" w:cs="Times New Roman"/>
          <w:sz w:val="24"/>
          <w:szCs w:val="24"/>
        </w:rPr>
        <w:t xml:space="preserve">Perkančioji organizacija nustačiusi, kad tiekėjo pasitelktas subtiekėjas ar ūkio subjektas, kurio pajėgumais remiamasi, tenkina </w:t>
      </w:r>
      <w:r>
        <w:rPr>
          <w:rFonts w:ascii="Times New Roman" w:hAnsi="Times New Roman" w:cs="Times New Roman"/>
          <w:sz w:val="24"/>
          <w:szCs w:val="24"/>
        </w:rPr>
        <w:t xml:space="preserve">5.1 punkte </w:t>
      </w:r>
      <w:r w:rsidRPr="00BF53D5">
        <w:rPr>
          <w:rFonts w:ascii="Times New Roman" w:hAnsi="Times New Roman" w:cs="Times New Roman"/>
          <w:sz w:val="24"/>
          <w:szCs w:val="24"/>
        </w:rPr>
        <w:t xml:space="preserve">nustatytus ribojimus, reikalaus tiekėjo juos pakeisti kitais, pirkimo sąlygų reikalavimus atitinkančiais, subjektais. </w:t>
      </w:r>
    </w:p>
    <w:p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p>
    <w:p w:rsidR="006D7A7C" w:rsidRPr="00BF53D5" w:rsidRDefault="006D7A7C" w:rsidP="00DE2BAC">
      <w:pPr>
        <w:spacing w:after="0" w:line="240"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D7A7C" w:rsidRPr="00BF53D5" w:rsidRDefault="006D7A7C" w:rsidP="00DE2BAC">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D62D31" w:rsidRPr="00D62D31" w:rsidRDefault="006D7A7C" w:rsidP="00DE2BAC">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D62D31" w:rsidRPr="00D62D31" w:rsidRDefault="006D7A7C" w:rsidP="00DE2BAC">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D62D31">
        <w:rPr>
          <w:rFonts w:ascii="Times New Roman" w:hAnsi="Times New Roman" w:cs="Times New Roman"/>
          <w:sz w:val="24"/>
          <w:szCs w:val="24"/>
          <w:lang w:val="lt-LT"/>
        </w:rPr>
        <w:t>jungtinės veiklos sutarties kopija (jeigu pirkime dalyvauja ūkio subjektų grupė jungtinės veiklos sutarties pagrindu);</w:t>
      </w:r>
    </w:p>
    <w:p w:rsidR="00D62D31" w:rsidRPr="00D62D31" w:rsidRDefault="006D7A7C" w:rsidP="00DE2BAC">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D62D31">
        <w:rPr>
          <w:rFonts w:ascii="Times New Roman" w:hAnsi="Times New Roman" w:cs="Times New Roman"/>
          <w:sz w:val="24"/>
          <w:szCs w:val="24"/>
          <w:lang w:val="lt-LT"/>
        </w:rPr>
        <w:t>dokumentas, patvirtinantis, kad asmuo, kuris pasirašė pasiūlymą (jei jis ne tiekėjo vadovas), turėjo teisę jį pasirašyti;</w:t>
      </w:r>
    </w:p>
    <w:p w:rsidR="00D62D31" w:rsidRPr="00D62D31" w:rsidRDefault="006D7A7C" w:rsidP="00DE2BAC">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D62D31">
        <w:rPr>
          <w:rFonts w:ascii="Times New Roman" w:hAnsi="Times New Roman" w:cs="Times New Roman"/>
          <w:sz w:val="24"/>
          <w:szCs w:val="24"/>
          <w:lang w:val="lt-LT"/>
        </w:rPr>
        <w:t>pasiūlymo galiojimą užtikrinantis dokumentas (jeigu reikalaujama);</w:t>
      </w:r>
    </w:p>
    <w:p w:rsidR="00D62D31" w:rsidRPr="00D62D31" w:rsidRDefault="006D7A7C" w:rsidP="00DE2BAC">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D62D31">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0E02E2" w:rsidRPr="000E02E2" w:rsidRDefault="006D7A7C" w:rsidP="009C4EC0">
      <w:pPr>
        <w:pStyle w:val="Sraopastraipa"/>
        <w:numPr>
          <w:ilvl w:val="2"/>
          <w:numId w:val="2"/>
        </w:numPr>
        <w:spacing w:after="0"/>
        <w:ind w:left="0" w:firstLine="567"/>
        <w:jc w:val="both"/>
        <w:rPr>
          <w:rFonts w:ascii="Times New Roman" w:hAnsi="Times New Roman" w:cs="Times New Roman"/>
          <w:sz w:val="24"/>
          <w:szCs w:val="24"/>
          <w:u w:val="single"/>
          <w:lang w:val="lt-LT"/>
        </w:rPr>
      </w:pPr>
      <w:r w:rsidRPr="000E02E2">
        <w:rPr>
          <w:rFonts w:ascii="Times New Roman" w:hAnsi="Times New Roman" w:cs="Times New Roman"/>
          <w:sz w:val="24"/>
          <w:szCs w:val="24"/>
          <w:lang w:val="lt-LT"/>
        </w:rPr>
        <w:t>jei tiekėjas pasitelkia subtiekėjus, subtiekėjo deklaracija ar kitas dokumentas, patvirtinantis jo sutikimą būti subtiekėju pirkime;</w:t>
      </w:r>
    </w:p>
    <w:p w:rsidR="00F81DCD" w:rsidRPr="000E02E2" w:rsidRDefault="006D7A7C" w:rsidP="009C4EC0">
      <w:pPr>
        <w:pStyle w:val="Sraopastraipa"/>
        <w:numPr>
          <w:ilvl w:val="2"/>
          <w:numId w:val="2"/>
        </w:numPr>
        <w:spacing w:after="0"/>
        <w:ind w:left="0" w:firstLine="567"/>
        <w:jc w:val="both"/>
        <w:rPr>
          <w:rFonts w:ascii="Times New Roman" w:hAnsi="Times New Roman" w:cs="Times New Roman"/>
          <w:sz w:val="24"/>
          <w:szCs w:val="24"/>
          <w:u w:val="single"/>
          <w:lang w:val="lt-LT"/>
        </w:rPr>
      </w:pPr>
      <w:r w:rsidRPr="000E02E2">
        <w:rPr>
          <w:rFonts w:ascii="Times New Roman" w:hAnsi="Times New Roman" w:cs="Times New Roman"/>
          <w:sz w:val="24"/>
          <w:szCs w:val="24"/>
          <w:lang w:val="lt-LT"/>
        </w:rPr>
        <w:t xml:space="preserve">užpildyta </w:t>
      </w:r>
      <w:r w:rsidR="000E02E2" w:rsidRPr="000E02E2">
        <w:rPr>
          <w:rFonts w:ascii="Times New Roman" w:eastAsia="Calibri" w:hAnsi="Times New Roman" w:cs="Times New Roman"/>
          <w:bCs/>
          <w:sz w:val="24"/>
          <w:szCs w:val="24"/>
          <w:lang w:val="lt-LT"/>
        </w:rPr>
        <w:t>Atitikties deklaracija dėl reikalavimų, susijusių su nacionaliniu saugumu</w:t>
      </w:r>
      <w:r w:rsidR="000E02E2" w:rsidRPr="000E02E2">
        <w:rPr>
          <w:rFonts w:ascii="Times New Roman" w:hAnsi="Times New Roman" w:cs="Times New Roman"/>
          <w:sz w:val="24"/>
          <w:szCs w:val="24"/>
          <w:lang w:val="lt-LT"/>
        </w:rPr>
        <w:t xml:space="preserve"> </w:t>
      </w:r>
      <w:r w:rsidRPr="000E02E2">
        <w:rPr>
          <w:rFonts w:ascii="Times New Roman" w:hAnsi="Times New Roman" w:cs="Times New Roman"/>
          <w:sz w:val="24"/>
          <w:szCs w:val="24"/>
          <w:lang w:val="lt-LT"/>
        </w:rPr>
        <w:t xml:space="preserve">(8 </w:t>
      </w:r>
      <w:r w:rsidR="00BD4FB6" w:rsidRPr="000E02E2">
        <w:rPr>
          <w:rFonts w:ascii="Times New Roman" w:hAnsi="Times New Roman" w:cs="Times New Roman"/>
          <w:sz w:val="24"/>
          <w:szCs w:val="24"/>
          <w:lang w:val="lt-LT"/>
        </w:rPr>
        <w:t>priedas</w:t>
      </w:r>
      <w:r w:rsidRPr="000E02E2">
        <w:rPr>
          <w:rFonts w:ascii="Times New Roman" w:hAnsi="Times New Roman" w:cs="Times New Roman"/>
          <w:sz w:val="24"/>
          <w:szCs w:val="24"/>
          <w:lang w:val="lt-LT"/>
        </w:rPr>
        <w:t>).</w:t>
      </w:r>
    </w:p>
    <w:p w:rsidR="006D7A7C" w:rsidRPr="00BF53D5" w:rsidRDefault="006D7A7C" w:rsidP="00DE2BAC">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lastRenderedPageBreak/>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6D7A7C" w:rsidRPr="00BF53D5" w:rsidRDefault="006D7A7C" w:rsidP="00DE2BAC">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6D7A7C" w:rsidRPr="00BF53D5" w:rsidRDefault="006D7A7C" w:rsidP="00DE2BAC">
      <w:pPr>
        <w:pStyle w:val="Sraopastraipa"/>
        <w:numPr>
          <w:ilvl w:val="2"/>
          <w:numId w:val="3"/>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6D7A7C" w:rsidRPr="00BF53D5" w:rsidRDefault="006D7A7C" w:rsidP="00DE2BAC">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6D7A7C" w:rsidRPr="00BF53D5" w:rsidRDefault="006D7A7C" w:rsidP="00DE2BAC">
      <w:pPr>
        <w:spacing w:after="0" w:line="240" w:lineRule="auto"/>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rsidR="006D7A7C" w:rsidRDefault="006D7A7C" w:rsidP="00DE2BAC">
      <w:pPr>
        <w:spacing w:after="0" w:line="240" w:lineRule="auto"/>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p>
    <w:p w:rsidR="00805CED" w:rsidRPr="00BF53D5" w:rsidRDefault="00805CED" w:rsidP="00805CED">
      <w:pPr>
        <w:pStyle w:val="Antrat1"/>
        <w:tabs>
          <w:tab w:val="left" w:pos="709"/>
        </w:tabs>
        <w:spacing w:line="276" w:lineRule="auto"/>
        <w:rPr>
          <w:rFonts w:ascii="Times New Roman" w:hAnsi="Times New Roman" w:cs="Times New Roman"/>
          <w:b/>
          <w:color w:val="auto"/>
          <w:sz w:val="32"/>
          <w:szCs w:val="32"/>
        </w:rPr>
      </w:pPr>
      <w:bookmarkStart w:id="11" w:name="_Ref39430768"/>
      <w:bookmarkStart w:id="12" w:name="_Ref39430779"/>
      <w:bookmarkStart w:id="13"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1"/>
      <w:bookmarkEnd w:id="12"/>
      <w:bookmarkEnd w:id="13"/>
    </w:p>
    <w:p w:rsidR="00812677" w:rsidRDefault="00812677" w:rsidP="00812677">
      <w:pPr>
        <w:spacing w:after="0" w:line="240" w:lineRule="auto"/>
        <w:ind w:firstLine="567"/>
        <w:jc w:val="both"/>
        <w:rPr>
          <w:rFonts w:ascii="Times New Roman" w:hAnsi="Times New Roman" w:cs="Times New Roman"/>
          <w:color w:val="00B050"/>
          <w:sz w:val="24"/>
          <w:szCs w:val="24"/>
        </w:rPr>
      </w:pPr>
      <w:r>
        <w:rPr>
          <w:rFonts w:ascii="Times New Roman" w:hAnsi="Times New Roman" w:cs="Times New Roman"/>
          <w:sz w:val="24"/>
          <w:szCs w:val="24"/>
        </w:rPr>
        <w:t xml:space="preserve">Tiekėjas privalo užtikrinti savo pasiūlymo galiojimą ne mažesne kaip </w:t>
      </w:r>
      <w:r>
        <w:rPr>
          <w:rFonts w:ascii="Times New Roman" w:hAnsi="Times New Roman" w:cs="Times New Roman"/>
          <w:b/>
          <w:sz w:val="24"/>
          <w:szCs w:val="24"/>
        </w:rPr>
        <w:t>30 000 Eur suma.</w:t>
      </w:r>
    </w:p>
    <w:p w:rsidR="00812677" w:rsidRDefault="00812677" w:rsidP="008126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 </w:t>
      </w:r>
      <w:r>
        <w:rPr>
          <w:rFonts w:ascii="Times New Roman" w:eastAsia="Calibri" w:hAnsi="Times New Roman" w:cs="Times New Roman"/>
          <w:sz w:val="24"/>
          <w:szCs w:val="24"/>
          <w:lang w:eastAsia="x-none"/>
        </w:rPr>
        <w:t>Tiekėjas, užtikrindamas pasiūlymo galiojimą, privalo pateikti</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banko ar kitos kredito įstaigos</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garantiją ar draudimo bendrovės laidavimo draudimą.</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Pateikiant banko ar kitos kredito įstaigos garantiją ar draudimo bendrovės laidavimo draudimą, dalyviui ir garantui/laiduotojui keliami šie pasiūlymo galiojimo užtikrinimo reikalavimai:</w:t>
      </w:r>
    </w:p>
    <w:p w:rsidR="00812677" w:rsidRDefault="00812677" w:rsidP="008126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7.2.1.</w:t>
      </w:r>
      <w:r>
        <w:rPr>
          <w:rFonts w:ascii="Times New Roman" w:eastAsia="Calibri" w:hAnsi="Times New Roman" w:cs="Times New Roman"/>
          <w:sz w:val="24"/>
          <w:szCs w:val="24"/>
          <w:lang w:eastAsia="x-none"/>
        </w:rPr>
        <w:t>garantas, laiduotojas: bankas ar kita kredito įstaiga, draudimo bendrovė;</w:t>
      </w:r>
    </w:p>
    <w:p w:rsidR="00812677" w:rsidRDefault="00812677" w:rsidP="008126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7.2.2.garantijos/laidavimo draudimo galiojimo terminas: iki pasiūlymo galiojimo pabaigos, bet ne trumpiau kaip pirkimo sąlygų 1 priede nurodytas laikas nuo pasiūlymų pateikimo termino pabaigos;</w:t>
      </w:r>
    </w:p>
    <w:p w:rsidR="00812677" w:rsidRDefault="00812677" w:rsidP="008126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7.2.3.</w:t>
      </w:r>
      <w:r>
        <w:rPr>
          <w:rFonts w:ascii="Times New Roman" w:eastAsia="Calibri" w:hAnsi="Times New Roman" w:cs="Times New Roman"/>
          <w:sz w:val="24"/>
          <w:szCs w:val="24"/>
          <w:lang w:eastAsia="x-none"/>
        </w:rPr>
        <w:t>pasiūlymo galiojimo užtikrinimui skirtos sumos, kuri negali būti mažesnė nei yra nurodyta specialiosiose konkurso sąlygose, išmokėjimo sąlygos ir tvarka: garantiją suteikęs bankas ar kita kredito įstaiga, ar laidavimo draudimo raštą išdavusi draudimo bendrovė privalo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 Pasiūlymo galiojimo užtikrinimas turi būti besąlyginis ir neatšaukiamas.</w:t>
      </w:r>
      <w:bookmarkStart w:id="14" w:name="_Ref366841074"/>
    </w:p>
    <w:p w:rsidR="00812677" w:rsidRDefault="00812677" w:rsidP="00812677">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7.3. </w:t>
      </w:r>
      <w:r>
        <w:rPr>
          <w:rFonts w:ascii="Times New Roman" w:eastAsia="Calibri" w:hAnsi="Times New Roman" w:cs="Times New Roman"/>
          <w:sz w:val="24"/>
          <w:szCs w:val="24"/>
          <w:lang w:eastAsia="x-none"/>
        </w:rPr>
        <w:t>Garantijoje ar laidavimo draudimo rašte nurodytą sumą garantas/laiduotojas turi išmokėti esant bent vienai iš šių sąlygų:</w:t>
      </w:r>
      <w:bookmarkEnd w:id="14"/>
    </w:p>
    <w:p w:rsidR="00812677" w:rsidRDefault="00812677" w:rsidP="00812677">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7.3.1.</w:t>
      </w:r>
      <w:r>
        <w:rPr>
          <w:rFonts w:ascii="Times New Roman" w:eastAsia="Calibri" w:hAnsi="Times New Roman" w:cs="Times New Roman"/>
          <w:sz w:val="24"/>
          <w:szCs w:val="24"/>
          <w:lang w:eastAsia="x-none"/>
        </w:rPr>
        <w:t>Tiekėjas atsisako pasiūlymo arba jo dalies (pasiūlyme nurodyto pirkimo objekto, jo kiekio (apimties), siūlomų kainų, tiekimo ar mokėjimo terminų, kitų pasiūlyme nurodytų sąlygų), nors pasiūlymo galiojimo terminas dar nebus pasibaigęs;</w:t>
      </w:r>
    </w:p>
    <w:p w:rsidR="00812677" w:rsidRDefault="00812677" w:rsidP="00812677">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7.3.2.</w:t>
      </w:r>
      <w:r>
        <w:rPr>
          <w:rFonts w:ascii="Times New Roman" w:eastAsia="Calibri" w:hAnsi="Times New Roman" w:cs="Times New Roman"/>
          <w:sz w:val="24"/>
          <w:szCs w:val="24"/>
          <w:lang w:eastAsia="x-none"/>
        </w:rPr>
        <w:t>laimėjęs viešąjį pirkimą Tiekėjas atsisako pasirašyti pirkimo sutartį pagal pirkimo dokumentuose pateiktą sutarties projektą. Jei garantijos/laidavimo rašto gavėjo nurodytu laiku jis nepasirašo sutarties, laikoma, kad Tiekėjas atsisakė pasirašyti sutartį;</w:t>
      </w:r>
    </w:p>
    <w:p w:rsidR="00812677" w:rsidRDefault="00812677" w:rsidP="00812677">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7.3.3.</w:t>
      </w:r>
      <w:r>
        <w:rPr>
          <w:rFonts w:ascii="Times New Roman" w:eastAsia="Calibri" w:hAnsi="Times New Roman" w:cs="Times New Roman"/>
          <w:sz w:val="24"/>
          <w:szCs w:val="24"/>
          <w:lang w:eastAsia="x-none"/>
        </w:rPr>
        <w:t>laimėjęs viešąjį pirkimą Tiekėjas per 10 (dešimt) darbo dienų nuo pirkimo sutarties pasirašymo dienos nepateikia sutarties sąlygų įvykdymo garantijos/laidavimo rašto pirkimo dokumentuose nurodytomis sąlygomis.</w:t>
      </w:r>
    </w:p>
    <w:p w:rsidR="00812677" w:rsidRDefault="00812677" w:rsidP="00812677">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7.3.4.</w:t>
      </w:r>
      <w:r>
        <w:rPr>
          <w:rFonts w:ascii="Times New Roman" w:eastAsia="Calibri" w:hAnsi="Times New Roman" w:cs="Times New Roman"/>
          <w:sz w:val="24"/>
          <w:szCs w:val="24"/>
          <w:lang w:eastAsia="x-none"/>
        </w:rPr>
        <w:t>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rsidR="00812677" w:rsidRDefault="00812677" w:rsidP="00812677">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lang w:eastAsia="x-none"/>
        </w:rPr>
        <w:t xml:space="preserve">7.4. 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Pr>
          <w:rFonts w:ascii="Times New Roman" w:eastAsia="Calibri" w:hAnsi="Times New Roman" w:cs="Times New Roman"/>
          <w:sz w:val="24"/>
          <w:szCs w:val="24"/>
          <w:u w:val="single"/>
          <w:lang w:eastAsia="x-non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laidavimo draudimo raštą yra sumokėta.</w:t>
      </w:r>
    </w:p>
    <w:p w:rsidR="00812677" w:rsidRDefault="00812677" w:rsidP="00812677">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7.5. Prieš pateikdamas užtikrinimą patvirtinantį dokumentą, tiekėjas gali prašyti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patvirtinti, kad ji sutinka priimti jo siūlomą užtikrinimą patvirtinantį dokumentą. Tokiu atveju  perkančioji organizacija atsako tiekėjui ne vėliau kaip Pirkimo sąlygų 1 priede </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nustatytą terminą. Šis patvirtinimas iš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neatima teisės atmesti pasiūlymo galiojimo užtikrinimo gavus informacijos, kad pasiūlymo galiojimą užtikrinantis ūkio subjektas tapo nemokus ar neįvykdė įsipareigojimų </w:t>
      </w:r>
      <w:r>
        <w:rPr>
          <w:rFonts w:ascii="Times New Roman" w:hAnsi="Times New Roman" w:cs="Times New Roman"/>
          <w:color w:val="7030A0"/>
          <w:sz w:val="24"/>
          <w:szCs w:val="24"/>
        </w:rPr>
        <w:t xml:space="preserve"> </w:t>
      </w:r>
      <w:r>
        <w:rPr>
          <w:rFonts w:ascii="Times New Roman" w:hAnsi="Times New Roman" w:cs="Times New Roman"/>
          <w:sz w:val="24"/>
          <w:szCs w:val="24"/>
        </w:rPr>
        <w:t>perkančiajai organizacijai  arba kitiems ūkio subjektams, ar netinkamai juos vykdė.</w:t>
      </w:r>
    </w:p>
    <w:p w:rsidR="00812677" w:rsidRDefault="00812677" w:rsidP="00812677">
      <w:pPr>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7.6. Perkančiajai organizacijai paprašius pratęsti pasiūlymo galiojimą tiekėjas, kuris sutinka pratęsti savo pasiūlymo galiojimo terminą, turi pratęsti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rsidR="00812677" w:rsidRDefault="00812677" w:rsidP="00812677">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 Pasiūlymo galiojimo užtikrinimas tiekėjui grąžinamas (arba atsisakoma teisių į jį) </w:t>
      </w:r>
      <w:r>
        <w:rPr>
          <w:rFonts w:ascii="Times New Roman" w:hAnsi="Times New Roman" w:cs="Times New Roman"/>
          <w:sz w:val="24"/>
          <w:szCs w:val="24"/>
        </w:rPr>
        <w:t>per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sz w:val="24"/>
          <w:szCs w:val="24"/>
          <w:shd w:val="clear" w:color="auto" w:fill="FFFFFF"/>
        </w:rPr>
        <w:t xml:space="preserve">priede 1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rsidR="00812677" w:rsidRDefault="00812677" w:rsidP="00812677">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7.7.1. pasibaigia pasiūlymų užtikrinimo galiojimo laikas ir tiekėjas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rsidR="00812677" w:rsidRDefault="00812677" w:rsidP="00812677">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7.7.2. įsigalioja pasirašyta sutartis;</w:t>
      </w:r>
    </w:p>
    <w:p w:rsidR="00812677" w:rsidRDefault="00812677" w:rsidP="00812677">
      <w:pPr>
        <w:spacing w:after="0" w:line="20" w:lineRule="atLeast"/>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7.7.3. nutraukiamos pirkimo procedūros.</w:t>
      </w:r>
    </w:p>
    <w:p w:rsidR="00812677" w:rsidRPr="002537F2" w:rsidRDefault="00812677" w:rsidP="00DE2BAC">
      <w:pPr>
        <w:spacing w:after="0" w:line="240" w:lineRule="auto"/>
        <w:ind w:firstLine="567"/>
        <w:jc w:val="both"/>
        <w:rPr>
          <w:rFonts w:ascii="Times New Roman" w:hAnsi="Times New Roman" w:cs="Times New Roman"/>
          <w:sz w:val="24"/>
          <w:szCs w:val="24"/>
        </w:rPr>
      </w:pPr>
    </w:p>
    <w:p w:rsidR="00862CDB" w:rsidRPr="00BF53D5" w:rsidRDefault="00862CDB" w:rsidP="00862CDB">
      <w:pPr>
        <w:pStyle w:val="Antrat1"/>
        <w:tabs>
          <w:tab w:val="left" w:pos="709"/>
        </w:tabs>
        <w:spacing w:line="276" w:lineRule="auto"/>
        <w:contextualSpacing/>
        <w:rPr>
          <w:rFonts w:ascii="Times New Roman" w:hAnsi="Times New Roman" w:cs="Times New Roman"/>
          <w:b/>
          <w:color w:val="auto"/>
          <w:sz w:val="32"/>
          <w:szCs w:val="32"/>
        </w:rPr>
      </w:pPr>
      <w:r>
        <w:rPr>
          <w:rFonts w:ascii="Times New Roman" w:hAnsi="Times New Roman" w:cs="Times New Roman"/>
          <w:b/>
          <w:color w:val="auto"/>
          <w:sz w:val="28"/>
          <w:szCs w:val="28"/>
        </w:rPr>
        <w:t>8</w:t>
      </w:r>
      <w:r w:rsidRPr="00BF53D5">
        <w:rPr>
          <w:rFonts w:ascii="Times New Roman" w:hAnsi="Times New Roman" w:cs="Times New Roman"/>
          <w:b/>
          <w:color w:val="auto"/>
          <w:sz w:val="28"/>
          <w:szCs w:val="28"/>
        </w:rPr>
        <w:t xml:space="preserve">. </w:t>
      </w:r>
      <w:r>
        <w:rPr>
          <w:rFonts w:ascii="Times New Roman" w:hAnsi="Times New Roman" w:cs="Times New Roman"/>
          <w:b/>
          <w:color w:val="auto"/>
          <w:sz w:val="32"/>
          <w:szCs w:val="32"/>
        </w:rPr>
        <w:t>Elektroninis aukcionas</w:t>
      </w:r>
    </w:p>
    <w:p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p>
    <w:p w:rsidR="009E5D40" w:rsidRPr="009E5D40" w:rsidRDefault="006D7A7C" w:rsidP="00DE2BAC">
      <w:pPr>
        <w:spacing w:after="0" w:line="240" w:lineRule="auto"/>
        <w:ind w:firstLine="567"/>
        <w:jc w:val="both"/>
        <w:rPr>
          <w:rFonts w:ascii="Times New Roman" w:eastAsia="Calibri" w:hAnsi="Times New Roman" w:cs="Times New Roman"/>
          <w:sz w:val="24"/>
          <w:szCs w:val="24"/>
        </w:rPr>
      </w:pPr>
      <w:r w:rsidRPr="00BF53D5">
        <w:rPr>
          <w:rFonts w:ascii="Times New Roman" w:hAnsi="Times New Roman" w:cs="Times New Roman"/>
          <w:sz w:val="24"/>
          <w:szCs w:val="24"/>
        </w:rPr>
        <w:t xml:space="preserve">9.1. </w:t>
      </w:r>
      <w:r>
        <w:rPr>
          <w:rFonts w:ascii="Times New Roman" w:hAnsi="Times New Roman" w:cs="Times New Roman"/>
          <w:sz w:val="24"/>
          <w:szCs w:val="24"/>
        </w:rPr>
        <w:t>Centrinė p</w:t>
      </w:r>
      <w:r w:rsidRPr="00BF53D5">
        <w:rPr>
          <w:rFonts w:ascii="Times New Roman" w:eastAsia="Calibri" w:hAnsi="Times New Roman" w:cs="Times New Roman"/>
          <w:sz w:val="24"/>
          <w:szCs w:val="24"/>
        </w:rPr>
        <w:t xml:space="preserve">erkančioji organizacija ekonomiškai naudingiausią pasiūlymą išrenka pagal </w:t>
      </w:r>
      <w:r w:rsidR="009E5D40" w:rsidRPr="009E5D40">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9E5D40">
        <w:rPr>
          <w:rFonts w:ascii="Times New Roman" w:eastAsia="Calibri" w:hAnsi="Times New Roman" w:cs="Times New Roman"/>
          <w:sz w:val="24"/>
          <w:szCs w:val="24"/>
        </w:rPr>
        <w:t>6 ir 7 prieduose.</w:t>
      </w:r>
    </w:p>
    <w:p w:rsidR="00862CDB" w:rsidRPr="00862CDB" w:rsidRDefault="006D7A7C" w:rsidP="00314E83">
      <w:pPr>
        <w:spacing w:after="0" w:line="240" w:lineRule="auto"/>
        <w:ind w:firstLine="567"/>
        <w:jc w:val="both"/>
        <w:rPr>
          <w:rFonts w:ascii="Times New Roman" w:hAnsi="Times New Roman" w:cs="Times New Roman"/>
          <w:color w:val="000000" w:themeColor="text1"/>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Laimėjusiu pasiūlymu galės būti pripažintas tik 1 (vienas) ekonomiškai naudingiausias pasiūlymas, esantis pasiūlymų eilės pirmoje vietoje.</w:t>
      </w:r>
    </w:p>
    <w:p w:rsidR="00862CDB" w:rsidRDefault="00862CDB" w:rsidP="00805CED">
      <w:pPr>
        <w:spacing w:after="0" w:line="276" w:lineRule="auto"/>
        <w:ind w:firstLine="567"/>
        <w:jc w:val="both"/>
        <w:rPr>
          <w:rFonts w:ascii="Times New Roman" w:hAnsi="Times New Roman" w:cs="Times New Roman"/>
          <w:sz w:val="24"/>
          <w:szCs w:val="24"/>
        </w:rPr>
      </w:pPr>
    </w:p>
    <w:p w:rsidR="006D7A7C" w:rsidRPr="00BF53D5" w:rsidRDefault="006D7A7C" w:rsidP="00805CED">
      <w:pPr>
        <w:pStyle w:val="Betarp"/>
        <w:spacing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 </w:t>
      </w:r>
    </w:p>
    <w:p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rsidR="00862CDB" w:rsidRPr="00BF53D5" w:rsidRDefault="00862CDB" w:rsidP="00DE2BAC">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Ši pirkimo procedūra atliekama siekiant sudaryti sutartį su tiekėju, kurio pasiūlymas, vadovaujantis pirkimo sąlygose nustatyta tvarka, bus pripažintas laimėjęs, o jei pirkimas skaidomas </w:t>
      </w:r>
      <w:r w:rsidRPr="00BF53D5">
        <w:rPr>
          <w:rFonts w:ascii="Times New Roman" w:hAnsi="Times New Roman" w:cs="Times New Roman"/>
          <w:sz w:val="24"/>
          <w:szCs w:val="24"/>
          <w:lang w:val="lt-LT"/>
        </w:rPr>
        <w:lastRenderedPageBreak/>
        <w:t>į dalis – su tiekėjais, kurių pasiūlymai bus pripažinti laimėję. Sutarties sąlygos pateikiamos Pirkimo sąlygų 10 priede „Sutarties projektas“.</w:t>
      </w:r>
    </w:p>
    <w:p w:rsidR="00862CDB" w:rsidRDefault="00862CDB" w:rsidP="00DE2BAC">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812677" w:rsidRPr="000949B8" w:rsidRDefault="00812677" w:rsidP="00812677">
      <w:pPr>
        <w:spacing w:after="0" w:line="240" w:lineRule="auto"/>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10.3.  </w:t>
      </w:r>
      <w:r w:rsidRPr="00812677">
        <w:rPr>
          <w:rFonts w:ascii="Times New Roman" w:hAnsi="Times New Roman" w:cs="Times New Roman"/>
          <w:color w:val="000000"/>
          <w:sz w:val="24"/>
          <w:szCs w:val="24"/>
          <w:shd w:val="clear" w:color="auto" w:fill="FFFFFF"/>
        </w:rPr>
        <w:t xml:space="preserve">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konkurso sąlygų </w:t>
      </w:r>
      <w:r w:rsidRPr="00812677">
        <w:rPr>
          <w:rFonts w:ascii="Times New Roman" w:hAnsi="Times New Roman" w:cs="Times New Roman"/>
          <w:sz w:val="24"/>
          <w:szCs w:val="24"/>
          <w:shd w:val="clear" w:color="auto" w:fill="FFFFFF"/>
        </w:rPr>
        <w:t>10 ir 11 prieduose</w:t>
      </w:r>
      <w:r w:rsidRPr="00812677">
        <w:rPr>
          <w:rFonts w:ascii="Times New Roman" w:hAnsi="Times New Roman" w:cs="Times New Roman"/>
          <w:color w:val="000000"/>
          <w:sz w:val="24"/>
          <w:szCs w:val="24"/>
          <w:shd w:val="clear" w:color="auto" w:fill="FFFFFF"/>
        </w:rPr>
        <w:t xml:space="preserve">. Sutarties įvykdymo užtikrinimo  vertė – </w:t>
      </w:r>
      <w:r w:rsidRPr="00812677">
        <w:rPr>
          <w:rFonts w:ascii="Times New Roman" w:hAnsi="Times New Roman" w:cs="Times New Roman"/>
          <w:sz w:val="24"/>
          <w:szCs w:val="24"/>
        </w:rPr>
        <w:t>5</w:t>
      </w:r>
      <w:r w:rsidRPr="00812677">
        <w:rPr>
          <w:rFonts w:ascii="Times New Roman" w:eastAsia="Arial" w:hAnsi="Times New Roman" w:cs="Times New Roman"/>
          <w:sz w:val="24"/>
          <w:szCs w:val="24"/>
        </w:rPr>
        <w:t> % nuo Pradinės sutarties vertės (be PVM) arba Sutarties kainos (be PVM), atsižvelgiant į tai, kuri yra didesnė</w:t>
      </w:r>
      <w:r w:rsidR="00862CDB" w:rsidRPr="00812677">
        <w:rPr>
          <w:rFonts w:ascii="Times New Roman" w:hAnsi="Times New Roman" w:cs="Times New Roman"/>
          <w:sz w:val="24"/>
          <w:szCs w:val="24"/>
          <w:lang w:eastAsia="x-none"/>
        </w:rPr>
        <w:t xml:space="preserve">. </w:t>
      </w:r>
      <w:r w:rsidR="00862CDB" w:rsidRPr="00812677">
        <w:rPr>
          <w:rFonts w:ascii="Times New Roman" w:hAnsi="Times New Roman" w:cs="Times New Roman"/>
          <w:b/>
          <w:sz w:val="24"/>
          <w:szCs w:val="24"/>
          <w:u w:val="single"/>
        </w:rPr>
        <w:t>Sutarties įvykdymo užtikrinimas turi būti besąlyginis ir neatšaukiamas</w:t>
      </w:r>
      <w:r w:rsidR="00862CDB" w:rsidRPr="00812677">
        <w:rPr>
          <w:rFonts w:ascii="Times New Roman" w:hAnsi="Times New Roman" w:cs="Times New Roman"/>
          <w:sz w:val="24"/>
          <w:szCs w:val="24"/>
        </w:rPr>
        <w:t xml:space="preserve">, ir turi galioti ne trumpiau kaip 30 (trisdešimt) kalendorinių dienų, po vėliausio Sutartyje numatyto, Tiekėjo sutartinio įsipareigojimo vykdymo termino pabaigos. </w:t>
      </w:r>
      <w:r w:rsidRPr="000949B8">
        <w:rPr>
          <w:rFonts w:ascii="Times New Roman" w:hAnsi="Times New Roman" w:cs="Times New Roman"/>
          <w:sz w:val="24"/>
          <w:szCs w:val="24"/>
        </w:rPr>
        <w:t>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rsidR="00862CDB" w:rsidRPr="00812677" w:rsidRDefault="00862CDB" w:rsidP="0076593E">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812677">
        <w:rPr>
          <w:rFonts w:ascii="Times New Roman" w:hAnsi="Times New Roman" w:cs="Times New Roman"/>
          <w:sz w:val="24"/>
          <w:szCs w:val="24"/>
          <w:lang w:val="lt-LT"/>
        </w:rPr>
        <w:t>Jei</w:t>
      </w:r>
      <w:r w:rsidRPr="00812677">
        <w:rPr>
          <w:rFonts w:ascii="Times New Roman" w:hAnsi="Times New Roman" w:cs="Times New Roman"/>
          <w:spacing w:val="-2"/>
          <w:sz w:val="24"/>
          <w:szCs w:val="24"/>
          <w:lang w:val="lt-LT"/>
        </w:rPr>
        <w:t xml:space="preserve"> </w:t>
      </w:r>
      <w:r w:rsidRPr="00812677">
        <w:rPr>
          <w:rFonts w:ascii="Times New Roman" w:hAnsi="Times New Roman" w:cs="Times New Roman"/>
          <w:sz w:val="24"/>
          <w:szCs w:val="24"/>
          <w:lang w:val="lt-LT"/>
        </w:rPr>
        <w:t>Tiekėjas per Sutartyje nurodytą laikotarpį Sutarties įvykdymo užtikrinimo nepateikia, laikoma, kad Sutartis neįsigalioja ir Tiekėjas atsisakė sudaryti Sutartį.</w:t>
      </w:r>
    </w:p>
    <w:p w:rsidR="00E42264" w:rsidRDefault="00862CDB" w:rsidP="00E42264">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E42264">
        <w:rPr>
          <w:rFonts w:ascii="Times New Roman" w:hAnsi="Times New Roman" w:cs="Times New Roman"/>
          <w:sz w:val="24"/>
          <w:szCs w:val="24"/>
          <w:lang w:val="lt-LT"/>
        </w:rPr>
        <w:t xml:space="preserve">Sutarties įvykdymas taip pat užtikrinamas netesybomis (delspinigiais ir baudomis). </w:t>
      </w:r>
    </w:p>
    <w:p w:rsidR="0088300A" w:rsidRPr="00E42264" w:rsidRDefault="0088300A" w:rsidP="0088300A">
      <w:pPr>
        <w:pStyle w:val="Sraopastraipa"/>
        <w:spacing w:after="0" w:line="240" w:lineRule="auto"/>
        <w:ind w:left="567"/>
        <w:jc w:val="both"/>
        <w:rPr>
          <w:rFonts w:ascii="Times New Roman" w:hAnsi="Times New Roman" w:cs="Times New Roman"/>
          <w:sz w:val="24"/>
          <w:szCs w:val="24"/>
          <w:lang w:val="lt-LT"/>
        </w:rPr>
      </w:pPr>
    </w:p>
    <w:bookmarkEnd w:id="6"/>
    <w:bookmarkEnd w:id="7"/>
    <w:bookmarkEnd w:id="8"/>
    <w:bookmarkEnd w:id="9"/>
    <w:p w:rsidR="00862CDB" w:rsidRPr="00E42264" w:rsidRDefault="009902A4" w:rsidP="00E42264">
      <w:pPr>
        <w:pStyle w:val="Antrat1"/>
        <w:tabs>
          <w:tab w:val="left" w:pos="567"/>
        </w:tabs>
        <w:spacing w:before="0" w:after="0" w:line="276" w:lineRule="auto"/>
        <w:contextualSpacing/>
        <w:rPr>
          <w:rFonts w:ascii="Times New Roman" w:hAnsi="Times New Roman" w:cs="Times New Roman"/>
          <w:b/>
          <w:color w:val="auto"/>
          <w:sz w:val="32"/>
          <w:szCs w:val="32"/>
        </w:rPr>
      </w:pPr>
      <w:r>
        <w:rPr>
          <w:rFonts w:ascii="Times New Roman" w:hAnsi="Times New Roman" w:cs="Times New Roman"/>
          <w:b/>
          <w:color w:val="auto"/>
          <w:sz w:val="28"/>
          <w:szCs w:val="28"/>
        </w:rPr>
        <w:t>11</w:t>
      </w:r>
      <w:r w:rsidR="00E42264" w:rsidRPr="00BF53D5">
        <w:rPr>
          <w:rFonts w:ascii="Times New Roman" w:hAnsi="Times New Roman" w:cs="Times New Roman"/>
          <w:b/>
          <w:color w:val="auto"/>
          <w:sz w:val="28"/>
          <w:szCs w:val="28"/>
        </w:rPr>
        <w:t xml:space="preserve">. </w:t>
      </w:r>
      <w:r w:rsidR="00E42264">
        <w:rPr>
          <w:rFonts w:ascii="Times New Roman" w:hAnsi="Times New Roman" w:cs="Times New Roman"/>
          <w:b/>
          <w:color w:val="auto"/>
          <w:sz w:val="32"/>
          <w:szCs w:val="32"/>
        </w:rPr>
        <w:t>Kitos sąlygos</w:t>
      </w:r>
    </w:p>
    <w:p w:rsidR="00BD4FB6" w:rsidRDefault="00BD4FB6" w:rsidP="00BD4FB6">
      <w:pPr>
        <w:spacing w:after="0"/>
        <w:rPr>
          <w:rFonts w:ascii="Times New Roman" w:hAnsi="Times New Roman" w:cs="Times New Roman"/>
          <w:sz w:val="24"/>
          <w:szCs w:val="24"/>
          <w:lang w:val="en-GB"/>
        </w:rPr>
      </w:pPr>
    </w:p>
    <w:p w:rsidR="00812677" w:rsidRDefault="00812677" w:rsidP="00812677">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r>
        <w:rPr>
          <w:rFonts w:ascii="Times New Roman" w:hAnsi="Times New Roman" w:cs="Times New Roman"/>
          <w:b/>
          <w:sz w:val="24"/>
          <w:szCs w:val="24"/>
        </w:rPr>
        <w:t>11.1</w:t>
      </w:r>
      <w:r w:rsidRPr="00F05C0E">
        <w:rPr>
          <w:rFonts w:ascii="Times New Roman" w:hAnsi="Times New Roman" w:cs="Times New Roman"/>
          <w:color w:val="00B0F0"/>
          <w:sz w:val="24"/>
          <w:szCs w:val="24"/>
        </w:rPr>
        <w:t xml:space="preserve">. </w:t>
      </w:r>
      <w:r w:rsidRPr="00F05C0E">
        <w:rPr>
          <w:rFonts w:ascii="Times New Roman" w:hAnsi="Times New Roman" w:cs="Times New Roman"/>
          <w:b/>
          <w:sz w:val="24"/>
          <w:szCs w:val="24"/>
        </w:rPr>
        <w:t>Tiekėjas, pareng</w:t>
      </w:r>
      <w:r>
        <w:rPr>
          <w:rFonts w:ascii="Times New Roman" w:hAnsi="Times New Roman" w:cs="Times New Roman"/>
          <w:b/>
          <w:sz w:val="24"/>
          <w:szCs w:val="24"/>
        </w:rPr>
        <w:t>ęs paprastojo remonto aprašą</w:t>
      </w:r>
      <w:r w:rsidRPr="00F05C0E">
        <w:rPr>
          <w:rFonts w:ascii="Times New Roman" w:hAnsi="Times New Roman" w:cs="Times New Roman"/>
          <w:b/>
          <w:sz w:val="24"/>
          <w:szCs w:val="24"/>
        </w:rPr>
        <w:t>, ne vėliau nei per 10 darbo dienų arba per Užsakovo užduotyje nurodytą kitokį terminą turės pateikti Užsakovui Sutarties kainos (įkainių) detalizacijos žiniaraščius</w:t>
      </w:r>
      <w:r w:rsidRPr="00133417">
        <w:rPr>
          <w:rFonts w:ascii="Times New Roman" w:hAnsi="Times New Roman" w:cs="Times New Roman"/>
          <w:b/>
          <w:sz w:val="24"/>
          <w:szCs w:val="24"/>
        </w:rPr>
        <w:t>, kuriuose Tiekėjas privalės detalizuoti Tiekėjo pasiūlyme nur</w:t>
      </w:r>
      <w:r>
        <w:rPr>
          <w:rFonts w:ascii="Times New Roman" w:hAnsi="Times New Roman" w:cs="Times New Roman"/>
          <w:b/>
          <w:sz w:val="24"/>
          <w:szCs w:val="24"/>
        </w:rPr>
        <w:t>odytą Pradinės sutarties vertę.</w:t>
      </w:r>
    </w:p>
    <w:p w:rsidR="0088300A" w:rsidRDefault="0088300A" w:rsidP="009902A4">
      <w:pPr>
        <w:spacing w:after="0"/>
        <w:ind w:firstLine="567"/>
        <w:rPr>
          <w:rFonts w:ascii="Times New Roman" w:hAnsi="Times New Roman" w:cs="Times New Roman"/>
          <w:sz w:val="24"/>
          <w:szCs w:val="24"/>
        </w:rPr>
      </w:pPr>
    </w:p>
    <w:p w:rsidR="0088300A" w:rsidRDefault="0088300A" w:rsidP="00BD4FB6">
      <w:pPr>
        <w:spacing w:after="0"/>
        <w:ind w:left="5760"/>
        <w:rPr>
          <w:rFonts w:ascii="Times New Roman" w:hAnsi="Times New Roman" w:cs="Times New Roman"/>
          <w:sz w:val="24"/>
          <w:szCs w:val="24"/>
        </w:rPr>
      </w:pPr>
    </w:p>
    <w:p w:rsidR="0088300A" w:rsidRDefault="0088300A" w:rsidP="00BD4FB6">
      <w:pPr>
        <w:spacing w:after="0"/>
        <w:ind w:left="5760"/>
        <w:rPr>
          <w:rFonts w:ascii="Times New Roman" w:hAnsi="Times New Roman" w:cs="Times New Roman"/>
          <w:sz w:val="24"/>
          <w:szCs w:val="24"/>
        </w:rPr>
      </w:pPr>
    </w:p>
    <w:p w:rsidR="0088300A" w:rsidRDefault="0088300A" w:rsidP="00BD4FB6">
      <w:pPr>
        <w:spacing w:after="0"/>
        <w:ind w:left="5760"/>
        <w:rPr>
          <w:rFonts w:ascii="Times New Roman" w:hAnsi="Times New Roman" w:cs="Times New Roman"/>
          <w:sz w:val="24"/>
          <w:szCs w:val="24"/>
        </w:rPr>
      </w:pPr>
    </w:p>
    <w:p w:rsidR="0088300A" w:rsidRDefault="0088300A" w:rsidP="00BD4FB6">
      <w:pPr>
        <w:spacing w:after="0"/>
        <w:ind w:left="5760"/>
        <w:rPr>
          <w:rFonts w:ascii="Times New Roman" w:hAnsi="Times New Roman" w:cs="Times New Roman"/>
          <w:sz w:val="24"/>
          <w:szCs w:val="24"/>
        </w:rPr>
      </w:pPr>
    </w:p>
    <w:p w:rsidR="0088300A" w:rsidRDefault="0088300A" w:rsidP="00BD4FB6">
      <w:pPr>
        <w:spacing w:after="0"/>
        <w:ind w:left="5760"/>
        <w:rPr>
          <w:rFonts w:ascii="Times New Roman" w:hAnsi="Times New Roman" w:cs="Times New Roman"/>
          <w:sz w:val="24"/>
          <w:szCs w:val="24"/>
        </w:rPr>
      </w:pPr>
    </w:p>
    <w:p w:rsidR="0088300A" w:rsidRDefault="0088300A" w:rsidP="009902A4">
      <w:pPr>
        <w:spacing w:after="0"/>
        <w:rPr>
          <w:rFonts w:ascii="Times New Roman" w:hAnsi="Times New Roman" w:cs="Times New Roman"/>
          <w:sz w:val="24"/>
          <w:szCs w:val="24"/>
        </w:rPr>
      </w:pPr>
    </w:p>
    <w:p w:rsidR="00486866" w:rsidRDefault="00486866" w:rsidP="009902A4">
      <w:pPr>
        <w:spacing w:after="0"/>
        <w:rPr>
          <w:rFonts w:ascii="Times New Roman" w:hAnsi="Times New Roman" w:cs="Times New Roman"/>
          <w:sz w:val="24"/>
          <w:szCs w:val="24"/>
        </w:rPr>
      </w:pPr>
    </w:p>
    <w:p w:rsidR="00486866" w:rsidRDefault="00486866" w:rsidP="009902A4">
      <w:pPr>
        <w:spacing w:after="0"/>
        <w:rPr>
          <w:rFonts w:ascii="Times New Roman" w:hAnsi="Times New Roman" w:cs="Times New Roman"/>
          <w:sz w:val="24"/>
          <w:szCs w:val="24"/>
        </w:rPr>
      </w:pPr>
    </w:p>
    <w:p w:rsidR="00486866" w:rsidRDefault="00486866" w:rsidP="009902A4">
      <w:pPr>
        <w:spacing w:after="0"/>
        <w:rPr>
          <w:rFonts w:ascii="Times New Roman" w:hAnsi="Times New Roman" w:cs="Times New Roman"/>
          <w:sz w:val="24"/>
          <w:szCs w:val="24"/>
        </w:rPr>
      </w:pPr>
    </w:p>
    <w:p w:rsidR="00486866" w:rsidRDefault="00486866" w:rsidP="009902A4">
      <w:pPr>
        <w:spacing w:after="0"/>
        <w:rPr>
          <w:rFonts w:ascii="Times New Roman" w:hAnsi="Times New Roman" w:cs="Times New Roman"/>
          <w:sz w:val="24"/>
          <w:szCs w:val="24"/>
        </w:rPr>
      </w:pPr>
    </w:p>
    <w:p w:rsidR="00486866" w:rsidRDefault="00486866" w:rsidP="009902A4">
      <w:pPr>
        <w:spacing w:after="0"/>
        <w:rPr>
          <w:rFonts w:ascii="Times New Roman" w:hAnsi="Times New Roman" w:cs="Times New Roman"/>
          <w:sz w:val="24"/>
          <w:szCs w:val="24"/>
        </w:rPr>
      </w:pPr>
    </w:p>
    <w:p w:rsidR="00CE73C1" w:rsidRDefault="00CE73C1" w:rsidP="009412F4">
      <w:pPr>
        <w:spacing w:after="0"/>
        <w:rPr>
          <w:rFonts w:ascii="Times New Roman" w:hAnsi="Times New Roman" w:cs="Times New Roman"/>
          <w:sz w:val="24"/>
          <w:szCs w:val="24"/>
        </w:rPr>
      </w:pPr>
    </w:p>
    <w:p w:rsidR="00CE73C1" w:rsidRDefault="00CE73C1" w:rsidP="00BD4FB6">
      <w:pPr>
        <w:spacing w:after="0"/>
        <w:ind w:left="5760"/>
        <w:rPr>
          <w:rFonts w:ascii="Times New Roman" w:hAnsi="Times New Roman" w:cs="Times New Roman"/>
          <w:sz w:val="24"/>
          <w:szCs w:val="24"/>
        </w:rPr>
      </w:pPr>
    </w:p>
    <w:p w:rsidR="00CE73C1" w:rsidRDefault="00CE73C1" w:rsidP="00BD4FB6">
      <w:pPr>
        <w:spacing w:after="0"/>
        <w:ind w:left="5760"/>
        <w:rPr>
          <w:rFonts w:ascii="Times New Roman" w:hAnsi="Times New Roman" w:cs="Times New Roman"/>
          <w:sz w:val="24"/>
          <w:szCs w:val="24"/>
        </w:rPr>
      </w:pPr>
    </w:p>
    <w:p w:rsidR="00CE73C1" w:rsidRDefault="00CE73C1" w:rsidP="00BD4FB6">
      <w:pPr>
        <w:spacing w:after="0"/>
        <w:ind w:left="5760"/>
        <w:rPr>
          <w:rFonts w:ascii="Times New Roman" w:hAnsi="Times New Roman" w:cs="Times New Roman"/>
          <w:sz w:val="24"/>
          <w:szCs w:val="24"/>
        </w:rPr>
      </w:pPr>
    </w:p>
    <w:p w:rsidR="0088300A" w:rsidRDefault="0088300A" w:rsidP="00BD4FB6">
      <w:pPr>
        <w:spacing w:after="0"/>
        <w:ind w:left="5760"/>
        <w:rPr>
          <w:rFonts w:ascii="Times New Roman" w:hAnsi="Times New Roman" w:cs="Times New Roman"/>
          <w:sz w:val="24"/>
          <w:szCs w:val="24"/>
        </w:rPr>
      </w:pPr>
    </w:p>
    <w:p w:rsidR="00737096" w:rsidRPr="00BD4FB6" w:rsidRDefault="00737096" w:rsidP="00BD4FB6">
      <w:pPr>
        <w:spacing w:after="0"/>
        <w:ind w:left="5760"/>
        <w:rPr>
          <w:rFonts w:ascii="Times New Roman" w:hAnsi="Times New Roman" w:cs="Times New Roman"/>
          <w:sz w:val="24"/>
          <w:szCs w:val="24"/>
        </w:rPr>
      </w:pPr>
      <w:r w:rsidRPr="00BD4FB6">
        <w:rPr>
          <w:rFonts w:ascii="Times New Roman" w:hAnsi="Times New Roman" w:cs="Times New Roman"/>
          <w:sz w:val="24"/>
          <w:szCs w:val="24"/>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3064"/>
        <w:gridCol w:w="2976"/>
        <w:gridCol w:w="2686"/>
      </w:tblGrid>
      <w:tr w:rsidR="00BF53D5" w:rsidRPr="00BF53D5" w:rsidTr="00BF53D5">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5"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rsidR="00737096" w:rsidRPr="00BF53D5" w:rsidRDefault="00737096" w:rsidP="009E5D40">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7"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5"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rsidR="00737096" w:rsidRPr="00BF53D5" w:rsidRDefault="00DA5294" w:rsidP="00DA5294">
            <w:pPr>
              <w:jc w:val="both"/>
              <w:rPr>
                <w:rFonts w:ascii="Times New Roman" w:hAnsi="Times New Roman" w:cs="Times New Roman"/>
                <w:sz w:val="24"/>
                <w:szCs w:val="24"/>
              </w:rPr>
            </w:pPr>
            <w:r>
              <w:rPr>
                <w:rFonts w:ascii="Times New Roman" w:hAnsi="Times New Roman" w:cs="Times New Roman"/>
                <w:sz w:val="24"/>
                <w:szCs w:val="24"/>
              </w:rPr>
              <w:t>6 (šešios) dienos</w:t>
            </w:r>
            <w:r w:rsidR="00737096" w:rsidRPr="00BF53D5">
              <w:rPr>
                <w:rFonts w:ascii="Times New Roman" w:hAnsi="Times New Roman" w:cs="Times New Roman"/>
                <w:sz w:val="24"/>
                <w:szCs w:val="24"/>
              </w:rPr>
              <w:t xml:space="preserve"> iki pasiūlymų pateikimo termino dienos</w:t>
            </w:r>
          </w:p>
        </w:tc>
        <w:tc>
          <w:tcPr>
            <w:tcW w:w="2687"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rsidR="00737096" w:rsidRPr="00BF53D5" w:rsidRDefault="00DA5294" w:rsidP="00DA5294">
            <w:pPr>
              <w:jc w:val="both"/>
              <w:rPr>
                <w:rFonts w:ascii="Times New Roman" w:hAnsi="Times New Roman" w:cs="Times New Roman"/>
                <w:sz w:val="24"/>
                <w:szCs w:val="24"/>
              </w:rPr>
            </w:pPr>
            <w:r>
              <w:rPr>
                <w:rFonts w:ascii="Times New Roman" w:hAnsi="Times New Roman" w:cs="Times New Roman"/>
                <w:sz w:val="24"/>
                <w:szCs w:val="24"/>
              </w:rPr>
              <w:t>4</w:t>
            </w:r>
            <w:r w:rsidR="00576397">
              <w:rPr>
                <w:rFonts w:ascii="Times New Roman" w:hAnsi="Times New Roman" w:cs="Times New Roman"/>
                <w:sz w:val="24"/>
                <w:szCs w:val="24"/>
              </w:rPr>
              <w:t xml:space="preserve"> (</w:t>
            </w:r>
            <w:r>
              <w:rPr>
                <w:rFonts w:ascii="Times New Roman" w:hAnsi="Times New Roman" w:cs="Times New Roman"/>
                <w:sz w:val="24"/>
                <w:szCs w:val="24"/>
              </w:rPr>
              <w:t>keturios</w:t>
            </w:r>
            <w:r w:rsidR="00737096" w:rsidRPr="00BF53D5">
              <w:rPr>
                <w:rFonts w:ascii="Times New Roman" w:hAnsi="Times New Roman" w:cs="Times New Roman"/>
                <w:sz w:val="24"/>
                <w:szCs w:val="24"/>
              </w:rPr>
              <w:t>) dienos iki pasiūlymų pateikimo termino dienos</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rsidR="00737096" w:rsidRPr="00BF53D5" w:rsidRDefault="00427A13" w:rsidP="007A676F">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C21CDF" w:rsidRDefault="00737096" w:rsidP="00737096">
            <w:pPr>
              <w:rPr>
                <w:rFonts w:ascii="Times New Roman" w:hAnsi="Times New Roman" w:cs="Times New Roman"/>
                <w:sz w:val="24"/>
                <w:szCs w:val="24"/>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rsidR="00737096" w:rsidRPr="00BF53D5" w:rsidRDefault="00191B30" w:rsidP="00BF53D5">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rsidR="003608DA" w:rsidRPr="00DE483F" w:rsidRDefault="003608DA" w:rsidP="003608DA">
            <w:pPr>
              <w:rPr>
                <w:rFonts w:ascii="Times New Roman" w:hAnsi="Times New Roman" w:cs="Times New Roman"/>
                <w:sz w:val="24"/>
                <w:szCs w:val="24"/>
              </w:rPr>
            </w:pPr>
            <w:r w:rsidRPr="00DE483F">
              <w:rPr>
                <w:rFonts w:ascii="Times New Roman" w:hAnsi="Times New Roman" w:cs="Times New Roman"/>
                <w:iCs/>
                <w:sz w:val="24"/>
                <w:szCs w:val="24"/>
              </w:rPr>
              <w:t xml:space="preserve">3 (tris) darbo dienas </w:t>
            </w:r>
            <w:r w:rsidRPr="00DE483F">
              <w:rPr>
                <w:rFonts w:ascii="Times New Roman" w:hAnsi="Times New Roman" w:cs="Times New Roman"/>
                <w:sz w:val="24"/>
                <w:szCs w:val="24"/>
              </w:rPr>
              <w:t>nuo prašymo gavimo dienos</w:t>
            </w:r>
          </w:p>
          <w:p w:rsidR="00737096" w:rsidRPr="00BF53D5" w:rsidRDefault="00737096" w:rsidP="00BF53D5">
            <w:pPr>
              <w:jc w:val="both"/>
              <w:rPr>
                <w:rFonts w:ascii="Times New Roman" w:hAnsi="Times New Roman" w:cs="Times New Roman"/>
                <w:iCs/>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5" w:type="dxa"/>
          </w:tcPr>
          <w:p w:rsidR="00EC4949" w:rsidRPr="00A1507D"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tc>
        <w:tc>
          <w:tcPr>
            <w:tcW w:w="2977" w:type="dxa"/>
          </w:tcPr>
          <w:p w:rsidR="003608DA" w:rsidRDefault="003608DA" w:rsidP="003608DA">
            <w:pPr>
              <w:jc w:val="both"/>
              <w:rPr>
                <w:rFonts w:ascii="Times New Roman" w:hAnsi="Times New Roman" w:cs="Times New Roman"/>
                <w:sz w:val="24"/>
                <w:szCs w:val="24"/>
              </w:rPr>
            </w:pPr>
            <w:r>
              <w:rPr>
                <w:rFonts w:ascii="Times New Roman" w:hAnsi="Times New Roman" w:cs="Times New Roman"/>
                <w:sz w:val="24"/>
                <w:szCs w:val="24"/>
              </w:rPr>
              <w:t xml:space="preserve">5 (penkias) darbo dienas nuo prašymo gavimo dienos </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7"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7" w:type="dxa"/>
          </w:tcPr>
          <w:p w:rsidR="00737096" w:rsidRPr="00BF53D5" w:rsidRDefault="00737096" w:rsidP="00BF2132">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737096" w:rsidRPr="00BF53D5" w:rsidRDefault="00737096" w:rsidP="00BF2132">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rsidR="00737096" w:rsidRPr="00BF53D5" w:rsidRDefault="00A1507D" w:rsidP="00BF53D5">
            <w:pPr>
              <w:jc w:val="both"/>
              <w:rPr>
                <w:rFonts w:ascii="Times New Roman" w:hAnsi="Times New Roman" w:cs="Times New Roman"/>
                <w:sz w:val="24"/>
                <w:szCs w:val="24"/>
              </w:rPr>
            </w:pPr>
            <w:r>
              <w:rPr>
                <w:rFonts w:ascii="Times New Roman" w:hAnsi="Times New Roman" w:cs="Times New Roman"/>
                <w:sz w:val="24"/>
                <w:szCs w:val="24"/>
              </w:rPr>
              <w:t>5</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penkias</w:t>
            </w:r>
            <w:r w:rsidR="00576397">
              <w:rPr>
                <w:rFonts w:ascii="Times New Roman" w:hAnsi="Times New Roman" w:cs="Times New Roman"/>
                <w:sz w:val="24"/>
                <w:szCs w:val="24"/>
              </w:rPr>
              <w:t xml:space="preserve">) </w:t>
            </w:r>
            <w:r w:rsidR="009902A4">
              <w:rPr>
                <w:rFonts w:ascii="Times New Roman" w:hAnsi="Times New Roman" w:cs="Times New Roman"/>
                <w:sz w:val="24"/>
                <w:szCs w:val="24"/>
              </w:rPr>
              <w:t xml:space="preserve">darbo </w:t>
            </w:r>
            <w:r w:rsidR="00737096" w:rsidRPr="00BF53D5">
              <w:rPr>
                <w:rFonts w:ascii="Times New Roman" w:hAnsi="Times New Roman" w:cs="Times New Roman"/>
                <w:sz w:val="24"/>
                <w:szCs w:val="24"/>
              </w:rPr>
              <w:t>dien</w:t>
            </w:r>
            <w:r>
              <w:rPr>
                <w:rFonts w:ascii="Times New Roman" w:hAnsi="Times New Roman" w:cs="Times New Roman"/>
                <w:sz w:val="24"/>
                <w:szCs w:val="24"/>
              </w:rPr>
              <w:t>as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w:t>
            </w:r>
            <w:r w:rsidRPr="00BF53D5">
              <w:rPr>
                <w:rFonts w:ascii="Times New Roman" w:hAnsi="Times New Roman" w:cs="Times New Roman"/>
                <w:sz w:val="24"/>
                <w:szCs w:val="24"/>
              </w:rPr>
              <w:lastRenderedPageBreak/>
              <w:t xml:space="preserve">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rsidR="00737096" w:rsidRPr="00BF53D5" w:rsidRDefault="00A1507D" w:rsidP="00BF53D5">
            <w:pPr>
              <w:jc w:val="both"/>
              <w:rPr>
                <w:rFonts w:ascii="Times New Roman" w:hAnsi="Times New Roman" w:cs="Times New Roman"/>
                <w:sz w:val="24"/>
                <w:szCs w:val="24"/>
              </w:rPr>
            </w:pPr>
            <w:r>
              <w:rPr>
                <w:rFonts w:ascii="Times New Roman" w:hAnsi="Times New Roman" w:cs="Times New Roman"/>
                <w:bCs/>
                <w:sz w:val="24"/>
                <w:szCs w:val="24"/>
              </w:rPr>
              <w:t>5</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penkių</w:t>
            </w:r>
            <w:r w:rsidR="000C52F5">
              <w:rPr>
                <w:rFonts w:ascii="Times New Roman" w:hAnsi="Times New Roman" w:cs="Times New Roman"/>
                <w:bCs/>
                <w:sz w:val="24"/>
                <w:szCs w:val="24"/>
              </w:rPr>
              <w:t>)</w:t>
            </w:r>
            <w:r w:rsidR="009902A4">
              <w:rPr>
                <w:rFonts w:ascii="Times New Roman" w:hAnsi="Times New Roman" w:cs="Times New Roman"/>
                <w:bCs/>
                <w:sz w:val="24"/>
                <w:szCs w:val="24"/>
              </w:rPr>
              <w:t xml:space="preserve"> darbo</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7" w:type="dxa"/>
          </w:tcPr>
          <w:p w:rsidR="00737096" w:rsidRPr="00BF53D5" w:rsidRDefault="00737096" w:rsidP="00BF53D5">
            <w:pPr>
              <w:jc w:val="both"/>
              <w:rPr>
                <w:rFonts w:ascii="Times New Roman" w:hAnsi="Times New Roman" w:cs="Times New Roman"/>
                <w:i/>
                <w:iCs/>
                <w:sz w:val="24"/>
                <w:szCs w:val="24"/>
              </w:rPr>
            </w:pPr>
            <w:r w:rsidRPr="00BF53D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w:t>
            </w:r>
            <w:r w:rsidRPr="00BF53D5">
              <w:rPr>
                <w:rFonts w:ascii="Times New Roman" w:hAnsi="Times New Roman" w:cs="Times New Roman"/>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737096" w:rsidRPr="00BF53D5" w:rsidRDefault="00737096" w:rsidP="00BF53D5">
            <w:pPr>
              <w:jc w:val="both"/>
              <w:rPr>
                <w:rFonts w:ascii="Times New Roman" w:hAnsi="Times New Roman" w:cs="Times New Roman"/>
                <w:i/>
                <w:iCs/>
                <w:sz w:val="24"/>
                <w:szCs w:val="24"/>
              </w:rPr>
            </w:pPr>
          </w:p>
        </w:tc>
        <w:tc>
          <w:tcPr>
            <w:tcW w:w="2687"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B1833" w:rsidRDefault="006B183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3C4EA0" w:rsidRDefault="003C4EA0">
      <w:pPr>
        <w:rPr>
          <w:rFonts w:ascii="Times New Roman" w:hAnsi="Times New Roman" w:cs="Times New Roman"/>
          <w:b/>
          <w:sz w:val="32"/>
          <w:szCs w:val="32"/>
        </w:rPr>
      </w:pPr>
    </w:p>
    <w:p w:rsidR="008E0926" w:rsidRDefault="008E0926">
      <w:pPr>
        <w:rPr>
          <w:rFonts w:ascii="Times New Roman" w:hAnsi="Times New Roman" w:cs="Times New Roman"/>
          <w:b/>
          <w:sz w:val="32"/>
          <w:szCs w:val="32"/>
        </w:rPr>
      </w:pPr>
    </w:p>
    <w:p w:rsidR="008E0926" w:rsidRDefault="00593DA2" w:rsidP="008E0926">
      <w:pPr>
        <w:spacing w:after="0"/>
        <w:jc w:val="right"/>
        <w:rPr>
          <w:rFonts w:ascii="Times New Roman" w:hAnsi="Times New Roman" w:cs="Times New Roman"/>
          <w:sz w:val="24"/>
          <w:szCs w:val="24"/>
        </w:rPr>
      </w:pPr>
      <w:r w:rsidRPr="00BF53D5">
        <w:rPr>
          <w:rFonts w:ascii="Times New Roman" w:hAnsi="Times New Roman" w:cs="Times New Roman"/>
          <w:sz w:val="24"/>
          <w:szCs w:val="24"/>
        </w:rPr>
        <w:lastRenderedPageBreak/>
        <w:t xml:space="preserve">Pirkimo sąlygų 2 priedas </w:t>
      </w:r>
    </w:p>
    <w:p w:rsidR="00593DA2" w:rsidRPr="00BF53D5" w:rsidRDefault="00593DA2" w:rsidP="008E0926">
      <w:pPr>
        <w:spacing w:after="0"/>
        <w:jc w:val="right"/>
        <w:rPr>
          <w:rFonts w:ascii="Times New Roman" w:hAnsi="Times New Roman" w:cs="Times New Roman"/>
          <w:sz w:val="24"/>
          <w:szCs w:val="24"/>
        </w:rPr>
      </w:pPr>
      <w:r w:rsidRPr="00BF53D5">
        <w:rPr>
          <w:rFonts w:ascii="Times New Roman" w:hAnsi="Times New Roman" w:cs="Times New Roman"/>
          <w:sz w:val="24"/>
          <w:szCs w:val="24"/>
        </w:rPr>
        <w:t>„</w:t>
      </w:r>
      <w:r w:rsidR="00CE73C1">
        <w:rPr>
          <w:rFonts w:ascii="Times New Roman" w:hAnsi="Times New Roman" w:cs="Times New Roman"/>
          <w:sz w:val="24"/>
          <w:szCs w:val="24"/>
        </w:rPr>
        <w:t>Techninė</w:t>
      </w:r>
      <w:r w:rsidR="009902A4">
        <w:rPr>
          <w:rFonts w:ascii="Times New Roman" w:hAnsi="Times New Roman" w:cs="Times New Roman"/>
          <w:sz w:val="24"/>
          <w:szCs w:val="24"/>
        </w:rPr>
        <w:t xml:space="preserve"> </w:t>
      </w:r>
      <w:r w:rsidR="00CE73C1">
        <w:rPr>
          <w:rFonts w:ascii="Times New Roman" w:hAnsi="Times New Roman" w:cs="Times New Roman"/>
          <w:sz w:val="24"/>
          <w:szCs w:val="24"/>
        </w:rPr>
        <w:t>specifikacija</w:t>
      </w:r>
      <w:r w:rsidR="008E0926">
        <w:rPr>
          <w:rFonts w:ascii="Times New Roman" w:hAnsi="Times New Roman" w:cs="Times New Roman"/>
          <w:sz w:val="24"/>
          <w:szCs w:val="24"/>
        </w:rPr>
        <w:t xml:space="preserve"> (techninė užduotis)</w:t>
      </w:r>
      <w:r w:rsidRPr="00BF53D5">
        <w:rPr>
          <w:rFonts w:ascii="Times New Roman" w:hAnsi="Times New Roman" w:cs="Times New Roman"/>
          <w:sz w:val="24"/>
          <w:szCs w:val="24"/>
        </w:rPr>
        <w:t>“</w:t>
      </w:r>
    </w:p>
    <w:p w:rsidR="00593DA2" w:rsidRPr="00BF53D5" w:rsidRDefault="00CE73C1" w:rsidP="00CE73C1">
      <w:pPr>
        <w:pStyle w:val="Paantrat"/>
        <w:spacing w:before="240"/>
        <w:jc w:val="center"/>
        <w:rPr>
          <w:rFonts w:ascii="Times New Roman" w:hAnsi="Times New Roman" w:cs="Times New Roman"/>
          <w:b/>
          <w:color w:val="auto"/>
        </w:rPr>
      </w:pPr>
      <w:r>
        <w:rPr>
          <w:rFonts w:ascii="Times New Roman" w:hAnsi="Times New Roman" w:cs="Times New Roman"/>
          <w:b/>
          <w:color w:val="auto"/>
        </w:rPr>
        <w:t>TECHNINĖ SPECIFIKACIJA (TECHNINĖ UŽDUOTIS)</w:t>
      </w:r>
    </w:p>
    <w:p w:rsidR="00593DA2" w:rsidRDefault="00593DA2" w:rsidP="008E0926">
      <w:pPr>
        <w:jc w:val="center"/>
        <w:rPr>
          <w:rFonts w:ascii="Times New Roman" w:hAnsi="Times New Roman" w:cs="Times New Roman"/>
          <w:sz w:val="24"/>
          <w:szCs w:val="24"/>
        </w:rPr>
      </w:pPr>
      <w:r w:rsidRPr="00BF53D5">
        <w:rPr>
          <w:rFonts w:ascii="Times New Roman" w:hAnsi="Times New Roman" w:cs="Times New Roman"/>
          <w:sz w:val="24"/>
          <w:szCs w:val="24"/>
        </w:rPr>
        <w:t>(prisegta</w:t>
      </w:r>
      <w:r w:rsidR="008E0926">
        <w:rPr>
          <w:rFonts w:ascii="Times New Roman" w:hAnsi="Times New Roman" w:cs="Times New Roman"/>
          <w:sz w:val="24"/>
          <w:szCs w:val="24"/>
        </w:rPr>
        <w:t>s CVP IS atskirais dokumentais)</w:t>
      </w:r>
    </w:p>
    <w:p w:rsidR="009902A4" w:rsidRPr="00BF53D5" w:rsidRDefault="009902A4" w:rsidP="009902A4">
      <w:pPr>
        <w:pStyle w:val="Sraopastraipa"/>
        <w:spacing w:after="0" w:line="240" w:lineRule="auto"/>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1</w:t>
      </w:r>
      <w:r w:rsidRPr="00BF53D5">
        <w:rPr>
          <w:rFonts w:ascii="Times New Roman" w:hAnsi="Times New Roman" w:cs="Times New Roman"/>
          <w:sz w:val="24"/>
          <w:szCs w:val="24"/>
          <w:lang w:val="lt-LT"/>
        </w:rPr>
        <w:t xml:space="preserve">. Jeigu apibūdinant pirkimo objektą </w:t>
      </w:r>
      <w:r w:rsidR="00CE73C1">
        <w:rPr>
          <w:rFonts w:ascii="Times New Roman" w:hAnsi="Times New Roman" w:cs="Times New Roman"/>
          <w:sz w:val="24"/>
          <w:szCs w:val="24"/>
          <w:lang w:val="lt-LT"/>
        </w:rPr>
        <w:t>techninėje specifikacijoje (techninėje užduotyje)</w:t>
      </w:r>
      <w:r w:rsidRPr="00BF53D5">
        <w:rPr>
          <w:rFonts w:ascii="Times New Roman" w:hAnsi="Times New Roman" w:cs="Times New Roman"/>
          <w:sz w:val="24"/>
          <w:szCs w:val="24"/>
          <w:lang w:val="lt-LT"/>
        </w:rPr>
        <w:t xml:space="preserve"> nurodytas</w:t>
      </w:r>
      <w:r>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9902A4" w:rsidRPr="00BF53D5" w:rsidRDefault="009902A4" w:rsidP="009902A4">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Pr="00BF53D5">
        <w:rPr>
          <w:rFonts w:ascii="Times New Roman" w:hAnsi="Times New Roman" w:cs="Times New Roman"/>
          <w:sz w:val="24"/>
          <w:szCs w:val="24"/>
          <w:lang w:val="lt-LT"/>
        </w:rPr>
        <w:t xml:space="preserve"> Jeigu apibūdinant pirkimo objektą </w:t>
      </w:r>
      <w:r w:rsidR="00CE73C1">
        <w:rPr>
          <w:rFonts w:ascii="Times New Roman" w:hAnsi="Times New Roman" w:cs="Times New Roman"/>
          <w:sz w:val="24"/>
          <w:szCs w:val="24"/>
          <w:lang w:val="lt-LT"/>
        </w:rPr>
        <w:t>techninėje specifikacijoje (techninėje užduotyje)</w:t>
      </w:r>
      <w:r w:rsidR="00CE73C1" w:rsidRPr="00BF53D5">
        <w:rPr>
          <w:rFonts w:ascii="Times New Roman" w:hAnsi="Times New Roman" w:cs="Times New Roman"/>
          <w:sz w:val="24"/>
          <w:szCs w:val="24"/>
          <w:lang w:val="lt-LT"/>
        </w:rPr>
        <w:t xml:space="preserve"> </w:t>
      </w:r>
      <w:r w:rsidRPr="00BF53D5">
        <w:rPr>
          <w:rFonts w:ascii="Times New Roman" w:hAnsi="Times New Roman" w:cs="Times New Roman"/>
          <w:sz w:val="24"/>
          <w:szCs w:val="24"/>
          <w:lang w:val="lt-LT"/>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593DA2" w:rsidRDefault="00593DA2" w:rsidP="009902A4">
      <w:pPr>
        <w:jc w:val="both"/>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6B1833" w:rsidRDefault="006B1833" w:rsidP="009902A4">
      <w:pPr>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7D635D"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E42264" w:rsidRPr="00E70A4A" w:rsidRDefault="00E42264" w:rsidP="00E42264">
      <w:pPr>
        <w:pStyle w:val="Betarp"/>
        <w:ind w:firstLine="567"/>
        <w:jc w:val="both"/>
        <w:rPr>
          <w:rFonts w:ascii="Times New Roman" w:hAnsi="Times New Roman" w:cs="Times New Roman"/>
          <w:sz w:val="24"/>
          <w:szCs w:val="24"/>
        </w:rPr>
      </w:pPr>
      <w:r w:rsidRPr="00955004">
        <w:rPr>
          <w:rFonts w:ascii="Times New Roman" w:hAnsi="Times New Roman" w:cs="Times New Roman"/>
          <w:sz w:val="24"/>
          <w:szCs w:val="24"/>
        </w:rPr>
        <w:t>6</w:t>
      </w:r>
      <w:r>
        <w:rPr>
          <w:rStyle w:val="Puslapioinaosnuoroda"/>
          <w:rFonts w:ascii="Times New Roman" w:hAnsi="Times New Roman" w:cs="Times New Roman"/>
          <w:sz w:val="24"/>
          <w:szCs w:val="24"/>
        </w:rPr>
        <w:t>1</w:t>
      </w:r>
      <w:r w:rsidRPr="00955004">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402"/>
        <w:gridCol w:w="2268"/>
        <w:gridCol w:w="3260"/>
      </w:tblGrid>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EF7183" w:rsidRPr="00EF7183" w:rsidRDefault="00EF7183" w:rsidP="00EF7183">
            <w:pPr>
              <w:pStyle w:val="Betarp"/>
              <w:ind w:left="32"/>
              <w:jc w:val="center"/>
              <w:rPr>
                <w:rFonts w:ascii="Times New Roman" w:hAnsi="Times New Roman" w:cs="Times New Roman"/>
                <w:b/>
                <w:bCs/>
                <w:sz w:val="24"/>
                <w:szCs w:val="24"/>
              </w:rPr>
            </w:pPr>
            <w:r w:rsidRPr="00EF7183">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EF7183" w:rsidRPr="00EF7183" w:rsidRDefault="00EF7183" w:rsidP="00EF7183">
            <w:pPr>
              <w:pStyle w:val="Betarp"/>
              <w:jc w:val="center"/>
              <w:rPr>
                <w:rFonts w:ascii="Times New Roman" w:hAnsi="Times New Roman" w:cs="Times New Roman"/>
                <w:bCs/>
                <w:sz w:val="24"/>
                <w:szCs w:val="24"/>
                <w:lang w:eastAsia="en-US"/>
              </w:rPr>
            </w:pPr>
            <w:r w:rsidRPr="00EF7183">
              <w:rPr>
                <w:rFonts w:ascii="Times New Roman" w:hAnsi="Times New Roman" w:cs="Times New Roman"/>
                <w:b/>
                <w:sz w:val="24"/>
                <w:szCs w:val="24"/>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EF7183" w:rsidRPr="00EF7183" w:rsidRDefault="00EF7183" w:rsidP="00EF7183">
            <w:pPr>
              <w:pStyle w:val="Betarp"/>
              <w:jc w:val="center"/>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EF7183" w:rsidRPr="00EF7183" w:rsidRDefault="00EF7183" w:rsidP="00EF7183">
            <w:pPr>
              <w:pStyle w:val="Betarp"/>
              <w:jc w:val="center"/>
              <w:rPr>
                <w:rFonts w:ascii="Times New Roman" w:hAnsi="Times New Roman" w:cs="Times New Roman"/>
                <w:bCs/>
                <w:iCs/>
                <w:sz w:val="24"/>
                <w:szCs w:val="24"/>
                <w:lang w:eastAsia="en-US"/>
              </w:rPr>
            </w:pPr>
            <w:r w:rsidRPr="00EF7183">
              <w:rPr>
                <w:rFonts w:ascii="Times New Roman" w:hAnsi="Times New Roman" w:cs="Times New Roman"/>
                <w:b/>
                <w:sz w:val="24"/>
                <w:szCs w:val="24"/>
              </w:rPr>
              <w:t>Pašalinimo pagrindų nebuvimą įrodantys dokumentai</w:t>
            </w: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sz w:val="24"/>
                <w:szCs w:val="24"/>
                <w:lang w:eastAsia="en-US"/>
              </w:rPr>
              <w:t>Tiekėjas arba jo atsakingas asmuo, nurodytas VPĮ 46 straipsnio 2 dalies 2 punkte, nuteistas už šią nusikalstamą veiką: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1) dalyvavimą nusikalstamame susivienijime, jo organizavimą ar vadovavimą jam;</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2) kyšininkavimą, prekybą poveikiu, papirkimą;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4) nusikalstamą bankrotą;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5) teroristinį ir su teroristine veikla susijusį nusikaltimą;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lastRenderedPageBreak/>
              <w:t>6) nusikalstamu būdu gauto turto legalizavimą;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7) prekybą žmonėmis, vaiko pirkimą arba pardavimą;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Laikoma, kad tiekėjas arba jo atsakingas asmuo nuteistas už aukščiau nurodytą nusikalstamą veiką, kai dėl:</w:t>
            </w:r>
          </w:p>
          <w:p w:rsidR="00EF7183" w:rsidRPr="00EF7183" w:rsidRDefault="00EF7183" w:rsidP="00EF7183">
            <w:pPr>
              <w:pStyle w:val="Betarp"/>
              <w:jc w:val="both"/>
              <w:rPr>
                <w:rFonts w:ascii="Times New Roman" w:hAnsi="Times New Roman" w:cs="Times New Roman"/>
                <w:bCs/>
                <w:sz w:val="24"/>
                <w:szCs w:val="24"/>
                <w:lang w:eastAsia="en-US"/>
              </w:rPr>
            </w:pPr>
            <w:r w:rsidRPr="00EF718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 xml:space="preserve">2) tiekėjo, kuris yra juridinis asmuo, kita organizacija ar jos </w:t>
            </w:r>
            <w:r w:rsidRPr="00EF7183">
              <w:rPr>
                <w:rFonts w:ascii="Times New Roman" w:hAnsi="Times New Roman" w:cs="Times New Roman"/>
                <w:b/>
                <w:bCs/>
                <w:sz w:val="24"/>
                <w:szCs w:val="24"/>
                <w:lang w:eastAsia="en-US"/>
              </w:rPr>
              <w:t>struktūrinis</w:t>
            </w:r>
            <w:r w:rsidRPr="00EF718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 xml:space="preserve">3) tiekėjo, kuris yra juridinis asmuo, kita organizacija ar jos </w:t>
            </w:r>
            <w:r w:rsidRPr="00EF7183">
              <w:rPr>
                <w:rFonts w:ascii="Times New Roman" w:hAnsi="Times New Roman" w:cs="Times New Roman"/>
                <w:b/>
                <w:sz w:val="24"/>
                <w:szCs w:val="24"/>
                <w:lang w:eastAsia="en-US"/>
              </w:rPr>
              <w:t>struktūrinis</w:t>
            </w:r>
            <w:r w:rsidRPr="00EF718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lang w:eastAsia="en-US"/>
              </w:rPr>
            </w:pPr>
            <w:r w:rsidRPr="00EF7183">
              <w:rPr>
                <w:rFonts w:ascii="Times New Roman" w:eastAsia="Yu Mincho" w:hAnsi="Times New Roman" w:cs="Times New Roman"/>
                <w:b/>
                <w:bCs/>
                <w:sz w:val="24"/>
                <w:szCs w:val="24"/>
                <w:lang w:eastAsia="en-US"/>
              </w:rPr>
              <w:lastRenderedPageBreak/>
              <w:t>VPĮ 46 straipsnio 1 dalis</w:t>
            </w:r>
          </w:p>
          <w:p w:rsidR="00EF7183" w:rsidRPr="00EF7183" w:rsidRDefault="00EF7183" w:rsidP="00EF7183">
            <w:pPr>
              <w:pStyle w:val="Betarp"/>
              <w:jc w:val="both"/>
              <w:rPr>
                <w:rFonts w:ascii="Times New Roman" w:eastAsia="Yu Mincho" w:hAnsi="Times New Roman" w:cs="Times New Roman"/>
                <w:sz w:val="24"/>
                <w:szCs w:val="24"/>
                <w:lang w:eastAsia="en-US"/>
              </w:rPr>
            </w:pPr>
          </w:p>
          <w:p w:rsidR="00EF7183" w:rsidRPr="00EF7183" w:rsidRDefault="00EF7183" w:rsidP="00EF7183">
            <w:pPr>
              <w:pStyle w:val="Betarp"/>
              <w:jc w:val="both"/>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lang w:eastAsia="en-US"/>
              </w:rPr>
              <w:t>EBVPD III dalies A1-A6 punktai</w:t>
            </w:r>
          </w:p>
          <w:p w:rsidR="00EF7183" w:rsidRPr="00EF7183" w:rsidRDefault="00EF7183" w:rsidP="00EF7183">
            <w:pPr>
              <w:pStyle w:val="Betarp"/>
              <w:jc w:val="both"/>
              <w:rPr>
                <w:rFonts w:ascii="Times New Roman" w:eastAsia="Yu Mincho" w:hAnsi="Times New Roman" w:cs="Times New Roman"/>
                <w:sz w:val="24"/>
                <w:szCs w:val="24"/>
                <w:lang w:eastAsia="en-US"/>
              </w:rPr>
            </w:pPr>
          </w:p>
          <w:p w:rsidR="00EF7183" w:rsidRPr="00EF7183" w:rsidRDefault="00EF7183" w:rsidP="00EF7183">
            <w:pPr>
              <w:pStyle w:val="Betarp"/>
              <w:jc w:val="both"/>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lang w:eastAsia="en-US"/>
              </w:rPr>
              <w:t>Iš Lietuvoje įsteigtų subjektų reikalaujama:</w:t>
            </w:r>
          </w:p>
          <w:p w:rsidR="00EF7183" w:rsidRPr="00EF7183" w:rsidRDefault="00EF7183" w:rsidP="00EF7183">
            <w:pPr>
              <w:pStyle w:val="Betarp"/>
              <w:numPr>
                <w:ilvl w:val="0"/>
                <w:numId w:val="5"/>
              </w:numPr>
              <w:ind w:left="314"/>
              <w:jc w:val="both"/>
              <w:rPr>
                <w:rFonts w:ascii="Times New Roman" w:hAnsi="Times New Roman" w:cs="Times New Roman"/>
                <w:b/>
                <w:bCs/>
                <w:sz w:val="24"/>
                <w:szCs w:val="24"/>
              </w:rPr>
            </w:pPr>
            <w:r w:rsidRPr="00EF7183">
              <w:rPr>
                <w:rFonts w:ascii="Times New Roman" w:hAnsi="Times New Roman" w:cs="Times New Roman"/>
                <w:sz w:val="24"/>
                <w:szCs w:val="24"/>
              </w:rPr>
              <w:t>išrašo iš teismo sprendimo arba</w:t>
            </w:r>
          </w:p>
          <w:p w:rsidR="00EF7183" w:rsidRPr="00EF7183" w:rsidRDefault="00EF7183" w:rsidP="00EF7183">
            <w:pPr>
              <w:pStyle w:val="Betarp"/>
              <w:numPr>
                <w:ilvl w:val="0"/>
                <w:numId w:val="5"/>
              </w:numPr>
              <w:ind w:left="314"/>
              <w:jc w:val="both"/>
              <w:rPr>
                <w:rFonts w:ascii="Times New Roman" w:hAnsi="Times New Roman" w:cs="Times New Roman"/>
                <w:b/>
                <w:bCs/>
                <w:sz w:val="24"/>
                <w:szCs w:val="24"/>
              </w:rPr>
            </w:pPr>
            <w:r w:rsidRPr="00EF7183">
              <w:rPr>
                <w:rFonts w:ascii="Times New Roman" w:hAnsi="Times New Roman" w:cs="Times New Roman"/>
                <w:sz w:val="24"/>
                <w:szCs w:val="24"/>
              </w:rPr>
              <w:t>Informatikos ir ryšių departamento prie Vidaus reikalų ministerijos pažymos, arba</w:t>
            </w:r>
          </w:p>
          <w:p w:rsidR="00EF7183" w:rsidRPr="00EF7183" w:rsidRDefault="00EF7183" w:rsidP="00EF7183">
            <w:pPr>
              <w:pStyle w:val="Betarp"/>
              <w:numPr>
                <w:ilvl w:val="0"/>
                <w:numId w:val="5"/>
              </w:numPr>
              <w:ind w:left="314"/>
              <w:jc w:val="both"/>
              <w:rPr>
                <w:rFonts w:ascii="Times New Roman" w:hAnsi="Times New Roman" w:cs="Times New Roman"/>
                <w:b/>
                <w:bCs/>
                <w:sz w:val="24"/>
                <w:szCs w:val="24"/>
              </w:rPr>
            </w:pPr>
            <w:r w:rsidRPr="00EF718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lang w:eastAsia="en-US"/>
              </w:rPr>
              <w:t>Iš ne Lietuvoje įsteigtų subjektų reikalaujama:</w:t>
            </w:r>
          </w:p>
          <w:p w:rsidR="00EF7183" w:rsidRPr="00EF7183" w:rsidRDefault="00EF7183" w:rsidP="00EF7183">
            <w:pPr>
              <w:pStyle w:val="Betarp"/>
              <w:numPr>
                <w:ilvl w:val="0"/>
                <w:numId w:val="5"/>
              </w:numPr>
              <w:ind w:left="314"/>
              <w:jc w:val="both"/>
              <w:rPr>
                <w:rFonts w:ascii="Times New Roman" w:hAnsi="Times New Roman" w:cs="Times New Roman"/>
                <w:b/>
                <w:bCs/>
                <w:sz w:val="24"/>
                <w:szCs w:val="24"/>
              </w:rPr>
            </w:pPr>
            <w:r w:rsidRPr="00EF7183">
              <w:rPr>
                <w:rFonts w:ascii="Times New Roman" w:hAnsi="Times New Roman" w:cs="Times New Roman"/>
                <w:sz w:val="24"/>
                <w:szCs w:val="24"/>
              </w:rPr>
              <w:t>atitinkamos užsienio šalies institucijos dokumento</w:t>
            </w:r>
            <w:r w:rsidRPr="00EF7183">
              <w:rPr>
                <w:rStyle w:val="Puslapioinaosnuoroda"/>
                <w:rFonts w:ascii="Times New Roman" w:hAnsi="Times New Roman" w:cs="Times New Roman"/>
                <w:sz w:val="24"/>
                <w:szCs w:val="24"/>
              </w:rPr>
              <w:footnoteReference w:id="1"/>
            </w:r>
            <w:r w:rsidRPr="00EF7183">
              <w:rPr>
                <w:rFonts w:ascii="Times New Roman" w:hAnsi="Times New Roman" w:cs="Times New Roman"/>
                <w:sz w:val="24"/>
                <w:szCs w:val="24"/>
              </w:rPr>
              <w:t>.</w:t>
            </w:r>
          </w:p>
          <w:p w:rsidR="00EF7183" w:rsidRPr="00EF7183" w:rsidRDefault="00EF7183" w:rsidP="00EF7183">
            <w:pPr>
              <w:pStyle w:val="Betarp"/>
              <w:jc w:val="both"/>
              <w:rPr>
                <w:rFonts w:ascii="Times New Roman" w:hAnsi="Times New Roman" w:cs="Times New Roman"/>
                <w:color w:val="7030A0"/>
                <w:sz w:val="24"/>
                <w:szCs w:val="24"/>
              </w:rPr>
            </w:pPr>
            <w:r w:rsidRPr="00EF7183">
              <w:rPr>
                <w:rFonts w:ascii="Times New Roman" w:hAnsi="Times New Roman" w:cs="Times New Roman"/>
                <w:sz w:val="24"/>
                <w:szCs w:val="24"/>
              </w:rPr>
              <w:t xml:space="preserve">Nurodyti dokumentai turi būti išduoti ne anksčiau kaip </w:t>
            </w:r>
            <w:r>
              <w:rPr>
                <w:rFonts w:ascii="Times New Roman" w:hAnsi="Times New Roman" w:cs="Times New Roman"/>
                <w:sz w:val="24"/>
                <w:szCs w:val="24"/>
              </w:rPr>
              <w:t>12</w:t>
            </w:r>
            <w:r w:rsidRPr="00EF7183">
              <w:rPr>
                <w:rFonts w:ascii="Times New Roman" w:hAnsi="Times New Roman" w:cs="Times New Roman"/>
                <w:sz w:val="24"/>
                <w:szCs w:val="24"/>
              </w:rPr>
              <w:t>0 dienų</w:t>
            </w:r>
            <w:r w:rsidRPr="00EF7183">
              <w:rPr>
                <w:rFonts w:ascii="Times New Roman" w:hAnsi="Times New Roman" w:cs="Times New Roman"/>
                <w:color w:val="00B050"/>
                <w:sz w:val="24"/>
                <w:szCs w:val="24"/>
              </w:rPr>
              <w:t xml:space="preserve"> </w:t>
            </w:r>
            <w:r w:rsidRPr="00EF7183">
              <w:rPr>
                <w:rFonts w:ascii="Times New Roman" w:hAnsi="Times New Roman" w:cs="Times New Roman"/>
                <w:sz w:val="24"/>
                <w:szCs w:val="24"/>
              </w:rPr>
              <w:t xml:space="preserve">iki </w:t>
            </w:r>
            <w:r w:rsidRPr="00EF718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7183">
              <w:rPr>
                <w:rFonts w:ascii="Times New Roman" w:eastAsia="Times New Roman" w:hAnsi="Times New Roman" w:cs="Times New Roman"/>
                <w:sz w:val="24"/>
                <w:szCs w:val="24"/>
              </w:rPr>
              <w:t>umentus</w:t>
            </w:r>
            <w:r w:rsidRPr="00EF7183">
              <w:rPr>
                <w:rFonts w:ascii="Times New Roman" w:hAnsi="Times New Roman" w:cs="Times New Roman"/>
                <w:sz w:val="24"/>
                <w:szCs w:val="24"/>
              </w:rPr>
              <w:t xml:space="preserve">. </w:t>
            </w:r>
            <w:r w:rsidRPr="00EF7183">
              <w:rPr>
                <w:rFonts w:ascii="Times New Roman" w:hAnsi="Times New Roman" w:cs="Times New Roman"/>
                <w:b/>
                <w:bCs/>
                <w:i/>
                <w:iCs/>
                <w:color w:val="000000" w:themeColor="text1"/>
                <w:sz w:val="24"/>
                <w:szCs w:val="24"/>
              </w:rPr>
              <w:t>Pavyzdys</w:t>
            </w:r>
            <w:r w:rsidRPr="00EF718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w:t>
            </w:r>
            <w:r w:rsidRPr="00EF7183">
              <w:rPr>
                <w:rFonts w:ascii="Times New Roman" w:hAnsi="Times New Roman" w:cs="Times New Roman"/>
                <w:i/>
                <w:iCs/>
                <w:color w:val="000000" w:themeColor="text1"/>
                <w:sz w:val="24"/>
                <w:szCs w:val="24"/>
              </w:rPr>
              <w:lastRenderedPageBreak/>
              <w:t xml:space="preserve">skaičiuojant atgal nuo 2022-10-14. </w:t>
            </w:r>
          </w:p>
          <w:p w:rsidR="00EF7183" w:rsidRPr="00EF7183" w:rsidRDefault="00EF7183" w:rsidP="00EF7183">
            <w:pPr>
              <w:pStyle w:val="Betarp"/>
              <w:jc w:val="both"/>
              <w:rPr>
                <w:rFonts w:ascii="Times New Roman" w:hAnsi="Times New Roman" w:cs="Times New Roman"/>
                <w:b/>
                <w:bCs/>
                <w:sz w:val="24"/>
                <w:szCs w:val="24"/>
              </w:rPr>
            </w:pPr>
          </w:p>
          <w:p w:rsidR="00EF7183" w:rsidRPr="00EF7183" w:rsidRDefault="00EF7183" w:rsidP="00EF7183">
            <w:pPr>
              <w:pStyle w:val="Betarp"/>
              <w:jc w:val="both"/>
              <w:rPr>
                <w:rFonts w:ascii="Times New Roman" w:hAnsi="Times New Roman" w:cs="Times New Roman"/>
                <w:bCs/>
                <w:sz w:val="24"/>
                <w:szCs w:val="24"/>
              </w:rPr>
            </w:pPr>
            <w:r w:rsidRPr="00EF718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EF7183" w:rsidRPr="00EF7183" w:rsidRDefault="00EF7183" w:rsidP="00EF7183">
            <w:pPr>
              <w:pStyle w:val="Betarp"/>
              <w:jc w:val="both"/>
              <w:rPr>
                <w:rFonts w:ascii="Times New Roman" w:hAnsi="Times New Roman" w:cs="Times New Roman"/>
                <w:bCs/>
                <w:sz w:val="24"/>
                <w:szCs w:val="24"/>
              </w:rPr>
            </w:pPr>
          </w:p>
          <w:p w:rsidR="00EF7183" w:rsidRPr="00EF7183" w:rsidRDefault="00EF7183" w:rsidP="00EF7183">
            <w:pPr>
              <w:pStyle w:val="Betarp"/>
              <w:jc w:val="both"/>
              <w:rPr>
                <w:rFonts w:ascii="Times New Roman" w:hAnsi="Times New Roman" w:cs="Times New Roman"/>
                <w:b/>
                <w:bCs/>
                <w:i/>
                <w:iCs/>
                <w:sz w:val="24"/>
                <w:szCs w:val="24"/>
              </w:rPr>
            </w:pPr>
            <w:r w:rsidRPr="00EF7183">
              <w:rPr>
                <w:rFonts w:ascii="Times New Roman" w:hAnsi="Times New Roman" w:cs="Times New Roman"/>
                <w:b/>
                <w:bCs/>
                <w:i/>
                <w:iCs/>
                <w:sz w:val="24"/>
                <w:szCs w:val="24"/>
              </w:rPr>
              <w:t>PASTABA</w:t>
            </w: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EF7183" w:rsidRPr="00EF7183" w:rsidRDefault="00EF7183" w:rsidP="00EF7183">
            <w:pPr>
              <w:pStyle w:val="Betarp"/>
              <w:jc w:val="both"/>
              <w:rPr>
                <w:rFonts w:ascii="Times New Roman" w:hAnsi="Times New Roman" w:cs="Times New Roman"/>
                <w:b/>
                <w:bCs/>
                <w:sz w:val="24"/>
                <w:szCs w:val="24"/>
              </w:rPr>
            </w:pPr>
          </w:p>
          <w:p w:rsidR="00EF7183" w:rsidRPr="00EF7183" w:rsidRDefault="00EF7183" w:rsidP="00EF7183">
            <w:pPr>
              <w:pStyle w:val="Betarp"/>
              <w:jc w:val="both"/>
              <w:rPr>
                <w:rFonts w:ascii="Times New Roman" w:hAnsi="Times New Roman" w:cs="Times New Roman"/>
                <w:b/>
                <w:bCs/>
                <w:sz w:val="24"/>
                <w:szCs w:val="24"/>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 xml:space="preserve">Tiekėjas yra neatlikęs jam paskirtos baudžiamojo poveikio priemonės – uždraudimo </w:t>
            </w:r>
            <w:r w:rsidRPr="00EF7183">
              <w:rPr>
                <w:rFonts w:ascii="Times New Roman" w:hAnsi="Times New Roman" w:cs="Times New Roman"/>
                <w:sz w:val="24"/>
                <w:szCs w:val="24"/>
                <w:lang w:eastAsia="en-US"/>
              </w:rPr>
              <w:lastRenderedPageBreak/>
              <w:t>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lang w:eastAsia="en-US"/>
              </w:rPr>
            </w:pPr>
            <w:r w:rsidRPr="00EF7183">
              <w:rPr>
                <w:rFonts w:ascii="Times New Roman" w:eastAsia="Yu Mincho" w:hAnsi="Times New Roman" w:cs="Times New Roman"/>
                <w:b/>
                <w:bCs/>
                <w:sz w:val="24"/>
                <w:szCs w:val="24"/>
                <w:lang w:eastAsia="en-US"/>
              </w:rPr>
              <w:lastRenderedPageBreak/>
              <w:t>VPĮ 46 straipsnio 2¹ dalis</w:t>
            </w:r>
          </w:p>
          <w:p w:rsidR="00EF7183" w:rsidRPr="00EF7183" w:rsidRDefault="00EF7183" w:rsidP="00EF7183">
            <w:pPr>
              <w:pStyle w:val="Betarp"/>
              <w:jc w:val="both"/>
              <w:rPr>
                <w:rFonts w:ascii="Times New Roman" w:eastAsia="Yu Mincho" w:hAnsi="Times New Roman" w:cs="Times New Roman"/>
                <w:b/>
                <w:bCs/>
                <w:sz w:val="24"/>
                <w:szCs w:val="24"/>
              </w:rPr>
            </w:pPr>
          </w:p>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sz w:val="24"/>
                <w:szCs w:val="24"/>
                <w:lang w:eastAsia="en-US"/>
              </w:rPr>
              <w:lastRenderedPageBreak/>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lastRenderedPageBreak/>
              <w:t xml:space="preserve">Iš Lietuvoje įsteigtų subjektų įrodančių dokumentų </w:t>
            </w:r>
            <w:r w:rsidRPr="00EF7183">
              <w:rPr>
                <w:rFonts w:ascii="Times New Roman" w:hAnsi="Times New Roman" w:cs="Times New Roman"/>
                <w:sz w:val="24"/>
                <w:szCs w:val="24"/>
                <w:lang w:eastAsia="en-US"/>
              </w:rPr>
              <w:lastRenderedPageBreak/>
              <w:t>nereikalaujama. Užtenka pateikto EBVPD.</w:t>
            </w:r>
          </w:p>
          <w:p w:rsidR="00EF7183" w:rsidRPr="00EF7183" w:rsidRDefault="00EF7183" w:rsidP="00EF7183">
            <w:pPr>
              <w:pStyle w:val="Betarp"/>
              <w:jc w:val="both"/>
              <w:rPr>
                <w:rFonts w:ascii="Times New Roman" w:hAnsi="Times New Roman" w:cs="Times New Roman"/>
                <w:sz w:val="24"/>
                <w:szCs w:val="24"/>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bookmarkStart w:id="15"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Laikoma, kad tiekėjas nuteistas už aukščiau nurodytą nusikalstamą veiką, kai dėl:</w:t>
            </w:r>
          </w:p>
          <w:p w:rsidR="00EF7183" w:rsidRPr="00EF7183" w:rsidRDefault="00EF7183" w:rsidP="00EF7183">
            <w:pPr>
              <w:pStyle w:val="Betarp"/>
              <w:jc w:val="both"/>
              <w:rPr>
                <w:rFonts w:ascii="Times New Roman" w:hAnsi="Times New Roman" w:cs="Times New Roman"/>
                <w:bCs/>
                <w:sz w:val="24"/>
                <w:szCs w:val="24"/>
                <w:lang w:eastAsia="en-US"/>
              </w:rPr>
            </w:pPr>
            <w:r w:rsidRPr="00EF718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 xml:space="preserve">2) tiekėjo, kuris yra juridinis asmuo, kita organizacija ar jos </w:t>
            </w:r>
            <w:r w:rsidRPr="00EF7183">
              <w:rPr>
                <w:rFonts w:ascii="Times New Roman" w:hAnsi="Times New Roman" w:cs="Times New Roman"/>
                <w:b/>
                <w:sz w:val="24"/>
                <w:szCs w:val="24"/>
                <w:lang w:eastAsia="en-US"/>
              </w:rPr>
              <w:t>struktūrinis</w:t>
            </w:r>
            <w:r w:rsidRPr="00EF718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Tačiau ši nuostata netaikoma, jeigu:</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 xml:space="preserve">1) tiekėjas yra įsipareigojęs sumokėti mokesčius, įskaitant </w:t>
            </w:r>
            <w:r w:rsidRPr="00EF7183">
              <w:rPr>
                <w:rFonts w:ascii="Times New Roman" w:hAnsi="Times New Roman" w:cs="Times New Roman"/>
                <w:bCs/>
                <w:sz w:val="24"/>
                <w:szCs w:val="24"/>
                <w:lang w:eastAsia="en-US"/>
              </w:rPr>
              <w:lastRenderedPageBreak/>
              <w:t>socialinio draudimo įmokas ir dėl to laikomas jau įvykdžiusiu šioje dalyje nurodytus įsipareigojimus;</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2) įsiskolinimo suma neviršija 50 Eur (penkiasdešimt eurų);</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lastRenderedPageBreak/>
              <w:t>VPĮ 46 straipsnio 3 dalis</w:t>
            </w:r>
          </w:p>
          <w:p w:rsidR="00EF7183" w:rsidRPr="00EF7183" w:rsidRDefault="00EF7183" w:rsidP="00EF7183">
            <w:pPr>
              <w:pStyle w:val="Betarp"/>
              <w:jc w:val="both"/>
              <w:rPr>
                <w:rFonts w:ascii="Times New Roman" w:eastAsia="Arial"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rPr>
            </w:pPr>
            <w:r w:rsidRPr="00EF7183">
              <w:rPr>
                <w:rFonts w:ascii="Times New Roman" w:eastAsia="Arial" w:hAnsi="Times New Roman" w:cs="Times New Roman"/>
                <w:sz w:val="24"/>
                <w:szCs w:val="24"/>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lang w:eastAsia="en-US"/>
              </w:rPr>
              <w:t>Iš Lietuvoje įsteigtų subjektų reikalaujama:</w:t>
            </w:r>
          </w:p>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1) Dėl įsipareigojimų, susijusių su mokesčių mokėjimu, įvykdymo i</w:t>
            </w:r>
            <w:r w:rsidRPr="00EF7183">
              <w:rPr>
                <w:rFonts w:ascii="Times New Roman" w:hAnsi="Times New Roman" w:cs="Times New Roman"/>
                <w:sz w:val="24"/>
                <w:szCs w:val="24"/>
                <w:lang w:eastAsia="en-US"/>
              </w:rPr>
              <w:t xml:space="preserve">š Lietuvoje įsteigtų subjektų </w:t>
            </w:r>
            <w:r w:rsidRPr="00EF7183">
              <w:rPr>
                <w:rFonts w:ascii="Times New Roman" w:hAnsi="Times New Roman" w:cs="Times New Roman"/>
                <w:sz w:val="24"/>
                <w:szCs w:val="24"/>
              </w:rPr>
              <w:t>prašoma:</w:t>
            </w:r>
          </w:p>
          <w:p w:rsidR="00EF7183" w:rsidRPr="00EF7183" w:rsidRDefault="00EF7183" w:rsidP="00EF7183">
            <w:pPr>
              <w:pStyle w:val="Betarp"/>
              <w:numPr>
                <w:ilvl w:val="0"/>
                <w:numId w:val="7"/>
              </w:numPr>
              <w:jc w:val="both"/>
              <w:rPr>
                <w:rFonts w:ascii="Times New Roman" w:hAnsi="Times New Roman" w:cs="Times New Roman"/>
                <w:sz w:val="24"/>
                <w:szCs w:val="24"/>
              </w:rPr>
            </w:pPr>
            <w:r w:rsidRPr="00EF7183">
              <w:rPr>
                <w:rFonts w:ascii="Times New Roman" w:hAnsi="Times New Roman" w:cs="Times New Roman"/>
                <w:sz w:val="24"/>
                <w:szCs w:val="24"/>
              </w:rPr>
              <w:t xml:space="preserve">išrašo iš teismo sprendimo (jei toks yra) </w:t>
            </w:r>
          </w:p>
          <w:p w:rsidR="00EF7183" w:rsidRPr="00EF7183" w:rsidRDefault="00EF7183" w:rsidP="00EF7183">
            <w:pPr>
              <w:pStyle w:val="Betarp"/>
              <w:numPr>
                <w:ilvl w:val="0"/>
                <w:numId w:val="7"/>
              </w:numPr>
              <w:jc w:val="both"/>
              <w:rPr>
                <w:rFonts w:ascii="Times New Roman" w:hAnsi="Times New Roman" w:cs="Times New Roman"/>
                <w:sz w:val="24"/>
                <w:szCs w:val="24"/>
              </w:rPr>
            </w:pPr>
            <w:r w:rsidRPr="00EF7183">
              <w:rPr>
                <w:rFonts w:ascii="Times New Roman" w:hAnsi="Times New Roman" w:cs="Times New Roman"/>
                <w:sz w:val="24"/>
                <w:szCs w:val="24"/>
              </w:rPr>
              <w:t>arba Valstybinės mokesčių inspekcijos prie Lietuvos Respublikos finansų ministerijos išduoto dokumento,</w:t>
            </w:r>
          </w:p>
          <w:p w:rsidR="00EF7183" w:rsidRPr="00EF7183" w:rsidRDefault="00EF7183" w:rsidP="00EF7183">
            <w:pPr>
              <w:pStyle w:val="Betarp"/>
              <w:numPr>
                <w:ilvl w:val="0"/>
                <w:numId w:val="6"/>
              </w:numPr>
              <w:jc w:val="both"/>
              <w:rPr>
                <w:rFonts w:ascii="Times New Roman" w:hAnsi="Times New Roman" w:cs="Times New Roman"/>
                <w:sz w:val="24"/>
                <w:szCs w:val="24"/>
              </w:rPr>
            </w:pPr>
            <w:r w:rsidRPr="00EF718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lang w:eastAsia="en-US"/>
              </w:rPr>
              <w:t>Iš ne Lietuvoje įsteigtų subjektų reikalaujama:</w:t>
            </w:r>
          </w:p>
          <w:p w:rsidR="00EF7183" w:rsidRPr="00EF7183" w:rsidRDefault="00EF7183" w:rsidP="00EF7183">
            <w:pPr>
              <w:pStyle w:val="Betarp"/>
              <w:numPr>
                <w:ilvl w:val="0"/>
                <w:numId w:val="5"/>
              </w:numPr>
              <w:ind w:left="314"/>
              <w:jc w:val="both"/>
              <w:rPr>
                <w:rFonts w:ascii="Times New Roman" w:hAnsi="Times New Roman" w:cs="Times New Roman"/>
                <w:b/>
                <w:bCs/>
                <w:sz w:val="24"/>
                <w:szCs w:val="24"/>
              </w:rPr>
            </w:pPr>
            <w:r w:rsidRPr="00EF7183">
              <w:rPr>
                <w:rFonts w:ascii="Times New Roman" w:hAnsi="Times New Roman" w:cs="Times New Roman"/>
                <w:sz w:val="24"/>
                <w:szCs w:val="24"/>
              </w:rPr>
              <w:t>atitinkamos užsienio šalies institucijos dokumento</w:t>
            </w:r>
            <w:r w:rsidRPr="00EF7183">
              <w:rPr>
                <w:rStyle w:val="Puslapioinaosnuoroda"/>
                <w:rFonts w:ascii="Times New Roman" w:hAnsi="Times New Roman" w:cs="Times New Roman"/>
                <w:sz w:val="24"/>
                <w:szCs w:val="24"/>
              </w:rPr>
              <w:footnoteReference w:id="2"/>
            </w:r>
            <w:r w:rsidRPr="00EF7183">
              <w:rPr>
                <w:rFonts w:ascii="Times New Roman" w:hAnsi="Times New Roman" w:cs="Times New Roman"/>
                <w:sz w:val="24"/>
                <w:szCs w:val="24"/>
              </w:rPr>
              <w:t>.</w:t>
            </w:r>
          </w:p>
          <w:p w:rsidR="00EF7183" w:rsidRPr="00EF7183" w:rsidRDefault="00EF7183" w:rsidP="00EF7183">
            <w:pPr>
              <w:pStyle w:val="Betarp"/>
              <w:jc w:val="both"/>
              <w:rPr>
                <w:rFonts w:ascii="Times New Roman" w:hAnsi="Times New Roman" w:cs="Times New Roman"/>
                <w:i/>
                <w:iCs/>
                <w:color w:val="000000" w:themeColor="text1"/>
                <w:sz w:val="24"/>
                <w:szCs w:val="24"/>
              </w:rPr>
            </w:pPr>
            <w:r w:rsidRPr="00EF7183">
              <w:rPr>
                <w:rFonts w:ascii="Times New Roman" w:hAnsi="Times New Roman" w:cs="Times New Roman"/>
                <w:sz w:val="24"/>
                <w:szCs w:val="24"/>
              </w:rPr>
              <w:t xml:space="preserve">Nurodyti dokumentai turi būti  išduoti ne anksčiau kaip 120 dienų iki </w:t>
            </w:r>
            <w:r w:rsidRPr="00EF718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7183">
              <w:rPr>
                <w:rFonts w:ascii="Times New Roman" w:eastAsia="Times New Roman" w:hAnsi="Times New Roman" w:cs="Times New Roman"/>
                <w:sz w:val="24"/>
                <w:szCs w:val="24"/>
              </w:rPr>
              <w:t>umentus</w:t>
            </w:r>
            <w:r w:rsidRPr="00EF7183">
              <w:rPr>
                <w:rFonts w:ascii="Times New Roman" w:hAnsi="Times New Roman" w:cs="Times New Roman"/>
                <w:sz w:val="24"/>
                <w:szCs w:val="24"/>
              </w:rPr>
              <w:t xml:space="preserve">. </w:t>
            </w:r>
            <w:r w:rsidRPr="00EF7183">
              <w:rPr>
                <w:rFonts w:ascii="Times New Roman" w:hAnsi="Times New Roman" w:cs="Times New Roman"/>
                <w:b/>
                <w:bCs/>
                <w:i/>
                <w:iCs/>
                <w:color w:val="000000" w:themeColor="text1"/>
                <w:sz w:val="24"/>
                <w:szCs w:val="24"/>
              </w:rPr>
              <w:t>Pavyzdys</w:t>
            </w:r>
            <w:r w:rsidRPr="00EF718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w:t>
            </w:r>
            <w:r w:rsidRPr="00EF7183">
              <w:rPr>
                <w:rFonts w:ascii="Times New Roman" w:hAnsi="Times New Roman" w:cs="Times New Roman"/>
                <w:i/>
                <w:iCs/>
                <w:color w:val="000000" w:themeColor="text1"/>
                <w:sz w:val="24"/>
                <w:szCs w:val="24"/>
              </w:rPr>
              <w:lastRenderedPageBreak/>
              <w:t xml:space="preserve">dokumentus, jie turi būti išduoti ne anksčiau kaip 120 dienų, jas skaičiuojant atgal nuo 2022-10-14. </w:t>
            </w:r>
          </w:p>
          <w:p w:rsidR="00EF7183" w:rsidRPr="00EF7183" w:rsidRDefault="00EF7183" w:rsidP="00EF7183">
            <w:pPr>
              <w:pStyle w:val="Betarp"/>
              <w:jc w:val="both"/>
              <w:rPr>
                <w:rFonts w:ascii="Times New Roman" w:hAnsi="Times New Roman" w:cs="Times New Roman"/>
                <w:i/>
                <w:iCs/>
                <w:color w:val="7030A0"/>
                <w:sz w:val="24"/>
                <w:szCs w:val="24"/>
              </w:rPr>
            </w:pPr>
          </w:p>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bCs/>
                <w:sz w:val="24"/>
                <w:szCs w:val="24"/>
              </w:rPr>
              <w:t>2) Dėl įsipareigojimų, susijusių su socialinio draudimo įmokų mokėjimu, įvykdymo i</w:t>
            </w:r>
            <w:r w:rsidRPr="00EF7183">
              <w:rPr>
                <w:rFonts w:ascii="Times New Roman" w:hAnsi="Times New Roman" w:cs="Times New Roman"/>
                <w:sz w:val="24"/>
                <w:szCs w:val="24"/>
                <w:lang w:eastAsia="en-US"/>
              </w:rPr>
              <w:t xml:space="preserve">š Lietuvoje įsteigtų subjektų </w:t>
            </w:r>
            <w:r w:rsidRPr="00EF7183">
              <w:rPr>
                <w:rFonts w:ascii="Times New Roman" w:hAnsi="Times New Roman" w:cs="Times New Roman"/>
                <w:bCs/>
                <w:sz w:val="24"/>
                <w:szCs w:val="24"/>
              </w:rPr>
              <w:t>prašoma:</w:t>
            </w:r>
          </w:p>
          <w:p w:rsidR="00EF7183" w:rsidRPr="00EF7183" w:rsidRDefault="00EF7183" w:rsidP="00EF7183">
            <w:pPr>
              <w:pStyle w:val="Betarp"/>
              <w:jc w:val="both"/>
              <w:rPr>
                <w:rFonts w:ascii="Times New Roman" w:hAnsi="Times New Roman" w:cs="Times New Roman"/>
                <w:bCs/>
                <w:sz w:val="24"/>
                <w:szCs w:val="24"/>
              </w:rPr>
            </w:pPr>
            <w:r w:rsidRPr="00EF718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EF7183">
                <w:rPr>
                  <w:rStyle w:val="Hipersaitas"/>
                  <w:rFonts w:ascii="Times New Roman" w:hAnsi="Times New Roman" w:cs="Times New Roman"/>
                  <w:bCs/>
                  <w:sz w:val="24"/>
                  <w:szCs w:val="24"/>
                  <w:u w:val="single"/>
                </w:rPr>
                <w:t>http://draudejai.sodra.lt/draudeju_viesi_duomenys/</w:t>
              </w:r>
            </w:hyperlink>
            <w:r w:rsidRPr="00EF7183">
              <w:rPr>
                <w:rFonts w:ascii="Times New Roman" w:hAnsi="Times New Roman" w:cs="Times New Roman"/>
                <w:bCs/>
                <w:sz w:val="24"/>
                <w:szCs w:val="24"/>
              </w:rPr>
              <w:t>.</w:t>
            </w:r>
          </w:p>
          <w:p w:rsidR="00EF7183" w:rsidRPr="00EF7183" w:rsidRDefault="00EF7183" w:rsidP="00EF7183">
            <w:pPr>
              <w:pStyle w:val="Betarp"/>
              <w:jc w:val="both"/>
              <w:rPr>
                <w:rFonts w:ascii="Times New Roman" w:hAnsi="Times New Roman" w:cs="Times New Roman"/>
                <w:b/>
                <w:bCs/>
                <w:sz w:val="24"/>
                <w:szCs w:val="24"/>
              </w:rPr>
            </w:pP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EF7183">
              <w:rPr>
                <w:rFonts w:ascii="Times New Roman" w:hAnsi="Times New Roman" w:cs="Times New Roman"/>
                <w:sz w:val="24"/>
                <w:szCs w:val="24"/>
              </w:rPr>
              <w:lastRenderedPageBreak/>
              <w:t>nustatyta tvarka išduotą dokumentą, patvirtinantį jungtinius kompetentingų institucijų tvarkomus duomenis.</w:t>
            </w: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lang w:eastAsia="en-US"/>
              </w:rPr>
              <w:t>Iš ne Lietuvoje įsteigtų subjektų reikalaujama:</w:t>
            </w:r>
          </w:p>
          <w:p w:rsidR="00EF7183" w:rsidRPr="00EF7183" w:rsidRDefault="00EF7183" w:rsidP="00EF7183">
            <w:pPr>
              <w:pStyle w:val="Betarp"/>
              <w:numPr>
                <w:ilvl w:val="0"/>
                <w:numId w:val="5"/>
              </w:numPr>
              <w:ind w:left="314"/>
              <w:jc w:val="both"/>
              <w:rPr>
                <w:rFonts w:ascii="Times New Roman" w:hAnsi="Times New Roman" w:cs="Times New Roman"/>
                <w:b/>
                <w:bCs/>
                <w:sz w:val="24"/>
                <w:szCs w:val="24"/>
              </w:rPr>
            </w:pPr>
            <w:r w:rsidRPr="00EF7183">
              <w:rPr>
                <w:rFonts w:ascii="Times New Roman" w:hAnsi="Times New Roman" w:cs="Times New Roman"/>
                <w:sz w:val="24"/>
                <w:szCs w:val="24"/>
              </w:rPr>
              <w:t>atitinkamos užsienio šalies kompetentingos institucijos dokumento</w:t>
            </w:r>
            <w:r w:rsidRPr="00EF7183">
              <w:rPr>
                <w:rStyle w:val="Puslapioinaosnuoroda"/>
                <w:rFonts w:ascii="Times New Roman" w:hAnsi="Times New Roman" w:cs="Times New Roman"/>
                <w:sz w:val="24"/>
                <w:szCs w:val="24"/>
              </w:rPr>
              <w:footnoteReference w:id="3"/>
            </w:r>
            <w:r w:rsidRPr="00EF7183">
              <w:rPr>
                <w:rFonts w:ascii="Times New Roman" w:hAnsi="Times New Roman" w:cs="Times New Roman"/>
                <w:sz w:val="24"/>
                <w:szCs w:val="24"/>
              </w:rPr>
              <w:t>.</w:t>
            </w:r>
          </w:p>
          <w:p w:rsidR="00EF7183" w:rsidRPr="00EF7183" w:rsidRDefault="00EF7183" w:rsidP="00EF7183">
            <w:pPr>
              <w:pStyle w:val="Betarp"/>
              <w:jc w:val="both"/>
              <w:rPr>
                <w:rFonts w:ascii="Times New Roman" w:hAnsi="Times New Roman" w:cs="Times New Roman"/>
                <w:b/>
                <w:bCs/>
                <w:sz w:val="24"/>
                <w:szCs w:val="24"/>
              </w:rPr>
            </w:pPr>
          </w:p>
          <w:p w:rsidR="00EF7183" w:rsidRPr="00EF7183" w:rsidRDefault="00EF7183" w:rsidP="00EF7183">
            <w:pPr>
              <w:pStyle w:val="Betarp"/>
              <w:jc w:val="both"/>
              <w:rPr>
                <w:rFonts w:ascii="Times New Roman" w:hAnsi="Times New Roman" w:cs="Times New Roman"/>
                <w:i/>
                <w:iCs/>
                <w:color w:val="7030A0"/>
                <w:sz w:val="24"/>
                <w:szCs w:val="24"/>
              </w:rPr>
            </w:pPr>
            <w:r w:rsidRPr="00EF7183">
              <w:rPr>
                <w:rFonts w:ascii="Times New Roman" w:hAnsi="Times New Roman" w:cs="Times New Roman"/>
                <w:sz w:val="24"/>
                <w:szCs w:val="24"/>
              </w:rPr>
              <w:t xml:space="preserve">Nurodyti dokumentai turi būti  išduoti ne anksčiau kaip 120 dienų iki </w:t>
            </w:r>
            <w:r w:rsidRPr="00EF718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7183">
              <w:rPr>
                <w:rFonts w:ascii="Times New Roman" w:eastAsia="Times New Roman" w:hAnsi="Times New Roman" w:cs="Times New Roman"/>
                <w:sz w:val="24"/>
                <w:szCs w:val="24"/>
              </w:rPr>
              <w:t>umentus</w:t>
            </w:r>
            <w:r w:rsidRPr="00EF7183">
              <w:rPr>
                <w:rFonts w:ascii="Times New Roman" w:hAnsi="Times New Roman" w:cs="Times New Roman"/>
                <w:sz w:val="24"/>
                <w:szCs w:val="24"/>
              </w:rPr>
              <w:t xml:space="preserve">. </w:t>
            </w:r>
            <w:r w:rsidRPr="00EF7183">
              <w:rPr>
                <w:rFonts w:ascii="Times New Roman" w:hAnsi="Times New Roman" w:cs="Times New Roman"/>
                <w:b/>
                <w:bCs/>
                <w:i/>
                <w:iCs/>
                <w:color w:val="000000" w:themeColor="text1"/>
                <w:sz w:val="24"/>
                <w:szCs w:val="24"/>
              </w:rPr>
              <w:t>Pavyzdys</w:t>
            </w:r>
            <w:r w:rsidRPr="00EF7183">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 xml:space="preserve">Jei dokumentas išduotas anksčiau, tačiau jame nurodytas galiojimo terminas ilgesnis nei pašalinimo pagrindų nebuvimą </w:t>
            </w:r>
            <w:r w:rsidRPr="00EF7183">
              <w:rPr>
                <w:rFonts w:ascii="Times New Roman" w:hAnsi="Times New Roman" w:cs="Times New Roman"/>
                <w:sz w:val="24"/>
                <w:szCs w:val="24"/>
              </w:rPr>
              <w:lastRenderedPageBreak/>
              <w:t>patvirtinančių dokumentų pagal EBVPD galutinis pateikimo terminas, toks dokumentas jo galiojimo laikotarpiu yra priimtinas.</w:t>
            </w:r>
          </w:p>
          <w:p w:rsidR="00EF7183" w:rsidRPr="00EF7183" w:rsidRDefault="00EF7183" w:rsidP="00EF7183">
            <w:pPr>
              <w:pStyle w:val="Betarp"/>
              <w:jc w:val="both"/>
              <w:rPr>
                <w:rFonts w:ascii="Times New Roman" w:hAnsi="Times New Roman" w:cs="Times New Roman"/>
                <w:b/>
                <w:bCs/>
                <w:i/>
                <w:iCs/>
                <w:sz w:val="24"/>
                <w:szCs w:val="24"/>
              </w:rPr>
            </w:pPr>
            <w:r w:rsidRPr="00EF7183">
              <w:rPr>
                <w:rFonts w:ascii="Times New Roman" w:hAnsi="Times New Roman" w:cs="Times New Roman"/>
                <w:b/>
                <w:bCs/>
                <w:i/>
                <w:iCs/>
                <w:sz w:val="24"/>
                <w:szCs w:val="24"/>
              </w:rPr>
              <w:t>PASTABA</w:t>
            </w: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15"/>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1 punktas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rsidR="00EF7183" w:rsidRPr="00EF7183" w:rsidRDefault="00EF7183" w:rsidP="00EF7183">
            <w:pPr>
              <w:pStyle w:val="Betarp"/>
              <w:jc w:val="both"/>
              <w:rPr>
                <w:rFonts w:ascii="Times New Roman" w:hAnsi="Times New Roman" w:cs="Times New Roman"/>
                <w:bCs/>
                <w:iCs/>
                <w:sz w:val="24"/>
                <w:szCs w:val="24"/>
                <w:lang w:eastAsia="en-US"/>
              </w:rPr>
            </w:pPr>
          </w:p>
          <w:p w:rsidR="00EF7183" w:rsidRPr="00EF7183" w:rsidRDefault="00EF7183" w:rsidP="00EF7183">
            <w:pPr>
              <w:pStyle w:val="Betarp"/>
              <w:jc w:val="both"/>
              <w:rPr>
                <w:rFonts w:ascii="Times New Roman" w:hAnsi="Times New Roman" w:cs="Times New Roman"/>
                <w:b/>
                <w:bCs/>
                <w:iCs/>
                <w:sz w:val="24"/>
                <w:szCs w:val="24"/>
                <w:lang w:eastAsia="en-US"/>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2 punktas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rPr>
            </w:pPr>
            <w:r w:rsidRPr="00EF7183">
              <w:rPr>
                <w:rFonts w:ascii="Times New Roman" w:eastAsia="Yu Mincho" w:hAnsi="Times New Roman" w:cs="Times New Roman"/>
                <w:sz w:val="24"/>
                <w:szCs w:val="24"/>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rsidR="00EF7183" w:rsidRPr="00EF7183" w:rsidRDefault="00EF7183" w:rsidP="00EF7183">
            <w:pPr>
              <w:pStyle w:val="Betarp"/>
              <w:jc w:val="both"/>
              <w:rPr>
                <w:rFonts w:ascii="Times New Roman" w:hAnsi="Times New Roman" w:cs="Times New Roman"/>
                <w:bCs/>
                <w:iCs/>
                <w:sz w:val="24"/>
                <w:szCs w:val="24"/>
                <w:lang w:eastAsia="en-US"/>
              </w:rPr>
            </w:pPr>
          </w:p>
          <w:p w:rsidR="00EF7183" w:rsidRPr="00EF7183" w:rsidRDefault="00EF7183" w:rsidP="00EF7183">
            <w:pPr>
              <w:pStyle w:val="Betarp"/>
              <w:jc w:val="both"/>
              <w:rPr>
                <w:rFonts w:ascii="Times New Roman" w:hAnsi="Times New Roman" w:cs="Times New Roman"/>
                <w:b/>
                <w:bCs/>
                <w:iCs/>
                <w:sz w:val="24"/>
                <w:szCs w:val="24"/>
                <w:lang w:eastAsia="en-US"/>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3 punktas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rPr>
              <w:t>EBVPD III dalies C13 punktas</w:t>
            </w:r>
            <w:r w:rsidRPr="00EF7183">
              <w:rPr>
                <w:rFonts w:ascii="Times New Roman" w:eastAsia="Yu Mincho" w:hAnsi="Times New Roman" w:cs="Times New Roman"/>
                <w:sz w:val="24"/>
                <w:szCs w:val="24"/>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rsidR="00EF7183" w:rsidRPr="00EF7183" w:rsidRDefault="00EF7183" w:rsidP="00EF7183">
            <w:pPr>
              <w:pStyle w:val="Betarp"/>
              <w:jc w:val="both"/>
              <w:rPr>
                <w:rFonts w:ascii="Times New Roman" w:hAnsi="Times New Roman" w:cs="Times New Roman"/>
                <w:b/>
                <w:bCs/>
                <w:iCs/>
                <w:sz w:val="24"/>
                <w:szCs w:val="24"/>
                <w:lang w:eastAsia="en-US"/>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EF7183">
              <w:rPr>
                <w:rFonts w:ascii="Times New Roman" w:hAnsi="Times New Roman" w:cs="Times New Roman"/>
                <w:sz w:val="24"/>
                <w:szCs w:val="24"/>
              </w:rPr>
              <w:lastRenderedPageBreak/>
              <w:t xml:space="preserve">reikalaujamų pagal VPĮ 50 straipsnį. </w:t>
            </w:r>
          </w:p>
          <w:p w:rsidR="00EF7183" w:rsidRPr="00EF7183" w:rsidRDefault="00EF7183" w:rsidP="00EF7183">
            <w:pPr>
              <w:pStyle w:val="Betarp"/>
              <w:jc w:val="both"/>
              <w:rPr>
                <w:rFonts w:ascii="Times New Roman" w:hAnsi="Times New Roman" w:cs="Times New Roman"/>
                <w:bCs/>
                <w:sz w:val="24"/>
                <w:szCs w:val="24"/>
              </w:rPr>
            </w:pPr>
            <w:r w:rsidRPr="00EF718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EF7183" w:rsidRPr="00EF7183" w:rsidRDefault="00EF7183" w:rsidP="00EF7183">
            <w:pPr>
              <w:pStyle w:val="Betarp"/>
              <w:jc w:val="both"/>
              <w:rPr>
                <w:rFonts w:ascii="Times New Roman" w:hAnsi="Times New Roman" w:cs="Times New Roman"/>
                <w:bCs/>
                <w:sz w:val="24"/>
                <w:szCs w:val="24"/>
              </w:rPr>
            </w:pPr>
            <w:r w:rsidRPr="00EF7183">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lastRenderedPageBreak/>
              <w:t>VPĮ 46 straipsnio 4 dalies 4 punktas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rPr>
              <w:t>EBVPD III dalies C15 punktas</w:t>
            </w:r>
            <w:r w:rsidRPr="00EF7183">
              <w:rPr>
                <w:rFonts w:ascii="Times New Roman" w:eastAsia="Yu Mincho" w:hAnsi="Times New Roman" w:cs="Times New Roman"/>
                <w:sz w:val="24"/>
                <w:szCs w:val="24"/>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B61C25"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w:t>
            </w:r>
            <w:r w:rsidR="00B61C25">
              <w:rPr>
                <w:rFonts w:ascii="Times New Roman" w:hAnsi="Times New Roman" w:cs="Times New Roman"/>
                <w:sz w:val="24"/>
                <w:szCs w:val="24"/>
                <w:lang w:eastAsia="en-US"/>
              </w:rPr>
              <w:t>eikto EBVPD.</w:t>
            </w:r>
          </w:p>
          <w:p w:rsid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E42264" w:rsidRPr="00EF7183" w:rsidRDefault="00E42264" w:rsidP="00EF7183">
            <w:pPr>
              <w:pStyle w:val="Betarp"/>
              <w:jc w:val="both"/>
              <w:rPr>
                <w:rFonts w:ascii="Times New Roman" w:hAnsi="Times New Roman" w:cs="Times New Roman"/>
                <w:b/>
                <w:bCs/>
                <w:sz w:val="24"/>
                <w:szCs w:val="24"/>
              </w:rPr>
            </w:pPr>
          </w:p>
          <w:p w:rsidR="00EF7183" w:rsidRPr="00EF7183" w:rsidRDefault="00244032" w:rsidP="00EF7183">
            <w:pPr>
              <w:pStyle w:val="Betarp"/>
              <w:jc w:val="both"/>
              <w:rPr>
                <w:rFonts w:ascii="Times New Roman" w:hAnsi="Times New Roman" w:cs="Times New Roman"/>
                <w:sz w:val="24"/>
                <w:szCs w:val="24"/>
              </w:rPr>
            </w:pPr>
            <w:hyperlink r:id="rId12" w:history="1">
              <w:r w:rsidR="00EF7183" w:rsidRPr="00EF7183">
                <w:rPr>
                  <w:rStyle w:val="Hipersaitas"/>
                  <w:rFonts w:ascii="Times New Roman" w:hAnsi="Times New Roman" w:cs="Times New Roman"/>
                  <w:sz w:val="24"/>
                  <w:szCs w:val="24"/>
                </w:rPr>
                <w:t>https://vpt.lrv.lt/lt/nuorodos/kiti-duomenys/powerbi/melaginga-informacija-pateikusiu-tiekeju-sarasas-3/</w:t>
              </w:r>
            </w:hyperlink>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EF7183">
              <w:rPr>
                <w:rFonts w:ascii="Times New Roman" w:hAnsi="Times New Roman" w:cs="Times New Roman"/>
                <w:sz w:val="24"/>
                <w:szCs w:val="24"/>
              </w:rPr>
              <w:lastRenderedPageBreak/>
              <w:t>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lastRenderedPageBreak/>
              <w:t>VPĮ 46 straipsnio 4 dalies 5 punktas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rPr>
            </w:pPr>
            <w:r w:rsidRPr="00EF7183">
              <w:rPr>
                <w:rFonts w:ascii="Times New Roman" w:eastAsia="Yu Mincho" w:hAnsi="Times New Roman" w:cs="Times New Roman"/>
                <w:sz w:val="24"/>
                <w:szCs w:val="24"/>
              </w:rPr>
              <w:t>EBVPD</w:t>
            </w:r>
            <w:r w:rsidRPr="00EF7183">
              <w:rPr>
                <w:rFonts w:ascii="Times New Roman" w:eastAsia="Arial" w:hAnsi="Times New Roman" w:cs="Times New Roman"/>
                <w:sz w:val="24"/>
                <w:szCs w:val="24"/>
              </w:rPr>
              <w:t xml:space="preserve"> III dalies C15 punktas</w:t>
            </w:r>
          </w:p>
          <w:p w:rsidR="00EF7183" w:rsidRPr="00EF7183" w:rsidRDefault="00EF7183" w:rsidP="00EF7183">
            <w:pPr>
              <w:pStyle w:val="Betarp"/>
              <w:jc w:val="both"/>
              <w:rPr>
                <w:rFonts w:ascii="Times New Roman" w:eastAsia="Yu Mincho" w:hAnsi="Times New Roman" w:cs="Times New Roman"/>
                <w:sz w:val="24"/>
                <w:szCs w:val="24"/>
                <w:lang w:eastAsia="en-US"/>
              </w:rPr>
            </w:pPr>
          </w:p>
          <w:p w:rsidR="00EF7183" w:rsidRPr="00EF7183" w:rsidRDefault="00EF7183" w:rsidP="00EF7183">
            <w:pPr>
              <w:pStyle w:val="Betarp"/>
              <w:jc w:val="both"/>
              <w:rPr>
                <w:rFonts w:ascii="Times New Roman" w:eastAsia="Yu Mincho" w:hAnsi="Times New Roman" w:cs="Times New Roman"/>
                <w:sz w:val="24"/>
                <w:szCs w:val="24"/>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rsidR="00EF7183" w:rsidRPr="00EF7183" w:rsidRDefault="00EF7183" w:rsidP="00EF7183">
            <w:pPr>
              <w:pStyle w:val="Betarp"/>
              <w:jc w:val="both"/>
              <w:rPr>
                <w:rFonts w:ascii="Times New Roman" w:hAnsi="Times New Roman" w:cs="Times New Roman"/>
                <w:b/>
                <w:bCs/>
                <w:iCs/>
                <w:sz w:val="24"/>
                <w:szCs w:val="24"/>
                <w:lang w:eastAsia="en-US"/>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spacing w:after="0" w:line="240" w:lineRule="auto"/>
              <w:jc w:val="both"/>
              <w:rPr>
                <w:rFonts w:ascii="Times New Roman" w:hAnsi="Times New Roman" w:cs="Times New Roman"/>
                <w:sz w:val="24"/>
                <w:szCs w:val="24"/>
              </w:rPr>
            </w:pPr>
            <w:r w:rsidRPr="00EF718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EF7183" w:rsidRPr="00EF7183" w:rsidRDefault="00EF7183" w:rsidP="00EF7183">
            <w:pPr>
              <w:spacing w:after="0" w:line="240" w:lineRule="auto"/>
              <w:jc w:val="both"/>
              <w:rPr>
                <w:rFonts w:ascii="Times New Roman" w:hAnsi="Times New Roman" w:cs="Times New Roman"/>
                <w:sz w:val="24"/>
                <w:szCs w:val="24"/>
              </w:rPr>
            </w:pPr>
            <w:r w:rsidRPr="00EF7183">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EF7183">
              <w:rPr>
                <w:rFonts w:ascii="Times New Roman" w:hAnsi="Times New Roman" w:cs="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lastRenderedPageBreak/>
              <w:t>VPĮ 46 straipsnio 4 dalies 6 punktas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rPr>
            </w:pPr>
            <w:r w:rsidRPr="00EF7183">
              <w:rPr>
                <w:rFonts w:ascii="Times New Roman" w:eastAsia="Yu Mincho" w:hAnsi="Times New Roman" w:cs="Times New Roman"/>
                <w:sz w:val="24"/>
                <w:szCs w:val="24"/>
              </w:rPr>
              <w:t>EBVPD</w:t>
            </w:r>
            <w:r w:rsidRPr="00EF7183">
              <w:rPr>
                <w:rFonts w:ascii="Times New Roman" w:eastAsia="Arial" w:hAnsi="Times New Roman" w:cs="Times New Roman"/>
                <w:sz w:val="24"/>
                <w:szCs w:val="24"/>
              </w:rPr>
              <w:t xml:space="preserve"> III dalies C14 punktas</w:t>
            </w:r>
          </w:p>
          <w:p w:rsidR="00EF7183" w:rsidRPr="00EF7183" w:rsidRDefault="00EF7183" w:rsidP="00EF7183">
            <w:pPr>
              <w:pStyle w:val="Betarp"/>
              <w:jc w:val="both"/>
              <w:rPr>
                <w:rFonts w:ascii="Times New Roman" w:eastAsia="Yu Mincho" w:hAnsi="Times New Roman" w:cs="Times New Roman"/>
                <w:sz w:val="24"/>
                <w:szCs w:val="24"/>
                <w:lang w:eastAsia="en-US"/>
              </w:rPr>
            </w:pPr>
          </w:p>
          <w:p w:rsidR="00EF7183" w:rsidRPr="00EF7183" w:rsidRDefault="00EF7183" w:rsidP="00EF7183">
            <w:pPr>
              <w:pStyle w:val="Betarp"/>
              <w:jc w:val="both"/>
              <w:rPr>
                <w:rFonts w:ascii="Times New Roman" w:eastAsia="Yu Mincho" w:hAnsi="Times New Roman" w:cs="Times New Roman"/>
                <w:sz w:val="24"/>
                <w:szCs w:val="24"/>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B61C25"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w:t>
            </w:r>
            <w:r w:rsidR="00B61C25">
              <w:rPr>
                <w:rFonts w:ascii="Times New Roman" w:hAnsi="Times New Roman" w:cs="Times New Roman"/>
                <w:sz w:val="24"/>
                <w:szCs w:val="24"/>
                <w:lang w:eastAsia="en-US"/>
              </w:rPr>
              <w:t>enka pateikto EBVPD.</w:t>
            </w:r>
          </w:p>
          <w:p w:rsidR="00EF7183" w:rsidRPr="00B61C25" w:rsidRDefault="00B61C25" w:rsidP="00EF7183">
            <w:pPr>
              <w:pStyle w:val="Betarp"/>
              <w:jc w:val="both"/>
              <w:rPr>
                <w:rFonts w:ascii="Times New Roman" w:hAnsi="Times New Roman" w:cs="Times New Roman"/>
                <w:b/>
                <w:bCs/>
                <w:sz w:val="24"/>
                <w:szCs w:val="24"/>
              </w:rPr>
            </w:pPr>
            <w:r>
              <w:rPr>
                <w:rFonts w:ascii="Times New Roman" w:hAnsi="Times New Roman" w:cs="Times New Roman"/>
                <w:b/>
                <w:bCs/>
                <w:sz w:val="24"/>
                <w:szCs w:val="24"/>
              </w:rPr>
              <w:t>Pr</w:t>
            </w:r>
            <w:r w:rsidR="00EF7183" w:rsidRPr="00EF7183">
              <w:rPr>
                <w:rFonts w:ascii="Times New Roman" w:hAnsi="Times New Roman" w:cs="Times New Roman"/>
                <w:b/>
                <w:bCs/>
                <w:sz w:val="24"/>
                <w:szCs w:val="24"/>
              </w:rPr>
              <w:t>iimant sprendimus dėl tiekėjo pašalinimo iš pirkimo procedūros šiame punkte nurodytu pašalinimo pagrindu, gali būti atsižvelgiama į pagal VPĮ 91 st</w:t>
            </w:r>
            <w:r>
              <w:rPr>
                <w:rFonts w:ascii="Times New Roman" w:hAnsi="Times New Roman" w:cs="Times New Roman"/>
                <w:b/>
                <w:bCs/>
                <w:sz w:val="24"/>
                <w:szCs w:val="24"/>
              </w:rPr>
              <w:t xml:space="preserve">raipsnį skelbiamą informaciją: </w:t>
            </w:r>
          </w:p>
          <w:p w:rsidR="00EF7183" w:rsidRPr="00EF7183" w:rsidRDefault="00244032" w:rsidP="00EF7183">
            <w:pPr>
              <w:pStyle w:val="Betarp"/>
              <w:jc w:val="both"/>
              <w:rPr>
                <w:rFonts w:ascii="Times New Roman" w:hAnsi="Times New Roman" w:cs="Times New Roman"/>
                <w:sz w:val="24"/>
                <w:szCs w:val="24"/>
              </w:rPr>
            </w:pPr>
            <w:hyperlink r:id="rId13" w:history="1">
              <w:r w:rsidR="00EF7183" w:rsidRPr="00EF7183">
                <w:rPr>
                  <w:rStyle w:val="Hipersaitas"/>
                  <w:rFonts w:ascii="Times New Roman" w:hAnsi="Times New Roman" w:cs="Times New Roman"/>
                  <w:sz w:val="24"/>
                  <w:szCs w:val="24"/>
                </w:rPr>
                <w:t>https://vpt.lrv.lt/lt/nuorodos/kiti-duomenys/powerbi/nepatikimi-tiekejai-1/</w:t>
              </w:r>
            </w:hyperlink>
          </w:p>
          <w:p w:rsidR="00EF7183" w:rsidRPr="00EF7183" w:rsidRDefault="00EF7183" w:rsidP="00EF7183">
            <w:pPr>
              <w:pStyle w:val="Betarp"/>
              <w:jc w:val="both"/>
              <w:rPr>
                <w:rFonts w:ascii="Times New Roman" w:hAnsi="Times New Roman" w:cs="Times New Roman"/>
                <w:sz w:val="24"/>
                <w:szCs w:val="24"/>
              </w:rPr>
            </w:pPr>
          </w:p>
          <w:p w:rsidR="00EF7183" w:rsidRPr="00EF7183" w:rsidRDefault="00244032" w:rsidP="00EF7183">
            <w:pPr>
              <w:pStyle w:val="Betarp"/>
              <w:jc w:val="both"/>
              <w:rPr>
                <w:rFonts w:ascii="Times New Roman" w:hAnsi="Times New Roman" w:cs="Times New Roman"/>
                <w:sz w:val="24"/>
                <w:szCs w:val="24"/>
              </w:rPr>
            </w:pPr>
            <w:hyperlink r:id="rId14" w:history="1">
              <w:r w:rsidR="00EF7183" w:rsidRPr="00EF7183">
                <w:rPr>
                  <w:rStyle w:val="Hipersaitas"/>
                  <w:rFonts w:ascii="Times New Roman" w:hAnsi="Times New Roman" w:cs="Times New Roman"/>
                  <w:sz w:val="24"/>
                  <w:szCs w:val="24"/>
                </w:rPr>
                <w:t>https://vpt.lrv.lt/lt/pasalinimo-pagrindai-1/nepatikimu-koncesininku-sarasas-1/nepatikimu-koncesininku-sarasas/</w:t>
              </w:r>
            </w:hyperlink>
          </w:p>
          <w:p w:rsidR="00EF7183" w:rsidRPr="00EF7183" w:rsidRDefault="00EF7183" w:rsidP="00EF7183">
            <w:pPr>
              <w:pStyle w:val="Betarp"/>
              <w:jc w:val="both"/>
              <w:rPr>
                <w:rFonts w:ascii="Times New Roman" w:hAnsi="Times New Roman" w:cs="Times New Roman"/>
                <w:bCs/>
                <w:sz w:val="24"/>
                <w:szCs w:val="24"/>
              </w:rPr>
            </w:pPr>
          </w:p>
          <w:p w:rsidR="00EF7183" w:rsidRPr="00EF7183" w:rsidRDefault="00EF7183" w:rsidP="00EF7183">
            <w:pPr>
              <w:pStyle w:val="Betarp"/>
              <w:jc w:val="both"/>
              <w:rPr>
                <w:rFonts w:ascii="Times New Roman" w:hAnsi="Times New Roman" w:cs="Times New Roman"/>
                <w:b/>
                <w:bCs/>
                <w:sz w:val="24"/>
                <w:szCs w:val="24"/>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numPr>
                <w:ilvl w:val="0"/>
                <w:numId w:val="18"/>
              </w:numPr>
              <w:rPr>
                <w:rFonts w:ascii="Times New Roman" w:hAnsi="Times New Roman" w:cs="Times New Roman"/>
                <w:sz w:val="24"/>
                <w:szCs w:val="24"/>
              </w:rPr>
            </w:pPr>
          </w:p>
          <w:p w:rsidR="00EF7183" w:rsidRPr="00EF7183" w:rsidRDefault="00EF7183" w:rsidP="00EF7183">
            <w:pPr>
              <w:pStyle w:val="Betarp"/>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Tiekėjas yra padaręs rimtą profesinį pažeidimą, dėl kurio perkančioji organizacija abejoja tiekėjo sąžiningumu, kai jis</w:t>
            </w:r>
            <w:bookmarkStart w:id="16" w:name="part_030e6c6c64ba4f96a23474e439d1b80c"/>
            <w:bookmarkEnd w:id="16"/>
            <w:r w:rsidRPr="00EF7183">
              <w:rPr>
                <w:rFonts w:ascii="Times New Roman" w:hAnsi="Times New Roman" w:cs="Times New Roman"/>
                <w:sz w:val="24"/>
                <w:szCs w:val="24"/>
              </w:rPr>
              <w:t xml:space="preserve"> yra padaręs finansinės atskaitomybės ir audito teisės aktų pažeidimą ir nuo jo padarymo dienos praėjo mažiau kaip vieni metai.</w:t>
            </w:r>
          </w:p>
          <w:p w:rsidR="00EF7183" w:rsidRPr="00EF7183" w:rsidRDefault="00EF7183" w:rsidP="00EF7183">
            <w:pPr>
              <w:spacing w:after="0" w:line="240" w:lineRule="auto"/>
              <w:jc w:val="both"/>
              <w:rPr>
                <w:rFonts w:ascii="Times New Roman" w:hAnsi="Times New Roman" w:cs="Times New Roman"/>
                <w:b/>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7 punkto a papunktis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rPr>
            </w:pPr>
            <w:r w:rsidRPr="00EF7183">
              <w:rPr>
                <w:rFonts w:ascii="Times New Roman" w:eastAsia="Yu Mincho" w:hAnsi="Times New Roman" w:cs="Times New Roman"/>
                <w:sz w:val="24"/>
                <w:szCs w:val="24"/>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lang w:eastAsia="en-US"/>
              </w:rPr>
              <w:t xml:space="preserve">Iš Lietuvoje įsteigtų subjektų įrodančių dokumentų nereikalaujama. Užtenka pateikto EBVPD. </w:t>
            </w:r>
            <w:r w:rsidRPr="00EF7183">
              <w:rPr>
                <w:rFonts w:ascii="Times New Roman" w:hAnsi="Times New Roman" w:cs="Times New Roman"/>
                <w:sz w:val="24"/>
                <w:szCs w:val="24"/>
              </w:rPr>
              <w:t>Priimant sprendimus dėl tiekėjo pašalinimo iš pirkimo procedūros šiame punkte nurodytu pašalinimo pagrindu, be kita ko, atsižvelgiama į</w:t>
            </w:r>
            <w:r w:rsidRPr="00EF7183">
              <w:rPr>
                <w:rFonts w:ascii="Times New Roman" w:hAnsi="Times New Roman" w:cs="Times New Roman"/>
                <w:b/>
                <w:bCs/>
                <w:sz w:val="24"/>
                <w:szCs w:val="24"/>
              </w:rPr>
              <w:t xml:space="preserve"> </w:t>
            </w:r>
            <w:r w:rsidRPr="00EF7183">
              <w:rPr>
                <w:rFonts w:ascii="Times New Roman" w:hAnsi="Times New Roman" w:cs="Times New Roman"/>
                <w:sz w:val="24"/>
                <w:szCs w:val="24"/>
              </w:rPr>
              <w:t xml:space="preserve">nacionalinėje duomenų bazėje adresu: </w:t>
            </w:r>
            <w:hyperlink r:id="rId15" w:history="1">
              <w:r w:rsidRPr="00EF7183">
                <w:rPr>
                  <w:rStyle w:val="Hipersaitas"/>
                  <w:rFonts w:ascii="Times New Roman" w:hAnsi="Times New Roman" w:cs="Times New Roman"/>
                  <w:sz w:val="24"/>
                  <w:szCs w:val="24"/>
                  <w:u w:val="single"/>
                </w:rPr>
                <w:t>https://www.registrucentras.lt/jar/p/index.php</w:t>
              </w:r>
            </w:hyperlink>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paskelbtą informaciją, taip pat į šiame informaciniame pranešime pateiktą informaciją:</w:t>
            </w:r>
          </w:p>
          <w:p w:rsidR="00EF7183" w:rsidRPr="00EF7183" w:rsidRDefault="00244032" w:rsidP="00EF7183">
            <w:pPr>
              <w:pStyle w:val="Betarp"/>
              <w:jc w:val="both"/>
              <w:rPr>
                <w:rFonts w:ascii="Times New Roman" w:hAnsi="Times New Roman" w:cs="Times New Roman"/>
                <w:sz w:val="24"/>
                <w:szCs w:val="24"/>
              </w:rPr>
            </w:pPr>
            <w:hyperlink r:id="rId16" w:history="1">
              <w:r w:rsidR="00EF7183" w:rsidRPr="00EF7183">
                <w:rPr>
                  <w:rStyle w:val="Hipersaitas"/>
                  <w:rFonts w:ascii="Times New Roman" w:hAnsi="Times New Roman" w:cs="Times New Roman"/>
                  <w:sz w:val="24"/>
                  <w:szCs w:val="24"/>
                </w:rPr>
                <w:t>https://vpt.lrv.lt/lt/naujienos-3/finansiniu-ataskaitu-nepateikimas-gali-tapti-kliutimi-dalyvauti-viesuosiuose-pirkimuose/</w:t>
              </w:r>
            </w:hyperlink>
          </w:p>
          <w:p w:rsidR="00EF7183" w:rsidRPr="00EF7183" w:rsidRDefault="00EF7183" w:rsidP="00EF7183">
            <w:pPr>
              <w:pStyle w:val="Betarp"/>
              <w:jc w:val="both"/>
              <w:rPr>
                <w:rFonts w:ascii="Times New Roman" w:hAnsi="Times New Roman" w:cs="Times New Roman"/>
                <w:b/>
                <w:bCs/>
                <w:iCs/>
                <w:sz w:val="24"/>
                <w:szCs w:val="24"/>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 xml:space="preserve">Tiekėjas yra padaręs rimtą profesinį pažeidimą, dėl kurio perkančioji organizacija abejoja tiekėjo sąžiningumu, </w:t>
            </w:r>
            <w:r w:rsidRPr="00EF718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F7183">
              <w:rPr>
                <w:rFonts w:ascii="Times New Roman" w:eastAsia="Times New Roman" w:hAnsi="Times New Roman" w:cs="Times New Roman"/>
                <w:sz w:val="24"/>
                <w:szCs w:val="24"/>
                <w:vertAlign w:val="superscript"/>
              </w:rPr>
              <w:t>1</w:t>
            </w:r>
            <w:r w:rsidRPr="00EF7183">
              <w:rPr>
                <w:rFonts w:ascii="Times New Roman" w:eastAsia="Times New Roman" w:hAnsi="Times New Roman" w:cs="Times New Roman"/>
                <w:sz w:val="24"/>
                <w:szCs w:val="24"/>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7 punkto b papunktis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rsidR="00EF7183" w:rsidRPr="00EF7183" w:rsidRDefault="00EF7183" w:rsidP="00EF7183">
            <w:pPr>
              <w:pStyle w:val="Betarp"/>
              <w:jc w:val="both"/>
              <w:rPr>
                <w:rFonts w:ascii="Times New Roman" w:hAnsi="Times New Roman" w:cs="Times New Roman"/>
                <w:b/>
                <w:bCs/>
                <w:iCs/>
                <w:sz w:val="24"/>
                <w:szCs w:val="24"/>
                <w:lang w:eastAsia="en-US"/>
              </w:rPr>
            </w:pPr>
          </w:p>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Priimant sprendimus dėl tiekėjo pašalinimo iš pirkimo procedūros šiame punkte nurodytu pašalinimo pagrindu, be kita ko, atsižvelgiama į</w:t>
            </w:r>
            <w:r w:rsidRPr="00EF7183">
              <w:rPr>
                <w:rFonts w:ascii="Times New Roman" w:hAnsi="Times New Roman" w:cs="Times New Roman"/>
                <w:b/>
                <w:bCs/>
                <w:sz w:val="24"/>
                <w:szCs w:val="24"/>
              </w:rPr>
              <w:t xml:space="preserve"> </w:t>
            </w:r>
            <w:r w:rsidRPr="00EF7183">
              <w:rPr>
                <w:rFonts w:ascii="Times New Roman" w:hAnsi="Times New Roman" w:cs="Times New Roman"/>
                <w:sz w:val="24"/>
                <w:szCs w:val="24"/>
              </w:rPr>
              <w:t xml:space="preserve">nacionalinėje duomenų bazėje adresu </w:t>
            </w:r>
            <w:hyperlink r:id="rId17">
              <w:r w:rsidRPr="00EF7183">
                <w:rPr>
                  <w:rStyle w:val="Hipersaitas"/>
                  <w:rFonts w:ascii="Times New Roman" w:hAnsi="Times New Roman" w:cs="Times New Roman"/>
                  <w:sz w:val="24"/>
                  <w:szCs w:val="24"/>
                  <w:u w:val="single"/>
                </w:rPr>
                <w:t>https://www.vmi.lt/evmi/mokesciu-moketoju-informacija</w:t>
              </w:r>
            </w:hyperlink>
            <w:r w:rsidRPr="00EF7183">
              <w:rPr>
                <w:rFonts w:ascii="Times New Roman" w:hAnsi="Times New Roman" w:cs="Times New Roman"/>
                <w:sz w:val="24"/>
                <w:szCs w:val="24"/>
              </w:rPr>
              <w:t xml:space="preserve"> skelbiamą informaciją.</w:t>
            </w: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numPr>
                <w:ilvl w:val="0"/>
                <w:numId w:val="18"/>
              </w:numPr>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 xml:space="preserve">Tiekėjas yra padaręs rimtą profesinį pažeidimą, dėl kurio perkančioji organizacija abejoja </w:t>
            </w:r>
            <w:r w:rsidRPr="00EF7183">
              <w:rPr>
                <w:rFonts w:ascii="Times New Roman" w:hAnsi="Times New Roman" w:cs="Times New Roman"/>
                <w:sz w:val="24"/>
                <w:szCs w:val="24"/>
              </w:rPr>
              <w:lastRenderedPageBreak/>
              <w:t>tiekėjo sąžiningumu,</w:t>
            </w:r>
            <w:r w:rsidRPr="00EF7183">
              <w:rPr>
                <w:rFonts w:ascii="Times New Roman" w:eastAsia="Times New Roman" w:hAnsi="Times New Roman" w:cs="Times New Roman"/>
                <w:sz w:val="24"/>
                <w:szCs w:val="24"/>
              </w:rPr>
              <w:t xml:space="preserve"> kai jis </w:t>
            </w:r>
            <w:r w:rsidRPr="00EF718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lastRenderedPageBreak/>
              <w:t>VPĮ 46 straipsnio 4 dalies 7 punkto c papunktis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lastRenderedPageBreak/>
              <w:t xml:space="preserve">Iš Lietuvoje įsteigtų subjektų įrodančių dokumentų </w:t>
            </w:r>
            <w:r w:rsidRPr="00EF7183">
              <w:rPr>
                <w:rFonts w:ascii="Times New Roman" w:hAnsi="Times New Roman" w:cs="Times New Roman"/>
                <w:sz w:val="24"/>
                <w:szCs w:val="24"/>
                <w:lang w:eastAsia="en-US"/>
              </w:rPr>
              <w:lastRenderedPageBreak/>
              <w:t>nereikalaujama. Užtenka pateikto EBVPD.</w:t>
            </w:r>
          </w:p>
          <w:p w:rsidR="00EF7183" w:rsidRPr="00EF7183" w:rsidRDefault="00EF7183" w:rsidP="00EF7183">
            <w:pPr>
              <w:pStyle w:val="Betarp"/>
              <w:jc w:val="both"/>
              <w:rPr>
                <w:rFonts w:ascii="Times New Roman" w:hAnsi="Times New Roman" w:cs="Times New Roman"/>
                <w:bCs/>
                <w:iCs/>
                <w:sz w:val="24"/>
                <w:szCs w:val="24"/>
                <w:lang w:eastAsia="en-US"/>
              </w:rPr>
            </w:pPr>
          </w:p>
          <w:p w:rsidR="00EF7183" w:rsidRPr="00EF7183" w:rsidRDefault="00EF7183" w:rsidP="00EF7183">
            <w:pPr>
              <w:rPr>
                <w:rFonts w:ascii="Times New Roman" w:hAnsi="Times New Roman" w:cs="Times New Roman"/>
                <w:b/>
                <w:bCs/>
                <w:sz w:val="24"/>
                <w:szCs w:val="24"/>
              </w:rPr>
            </w:pPr>
            <w:r w:rsidRPr="00EF718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EF7183" w:rsidRPr="00EF7183" w:rsidRDefault="00244032" w:rsidP="00EF7183">
            <w:pPr>
              <w:rPr>
                <w:rFonts w:ascii="Times New Roman" w:hAnsi="Times New Roman" w:cs="Times New Roman"/>
                <w:bCs/>
                <w:iCs/>
                <w:sz w:val="24"/>
                <w:szCs w:val="24"/>
              </w:rPr>
            </w:pPr>
            <w:hyperlink r:id="rId18" w:history="1">
              <w:r w:rsidR="00EF7183" w:rsidRPr="00EF7183">
                <w:rPr>
                  <w:rStyle w:val="Hipersaitas"/>
                  <w:rFonts w:ascii="Times New Roman" w:hAnsi="Times New Roman" w:cs="Times New Roman"/>
                  <w:sz w:val="24"/>
                  <w:szCs w:val="24"/>
                  <w:u w:val="single"/>
                </w:rPr>
                <w:t>https://kt.gov.lt/lt/atviri-duomenys/diskvalifikavimas-is-viesuju-pirkimu</w:t>
              </w:r>
            </w:hyperlink>
            <w:r w:rsidR="00EF7183" w:rsidRPr="00EF7183">
              <w:rPr>
                <w:rFonts w:ascii="Times New Roman" w:hAnsi="Times New Roman" w:cs="Times New Roman"/>
                <w:sz w:val="24"/>
                <w:szCs w:val="24"/>
              </w:rPr>
              <w:t xml:space="preserve"> skelbiamą informaciją. </w:t>
            </w:r>
          </w:p>
        </w:tc>
      </w:tr>
    </w:tbl>
    <w:p w:rsidR="005C08A7" w:rsidRDefault="005C08A7"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A1507D">
      <w:pPr>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9412F4">
      <w:pPr>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4D62A8" w:rsidRPr="00404B07" w:rsidRDefault="004D62A8" w:rsidP="00B61C25">
      <w:pPr>
        <w:pStyle w:val="v1msolistparagraph"/>
        <w:spacing w:before="0" w:beforeAutospacing="0" w:after="0" w:afterAutospacing="0"/>
        <w:contextualSpacing/>
        <w:jc w:val="both"/>
      </w:pPr>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4D62A8" w:rsidRPr="006C3E96" w:rsidRDefault="004D62A8" w:rsidP="006C3E96">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w:t>
      </w:r>
      <w:r w:rsidR="006C3E96">
        <w:t xml:space="preserve"> pateikti nurodytus dokumentus.</w:t>
      </w:r>
    </w:p>
    <w:tbl>
      <w:tblPr>
        <w:tblStyle w:val="Lentelstinklelis"/>
        <w:tblW w:w="0" w:type="auto"/>
        <w:tblLayout w:type="fixed"/>
        <w:tblLook w:val="04A0" w:firstRow="1" w:lastRow="0" w:firstColumn="1" w:lastColumn="0" w:noHBand="0" w:noVBand="1"/>
      </w:tblPr>
      <w:tblGrid>
        <w:gridCol w:w="704"/>
        <w:gridCol w:w="4253"/>
        <w:gridCol w:w="4672"/>
      </w:tblGrid>
      <w:tr w:rsidR="004D62A8" w:rsidRPr="00716E58" w:rsidTr="00E43B78">
        <w:tc>
          <w:tcPr>
            <w:tcW w:w="704" w:type="dxa"/>
          </w:tcPr>
          <w:p w:rsidR="004D62A8" w:rsidRPr="000366A0" w:rsidRDefault="004D62A8" w:rsidP="004D62A8">
            <w:pPr>
              <w:pStyle w:val="v1msolistparagraph"/>
              <w:spacing w:before="0" w:beforeAutospacing="0" w:after="0" w:afterAutospacing="0" w:line="276" w:lineRule="auto"/>
              <w:contextualSpacing/>
              <w:jc w:val="center"/>
              <w:rPr>
                <w:rFonts w:eastAsiaTheme="minorHAnsi"/>
                <w:b/>
              </w:rPr>
            </w:pPr>
            <w:r w:rsidRPr="000366A0">
              <w:rPr>
                <w:rFonts w:eastAsiaTheme="minorHAnsi"/>
                <w:b/>
              </w:rPr>
              <w:t>Eil. Nr.</w:t>
            </w:r>
          </w:p>
        </w:tc>
        <w:tc>
          <w:tcPr>
            <w:tcW w:w="4253" w:type="dxa"/>
          </w:tcPr>
          <w:p w:rsidR="004D62A8" w:rsidRPr="000366A0" w:rsidRDefault="004D62A8" w:rsidP="004D62A8">
            <w:pPr>
              <w:pStyle w:val="v1msolistparagraph"/>
              <w:spacing w:before="0" w:beforeAutospacing="0" w:after="0" w:afterAutospacing="0" w:line="276" w:lineRule="auto"/>
              <w:contextualSpacing/>
              <w:jc w:val="center"/>
              <w:rPr>
                <w:rFonts w:eastAsiaTheme="minorHAnsi"/>
                <w:b/>
              </w:rPr>
            </w:pPr>
            <w:r w:rsidRPr="000366A0">
              <w:rPr>
                <w:rFonts w:eastAsiaTheme="minorHAnsi"/>
                <w:b/>
              </w:rPr>
              <w:t>Kvalifikacijos reikalavimas</w:t>
            </w:r>
          </w:p>
        </w:tc>
        <w:tc>
          <w:tcPr>
            <w:tcW w:w="4672" w:type="dxa"/>
          </w:tcPr>
          <w:p w:rsidR="004D62A8" w:rsidRPr="000366A0" w:rsidRDefault="004D62A8" w:rsidP="004D62A8">
            <w:pPr>
              <w:pStyle w:val="v1msolistparagraph"/>
              <w:spacing w:before="0" w:beforeAutospacing="0" w:after="0" w:afterAutospacing="0" w:line="276" w:lineRule="auto"/>
              <w:contextualSpacing/>
              <w:jc w:val="center"/>
              <w:rPr>
                <w:rFonts w:eastAsiaTheme="minorHAnsi"/>
                <w:b/>
              </w:rPr>
            </w:pPr>
            <w:r w:rsidRPr="000366A0">
              <w:rPr>
                <w:rFonts w:eastAsiaTheme="minorHAnsi"/>
                <w:b/>
              </w:rPr>
              <w:t>Atitiktį reikalavimui įrodantys dokumentai</w:t>
            </w:r>
          </w:p>
        </w:tc>
      </w:tr>
      <w:tr w:rsidR="003608DA" w:rsidRPr="00716E58" w:rsidTr="00E43B78">
        <w:tc>
          <w:tcPr>
            <w:tcW w:w="704" w:type="dxa"/>
          </w:tcPr>
          <w:p w:rsidR="003608DA" w:rsidRPr="00716E58" w:rsidRDefault="003608DA" w:rsidP="004D62A8">
            <w:pPr>
              <w:pStyle w:val="v1msolistparagraph"/>
              <w:spacing w:before="0" w:beforeAutospacing="0" w:after="0" w:afterAutospacing="0" w:line="276" w:lineRule="auto"/>
              <w:contextualSpacing/>
              <w:jc w:val="center"/>
              <w:rPr>
                <w:rFonts w:eastAsiaTheme="minorHAnsi"/>
              </w:rPr>
            </w:pPr>
            <w:r>
              <w:rPr>
                <w:rFonts w:eastAsiaTheme="minorHAnsi"/>
              </w:rPr>
              <w:t xml:space="preserve">2.1. </w:t>
            </w:r>
          </w:p>
        </w:tc>
        <w:tc>
          <w:tcPr>
            <w:tcW w:w="4253" w:type="dxa"/>
          </w:tcPr>
          <w:p w:rsidR="003608DA" w:rsidRDefault="003608DA" w:rsidP="003608DA">
            <w:pPr>
              <w:pStyle w:val="v1msolistparagraph"/>
              <w:spacing w:before="0" w:beforeAutospacing="0" w:after="0" w:afterAutospacing="0"/>
              <w:contextualSpacing/>
              <w:jc w:val="both"/>
              <w:rPr>
                <w:color w:val="333333"/>
                <w:shd w:val="clear" w:color="auto" w:fill="FFFFFF"/>
              </w:rPr>
            </w:pPr>
            <w:r w:rsidRPr="003608DA">
              <w:rPr>
                <w:color w:val="333333"/>
                <w:shd w:val="clear" w:color="auto" w:fill="FFFFFF"/>
              </w:rPr>
              <w:t xml:space="preserve">a) Tiekėjas turi turėti teisę verstis ta veikla, kuri reikalinga pirkimo sutarčiai įvykdyti ir yra įregistruotas įstatymų nustatyta tvarka. </w:t>
            </w:r>
          </w:p>
          <w:p w:rsidR="003608DA" w:rsidRPr="003608DA" w:rsidRDefault="003608DA" w:rsidP="003608DA">
            <w:pPr>
              <w:pStyle w:val="v1msolistparagraph"/>
              <w:spacing w:before="0" w:beforeAutospacing="0" w:after="0" w:afterAutospacing="0"/>
              <w:contextualSpacing/>
              <w:jc w:val="both"/>
              <w:rPr>
                <w:i/>
                <w:color w:val="333333"/>
                <w:shd w:val="clear" w:color="auto" w:fill="FFFFFF"/>
              </w:rPr>
            </w:pPr>
            <w:r w:rsidRPr="003608DA">
              <w:rPr>
                <w:i/>
                <w:color w:val="333333"/>
                <w:shd w:val="clear" w:color="auto" w:fill="FFFFFF"/>
              </w:rPr>
              <w:t xml:space="preserve">Kvalifikacinis reikalavimas nustatytas vadovaujantis Lietuvos respublikos Statybos įstatymo 18 straipsnio 1 dalimi. </w:t>
            </w:r>
          </w:p>
          <w:p w:rsidR="00C17C10" w:rsidRDefault="00C17C10" w:rsidP="003608DA">
            <w:pPr>
              <w:pStyle w:val="v1msolistparagraph"/>
              <w:spacing w:before="0" w:beforeAutospacing="0" w:after="0" w:afterAutospacing="0"/>
              <w:contextualSpacing/>
              <w:jc w:val="both"/>
              <w:rPr>
                <w:color w:val="333333"/>
                <w:shd w:val="clear" w:color="auto" w:fill="FFFFFF"/>
              </w:rPr>
            </w:pPr>
          </w:p>
          <w:p w:rsidR="003608DA" w:rsidRPr="003608DA" w:rsidRDefault="003608DA" w:rsidP="003608DA">
            <w:pPr>
              <w:pStyle w:val="v1msolistparagraph"/>
              <w:spacing w:before="0" w:beforeAutospacing="0" w:after="0" w:afterAutospacing="0"/>
              <w:contextualSpacing/>
              <w:jc w:val="both"/>
              <w:rPr>
                <w:rFonts w:eastAsiaTheme="minorHAnsi"/>
              </w:rPr>
            </w:pPr>
          </w:p>
        </w:tc>
        <w:tc>
          <w:tcPr>
            <w:tcW w:w="4672" w:type="dxa"/>
          </w:tcPr>
          <w:p w:rsidR="003608DA" w:rsidRDefault="003608DA" w:rsidP="003608DA">
            <w:pPr>
              <w:widowControl w:val="0"/>
              <w:tabs>
                <w:tab w:val="left" w:pos="611"/>
              </w:tabs>
              <w:autoSpaceDE w:val="0"/>
              <w:autoSpaceDN w:val="0"/>
              <w:adjustRightInd w:val="0"/>
              <w:jc w:val="both"/>
              <w:rPr>
                <w:rFonts w:ascii="Times New Roman" w:hAnsi="Times New Roman" w:cs="Times New Roman"/>
                <w:sz w:val="24"/>
                <w:szCs w:val="24"/>
              </w:rPr>
            </w:pPr>
            <w:r w:rsidRPr="00716E58">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3608DA" w:rsidRPr="00716E58" w:rsidRDefault="003608DA" w:rsidP="003608DA">
            <w:pPr>
              <w:widowControl w:val="0"/>
              <w:tabs>
                <w:tab w:val="left" w:pos="611"/>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Pateikiama:</w:t>
            </w:r>
          </w:p>
          <w:p w:rsidR="00C17C10" w:rsidRPr="00CE73C1" w:rsidRDefault="003608DA" w:rsidP="00CE73C1">
            <w:pPr>
              <w:pStyle w:val="v1msolistparagraph"/>
              <w:spacing w:before="0" w:beforeAutospacing="0" w:after="0" w:afterAutospacing="0"/>
              <w:contextualSpacing/>
              <w:jc w:val="both"/>
              <w:rPr>
                <w:color w:val="333333"/>
                <w:shd w:val="clear" w:color="auto" w:fill="FFFFFF"/>
              </w:rPr>
            </w:pPr>
            <w:r w:rsidRPr="003608DA">
              <w:rPr>
                <w:color w:val="333333"/>
                <w:shd w:val="clear" w:color="auto" w:fill="FFFFFF"/>
              </w:rPr>
              <w:t xml:space="preserve">Tiekėjo (juridinio asmens) įstatai arba Registrų centro išplėstinis išrašas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 </w:t>
            </w:r>
          </w:p>
        </w:tc>
      </w:tr>
      <w:tr w:rsidR="0070456D" w:rsidRPr="00716E58" w:rsidTr="00E43B78">
        <w:tc>
          <w:tcPr>
            <w:tcW w:w="9629" w:type="dxa"/>
            <w:gridSpan w:val="3"/>
          </w:tcPr>
          <w:p w:rsidR="000366A0" w:rsidRPr="000366A0" w:rsidRDefault="000366A0" w:rsidP="000366A0">
            <w:pPr>
              <w:autoSpaceDE w:val="0"/>
              <w:autoSpaceDN w:val="0"/>
              <w:adjustRightInd w:val="0"/>
              <w:jc w:val="center"/>
              <w:rPr>
                <w:rFonts w:ascii="Times New Roman" w:hAnsi="Times New Roman" w:cs="Times New Roman"/>
                <w:b/>
                <w:bCs/>
                <w:color w:val="000000"/>
                <w:sz w:val="24"/>
                <w:szCs w:val="24"/>
              </w:rPr>
            </w:pPr>
            <w:r w:rsidRPr="000366A0">
              <w:rPr>
                <w:rFonts w:ascii="Times New Roman" w:hAnsi="Times New Roman" w:cs="Times New Roman"/>
                <w:b/>
                <w:bCs/>
                <w:color w:val="000000"/>
                <w:sz w:val="24"/>
                <w:szCs w:val="24"/>
              </w:rPr>
              <w:t>Subjektas, kuris turi atitikti reikalavimą</w:t>
            </w:r>
          </w:p>
          <w:p w:rsidR="000366A0" w:rsidRPr="000366A0" w:rsidRDefault="000366A0" w:rsidP="000366A0">
            <w:pPr>
              <w:jc w:val="both"/>
              <w:rPr>
                <w:rFonts w:ascii="Times New Roman" w:hAnsi="Times New Roman" w:cs="Times New Roman"/>
                <w:iCs/>
                <w:color w:val="000000"/>
                <w:sz w:val="24"/>
                <w:szCs w:val="24"/>
                <w:lang w:eastAsia="lt-LT"/>
              </w:rPr>
            </w:pPr>
            <w:r>
              <w:rPr>
                <w:rFonts w:ascii="Times New Roman" w:hAnsi="Times New Roman" w:cs="Times New Roman"/>
                <w:iCs/>
                <w:color w:val="000000"/>
                <w:sz w:val="24"/>
                <w:szCs w:val="24"/>
                <w:lang w:eastAsia="lt-LT"/>
              </w:rPr>
              <w:t xml:space="preserve">1) </w:t>
            </w:r>
            <w:r w:rsidRPr="000366A0">
              <w:rPr>
                <w:rFonts w:ascii="Times New Roman" w:hAnsi="Times New Roman" w:cs="Times New Roman"/>
                <w:iCs/>
                <w:color w:val="000000"/>
                <w:sz w:val="24"/>
                <w:szCs w:val="24"/>
                <w:lang w:eastAsia="lt-LT"/>
              </w:rPr>
              <w:t>jeigu pasiūlymą teikia ūkio subjektų grupė – reikalavimą turi atitikti kiekvienas ūkio subjektų grupės narys (-iai), pagal jų prisiimamus įsipareigojimus pirkimo sutarčiai vykdyti;</w:t>
            </w:r>
          </w:p>
          <w:p w:rsidR="000366A0" w:rsidRPr="000366A0" w:rsidRDefault="000366A0" w:rsidP="000366A0">
            <w:pPr>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2) </w:t>
            </w:r>
            <w:r w:rsidRPr="000366A0">
              <w:rPr>
                <w:rFonts w:ascii="Times New Roman" w:hAnsi="Times New Roman" w:cs="Times New Roman"/>
                <w:color w:val="000000"/>
                <w:sz w:val="24"/>
                <w:szCs w:val="24"/>
                <w:lang w:eastAsia="lt-LT"/>
              </w:rPr>
              <w:t>t</w:t>
            </w:r>
            <w:r w:rsidRPr="000366A0">
              <w:rPr>
                <w:rFonts w:ascii="Times New Roman" w:eastAsia="Calibri" w:hAnsi="Times New Roman" w:cs="Times New Roman"/>
                <w:color w:val="000000"/>
                <w:sz w:val="24"/>
                <w:szCs w:val="24"/>
              </w:rPr>
              <w:t xml:space="preserve">iekėjas gali remtis kitų ūkio subjektų pajėgumais tik tuomet, kai tie subjektai, kurių </w:t>
            </w:r>
            <w:r w:rsidRPr="000366A0">
              <w:rPr>
                <w:rFonts w:ascii="Times New Roman" w:eastAsia="Calibri" w:hAnsi="Times New Roman" w:cs="Times New Roman"/>
                <w:color w:val="000000"/>
                <w:sz w:val="24"/>
                <w:szCs w:val="24"/>
                <w:lang w:eastAsia="lt-LT"/>
              </w:rPr>
              <w:t>pajėgumais buvo pasiremta, patys tieks prekes, teiks paslaugas ar atliks darbus, kuriems reikia jų pajėgumų;</w:t>
            </w:r>
          </w:p>
          <w:p w:rsidR="0070456D" w:rsidRPr="0070456D" w:rsidRDefault="000366A0" w:rsidP="00CA6E69">
            <w:pPr>
              <w:jc w:val="both"/>
              <w:rPr>
                <w:rFonts w:ascii="Times New Roman" w:hAnsi="Times New Roman" w:cs="Times New Roman"/>
                <w:iCs/>
                <w:color w:val="000000"/>
                <w:sz w:val="24"/>
                <w:szCs w:val="24"/>
                <w:lang w:eastAsia="lt-LT"/>
              </w:rPr>
            </w:pPr>
            <w:r>
              <w:rPr>
                <w:rFonts w:ascii="Times New Roman" w:hAnsi="Times New Roman" w:cs="Times New Roman"/>
                <w:iCs/>
                <w:color w:val="000000"/>
                <w:sz w:val="24"/>
                <w:szCs w:val="24"/>
                <w:lang w:eastAsia="lt-LT"/>
              </w:rPr>
              <w:t xml:space="preserve">3) </w:t>
            </w:r>
            <w:r w:rsidRPr="000366A0">
              <w:rPr>
                <w:rFonts w:ascii="Times New Roman" w:hAnsi="Times New Roman" w:cs="Times New Roman"/>
                <w:iCs/>
                <w:color w:val="000000"/>
                <w:sz w:val="24"/>
                <w:szCs w:val="24"/>
                <w:lang w:eastAsia="lt-LT"/>
              </w:rPr>
              <w:t xml:space="preserve">subtiekėjai, kuriuos tiekėjas pasitelks pirkimo sutarties vykdymui (kurių pajėgumais tiekėjas nesiremia, kad atitiktų pirkimo dokumentuose nustatytus kvalifikacijos reikalavimus), privalo turėti teisę verstis ta veikla, kuriai jis pasitelkiamas. </w:t>
            </w:r>
            <w:r w:rsidR="00CA6E69">
              <w:rPr>
                <w:rFonts w:ascii="Times New Roman" w:hAnsi="Times New Roman" w:cs="Times New Roman"/>
                <w:iCs/>
                <w:color w:val="000000"/>
                <w:sz w:val="24"/>
                <w:szCs w:val="24"/>
                <w:lang w:eastAsia="lt-LT"/>
              </w:rPr>
              <w:t>T</w:t>
            </w:r>
            <w:r w:rsidRPr="000366A0">
              <w:rPr>
                <w:rFonts w:ascii="Times New Roman" w:hAnsi="Times New Roman" w:cs="Times New Roman"/>
                <w:iCs/>
                <w:color w:val="000000"/>
                <w:sz w:val="24"/>
                <w:szCs w:val="24"/>
                <w:lang w:eastAsia="lt-LT"/>
              </w:rPr>
              <w:t xml:space="preserve">iekėjas </w:t>
            </w:r>
            <w:r w:rsidRPr="000366A0">
              <w:rPr>
                <w:rFonts w:ascii="Times New Roman" w:hAnsi="Times New Roman" w:cs="Times New Roman"/>
                <w:color w:val="000000"/>
                <w:sz w:val="24"/>
                <w:szCs w:val="24"/>
                <w:lang w:eastAsia="lt-LT"/>
              </w:rPr>
              <w:t>privalo įsipareigoti, jog pirkimo sutartį vykdys tik tokią teisę turintys asmenys, ir pirkimo vykdytojui pareikalavus, tiekėjas turės pateikti dokumentus, įrodančius subtiekėjo teisę verstis atitinkama veikla, kuriai jis pasitelkiamas.</w:t>
            </w:r>
          </w:p>
        </w:tc>
      </w:tr>
      <w:tr w:rsidR="00DC57C4" w:rsidRPr="00716E58" w:rsidTr="00E43B78">
        <w:tc>
          <w:tcPr>
            <w:tcW w:w="704" w:type="dxa"/>
          </w:tcPr>
          <w:p w:rsidR="00DC57C4" w:rsidRPr="00716E58" w:rsidRDefault="000366A0" w:rsidP="00DC57C4">
            <w:pPr>
              <w:pStyle w:val="v1msolistparagraph"/>
              <w:spacing w:before="0" w:beforeAutospacing="0" w:after="0" w:afterAutospacing="0" w:line="276" w:lineRule="auto"/>
              <w:contextualSpacing/>
              <w:rPr>
                <w:rFonts w:eastAsiaTheme="minorHAnsi"/>
              </w:rPr>
            </w:pPr>
            <w:r>
              <w:rPr>
                <w:rFonts w:eastAsiaTheme="minorHAnsi"/>
              </w:rPr>
              <w:t>2.2</w:t>
            </w:r>
            <w:r w:rsidR="00191B30" w:rsidRPr="00716E58">
              <w:rPr>
                <w:rFonts w:eastAsiaTheme="minorHAnsi"/>
              </w:rPr>
              <w:t>.</w:t>
            </w:r>
          </w:p>
        </w:tc>
        <w:tc>
          <w:tcPr>
            <w:tcW w:w="4253" w:type="dxa"/>
          </w:tcPr>
          <w:p w:rsidR="00DC57C4" w:rsidRPr="00716E58" w:rsidRDefault="00DC57C4" w:rsidP="000366A0">
            <w:pPr>
              <w:pStyle w:val="Tekstas"/>
              <w:ind w:firstLine="0"/>
              <w:rPr>
                <w:shd w:val="clear" w:color="auto" w:fill="FFFFFF"/>
              </w:rPr>
            </w:pPr>
            <w:r w:rsidRPr="00716E58">
              <w:rPr>
                <w:shd w:val="clear" w:color="auto" w:fill="FFFFFF"/>
              </w:rPr>
              <w:t xml:space="preserve">Pirkimo sutarčiai vykdyti tiekėjas turi turėti: </w:t>
            </w:r>
          </w:p>
          <w:p w:rsidR="00426117" w:rsidRDefault="003608DA" w:rsidP="000366A0">
            <w:pPr>
              <w:pStyle w:val="Tekstas"/>
              <w:ind w:firstLine="0"/>
              <w:rPr>
                <w:color w:val="333333"/>
                <w:shd w:val="clear" w:color="auto" w:fill="FFFFFF"/>
              </w:rPr>
            </w:pPr>
            <w:r>
              <w:rPr>
                <w:rFonts w:ascii="Helvetica" w:hAnsi="Helvetica" w:cs="Helvetica"/>
                <w:color w:val="333333"/>
                <w:sz w:val="18"/>
                <w:szCs w:val="18"/>
                <w:shd w:val="clear" w:color="auto" w:fill="FFFFFF"/>
              </w:rPr>
              <w:t>a</w:t>
            </w:r>
            <w:r w:rsidRPr="008B4A56">
              <w:rPr>
                <w:color w:val="333333"/>
                <w:shd w:val="clear" w:color="auto" w:fill="FFFFFF"/>
              </w:rPr>
              <w:t xml:space="preserve">) bent 1 </w:t>
            </w:r>
            <w:r w:rsidR="00426117">
              <w:rPr>
                <w:color w:val="333333"/>
                <w:shd w:val="clear" w:color="auto" w:fill="FFFFFF"/>
              </w:rPr>
              <w:t xml:space="preserve">ypatingo </w:t>
            </w:r>
            <w:r w:rsidRPr="008B4A56">
              <w:rPr>
                <w:color w:val="333333"/>
                <w:shd w:val="clear" w:color="auto" w:fill="FFFFFF"/>
              </w:rPr>
              <w:t>statinio</w:t>
            </w:r>
            <w:r w:rsidR="00426117">
              <w:rPr>
                <w:color w:val="333333"/>
                <w:shd w:val="clear" w:color="auto" w:fill="FFFFFF"/>
              </w:rPr>
              <w:t xml:space="preserve"> </w:t>
            </w:r>
            <w:r w:rsidR="00426117" w:rsidRPr="008B4A56">
              <w:rPr>
                <w:color w:val="333333"/>
                <w:shd w:val="clear" w:color="auto" w:fill="FFFFFF"/>
              </w:rPr>
              <w:t xml:space="preserve">(statiniai: </w:t>
            </w:r>
            <w:r w:rsidR="00426117">
              <w:rPr>
                <w:color w:val="333333"/>
                <w:shd w:val="clear" w:color="auto" w:fill="FFFFFF"/>
              </w:rPr>
              <w:t>susisiekimo komunikacijos (gatvės))</w:t>
            </w:r>
            <w:r w:rsidRPr="008B4A56">
              <w:rPr>
                <w:color w:val="333333"/>
                <w:shd w:val="clear" w:color="auto" w:fill="FFFFFF"/>
              </w:rPr>
              <w:t xml:space="preserve"> </w:t>
            </w:r>
            <w:r w:rsidR="00426117">
              <w:rPr>
                <w:color w:val="333333"/>
                <w:shd w:val="clear" w:color="auto" w:fill="FFFFFF"/>
              </w:rPr>
              <w:t xml:space="preserve">projekto </w:t>
            </w:r>
            <w:r w:rsidRPr="008B4A56">
              <w:rPr>
                <w:color w:val="333333"/>
                <w:shd w:val="clear" w:color="auto" w:fill="FFFFFF"/>
              </w:rPr>
              <w:t>vadovą</w:t>
            </w:r>
            <w:r w:rsidR="00426117">
              <w:rPr>
                <w:color w:val="333333"/>
                <w:shd w:val="clear" w:color="auto" w:fill="FFFFFF"/>
              </w:rPr>
              <w:t xml:space="preserve">, </w:t>
            </w:r>
          </w:p>
          <w:p w:rsidR="008B4A56" w:rsidRPr="008B4A56" w:rsidRDefault="003608DA" w:rsidP="00426117">
            <w:pPr>
              <w:pStyle w:val="Tekstas"/>
              <w:ind w:firstLine="0"/>
              <w:rPr>
                <w:color w:val="333333"/>
                <w:shd w:val="clear" w:color="auto" w:fill="FFFFFF"/>
              </w:rPr>
            </w:pPr>
            <w:r w:rsidRPr="008B4A56">
              <w:rPr>
                <w:color w:val="333333"/>
                <w:shd w:val="clear" w:color="auto" w:fill="FFFFFF"/>
              </w:rPr>
              <w:t xml:space="preserve">b) </w:t>
            </w:r>
            <w:r w:rsidR="00426117" w:rsidRPr="008B4A56">
              <w:rPr>
                <w:color w:val="333333"/>
                <w:shd w:val="clear" w:color="auto" w:fill="FFFFFF"/>
              </w:rPr>
              <w:t xml:space="preserve">bent 1 </w:t>
            </w:r>
            <w:r w:rsidRPr="008B4A56">
              <w:rPr>
                <w:color w:val="333333"/>
                <w:shd w:val="clear" w:color="auto" w:fill="FFFFFF"/>
              </w:rPr>
              <w:t xml:space="preserve">ypatingo statinio </w:t>
            </w:r>
            <w:r w:rsidR="00426117" w:rsidRPr="008B4A56">
              <w:rPr>
                <w:color w:val="333333"/>
                <w:shd w:val="clear" w:color="auto" w:fill="FFFFFF"/>
              </w:rPr>
              <w:t xml:space="preserve">(statiniai: </w:t>
            </w:r>
            <w:r w:rsidR="00426117">
              <w:rPr>
                <w:color w:val="333333"/>
                <w:shd w:val="clear" w:color="auto" w:fill="FFFFFF"/>
              </w:rPr>
              <w:t>susisiekimo komunikacijos (gatvės))</w:t>
            </w:r>
            <w:r w:rsidR="00426117" w:rsidRPr="008B4A56">
              <w:rPr>
                <w:color w:val="333333"/>
                <w:shd w:val="clear" w:color="auto" w:fill="FFFFFF"/>
              </w:rPr>
              <w:t xml:space="preserve"> </w:t>
            </w:r>
            <w:r w:rsidRPr="008B4A56">
              <w:rPr>
                <w:color w:val="333333"/>
                <w:shd w:val="clear" w:color="auto" w:fill="FFFFFF"/>
              </w:rPr>
              <w:t xml:space="preserve">statybos darbų vadovą (-us), </w:t>
            </w:r>
          </w:p>
          <w:p w:rsidR="000366A0" w:rsidRPr="000366A0" w:rsidRDefault="000366A0" w:rsidP="000366A0">
            <w:pPr>
              <w:pStyle w:val="Tekstas"/>
              <w:ind w:firstLine="0"/>
              <w:rPr>
                <w:i/>
                <w:color w:val="333333"/>
                <w:shd w:val="clear" w:color="auto" w:fill="FFFFFF"/>
              </w:rPr>
            </w:pPr>
            <w:r w:rsidRPr="000366A0">
              <w:rPr>
                <w:i/>
                <w:color w:val="333333"/>
                <w:shd w:val="clear" w:color="auto" w:fill="FFFFFF"/>
              </w:rPr>
              <w:lastRenderedPageBreak/>
              <w:t>Pastabos</w:t>
            </w:r>
            <w:r w:rsidR="003608DA" w:rsidRPr="000366A0">
              <w:rPr>
                <w:i/>
                <w:color w:val="333333"/>
                <w:shd w:val="clear" w:color="auto" w:fill="FFFFFF"/>
              </w:rPr>
              <w:t xml:space="preserve">: </w:t>
            </w:r>
          </w:p>
          <w:p w:rsidR="008B4A56" w:rsidRPr="000366A0" w:rsidRDefault="000366A0" w:rsidP="000366A0">
            <w:pPr>
              <w:pStyle w:val="Tekstas"/>
              <w:ind w:firstLine="0"/>
              <w:rPr>
                <w:i/>
                <w:color w:val="333333"/>
                <w:shd w:val="clear" w:color="auto" w:fill="FFFFFF"/>
              </w:rPr>
            </w:pPr>
            <w:r w:rsidRPr="000366A0">
              <w:rPr>
                <w:i/>
                <w:color w:val="333333"/>
                <w:shd w:val="clear" w:color="auto" w:fill="FFFFFF"/>
              </w:rPr>
              <w:t>1)</w:t>
            </w:r>
            <w:r w:rsidR="003608DA" w:rsidRPr="000366A0">
              <w:rPr>
                <w:i/>
                <w:color w:val="333333"/>
                <w:shd w:val="clear" w:color="auto" w:fill="FFFFFF"/>
              </w:rPr>
              <w:t xml:space="preserve"> Tiekėjas gali siūlyti vieną specialistą kelioms pozicijoms, jei šis specialistas atitinka visus skirtingoms pozicijoms keliamus reikalavimus. </w:t>
            </w:r>
          </w:p>
          <w:p w:rsidR="008B4A56" w:rsidRPr="000366A0" w:rsidRDefault="000366A0" w:rsidP="000366A0">
            <w:pPr>
              <w:pStyle w:val="Tekstas"/>
              <w:ind w:firstLine="0"/>
              <w:rPr>
                <w:i/>
                <w:color w:val="333333"/>
                <w:shd w:val="clear" w:color="auto" w:fill="FFFFFF"/>
              </w:rPr>
            </w:pPr>
            <w:r w:rsidRPr="000366A0">
              <w:rPr>
                <w:i/>
                <w:color w:val="333333"/>
                <w:shd w:val="clear" w:color="auto" w:fill="FFFFFF"/>
              </w:rPr>
              <w:t>2)</w:t>
            </w:r>
            <w:r w:rsidR="003608DA" w:rsidRPr="000366A0">
              <w:rPr>
                <w:i/>
                <w:color w:val="333333"/>
                <w:shd w:val="clear" w:color="auto" w:fill="FFFFFF"/>
              </w:rPr>
              <w:t xml:space="preserve"> </w:t>
            </w:r>
            <w:r>
              <w:rPr>
                <w:i/>
                <w:color w:val="333333"/>
                <w:shd w:val="clear" w:color="auto" w:fill="FFFFFF"/>
              </w:rPr>
              <w:t>S</w:t>
            </w:r>
            <w:r w:rsidR="003608DA" w:rsidRPr="000366A0">
              <w:rPr>
                <w:i/>
                <w:color w:val="333333"/>
                <w:shd w:val="clear" w:color="auto" w:fill="FFFFFF"/>
              </w:rPr>
              <w:t xml:space="preserve">pecialistų atestatai atitiks reikalavimus, jei jie apims daugiau statinių grupių ar pogrupių. </w:t>
            </w:r>
          </w:p>
          <w:p w:rsidR="008B4A56" w:rsidRPr="000366A0" w:rsidRDefault="000366A0" w:rsidP="000366A0">
            <w:pPr>
              <w:pStyle w:val="Tekstas"/>
              <w:ind w:firstLine="0"/>
              <w:rPr>
                <w:i/>
                <w:color w:val="333333"/>
                <w:shd w:val="clear" w:color="auto" w:fill="FFFFFF"/>
              </w:rPr>
            </w:pPr>
            <w:r w:rsidRPr="000366A0">
              <w:rPr>
                <w:i/>
                <w:color w:val="333333"/>
                <w:shd w:val="clear" w:color="auto" w:fill="FFFFFF"/>
              </w:rPr>
              <w:t>3)</w:t>
            </w:r>
            <w:r w:rsidR="003608DA" w:rsidRPr="000366A0">
              <w:rPr>
                <w:i/>
                <w:color w:val="333333"/>
                <w:shd w:val="clear" w:color="auto" w:fill="FFFFFF"/>
              </w:rPr>
              <w:t xml:space="preserve"> Tiekėjas privalo paskirti reikiamą skaičių specialistų, kad užtikri</w:t>
            </w:r>
            <w:r w:rsidRPr="000366A0">
              <w:rPr>
                <w:i/>
                <w:color w:val="333333"/>
                <w:shd w:val="clear" w:color="auto" w:fill="FFFFFF"/>
              </w:rPr>
              <w:t xml:space="preserve">ntų tinkamą sutarties vykdymą. </w:t>
            </w:r>
            <w:r w:rsidR="003608DA" w:rsidRPr="000366A0">
              <w:rPr>
                <w:i/>
                <w:color w:val="333333"/>
                <w:shd w:val="clear" w:color="auto" w:fill="FFFFFF"/>
              </w:rPr>
              <w:t xml:space="preserve"> </w:t>
            </w:r>
          </w:p>
          <w:p w:rsidR="008B4A56" w:rsidRPr="00716E58" w:rsidRDefault="008B4A56" w:rsidP="000366A0">
            <w:pPr>
              <w:pStyle w:val="Tekstas"/>
              <w:ind w:firstLine="0"/>
              <w:rPr>
                <w:i/>
                <w:shd w:val="clear" w:color="auto" w:fill="FFFFFF"/>
              </w:rPr>
            </w:pPr>
          </w:p>
        </w:tc>
        <w:tc>
          <w:tcPr>
            <w:tcW w:w="4672" w:type="dxa"/>
          </w:tcPr>
          <w:p w:rsidR="00DC57C4" w:rsidRPr="00716E58" w:rsidRDefault="00DC57C4" w:rsidP="00DC57C4">
            <w:pPr>
              <w:widowControl w:val="0"/>
              <w:tabs>
                <w:tab w:val="left" w:pos="611"/>
              </w:tabs>
              <w:autoSpaceDE w:val="0"/>
              <w:autoSpaceDN w:val="0"/>
              <w:adjustRightInd w:val="0"/>
              <w:jc w:val="both"/>
              <w:rPr>
                <w:rFonts w:ascii="Times New Roman" w:hAnsi="Times New Roman" w:cs="Times New Roman"/>
                <w:sz w:val="24"/>
                <w:szCs w:val="24"/>
              </w:rPr>
            </w:pPr>
            <w:r w:rsidRPr="00716E58">
              <w:rPr>
                <w:rFonts w:ascii="Times New Roman" w:hAnsi="Times New Roman" w:cs="Times New Roman"/>
                <w:sz w:val="24"/>
                <w:szCs w:val="24"/>
              </w:rPr>
              <w:lastRenderedPageBreak/>
              <w:t>Su pasiūlymu teikiama EBVPD. Perkančiajai organizacijai  išrinkus galimą laimėtoją, tik jo yra prašomi dokumentai, patvirtinantys atitikimą reikalavimams.</w:t>
            </w:r>
          </w:p>
          <w:p w:rsidR="00DC57C4" w:rsidRPr="00716E58" w:rsidRDefault="00DC57C4" w:rsidP="00DC57C4">
            <w:pPr>
              <w:widowControl w:val="0"/>
              <w:tabs>
                <w:tab w:val="left" w:pos="611"/>
              </w:tabs>
              <w:autoSpaceDE w:val="0"/>
              <w:autoSpaceDN w:val="0"/>
              <w:adjustRightInd w:val="0"/>
              <w:jc w:val="both"/>
              <w:rPr>
                <w:rFonts w:ascii="Times New Roman" w:hAnsi="Times New Roman" w:cs="Times New Roman"/>
                <w:sz w:val="24"/>
                <w:szCs w:val="24"/>
              </w:rPr>
            </w:pPr>
            <w:r w:rsidRPr="00716E58">
              <w:rPr>
                <w:rFonts w:ascii="Times New Roman" w:hAnsi="Times New Roman" w:cs="Times New Roman"/>
                <w:sz w:val="24"/>
                <w:szCs w:val="24"/>
              </w:rPr>
              <w:t>Pateikiama:</w:t>
            </w:r>
          </w:p>
          <w:p w:rsidR="0016167E" w:rsidRDefault="007260B5" w:rsidP="008B4A56">
            <w:pPr>
              <w:tabs>
                <w:tab w:val="left" w:pos="315"/>
              </w:tabs>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lt-LT"/>
              </w:rPr>
              <w:t>1)</w:t>
            </w:r>
            <w:r w:rsidR="00DC57C4" w:rsidRPr="00716E58">
              <w:rPr>
                <w:rFonts w:ascii="Times New Roman" w:eastAsia="Times New Roman" w:hAnsi="Times New Roman" w:cs="Times New Roman"/>
                <w:sz w:val="24"/>
                <w:szCs w:val="24"/>
                <w:lang w:eastAsia="lt-LT"/>
              </w:rPr>
              <w:t xml:space="preserve"> specialistų ir asmenų atsakingų už sutarties vykdymą </w:t>
            </w:r>
            <w:r w:rsidR="00DC57C4" w:rsidRPr="00716E58">
              <w:rPr>
                <w:rFonts w:ascii="Times New Roman" w:hAnsi="Times New Roman" w:cs="Times New Roman"/>
                <w:sz w:val="24"/>
                <w:szCs w:val="24"/>
                <w:shd w:val="clear" w:color="auto" w:fill="FFFFFF"/>
              </w:rPr>
              <w:t>sąrašas</w:t>
            </w:r>
            <w:r w:rsidR="006D0378" w:rsidRPr="00716E58">
              <w:rPr>
                <w:rFonts w:ascii="Times New Roman" w:hAnsi="Times New Roman" w:cs="Times New Roman"/>
                <w:sz w:val="24"/>
                <w:szCs w:val="24"/>
                <w:shd w:val="clear" w:color="auto" w:fill="FFFFFF"/>
              </w:rPr>
              <w:t xml:space="preserve">, kuriame nurodytos siūlomų specialistų vardai, pavardės, kokiai pozicijai </w:t>
            </w:r>
            <w:r w:rsidR="006D0378" w:rsidRPr="00716E58">
              <w:rPr>
                <w:rFonts w:ascii="Times New Roman" w:hAnsi="Times New Roman" w:cs="Times New Roman"/>
                <w:sz w:val="24"/>
                <w:szCs w:val="24"/>
                <w:shd w:val="clear" w:color="auto" w:fill="FFFFFF"/>
              </w:rPr>
              <w:lastRenderedPageBreak/>
              <w:t>siūlomas specialistas ir jo pasitelkimo pagrindas</w:t>
            </w:r>
            <w:r w:rsidR="005E5B51" w:rsidRPr="00716E58">
              <w:rPr>
                <w:rFonts w:ascii="Times New Roman" w:hAnsi="Times New Roman" w:cs="Times New Roman"/>
                <w:sz w:val="24"/>
                <w:szCs w:val="24"/>
                <w:shd w:val="clear" w:color="auto" w:fill="FFFFFF"/>
              </w:rPr>
              <w:t xml:space="preserve">, </w:t>
            </w:r>
          </w:p>
          <w:p w:rsidR="008B4A56" w:rsidRDefault="007260B5" w:rsidP="008B4A56">
            <w:pPr>
              <w:tabs>
                <w:tab w:val="left" w:pos="315"/>
              </w:tabs>
              <w:jc w:val="both"/>
              <w:rPr>
                <w:rFonts w:ascii="Times New Roman" w:hAnsi="Times New Roman" w:cs="Times New Roman"/>
                <w:sz w:val="24"/>
                <w:szCs w:val="24"/>
              </w:rPr>
            </w:pPr>
            <w:r>
              <w:rPr>
                <w:rFonts w:ascii="Times New Roman" w:hAnsi="Times New Roman" w:cs="Times New Roman"/>
                <w:sz w:val="24"/>
                <w:szCs w:val="24"/>
                <w:shd w:val="clear" w:color="auto" w:fill="FFFFFF"/>
              </w:rPr>
              <w:t>2)</w:t>
            </w:r>
            <w:r w:rsidR="002F6CA3" w:rsidRPr="00716E58">
              <w:rPr>
                <w:rFonts w:ascii="Times New Roman" w:hAnsi="Times New Roman" w:cs="Times New Roman"/>
                <w:sz w:val="24"/>
                <w:szCs w:val="24"/>
                <w:shd w:val="clear" w:color="auto" w:fill="FFFFFF"/>
              </w:rPr>
              <w:t xml:space="preserve"> </w:t>
            </w:r>
            <w:r w:rsidR="008B4A56" w:rsidRPr="00283620">
              <w:rPr>
                <w:rFonts w:ascii="Times New Roman" w:hAnsi="Times New Roman" w:cs="Times New Roman"/>
                <w:sz w:val="24"/>
                <w:szCs w:val="24"/>
              </w:rPr>
              <w:t xml:space="preserve">Perkančioji organizacija, naudodamasi viešosios įstaigos Statybos sektoriaus vystymo agentūros (https://www.ssva.lt) duomenų registrais, patikrins atitiktį </w:t>
            </w:r>
            <w:r w:rsidR="008B4A56" w:rsidRPr="00B43F84">
              <w:rPr>
                <w:rFonts w:ascii="Times New Roman" w:hAnsi="Times New Roman" w:cs="Times New Roman"/>
                <w:sz w:val="24"/>
                <w:szCs w:val="24"/>
              </w:rPr>
              <w:t>a)</w:t>
            </w:r>
            <w:r w:rsidR="00790ACF">
              <w:rPr>
                <w:rFonts w:ascii="Times New Roman" w:hAnsi="Times New Roman" w:cs="Times New Roman"/>
                <w:sz w:val="24"/>
                <w:szCs w:val="24"/>
              </w:rPr>
              <w:t>, b)</w:t>
            </w:r>
            <w:r w:rsidR="008B4A56" w:rsidRPr="00B43F84">
              <w:rPr>
                <w:rFonts w:ascii="Times New Roman" w:hAnsi="Times New Roman" w:cs="Times New Roman"/>
                <w:sz w:val="24"/>
                <w:szCs w:val="24"/>
              </w:rPr>
              <w:t xml:space="preserve"> </w:t>
            </w:r>
            <w:r w:rsidR="00790ACF">
              <w:rPr>
                <w:rFonts w:ascii="Times New Roman" w:hAnsi="Times New Roman" w:cs="Times New Roman"/>
                <w:sz w:val="24"/>
                <w:szCs w:val="24"/>
              </w:rPr>
              <w:t>papunkčiuose</w:t>
            </w:r>
            <w:r w:rsidR="008B4A56">
              <w:rPr>
                <w:rFonts w:ascii="Times New Roman" w:hAnsi="Times New Roman" w:cs="Times New Roman"/>
                <w:sz w:val="24"/>
                <w:szCs w:val="24"/>
              </w:rPr>
              <w:t xml:space="preserve"> nustatytiems reikalavimams</w:t>
            </w:r>
            <w:r w:rsidR="008B4A56" w:rsidRPr="00283620">
              <w:rPr>
                <w:rFonts w:ascii="Times New Roman" w:hAnsi="Times New Roman" w:cs="Times New Roman"/>
                <w:sz w:val="24"/>
                <w:szCs w:val="24"/>
              </w:rPr>
              <w:t>.</w:t>
            </w:r>
          </w:p>
          <w:p w:rsidR="007260B5" w:rsidRDefault="007260B5" w:rsidP="002F6CA3">
            <w:pPr>
              <w:tabs>
                <w:tab w:val="left" w:pos="315"/>
              </w:tabs>
              <w:jc w:val="both"/>
              <w:rPr>
                <w:rFonts w:ascii="Times New Roman" w:hAnsi="Times New Roman" w:cs="Times New Roman"/>
                <w:sz w:val="24"/>
                <w:szCs w:val="24"/>
              </w:rPr>
            </w:pPr>
          </w:p>
          <w:p w:rsidR="007260B5" w:rsidRPr="007260B5" w:rsidRDefault="007260B5" w:rsidP="002F6CA3">
            <w:pPr>
              <w:tabs>
                <w:tab w:val="left" w:pos="315"/>
              </w:tabs>
              <w:jc w:val="both"/>
              <w:rPr>
                <w:rFonts w:ascii="Times New Roman" w:hAnsi="Times New Roman" w:cs="Times New Roman"/>
                <w:sz w:val="24"/>
                <w:szCs w:val="24"/>
              </w:rPr>
            </w:pPr>
            <w:r>
              <w:rPr>
                <w:rFonts w:ascii="Times New Roman" w:hAnsi="Times New Roman" w:cs="Times New Roman"/>
                <w:sz w:val="24"/>
                <w:szCs w:val="24"/>
              </w:rPr>
              <w:t xml:space="preserve">Tiekėjas turi teisę pateikti ir kitus </w:t>
            </w:r>
            <w:r w:rsidRPr="007260B5">
              <w:rPr>
                <w:rFonts w:ascii="Times New Roman" w:hAnsi="Times New Roman" w:cs="Times New Roman"/>
                <w:sz w:val="24"/>
                <w:szCs w:val="24"/>
                <w:shd w:val="clear" w:color="auto" w:fill="FFFFFF"/>
              </w:rPr>
              <w:t>l</w:t>
            </w:r>
            <w:r>
              <w:rPr>
                <w:rFonts w:ascii="Times New Roman" w:hAnsi="Times New Roman" w:cs="Times New Roman"/>
                <w:sz w:val="24"/>
                <w:szCs w:val="24"/>
                <w:shd w:val="clear" w:color="auto" w:fill="FFFFFF"/>
              </w:rPr>
              <w:t>ygiaverčius dokumentus, patvirtinančius</w:t>
            </w:r>
            <w:r w:rsidRPr="007260B5">
              <w:rPr>
                <w:rFonts w:ascii="Times New Roman" w:hAnsi="Times New Roman" w:cs="Times New Roman"/>
                <w:sz w:val="24"/>
                <w:szCs w:val="24"/>
                <w:shd w:val="clear" w:color="auto" w:fill="FFFFFF"/>
              </w:rPr>
              <w:t xml:space="preserve"> teisę užsiimti </w:t>
            </w:r>
            <w:r>
              <w:rPr>
                <w:rFonts w:ascii="Times New Roman" w:hAnsi="Times New Roman" w:cs="Times New Roman"/>
                <w:sz w:val="24"/>
                <w:szCs w:val="24"/>
                <w:shd w:val="clear" w:color="auto" w:fill="FFFFFF"/>
              </w:rPr>
              <w:t>2.</w:t>
            </w:r>
            <w:r w:rsidR="000366A0">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 punkte </w:t>
            </w:r>
            <w:r w:rsidRPr="007260B5">
              <w:rPr>
                <w:rFonts w:ascii="Times New Roman" w:hAnsi="Times New Roman" w:cs="Times New Roman"/>
                <w:sz w:val="24"/>
                <w:szCs w:val="24"/>
                <w:shd w:val="clear" w:color="auto" w:fill="FFFFFF"/>
              </w:rPr>
              <w:t xml:space="preserve">reikalinga veikla šiai pirkimo </w:t>
            </w:r>
            <w:r>
              <w:rPr>
                <w:rFonts w:ascii="Times New Roman" w:hAnsi="Times New Roman" w:cs="Times New Roman"/>
                <w:sz w:val="24"/>
                <w:szCs w:val="24"/>
                <w:shd w:val="clear" w:color="auto" w:fill="FFFFFF"/>
              </w:rPr>
              <w:t>sutarčiai įvykdyti</w:t>
            </w:r>
            <w:r w:rsidR="007A2BE3">
              <w:rPr>
                <w:rFonts w:ascii="Times New Roman" w:hAnsi="Times New Roman" w:cs="Times New Roman"/>
                <w:sz w:val="24"/>
                <w:szCs w:val="24"/>
                <w:shd w:val="clear" w:color="auto" w:fill="FFFFFF"/>
              </w:rPr>
              <w:t>.</w:t>
            </w:r>
          </w:p>
          <w:p w:rsidR="00630DBF" w:rsidRDefault="00630DBF" w:rsidP="007A2BE3">
            <w:pPr>
              <w:jc w:val="both"/>
              <w:rPr>
                <w:rFonts w:ascii="Times New Roman" w:hAnsi="Times New Roman" w:cs="Times New Roman"/>
                <w:noProof/>
                <w:sz w:val="24"/>
                <w:szCs w:val="24"/>
              </w:rPr>
            </w:pPr>
            <w:r w:rsidRPr="007A2BE3">
              <w:rPr>
                <w:rFonts w:ascii="Times New Roman" w:hAnsi="Times New Roman" w:cs="Times New Roman"/>
                <w:sz w:val="24"/>
                <w:szCs w:val="24"/>
              </w:rPr>
              <w:t xml:space="preserve">Europos Sąjungos valstybės narių, Šveicarijos Konfederacijos arba valstybių, pasirašiusių Europos ekonominės erdvės sutartį, piliečiai ir kiti fiziniai asmenys, kurie naudojasi Europos Sąjungos teisės aktuose jiems suteiktomis judėjimo valstybėse narėse teisėmis </w:t>
            </w:r>
            <w:r w:rsidR="007A2BE3">
              <w:rPr>
                <w:rFonts w:ascii="Times New Roman" w:hAnsi="Times New Roman" w:cs="Times New Roman"/>
                <w:sz w:val="24"/>
                <w:szCs w:val="24"/>
              </w:rPr>
              <w:t>pateikia išduotus teisės pripažinimo dokumentus</w:t>
            </w:r>
            <w:r w:rsidR="007A2BE3" w:rsidRPr="007A2BE3">
              <w:rPr>
                <w:rFonts w:ascii="Times New Roman" w:hAnsi="Times New Roman" w:cs="Times New Roman"/>
                <w:sz w:val="24"/>
                <w:szCs w:val="24"/>
              </w:rPr>
              <w:t xml:space="preserve">, arba </w:t>
            </w:r>
            <w:r w:rsidR="007A2BE3">
              <w:rPr>
                <w:rFonts w:ascii="Times New Roman" w:hAnsi="Times New Roman" w:cs="Times New Roman"/>
                <w:sz w:val="24"/>
                <w:szCs w:val="24"/>
              </w:rPr>
              <w:t>išduotus dokumentus, patvirtinančius</w:t>
            </w:r>
            <w:r w:rsidR="007A2BE3" w:rsidRPr="007A2BE3">
              <w:rPr>
                <w:rFonts w:ascii="Times New Roman" w:hAnsi="Times New Roman" w:cs="Times New Roman"/>
                <w:sz w:val="24"/>
                <w:szCs w:val="24"/>
              </w:rPr>
              <w:t xml:space="preserve"> turimą kvalifikaciją</w:t>
            </w:r>
            <w:r w:rsidR="007A2BE3">
              <w:t xml:space="preserve"> </w:t>
            </w:r>
            <w:r w:rsidR="007A2BE3" w:rsidRPr="007A2BE3">
              <w:rPr>
                <w:rFonts w:ascii="Times New Roman" w:hAnsi="Times New Roman" w:cs="Times New Roman"/>
                <w:sz w:val="24"/>
                <w:szCs w:val="24"/>
              </w:rPr>
              <w:t xml:space="preserve">kilmės šalyje, </w:t>
            </w:r>
            <w:r w:rsidR="007A2BE3">
              <w:rPr>
                <w:rFonts w:ascii="Times New Roman" w:hAnsi="Times New Roman" w:cs="Times New Roman"/>
                <w:noProof/>
                <w:sz w:val="24"/>
                <w:szCs w:val="24"/>
              </w:rPr>
              <w:t>kuriais</w:t>
            </w:r>
            <w:r w:rsidR="005E5B51" w:rsidRPr="007A2BE3">
              <w:rPr>
                <w:rFonts w:ascii="Times New Roman" w:hAnsi="Times New Roman" w:cs="Times New Roman"/>
                <w:noProof/>
                <w:sz w:val="24"/>
                <w:szCs w:val="24"/>
              </w:rPr>
              <w:t xml:space="preserve"> suteikiama teisė </w:t>
            </w:r>
            <w:r w:rsidR="000366A0" w:rsidRPr="007A2BE3">
              <w:rPr>
                <w:rFonts w:ascii="Times New Roman" w:hAnsi="Times New Roman" w:cs="Times New Roman"/>
                <w:noProof/>
                <w:sz w:val="24"/>
                <w:szCs w:val="24"/>
              </w:rPr>
              <w:t>užsiimti 2.2</w:t>
            </w:r>
            <w:r w:rsidRPr="007A2BE3">
              <w:rPr>
                <w:rFonts w:ascii="Times New Roman" w:hAnsi="Times New Roman" w:cs="Times New Roman"/>
                <w:noProof/>
                <w:sz w:val="24"/>
                <w:szCs w:val="24"/>
              </w:rPr>
              <w:t xml:space="preserve"> punkte reikalinga veikla</w:t>
            </w:r>
            <w:r w:rsidR="007A2BE3">
              <w:rPr>
                <w:rFonts w:ascii="Times New Roman" w:hAnsi="Times New Roman" w:cs="Times New Roman"/>
                <w:noProof/>
                <w:sz w:val="24"/>
                <w:szCs w:val="24"/>
              </w:rPr>
              <w:t>.</w:t>
            </w:r>
            <w:r w:rsidR="007A2BE3">
              <w:t xml:space="preserve"> </w:t>
            </w:r>
            <w:r w:rsidR="007A2BE3">
              <w:rPr>
                <w:rFonts w:ascii="Times New Roman" w:hAnsi="Times New Roman" w:cs="Times New Roman"/>
                <w:sz w:val="24"/>
                <w:szCs w:val="24"/>
              </w:rPr>
              <w:t>Užsienio šalies specialisto</w:t>
            </w:r>
            <w:r w:rsidR="007A2BE3" w:rsidRPr="007A2BE3">
              <w:rPr>
                <w:rFonts w:ascii="Times New Roman" w:hAnsi="Times New Roman" w:cs="Times New Roman"/>
                <w:sz w:val="24"/>
                <w:szCs w:val="24"/>
              </w:rPr>
              <w:t xml:space="preserve"> turimos kvalifikacijos patvirtinimo dokumentai Lietuvoje gali būti išduoti ir po pasiūlymų pateikimo datos, tačiau pačią teisę specialistas kilmės šalyje turi būti įgijęs iki pasiūlymų pateikimo termino pabaigos.</w:t>
            </w:r>
            <w:r w:rsidR="007A2BE3">
              <w:t xml:space="preserve"> </w:t>
            </w:r>
            <w:r>
              <w:rPr>
                <w:rFonts w:ascii="Times New Roman" w:hAnsi="Times New Roman" w:cs="Times New Roman"/>
                <w:noProof/>
                <w:sz w:val="24"/>
                <w:szCs w:val="24"/>
              </w:rPr>
              <w:t xml:space="preserve"> </w:t>
            </w:r>
          </w:p>
          <w:p w:rsidR="00B05EFB" w:rsidRPr="00B05EFB" w:rsidRDefault="00B05EFB" w:rsidP="00B05EFB">
            <w:pPr>
              <w:jc w:val="both"/>
              <w:rPr>
                <w:rFonts w:ascii="Times New Roman" w:hAnsi="Times New Roman" w:cs="Times New Roman"/>
                <w:noProof/>
                <w:sz w:val="24"/>
                <w:szCs w:val="24"/>
              </w:rPr>
            </w:pPr>
            <w:r w:rsidRPr="00B05EFB">
              <w:rPr>
                <w:rFonts w:ascii="Times New Roman" w:hAnsi="Times New Roman" w:cs="Times New Roman"/>
                <w:sz w:val="24"/>
                <w:szCs w:val="24"/>
              </w:rPr>
              <w:t>Kvalifikacijos pripažinimo dokumentai turi būti gauti iki pirkimo sutarties pasirašymo.</w:t>
            </w:r>
          </w:p>
        </w:tc>
      </w:tr>
      <w:tr w:rsidR="0070456D" w:rsidRPr="00716E58" w:rsidTr="00E43B78">
        <w:tc>
          <w:tcPr>
            <w:tcW w:w="9629" w:type="dxa"/>
            <w:gridSpan w:val="3"/>
          </w:tcPr>
          <w:p w:rsidR="000366A0" w:rsidRPr="000366A0" w:rsidRDefault="000366A0" w:rsidP="000366A0">
            <w:pPr>
              <w:autoSpaceDE w:val="0"/>
              <w:autoSpaceDN w:val="0"/>
              <w:adjustRightInd w:val="0"/>
              <w:jc w:val="center"/>
              <w:rPr>
                <w:rFonts w:ascii="Times New Roman" w:hAnsi="Times New Roman" w:cs="Times New Roman"/>
                <w:b/>
                <w:bCs/>
                <w:color w:val="000000"/>
                <w:sz w:val="24"/>
                <w:szCs w:val="24"/>
              </w:rPr>
            </w:pPr>
            <w:r w:rsidRPr="000366A0">
              <w:rPr>
                <w:rFonts w:ascii="Times New Roman" w:hAnsi="Times New Roman" w:cs="Times New Roman"/>
                <w:b/>
                <w:bCs/>
                <w:color w:val="000000"/>
                <w:sz w:val="24"/>
                <w:szCs w:val="24"/>
              </w:rPr>
              <w:lastRenderedPageBreak/>
              <w:t>Subjektas, kuris turi atitikti reikalavimą</w:t>
            </w:r>
          </w:p>
          <w:p w:rsidR="0070456D" w:rsidRPr="0074268E" w:rsidRDefault="0070456D" w:rsidP="0070456D">
            <w:pPr>
              <w:jc w:val="both"/>
              <w:rPr>
                <w:rFonts w:ascii="Times New Roman" w:hAnsi="Times New Roman" w:cs="Times New Roman"/>
                <w:sz w:val="24"/>
                <w:szCs w:val="24"/>
              </w:rPr>
            </w:pPr>
            <w:r w:rsidRPr="0074268E">
              <w:rPr>
                <w:rFonts w:ascii="Times New Roman" w:hAnsi="Times New Roman" w:cs="Times New Roman"/>
                <w:sz w:val="24"/>
                <w:szCs w:val="24"/>
                <w:lang w:eastAsia="x-none"/>
              </w:rPr>
              <w:t xml:space="preserve">1. Reikalavimai ūkio subjektų grupės nariams: </w:t>
            </w:r>
            <w:r w:rsidRPr="0074268E">
              <w:rPr>
                <w:rFonts w:ascii="Times New Roman" w:hAnsi="Times New Roman" w:cs="Times New Roman"/>
                <w:sz w:val="24"/>
                <w:szCs w:val="24"/>
              </w:rPr>
              <w:t xml:space="preserve">jeigu pasiūlymą teikia ūkio subjektų grupė – reikalavimą turi atitikti ūkio subjektų grupės nario (- ių) specialistai, atsižvelgiant į jų prisiimamus įsipareigojimus pirkimo sutarčiai vykdyti; </w:t>
            </w:r>
          </w:p>
          <w:p w:rsidR="0070456D" w:rsidRPr="0074268E" w:rsidRDefault="0070456D" w:rsidP="0070456D">
            <w:pPr>
              <w:jc w:val="both"/>
              <w:rPr>
                <w:rFonts w:ascii="Times New Roman" w:hAnsi="Times New Roman" w:cs="Times New Roman"/>
                <w:sz w:val="24"/>
                <w:szCs w:val="24"/>
              </w:rPr>
            </w:pPr>
            <w:r w:rsidRPr="0074268E">
              <w:rPr>
                <w:rFonts w:ascii="Times New Roman" w:hAnsi="Times New Roman" w:cs="Times New Roman"/>
                <w:sz w:val="24"/>
                <w:szCs w:val="24"/>
                <w:lang w:eastAsia="x-none"/>
              </w:rPr>
              <w:t>2. Reikalavimai kitiems ūkio subjektams, kurių pajėgumais ketina remtis tiekėjas:</w:t>
            </w:r>
            <w:r w:rsidRPr="0074268E">
              <w:rPr>
                <w:rFonts w:ascii="Times New Roman" w:hAnsi="Times New Roman" w:cs="Times New Roman"/>
                <w:sz w:val="24"/>
                <w:szCs w:val="24"/>
              </w:rPr>
              <w:t xml:space="preserve"> tiekėjas gali remtis kitų ūkio subjektų pajėgumais tik tuo atveju, jeigu tie subjektai (jų darbuotojai) patys vykdys tą pirkimo sutarties dalį, kuriai reikia jų turimų pajėgumų; </w:t>
            </w:r>
          </w:p>
          <w:p w:rsidR="0070456D" w:rsidRPr="00716E58" w:rsidRDefault="0070456D" w:rsidP="0070456D">
            <w:pPr>
              <w:widowControl w:val="0"/>
              <w:tabs>
                <w:tab w:val="left" w:pos="611"/>
              </w:tabs>
              <w:autoSpaceDE w:val="0"/>
              <w:autoSpaceDN w:val="0"/>
              <w:adjustRightInd w:val="0"/>
              <w:jc w:val="both"/>
              <w:rPr>
                <w:rFonts w:ascii="Times New Roman" w:hAnsi="Times New Roman" w:cs="Times New Roman"/>
                <w:sz w:val="24"/>
                <w:szCs w:val="24"/>
              </w:rPr>
            </w:pPr>
            <w:r w:rsidRPr="0074268E">
              <w:rPr>
                <w:rFonts w:ascii="Times New Roman" w:hAnsi="Times New Roman" w:cs="Times New Roman"/>
                <w:sz w:val="24"/>
                <w:szCs w:val="24"/>
              </w:rPr>
              <w:t xml:space="preserve"> 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rsidR="006D0378" w:rsidRDefault="006D0378" w:rsidP="00DB377A">
      <w:pPr>
        <w:spacing w:after="0" w:line="20" w:lineRule="atLeast"/>
        <w:jc w:val="both"/>
        <w:rPr>
          <w:rStyle w:val="Emfaz"/>
          <w:rFonts w:ascii="Times New Roman" w:hAnsi="Times New Roman" w:cs="Times New Roman"/>
          <w:color w:val="000000"/>
          <w:sz w:val="24"/>
          <w:szCs w:val="24"/>
        </w:rPr>
      </w:pPr>
    </w:p>
    <w:p w:rsidR="00BD6A9F" w:rsidRPr="009D7B0A" w:rsidRDefault="00BD6A9F" w:rsidP="006D0378">
      <w:pPr>
        <w:spacing w:after="0" w:line="20" w:lineRule="atLeast"/>
        <w:ind w:firstLine="567"/>
        <w:jc w:val="both"/>
        <w:rPr>
          <w:rFonts w:ascii="Times New Roman" w:eastAsia="Times New Roman" w:hAnsi="Times New Roman" w:cs="Times New Roman"/>
          <w:color w:val="000000"/>
          <w:sz w:val="24"/>
          <w:szCs w:val="24"/>
          <w:lang w:eastAsia="en-GB"/>
        </w:rPr>
      </w:pPr>
      <w:r w:rsidRPr="009D7B0A">
        <w:rPr>
          <w:rStyle w:val="Emfaz"/>
          <w:rFonts w:ascii="Times New Roman" w:hAnsi="Times New Roman" w:cs="Times New Roman"/>
          <w:color w:val="000000"/>
          <w:sz w:val="24"/>
          <w:szCs w:val="24"/>
        </w:rPr>
        <w:t>PASTABOS:</w:t>
      </w:r>
    </w:p>
    <w:p w:rsidR="00487BFD" w:rsidRDefault="009D7B0A" w:rsidP="00487BFD">
      <w:pPr>
        <w:shd w:val="clear" w:color="auto" w:fill="FFFFFF"/>
        <w:spacing w:after="0" w:line="240" w:lineRule="auto"/>
        <w:ind w:firstLine="567"/>
        <w:jc w:val="both"/>
        <w:rPr>
          <w:rFonts w:ascii="Times New Roman" w:eastAsiaTheme="minorEastAsia" w:hAnsi="Times New Roman" w:cs="Times New Roman"/>
          <w:color w:val="000000"/>
          <w:sz w:val="24"/>
          <w:szCs w:val="24"/>
          <w:lang w:eastAsia="lt-LT"/>
        </w:rPr>
      </w:pPr>
      <w:r>
        <w:rPr>
          <w:rStyle w:val="Emfaz"/>
          <w:rFonts w:ascii="Times New Roman" w:hAnsi="Times New Roman" w:cs="Times New Roman"/>
          <w:color w:val="000000"/>
          <w:sz w:val="24"/>
          <w:szCs w:val="24"/>
        </w:rPr>
        <w:t xml:space="preserve">1. </w:t>
      </w:r>
      <w:r w:rsidR="00BD6A9F" w:rsidRPr="009D7B0A">
        <w:rPr>
          <w:rStyle w:val="Emfaz"/>
          <w:rFonts w:ascii="Times New Roman" w:hAnsi="Times New Roman" w:cs="Times New Roman"/>
          <w:color w:val="000000"/>
          <w:sz w:val="24"/>
          <w:szCs w:val="24"/>
        </w:rPr>
        <w:t xml:space="preserve">Perkančioji organizacija pasilieka teisę prašyti tiekėjo pateikti pažymų ar kitų su </w:t>
      </w:r>
      <w:r w:rsidR="00487BFD">
        <w:rPr>
          <w:rStyle w:val="Emfaz"/>
          <w:rFonts w:ascii="Times New Roman" w:hAnsi="Times New Roman" w:cs="Times New Roman"/>
          <w:color w:val="000000"/>
          <w:sz w:val="24"/>
          <w:szCs w:val="24"/>
        </w:rPr>
        <w:t xml:space="preserve">  </w:t>
      </w:r>
      <w:r w:rsidR="00BD6A9F" w:rsidRPr="009D7B0A">
        <w:rPr>
          <w:rStyle w:val="Emfaz"/>
          <w:rFonts w:ascii="Times New Roman" w:hAnsi="Times New Roman" w:cs="Times New Roman"/>
          <w:color w:val="000000"/>
          <w:sz w:val="24"/>
          <w:szCs w:val="24"/>
        </w:rPr>
        <w:t>pasiūlymu teikiamų dokumentų originalus.</w:t>
      </w:r>
    </w:p>
    <w:p w:rsidR="00BD6A9F" w:rsidRDefault="00487BFD" w:rsidP="00487BFD">
      <w:pPr>
        <w:shd w:val="clear" w:color="auto" w:fill="FFFFFF"/>
        <w:spacing w:after="0" w:line="240" w:lineRule="auto"/>
        <w:ind w:firstLine="567"/>
        <w:jc w:val="both"/>
        <w:rPr>
          <w:rStyle w:val="Emfaz"/>
          <w:rFonts w:ascii="Times New Roman" w:hAnsi="Times New Roman" w:cs="Times New Roman"/>
          <w:color w:val="000000"/>
          <w:sz w:val="24"/>
          <w:szCs w:val="24"/>
        </w:rPr>
      </w:pPr>
      <w:r w:rsidRPr="00487BFD">
        <w:rPr>
          <w:rFonts w:ascii="Times New Roman" w:eastAsiaTheme="minorEastAsia" w:hAnsi="Times New Roman" w:cs="Times New Roman"/>
          <w:i/>
          <w:color w:val="000000"/>
          <w:sz w:val="24"/>
          <w:szCs w:val="24"/>
          <w:lang w:eastAsia="lt-LT"/>
        </w:rPr>
        <w:t>2.</w:t>
      </w:r>
      <w:r>
        <w:rPr>
          <w:rFonts w:ascii="Times New Roman" w:eastAsiaTheme="minorEastAsia" w:hAnsi="Times New Roman" w:cs="Times New Roman"/>
          <w:color w:val="000000"/>
          <w:sz w:val="24"/>
          <w:szCs w:val="24"/>
          <w:lang w:eastAsia="lt-LT"/>
        </w:rPr>
        <w:t xml:space="preserve"> </w:t>
      </w:r>
      <w:r w:rsidR="00BD6A9F" w:rsidRPr="009D7B0A">
        <w:rPr>
          <w:rStyle w:val="Emfaz"/>
          <w:rFonts w:ascii="Times New Roman" w:hAnsi="Times New Roman" w:cs="Times New Roman"/>
          <w:color w:val="000000"/>
          <w:sz w:val="24"/>
          <w:szCs w:val="24"/>
        </w:rPr>
        <w:t>Perkančioji organizacija nereikalauja pateikti dokumento (-ų), jeigu su šiuo (-iais) dokumentu (-ais) ar informacija gali susipažinti tiesiogiai ir neatlygintinai prisijungus prie nacionalinės duomenų bazės.</w:t>
      </w:r>
      <w:r w:rsidR="006D0378">
        <w:rPr>
          <w:rStyle w:val="Emfaz"/>
          <w:rFonts w:ascii="Times New Roman" w:hAnsi="Times New Roman" w:cs="Times New Roman"/>
          <w:color w:val="000000"/>
          <w:sz w:val="24"/>
          <w:szCs w:val="24"/>
        </w:rPr>
        <w:t xml:space="preserve"> Tokių dokumentų perkančioji organizacija gali prašyti e</w:t>
      </w:r>
      <w:r w:rsidR="00BD6A9F" w:rsidRPr="009D7B0A">
        <w:rPr>
          <w:rStyle w:val="Emfaz"/>
          <w:rFonts w:ascii="Times New Roman" w:hAnsi="Times New Roman" w:cs="Times New Roman"/>
          <w:color w:val="000000"/>
          <w:sz w:val="24"/>
          <w:szCs w:val="24"/>
        </w:rPr>
        <w:t>sant aplinkybėms, dėl kurių Perkančioji organizacija negali pati pasitikrinti ir išsaugoti registre nurodytų duomenų )pvz., registras neveikia, registre nėra duomenų apie tiekėją dėl atitiktį patvirtinančių dokumentų pateikimo.</w:t>
      </w:r>
    </w:p>
    <w:p w:rsidR="00DE3E8A" w:rsidRDefault="00DE3E8A" w:rsidP="006C3E96">
      <w:pPr>
        <w:tabs>
          <w:tab w:val="left" w:pos="720"/>
        </w:tabs>
        <w:spacing w:after="0" w:line="240" w:lineRule="auto"/>
        <w:rPr>
          <w:rFonts w:ascii="Times New Roman" w:eastAsia="Calibri" w:hAnsi="Times New Roman" w:cs="Times New Roman"/>
          <w:b/>
          <w:bCs/>
          <w:sz w:val="24"/>
          <w:szCs w:val="24"/>
        </w:rPr>
      </w:pPr>
    </w:p>
    <w:p w:rsidR="00DE3E8A" w:rsidRPr="00DE3E8A" w:rsidRDefault="00DE3E8A" w:rsidP="00DE3E8A">
      <w:pPr>
        <w:tabs>
          <w:tab w:val="left" w:pos="720"/>
        </w:tabs>
        <w:spacing w:after="0" w:line="240" w:lineRule="auto"/>
        <w:jc w:val="center"/>
        <w:rPr>
          <w:rFonts w:ascii="Times New Roman" w:eastAsia="Calibri" w:hAnsi="Times New Roman" w:cs="Times New Roman"/>
          <w:b/>
          <w:bCs/>
          <w:sz w:val="24"/>
          <w:szCs w:val="24"/>
        </w:rPr>
      </w:pPr>
      <w:r w:rsidRPr="00DE3E8A">
        <w:rPr>
          <w:rFonts w:ascii="Times New Roman" w:eastAsia="Calibri" w:hAnsi="Times New Roman" w:cs="Times New Roman"/>
          <w:b/>
          <w:bCs/>
          <w:sz w:val="24"/>
          <w:szCs w:val="24"/>
        </w:rPr>
        <w:t>Tiekėjams keliami reikalavimai dėl kokybės vadybos sistemos ir (ar) aplinkos apsaugos vadybos sistemos standartų reikalavimai</w:t>
      </w:r>
    </w:p>
    <w:p w:rsidR="00DE3E8A" w:rsidRDefault="00DE3E8A" w:rsidP="00DE3E8A">
      <w:pPr>
        <w:tabs>
          <w:tab w:val="left" w:pos="720"/>
        </w:tabs>
        <w:spacing w:after="0" w:line="240" w:lineRule="auto"/>
        <w:ind w:firstLine="567"/>
        <w:jc w:val="both"/>
        <w:rPr>
          <w:rFonts w:eastAsia="Calibri" w:cstheme="minorHAnsi"/>
          <w:i/>
          <w:iCs/>
          <w:color w:val="7030A0"/>
        </w:rPr>
      </w:pPr>
    </w:p>
    <w:p w:rsidR="00426117" w:rsidRPr="006D0378" w:rsidRDefault="00426117" w:rsidP="00426117">
      <w:pPr>
        <w:pStyle w:val="Sraopastraipa"/>
        <w:spacing w:after="0" w:line="20" w:lineRule="atLeast"/>
        <w:ind w:left="0" w:firstLine="567"/>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3. </w:t>
      </w:r>
      <w:r w:rsidRPr="006D0378">
        <w:rPr>
          <w:rFonts w:ascii="Times New Roman" w:eastAsia="Calibri" w:hAnsi="Times New Roman" w:cs="Times New Roman"/>
          <w:sz w:val="24"/>
          <w:szCs w:val="24"/>
          <w:lang w:val="lt-LT"/>
        </w:rPr>
        <w:t>Perkančioji organizacija nereikalauja, kad tiekėjai laikytųsi k</w:t>
      </w:r>
      <w:r w:rsidRPr="006D0378">
        <w:rPr>
          <w:rFonts w:ascii="Times New Roman" w:eastAsia="Calibri" w:hAnsi="Times New Roman" w:cs="Times New Roman"/>
          <w:iCs/>
          <w:sz w:val="24"/>
          <w:szCs w:val="24"/>
          <w:lang w:val="lt-LT"/>
        </w:rPr>
        <w:t>okybės vadybos sistemos ir (arba) aplinkos apsaugos vadybos sistemos standartų.</w:t>
      </w:r>
    </w:p>
    <w:p w:rsidR="00DE3E8A" w:rsidRPr="00DE3E8A" w:rsidRDefault="00DE3E8A" w:rsidP="00DE3E8A">
      <w:pPr>
        <w:pStyle w:val="Sraopastraipa"/>
        <w:spacing w:after="0" w:line="240" w:lineRule="auto"/>
        <w:ind w:left="0" w:firstLine="567"/>
        <w:jc w:val="both"/>
        <w:rPr>
          <w:rFonts w:eastAsia="Calibri" w:cstheme="minorHAnsi"/>
        </w:rPr>
      </w:pPr>
    </w:p>
    <w:p w:rsidR="00DE3E8A" w:rsidRPr="00F0499F" w:rsidRDefault="00DE3E8A" w:rsidP="00DE3E8A">
      <w:pPr>
        <w:tabs>
          <w:tab w:val="left" w:pos="709"/>
        </w:tabs>
        <w:spacing w:after="0" w:line="240" w:lineRule="auto"/>
        <w:ind w:firstLine="567"/>
        <w:jc w:val="right"/>
        <w:rPr>
          <w:rFonts w:cstheme="minorHAnsi"/>
        </w:rPr>
      </w:pPr>
    </w:p>
    <w:p w:rsidR="00DE3E8A" w:rsidRDefault="00DE3E8A" w:rsidP="00DE3E8A">
      <w:pPr>
        <w:spacing w:after="0" w:line="240" w:lineRule="auto"/>
        <w:jc w:val="center"/>
        <w:rPr>
          <w:rFonts w:cstheme="minorHAnsi"/>
        </w:rPr>
      </w:pPr>
    </w:p>
    <w:p w:rsidR="00C072A9" w:rsidRDefault="00C072A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243951" w:rsidRDefault="00243951" w:rsidP="00DE3E8A">
      <w:pPr>
        <w:spacing w:after="0" w:line="240" w:lineRule="auto"/>
        <w:jc w:val="center"/>
        <w:rPr>
          <w:rFonts w:cstheme="minorHAnsi"/>
        </w:rPr>
      </w:pPr>
    </w:p>
    <w:p w:rsidR="00243951" w:rsidRDefault="00243951" w:rsidP="00DE3E8A">
      <w:pPr>
        <w:spacing w:after="0" w:line="240" w:lineRule="auto"/>
        <w:jc w:val="center"/>
        <w:rPr>
          <w:rFonts w:cstheme="minorHAnsi"/>
        </w:rPr>
      </w:pPr>
    </w:p>
    <w:p w:rsidR="00243951" w:rsidRDefault="00243951" w:rsidP="00DE3E8A">
      <w:pPr>
        <w:spacing w:after="0" w:line="240" w:lineRule="auto"/>
        <w:jc w:val="center"/>
        <w:rPr>
          <w:rFonts w:cstheme="minorHAnsi"/>
        </w:rPr>
      </w:pPr>
    </w:p>
    <w:p w:rsidR="00243951" w:rsidRDefault="00243951" w:rsidP="00DE3E8A">
      <w:pPr>
        <w:spacing w:after="0" w:line="240" w:lineRule="auto"/>
        <w:jc w:val="center"/>
        <w:rPr>
          <w:rFonts w:cstheme="minorHAnsi"/>
        </w:rPr>
      </w:pPr>
    </w:p>
    <w:p w:rsidR="00243951" w:rsidRDefault="00243951"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B05EFB">
      <w:pPr>
        <w:spacing w:after="0" w:line="240" w:lineRule="auto"/>
        <w:rPr>
          <w:rFonts w:cstheme="minorHAnsi"/>
        </w:rPr>
      </w:pPr>
    </w:p>
    <w:p w:rsidR="00B05EFB" w:rsidRDefault="00B05EFB" w:rsidP="00B05EFB">
      <w:pPr>
        <w:spacing w:after="0" w:line="240" w:lineRule="auto"/>
        <w:rPr>
          <w:rFonts w:cstheme="minorHAnsi"/>
        </w:rPr>
      </w:pPr>
    </w:p>
    <w:p w:rsidR="00CA6E69" w:rsidRDefault="00CA6E69" w:rsidP="00DE3E8A">
      <w:pPr>
        <w:spacing w:after="0" w:line="240" w:lineRule="auto"/>
        <w:jc w:val="center"/>
        <w:rPr>
          <w:rFonts w:cstheme="minorHAnsi"/>
        </w:rPr>
      </w:pPr>
    </w:p>
    <w:p w:rsidR="00CA6E69" w:rsidRDefault="00CA6E69" w:rsidP="00B05EFB">
      <w:pPr>
        <w:spacing w:after="0" w:line="240" w:lineRule="auto"/>
        <w:rPr>
          <w:rFonts w:cstheme="minorHAnsi"/>
        </w:rPr>
      </w:pPr>
    </w:p>
    <w:p w:rsidR="00716E58" w:rsidRDefault="00716E58" w:rsidP="006C3E96">
      <w:pPr>
        <w:spacing w:after="0" w:line="240" w:lineRule="auto"/>
        <w:rPr>
          <w:rFonts w:cstheme="minorHAnsi"/>
          <w:b/>
          <w:bCs/>
          <w:smallCaps/>
        </w:rPr>
      </w:pPr>
    </w:p>
    <w:p w:rsidR="00383C2E" w:rsidRDefault="00383C2E" w:rsidP="00383C2E">
      <w:pPr>
        <w:tabs>
          <w:tab w:val="decimal" w:pos="741"/>
        </w:tabs>
        <w:suppressAutoHyphens/>
        <w:jc w:val="center"/>
        <w:rPr>
          <w:bCs/>
          <w:color w:val="000000"/>
          <w:sz w:val="20"/>
        </w:rPr>
      </w:pPr>
    </w:p>
    <w:p w:rsidR="00383C2E" w:rsidRDefault="00383C2E" w:rsidP="00383C2E">
      <w:pPr>
        <w:rPr>
          <w:rFonts w:ascii="Times New Roman" w:hAnsi="Times New Roman" w:cs="Times New Roman"/>
          <w:sz w:val="24"/>
          <w:szCs w:val="24"/>
          <w:lang w:eastAsia="ar-SA"/>
        </w:rPr>
      </w:pPr>
    </w:p>
    <w:p w:rsidR="00383C2E" w:rsidRDefault="00383C2E" w:rsidP="00383C2E">
      <w:pPr>
        <w:rPr>
          <w:sz w:val="10"/>
          <w:szCs w:val="10"/>
        </w:rPr>
      </w:pPr>
    </w:p>
    <w:p w:rsidR="00383C2E" w:rsidRDefault="00383C2E" w:rsidP="006C3E96">
      <w:pPr>
        <w:spacing w:after="0" w:line="240" w:lineRule="auto"/>
        <w:rPr>
          <w:rFonts w:cstheme="minorHAnsi"/>
          <w:b/>
          <w:bCs/>
          <w:smallCaps/>
        </w:rPr>
      </w:pPr>
    </w:p>
    <w:p w:rsidR="009412F4" w:rsidRDefault="009412F4" w:rsidP="006C3E96">
      <w:pPr>
        <w:spacing w:after="0" w:line="240" w:lineRule="auto"/>
        <w:rPr>
          <w:rFonts w:cstheme="minorHAnsi"/>
          <w:b/>
          <w:bCs/>
          <w:smallCaps/>
        </w:rPr>
      </w:pPr>
    </w:p>
    <w:p w:rsidR="009412F4" w:rsidRPr="006C3E96" w:rsidRDefault="009412F4" w:rsidP="006C3E96">
      <w:pPr>
        <w:spacing w:after="0" w:line="240" w:lineRule="auto"/>
        <w:rPr>
          <w:rFonts w:cstheme="minorHAnsi"/>
          <w:b/>
          <w:bCs/>
          <w:smallCaps/>
        </w:rPr>
      </w:pPr>
    </w:p>
    <w:p w:rsidR="009224C0" w:rsidRDefault="009224C0" w:rsidP="00593DA2">
      <w:pPr>
        <w:spacing w:after="0" w:line="240" w:lineRule="auto"/>
        <w:jc w:val="right"/>
        <w:rPr>
          <w:rFonts w:ascii="Times New Roman" w:hAnsi="Times New Roman" w:cs="Times New Roman"/>
          <w:sz w:val="24"/>
          <w:szCs w:val="24"/>
        </w:rPr>
      </w:pPr>
    </w:p>
    <w:p w:rsidR="009224C0" w:rsidRDefault="009224C0" w:rsidP="00593DA2">
      <w:pPr>
        <w:spacing w:after="0" w:line="240" w:lineRule="auto"/>
        <w:jc w:val="right"/>
        <w:rPr>
          <w:rFonts w:ascii="Times New Roman" w:hAnsi="Times New Roman" w:cs="Times New Roman"/>
          <w:sz w:val="24"/>
          <w:szCs w:val="24"/>
        </w:rPr>
      </w:pPr>
    </w:p>
    <w:p w:rsidR="009C4EC0" w:rsidRPr="009C4EC0" w:rsidRDefault="009C4EC0" w:rsidP="009C4EC0">
      <w:pPr>
        <w:spacing w:after="0" w:line="240" w:lineRule="auto"/>
        <w:jc w:val="both"/>
        <w:rPr>
          <w:rFonts w:ascii="Times New Roman" w:hAnsi="Times New Roman" w:cs="Times New Roman"/>
          <w:sz w:val="24"/>
          <w:szCs w:val="24"/>
        </w:rPr>
      </w:pPr>
    </w:p>
    <w:p w:rsidR="009224C0" w:rsidRDefault="009224C0" w:rsidP="009224C0">
      <w:pPr>
        <w:spacing w:after="0" w:line="240" w:lineRule="auto"/>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3A1C5A" w:rsidRDefault="005C7460" w:rsidP="005C7460">
      <w:pPr>
        <w:spacing w:after="0" w:line="240" w:lineRule="auto"/>
        <w:jc w:val="center"/>
        <w:rPr>
          <w:rFonts w:ascii="Times New Roman" w:hAnsi="Times New Roman" w:cs="Times New Roman"/>
          <w:i/>
          <w:sz w:val="24"/>
          <w:szCs w:val="24"/>
        </w:rPr>
      </w:pPr>
      <w:r w:rsidRPr="003A1C5A">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5C7460">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6A1831" w:rsidRDefault="005C7460" w:rsidP="005C7460">
      <w:pPr>
        <w:pStyle w:val="Tekstas"/>
        <w:ind w:firstLine="0"/>
        <w:jc w:val="center"/>
        <w:rPr>
          <w:b/>
          <w:lang w:eastAsia="lt-LT"/>
        </w:rPr>
      </w:pPr>
      <w:r w:rsidRPr="003A1C5A">
        <w:rPr>
          <w:b/>
          <w:lang w:eastAsia="lt-LT"/>
        </w:rPr>
        <w:t xml:space="preserve">DĖL </w:t>
      </w:r>
      <w:r w:rsidR="006A1831" w:rsidRPr="006A1831">
        <w:rPr>
          <w:rFonts w:eastAsia="Arial"/>
          <w:b/>
        </w:rPr>
        <w:t>VALSTYBINĖS REIKŠMĖS MAGISTRALINIO KELIO A11 ŠIAULIAI-PALANGA RUOŽO NUO 128,376 IKI 133,937 KM PAPRASTOJO REMONTO, SUREMONTUOJANT PĖSČIŲJŲ IR DVIRAČIŲ TAKĄ, APRAŠO PARENG</w:t>
      </w:r>
      <w:r w:rsidR="006A1831">
        <w:rPr>
          <w:rFonts w:eastAsia="Arial"/>
          <w:b/>
        </w:rPr>
        <w:t>IMO IR DARBŲ ATLIKIMO</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BF53D5">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2F1D6A" w:rsidRDefault="002F1D6A" w:rsidP="00CA6090">
      <w:pPr>
        <w:pStyle w:val="Tekstas"/>
        <w:numPr>
          <w:ilvl w:val="0"/>
          <w:numId w:val="8"/>
        </w:numPr>
        <w:tabs>
          <w:tab w:val="left" w:pos="993"/>
        </w:tabs>
        <w:ind w:left="0" w:firstLine="567"/>
      </w:pPr>
      <w:r w:rsidRPr="00404B07">
        <w:t>Šiuo pasiūlymu pažymime, kad sutinkame su visomis pirkimo sąlygomis, jų aiškinimu (jei toks buvo), tikslinimu (jei pirkimo sąlygos buvo tikslintos).</w:t>
      </w:r>
    </w:p>
    <w:p w:rsidR="002F1D6A" w:rsidRDefault="002F1D6A" w:rsidP="00CA6090">
      <w:pPr>
        <w:pStyle w:val="Tekstas"/>
        <w:numPr>
          <w:ilvl w:val="0"/>
          <w:numId w:val="8"/>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rsidR="002F1D6A" w:rsidRDefault="002F1D6A" w:rsidP="00CA6090">
      <w:pPr>
        <w:pStyle w:val="Tekstas"/>
        <w:numPr>
          <w:ilvl w:val="0"/>
          <w:numId w:val="8"/>
        </w:numPr>
        <w:tabs>
          <w:tab w:val="left" w:pos="993"/>
        </w:tabs>
        <w:ind w:left="0" w:firstLine="567"/>
      </w:pPr>
      <w:r w:rsidRPr="006F4E29">
        <w:t xml:space="preserve">Į </w:t>
      </w:r>
      <w:r w:rsidR="00862CDB">
        <w:t xml:space="preserve">darbų </w:t>
      </w:r>
      <w:r w:rsidRPr="006F4E29">
        <w:t xml:space="preserve">kainą įskaičiuoti visi mokesčiai, visos išlaidos, susijusios su </w:t>
      </w:r>
      <w:r w:rsidR="00862CDB">
        <w:t>darbų</w:t>
      </w:r>
      <w:r w:rsidRPr="006F4E29">
        <w:t xml:space="preserve"> </w:t>
      </w:r>
      <w:r w:rsidR="00862CDB">
        <w:t>atlikimui</w:t>
      </w:r>
      <w:r w:rsidRPr="006F4E29">
        <w:t xml:space="preserve"> reikalingomis inžinerinėmis paslaugomis, medžiagomis, įranga, teikėjo naudojama technika, mecha</w:t>
      </w:r>
      <w:r w:rsidR="004923E3">
        <w:t xml:space="preserve">nizmais, transportu ir kitomis </w:t>
      </w:r>
      <w:r w:rsidR="00862CDB">
        <w:t>darbams</w:t>
      </w:r>
      <w:r w:rsidRPr="006F4E29">
        <w:t xml:space="preserve"> atlikti naudojamomis priemonėmis, kurios </w:t>
      </w:r>
      <w:r>
        <w:t xml:space="preserve">būtinos </w:t>
      </w:r>
      <w:r w:rsidR="00862CDB">
        <w:t>darbams</w:t>
      </w:r>
      <w:r>
        <w:t xml:space="preserve"> atlikti.</w:t>
      </w:r>
    </w:p>
    <w:p w:rsidR="002F1D6A" w:rsidRPr="006F4E29" w:rsidRDefault="002F1D6A" w:rsidP="00CA6090">
      <w:pPr>
        <w:pStyle w:val="Tekstas"/>
        <w:numPr>
          <w:ilvl w:val="0"/>
          <w:numId w:val="8"/>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rsidR="002F1D6A" w:rsidRPr="006F4E29" w:rsidRDefault="002F1D6A" w:rsidP="00CA6090">
      <w:pPr>
        <w:pStyle w:val="Tekstas"/>
        <w:numPr>
          <w:ilvl w:val="0"/>
          <w:numId w:val="8"/>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rsidR="002F1D6A" w:rsidRPr="006F4E29" w:rsidRDefault="002F1D6A" w:rsidP="00CA6090">
      <w:pPr>
        <w:pStyle w:val="Tekstas"/>
        <w:numPr>
          <w:ilvl w:val="0"/>
          <w:numId w:val="8"/>
        </w:numPr>
        <w:tabs>
          <w:tab w:val="left" w:pos="993"/>
        </w:tabs>
        <w:ind w:left="0" w:firstLine="567"/>
      </w:pPr>
      <w:r w:rsidRPr="006F4E29">
        <w:rPr>
          <w:color w:val="000000"/>
        </w:rPr>
        <w:lastRenderedPageBreak/>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rsidR="006403E8" w:rsidRDefault="002F1D6A" w:rsidP="00CA6090">
      <w:pPr>
        <w:pStyle w:val="Tekstas"/>
        <w:numPr>
          <w:ilvl w:val="0"/>
          <w:numId w:val="8"/>
        </w:numPr>
        <w:tabs>
          <w:tab w:val="left" w:pos="993"/>
        </w:tabs>
        <w:ind w:left="0" w:firstLine="567"/>
      </w:pPr>
      <w:r w:rsidRPr="006F4E29">
        <w:t>Jeigu mūsų pasiūlymas bus priimtas, mes įsipareigojame pateikti Sutarties įvykdymo užtikrinimą pirkimo dokumentuose nurodytos formos, dydžio bei ten reikalaujamais terminais bei sutinkame pirkimo dokumentuose nur</w:t>
      </w:r>
      <w:r>
        <w:t>odytu terminu sudaryti sutartį.</w:t>
      </w:r>
    </w:p>
    <w:p w:rsidR="001869BC" w:rsidRDefault="00E42264" w:rsidP="00CA6090">
      <w:pPr>
        <w:pStyle w:val="Tekstas"/>
        <w:numPr>
          <w:ilvl w:val="0"/>
          <w:numId w:val="8"/>
        </w:numPr>
        <w:tabs>
          <w:tab w:val="left" w:pos="993"/>
        </w:tabs>
        <w:ind w:left="0" w:firstLine="567"/>
      </w:pPr>
      <w:r>
        <w:t>M</w:t>
      </w:r>
      <w:r w:rsidR="00C66B16" w:rsidRPr="006D0378">
        <w:t>ūsų siūloma kaina yra:</w:t>
      </w:r>
    </w:p>
    <w:tbl>
      <w:tblPr>
        <w:tblW w:w="97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7099"/>
        <w:gridCol w:w="2121"/>
      </w:tblGrid>
      <w:tr w:rsidR="00243951" w:rsidRPr="003C146B" w:rsidTr="00497971">
        <w:tc>
          <w:tcPr>
            <w:tcW w:w="556" w:type="dxa"/>
            <w:tcBorders>
              <w:top w:val="single" w:sz="4" w:space="0" w:color="auto"/>
              <w:left w:val="single" w:sz="4" w:space="0" w:color="auto"/>
              <w:bottom w:val="single" w:sz="4" w:space="0" w:color="auto"/>
              <w:right w:val="single" w:sz="4" w:space="0" w:color="auto"/>
            </w:tcBorders>
            <w:hideMark/>
          </w:tcPr>
          <w:p w:rsidR="00243951" w:rsidRPr="003C146B" w:rsidRDefault="00243951" w:rsidP="00497971">
            <w:pPr>
              <w:spacing w:after="0" w:line="240" w:lineRule="auto"/>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7099" w:type="dxa"/>
            <w:tcBorders>
              <w:top w:val="single" w:sz="4" w:space="0" w:color="auto"/>
              <w:left w:val="single" w:sz="4" w:space="0" w:color="auto"/>
              <w:bottom w:val="single" w:sz="4" w:space="0" w:color="auto"/>
              <w:right w:val="single" w:sz="4" w:space="0" w:color="auto"/>
            </w:tcBorders>
            <w:hideMark/>
          </w:tcPr>
          <w:p w:rsidR="00243951" w:rsidRPr="003C146B" w:rsidRDefault="00243951" w:rsidP="00497971">
            <w:pPr>
              <w:spacing w:after="0" w:line="240" w:lineRule="auto"/>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2121" w:type="dxa"/>
            <w:tcBorders>
              <w:top w:val="single" w:sz="4" w:space="0" w:color="auto"/>
              <w:left w:val="single" w:sz="4" w:space="0" w:color="auto"/>
              <w:bottom w:val="single" w:sz="4" w:space="0" w:color="auto"/>
              <w:right w:val="single" w:sz="4" w:space="0" w:color="auto"/>
            </w:tcBorders>
            <w:hideMark/>
          </w:tcPr>
          <w:p w:rsidR="00243951" w:rsidRPr="003C146B" w:rsidRDefault="00243951" w:rsidP="00497971">
            <w:pPr>
              <w:spacing w:after="0" w:line="240" w:lineRule="auto"/>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243951" w:rsidRPr="003C146B" w:rsidTr="00497971">
        <w:tc>
          <w:tcPr>
            <w:tcW w:w="556" w:type="dxa"/>
            <w:tcBorders>
              <w:top w:val="single" w:sz="4" w:space="0" w:color="auto"/>
              <w:left w:val="single" w:sz="4" w:space="0" w:color="auto"/>
              <w:bottom w:val="single" w:sz="4" w:space="0" w:color="auto"/>
              <w:right w:val="single" w:sz="4" w:space="0" w:color="auto"/>
            </w:tcBorders>
          </w:tcPr>
          <w:p w:rsidR="00243951" w:rsidRPr="003C146B" w:rsidRDefault="00243951" w:rsidP="00497971">
            <w:pPr>
              <w:spacing w:after="0" w:line="300" w:lineRule="atLeast"/>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7099" w:type="dxa"/>
            <w:tcBorders>
              <w:top w:val="single" w:sz="4" w:space="0" w:color="auto"/>
              <w:left w:val="single" w:sz="4" w:space="0" w:color="auto"/>
              <w:bottom w:val="single" w:sz="4" w:space="0" w:color="auto"/>
              <w:right w:val="single" w:sz="4" w:space="0" w:color="auto"/>
            </w:tcBorders>
          </w:tcPr>
          <w:p w:rsidR="00243951" w:rsidRPr="00940217" w:rsidRDefault="00243951" w:rsidP="00497971">
            <w:pPr>
              <w:spacing w:after="0" w:line="240" w:lineRule="auto"/>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Paprastojo remonto aprašo parengimas</w:t>
            </w:r>
          </w:p>
        </w:tc>
        <w:tc>
          <w:tcPr>
            <w:tcW w:w="2121" w:type="dxa"/>
            <w:tcBorders>
              <w:top w:val="single" w:sz="4" w:space="0" w:color="auto"/>
              <w:left w:val="single" w:sz="4" w:space="0" w:color="auto"/>
              <w:bottom w:val="single" w:sz="4" w:space="0" w:color="auto"/>
              <w:right w:val="single" w:sz="4" w:space="0" w:color="auto"/>
            </w:tcBorders>
          </w:tcPr>
          <w:p w:rsidR="00243951" w:rsidRPr="003C146B" w:rsidRDefault="00243951" w:rsidP="00497971">
            <w:pPr>
              <w:spacing w:after="0" w:line="300" w:lineRule="atLeast"/>
              <w:ind w:firstLine="567"/>
              <w:rPr>
                <w:rFonts w:ascii="Times New Roman" w:hAnsi="Times New Roman" w:cs="Times New Roman"/>
                <w:color w:val="000000" w:themeColor="text1"/>
                <w:kern w:val="2"/>
                <w:sz w:val="24"/>
                <w:szCs w:val="24"/>
                <w14:ligatures w14:val="standardContextual"/>
              </w:rPr>
            </w:pPr>
          </w:p>
        </w:tc>
      </w:tr>
      <w:tr w:rsidR="00243951" w:rsidRPr="003C146B" w:rsidTr="00497971">
        <w:tc>
          <w:tcPr>
            <w:tcW w:w="556" w:type="dxa"/>
            <w:tcBorders>
              <w:top w:val="single" w:sz="4" w:space="0" w:color="auto"/>
              <w:left w:val="single" w:sz="4" w:space="0" w:color="auto"/>
              <w:bottom w:val="single" w:sz="4" w:space="0" w:color="auto"/>
              <w:right w:val="single" w:sz="4" w:space="0" w:color="auto"/>
            </w:tcBorders>
          </w:tcPr>
          <w:p w:rsidR="00243951" w:rsidRPr="003C146B" w:rsidRDefault="00243951" w:rsidP="00497971">
            <w:pPr>
              <w:spacing w:after="0" w:line="300" w:lineRule="atLeast"/>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7099" w:type="dxa"/>
            <w:tcBorders>
              <w:top w:val="single" w:sz="4" w:space="0" w:color="auto"/>
              <w:left w:val="single" w:sz="4" w:space="0" w:color="auto"/>
              <w:bottom w:val="single" w:sz="4" w:space="0" w:color="auto"/>
              <w:right w:val="single" w:sz="4" w:space="0" w:color="auto"/>
            </w:tcBorders>
          </w:tcPr>
          <w:p w:rsidR="00243951" w:rsidRDefault="00243951" w:rsidP="00497971">
            <w:pPr>
              <w:spacing w:after="0" w:line="240" w:lineRule="auto"/>
              <w:rPr>
                <w:rFonts w:ascii="Times New Roman" w:hAnsi="Times New Roman" w:cs="Times New Roman"/>
                <w:bCs/>
                <w:sz w:val="24"/>
                <w:szCs w:val="24"/>
              </w:rPr>
            </w:pPr>
            <w:r>
              <w:rPr>
                <w:rFonts w:ascii="Times New Roman" w:hAnsi="Times New Roman" w:cs="Times New Roman"/>
                <w:bCs/>
                <w:sz w:val="24"/>
                <w:szCs w:val="24"/>
              </w:rPr>
              <w:t>Statybos darbai pagal patvirtintą aprašą</w:t>
            </w:r>
          </w:p>
        </w:tc>
        <w:tc>
          <w:tcPr>
            <w:tcW w:w="2121" w:type="dxa"/>
            <w:tcBorders>
              <w:top w:val="single" w:sz="4" w:space="0" w:color="auto"/>
              <w:left w:val="single" w:sz="4" w:space="0" w:color="auto"/>
              <w:bottom w:val="single" w:sz="4" w:space="0" w:color="auto"/>
              <w:right w:val="single" w:sz="4" w:space="0" w:color="auto"/>
            </w:tcBorders>
          </w:tcPr>
          <w:p w:rsidR="00243951" w:rsidRPr="003C146B" w:rsidRDefault="00243951" w:rsidP="00497971">
            <w:pPr>
              <w:spacing w:after="0" w:line="300" w:lineRule="atLeast"/>
              <w:ind w:firstLine="567"/>
              <w:rPr>
                <w:rFonts w:ascii="Times New Roman" w:hAnsi="Times New Roman" w:cs="Times New Roman"/>
                <w:color w:val="000000" w:themeColor="text1"/>
                <w:kern w:val="2"/>
                <w:sz w:val="24"/>
                <w:szCs w:val="24"/>
                <w14:ligatures w14:val="standardContextual"/>
              </w:rPr>
            </w:pPr>
          </w:p>
        </w:tc>
      </w:tr>
      <w:tr w:rsidR="00243951" w:rsidRPr="003C146B" w:rsidTr="00497971">
        <w:tc>
          <w:tcPr>
            <w:tcW w:w="556" w:type="dxa"/>
            <w:tcBorders>
              <w:top w:val="single" w:sz="4" w:space="0" w:color="auto"/>
              <w:left w:val="single" w:sz="4" w:space="0" w:color="auto"/>
              <w:bottom w:val="single" w:sz="4" w:space="0" w:color="auto"/>
              <w:right w:val="single" w:sz="4" w:space="0" w:color="auto"/>
            </w:tcBorders>
            <w:hideMark/>
          </w:tcPr>
          <w:p w:rsidR="00243951" w:rsidRPr="003C146B" w:rsidRDefault="00243951" w:rsidP="00497971">
            <w:pPr>
              <w:spacing w:after="0" w:line="300" w:lineRule="atLeast"/>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7099" w:type="dxa"/>
            <w:tcBorders>
              <w:top w:val="single" w:sz="4" w:space="0" w:color="auto"/>
              <w:left w:val="single" w:sz="4" w:space="0" w:color="auto"/>
              <w:bottom w:val="single" w:sz="4" w:space="0" w:color="auto"/>
              <w:right w:val="single" w:sz="4" w:space="0" w:color="auto"/>
            </w:tcBorders>
            <w:hideMark/>
          </w:tcPr>
          <w:p w:rsidR="00243951" w:rsidRDefault="00243951" w:rsidP="00497971">
            <w:pPr>
              <w:spacing w:after="0" w:line="240" w:lineRule="auto"/>
              <w:jc w:val="both"/>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rsidR="00243951" w:rsidRPr="00497971" w:rsidRDefault="00243951" w:rsidP="00497971">
            <w:pPr>
              <w:spacing w:after="0" w:line="240" w:lineRule="auto"/>
              <w:jc w:val="both"/>
              <w:rPr>
                <w:rFonts w:ascii="Times New Roman" w:hAnsi="Times New Roman" w:cs="Times New Roman"/>
                <w:bCs/>
                <w:color w:val="000000" w:themeColor="text1"/>
                <w:kern w:val="2"/>
                <w14:ligatures w14:val="standardContextual"/>
              </w:rPr>
            </w:pPr>
            <w:r w:rsidRPr="00497971">
              <w:rPr>
                <w:rFonts w:ascii="Times New Roman" w:hAnsi="Times New Roman" w:cs="Times New Roman"/>
                <w:bCs/>
              </w:rPr>
              <w:t>(išpildomųjų geodezinių nuotraukų parengimas; statinių kadastrinių matavimų bylų, suderintų su VĮ Registrų centru, parengimas; žemės sklypo kadastrinių matavimų bylų parengimas; deklaracijos apie statinių statybos užbaigimą parengimas)</w:t>
            </w:r>
          </w:p>
        </w:tc>
        <w:tc>
          <w:tcPr>
            <w:tcW w:w="2121" w:type="dxa"/>
            <w:tcBorders>
              <w:top w:val="single" w:sz="4" w:space="0" w:color="auto"/>
              <w:left w:val="single" w:sz="4" w:space="0" w:color="auto"/>
              <w:bottom w:val="single" w:sz="4" w:space="0" w:color="auto"/>
              <w:right w:val="single" w:sz="4" w:space="0" w:color="auto"/>
            </w:tcBorders>
          </w:tcPr>
          <w:p w:rsidR="00243951" w:rsidRPr="003C146B" w:rsidRDefault="00243951" w:rsidP="00497971">
            <w:pPr>
              <w:spacing w:after="0" w:line="300" w:lineRule="atLeast"/>
              <w:ind w:firstLine="567"/>
              <w:rPr>
                <w:rFonts w:ascii="Times New Roman" w:hAnsi="Times New Roman" w:cs="Times New Roman"/>
                <w:color w:val="000000" w:themeColor="text1"/>
                <w:kern w:val="2"/>
                <w:sz w:val="24"/>
                <w:szCs w:val="24"/>
                <w14:ligatures w14:val="standardContextual"/>
              </w:rPr>
            </w:pPr>
          </w:p>
        </w:tc>
      </w:tr>
      <w:tr w:rsidR="00243951" w:rsidRPr="003C146B" w:rsidTr="00497971">
        <w:tc>
          <w:tcPr>
            <w:tcW w:w="556" w:type="dxa"/>
            <w:tcBorders>
              <w:top w:val="single" w:sz="4" w:space="0" w:color="auto"/>
              <w:left w:val="single" w:sz="4" w:space="0" w:color="auto"/>
              <w:bottom w:val="single" w:sz="4" w:space="0" w:color="auto"/>
              <w:right w:val="single" w:sz="4" w:space="0" w:color="auto"/>
            </w:tcBorders>
          </w:tcPr>
          <w:p w:rsidR="00243951" w:rsidRDefault="00243951" w:rsidP="00497971">
            <w:pPr>
              <w:spacing w:after="0" w:line="300" w:lineRule="atLeast"/>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7099" w:type="dxa"/>
            <w:tcBorders>
              <w:top w:val="single" w:sz="4" w:space="0" w:color="auto"/>
              <w:left w:val="single" w:sz="4" w:space="0" w:color="auto"/>
              <w:bottom w:val="single" w:sz="4" w:space="0" w:color="auto"/>
              <w:right w:val="single" w:sz="4" w:space="0" w:color="auto"/>
            </w:tcBorders>
          </w:tcPr>
          <w:p w:rsidR="00243951" w:rsidRDefault="00243951" w:rsidP="00497971">
            <w:pPr>
              <w:spacing w:after="0" w:line="240" w:lineRule="auto"/>
              <w:jc w:val="both"/>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2121" w:type="dxa"/>
            <w:tcBorders>
              <w:top w:val="single" w:sz="4" w:space="0" w:color="auto"/>
              <w:left w:val="single" w:sz="4" w:space="0" w:color="auto"/>
              <w:bottom w:val="single" w:sz="4" w:space="0" w:color="auto"/>
              <w:right w:val="single" w:sz="4" w:space="0" w:color="auto"/>
            </w:tcBorders>
          </w:tcPr>
          <w:p w:rsidR="00243951" w:rsidRPr="003C146B" w:rsidRDefault="00243951" w:rsidP="00497971">
            <w:pPr>
              <w:spacing w:after="0" w:line="300" w:lineRule="atLeast"/>
              <w:ind w:firstLine="567"/>
              <w:rPr>
                <w:rFonts w:ascii="Times New Roman" w:hAnsi="Times New Roman" w:cs="Times New Roman"/>
                <w:color w:val="000000" w:themeColor="text1"/>
                <w:kern w:val="2"/>
                <w:sz w:val="24"/>
                <w:szCs w:val="24"/>
                <w14:ligatures w14:val="standardContextual"/>
              </w:rPr>
            </w:pPr>
          </w:p>
        </w:tc>
      </w:tr>
      <w:tr w:rsidR="00243951" w:rsidRPr="003C146B" w:rsidTr="00497971">
        <w:tc>
          <w:tcPr>
            <w:tcW w:w="7655" w:type="dxa"/>
            <w:gridSpan w:val="2"/>
            <w:tcBorders>
              <w:top w:val="single" w:sz="4" w:space="0" w:color="auto"/>
              <w:left w:val="single" w:sz="4" w:space="0" w:color="auto"/>
              <w:bottom w:val="single" w:sz="4" w:space="0" w:color="auto"/>
              <w:right w:val="single" w:sz="4" w:space="0" w:color="auto"/>
            </w:tcBorders>
            <w:hideMark/>
          </w:tcPr>
          <w:p w:rsidR="00243951" w:rsidRPr="003C146B" w:rsidRDefault="00243951" w:rsidP="00497971">
            <w:pPr>
              <w:spacing w:after="0" w:line="240" w:lineRule="auto"/>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2121" w:type="dxa"/>
            <w:tcBorders>
              <w:top w:val="single" w:sz="4" w:space="0" w:color="auto"/>
              <w:left w:val="single" w:sz="4" w:space="0" w:color="auto"/>
              <w:bottom w:val="single" w:sz="4" w:space="0" w:color="auto"/>
              <w:right w:val="single" w:sz="4" w:space="0" w:color="auto"/>
            </w:tcBorders>
          </w:tcPr>
          <w:p w:rsidR="00243951" w:rsidRPr="003C146B" w:rsidRDefault="00243951" w:rsidP="00497971">
            <w:pPr>
              <w:spacing w:after="0" w:line="300" w:lineRule="atLeast"/>
              <w:ind w:firstLine="567"/>
              <w:rPr>
                <w:rFonts w:ascii="Times New Roman" w:hAnsi="Times New Roman" w:cs="Times New Roman"/>
                <w:color w:val="000000" w:themeColor="text1"/>
                <w:kern w:val="2"/>
                <w:sz w:val="24"/>
                <w:szCs w:val="24"/>
                <w14:ligatures w14:val="standardContextual"/>
              </w:rPr>
            </w:pPr>
          </w:p>
        </w:tc>
      </w:tr>
      <w:tr w:rsidR="00243951" w:rsidRPr="003C146B" w:rsidTr="00497971">
        <w:tc>
          <w:tcPr>
            <w:tcW w:w="7655" w:type="dxa"/>
            <w:gridSpan w:val="2"/>
            <w:tcBorders>
              <w:top w:val="single" w:sz="4" w:space="0" w:color="auto"/>
              <w:left w:val="single" w:sz="4" w:space="0" w:color="auto"/>
              <w:bottom w:val="single" w:sz="4" w:space="0" w:color="auto"/>
              <w:right w:val="single" w:sz="4" w:space="0" w:color="auto"/>
            </w:tcBorders>
            <w:hideMark/>
          </w:tcPr>
          <w:p w:rsidR="00243951" w:rsidRPr="003C146B" w:rsidRDefault="00243951" w:rsidP="00497971">
            <w:pPr>
              <w:spacing w:after="0" w:line="240" w:lineRule="auto"/>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2121" w:type="dxa"/>
            <w:tcBorders>
              <w:top w:val="single" w:sz="4" w:space="0" w:color="auto"/>
              <w:left w:val="single" w:sz="4" w:space="0" w:color="auto"/>
              <w:bottom w:val="single" w:sz="4" w:space="0" w:color="auto"/>
              <w:right w:val="single" w:sz="4" w:space="0" w:color="auto"/>
            </w:tcBorders>
          </w:tcPr>
          <w:p w:rsidR="00243951" w:rsidRPr="003C146B" w:rsidRDefault="00243951" w:rsidP="00497971">
            <w:pPr>
              <w:spacing w:after="0" w:line="300" w:lineRule="atLeast"/>
              <w:ind w:firstLine="567"/>
              <w:rPr>
                <w:rFonts w:ascii="Times New Roman" w:hAnsi="Times New Roman" w:cs="Times New Roman"/>
                <w:color w:val="000000" w:themeColor="text1"/>
                <w:kern w:val="2"/>
                <w:sz w:val="24"/>
                <w:szCs w:val="24"/>
                <w14:ligatures w14:val="standardContextual"/>
              </w:rPr>
            </w:pPr>
          </w:p>
        </w:tc>
      </w:tr>
      <w:tr w:rsidR="00243951" w:rsidRPr="003C146B" w:rsidTr="00497971">
        <w:tc>
          <w:tcPr>
            <w:tcW w:w="7655" w:type="dxa"/>
            <w:gridSpan w:val="2"/>
            <w:tcBorders>
              <w:top w:val="single" w:sz="4" w:space="0" w:color="auto"/>
              <w:left w:val="single" w:sz="4" w:space="0" w:color="auto"/>
              <w:bottom w:val="single" w:sz="4" w:space="0" w:color="auto"/>
              <w:right w:val="single" w:sz="4" w:space="0" w:color="auto"/>
            </w:tcBorders>
            <w:hideMark/>
          </w:tcPr>
          <w:p w:rsidR="00243951" w:rsidRPr="003C146B" w:rsidRDefault="00243951" w:rsidP="00497971">
            <w:pPr>
              <w:spacing w:after="0" w:line="240" w:lineRule="auto"/>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w:t>
            </w:r>
            <w:r w:rsidR="00497971">
              <w:rPr>
                <w:rFonts w:ascii="Times New Roman" w:hAnsi="Times New Roman" w:cs="Times New Roman"/>
                <w:b/>
                <w:color w:val="000000" w:themeColor="text1"/>
                <w:kern w:val="2"/>
                <w:sz w:val="24"/>
                <w:szCs w:val="24"/>
                <w14:ligatures w14:val="standardContextual"/>
              </w:rPr>
              <w:t xml:space="preserve">             Pasiūlymo kaina su </w:t>
            </w:r>
            <w:r w:rsidRPr="003C146B">
              <w:rPr>
                <w:rFonts w:ascii="Times New Roman" w:hAnsi="Times New Roman" w:cs="Times New Roman"/>
                <w:b/>
                <w:color w:val="000000" w:themeColor="text1"/>
                <w:kern w:val="2"/>
                <w:sz w:val="24"/>
                <w:szCs w:val="24"/>
                <w14:ligatures w14:val="standardContextual"/>
              </w:rPr>
              <w:t>PVM</w:t>
            </w:r>
          </w:p>
        </w:tc>
        <w:tc>
          <w:tcPr>
            <w:tcW w:w="2121" w:type="dxa"/>
            <w:tcBorders>
              <w:top w:val="single" w:sz="4" w:space="0" w:color="auto"/>
              <w:left w:val="single" w:sz="4" w:space="0" w:color="auto"/>
              <w:bottom w:val="single" w:sz="4" w:space="0" w:color="auto"/>
              <w:right w:val="single" w:sz="4" w:space="0" w:color="auto"/>
            </w:tcBorders>
          </w:tcPr>
          <w:p w:rsidR="00243951" w:rsidRPr="003C146B" w:rsidRDefault="00243951" w:rsidP="00497971">
            <w:pPr>
              <w:spacing w:after="0" w:line="300" w:lineRule="atLeast"/>
              <w:ind w:firstLine="567"/>
              <w:rPr>
                <w:rFonts w:ascii="Times New Roman" w:hAnsi="Times New Roman" w:cs="Times New Roman"/>
                <w:color w:val="000000" w:themeColor="text1"/>
                <w:kern w:val="2"/>
                <w:sz w:val="24"/>
                <w:szCs w:val="24"/>
                <w14:ligatures w14:val="standardContextual"/>
              </w:rPr>
            </w:pPr>
          </w:p>
        </w:tc>
      </w:tr>
    </w:tbl>
    <w:p w:rsidR="00AA3B6F" w:rsidRDefault="00C66B16" w:rsidP="00AA3B6F">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sidR="00AF0614">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CA6090" w:rsidRDefault="002F1D6A" w:rsidP="00CA6090">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6403E8">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2F1D6A" w:rsidRPr="001869BC" w:rsidRDefault="002F1D6A" w:rsidP="001869BC">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sidR="005B0820">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2F1D6A" w:rsidRPr="00404B07" w:rsidRDefault="00AA3B6F" w:rsidP="002F1D6A">
      <w:pPr>
        <w:pStyle w:val="Tekstas"/>
        <w:tabs>
          <w:tab w:val="left" w:pos="993"/>
        </w:tabs>
        <w:ind w:left="567" w:firstLine="0"/>
      </w:pPr>
      <w:r>
        <w:t>9</w:t>
      </w:r>
      <w:r w:rsidR="002F1D6A">
        <w:t xml:space="preserve">. </w:t>
      </w:r>
      <w:r w:rsidR="002F1D6A"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497971"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497971" w:rsidRPr="00497971" w:rsidRDefault="00497971" w:rsidP="00497971">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Pr>
                <w:rFonts w:ascii="Times New Roman" w:hAnsi="Times New Roman" w:cs="Times New Roman"/>
                <w:color w:val="auto"/>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p>
        </w:tc>
      </w:tr>
      <w:tr w:rsidR="00497971"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497971" w:rsidRPr="00497971" w:rsidRDefault="00497971" w:rsidP="00497971">
            <w:pPr>
              <w:pStyle w:val="Antrat2"/>
              <w:tabs>
                <w:tab w:val="left" w:pos="1296"/>
              </w:tabs>
              <w:spacing w:before="0"/>
              <w:jc w:val="both"/>
              <w:rPr>
                <w:rFonts w:ascii="Times New Roman" w:eastAsia="Times New Roman" w:hAnsi="Times New Roman" w:cs="Times New Roman"/>
                <w:color w:val="000000"/>
                <w:sz w:val="24"/>
                <w:szCs w:val="24"/>
                <w:lang w:eastAsia="lt-LT"/>
              </w:rPr>
            </w:pPr>
            <w:r w:rsidRPr="00BD4FB6">
              <w:rPr>
                <w:rFonts w:ascii="Times New Roman" w:eastAsia="Times New Roman" w:hAnsi="Times New Roman" w:cs="Times New Roman"/>
                <w:color w:val="000000"/>
                <w:sz w:val="24"/>
                <w:szCs w:val="24"/>
                <w:lang w:eastAsia="lt-LT"/>
              </w:rPr>
              <w:t>Nacionalinio saugumo reikalavimų atitikties deklaracija</w:t>
            </w:r>
          </w:p>
        </w:tc>
        <w:tc>
          <w:tcPr>
            <w:tcW w:w="2268"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p>
        </w:tc>
      </w:tr>
      <w:tr w:rsidR="00497971"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497971" w:rsidRPr="00BD4FB6" w:rsidRDefault="00497971" w:rsidP="00497971">
            <w:pPr>
              <w:pStyle w:val="Antrat2"/>
              <w:tabs>
                <w:tab w:val="left" w:pos="1296"/>
              </w:tabs>
              <w:spacing w:before="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Pasiūlymo galiojimo užtikrinimas</w:t>
            </w:r>
          </w:p>
        </w:tc>
        <w:tc>
          <w:tcPr>
            <w:tcW w:w="2268"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p>
        </w:tc>
      </w:tr>
      <w:tr w:rsidR="00497971"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497971" w:rsidRPr="00404B07" w:rsidRDefault="00497971" w:rsidP="00497971">
            <w:pPr>
              <w:pStyle w:val="Antrat2"/>
              <w:tabs>
                <w:tab w:val="left" w:pos="1296"/>
              </w:tabs>
              <w:spacing w:before="0"/>
              <w:jc w:val="both"/>
              <w:rPr>
                <w:rFonts w:ascii="Times New Roman" w:hAnsi="Times New Roman" w:cs="Times New Roman"/>
                <w:i/>
                <w:color w:val="auto"/>
                <w:sz w:val="24"/>
                <w:szCs w:val="24"/>
              </w:rPr>
            </w:pPr>
            <w:bookmarkStart w:id="17" w:name="_Toc126681639"/>
            <w:bookmarkStart w:id="18" w:name="_Toc126760096"/>
            <w:bookmarkStart w:id="19"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17"/>
            <w:bookmarkEnd w:id="18"/>
            <w:bookmarkEnd w:id="19"/>
          </w:p>
        </w:tc>
        <w:tc>
          <w:tcPr>
            <w:tcW w:w="2268"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p>
        </w:tc>
      </w:tr>
      <w:tr w:rsidR="00497971" w:rsidRPr="00404B07" w:rsidTr="00CA6090">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497971" w:rsidRPr="00404B07" w:rsidRDefault="00497971" w:rsidP="00497971">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p>
        </w:tc>
      </w:tr>
      <w:tr w:rsidR="00497971" w:rsidRPr="00404B07" w:rsidTr="00CA6090">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497971" w:rsidRPr="00404B07" w:rsidRDefault="00497971" w:rsidP="00497971">
            <w:pPr>
              <w:pStyle w:val="Antrat2"/>
              <w:tabs>
                <w:tab w:val="left" w:pos="1296"/>
              </w:tabs>
              <w:spacing w:before="0"/>
              <w:jc w:val="both"/>
              <w:rPr>
                <w:rFonts w:ascii="Times New Roman" w:hAnsi="Times New Roman" w:cs="Times New Roman"/>
                <w:color w:val="auto"/>
                <w:sz w:val="24"/>
                <w:szCs w:val="24"/>
              </w:rPr>
            </w:pPr>
            <w:bookmarkStart w:id="20" w:name="_Toc126681641"/>
            <w:bookmarkStart w:id="21" w:name="_Toc126760098"/>
            <w:bookmarkStart w:id="22" w:name="_Toc126846439"/>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20"/>
            <w:bookmarkEnd w:id="21"/>
            <w:bookmarkEnd w:id="22"/>
          </w:p>
        </w:tc>
        <w:tc>
          <w:tcPr>
            <w:tcW w:w="2268"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p>
        </w:tc>
      </w:tr>
      <w:tr w:rsidR="00497971" w:rsidRPr="00404B07" w:rsidTr="00CA6090">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w:t>
            </w:r>
          </w:p>
        </w:tc>
        <w:tc>
          <w:tcPr>
            <w:tcW w:w="6804" w:type="dxa"/>
            <w:tcBorders>
              <w:top w:val="single" w:sz="4" w:space="0" w:color="auto"/>
              <w:left w:val="single" w:sz="4" w:space="0" w:color="auto"/>
              <w:bottom w:val="single" w:sz="4" w:space="0" w:color="auto"/>
              <w:right w:val="single" w:sz="4" w:space="0" w:color="auto"/>
            </w:tcBorders>
          </w:tcPr>
          <w:p w:rsidR="00497971" w:rsidRPr="00404B07" w:rsidRDefault="00497971" w:rsidP="00497971">
            <w:pPr>
              <w:pStyle w:val="Antrat2"/>
              <w:tabs>
                <w:tab w:val="left" w:pos="1296"/>
              </w:tabs>
              <w:spacing w:before="0"/>
              <w:jc w:val="both"/>
              <w:rPr>
                <w:rFonts w:ascii="Times New Roman" w:hAnsi="Times New Roman" w:cs="Times New Roman"/>
                <w:color w:val="auto"/>
                <w:sz w:val="24"/>
                <w:szCs w:val="24"/>
              </w:rPr>
            </w:pPr>
            <w:bookmarkStart w:id="23" w:name="_Toc126681642"/>
            <w:bookmarkStart w:id="24" w:name="_Toc126760099"/>
            <w:bookmarkStart w:id="25"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23"/>
            <w:bookmarkEnd w:id="24"/>
            <w:bookmarkEnd w:id="25"/>
          </w:p>
        </w:tc>
        <w:tc>
          <w:tcPr>
            <w:tcW w:w="2268"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p>
        </w:tc>
      </w:tr>
      <w:tr w:rsidR="00497971"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6804" w:type="dxa"/>
            <w:tcBorders>
              <w:top w:val="single" w:sz="4" w:space="0" w:color="auto"/>
              <w:left w:val="single" w:sz="4" w:space="0" w:color="auto"/>
              <w:bottom w:val="single" w:sz="4" w:space="0" w:color="auto"/>
              <w:right w:val="single" w:sz="4" w:space="0" w:color="auto"/>
            </w:tcBorders>
          </w:tcPr>
          <w:p w:rsidR="00497971" w:rsidRPr="00404B07" w:rsidRDefault="00497971" w:rsidP="00497971">
            <w:pPr>
              <w:pStyle w:val="Antrat2"/>
              <w:tabs>
                <w:tab w:val="left" w:pos="1296"/>
              </w:tabs>
              <w:spacing w:before="0"/>
              <w:jc w:val="both"/>
              <w:rPr>
                <w:rFonts w:ascii="Times New Roman" w:hAnsi="Times New Roman" w:cs="Times New Roman"/>
                <w:i/>
                <w:color w:val="auto"/>
                <w:sz w:val="24"/>
                <w:szCs w:val="24"/>
              </w:rPr>
            </w:pPr>
            <w:bookmarkStart w:id="26" w:name="_Toc126681643"/>
            <w:bookmarkStart w:id="27" w:name="_Toc126760100"/>
            <w:bookmarkStart w:id="28"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26"/>
            <w:bookmarkEnd w:id="27"/>
            <w:bookmarkEnd w:id="28"/>
          </w:p>
        </w:tc>
        <w:tc>
          <w:tcPr>
            <w:tcW w:w="2268"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p>
        </w:tc>
      </w:tr>
      <w:tr w:rsidR="00497971"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6804" w:type="dxa"/>
            <w:tcBorders>
              <w:top w:val="single" w:sz="4" w:space="0" w:color="auto"/>
              <w:left w:val="single" w:sz="4" w:space="0" w:color="auto"/>
              <w:bottom w:val="single" w:sz="4" w:space="0" w:color="auto"/>
              <w:right w:val="single" w:sz="4" w:space="0" w:color="auto"/>
            </w:tcBorders>
          </w:tcPr>
          <w:p w:rsidR="00497971" w:rsidRPr="00404B07" w:rsidRDefault="00497971" w:rsidP="00497971">
            <w:pPr>
              <w:pStyle w:val="Antrat2"/>
              <w:tabs>
                <w:tab w:val="left" w:pos="1296"/>
              </w:tabs>
              <w:spacing w:before="0"/>
              <w:jc w:val="both"/>
              <w:rPr>
                <w:rFonts w:ascii="Times New Roman" w:hAnsi="Times New Roman" w:cs="Times New Roman"/>
                <w:bCs/>
                <w:color w:val="auto"/>
                <w:sz w:val="24"/>
                <w:szCs w:val="24"/>
              </w:rPr>
            </w:pPr>
            <w:bookmarkStart w:id="29" w:name="_Toc126681644"/>
            <w:bookmarkStart w:id="30" w:name="_Toc126760101"/>
            <w:bookmarkStart w:id="31" w:name="_Toc126846442"/>
            <w:r w:rsidRPr="00404B07">
              <w:rPr>
                <w:rFonts w:ascii="Times New Roman" w:hAnsi="Times New Roman" w:cs="Times New Roman"/>
                <w:color w:val="auto"/>
                <w:sz w:val="24"/>
                <w:szCs w:val="24"/>
              </w:rPr>
              <w:t>Informacija (pažyma) kokias pirkimo sutarties dalis vykdytų ūkio subjektai, kurių pajėgumais tiekėjas remiasi,  ir (ar) subtiekėjai, jeigu jie yra žinomi.</w:t>
            </w:r>
            <w:bookmarkEnd w:id="29"/>
            <w:bookmarkEnd w:id="30"/>
            <w:bookmarkEnd w:id="31"/>
          </w:p>
        </w:tc>
        <w:tc>
          <w:tcPr>
            <w:tcW w:w="2268"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p>
        </w:tc>
      </w:tr>
      <w:tr w:rsidR="00497971"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10.</w:t>
            </w:r>
          </w:p>
        </w:tc>
        <w:tc>
          <w:tcPr>
            <w:tcW w:w="6804" w:type="dxa"/>
            <w:tcBorders>
              <w:top w:val="single" w:sz="4" w:space="0" w:color="auto"/>
              <w:left w:val="single" w:sz="4" w:space="0" w:color="auto"/>
              <w:bottom w:val="single" w:sz="4" w:space="0" w:color="auto"/>
              <w:right w:val="single" w:sz="4" w:space="0" w:color="auto"/>
            </w:tcBorders>
          </w:tcPr>
          <w:p w:rsidR="00497971" w:rsidRPr="00404B07" w:rsidRDefault="00497971" w:rsidP="00497971">
            <w:pPr>
              <w:pStyle w:val="Antrat2"/>
              <w:tabs>
                <w:tab w:val="left" w:pos="1296"/>
              </w:tabs>
              <w:spacing w:before="0"/>
              <w:rPr>
                <w:rFonts w:ascii="Times New Roman" w:hAnsi="Times New Roman" w:cs="Times New Roman"/>
                <w:bCs/>
                <w:color w:val="auto"/>
                <w:sz w:val="24"/>
                <w:szCs w:val="24"/>
              </w:rPr>
            </w:pPr>
            <w:bookmarkStart w:id="32" w:name="_Toc126681645"/>
            <w:bookmarkStart w:id="33" w:name="_Toc126760102"/>
            <w:bookmarkStart w:id="34"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32"/>
            <w:bookmarkEnd w:id="33"/>
            <w:bookmarkEnd w:id="34"/>
          </w:p>
        </w:tc>
        <w:tc>
          <w:tcPr>
            <w:tcW w:w="2268" w:type="dxa"/>
            <w:tcBorders>
              <w:top w:val="single" w:sz="4" w:space="0" w:color="auto"/>
              <w:left w:val="single" w:sz="4" w:space="0" w:color="auto"/>
              <w:bottom w:val="single" w:sz="4" w:space="0" w:color="auto"/>
              <w:right w:val="single" w:sz="4" w:space="0" w:color="auto"/>
            </w:tcBorders>
            <w:vAlign w:val="center"/>
          </w:tcPr>
          <w:p w:rsidR="00497971" w:rsidRPr="00404B07" w:rsidRDefault="00497971" w:rsidP="00497971">
            <w:pPr>
              <w:spacing w:after="0" w:line="240" w:lineRule="auto"/>
              <w:jc w:val="center"/>
              <w:rPr>
                <w:rFonts w:ascii="Times New Roman" w:hAnsi="Times New Roman" w:cs="Times New Roman"/>
                <w:color w:val="000000" w:themeColor="text1"/>
                <w:sz w:val="24"/>
                <w:szCs w:val="24"/>
              </w:rPr>
            </w:pPr>
          </w:p>
        </w:tc>
      </w:tr>
    </w:tbl>
    <w:p w:rsidR="002F1D6A" w:rsidRPr="00404B07" w:rsidRDefault="002F1D6A" w:rsidP="002F1D6A">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2F1D6A" w:rsidRPr="00404B07" w:rsidRDefault="002F1D6A" w:rsidP="002F1D6A">
      <w:pPr>
        <w:spacing w:after="0" w:line="240" w:lineRule="auto"/>
        <w:jc w:val="both"/>
        <w:rPr>
          <w:rFonts w:ascii="Times New Roman" w:hAnsi="Times New Roman" w:cs="Times New Roman"/>
          <w:bCs/>
          <w:sz w:val="24"/>
          <w:szCs w:val="24"/>
        </w:rPr>
      </w:pPr>
    </w:p>
    <w:p w:rsidR="002F1D6A" w:rsidRPr="00404B07" w:rsidRDefault="002F1D6A" w:rsidP="002F1D6A">
      <w:pPr>
        <w:pStyle w:val="Heading2TitleHeader2"/>
        <w:ind w:firstLine="567"/>
        <w:rPr>
          <w:sz w:val="24"/>
          <w:szCs w:val="24"/>
        </w:rPr>
      </w:pPr>
      <w:bookmarkStart w:id="35" w:name="_Toc126681646"/>
      <w:bookmarkStart w:id="36" w:name="_Toc126760103"/>
      <w:bookmarkStart w:id="37"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35"/>
      <w:bookmarkEnd w:id="36"/>
      <w:bookmarkEnd w:id="37"/>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Default="002F1D6A" w:rsidP="002F1D6A">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2F1D6A" w:rsidRPr="00404B07" w:rsidRDefault="002F1D6A" w:rsidP="002F1D6A">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F1D6A" w:rsidRPr="00404B07" w:rsidTr="00CA6090">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bl>
    <w:p w:rsidR="002F1D6A" w:rsidRPr="00404B07" w:rsidRDefault="002F1D6A" w:rsidP="002F1D6A">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pStyle w:val="ATekstas"/>
        <w:ind w:firstLine="567"/>
      </w:pPr>
      <w:r>
        <w:t>11</w:t>
      </w:r>
      <w:r w:rsidRPr="00404B07">
        <w:t>. Mes ketiname dalies Sutartyje numatytų veiklų ar užduočių patikėti kitiems ūkio subjektams (subtiekėjams) ir pateikiame šią informaciją apie šiuos ūkio subjektus:</w:t>
      </w:r>
    </w:p>
    <w:p w:rsidR="002F1D6A" w:rsidRPr="00404B07" w:rsidRDefault="002F1D6A" w:rsidP="002F1D6A">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2F1D6A" w:rsidRPr="00404B07" w:rsidTr="00CA6090">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F1D6A" w:rsidRPr="00404B07" w:rsidTr="00CA6090">
        <w:tc>
          <w:tcPr>
            <w:tcW w:w="0" w:type="auto"/>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center"/>
              <w:rPr>
                <w:rFonts w:eastAsia="Calibri" w:hAnsi="Times New Roman" w:cs="Times New Roman"/>
                <w:sz w:val="24"/>
                <w:szCs w:val="24"/>
              </w:rPr>
            </w:pPr>
            <w:r w:rsidRPr="00117BBA">
              <w:rPr>
                <w:rFonts w:hAnsi="Times New Roman" w:cs="Times New Roman"/>
                <w:sz w:val="24"/>
                <w:szCs w:val="24"/>
              </w:rPr>
              <w:t>%</w:t>
            </w: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lastRenderedPageBreak/>
              <w:t>Kiti žinomi subtiekėjai, kurie bus pasitelkti vykdant pirkimo sutartį ir kurių pajėgumais nesiremiama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jc w:val="center"/>
              <w:rPr>
                <w:rFonts w:eastAsia="Calibri" w:hAnsi="Times New Roman" w:cs="Times New Roman"/>
                <w:sz w:val="24"/>
                <w:szCs w:val="24"/>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bl>
    <w:p w:rsidR="002F1D6A" w:rsidRPr="00404B07" w:rsidRDefault="002F1D6A" w:rsidP="002F1D6A">
      <w:pPr>
        <w:spacing w:after="0" w:line="240" w:lineRule="auto"/>
        <w:jc w:val="both"/>
        <w:rPr>
          <w:rFonts w:ascii="Times New Roman" w:eastAsia="Calibri" w:hAnsi="Times New Roman" w:cs="Times New Roman"/>
          <w:sz w:val="24"/>
          <w:szCs w:val="24"/>
        </w:rPr>
      </w:pPr>
    </w:p>
    <w:p w:rsidR="002F1D6A" w:rsidRPr="00404B07" w:rsidRDefault="002F1D6A" w:rsidP="002F1D6A">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2F1D6A" w:rsidRPr="00404B07" w:rsidRDefault="002F1D6A" w:rsidP="002F1D6A">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left="-396" w:firstLine="366"/>
              <w:jc w:val="center"/>
            </w:pPr>
            <w:r w:rsidRPr="00404B07">
              <w:t xml:space="preserve">Eil. </w:t>
            </w:r>
          </w:p>
          <w:p w:rsidR="002F1D6A" w:rsidRPr="00404B07" w:rsidRDefault="002F1D6A" w:rsidP="002F1D6A">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firstLine="0"/>
            </w:pPr>
            <w:r w:rsidRPr="00404B07">
              <w:t>Darbai, kurių teikimą numatyta patikėti kitiems specialistams</w:t>
            </w:r>
          </w:p>
          <w:p w:rsidR="002F1D6A" w:rsidRPr="00404B07" w:rsidRDefault="002F1D6A" w:rsidP="002F1D6A">
            <w:pPr>
              <w:pStyle w:val="ATekstas"/>
              <w:ind w:firstLine="0"/>
              <w:jc w:val="center"/>
            </w:pPr>
            <w:r w:rsidRPr="00404B07">
              <w:t>(nurodomas darbų  pobūdis bei vertės dalis %)</w:t>
            </w:r>
          </w:p>
        </w:tc>
        <w:tc>
          <w:tcPr>
            <w:tcW w:w="2976" w:type="dxa"/>
            <w:tcBorders>
              <w:top w:val="single" w:sz="4" w:space="0" w:color="auto"/>
              <w:left w:val="nil"/>
              <w:bottom w:val="single" w:sz="4" w:space="0" w:color="auto"/>
              <w:right w:val="single" w:sz="6" w:space="0" w:color="auto"/>
            </w:tcBorders>
            <w:hideMark/>
          </w:tcPr>
          <w:p w:rsidR="002F1D6A" w:rsidRPr="00404B07" w:rsidRDefault="002F1D6A" w:rsidP="002F1D6A">
            <w:pPr>
              <w:pStyle w:val="ATekstas"/>
              <w:ind w:hanging="6"/>
              <w:jc w:val="center"/>
            </w:pPr>
            <w:r w:rsidRPr="00404B07">
              <w:t>Specialistas</w:t>
            </w: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bl>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2F1D6A" w:rsidRDefault="002F1D6A" w:rsidP="002F1D6A">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2A7AD8" w:rsidRPr="002B5720" w:rsidTr="002F1D6A">
        <w:trPr>
          <w:trHeight w:val="186"/>
        </w:trPr>
        <w:tc>
          <w:tcPr>
            <w:tcW w:w="3259" w:type="dxa"/>
            <w:tcBorders>
              <w:top w:val="single" w:sz="4" w:space="0" w:color="auto"/>
              <w:left w:val="nil"/>
              <w:bottom w:val="nil"/>
              <w:right w:val="nil"/>
            </w:tcBorders>
            <w:hideMark/>
          </w:tcPr>
          <w:p w:rsidR="002A7AD8" w:rsidRPr="002B5720" w:rsidRDefault="002A7AD8" w:rsidP="00217BDF">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2A7AD8" w:rsidRDefault="002A7AD8" w:rsidP="002A7AD8">
      <w:pPr>
        <w:jc w:val="right"/>
        <w:rPr>
          <w:rFonts w:ascii="Times New Roman" w:hAnsi="Times New Roman" w:cs="Times New Roman"/>
          <w:b/>
          <w:sz w:val="24"/>
          <w:szCs w:val="24"/>
        </w:rPr>
      </w:pPr>
    </w:p>
    <w:p w:rsidR="005C7460" w:rsidRPr="003A1C5A" w:rsidRDefault="005C7460" w:rsidP="005C7460">
      <w:pPr>
        <w:pStyle w:val="Tekstas"/>
        <w:tabs>
          <w:tab w:val="left" w:pos="993"/>
        </w:tabs>
      </w:pPr>
    </w:p>
    <w:p w:rsidR="005C7460" w:rsidRPr="003A1C5A" w:rsidRDefault="005C7460" w:rsidP="005C7460">
      <w:pPr>
        <w:pStyle w:val="Tekstas"/>
        <w:tabs>
          <w:tab w:val="left" w:pos="993"/>
        </w:tabs>
      </w:pPr>
    </w:p>
    <w:p w:rsidR="008A6D6D" w:rsidRDefault="008A6D6D" w:rsidP="00497971">
      <w:pPr>
        <w:pStyle w:val="Tekstas"/>
        <w:tabs>
          <w:tab w:val="left" w:pos="993"/>
        </w:tabs>
        <w:ind w:firstLine="0"/>
        <w:sectPr w:rsidR="008A6D6D" w:rsidSect="00E42264">
          <w:footerReference w:type="default" r:id="rId19"/>
          <w:pgSz w:w="11906" w:h="16838"/>
          <w:pgMar w:top="1276" w:right="566" w:bottom="709" w:left="1701" w:header="708" w:footer="708" w:gutter="0"/>
          <w:cols w:space="708"/>
          <w:titlePg/>
          <w:docGrid w:linePitch="360"/>
        </w:sectPr>
      </w:pPr>
    </w:p>
    <w:p w:rsidR="00237C9A" w:rsidRDefault="00237C9A" w:rsidP="00AF0614">
      <w:pPr>
        <w:rPr>
          <w:rFonts w:ascii="Times New Roman" w:hAnsi="Times New Roman" w:cs="Times New Roman"/>
          <w:sz w:val="28"/>
          <w:szCs w:val="28"/>
        </w:rPr>
      </w:pPr>
    </w:p>
    <w:p w:rsidR="003A1C5A" w:rsidRDefault="003557D5"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1869BC" w:rsidRPr="00404B07" w:rsidRDefault="001869BC" w:rsidP="001869BC">
      <w:pPr>
        <w:numPr>
          <w:ilvl w:val="0"/>
          <w:numId w:val="1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B2049F" w:rsidRPr="00404B07" w:rsidRDefault="00B2049F" w:rsidP="00B2049F">
      <w:pPr>
        <w:numPr>
          <w:ilvl w:val="0"/>
          <w:numId w:val="16"/>
        </w:numPr>
        <w:tabs>
          <w:tab w:val="left" w:pos="851"/>
        </w:tabs>
        <w:spacing w:after="0" w:line="240" w:lineRule="auto"/>
        <w:ind w:left="0" w:firstLine="567"/>
        <w:contextualSpacing/>
        <w:jc w:val="both"/>
        <w:rPr>
          <w:rFonts w:ascii="Times New Roman" w:hAnsi="Times New Roman" w:cs="Times New Roman"/>
          <w:sz w:val="24"/>
          <w:szCs w:val="24"/>
        </w:rPr>
      </w:pPr>
      <w:r w:rsidRPr="00EF6BAC">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Pr="00EF6BAC">
        <w:rPr>
          <w:rFonts w:ascii="Times New Roman" w:hAnsi="Times New Roman" w:cs="Times New Roman"/>
          <w:b/>
          <w:bCs/>
          <w:sz w:val="24"/>
          <w:szCs w:val="24"/>
        </w:rPr>
        <w:t xml:space="preserve"> </w:t>
      </w:r>
      <w:r w:rsidRPr="00EF6BAC">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rsidR="00B2049F" w:rsidRPr="00404B07" w:rsidRDefault="00B2049F" w:rsidP="00B2049F">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B2049F" w:rsidRPr="00404B07" w:rsidRDefault="00B2049F" w:rsidP="00B2049F">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CA6090" w:rsidRPr="007713F6" w:rsidRDefault="00CA6090" w:rsidP="001869BC">
      <w:pPr>
        <w:spacing w:after="0" w:line="240" w:lineRule="auto"/>
        <w:ind w:firstLine="567"/>
        <w:jc w:val="both"/>
        <w:rPr>
          <w:rFonts w:ascii="Times New Roman" w:hAnsi="Times New Roman" w:cs="Times New Roman"/>
          <w:bCs/>
          <w:iCs/>
          <w:sz w:val="24"/>
          <w:szCs w:val="24"/>
        </w:rPr>
      </w:pPr>
    </w:p>
    <w:p w:rsidR="00CA6090" w:rsidRPr="00015425" w:rsidRDefault="00CA6090" w:rsidP="00CA6090">
      <w:pPr>
        <w:spacing w:after="0" w:line="240" w:lineRule="auto"/>
        <w:jc w:val="both"/>
        <w:rPr>
          <w:rFonts w:ascii="Times New Roman" w:eastAsia="Calibri" w:hAnsi="Times New Roman" w:cs="Times New Roman"/>
          <w:color w:val="FF0000"/>
          <w:sz w:val="24"/>
          <w:szCs w:val="24"/>
        </w:rPr>
      </w:pPr>
    </w:p>
    <w:p w:rsidR="00CA6090" w:rsidRPr="00015425" w:rsidRDefault="00CA6090" w:rsidP="00CA6090">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CA6090" w:rsidRPr="00EF6BAC" w:rsidRDefault="00CA6090" w:rsidP="00CA6090">
      <w:pPr>
        <w:jc w:val="center"/>
        <w:rPr>
          <w:rFonts w:ascii="Times New Roman" w:hAnsi="Times New Roman" w:cs="Times New Roman"/>
        </w:rPr>
      </w:pPr>
      <w:r w:rsidRPr="00EF6BAC">
        <w:rPr>
          <w:rFonts w:ascii="Times New Roman" w:hAnsi="Times New Roman" w:cs="Times New Roman"/>
        </w:rPr>
        <w:t>__________</w:t>
      </w:r>
    </w:p>
    <w:p w:rsidR="00CA6090" w:rsidRDefault="00CA6090" w:rsidP="00CA6090">
      <w:pPr>
        <w:pStyle w:val="Sraopastraipa"/>
        <w:spacing w:before="240" w:after="0" w:line="240" w:lineRule="auto"/>
        <w:ind w:left="0" w:firstLine="567"/>
        <w:jc w:val="both"/>
        <w:rPr>
          <w:szCs w:val="24"/>
        </w:rPr>
      </w:pPr>
    </w:p>
    <w:p w:rsidR="00CA6090" w:rsidRPr="009D06E4" w:rsidRDefault="00CA6090" w:rsidP="00CA6090">
      <w:pPr>
        <w:spacing w:after="0" w:line="20" w:lineRule="atLeast"/>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AF0614">
      <w:pPr>
        <w:pStyle w:val="Sraopastraipa"/>
        <w:spacing w:before="240" w:after="0" w:line="240" w:lineRule="auto"/>
        <w:ind w:left="0" w:firstLine="567"/>
        <w:jc w:val="both"/>
        <w:rPr>
          <w:szCs w:val="24"/>
        </w:rPr>
      </w:pPr>
    </w:p>
    <w:p w:rsidR="00067538" w:rsidRPr="009D06E4" w:rsidRDefault="00067538" w:rsidP="00067538">
      <w:pPr>
        <w:spacing w:after="0" w:line="20" w:lineRule="atLeast"/>
        <w:rPr>
          <w:rFonts w:ascii="Times New Roman" w:hAnsi="Times New Roman" w:cs="Times New Roman"/>
          <w:sz w:val="24"/>
          <w:szCs w:val="24"/>
        </w:rPr>
      </w:pPr>
    </w:p>
    <w:p w:rsidR="00633684" w:rsidRDefault="00067538" w:rsidP="009D06E4">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040612" w:rsidRPr="00040612" w:rsidRDefault="00BD4FB6" w:rsidP="00497971">
      <w:pPr>
        <w:widowControl w:val="0"/>
        <w:tabs>
          <w:tab w:val="right" w:leader="underscore" w:pos="9071"/>
        </w:tabs>
        <w:suppressAutoHyphens/>
        <w:ind w:left="6521"/>
        <w:textAlignment w:val="baseline"/>
        <w:rPr>
          <w:rFonts w:ascii="Times New Roman" w:eastAsia="Calibri" w:hAnsi="Times New Roman" w:cs="Times New Roman"/>
          <w:bCs/>
          <w:sz w:val="24"/>
          <w:szCs w:val="24"/>
        </w:rPr>
      </w:pPr>
      <w:r>
        <w:rPr>
          <w:rFonts w:ascii="Times New Roman" w:hAnsi="Times New Roman" w:cs="Times New Roman"/>
          <w:sz w:val="24"/>
          <w:szCs w:val="24"/>
        </w:rPr>
        <w:tab/>
      </w:r>
      <w:r w:rsidR="00040612" w:rsidRPr="004C7B66">
        <w:rPr>
          <w:rFonts w:ascii="Times New Roman" w:hAnsi="Times New Roman" w:cs="Times New Roman"/>
          <w:sz w:val="24"/>
          <w:szCs w:val="24"/>
        </w:rPr>
        <w:t>Pirkimo sąlygų 8 priedas</w:t>
      </w:r>
      <w:r w:rsidR="00040612" w:rsidRPr="00040612">
        <w:rPr>
          <w:rFonts w:ascii="Times New Roman" w:eastAsia="Calibri" w:hAnsi="Times New Roman" w:cs="Times New Roman"/>
          <w:b/>
          <w:bCs/>
          <w:sz w:val="24"/>
          <w:szCs w:val="24"/>
        </w:rPr>
        <w:t xml:space="preserve"> </w:t>
      </w:r>
      <w:r w:rsidR="00040612" w:rsidRPr="00040612">
        <w:rPr>
          <w:rFonts w:ascii="Times New Roman" w:eastAsia="Calibri" w:hAnsi="Times New Roman" w:cs="Times New Roman"/>
          <w:bCs/>
          <w:sz w:val="24"/>
          <w:szCs w:val="24"/>
        </w:rPr>
        <w:t>„Atitikties deklaracija dėl reikalavimų, susijusių su nacionaliniu saugumu</w:t>
      </w:r>
      <w:r w:rsidR="00040612">
        <w:rPr>
          <w:rFonts w:ascii="Times New Roman" w:eastAsia="Calibri" w:hAnsi="Times New Roman" w:cs="Times New Roman"/>
          <w:bCs/>
          <w:sz w:val="24"/>
          <w:szCs w:val="24"/>
        </w:rPr>
        <w:t>“</w:t>
      </w:r>
    </w:p>
    <w:p w:rsidR="00040612" w:rsidRPr="004C7B66" w:rsidRDefault="00040612" w:rsidP="00040612">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4C7B66">
        <w:rPr>
          <w:rFonts w:ascii="Times New Roman" w:eastAsia="Calibri" w:hAnsi="Times New Roman" w:cs="Times New Roman"/>
          <w:sz w:val="24"/>
          <w:szCs w:val="24"/>
        </w:rPr>
        <w:tab/>
      </w:r>
    </w:p>
    <w:p w:rsidR="00040612" w:rsidRPr="004C7B66" w:rsidRDefault="00040612" w:rsidP="00040612">
      <w:pPr>
        <w:shd w:val="clear" w:color="auto" w:fill="FFFFFF"/>
        <w:suppressAutoHyphens/>
        <w:spacing w:after="0" w:line="240" w:lineRule="auto"/>
        <w:ind w:right="-178"/>
        <w:jc w:val="center"/>
        <w:rPr>
          <w:rFonts w:ascii="Times New Roman" w:hAnsi="Times New Roman" w:cs="Times New Roman"/>
          <w:sz w:val="24"/>
          <w:szCs w:val="24"/>
        </w:rPr>
      </w:pPr>
      <w:r w:rsidRPr="004C7B66">
        <w:rPr>
          <w:rFonts w:ascii="Times New Roman" w:hAnsi="Times New Roman" w:cs="Times New Roman"/>
          <w:sz w:val="24"/>
          <w:szCs w:val="24"/>
        </w:rPr>
        <w:t>(</w:t>
      </w:r>
      <w:r w:rsidRPr="004C7B66">
        <w:rPr>
          <w:rFonts w:ascii="Times New Roman" w:hAnsi="Times New Roman" w:cs="Times New Roman"/>
          <w:i/>
          <w:iCs/>
          <w:sz w:val="24"/>
          <w:szCs w:val="24"/>
        </w:rPr>
        <w:t>tiekėjo pavadinimas</w:t>
      </w:r>
      <w:r w:rsidRPr="004C7B66">
        <w:rPr>
          <w:rFonts w:ascii="Times New Roman" w:hAnsi="Times New Roman" w:cs="Times New Roman"/>
          <w:sz w:val="24"/>
          <w:szCs w:val="24"/>
        </w:rPr>
        <w:t>)</w:t>
      </w:r>
    </w:p>
    <w:p w:rsidR="00040612" w:rsidRPr="004C7B66" w:rsidRDefault="00040612" w:rsidP="00040612">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ab/>
      </w:r>
    </w:p>
    <w:p w:rsidR="00040612" w:rsidRPr="004C7B66" w:rsidRDefault="00040612" w:rsidP="00040612">
      <w:pPr>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Cs/>
          <w:sz w:val="24"/>
          <w:szCs w:val="24"/>
        </w:rPr>
        <w:t>(</w:t>
      </w:r>
      <w:r w:rsidRPr="004C7B66">
        <w:rPr>
          <w:rFonts w:ascii="Times New Roman" w:eastAsia="Calibri" w:hAnsi="Times New Roman" w:cs="Times New Roman"/>
          <w:i/>
          <w:sz w:val="24"/>
          <w:szCs w:val="24"/>
        </w:rPr>
        <w:t>adresatas (perkančiosios organizacijos / perkančiojo subjekto pavadinimas</w:t>
      </w:r>
      <w:r w:rsidRPr="004C7B66">
        <w:rPr>
          <w:rFonts w:ascii="Times New Roman" w:eastAsia="Calibri" w:hAnsi="Times New Roman" w:cs="Times New Roman"/>
          <w:iCs/>
          <w:sz w:val="24"/>
          <w:szCs w:val="24"/>
        </w:rPr>
        <w:t>)</w:t>
      </w:r>
    </w:p>
    <w:p w:rsidR="00040612" w:rsidRPr="004C7B66" w:rsidRDefault="00040612" w:rsidP="00040612">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rsidR="00040612" w:rsidRPr="004C7B66" w:rsidRDefault="00040612" w:rsidP="00040612">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4C7B66">
        <w:rPr>
          <w:rFonts w:ascii="Times New Roman" w:eastAsia="Calibri" w:hAnsi="Times New Roman" w:cs="Times New Roman"/>
          <w:b/>
          <w:bCs/>
          <w:sz w:val="24"/>
          <w:szCs w:val="24"/>
        </w:rPr>
        <w:t>ATITIKTIES DEKLARACIJA DĖL REIKALAVIMŲ, SUSIJUSIŲ SU NACIONALINIU SAUGUMU</w:t>
      </w:r>
    </w:p>
    <w:p w:rsidR="00040612" w:rsidRPr="004C7B66" w:rsidRDefault="00040612" w:rsidP="0004061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20</w:t>
      </w:r>
      <w:r>
        <w:rPr>
          <w:rFonts w:ascii="Times New Roman" w:eastAsia="Calibri" w:hAnsi="Times New Roman" w:cs="Times New Roman"/>
          <w:sz w:val="24"/>
          <w:szCs w:val="24"/>
        </w:rPr>
        <w:t>25</w:t>
      </w:r>
      <w:r w:rsidRPr="004C7B66">
        <w:rPr>
          <w:rFonts w:ascii="Times New Roman" w:eastAsia="Calibri" w:hAnsi="Times New Roman" w:cs="Times New Roman"/>
          <w:sz w:val="24"/>
          <w:szCs w:val="24"/>
        </w:rPr>
        <w:t xml:space="preserve"> m._____________ d. Nr. ______</w:t>
      </w:r>
    </w:p>
    <w:p w:rsidR="00040612" w:rsidRPr="004C7B66" w:rsidRDefault="00040612" w:rsidP="0004061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__________________________</w:t>
      </w:r>
    </w:p>
    <w:p w:rsidR="00040612" w:rsidRPr="004C7B66" w:rsidRDefault="00040612" w:rsidP="00040612">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
          <w:iCs/>
          <w:sz w:val="24"/>
          <w:szCs w:val="24"/>
        </w:rPr>
        <w:t>(Sudarymo vieta)</w:t>
      </w:r>
    </w:p>
    <w:p w:rsidR="00040612" w:rsidRPr="004C7B66" w:rsidRDefault="00040612" w:rsidP="00040612">
      <w:pPr>
        <w:spacing w:after="0" w:line="240" w:lineRule="auto"/>
        <w:ind w:firstLine="567"/>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Aš, _________________________________________</w:t>
      </w:r>
      <w:r>
        <w:rPr>
          <w:rFonts w:ascii="Times New Roman" w:hAnsi="Times New Roman" w:cs="Times New Roman"/>
          <w:color w:val="000000"/>
          <w:sz w:val="24"/>
          <w:szCs w:val="24"/>
        </w:rPr>
        <w:t>______________________________</w:t>
      </w:r>
      <w:r w:rsidRPr="004C7B66">
        <w:rPr>
          <w:rFonts w:ascii="Times New Roman" w:hAnsi="Times New Roman" w:cs="Times New Roman"/>
          <w:color w:val="000000"/>
          <w:sz w:val="24"/>
          <w:szCs w:val="24"/>
        </w:rPr>
        <w:t xml:space="preserve"> ,</w:t>
      </w:r>
    </w:p>
    <w:p w:rsidR="00040612" w:rsidRPr="004C7B66" w:rsidRDefault="00040612" w:rsidP="00040612">
      <w:pPr>
        <w:spacing w:after="0" w:line="240" w:lineRule="auto"/>
        <w:ind w:left="960" w:firstLine="318"/>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(tiekėjo vadovo ar jo įgalioto asmens pareigų pavadinimas, vardas ir pavardė)</w:t>
      </w:r>
    </w:p>
    <w:p w:rsidR="00040612" w:rsidRPr="004C7B66" w:rsidRDefault="00040612" w:rsidP="00040612">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patvirtinu, kad mano vadovaujamas (-a) (atstovaujamas (-a))</w:t>
      </w:r>
      <w:r>
        <w:rPr>
          <w:rFonts w:ascii="Times New Roman" w:hAnsi="Times New Roman" w:cs="Times New Roman"/>
          <w:color w:val="000000"/>
          <w:sz w:val="24"/>
          <w:szCs w:val="24"/>
        </w:rPr>
        <w:t>_______________________________</w:t>
      </w:r>
      <w:r w:rsidRPr="004C7B66">
        <w:rPr>
          <w:rFonts w:ascii="Times New Roman" w:hAnsi="Times New Roman" w:cs="Times New Roman"/>
          <w:color w:val="000000"/>
          <w:sz w:val="24"/>
          <w:szCs w:val="24"/>
        </w:rPr>
        <w:t xml:space="preserve"> ,</w:t>
      </w:r>
    </w:p>
    <w:p w:rsidR="00040612" w:rsidRPr="004C7B66" w:rsidRDefault="00040612" w:rsidP="00040612">
      <w:pPr>
        <w:spacing w:after="0" w:line="240" w:lineRule="auto"/>
        <w:ind w:left="5640" w:firstLine="742"/>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 xml:space="preserve">(tiekėjo pavadinimas)    </w:t>
      </w:r>
    </w:p>
    <w:p w:rsidR="00040612" w:rsidRPr="004C7B66" w:rsidRDefault="00040612" w:rsidP="00040612">
      <w:pPr>
        <w:spacing w:after="0" w:line="240" w:lineRule="auto"/>
        <w:jc w:val="both"/>
        <w:rPr>
          <w:rFonts w:ascii="Times New Roman" w:hAnsi="Times New Roman" w:cs="Times New Roman"/>
          <w:color w:val="000000"/>
          <w:sz w:val="24"/>
          <w:szCs w:val="24"/>
          <w:u w:val="single"/>
        </w:rPr>
      </w:pPr>
      <w:r w:rsidRPr="004C7B66">
        <w:rPr>
          <w:rFonts w:ascii="Times New Roman" w:hAnsi="Times New Roman" w:cs="Times New Roman"/>
          <w:color w:val="000000"/>
          <w:sz w:val="24"/>
          <w:szCs w:val="24"/>
        </w:rPr>
        <w:t>dalyvaujantis (-i) ___________________________________</w:t>
      </w:r>
      <w:r>
        <w:rPr>
          <w:rFonts w:ascii="Times New Roman" w:hAnsi="Times New Roman" w:cs="Times New Roman"/>
          <w:color w:val="000000"/>
          <w:sz w:val="24"/>
          <w:szCs w:val="24"/>
        </w:rPr>
        <w:t>_______________________________</w:t>
      </w:r>
    </w:p>
    <w:p w:rsidR="00040612" w:rsidRPr="004C7B66" w:rsidRDefault="00040612" w:rsidP="00040612">
      <w:pPr>
        <w:spacing w:after="0" w:line="240" w:lineRule="auto"/>
        <w:ind w:left="2040" w:firstLine="371"/>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(perkančiosios organizacijos / perkančiojo subjekto pavadinimas)</w:t>
      </w:r>
    </w:p>
    <w:p w:rsidR="00040612" w:rsidRPr="004C7B66" w:rsidRDefault="00040612" w:rsidP="00040612">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 xml:space="preserve">vykdomame  _____________________________________________________________________, </w:t>
      </w:r>
    </w:p>
    <w:p w:rsidR="00040612" w:rsidRPr="004C7B66" w:rsidRDefault="00040612" w:rsidP="00040612">
      <w:pPr>
        <w:spacing w:after="0" w:line="240" w:lineRule="auto"/>
        <w:ind w:left="720" w:firstLine="720"/>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(pirkimo objekto pavadinimas, pirkimo numeris, pirkimo paskelbimo CVP IS data</w:t>
      </w:r>
      <w:r w:rsidRPr="004C7B66">
        <w:rPr>
          <w:rFonts w:ascii="Times New Roman" w:hAnsi="Times New Roman" w:cs="Times New Roman"/>
          <w:color w:val="000000"/>
          <w:sz w:val="24"/>
          <w:szCs w:val="24"/>
        </w:rPr>
        <w:t>)</w:t>
      </w:r>
    </w:p>
    <w:p w:rsidR="00040612" w:rsidRPr="004C7B66" w:rsidRDefault="00040612" w:rsidP="00040612">
      <w:pPr>
        <w:spacing w:after="0" w:line="240" w:lineRule="auto"/>
        <w:jc w:val="both"/>
        <w:rPr>
          <w:rFonts w:ascii="Times New Roman" w:hAnsi="Times New Roman" w:cs="Times New Roman"/>
          <w:color w:val="000000"/>
          <w:sz w:val="24"/>
          <w:szCs w:val="24"/>
        </w:rPr>
      </w:pPr>
    </w:p>
    <w:p w:rsidR="00040612" w:rsidRPr="004C7B66" w:rsidRDefault="00040612" w:rsidP="0004061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bei </w:t>
      </w:r>
      <w:r w:rsidRPr="0023325B">
        <w:rPr>
          <w:rFonts w:ascii="Times New Roman" w:hAnsi="Times New Roman" w:cs="Times New Roman"/>
          <w:sz w:val="24"/>
          <w:szCs w:val="24"/>
        </w:rPr>
        <w:t>subtiekėjai</w:t>
      </w:r>
      <w:r>
        <w:rPr>
          <w:rFonts w:ascii="Times New Roman" w:hAnsi="Times New Roman" w:cs="Times New Roman"/>
          <w:sz w:val="24"/>
          <w:szCs w:val="24"/>
        </w:rPr>
        <w:t>,</w:t>
      </w:r>
      <w:r w:rsidRPr="0023325B">
        <w:rPr>
          <w:rFonts w:ascii="Times New Roman" w:hAnsi="Times New Roman" w:cs="Times New Roman"/>
          <w:sz w:val="24"/>
          <w:szCs w:val="24"/>
        </w:rPr>
        <w:t xml:space="preserve"> ūkio subjektai, kurių pajėgumais remiamasi</w:t>
      </w:r>
      <w:r>
        <w:rPr>
          <w:rFonts w:ascii="Times New Roman" w:hAnsi="Times New Roman" w:cs="Times New Roman"/>
          <w:sz w:val="24"/>
          <w:szCs w:val="24"/>
        </w:rPr>
        <w:t>,</w:t>
      </w:r>
      <w:r w:rsidRPr="0023325B">
        <w:rPr>
          <w:rFonts w:ascii="Times New Roman" w:hAnsi="Times New Roman" w:cs="Times New Roman"/>
          <w:sz w:val="24"/>
          <w:szCs w:val="24"/>
        </w:rPr>
        <w:t xml:space="preserve"> </w:t>
      </w:r>
      <w:r>
        <w:rPr>
          <w:rFonts w:ascii="Times New Roman" w:hAnsi="Times New Roman" w:cs="Times New Roman"/>
          <w:sz w:val="24"/>
          <w:szCs w:val="24"/>
        </w:rPr>
        <w:t>ir juos</w:t>
      </w:r>
      <w:r w:rsidRPr="0023325B">
        <w:rPr>
          <w:rFonts w:ascii="Times New Roman" w:hAnsi="Times New Roman" w:cs="Times New Roman"/>
          <w:sz w:val="24"/>
          <w:szCs w:val="24"/>
        </w:rPr>
        <w:t xml:space="preserve"> kontroliuojantys asmenys</w:t>
      </w:r>
      <w:r>
        <w:rPr>
          <w:rFonts w:ascii="Times New Roman" w:hAnsi="Times New Roman" w:cs="Times New Roman"/>
          <w:sz w:val="24"/>
          <w:szCs w:val="24"/>
        </w:rPr>
        <w:t xml:space="preserve"> (jeigu pasitelkiama)</w:t>
      </w:r>
      <w:r w:rsidRPr="0023325B">
        <w:rPr>
          <w:rFonts w:ascii="Times New Roman" w:hAnsi="Times New Roman" w:cs="Times New Roman"/>
          <w:sz w:val="24"/>
          <w:szCs w:val="24"/>
        </w:rPr>
        <w:t xml:space="preserve"> </w:t>
      </w:r>
      <w:r w:rsidRPr="004C7B66">
        <w:rPr>
          <w:rFonts w:ascii="Times New Roman" w:hAnsi="Times New Roman" w:cs="Times New Roman"/>
          <w:color w:val="000000"/>
          <w:sz w:val="24"/>
          <w:szCs w:val="24"/>
        </w:rPr>
        <w:t>netenkina Lietuvos Respublikos viešųjų pirkimų įstatymo (toliau – Įstatymas) 45 straipsnio 2</w:t>
      </w:r>
      <w:r w:rsidRPr="004C7B66">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dalies 6 punkte</w:t>
      </w:r>
      <w:r w:rsidRPr="004C7B66">
        <w:rPr>
          <w:rFonts w:ascii="Times New Roman" w:hAnsi="Times New Roman" w:cs="Times New Roman"/>
          <w:color w:val="000000"/>
          <w:sz w:val="24"/>
          <w:szCs w:val="24"/>
        </w:rPr>
        <w:t xml:space="preserve"> nurodytų sąlygų.</w:t>
      </w:r>
    </w:p>
    <w:p w:rsidR="00040612" w:rsidRPr="004C7B66" w:rsidRDefault="00040612" w:rsidP="00040612">
      <w:pPr>
        <w:spacing w:after="0" w:line="240" w:lineRule="auto"/>
        <w:ind w:firstLine="636"/>
        <w:jc w:val="both"/>
        <w:rPr>
          <w:rFonts w:ascii="Times New Roman" w:hAnsi="Times New Roman" w:cs="Times New Roman"/>
          <w:color w:val="000000"/>
          <w:sz w:val="24"/>
          <w:szCs w:val="24"/>
        </w:rPr>
      </w:pPr>
    </w:p>
    <w:p w:rsidR="00040612" w:rsidRPr="004C7B66" w:rsidRDefault="00040612" w:rsidP="00040612">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sz w:val="24"/>
          <w:szCs w:val="24"/>
        </w:rPr>
        <w:t>Patvirtinu, kad šie duomenys yra teisingi ir aktualūs pasiūlymo pateikimo dieną.</w:t>
      </w:r>
    </w:p>
    <w:p w:rsidR="00040612" w:rsidRPr="004C7B66" w:rsidRDefault="00040612" w:rsidP="00040612">
      <w:pPr>
        <w:shd w:val="clear" w:color="auto" w:fill="FFFFFF"/>
        <w:spacing w:after="0" w:line="240" w:lineRule="auto"/>
        <w:ind w:firstLine="720"/>
        <w:jc w:val="both"/>
        <w:rPr>
          <w:rFonts w:ascii="Times New Roman" w:hAnsi="Times New Roman" w:cs="Times New Roman"/>
          <w:sz w:val="24"/>
          <w:szCs w:val="24"/>
        </w:rPr>
      </w:pPr>
    </w:p>
    <w:p w:rsidR="00040612" w:rsidRPr="004C7B66" w:rsidRDefault="00040612" w:rsidP="00040612">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4C7B66">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dalies 6 punkto</w:t>
      </w:r>
      <w:r w:rsidRPr="004C7B66">
        <w:rPr>
          <w:rFonts w:ascii="Times New Roman" w:hAnsi="Times New Roman" w:cs="Times New Roman"/>
          <w:color w:val="000000"/>
          <w:sz w:val="24"/>
          <w:szCs w:val="24"/>
        </w:rPr>
        <w:t xml:space="preserve">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rsidR="00040612" w:rsidRPr="004C7B66" w:rsidRDefault="00040612" w:rsidP="00040612">
      <w:pPr>
        <w:shd w:val="clear" w:color="auto" w:fill="FFFFFF"/>
        <w:spacing w:after="0" w:line="240" w:lineRule="auto"/>
        <w:ind w:firstLine="720"/>
        <w:jc w:val="both"/>
        <w:rPr>
          <w:rFonts w:ascii="Times New Roman" w:hAnsi="Times New Roman" w:cs="Times New Roman"/>
          <w:sz w:val="24"/>
          <w:szCs w:val="24"/>
        </w:rPr>
      </w:pPr>
    </w:p>
    <w:p w:rsidR="00040612" w:rsidRPr="004C7B66" w:rsidRDefault="00040612" w:rsidP="00040612">
      <w:pPr>
        <w:spacing w:after="0" w:line="240" w:lineRule="auto"/>
        <w:jc w:val="both"/>
        <w:rPr>
          <w:rFonts w:ascii="Times New Roman" w:hAnsi="Times New Roman" w:cs="Times New Roman"/>
          <w:sz w:val="24"/>
          <w:szCs w:val="24"/>
        </w:rPr>
      </w:pPr>
      <w:r w:rsidRPr="004C7B66">
        <w:rPr>
          <w:rFonts w:ascii="Times New Roman" w:hAnsi="Times New Roman" w:cs="Times New Roman"/>
          <w:sz w:val="24"/>
          <w:szCs w:val="24"/>
        </w:rPr>
        <w:t>Esame informuoti, kad už neteisingų duomenų pateikimą Tiekėjas atsako teisės aktuose nustatyta tvarka.</w:t>
      </w:r>
    </w:p>
    <w:p w:rsidR="00040612" w:rsidRPr="004C7B66" w:rsidRDefault="00040612" w:rsidP="00040612">
      <w:pPr>
        <w:widowControl w:val="0"/>
        <w:shd w:val="clear" w:color="auto" w:fill="FFFFFF"/>
        <w:suppressAutoHyphens/>
        <w:spacing w:after="0" w:line="240" w:lineRule="auto"/>
        <w:jc w:val="both"/>
        <w:textAlignment w:val="baseline"/>
        <w:rPr>
          <w:rFonts w:ascii="Times New Roman" w:hAnsi="Times New Roman" w:cs="Times New Roman"/>
          <w:color w:val="000000"/>
          <w:sz w:val="24"/>
          <w:szCs w:val="24"/>
          <w:shd w:val="clear" w:color="auto" w:fill="00FF00"/>
        </w:rPr>
      </w:pPr>
    </w:p>
    <w:p w:rsidR="00040612" w:rsidRPr="004C7B66" w:rsidRDefault="00040612" w:rsidP="00040612">
      <w:pPr>
        <w:widowControl w:val="0"/>
        <w:suppressAutoHyphens/>
        <w:spacing w:after="0" w:line="240" w:lineRule="auto"/>
        <w:jc w:val="both"/>
        <w:textAlignment w:val="baseline"/>
        <w:rPr>
          <w:rFonts w:ascii="Times New Roman" w:hAnsi="Times New Roman" w:cs="Times New Roman"/>
          <w:sz w:val="20"/>
          <w:szCs w:val="20"/>
        </w:rPr>
      </w:pPr>
      <w:r w:rsidRPr="004C7B66">
        <w:rPr>
          <w:rFonts w:ascii="Times New Roman" w:hAnsi="Times New Roman" w:cs="Times New Roman"/>
          <w:sz w:val="20"/>
          <w:szCs w:val="20"/>
        </w:rPr>
        <w:t>Jei dokumentas pasirašytas ne tiekėjo vadovo, kartu pateikiamas įgaliojimas, suteikiantis teisę šį dokumentą pasirašius</w:t>
      </w:r>
      <w:r>
        <w:rPr>
          <w:rFonts w:ascii="Times New Roman" w:hAnsi="Times New Roman" w:cs="Times New Roman"/>
          <w:sz w:val="20"/>
          <w:szCs w:val="20"/>
        </w:rPr>
        <w:t>i</w:t>
      </w:r>
      <w:r w:rsidRPr="004C7B66">
        <w:rPr>
          <w:rFonts w:ascii="Times New Roman" w:hAnsi="Times New Roman" w:cs="Times New Roman"/>
          <w:sz w:val="20"/>
          <w:szCs w:val="20"/>
        </w:rPr>
        <w:t>am asmeniui, atstovauti tiekėją (pateikiama tuo atveju, jei įgaliojimas nebuvo pateiktas kartu su pasiūlymu)</w:t>
      </w:r>
    </w:p>
    <w:p w:rsidR="00040612" w:rsidRDefault="00040612" w:rsidP="00040612">
      <w:pPr>
        <w:widowControl w:val="0"/>
        <w:suppressAutoHyphens/>
        <w:spacing w:after="0" w:line="240" w:lineRule="auto"/>
        <w:jc w:val="center"/>
        <w:textAlignment w:val="baseline"/>
        <w:rPr>
          <w:rFonts w:ascii="Times New Roman" w:hAnsi="Times New Roman" w:cs="Times New Roman"/>
          <w:sz w:val="24"/>
          <w:szCs w:val="24"/>
        </w:rPr>
      </w:pPr>
    </w:p>
    <w:p w:rsidR="00040612" w:rsidRDefault="00040612" w:rsidP="00040612">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i/>
          <w:iCs/>
          <w:sz w:val="24"/>
          <w:szCs w:val="24"/>
        </w:rPr>
        <w:t xml:space="preserve">                    </w:t>
      </w: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________________________           </w:t>
      </w:r>
    </w:p>
    <w:p w:rsidR="00040612" w:rsidRPr="004C7B66" w:rsidRDefault="00040612" w:rsidP="00040612">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i/>
          <w:iCs/>
          <w:sz w:val="24"/>
          <w:szCs w:val="24"/>
        </w:rPr>
        <w:t>(pareigos)                                                          (parašas)                                   (vardas ir pavardė)</w:t>
      </w:r>
    </w:p>
    <w:p w:rsidR="004170CA" w:rsidRDefault="004170CA" w:rsidP="00040612">
      <w:pPr>
        <w:tabs>
          <w:tab w:val="left" w:pos="1418"/>
        </w:tabs>
        <w:suppressAutoHyphens/>
        <w:spacing w:after="0" w:line="20" w:lineRule="atLeast"/>
        <w:ind w:right="110"/>
        <w:jc w:val="both"/>
        <w:rPr>
          <w:rFonts w:ascii="Times New Roman" w:eastAsia="Times New Roman" w:hAnsi="Times New Roman" w:cs="Times New Roman"/>
          <w:color w:val="000000"/>
          <w:sz w:val="24"/>
          <w:szCs w:val="24"/>
          <w:lang w:eastAsia="lt-LT"/>
        </w:rPr>
      </w:pPr>
    </w:p>
    <w:p w:rsidR="00EF5AC4" w:rsidRDefault="00EF5AC4" w:rsidP="00040612">
      <w:pPr>
        <w:spacing w:after="0" w:line="240" w:lineRule="auto"/>
        <w:textAlignment w:val="baseline"/>
        <w:rPr>
          <w:rFonts w:ascii="Times New Roman" w:eastAsia="Times New Roman" w:hAnsi="Times New Roman" w:cs="Times New Roman"/>
          <w:color w:val="000000"/>
          <w:sz w:val="24"/>
          <w:szCs w:val="24"/>
          <w:lang w:eastAsia="lt-LT"/>
        </w:rPr>
      </w:pPr>
    </w:p>
    <w:p w:rsidR="00040612" w:rsidRDefault="00040612" w:rsidP="00040612">
      <w:pPr>
        <w:spacing w:after="0" w:line="240" w:lineRule="auto"/>
        <w:textAlignment w:val="baseline"/>
        <w:rPr>
          <w:rFonts w:ascii="Times New Roman" w:eastAsia="Times New Roman" w:hAnsi="Times New Roman" w:cs="Times New Roman"/>
          <w:color w:val="000000"/>
          <w:sz w:val="24"/>
          <w:szCs w:val="24"/>
          <w:lang w:eastAsia="lt-LT"/>
        </w:rPr>
      </w:pPr>
    </w:p>
    <w:p w:rsidR="00497971" w:rsidRPr="00DA5294" w:rsidRDefault="00497971" w:rsidP="00040612">
      <w:pPr>
        <w:spacing w:after="0" w:line="240" w:lineRule="auto"/>
        <w:textAlignment w:val="baseline"/>
        <w:rPr>
          <w:rFonts w:ascii="Times New Roman" w:eastAsia="Times New Roman" w:hAnsi="Times New Roman" w:cs="Times New Roman"/>
          <w:color w:val="000000"/>
          <w:sz w:val="24"/>
          <w:szCs w:val="24"/>
          <w:lang w:eastAsia="lt-LT"/>
        </w:rPr>
      </w:pPr>
    </w:p>
    <w:p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BD4FB6">
        <w:rPr>
          <w:rFonts w:ascii="Times New Roman" w:hAnsi="Times New Roman" w:cs="Times New Roman"/>
          <w:sz w:val="24"/>
          <w:szCs w:val="24"/>
        </w:rPr>
        <w:t>9</w:t>
      </w:r>
      <w:r w:rsidR="005C7460" w:rsidRPr="00322E81">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F538C8" w:rsidRDefault="00497971"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STATYBOS RANGOS</w:t>
      </w:r>
      <w:r w:rsidR="00F538C8">
        <w:rPr>
          <w:rFonts w:ascii="Times New Roman" w:hAnsi="Times New Roman" w:cs="Times New Roman"/>
          <w:b/>
          <w:sz w:val="24"/>
          <w:szCs w:val="24"/>
        </w:rPr>
        <w:t xml:space="preserve"> SUTARTIS</w:t>
      </w:r>
    </w:p>
    <w:p w:rsidR="00F538C8" w:rsidRPr="008C308F"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rsidR="00F155A6" w:rsidRDefault="00F155A6" w:rsidP="00F155A6">
      <w:pPr>
        <w:tabs>
          <w:tab w:val="left" w:pos="993"/>
        </w:tabs>
        <w:suppressAutoHyphens/>
        <w:spacing w:after="0"/>
        <w:jc w:val="both"/>
        <w:rPr>
          <w:rFonts w:ascii="Times New Roman" w:hAnsi="Times New Roman" w:cs="Times New Roman"/>
          <w:sz w:val="24"/>
          <w:szCs w:val="24"/>
        </w:rPr>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1360C8" w:rsidRDefault="001360C8" w:rsidP="00B206C8">
      <w:pPr>
        <w:jc w:val="right"/>
      </w:pPr>
    </w:p>
    <w:p w:rsidR="001360C8" w:rsidRDefault="001360C8" w:rsidP="00B206C8">
      <w:pPr>
        <w:jc w:val="right"/>
      </w:pPr>
    </w:p>
    <w:p w:rsidR="001360C8" w:rsidRDefault="001360C8" w:rsidP="00B206C8">
      <w:pPr>
        <w:jc w:val="right"/>
      </w:pPr>
    </w:p>
    <w:p w:rsidR="001360C8" w:rsidRDefault="001360C8" w:rsidP="00B206C8">
      <w:pPr>
        <w:jc w:val="right"/>
      </w:pPr>
    </w:p>
    <w:p w:rsidR="001360C8" w:rsidRDefault="001360C8" w:rsidP="00B206C8">
      <w:pPr>
        <w:jc w:val="right"/>
      </w:pPr>
    </w:p>
    <w:p w:rsidR="001360C8" w:rsidRPr="00322E81" w:rsidRDefault="001360C8" w:rsidP="001360C8">
      <w:pPr>
        <w:pStyle w:val="Antrat2"/>
        <w:ind w:left="5103"/>
        <w:rPr>
          <w:rFonts w:ascii="Times New Roman" w:hAnsi="Times New Roman" w:cs="Times New Roman"/>
          <w:color w:val="auto"/>
          <w:sz w:val="24"/>
          <w:szCs w:val="24"/>
        </w:rPr>
      </w:pPr>
      <w:r w:rsidRPr="00322E81">
        <w:rPr>
          <w:rFonts w:ascii="Times New Roman" w:hAnsi="Times New Roman" w:cs="Times New Roman"/>
          <w:color w:val="auto"/>
          <w:sz w:val="24"/>
          <w:szCs w:val="24"/>
        </w:rPr>
        <w:t>Pirkimo sąlygų 1</w:t>
      </w:r>
      <w:r>
        <w:rPr>
          <w:rFonts w:ascii="Times New Roman" w:hAnsi="Times New Roman" w:cs="Times New Roman"/>
          <w:color w:val="auto"/>
          <w:sz w:val="24"/>
          <w:szCs w:val="24"/>
        </w:rPr>
        <w:t>0</w:t>
      </w:r>
      <w:r w:rsidRPr="00322E81">
        <w:rPr>
          <w:rFonts w:ascii="Times New Roman" w:hAnsi="Times New Roman" w:cs="Times New Roman"/>
          <w:color w:val="auto"/>
          <w:sz w:val="24"/>
          <w:szCs w:val="24"/>
        </w:rPr>
        <w:t xml:space="preserve"> priedas „Pirkimo sutarties sąlygų įvykdymo garantijos forma“</w:t>
      </w:r>
    </w:p>
    <w:p w:rsidR="001360C8" w:rsidRPr="005A58C7" w:rsidRDefault="001360C8" w:rsidP="001360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______________________</w:t>
      </w:r>
    </w:p>
    <w:p w:rsidR="001360C8" w:rsidRPr="00F8706F" w:rsidRDefault="001360C8" w:rsidP="001360C8">
      <w:pPr>
        <w:spacing w:after="0"/>
        <w:ind w:firstLine="720"/>
        <w:jc w:val="center"/>
        <w:rPr>
          <w:rFonts w:ascii="Times New Roman" w:hAnsi="Times New Roman" w:cs="Times New Roman"/>
          <w:color w:val="000000" w:themeColor="text1"/>
          <w:sz w:val="20"/>
          <w:szCs w:val="20"/>
        </w:rPr>
      </w:pPr>
      <w:r w:rsidRPr="00F8706F">
        <w:rPr>
          <w:rFonts w:ascii="Times New Roman" w:hAnsi="Times New Roman" w:cs="Times New Roman"/>
          <w:color w:val="000000" w:themeColor="text1"/>
          <w:sz w:val="20"/>
          <w:szCs w:val="20"/>
        </w:rPr>
        <w:t>(banko pavadinimas)</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p>
    <w:p w:rsidR="001360C8" w:rsidRPr="005A58C7" w:rsidRDefault="001360C8" w:rsidP="001360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PIRKIMO SUTARTIES SĄLYGŲ ĮVYKDYMO GARANTIJOS FORMA</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p>
    <w:p w:rsidR="001360C8" w:rsidRPr="005A58C7" w:rsidRDefault="001360C8" w:rsidP="001360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20__ m. _____________ ____ d. Nr. ____________</w:t>
      </w:r>
    </w:p>
    <w:p w:rsidR="001360C8" w:rsidRPr="005A58C7" w:rsidRDefault="001360C8" w:rsidP="001360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_________________________</w:t>
      </w:r>
    </w:p>
    <w:p w:rsidR="001360C8" w:rsidRPr="00F8706F" w:rsidRDefault="001360C8" w:rsidP="001360C8">
      <w:pPr>
        <w:spacing w:after="0"/>
        <w:ind w:firstLine="720"/>
        <w:jc w:val="center"/>
        <w:rPr>
          <w:rFonts w:ascii="Times New Roman" w:hAnsi="Times New Roman" w:cs="Times New Roman"/>
          <w:color w:val="000000" w:themeColor="text1"/>
          <w:sz w:val="20"/>
          <w:szCs w:val="20"/>
        </w:rPr>
      </w:pPr>
      <w:r w:rsidRPr="00F8706F">
        <w:rPr>
          <w:rFonts w:ascii="Times New Roman" w:hAnsi="Times New Roman" w:cs="Times New Roman"/>
          <w:color w:val="000000" w:themeColor="text1"/>
          <w:sz w:val="20"/>
          <w:szCs w:val="20"/>
        </w:rPr>
        <w:t>(miesto pavadinimas)</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p>
    <w:p w:rsidR="001360C8" w:rsidRPr="005A58C7" w:rsidRDefault="001360C8" w:rsidP="001360C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w:t>
      </w:r>
      <w:r w:rsidRPr="005A58C7">
        <w:rPr>
          <w:rFonts w:ascii="Times New Roman" w:hAnsi="Times New Roman" w:cs="Times New Roman"/>
          <w:color w:val="000000" w:themeColor="text1"/>
          <w:sz w:val="24"/>
          <w:szCs w:val="24"/>
        </w:rPr>
        <w:t xml:space="preserve"> (toliau – Klientas) pranešė, kad laimėjo Kretingos rajono                                    </w:t>
      </w:r>
      <w:r w:rsidRPr="00F8706F">
        <w:rPr>
          <w:rFonts w:ascii="Times New Roman" w:hAnsi="Times New Roman" w:cs="Times New Roman"/>
          <w:color w:val="000000" w:themeColor="text1"/>
          <w:sz w:val="20"/>
          <w:szCs w:val="20"/>
        </w:rPr>
        <w:t>(kliento pavadinimas, adresas)</w:t>
      </w:r>
      <w:r w:rsidRPr="005A58C7">
        <w:rPr>
          <w:rFonts w:ascii="Times New Roman" w:hAnsi="Times New Roman" w:cs="Times New Roman"/>
          <w:color w:val="000000" w:themeColor="text1"/>
          <w:sz w:val="24"/>
          <w:szCs w:val="24"/>
        </w:rPr>
        <w:t xml:space="preserve">    </w:t>
      </w:r>
    </w:p>
    <w:p w:rsidR="001360C8" w:rsidRPr="00F8706F" w:rsidRDefault="001360C8" w:rsidP="001360C8">
      <w:pPr>
        <w:spacing w:after="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savivaldybės administracijos  Savanorių g. 29A, LT-97111 Kretinga, (toliau – Garantijos gavėjas) _______________</w:t>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t>___ viešąjį pirkimą ir yra pakviestas sudaryti viešojo pirki</w:t>
      </w:r>
      <w:r>
        <w:rPr>
          <w:rFonts w:ascii="Times New Roman" w:hAnsi="Times New Roman" w:cs="Times New Roman"/>
          <w:color w:val="000000" w:themeColor="text1"/>
          <w:sz w:val="24"/>
          <w:szCs w:val="24"/>
        </w:rPr>
        <w:t xml:space="preserve">mo sutartį (toliau – Sutartis). </w:t>
      </w:r>
      <w:r w:rsidRPr="005A58C7">
        <w:rPr>
          <w:rFonts w:ascii="Times New Roman" w:hAnsi="Times New Roman" w:cs="Times New Roman"/>
          <w:color w:val="000000" w:themeColor="text1"/>
          <w:sz w:val="24"/>
          <w:szCs w:val="24"/>
        </w:rPr>
        <w:t>________________bankas, atstovaujamas ________________</w:t>
      </w:r>
      <w:r w:rsidRPr="005A58C7">
        <w:rPr>
          <w:rFonts w:ascii="Times New Roman" w:hAnsi="Times New Roman" w:cs="Times New Roman"/>
          <w:color w:val="000000" w:themeColor="text1"/>
          <w:sz w:val="24"/>
          <w:szCs w:val="24"/>
        </w:rPr>
        <w:softHyphen/>
        <w:t xml:space="preserve">_filialo, __________(toliau </w:t>
      </w:r>
      <w:r>
        <w:rPr>
          <w:rFonts w:ascii="Times New Roman" w:hAnsi="Times New Roman" w:cs="Times New Roman"/>
          <w:color w:val="000000" w:themeColor="text1"/>
          <w:sz w:val="24"/>
          <w:szCs w:val="24"/>
        </w:rPr>
        <w:tab/>
        <w:t xml:space="preserve">      </w:t>
      </w:r>
      <w:r w:rsidRPr="005A58C7">
        <w:rPr>
          <w:rFonts w:ascii="Times New Roman" w:hAnsi="Times New Roman" w:cs="Times New Roman"/>
          <w:color w:val="000000" w:themeColor="text1"/>
          <w:sz w:val="20"/>
          <w:szCs w:val="20"/>
        </w:rPr>
        <w:t>(pavadinimas)</w:t>
      </w:r>
      <w:r w:rsidRPr="005A58C7">
        <w:rPr>
          <w:rFonts w:ascii="Times New Roman" w:hAnsi="Times New Roman" w:cs="Times New Roman"/>
          <w:color w:val="000000" w:themeColor="text1"/>
          <w:sz w:val="20"/>
          <w:szCs w:val="20"/>
        </w:rPr>
        <w:tab/>
      </w:r>
      <w:r w:rsidRPr="005A58C7">
        <w:rPr>
          <w:rFonts w:ascii="Times New Roman" w:hAnsi="Times New Roman" w:cs="Times New Roman"/>
          <w:color w:val="000000" w:themeColor="text1"/>
          <w:sz w:val="20"/>
          <w:szCs w:val="20"/>
        </w:rPr>
        <w:tab/>
        <w:t xml:space="preserve">                               (banko filialo pavadinimas)                 (adresas)      </w:t>
      </w:r>
    </w:p>
    <w:p w:rsidR="001360C8" w:rsidRPr="00F8706F" w:rsidRDefault="001360C8" w:rsidP="001360C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Garantas), š</w:t>
      </w:r>
      <w:r w:rsidRPr="005A58C7">
        <w:rPr>
          <w:rFonts w:ascii="Times New Roman" w:hAnsi="Times New Roman" w:cs="Times New Roman"/>
          <w:color w:val="000000" w:themeColor="text1"/>
          <w:sz w:val="24"/>
          <w:szCs w:val="24"/>
        </w:rPr>
        <w:t xml:space="preserve">ioje garantijoje nustatytomis sąlygomis neatšaukiamai įsipareigoja sumokėti Garantijos gavėjui ne daugiau kaip </w:t>
      </w:r>
      <w:r w:rsidRPr="00A77899">
        <w:rPr>
          <w:rFonts w:ascii="Times New Roman" w:hAnsi="Times New Roman" w:cs="Times New Roman"/>
          <w:kern w:val="2"/>
          <w:sz w:val="24"/>
          <w:szCs w:val="24"/>
        </w:rPr>
        <w:t>(</w:t>
      </w:r>
      <w:r w:rsidRPr="00A77899">
        <w:rPr>
          <w:rFonts w:ascii="Times New Roman" w:hAnsi="Times New Roman" w:cs="Times New Roman"/>
          <w:i/>
          <w:kern w:val="2"/>
          <w:sz w:val="24"/>
          <w:szCs w:val="24"/>
        </w:rPr>
        <w:t>nurodyti sumą skaičiais</w:t>
      </w:r>
      <w:r w:rsidRPr="00A77899">
        <w:rPr>
          <w:rFonts w:ascii="Times New Roman" w:hAnsi="Times New Roman" w:cs="Times New Roman"/>
          <w:kern w:val="2"/>
          <w:sz w:val="24"/>
          <w:szCs w:val="24"/>
        </w:rPr>
        <w:t xml:space="preserve">) Eur, </w:t>
      </w:r>
      <w:r w:rsidRPr="00A77899">
        <w:rPr>
          <w:rFonts w:ascii="Times New Roman" w:hAnsi="Times New Roman" w:cs="Times New Roman"/>
          <w:color w:val="000000" w:themeColor="text1"/>
          <w:sz w:val="24"/>
          <w:szCs w:val="24"/>
        </w:rPr>
        <w:t>(</w:t>
      </w:r>
      <w:r w:rsidRPr="00A77899">
        <w:rPr>
          <w:rFonts w:ascii="Times New Roman" w:hAnsi="Times New Roman" w:cs="Times New Roman"/>
          <w:i/>
          <w:color w:val="000000" w:themeColor="text1"/>
          <w:sz w:val="24"/>
          <w:szCs w:val="24"/>
        </w:rPr>
        <w:t>nurodyti suma žodžiais</w:t>
      </w:r>
      <w:r w:rsidRPr="00A77899">
        <w:rPr>
          <w:rFonts w:ascii="Times New Roman" w:hAnsi="Times New Roman" w:cs="Times New Roman"/>
          <w:color w:val="000000" w:themeColor="text1"/>
          <w:sz w:val="24"/>
          <w:szCs w:val="24"/>
        </w:rPr>
        <w:t>)</w:t>
      </w:r>
      <w:r w:rsidRPr="005A58C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Eur </w:t>
      </w:r>
      <w:r w:rsidRPr="005A58C7">
        <w:rPr>
          <w:rFonts w:ascii="Times New Roman" w:hAnsi="Times New Roman" w:cs="Times New Roman"/>
          <w:color w:val="000000" w:themeColor="text1"/>
          <w:sz w:val="24"/>
          <w:szCs w:val="24"/>
        </w:rPr>
        <w:t xml:space="preserve">per 10 darbo dienų, gavęs </w:t>
      </w:r>
      <w:r>
        <w:rPr>
          <w:rFonts w:ascii="Times New Roman" w:hAnsi="Times New Roman" w:cs="Times New Roman"/>
          <w:color w:val="000000" w:themeColor="text1"/>
          <w:sz w:val="24"/>
          <w:szCs w:val="24"/>
        </w:rPr>
        <w:t xml:space="preserve">pirmą </w:t>
      </w:r>
      <w:r w:rsidRPr="005A58C7">
        <w:rPr>
          <w:rFonts w:ascii="Times New Roman"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 xml:space="preserve">Šis įsipareigojimas privalomas Garantui ir jo teisių perėmėjams ir patvirtintas Garanto antspaudu 20__ m. _______________________ ____ d.                  </w:t>
      </w:r>
    </w:p>
    <w:p w:rsidR="001360C8" w:rsidRPr="00F8706F" w:rsidRDefault="001360C8" w:rsidP="001360C8">
      <w:pPr>
        <w:spacing w:after="0"/>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Pr="00F8706F">
        <w:rPr>
          <w:rFonts w:ascii="Times New Roman" w:hAnsi="Times New Roman" w:cs="Times New Roman"/>
          <w:color w:val="000000" w:themeColor="text1"/>
          <w:sz w:val="20"/>
          <w:szCs w:val="20"/>
        </w:rPr>
        <w:t xml:space="preserve"> (garantijos išdavimo data)</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Bet kokius raštiškus pranešimus Garantijos gavėjas turi pateikti Garantui kartu su gautu savo banko patvirtinimu, kad parašai yra autentiški.</w:t>
      </w:r>
      <w:r>
        <w:rPr>
          <w:rFonts w:ascii="Times New Roman" w:hAnsi="Times New Roman" w:cs="Times New Roman"/>
          <w:color w:val="000000" w:themeColor="text1"/>
          <w:sz w:val="24"/>
          <w:szCs w:val="24"/>
        </w:rPr>
        <w:t xml:space="preserve"> </w:t>
      </w:r>
      <w:r w:rsidRPr="005A58C7">
        <w:rPr>
          <w:rFonts w:ascii="Times New Roman" w:hAnsi="Times New Roman" w:cs="Times New Roman"/>
          <w:color w:val="000000" w:themeColor="text1"/>
          <w:sz w:val="24"/>
          <w:szCs w:val="24"/>
        </w:rPr>
        <w:t>Garantas įsipareigoja tik Garantijos gavėjui, todėl ši garantija yra neperleistina ir neįkeistina.</w:t>
      </w:r>
    </w:p>
    <w:p w:rsidR="001360C8" w:rsidRPr="00F102E8"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 garantija galioja iki 20__ m. ________________ ____ d.</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Visi Garanto garantiniai įsipareigojimai Garantijos gavėjui pagal šią garantiją baigiasi, jeigu yra kuri nors iš šių sąlygų:</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rsidR="001360C8" w:rsidRPr="005A58C7" w:rsidRDefault="001360C8" w:rsidP="001360C8">
      <w:pPr>
        <w:spacing w:after="0"/>
        <w:ind w:firstLine="720"/>
        <w:jc w:val="both"/>
        <w:rPr>
          <w:rFonts w:ascii="Times New Roman" w:hAnsi="Times New Roman" w:cs="Times New Roman"/>
          <w:strike/>
          <w:color w:val="000000" w:themeColor="text1"/>
          <w:sz w:val="24"/>
          <w:szCs w:val="24"/>
        </w:rPr>
      </w:pPr>
      <w:r w:rsidRPr="005A58C7">
        <w:rPr>
          <w:rFonts w:ascii="Times New Roman" w:hAnsi="Times New Roman" w:cs="Times New Roman"/>
          <w:color w:val="000000" w:themeColor="text1"/>
          <w:sz w:val="24"/>
          <w:szCs w:val="24"/>
        </w:rPr>
        <w:t>2) Garantui yra grąžinamas garantijos originalas su Garantijos gavėjo prierašu, kad Klientas įvykdė šioje garantijoje nurodytus įsipareigojimus;</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3) Garantijos gavėjas raštu praneša Garantui, kad atsisako savo teisių pagal šią garantiją.</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Bet kokie Garantijos gavėjo reikalavimai nebus vykdomi, jeigu jie bus gauti nurodytu Garanto adresu pasibaigus garantijos galiojimo laikotarpiui.</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Šiai garantijai taikytina Lietuvos Respublikos teisė. Šalių ginčai sprendžiami Lietuvos Respublikos įstatymų nustatyta tvarka.</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 garantija turi būti grąžinta Garantui pasibaigus galiojimo laikotarpiui arba anksčiau, jei ji taptų nebereikalinga.</w:t>
      </w:r>
    </w:p>
    <w:p w:rsidR="001360C8" w:rsidRPr="005A58C7" w:rsidRDefault="001360C8" w:rsidP="001360C8">
      <w:pPr>
        <w:spacing w:after="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A.V.</w:t>
      </w:r>
      <w:r w:rsidRPr="005A58C7">
        <w:rPr>
          <w:rFonts w:ascii="Times New Roman" w:hAnsi="Times New Roman" w:cs="Times New Roman"/>
          <w:color w:val="000000" w:themeColor="text1"/>
          <w:sz w:val="24"/>
          <w:szCs w:val="24"/>
        </w:rPr>
        <w:tab/>
        <w:t>_____________________</w:t>
      </w:r>
      <w:r w:rsidRPr="005A58C7">
        <w:rPr>
          <w:rFonts w:ascii="Times New Roman" w:hAnsi="Times New Roman" w:cs="Times New Roman"/>
          <w:color w:val="000000" w:themeColor="text1"/>
          <w:sz w:val="24"/>
          <w:szCs w:val="24"/>
        </w:rPr>
        <w:tab/>
        <w:t xml:space="preserve">             __________</w:t>
      </w:r>
      <w:r w:rsidRPr="005A58C7">
        <w:rPr>
          <w:rFonts w:ascii="Times New Roman" w:hAnsi="Times New Roman" w:cs="Times New Roman"/>
          <w:color w:val="000000" w:themeColor="text1"/>
          <w:sz w:val="24"/>
          <w:szCs w:val="24"/>
        </w:rPr>
        <w:tab/>
      </w:r>
      <w:r w:rsidRPr="005A58C7">
        <w:rPr>
          <w:rFonts w:ascii="Times New Roman" w:hAnsi="Times New Roman" w:cs="Times New Roman"/>
          <w:color w:val="000000" w:themeColor="text1"/>
          <w:sz w:val="24"/>
          <w:szCs w:val="24"/>
        </w:rPr>
        <w:softHyphen/>
        <w:t xml:space="preserve">               _</w:t>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t>______________</w:t>
      </w:r>
    </w:p>
    <w:p w:rsidR="001360C8" w:rsidRDefault="001360C8" w:rsidP="001360C8">
      <w:pPr>
        <w:spacing w:after="0"/>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5A58C7">
        <w:rPr>
          <w:rFonts w:ascii="Times New Roman" w:hAnsi="Times New Roman" w:cs="Times New Roman"/>
          <w:color w:val="000000" w:themeColor="text1"/>
          <w:sz w:val="20"/>
          <w:szCs w:val="20"/>
        </w:rPr>
        <w:t xml:space="preserve"> (įgalioto asmens pareigos)</w:t>
      </w:r>
      <w:r w:rsidRPr="005A58C7">
        <w:rPr>
          <w:rFonts w:ascii="Times New Roman" w:hAnsi="Times New Roman" w:cs="Times New Roman"/>
          <w:color w:val="000000" w:themeColor="text1"/>
          <w:sz w:val="20"/>
          <w:szCs w:val="20"/>
        </w:rPr>
        <w:tab/>
        <w:t xml:space="preserve">                  </w:t>
      </w:r>
      <w:r>
        <w:rPr>
          <w:rFonts w:ascii="Times New Roman" w:hAnsi="Times New Roman" w:cs="Times New Roman"/>
          <w:color w:val="000000" w:themeColor="text1"/>
          <w:sz w:val="20"/>
          <w:szCs w:val="20"/>
        </w:rPr>
        <w:t>(</w:t>
      </w:r>
      <w:r w:rsidRPr="005A58C7">
        <w:rPr>
          <w:rFonts w:ascii="Times New Roman" w:hAnsi="Times New Roman" w:cs="Times New Roman"/>
          <w:color w:val="000000" w:themeColor="text1"/>
          <w:sz w:val="20"/>
          <w:szCs w:val="20"/>
        </w:rPr>
        <w:t>parašas)                                (vardo raidė, pavardė)</w:t>
      </w:r>
    </w:p>
    <w:p w:rsidR="001360C8" w:rsidRPr="00FC0269" w:rsidRDefault="001360C8" w:rsidP="001360C8">
      <w:pPr>
        <w:tabs>
          <w:tab w:val="left" w:pos="1792"/>
        </w:tabs>
        <w:spacing w:before="37"/>
        <w:ind w:right="49" w:firstLine="851"/>
        <w:jc w:val="both"/>
        <w:rPr>
          <w:rFonts w:ascii="Times New Roman" w:hAnsi="Times New Roman" w:cs="Times New Roman"/>
        </w:rPr>
      </w:pPr>
      <w:r>
        <w:rPr>
          <w:rFonts w:ascii="Times New Roman" w:hAnsi="Times New Roman" w:cs="Times New Roman"/>
          <w:color w:val="000000" w:themeColor="text1"/>
          <w:vertAlign w:val="superscript"/>
        </w:rPr>
        <w:lastRenderedPageBreak/>
        <w:t>*</w:t>
      </w:r>
      <w:r w:rsidRPr="00FC0269">
        <w:rPr>
          <w:rFonts w:ascii="Times New Roman" w:hAnsi="Times New Roman" w:cs="Times New Roman"/>
          <w:color w:val="000000" w:themeColor="text1"/>
        </w:rPr>
        <w:t>Pastaba.</w:t>
      </w:r>
      <w:r>
        <w:rPr>
          <w:rFonts w:ascii="Times New Roman" w:hAnsi="Times New Roman" w:cs="Times New Roman"/>
          <w:color w:val="000000" w:themeColor="text1"/>
          <w:sz w:val="20"/>
          <w:szCs w:val="20"/>
        </w:rPr>
        <w:t xml:space="preserve"> </w:t>
      </w:r>
      <w:r w:rsidRPr="00FC0269">
        <w:rPr>
          <w:rFonts w:ascii="Times New Roman" w:hAnsi="Times New Roman" w:cs="Times New Roman"/>
        </w:rPr>
        <w:t xml:space="preserve">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w:t>
      </w:r>
      <w:r>
        <w:rPr>
          <w:rFonts w:ascii="Times New Roman" w:hAnsi="Times New Roman" w:cs="Times New Roman"/>
        </w:rPr>
        <w:t>Rangovas</w:t>
      </w:r>
      <w:r w:rsidRPr="00FC0269">
        <w:rPr>
          <w:rFonts w:ascii="Times New Roman" w:hAnsi="Times New Roman" w:cs="Times New Roman"/>
        </w:rPr>
        <w:t xml:space="preserve"> iš dalies ar visiškai neįvykdė Sutarties ir (arba) ji buvo nutraukta dėl </w:t>
      </w:r>
      <w:r>
        <w:rPr>
          <w:rFonts w:ascii="Times New Roman" w:hAnsi="Times New Roman" w:cs="Times New Roman"/>
        </w:rPr>
        <w:t>Rangovo</w:t>
      </w:r>
      <w:r w:rsidRPr="00FC0269">
        <w:rPr>
          <w:rFonts w:ascii="Times New Roman" w:hAnsi="Times New Roman" w:cs="Times New Roman"/>
        </w:rPr>
        <w:t xml:space="preserve"> kaltės. Užsakovas neįsipareigoja įrodyti realiai patirtų nuostolių ir </w:t>
      </w:r>
      <w:r>
        <w:rPr>
          <w:rFonts w:ascii="Times New Roman" w:hAnsi="Times New Roman" w:cs="Times New Roman"/>
        </w:rPr>
        <w:t>Rangovas</w:t>
      </w:r>
      <w:r w:rsidRPr="00FC0269">
        <w:rPr>
          <w:rFonts w:ascii="Times New Roman" w:hAnsi="Times New Roman" w:cs="Times New Roman"/>
        </w:rPr>
        <w:t>, pasirašydamas Sutartį ir pateikdamas Sutarties įvykdymo užtikrinimą, patvirtina, kad Sutarties įvykdymo užtikrinimo suma laikytina minimaliais neįrodinėjamais Užsakovo nuostoliais.</w:t>
      </w: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F57D7D" w:rsidRDefault="001360C8" w:rsidP="001360C8">
      <w:pPr>
        <w:spacing w:after="0"/>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p>
    <w:p w:rsidR="00F57D7D" w:rsidRDefault="00F57D7D" w:rsidP="00F57D7D">
      <w:pPr>
        <w:spacing w:after="0"/>
        <w:ind w:left="2160" w:firstLine="720"/>
        <w:jc w:val="both"/>
        <w:rPr>
          <w:rFonts w:ascii="Times New Roman" w:hAnsi="Times New Roman" w:cs="Times New Roman"/>
          <w:color w:val="000000" w:themeColor="text1"/>
          <w:sz w:val="20"/>
          <w:szCs w:val="20"/>
        </w:rPr>
      </w:pPr>
    </w:p>
    <w:p w:rsidR="001360C8" w:rsidRPr="00322E81" w:rsidRDefault="001360C8" w:rsidP="00F57D7D">
      <w:pPr>
        <w:spacing w:after="0"/>
        <w:ind w:left="1276" w:firstLine="4394"/>
        <w:jc w:val="right"/>
        <w:rPr>
          <w:rFonts w:ascii="Times New Roman" w:hAnsi="Times New Roman" w:cs="Times New Roman"/>
          <w:sz w:val="20"/>
          <w:szCs w:val="20"/>
        </w:rPr>
      </w:pPr>
      <w:r>
        <w:rPr>
          <w:rFonts w:ascii="Times New Roman" w:hAnsi="Times New Roman" w:cs="Times New Roman"/>
          <w:color w:val="000000" w:themeColor="text1"/>
          <w:sz w:val="20"/>
          <w:szCs w:val="20"/>
        </w:rPr>
        <w:t xml:space="preserve">        </w:t>
      </w:r>
      <w:r w:rsidRPr="00322E81">
        <w:rPr>
          <w:rFonts w:ascii="Times New Roman" w:hAnsi="Times New Roman" w:cs="Times New Roman"/>
          <w:sz w:val="24"/>
          <w:szCs w:val="24"/>
        </w:rPr>
        <w:t>Pirkimo są</w:t>
      </w:r>
      <w:r w:rsidR="00BF40D3">
        <w:rPr>
          <w:rFonts w:ascii="Times New Roman" w:hAnsi="Times New Roman" w:cs="Times New Roman"/>
          <w:sz w:val="24"/>
          <w:szCs w:val="24"/>
        </w:rPr>
        <w:t>lygų 11</w:t>
      </w:r>
      <w:r w:rsidR="00F57D7D">
        <w:rPr>
          <w:rFonts w:ascii="Times New Roman" w:hAnsi="Times New Roman" w:cs="Times New Roman"/>
          <w:sz w:val="24"/>
          <w:szCs w:val="24"/>
        </w:rPr>
        <w:t xml:space="preserve"> priedas </w:t>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t xml:space="preserve">      „Pirkimo </w:t>
      </w:r>
      <w:r w:rsidRPr="00322E81">
        <w:rPr>
          <w:rFonts w:ascii="Times New Roman" w:hAnsi="Times New Roman" w:cs="Times New Roman"/>
          <w:sz w:val="24"/>
          <w:szCs w:val="24"/>
        </w:rPr>
        <w:t>sutarties sąlygų</w:t>
      </w:r>
      <w:r w:rsidR="00F57D7D">
        <w:rPr>
          <w:rFonts w:ascii="Times New Roman" w:hAnsi="Times New Roman" w:cs="Times New Roman"/>
          <w:sz w:val="24"/>
          <w:szCs w:val="24"/>
        </w:rPr>
        <w:t xml:space="preserve"> </w:t>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t xml:space="preserve">                  </w:t>
      </w:r>
      <w:r w:rsidRPr="00322E81">
        <w:rPr>
          <w:rFonts w:ascii="Times New Roman" w:hAnsi="Times New Roman" w:cs="Times New Roman"/>
          <w:sz w:val="24"/>
          <w:szCs w:val="24"/>
        </w:rPr>
        <w:t>įvykdymo laidavimo rašto forma“</w:t>
      </w:r>
    </w:p>
    <w:p w:rsidR="001360C8" w:rsidRPr="005A58C7" w:rsidRDefault="001360C8" w:rsidP="00F57D7D">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______________________________________________________</w:t>
      </w:r>
    </w:p>
    <w:p w:rsidR="001360C8" w:rsidRPr="005A58C7" w:rsidRDefault="001360C8" w:rsidP="001360C8">
      <w:pPr>
        <w:suppressAutoHyphens/>
        <w:spacing w:after="0"/>
        <w:jc w:val="center"/>
        <w:rPr>
          <w:rFonts w:ascii="Times New Roman" w:hAnsi="Times New Roman" w:cs="Times New Roman"/>
          <w:i/>
          <w:sz w:val="24"/>
          <w:szCs w:val="24"/>
        </w:rPr>
      </w:pPr>
      <w:r w:rsidRPr="005A58C7">
        <w:rPr>
          <w:rFonts w:ascii="Times New Roman" w:hAnsi="Times New Roman" w:cs="Times New Roman"/>
          <w:i/>
          <w:sz w:val="24"/>
          <w:szCs w:val="24"/>
        </w:rPr>
        <w:t>(draudimo bendrovės pavadinimas)</w:t>
      </w:r>
    </w:p>
    <w:p w:rsidR="001360C8" w:rsidRPr="005A58C7" w:rsidRDefault="001360C8" w:rsidP="001360C8">
      <w:pPr>
        <w:suppressAutoHyphens/>
        <w:spacing w:after="0"/>
        <w:rPr>
          <w:rFonts w:ascii="Times New Roman" w:hAnsi="Times New Roman" w:cs="Times New Roman"/>
          <w:sz w:val="24"/>
          <w:szCs w:val="24"/>
        </w:rPr>
      </w:pPr>
    </w:p>
    <w:p w:rsidR="001360C8" w:rsidRPr="005A58C7" w:rsidRDefault="001360C8" w:rsidP="001360C8">
      <w:pPr>
        <w:spacing w:after="0"/>
        <w:rPr>
          <w:rFonts w:ascii="Times New Roman" w:hAnsi="Times New Roman" w:cs="Times New Roman"/>
          <w:sz w:val="24"/>
          <w:szCs w:val="24"/>
        </w:rPr>
      </w:pPr>
      <w:r w:rsidRPr="005A58C7">
        <w:rPr>
          <w:rFonts w:ascii="Times New Roman" w:hAnsi="Times New Roman" w:cs="Times New Roman"/>
          <w:sz w:val="24"/>
          <w:szCs w:val="24"/>
        </w:rPr>
        <w:t>Kretingos rajono savivaldybės administracijai</w:t>
      </w:r>
    </w:p>
    <w:p w:rsidR="001360C8" w:rsidRPr="005A58C7" w:rsidRDefault="001360C8" w:rsidP="001360C8">
      <w:pPr>
        <w:spacing w:after="0"/>
        <w:rPr>
          <w:rFonts w:ascii="Times New Roman" w:hAnsi="Times New Roman" w:cs="Times New Roman"/>
          <w:sz w:val="24"/>
          <w:szCs w:val="24"/>
        </w:rPr>
      </w:pPr>
      <w:r w:rsidRPr="005A58C7">
        <w:rPr>
          <w:rFonts w:ascii="Times New Roman" w:hAnsi="Times New Roman" w:cs="Times New Roman"/>
          <w:sz w:val="24"/>
          <w:szCs w:val="24"/>
        </w:rPr>
        <w:t>Savanorių g. 29A, LT-97111 Kretinga</w:t>
      </w:r>
    </w:p>
    <w:p w:rsidR="001360C8" w:rsidRPr="005A58C7" w:rsidRDefault="001360C8" w:rsidP="001360C8">
      <w:pPr>
        <w:suppressAutoHyphens/>
        <w:spacing w:after="0"/>
        <w:rPr>
          <w:rFonts w:ascii="Times New Roman" w:hAnsi="Times New Roman" w:cs="Times New Roman"/>
          <w:sz w:val="24"/>
          <w:szCs w:val="24"/>
        </w:rPr>
      </w:pPr>
    </w:p>
    <w:p w:rsidR="001360C8" w:rsidRPr="005A58C7" w:rsidRDefault="001360C8" w:rsidP="001360C8">
      <w:pPr>
        <w:suppressAutoHyphens/>
        <w:spacing w:after="0"/>
        <w:rPr>
          <w:rFonts w:ascii="Times New Roman" w:hAnsi="Times New Roman" w:cs="Times New Roman"/>
          <w:sz w:val="24"/>
          <w:szCs w:val="24"/>
        </w:rPr>
      </w:pPr>
    </w:p>
    <w:p w:rsidR="001360C8" w:rsidRPr="005A58C7" w:rsidRDefault="001360C8" w:rsidP="001360C8">
      <w:pPr>
        <w:suppressAutoHyphens/>
        <w:spacing w:after="0"/>
        <w:jc w:val="center"/>
        <w:rPr>
          <w:rFonts w:ascii="Times New Roman" w:hAnsi="Times New Roman" w:cs="Times New Roman"/>
          <w:b/>
          <w:sz w:val="24"/>
          <w:szCs w:val="24"/>
        </w:rPr>
      </w:pPr>
      <w:r w:rsidRPr="005A58C7">
        <w:rPr>
          <w:rFonts w:ascii="Times New Roman" w:hAnsi="Times New Roman" w:cs="Times New Roman"/>
          <w:b/>
          <w:sz w:val="24"/>
          <w:szCs w:val="24"/>
        </w:rPr>
        <w:t>PIRKIMO SUTARTIES SĄLYGŲ ĮVYKDYMO LAIDAVIMO RAŠTO FORMA</w:t>
      </w:r>
    </w:p>
    <w:p w:rsidR="001360C8" w:rsidRPr="005A58C7" w:rsidRDefault="001360C8" w:rsidP="001360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20__ m. _____________ ____ d. Nr. ____________</w:t>
      </w:r>
    </w:p>
    <w:p w:rsidR="001360C8" w:rsidRPr="005A58C7" w:rsidRDefault="001360C8" w:rsidP="001360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_________________________</w:t>
      </w:r>
    </w:p>
    <w:p w:rsidR="001360C8" w:rsidRPr="005A58C7" w:rsidRDefault="001360C8" w:rsidP="001360C8">
      <w:pPr>
        <w:suppressAutoHyphens/>
        <w:spacing w:after="0"/>
        <w:jc w:val="center"/>
        <w:rPr>
          <w:rFonts w:ascii="Times New Roman" w:hAnsi="Times New Roman" w:cs="Times New Roman"/>
          <w:i/>
          <w:sz w:val="24"/>
          <w:szCs w:val="24"/>
        </w:rPr>
      </w:pPr>
      <w:r w:rsidRPr="005A58C7">
        <w:rPr>
          <w:rFonts w:ascii="Times New Roman" w:hAnsi="Times New Roman" w:cs="Times New Roman"/>
          <w:i/>
          <w:sz w:val="24"/>
          <w:szCs w:val="24"/>
        </w:rPr>
        <w:t>(miesto pavadinimas)</w:t>
      </w:r>
    </w:p>
    <w:p w:rsidR="001360C8" w:rsidRPr="005A58C7" w:rsidRDefault="001360C8" w:rsidP="001360C8">
      <w:pPr>
        <w:suppressAutoHyphens/>
        <w:spacing w:after="0"/>
        <w:jc w:val="center"/>
        <w:rPr>
          <w:rFonts w:ascii="Times New Roman" w:hAnsi="Times New Roman" w:cs="Times New Roman"/>
          <w:i/>
          <w:sz w:val="24"/>
          <w:szCs w:val="24"/>
        </w:rPr>
      </w:pPr>
    </w:p>
    <w:p w:rsidR="001360C8" w:rsidRPr="005A58C7" w:rsidRDefault="001360C8" w:rsidP="001360C8">
      <w:pPr>
        <w:spacing w:after="0"/>
        <w:jc w:val="both"/>
        <w:rPr>
          <w:rFonts w:ascii="Times New Roman" w:hAnsi="Times New Roman" w:cs="Times New Roman"/>
          <w:sz w:val="24"/>
          <w:szCs w:val="24"/>
        </w:rPr>
      </w:pPr>
      <w:r w:rsidRPr="005A58C7">
        <w:rPr>
          <w:rFonts w:ascii="Times New Roman" w:hAnsi="Times New Roman" w:cs="Times New Roman"/>
          <w:sz w:val="24"/>
          <w:szCs w:val="24"/>
        </w:rPr>
        <w:t xml:space="preserve">Sutarties pasirašymo data ir numeris: </w:t>
      </w:r>
      <w:r w:rsidRPr="005A58C7">
        <w:rPr>
          <w:rFonts w:ascii="Times New Roman" w:hAnsi="Times New Roman" w:cs="Times New Roman"/>
          <w:i/>
          <w:sz w:val="24"/>
          <w:szCs w:val="24"/>
        </w:rPr>
        <w:t>&lt;</w:t>
      </w:r>
      <w:r w:rsidRPr="005A58C7">
        <w:rPr>
          <w:rFonts w:ascii="Times New Roman" w:hAnsi="Times New Roman" w:cs="Times New Roman"/>
          <w:b/>
          <w:i/>
          <w:sz w:val="24"/>
          <w:szCs w:val="24"/>
        </w:rPr>
        <w:t>nurodykite datą ir numerį</w:t>
      </w:r>
      <w:r w:rsidRPr="005A58C7">
        <w:rPr>
          <w:rFonts w:ascii="Times New Roman" w:hAnsi="Times New Roman" w:cs="Times New Roman"/>
          <w:i/>
          <w:sz w:val="24"/>
          <w:szCs w:val="24"/>
        </w:rPr>
        <w:t>&gt;</w:t>
      </w:r>
    </w:p>
    <w:p w:rsidR="001360C8" w:rsidRPr="005A58C7" w:rsidRDefault="001360C8" w:rsidP="001360C8">
      <w:pPr>
        <w:spacing w:after="0"/>
        <w:jc w:val="both"/>
        <w:rPr>
          <w:rFonts w:ascii="Times New Roman" w:hAnsi="Times New Roman" w:cs="Times New Roman"/>
          <w:sz w:val="24"/>
          <w:szCs w:val="24"/>
        </w:rPr>
      </w:pPr>
      <w:r w:rsidRPr="005A58C7">
        <w:rPr>
          <w:rFonts w:ascii="Times New Roman" w:hAnsi="Times New Roman" w:cs="Times New Roman"/>
          <w:sz w:val="24"/>
          <w:szCs w:val="24"/>
        </w:rPr>
        <w:t xml:space="preserve">Sutarties pavadinimas: </w:t>
      </w:r>
      <w:r w:rsidRPr="005A58C7">
        <w:rPr>
          <w:rFonts w:ascii="Times New Roman" w:hAnsi="Times New Roman" w:cs="Times New Roman"/>
          <w:i/>
          <w:sz w:val="24"/>
          <w:szCs w:val="24"/>
        </w:rPr>
        <w:t>&lt;</w:t>
      </w:r>
      <w:r w:rsidRPr="005A58C7">
        <w:rPr>
          <w:rFonts w:ascii="Times New Roman" w:hAnsi="Times New Roman" w:cs="Times New Roman"/>
          <w:b/>
          <w:i/>
          <w:sz w:val="24"/>
          <w:szCs w:val="24"/>
        </w:rPr>
        <w:t>nurodykite pavadinimą</w:t>
      </w:r>
      <w:r w:rsidRPr="005A58C7">
        <w:rPr>
          <w:rFonts w:ascii="Times New Roman" w:hAnsi="Times New Roman" w:cs="Times New Roman"/>
          <w:i/>
          <w:sz w:val="24"/>
          <w:szCs w:val="24"/>
        </w:rPr>
        <w:t xml:space="preserve">&gt; </w:t>
      </w:r>
      <w:r w:rsidRPr="005A58C7">
        <w:rPr>
          <w:rFonts w:ascii="Times New Roman" w:hAnsi="Times New Roman" w:cs="Times New Roman"/>
          <w:sz w:val="24"/>
          <w:szCs w:val="24"/>
        </w:rPr>
        <w:t>(toliau - Sutartis)</w:t>
      </w:r>
    </w:p>
    <w:p w:rsidR="001360C8" w:rsidRPr="005A58C7" w:rsidRDefault="001360C8" w:rsidP="001360C8">
      <w:pPr>
        <w:spacing w:after="0"/>
        <w:ind w:firstLine="720"/>
        <w:jc w:val="both"/>
        <w:rPr>
          <w:rFonts w:ascii="Times New Roman" w:hAnsi="Times New Roman" w:cs="Times New Roman"/>
          <w:sz w:val="24"/>
          <w:szCs w:val="24"/>
        </w:rPr>
      </w:pPr>
    </w:p>
    <w:p w:rsidR="001360C8" w:rsidRPr="005A58C7" w:rsidRDefault="001360C8" w:rsidP="001360C8">
      <w:pPr>
        <w:spacing w:after="0"/>
        <w:ind w:firstLine="720"/>
        <w:jc w:val="both"/>
        <w:rPr>
          <w:rFonts w:ascii="Times New Roman" w:hAnsi="Times New Roman" w:cs="Times New Roman"/>
          <w:sz w:val="24"/>
          <w:szCs w:val="24"/>
        </w:rPr>
      </w:pPr>
      <w:r w:rsidRPr="005A58C7">
        <w:rPr>
          <w:rFonts w:ascii="Times New Roman" w:hAnsi="Times New Roman" w:cs="Times New Roman"/>
          <w:sz w:val="24"/>
          <w:szCs w:val="24"/>
        </w:rPr>
        <w:t>Šis laidavimo draudimo raštas galioja kartu su draudimo liudijimu (polisu) Nr. [įrašykite draudimo sutarties numerį].</w:t>
      </w:r>
    </w:p>
    <w:p w:rsidR="001360C8" w:rsidRPr="005A58C7" w:rsidRDefault="001360C8" w:rsidP="001360C8">
      <w:pPr>
        <w:spacing w:after="0"/>
        <w:ind w:firstLine="720"/>
        <w:jc w:val="both"/>
        <w:rPr>
          <w:rFonts w:ascii="Times New Roman" w:hAnsi="Times New Roman" w:cs="Times New Roman"/>
          <w:sz w:val="24"/>
          <w:szCs w:val="24"/>
        </w:rPr>
      </w:pPr>
      <w:r w:rsidRPr="005A58C7">
        <w:rPr>
          <w:rFonts w:ascii="Times New Roman" w:hAnsi="Times New Roman" w:cs="Times New Roman"/>
          <w:sz w:val="24"/>
          <w:szCs w:val="24"/>
        </w:rPr>
        <w:t xml:space="preserve">Mums buvo pranešta, kad </w:t>
      </w:r>
      <w:r w:rsidRPr="005A58C7">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sidRPr="005A58C7">
        <w:rPr>
          <w:rFonts w:ascii="Times New Roman" w:hAnsi="Times New Roman" w:cs="Times New Roman"/>
          <w:sz w:val="24"/>
          <w:szCs w:val="24"/>
        </w:rPr>
        <w:t xml:space="preserve">] (toliau –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yra sudaręs Sutartį, kurioje yra numatyta, kad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privalo pateikti sutarties sąlygų įvykdymo užtikrinimo laidavimo draudimo raštą.</w:t>
      </w:r>
    </w:p>
    <w:p w:rsidR="001360C8" w:rsidRPr="005A58C7" w:rsidRDefault="001360C8" w:rsidP="001360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Šiuo laidavimo draudimo raštu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ir laiduotojas </w:t>
      </w:r>
      <w:r w:rsidRPr="005A58C7">
        <w:rPr>
          <w:rFonts w:ascii="Times New Roman" w:hAnsi="Times New Roman" w:cs="Times New Roman"/>
          <w:sz w:val="24"/>
          <w:szCs w:val="24"/>
          <w:highlight w:val="white"/>
        </w:rPr>
        <w:t>[įrašykite laiduotojo pavadinimą, juridinį statusą ir adresą]</w:t>
      </w:r>
      <w:r w:rsidRPr="005A58C7">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A58C7">
        <w:rPr>
          <w:rFonts w:ascii="Times New Roman" w:hAnsi="Times New Roman" w:cs="Times New Roman"/>
          <w:sz w:val="24"/>
          <w:szCs w:val="24"/>
          <w:highlight w:val="white"/>
        </w:rPr>
        <w:t>[įrašykite laidavimo sumą skaičiais]</w:t>
      </w:r>
      <w:r w:rsidRPr="005A58C7">
        <w:rPr>
          <w:rFonts w:ascii="Times New Roman" w:hAnsi="Times New Roman" w:cs="Times New Roman"/>
          <w:sz w:val="24"/>
          <w:szCs w:val="24"/>
        </w:rPr>
        <w:t xml:space="preserve"> (</w:t>
      </w:r>
      <w:r w:rsidRPr="005A58C7">
        <w:rPr>
          <w:rFonts w:ascii="Times New Roman" w:hAnsi="Times New Roman" w:cs="Times New Roman"/>
          <w:sz w:val="24"/>
          <w:szCs w:val="24"/>
          <w:highlight w:val="white"/>
        </w:rPr>
        <w:t>[įrašykite laidavimo sumą žodžiais ir valiutos pavadinimą]</w:t>
      </w:r>
      <w:r w:rsidRPr="005A58C7">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A58C7">
        <w:rPr>
          <w:rFonts w:ascii="Times New Roman" w:hAnsi="Times New Roman" w:cs="Times New Roman"/>
          <w:sz w:val="24"/>
          <w:szCs w:val="24"/>
          <w:highlight w:val="white"/>
        </w:rPr>
        <w:t>[įrašykite laidavimo draudimo rašto išdavimo datą]</w:t>
      </w:r>
      <w:r w:rsidRPr="005A58C7">
        <w:rPr>
          <w:rFonts w:ascii="Times New Roman" w:hAnsi="Times New Roman" w:cs="Times New Roman"/>
          <w:sz w:val="24"/>
          <w:szCs w:val="24"/>
        </w:rPr>
        <w:t>.</w:t>
      </w:r>
    </w:p>
    <w:p w:rsidR="001360C8" w:rsidRPr="005A58C7" w:rsidRDefault="001360C8" w:rsidP="001360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KADANGI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pagal Sutartį su Užsakovu įsipareigojo </w:t>
      </w:r>
      <w:r w:rsidR="004170CA">
        <w:rPr>
          <w:rFonts w:ascii="Times New Roman" w:hAnsi="Times New Roman" w:cs="Times New Roman"/>
          <w:sz w:val="24"/>
          <w:szCs w:val="24"/>
          <w:highlight w:val="white"/>
        </w:rPr>
        <w:t>atlikti darbus</w:t>
      </w:r>
      <w:r w:rsidRPr="005A58C7">
        <w:rPr>
          <w:rFonts w:ascii="Times New Roman" w:hAnsi="Times New Roman" w:cs="Times New Roman"/>
          <w:sz w:val="24"/>
          <w:szCs w:val="24"/>
          <w:highlight w:val="white"/>
        </w:rPr>
        <w:t xml:space="preserve"> </w:t>
      </w:r>
      <w:r w:rsidRPr="005A58C7">
        <w:rPr>
          <w:rFonts w:ascii="Times New Roman" w:hAnsi="Times New Roman" w:cs="Times New Roman"/>
          <w:sz w:val="24"/>
          <w:szCs w:val="24"/>
        </w:rPr>
        <w:t xml:space="preserve"> Užsakovui,</w:t>
      </w:r>
    </w:p>
    <w:p w:rsidR="001360C8" w:rsidRPr="005A58C7" w:rsidRDefault="001360C8" w:rsidP="001360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TODĖL ŠIO LAIDAVIMO DAUDIMO SĄLYGOS YRA TOKIOS:</w:t>
      </w:r>
    </w:p>
    <w:p w:rsidR="001360C8" w:rsidRPr="005A58C7" w:rsidRDefault="001360C8" w:rsidP="001360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Užsakovui išmokama ne didesnė kaip [įrašykite laidavimo sumą skaičiais] ([įrašykite laidavimo sumą žodžiais ir valiutos pavadinimą]) suma dėl bet kokių </w:t>
      </w:r>
      <w:r w:rsidR="004170CA">
        <w:rPr>
          <w:rFonts w:ascii="Times New Roman" w:hAnsi="Times New Roman" w:cs="Times New Roman"/>
          <w:sz w:val="24"/>
          <w:szCs w:val="24"/>
        </w:rPr>
        <w:t>Rangovo</w:t>
      </w:r>
      <w:r w:rsidRPr="005A58C7">
        <w:rPr>
          <w:rFonts w:ascii="Times New Roman" w:hAnsi="Times New Roman" w:cs="Times New Roman"/>
          <w:sz w:val="24"/>
          <w:szCs w:val="24"/>
        </w:rPr>
        <w:t xml:space="preserve">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A58C7">
        <w:rPr>
          <w:rFonts w:ascii="Times New Roman" w:hAnsi="Times New Roman" w:cs="Times New Roman"/>
          <w:i/>
          <w:sz w:val="24"/>
          <w:szCs w:val="24"/>
        </w:rPr>
        <w:t>Force Majeure</w:t>
      </w:r>
      <w:r w:rsidRPr="005A58C7">
        <w:rPr>
          <w:rFonts w:ascii="Times New Roman" w:hAnsi="Times New Roman" w:cs="Times New Roman"/>
          <w:sz w:val="24"/>
          <w:szCs w:val="24"/>
        </w:rPr>
        <w:t>)</w:t>
      </w:r>
    </w:p>
    <w:p w:rsidR="001360C8" w:rsidRPr="005A58C7" w:rsidRDefault="001360C8" w:rsidP="001360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Draudimo bendrovė besąlygiškai ir neatšaukiamai įsipareigoja Užsakovui per 10 darbo dienų sumokėti Užsakovui ne didesnę nei aukščiau nurodytą sumą, gavusi Užsakovo pirmą raštišką reikalavimą. Užsakovas neprivalo pagrįsti, kurių Sutarties sąlygų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neįvykdė ar jas įvykdė netinkamai, bet turi nurodyti, kurią iš Sutarties sąlygų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pažeidė. </w:t>
      </w:r>
    </w:p>
    <w:p w:rsidR="001360C8" w:rsidRPr="005A58C7" w:rsidRDefault="001360C8" w:rsidP="001360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Laiduojama suma atitinkamai bus mažinama pagal šį laidavimo draudimo raštą išmokėtomis sumomis.</w:t>
      </w:r>
    </w:p>
    <w:p w:rsidR="001360C8" w:rsidRPr="005A58C7" w:rsidRDefault="001360C8" w:rsidP="001360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Draudimo bendrovė įsipareigoja tik Užsakovui, todėl šis laidavimo draudimo raštas yra neperleistinas ir neįkeistinas.</w:t>
      </w:r>
    </w:p>
    <w:p w:rsidR="001360C8" w:rsidRPr="005A58C7" w:rsidRDefault="004170CA" w:rsidP="001360C8">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Rangovui</w:t>
      </w:r>
      <w:r w:rsidR="001360C8" w:rsidRPr="005A58C7">
        <w:rPr>
          <w:rFonts w:ascii="Times New Roman" w:hAnsi="Times New Roman" w:cs="Times New Roman"/>
          <w:sz w:val="24"/>
          <w:szCs w:val="24"/>
        </w:rPr>
        <w:t xml:space="preserve"> neįvykdžius savo įsipareigojimų pagal Sutartį arba juos įvykdžius netinkamai, Užsakovas neprivalo pirmiausia nukreipti išieškojimą į </w:t>
      </w:r>
      <w:r>
        <w:rPr>
          <w:rFonts w:ascii="Times New Roman" w:hAnsi="Times New Roman" w:cs="Times New Roman"/>
          <w:sz w:val="24"/>
          <w:szCs w:val="24"/>
        </w:rPr>
        <w:t>Rangovo</w:t>
      </w:r>
      <w:r w:rsidR="001360C8" w:rsidRPr="005A58C7">
        <w:rPr>
          <w:rFonts w:ascii="Times New Roman" w:hAnsi="Times New Roman" w:cs="Times New Roman"/>
          <w:sz w:val="24"/>
          <w:szCs w:val="24"/>
        </w:rPr>
        <w:t xml:space="preserve"> turtą.</w:t>
      </w:r>
    </w:p>
    <w:p w:rsidR="001360C8" w:rsidRPr="00A070FD" w:rsidRDefault="001360C8" w:rsidP="001360C8">
      <w:pPr>
        <w:spacing w:line="240" w:lineRule="auto"/>
        <w:ind w:firstLine="567"/>
        <w:contextualSpacing/>
        <w:jc w:val="both"/>
        <w:rPr>
          <w:rFonts w:ascii="Times New Roman" w:hAnsi="Times New Roman" w:cs="Times New Roman"/>
          <w:bCs/>
          <w:i/>
          <w:szCs w:val="24"/>
        </w:rPr>
      </w:pPr>
      <w:r w:rsidRPr="005A58C7">
        <w:rPr>
          <w:rFonts w:ascii="Times New Roman" w:hAnsi="Times New Roman" w:cs="Times New Roman"/>
          <w:sz w:val="24"/>
          <w:szCs w:val="24"/>
        </w:rPr>
        <w:t xml:space="preserve">Draudimo bendrovės įsipareigojimai įsigalioja nuo </w:t>
      </w:r>
      <w:r w:rsidR="004170CA">
        <w:rPr>
          <w:rFonts w:ascii="Times New Roman" w:hAnsi="Times New Roman" w:cs="Times New Roman"/>
          <w:sz w:val="24"/>
          <w:szCs w:val="24"/>
        </w:rPr>
        <w:t>Rangovo</w:t>
      </w:r>
      <w:r w:rsidRPr="005A58C7">
        <w:rPr>
          <w:rFonts w:ascii="Times New Roman" w:hAnsi="Times New Roman" w:cs="Times New Roman"/>
          <w:sz w:val="24"/>
          <w:szCs w:val="24"/>
        </w:rPr>
        <w:t xml:space="preserve"> sumokėtos draudimo įmokos už išduotą laidavimo draudimo raštą dienos ir galioja iki </w:t>
      </w:r>
      <w:r w:rsidRPr="005A58C7">
        <w:rPr>
          <w:rFonts w:ascii="Times New Roman" w:hAnsi="Times New Roman" w:cs="Times New Roman"/>
          <w:sz w:val="24"/>
          <w:szCs w:val="24"/>
          <w:highlight w:val="white"/>
        </w:rPr>
        <w:t xml:space="preserve">[įrašykite </w:t>
      </w:r>
      <w:r w:rsidRPr="005A58C7">
        <w:rPr>
          <w:rFonts w:ascii="Times New Roman" w:hAnsi="Times New Roman" w:cs="Times New Roman"/>
          <w:bCs/>
          <w:sz w:val="24"/>
          <w:szCs w:val="24"/>
          <w:highlight w:val="white"/>
        </w:rPr>
        <w:t xml:space="preserve">laidavimo draudimo </w:t>
      </w:r>
      <w:r w:rsidRPr="005A58C7">
        <w:rPr>
          <w:rFonts w:ascii="Times New Roman" w:hAnsi="Times New Roman" w:cs="Times New Roman"/>
          <w:sz w:val="24"/>
          <w:szCs w:val="24"/>
          <w:highlight w:val="white"/>
        </w:rPr>
        <w:t>galiojimo datą]</w:t>
      </w:r>
      <w:r w:rsidRPr="00F102E8">
        <w:rPr>
          <w:rFonts w:ascii="Times New Roman" w:hAnsi="Times New Roman" w:cs="Times New Roman"/>
          <w:i/>
          <w:color w:val="000000" w:themeColor="text1"/>
          <w:sz w:val="24"/>
          <w:szCs w:val="24"/>
        </w:rPr>
        <w:t xml:space="preserve"> </w:t>
      </w:r>
      <w:r w:rsidRPr="005A58C7">
        <w:rPr>
          <w:rFonts w:ascii="Times New Roman" w:hAnsi="Times New Roman" w:cs="Times New Roman"/>
          <w:sz w:val="24"/>
          <w:szCs w:val="24"/>
        </w:rPr>
        <w:t>imtinai</w:t>
      </w:r>
      <w:r w:rsidRPr="005A58C7">
        <w:rPr>
          <w:rFonts w:ascii="Times New Roman" w:hAnsi="Times New Roman" w:cs="Times New Roman"/>
          <w:i/>
          <w:sz w:val="24"/>
          <w:szCs w:val="24"/>
        </w:rPr>
        <w:t xml:space="preserve">. </w:t>
      </w:r>
      <w:r w:rsidRPr="005A58C7">
        <w:rPr>
          <w:rFonts w:ascii="Times New Roman" w:hAnsi="Times New Roman" w:cs="Times New Roman"/>
          <w:sz w:val="24"/>
          <w:szCs w:val="24"/>
        </w:rPr>
        <w:t>Užsakovui nepareiškus reikalavimo per 3 mėnesius po šio laidavimo rašto pabaigos, jis nustoja galioti ir turi būti grąžintas Draudimo bendrovei.</w:t>
      </w:r>
    </w:p>
    <w:p w:rsidR="001360C8" w:rsidRDefault="001360C8" w:rsidP="001360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Užsakovui paprašius pratęsti laidavimo draudimo rašto galiojimo laikotarpį,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įsipareigoja pranešti Draudimo bendrovei apie tokį pratęsimą ir šio laidavimo draudimo rašto galiojimas </w:t>
      </w:r>
      <w:r w:rsidR="004170CA">
        <w:rPr>
          <w:rFonts w:ascii="Times New Roman" w:hAnsi="Times New Roman" w:cs="Times New Roman"/>
          <w:sz w:val="24"/>
          <w:szCs w:val="24"/>
        </w:rPr>
        <w:t>Rangovo</w:t>
      </w:r>
      <w:r w:rsidRPr="005A58C7">
        <w:rPr>
          <w:rFonts w:ascii="Times New Roman" w:hAnsi="Times New Roman" w:cs="Times New Roman"/>
          <w:sz w:val="24"/>
          <w:szCs w:val="24"/>
        </w:rPr>
        <w:t xml:space="preserve"> prašymu Draudimo bendrovės gali būti pratęstas. Draudimo bendrovė ir (arba)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anksčiau laiko nutraukti sudarytą laidavimo draudimo sutartį ir šį išduotą laidavimo draudimo raštą turi teisę tik g</w:t>
      </w:r>
      <w:r>
        <w:rPr>
          <w:rFonts w:ascii="Times New Roman" w:hAnsi="Times New Roman" w:cs="Times New Roman"/>
          <w:sz w:val="24"/>
          <w:szCs w:val="24"/>
        </w:rPr>
        <w:t>avę raštišką Užsakovo sutikimą.</w:t>
      </w:r>
    </w:p>
    <w:p w:rsidR="001360C8" w:rsidRPr="005A58C7" w:rsidRDefault="001360C8" w:rsidP="001360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Išduotam laidavimo draudimo raštui taikytina Lietuvos </w:t>
      </w:r>
      <w:r>
        <w:rPr>
          <w:rFonts w:ascii="Times New Roman" w:hAnsi="Times New Roman" w:cs="Times New Roman"/>
          <w:sz w:val="24"/>
          <w:szCs w:val="24"/>
        </w:rPr>
        <w:t>Respublikos teisė. Šalių ginčai</w:t>
      </w:r>
      <w:r w:rsidRPr="00136DE4">
        <w:rPr>
          <w:rFonts w:ascii="Times New Roman" w:hAnsi="Times New Roman" w:cs="Times New Roman"/>
          <w:sz w:val="24"/>
          <w:szCs w:val="24"/>
        </w:rPr>
        <w:t xml:space="preserve"> </w:t>
      </w:r>
      <w:r w:rsidRPr="005A58C7">
        <w:rPr>
          <w:rFonts w:ascii="Times New Roman" w:hAnsi="Times New Roman" w:cs="Times New Roman"/>
          <w:sz w:val="24"/>
          <w:szCs w:val="24"/>
        </w:rPr>
        <w:t>sprendžiami</w:t>
      </w:r>
      <w:r>
        <w:rPr>
          <w:rFonts w:ascii="Times New Roman" w:hAnsi="Times New Roman" w:cs="Times New Roman"/>
          <w:sz w:val="24"/>
          <w:szCs w:val="24"/>
        </w:rPr>
        <w:t xml:space="preserve"> </w:t>
      </w:r>
      <w:r w:rsidRPr="005A58C7">
        <w:rPr>
          <w:rFonts w:ascii="Times New Roman" w:hAnsi="Times New Roman" w:cs="Times New Roman"/>
          <w:sz w:val="24"/>
          <w:szCs w:val="24"/>
        </w:rPr>
        <w:t>Lietuvos Respublikos įstatymų nustatyta tvarka.</w:t>
      </w:r>
    </w:p>
    <w:p w:rsidR="001360C8" w:rsidRPr="005A58C7" w:rsidRDefault="001360C8" w:rsidP="001360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rsidR="001360C8" w:rsidRPr="005A58C7" w:rsidRDefault="001360C8" w:rsidP="001360C8">
      <w:pPr>
        <w:spacing w:after="0"/>
        <w:ind w:firstLine="567"/>
        <w:jc w:val="both"/>
        <w:rPr>
          <w:rFonts w:ascii="Times New Roman" w:hAnsi="Times New Roman" w:cs="Times New Roman"/>
          <w:sz w:val="24"/>
          <w:szCs w:val="24"/>
        </w:rPr>
      </w:pPr>
    </w:p>
    <w:p w:rsidR="001360C8" w:rsidRPr="005A58C7" w:rsidRDefault="001360C8" w:rsidP="001360C8">
      <w:pPr>
        <w:tabs>
          <w:tab w:val="right" w:leader="underscore" w:pos="9639"/>
        </w:tabs>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Draudimo bendrovė:</w:t>
      </w:r>
      <w:r w:rsidRPr="005A58C7">
        <w:rPr>
          <w:rFonts w:ascii="Times New Roman" w:hAnsi="Times New Roman" w:cs="Times New Roman"/>
          <w:sz w:val="24"/>
          <w:szCs w:val="24"/>
        </w:rPr>
        <w:tab/>
      </w:r>
    </w:p>
    <w:p w:rsidR="001360C8" w:rsidRPr="005A58C7" w:rsidRDefault="001360C8" w:rsidP="001360C8">
      <w:pPr>
        <w:tabs>
          <w:tab w:val="center" w:pos="5670"/>
        </w:tabs>
        <w:suppressAutoHyphens/>
        <w:spacing w:after="0"/>
        <w:ind w:firstLine="567"/>
        <w:jc w:val="both"/>
        <w:rPr>
          <w:rFonts w:ascii="Times New Roman" w:hAnsi="Times New Roman" w:cs="Times New Roman"/>
          <w:i/>
          <w:sz w:val="20"/>
          <w:szCs w:val="20"/>
        </w:rPr>
      </w:pPr>
      <w:r w:rsidRPr="005A58C7">
        <w:rPr>
          <w:rFonts w:ascii="Times New Roman" w:hAnsi="Times New Roman" w:cs="Times New Roman"/>
          <w:sz w:val="24"/>
          <w:szCs w:val="24"/>
        </w:rPr>
        <w:tab/>
      </w:r>
      <w:r w:rsidRPr="005A58C7">
        <w:rPr>
          <w:rFonts w:ascii="Times New Roman" w:hAnsi="Times New Roman" w:cs="Times New Roman"/>
          <w:i/>
          <w:sz w:val="20"/>
          <w:szCs w:val="20"/>
        </w:rPr>
        <w:t>(Draudimo bendrovės pavadinimas)</w:t>
      </w:r>
    </w:p>
    <w:p w:rsidR="001360C8" w:rsidRPr="005A58C7" w:rsidRDefault="001360C8" w:rsidP="001360C8">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Įgaliotas asmuo:</w:t>
      </w:r>
      <w:r w:rsidRPr="005A58C7">
        <w:rPr>
          <w:rFonts w:ascii="Times New Roman" w:hAnsi="Times New Roman" w:cs="Times New Roman"/>
          <w:sz w:val="24"/>
          <w:szCs w:val="24"/>
        </w:rPr>
        <w:tab/>
      </w:r>
      <w:r w:rsidRPr="005A58C7">
        <w:rPr>
          <w:rFonts w:ascii="Times New Roman" w:hAnsi="Times New Roman" w:cs="Times New Roman"/>
          <w:sz w:val="24"/>
          <w:szCs w:val="24"/>
        </w:rPr>
        <w:tab/>
      </w:r>
      <w:r w:rsidRPr="005A58C7">
        <w:rPr>
          <w:rFonts w:ascii="Times New Roman" w:hAnsi="Times New Roman" w:cs="Times New Roman"/>
          <w:sz w:val="24"/>
          <w:szCs w:val="24"/>
        </w:rPr>
        <w:tab/>
      </w:r>
      <w:r w:rsidRPr="005A58C7">
        <w:rPr>
          <w:rFonts w:ascii="Times New Roman" w:hAnsi="Times New Roman" w:cs="Times New Roman"/>
          <w:sz w:val="24"/>
          <w:szCs w:val="24"/>
        </w:rPr>
        <w:tab/>
      </w:r>
    </w:p>
    <w:p w:rsidR="001360C8" w:rsidRPr="005A58C7" w:rsidRDefault="001360C8" w:rsidP="001360C8">
      <w:pPr>
        <w:tabs>
          <w:tab w:val="center" w:pos="3969"/>
          <w:tab w:val="center" w:pos="7371"/>
        </w:tabs>
        <w:suppressAutoHyphens/>
        <w:spacing w:after="0"/>
        <w:ind w:firstLine="567"/>
        <w:jc w:val="both"/>
        <w:rPr>
          <w:rFonts w:ascii="Times New Roman" w:hAnsi="Times New Roman" w:cs="Times New Roman"/>
          <w:sz w:val="20"/>
          <w:szCs w:val="20"/>
        </w:rPr>
      </w:pPr>
      <w:r w:rsidRPr="005A58C7">
        <w:rPr>
          <w:rFonts w:ascii="Times New Roman" w:hAnsi="Times New Roman" w:cs="Times New Roman"/>
          <w:sz w:val="24"/>
          <w:szCs w:val="24"/>
        </w:rPr>
        <w:tab/>
      </w:r>
      <w:r w:rsidRPr="005A58C7">
        <w:rPr>
          <w:rFonts w:ascii="Times New Roman" w:hAnsi="Times New Roman" w:cs="Times New Roman"/>
          <w:i/>
          <w:sz w:val="20"/>
          <w:szCs w:val="20"/>
        </w:rPr>
        <w:t>(parašas)</w:t>
      </w:r>
      <w:r w:rsidRPr="005A58C7">
        <w:rPr>
          <w:rFonts w:ascii="Times New Roman" w:hAnsi="Times New Roman" w:cs="Times New Roman"/>
          <w:sz w:val="20"/>
          <w:szCs w:val="20"/>
        </w:rPr>
        <w:tab/>
      </w:r>
      <w:r w:rsidRPr="005A58C7">
        <w:rPr>
          <w:rFonts w:ascii="Times New Roman" w:hAnsi="Times New Roman" w:cs="Times New Roman"/>
          <w:i/>
          <w:sz w:val="20"/>
          <w:szCs w:val="20"/>
        </w:rPr>
        <w:t>(vardas ir pavardė)</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A.V.</w:t>
      </w:r>
    </w:p>
    <w:p w:rsidR="001360C8" w:rsidRDefault="001360C8" w:rsidP="001360C8">
      <w:pPr>
        <w:rPr>
          <w:rFonts w:ascii="Times New Roman" w:hAnsi="Times New Roman" w:cs="Times New Roman"/>
          <w:sz w:val="24"/>
          <w:szCs w:val="24"/>
        </w:rPr>
      </w:pPr>
    </w:p>
    <w:p w:rsidR="001360C8" w:rsidRPr="00FC0269" w:rsidRDefault="001360C8" w:rsidP="001360C8">
      <w:pPr>
        <w:tabs>
          <w:tab w:val="left" w:pos="1792"/>
        </w:tabs>
        <w:spacing w:before="37"/>
        <w:ind w:right="49" w:firstLine="851"/>
        <w:jc w:val="both"/>
        <w:rPr>
          <w:rFonts w:ascii="Times New Roman" w:hAnsi="Times New Roman" w:cs="Times New Roman"/>
        </w:rPr>
      </w:pPr>
      <w:r>
        <w:rPr>
          <w:rFonts w:ascii="Times New Roman" w:hAnsi="Times New Roman" w:cs="Times New Roman"/>
          <w:color w:val="000000" w:themeColor="text1"/>
          <w:vertAlign w:val="superscript"/>
        </w:rPr>
        <w:t>*</w:t>
      </w:r>
      <w:r w:rsidRPr="00FC0269">
        <w:rPr>
          <w:rFonts w:ascii="Times New Roman" w:hAnsi="Times New Roman" w:cs="Times New Roman"/>
          <w:color w:val="000000" w:themeColor="text1"/>
        </w:rPr>
        <w:t>Pastaba.</w:t>
      </w:r>
      <w:r>
        <w:rPr>
          <w:rFonts w:ascii="Times New Roman" w:hAnsi="Times New Roman" w:cs="Times New Roman"/>
          <w:color w:val="000000" w:themeColor="text1"/>
          <w:sz w:val="20"/>
          <w:szCs w:val="20"/>
        </w:rPr>
        <w:t xml:space="preserve"> </w:t>
      </w:r>
      <w:r w:rsidRPr="00FC0269">
        <w:rPr>
          <w:rFonts w:ascii="Times New Roman" w:hAnsi="Times New Roman" w:cs="Times New Roman"/>
        </w:rPr>
        <w:t xml:space="preserve">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w:t>
      </w:r>
      <w:r w:rsidR="004170CA">
        <w:rPr>
          <w:rFonts w:ascii="Times New Roman" w:hAnsi="Times New Roman" w:cs="Times New Roman"/>
        </w:rPr>
        <w:t>Rangovas</w:t>
      </w:r>
      <w:r w:rsidRPr="00FC0269">
        <w:rPr>
          <w:rFonts w:ascii="Times New Roman" w:hAnsi="Times New Roman" w:cs="Times New Roman"/>
        </w:rPr>
        <w:t xml:space="preserve"> iš dalies ar visiškai neįvykdė Sutarties ir (arba) ji buvo nutraukta dėl </w:t>
      </w:r>
      <w:r w:rsidR="004170CA">
        <w:rPr>
          <w:rFonts w:ascii="Times New Roman" w:hAnsi="Times New Roman" w:cs="Times New Roman"/>
        </w:rPr>
        <w:t>Rangovo</w:t>
      </w:r>
      <w:r w:rsidRPr="00FC0269">
        <w:rPr>
          <w:rFonts w:ascii="Times New Roman" w:hAnsi="Times New Roman" w:cs="Times New Roman"/>
        </w:rPr>
        <w:t xml:space="preserve"> kaltės. Užsakovas neįsipareigoja įrodyti realiai patirtų nuostolių ir </w:t>
      </w:r>
      <w:r w:rsidR="004170CA">
        <w:rPr>
          <w:rFonts w:ascii="Times New Roman" w:hAnsi="Times New Roman" w:cs="Times New Roman"/>
        </w:rPr>
        <w:t>Rangovas</w:t>
      </w:r>
      <w:r w:rsidRPr="00FC0269">
        <w:rPr>
          <w:rFonts w:ascii="Times New Roman" w:hAnsi="Times New Roman" w:cs="Times New Roman"/>
        </w:rPr>
        <w:t>, pasirašydamas Sutartį ir pateikdamas Sutarties įvykdymo užtikrinimą, patvirtina, kad Sutarties įvykdymo užtikrinimo suma laikytina minimaliais neįrodinėjamais Užsakovo nuostoliais.</w:t>
      </w:r>
    </w:p>
    <w:p w:rsidR="001360C8" w:rsidRDefault="001360C8" w:rsidP="001360C8">
      <w:pPr>
        <w:jc w:val="right"/>
      </w:pPr>
    </w:p>
    <w:p w:rsidR="00F538C8" w:rsidRDefault="00F538C8" w:rsidP="00B206C8">
      <w:pPr>
        <w:jc w:val="right"/>
      </w:pPr>
    </w:p>
    <w:p w:rsidR="00B206C8" w:rsidRDefault="00B206C8" w:rsidP="00B206C8">
      <w:pPr>
        <w:jc w:val="right"/>
      </w:pPr>
    </w:p>
    <w:p w:rsidR="00B206C8" w:rsidRDefault="00B206C8" w:rsidP="00B206C8">
      <w:pPr>
        <w:jc w:val="right"/>
      </w:pPr>
    </w:p>
    <w:p w:rsidR="00EA6151" w:rsidRDefault="00B206C8" w:rsidP="00BD4FB6">
      <w:pPr>
        <w:pStyle w:val="Antrat2"/>
        <w:ind w:left="5103"/>
        <w:rPr>
          <w:rFonts w:ascii="Times New Roman" w:hAnsi="Times New Roman" w:cs="Times New Roman"/>
          <w:sz w:val="24"/>
          <w:szCs w:val="24"/>
        </w:rPr>
      </w:pPr>
      <w:r w:rsidRPr="005A58C7">
        <w:rPr>
          <w:rFonts w:ascii="Times New Roman" w:hAnsi="Times New Roman" w:cs="Times New Roman"/>
          <w:color w:val="0070C0"/>
          <w:sz w:val="24"/>
          <w:szCs w:val="24"/>
        </w:rPr>
        <w:t xml:space="preserve"> </w:t>
      </w:r>
    </w:p>
    <w:p w:rsidR="00EA6151" w:rsidRDefault="00EA6151" w:rsidP="005C7460">
      <w:pPr>
        <w:jc w:val="center"/>
        <w:rPr>
          <w:rFonts w:ascii="Times New Roman" w:hAnsi="Times New Roman" w:cs="Times New Roman"/>
          <w:sz w:val="24"/>
          <w:szCs w:val="24"/>
        </w:rPr>
      </w:pPr>
    </w:p>
    <w:sectPr w:rsidR="00EA6151" w:rsidSect="00237C9A">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971" w:rsidRDefault="00497971" w:rsidP="00737096">
      <w:pPr>
        <w:spacing w:after="0" w:line="240" w:lineRule="auto"/>
      </w:pPr>
      <w:r>
        <w:separator/>
      </w:r>
    </w:p>
  </w:endnote>
  <w:endnote w:type="continuationSeparator" w:id="0">
    <w:p w:rsidR="00497971" w:rsidRDefault="00497971"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522504"/>
      <w:docPartObj>
        <w:docPartGallery w:val="Page Numbers (Bottom of Page)"/>
        <w:docPartUnique/>
      </w:docPartObj>
    </w:sdtPr>
    <w:sdtEndPr/>
    <w:sdtContent>
      <w:p w:rsidR="00497971" w:rsidRDefault="00497971">
        <w:pPr>
          <w:pStyle w:val="Porat"/>
          <w:jc w:val="right"/>
        </w:pPr>
        <w:r>
          <w:fldChar w:fldCharType="begin"/>
        </w:r>
        <w:r>
          <w:instrText>PAGE   \* MERGEFORMAT</w:instrText>
        </w:r>
        <w:r>
          <w:fldChar w:fldCharType="separate"/>
        </w:r>
        <w:r w:rsidR="00244032">
          <w:rPr>
            <w:noProof/>
          </w:rPr>
          <w:t>21</w:t>
        </w:r>
        <w:r>
          <w:fldChar w:fldCharType="end"/>
        </w:r>
      </w:p>
    </w:sdtContent>
  </w:sdt>
  <w:p w:rsidR="00497971" w:rsidRDefault="0049797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971" w:rsidRDefault="00497971" w:rsidP="00737096">
      <w:pPr>
        <w:spacing w:after="0" w:line="240" w:lineRule="auto"/>
      </w:pPr>
      <w:r>
        <w:separator/>
      </w:r>
    </w:p>
  </w:footnote>
  <w:footnote w:type="continuationSeparator" w:id="0">
    <w:p w:rsidR="00497971" w:rsidRDefault="00497971" w:rsidP="00737096">
      <w:pPr>
        <w:spacing w:after="0" w:line="240" w:lineRule="auto"/>
      </w:pPr>
      <w:r>
        <w:continuationSeparator/>
      </w:r>
    </w:p>
  </w:footnote>
  <w:footnote w:id="1">
    <w:p w:rsidR="00497971" w:rsidRPr="001620D3" w:rsidRDefault="00497971" w:rsidP="00E42264">
      <w:pPr>
        <w:pStyle w:val="Puslapioinaostekstas"/>
        <w:spacing w:after="0"/>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97971" w:rsidRPr="001620D3" w:rsidRDefault="00497971" w:rsidP="00EF7183">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497971" w:rsidRDefault="00497971" w:rsidP="00EF7183">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497971" w:rsidRPr="001620D3" w:rsidRDefault="00497971" w:rsidP="00E42264">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97971" w:rsidRPr="001620D3" w:rsidRDefault="00497971" w:rsidP="00EF7183">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497971" w:rsidRDefault="00497971" w:rsidP="00EF7183">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497971" w:rsidRPr="001620D3" w:rsidRDefault="00497971" w:rsidP="00E42264">
      <w:pPr>
        <w:pStyle w:val="Puslapioinaostekstas"/>
        <w:spacing w:after="0"/>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97971" w:rsidRPr="001620D3" w:rsidRDefault="00497971" w:rsidP="00EF7183">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497971" w:rsidRDefault="00497971" w:rsidP="00EF7183">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8A1112"/>
    <w:multiLevelType w:val="hybridMultilevel"/>
    <w:tmpl w:val="0742CF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92D2845"/>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B987E2B"/>
    <w:multiLevelType w:val="multilevel"/>
    <w:tmpl w:val="C8EA5A7A"/>
    <w:lvl w:ilvl="0">
      <w:start w:val="4"/>
      <w:numFmt w:val="decimal"/>
      <w:lvlText w:val="%1."/>
      <w:lvlJc w:val="left"/>
      <w:pPr>
        <w:ind w:left="360" w:hanging="360"/>
      </w:pPr>
      <w:rPr>
        <w:rFonts w:hint="default"/>
        <w:b w:val="0"/>
        <w:bCs/>
      </w:rPr>
    </w:lvl>
    <w:lvl w:ilvl="1">
      <w:start w:val="1"/>
      <w:numFmt w:val="decimal"/>
      <w:lvlText w:val="%1.%2."/>
      <w:lvlJc w:val="left"/>
      <w:pPr>
        <w:ind w:left="928"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8"/>
  </w:num>
  <w:num w:numId="2">
    <w:abstractNumId w:val="2"/>
  </w:num>
  <w:num w:numId="3">
    <w:abstractNumId w:val="13"/>
  </w:num>
  <w:num w:numId="4">
    <w:abstractNumId w:val="19"/>
  </w:num>
  <w:num w:numId="5">
    <w:abstractNumId w:val="15"/>
  </w:num>
  <w:num w:numId="6">
    <w:abstractNumId w:val="9"/>
  </w:num>
  <w:num w:numId="7">
    <w:abstractNumId w:val="1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0"/>
  </w:num>
  <w:num w:numId="11">
    <w:abstractNumId w:val="14"/>
  </w:num>
  <w:num w:numId="12">
    <w:abstractNumId w:val="4"/>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0"/>
  </w:num>
  <w:num w:numId="18">
    <w:abstractNumId w:val="20"/>
  </w:num>
  <w:num w:numId="19">
    <w:abstractNumId w:val="16"/>
  </w:num>
  <w:num w:numId="20">
    <w:abstractNumId w:val="18"/>
  </w:num>
  <w:num w:numId="21">
    <w:abstractNumId w:val="1"/>
  </w:num>
  <w:num w:numId="22">
    <w:abstractNumId w:val="5"/>
  </w:num>
  <w:num w:numId="23">
    <w:abstractNumId w:val="6"/>
  </w:num>
  <w:num w:numId="2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639F"/>
    <w:rsid w:val="0000753E"/>
    <w:rsid w:val="00007C48"/>
    <w:rsid w:val="000124A5"/>
    <w:rsid w:val="00012E68"/>
    <w:rsid w:val="0001450D"/>
    <w:rsid w:val="00034135"/>
    <w:rsid w:val="000366A0"/>
    <w:rsid w:val="0004029D"/>
    <w:rsid w:val="000405CF"/>
    <w:rsid w:val="00040612"/>
    <w:rsid w:val="00064BFD"/>
    <w:rsid w:val="00065951"/>
    <w:rsid w:val="0006691F"/>
    <w:rsid w:val="00067538"/>
    <w:rsid w:val="00074902"/>
    <w:rsid w:val="00084BC3"/>
    <w:rsid w:val="000A7F04"/>
    <w:rsid w:val="000B14F1"/>
    <w:rsid w:val="000B3B6B"/>
    <w:rsid w:val="000C3005"/>
    <w:rsid w:val="000C52F5"/>
    <w:rsid w:val="000D2F33"/>
    <w:rsid w:val="000D4202"/>
    <w:rsid w:val="000D7EC5"/>
    <w:rsid w:val="000E02E2"/>
    <w:rsid w:val="000E381A"/>
    <w:rsid w:val="000F0441"/>
    <w:rsid w:val="000F3AB5"/>
    <w:rsid w:val="001003CC"/>
    <w:rsid w:val="0010149E"/>
    <w:rsid w:val="00126861"/>
    <w:rsid w:val="001277FC"/>
    <w:rsid w:val="001360C8"/>
    <w:rsid w:val="001362F1"/>
    <w:rsid w:val="00141667"/>
    <w:rsid w:val="00146DAC"/>
    <w:rsid w:val="00152E89"/>
    <w:rsid w:val="00152ED7"/>
    <w:rsid w:val="00156322"/>
    <w:rsid w:val="0016167E"/>
    <w:rsid w:val="001664E8"/>
    <w:rsid w:val="0017031A"/>
    <w:rsid w:val="00175BD4"/>
    <w:rsid w:val="00177C48"/>
    <w:rsid w:val="00181049"/>
    <w:rsid w:val="001822B1"/>
    <w:rsid w:val="00183F60"/>
    <w:rsid w:val="001869BC"/>
    <w:rsid w:val="00191B30"/>
    <w:rsid w:val="001B089A"/>
    <w:rsid w:val="001C41D9"/>
    <w:rsid w:val="001C61BA"/>
    <w:rsid w:val="001C675F"/>
    <w:rsid w:val="001C772A"/>
    <w:rsid w:val="001C7A41"/>
    <w:rsid w:val="001D0A6F"/>
    <w:rsid w:val="001D397F"/>
    <w:rsid w:val="001E4557"/>
    <w:rsid w:val="001E7794"/>
    <w:rsid w:val="00206AEA"/>
    <w:rsid w:val="00211498"/>
    <w:rsid w:val="002118FB"/>
    <w:rsid w:val="00217BDF"/>
    <w:rsid w:val="0023343D"/>
    <w:rsid w:val="00237604"/>
    <w:rsid w:val="00237C9A"/>
    <w:rsid w:val="00243951"/>
    <w:rsid w:val="00244032"/>
    <w:rsid w:val="00244540"/>
    <w:rsid w:val="002468C9"/>
    <w:rsid w:val="002634EF"/>
    <w:rsid w:val="002717D3"/>
    <w:rsid w:val="0027192D"/>
    <w:rsid w:val="00273802"/>
    <w:rsid w:val="00283620"/>
    <w:rsid w:val="00293104"/>
    <w:rsid w:val="002935C5"/>
    <w:rsid w:val="002A48E4"/>
    <w:rsid w:val="002A7AD8"/>
    <w:rsid w:val="002A7E48"/>
    <w:rsid w:val="002C6408"/>
    <w:rsid w:val="002E2695"/>
    <w:rsid w:val="002E352C"/>
    <w:rsid w:val="002F1687"/>
    <w:rsid w:val="002F1D6A"/>
    <w:rsid w:val="002F6CA3"/>
    <w:rsid w:val="00313491"/>
    <w:rsid w:val="003134D1"/>
    <w:rsid w:val="00314247"/>
    <w:rsid w:val="00314E83"/>
    <w:rsid w:val="003168A6"/>
    <w:rsid w:val="003173DB"/>
    <w:rsid w:val="00322E81"/>
    <w:rsid w:val="00332DE6"/>
    <w:rsid w:val="00334760"/>
    <w:rsid w:val="003359AA"/>
    <w:rsid w:val="003557D5"/>
    <w:rsid w:val="003608DA"/>
    <w:rsid w:val="0036264B"/>
    <w:rsid w:val="00363E27"/>
    <w:rsid w:val="00365A3B"/>
    <w:rsid w:val="00381B2E"/>
    <w:rsid w:val="00383C2E"/>
    <w:rsid w:val="003872D1"/>
    <w:rsid w:val="00390369"/>
    <w:rsid w:val="003A00EE"/>
    <w:rsid w:val="003A1A7C"/>
    <w:rsid w:val="003A1C5A"/>
    <w:rsid w:val="003A4DEE"/>
    <w:rsid w:val="003B5C89"/>
    <w:rsid w:val="003B611B"/>
    <w:rsid w:val="003C4EA0"/>
    <w:rsid w:val="003C5DBE"/>
    <w:rsid w:val="003C7DAF"/>
    <w:rsid w:val="003D4903"/>
    <w:rsid w:val="003D5CFF"/>
    <w:rsid w:val="003D7817"/>
    <w:rsid w:val="003D7E86"/>
    <w:rsid w:val="003F713D"/>
    <w:rsid w:val="00404497"/>
    <w:rsid w:val="004053FF"/>
    <w:rsid w:val="004079B7"/>
    <w:rsid w:val="004170CA"/>
    <w:rsid w:val="00426117"/>
    <w:rsid w:val="00427A13"/>
    <w:rsid w:val="00432BFD"/>
    <w:rsid w:val="00442B2A"/>
    <w:rsid w:val="004441E3"/>
    <w:rsid w:val="004501EF"/>
    <w:rsid w:val="00450644"/>
    <w:rsid w:val="004524D0"/>
    <w:rsid w:val="00457C4C"/>
    <w:rsid w:val="00466C29"/>
    <w:rsid w:val="00476B25"/>
    <w:rsid w:val="00484109"/>
    <w:rsid w:val="00486866"/>
    <w:rsid w:val="00487BFD"/>
    <w:rsid w:val="004922DF"/>
    <w:rsid w:val="004923E3"/>
    <w:rsid w:val="00497971"/>
    <w:rsid w:val="004A4DC7"/>
    <w:rsid w:val="004B7930"/>
    <w:rsid w:val="004C221B"/>
    <w:rsid w:val="004D62A8"/>
    <w:rsid w:val="004E5B53"/>
    <w:rsid w:val="004F0528"/>
    <w:rsid w:val="00502DE7"/>
    <w:rsid w:val="00504D2A"/>
    <w:rsid w:val="00504E9B"/>
    <w:rsid w:val="00514560"/>
    <w:rsid w:val="00517934"/>
    <w:rsid w:val="00523C1E"/>
    <w:rsid w:val="0052662E"/>
    <w:rsid w:val="00526681"/>
    <w:rsid w:val="0055652D"/>
    <w:rsid w:val="005728B5"/>
    <w:rsid w:val="00576397"/>
    <w:rsid w:val="005864D7"/>
    <w:rsid w:val="0058660D"/>
    <w:rsid w:val="00591D5A"/>
    <w:rsid w:val="00593DA2"/>
    <w:rsid w:val="005B0820"/>
    <w:rsid w:val="005B21CD"/>
    <w:rsid w:val="005C08A7"/>
    <w:rsid w:val="005C08C6"/>
    <w:rsid w:val="005C1D00"/>
    <w:rsid w:val="005C2AE5"/>
    <w:rsid w:val="005C7460"/>
    <w:rsid w:val="005D05B0"/>
    <w:rsid w:val="005E1CE8"/>
    <w:rsid w:val="005E1F8C"/>
    <w:rsid w:val="005E5B51"/>
    <w:rsid w:val="005F0964"/>
    <w:rsid w:val="00604A12"/>
    <w:rsid w:val="00630DBF"/>
    <w:rsid w:val="00633684"/>
    <w:rsid w:val="00637027"/>
    <w:rsid w:val="006403E8"/>
    <w:rsid w:val="00644A80"/>
    <w:rsid w:val="00652D73"/>
    <w:rsid w:val="00663C09"/>
    <w:rsid w:val="00664210"/>
    <w:rsid w:val="00664F7E"/>
    <w:rsid w:val="00671E07"/>
    <w:rsid w:val="006733DB"/>
    <w:rsid w:val="00677B11"/>
    <w:rsid w:val="00680CE7"/>
    <w:rsid w:val="006839C1"/>
    <w:rsid w:val="00687400"/>
    <w:rsid w:val="00695605"/>
    <w:rsid w:val="006A1831"/>
    <w:rsid w:val="006A2656"/>
    <w:rsid w:val="006A6FAD"/>
    <w:rsid w:val="006B07FF"/>
    <w:rsid w:val="006B1833"/>
    <w:rsid w:val="006C2DC2"/>
    <w:rsid w:val="006C3E96"/>
    <w:rsid w:val="006C4EF0"/>
    <w:rsid w:val="006C5952"/>
    <w:rsid w:val="006D0378"/>
    <w:rsid w:val="006D272D"/>
    <w:rsid w:val="006D4172"/>
    <w:rsid w:val="006D4203"/>
    <w:rsid w:val="006D7A7C"/>
    <w:rsid w:val="006F06F3"/>
    <w:rsid w:val="00703329"/>
    <w:rsid w:val="0070456D"/>
    <w:rsid w:val="00706568"/>
    <w:rsid w:val="007152C3"/>
    <w:rsid w:val="00716E58"/>
    <w:rsid w:val="00721FF7"/>
    <w:rsid w:val="00724E88"/>
    <w:rsid w:val="007260B5"/>
    <w:rsid w:val="0072799F"/>
    <w:rsid w:val="007353BD"/>
    <w:rsid w:val="007363EF"/>
    <w:rsid w:val="00737096"/>
    <w:rsid w:val="0074268E"/>
    <w:rsid w:val="0074421F"/>
    <w:rsid w:val="007513F1"/>
    <w:rsid w:val="00761992"/>
    <w:rsid w:val="00764CFE"/>
    <w:rsid w:val="00771182"/>
    <w:rsid w:val="00783AD4"/>
    <w:rsid w:val="00790ACF"/>
    <w:rsid w:val="0079705F"/>
    <w:rsid w:val="007A2BE3"/>
    <w:rsid w:val="007A676F"/>
    <w:rsid w:val="007B2141"/>
    <w:rsid w:val="007C1615"/>
    <w:rsid w:val="007C4DFE"/>
    <w:rsid w:val="007D635D"/>
    <w:rsid w:val="007F7270"/>
    <w:rsid w:val="00805558"/>
    <w:rsid w:val="00805CED"/>
    <w:rsid w:val="00812677"/>
    <w:rsid w:val="00822175"/>
    <w:rsid w:val="008254F9"/>
    <w:rsid w:val="0083059B"/>
    <w:rsid w:val="00833D02"/>
    <w:rsid w:val="00836D95"/>
    <w:rsid w:val="0084013A"/>
    <w:rsid w:val="008462C4"/>
    <w:rsid w:val="0085066E"/>
    <w:rsid w:val="00862CDB"/>
    <w:rsid w:val="00870060"/>
    <w:rsid w:val="00875551"/>
    <w:rsid w:val="0087779D"/>
    <w:rsid w:val="0088300A"/>
    <w:rsid w:val="00886507"/>
    <w:rsid w:val="008A4CA7"/>
    <w:rsid w:val="008A6D6D"/>
    <w:rsid w:val="008B4A56"/>
    <w:rsid w:val="008C0CFD"/>
    <w:rsid w:val="008C3BAC"/>
    <w:rsid w:val="008C6429"/>
    <w:rsid w:val="008D39A2"/>
    <w:rsid w:val="008E0926"/>
    <w:rsid w:val="008F02A7"/>
    <w:rsid w:val="0090077D"/>
    <w:rsid w:val="00905472"/>
    <w:rsid w:val="00913DD0"/>
    <w:rsid w:val="009165DC"/>
    <w:rsid w:val="00917199"/>
    <w:rsid w:val="0092163F"/>
    <w:rsid w:val="009224C0"/>
    <w:rsid w:val="009270F2"/>
    <w:rsid w:val="00931619"/>
    <w:rsid w:val="009412F4"/>
    <w:rsid w:val="00941862"/>
    <w:rsid w:val="00942A0D"/>
    <w:rsid w:val="00944010"/>
    <w:rsid w:val="0095472E"/>
    <w:rsid w:val="00962F4E"/>
    <w:rsid w:val="00964FAF"/>
    <w:rsid w:val="0096548C"/>
    <w:rsid w:val="00980C80"/>
    <w:rsid w:val="009902A4"/>
    <w:rsid w:val="009A0A0F"/>
    <w:rsid w:val="009A3402"/>
    <w:rsid w:val="009A501B"/>
    <w:rsid w:val="009B0E6C"/>
    <w:rsid w:val="009C4EC0"/>
    <w:rsid w:val="009C73D5"/>
    <w:rsid w:val="009D06E4"/>
    <w:rsid w:val="009D17EF"/>
    <w:rsid w:val="009D3A19"/>
    <w:rsid w:val="009D7B0A"/>
    <w:rsid w:val="009E38F4"/>
    <w:rsid w:val="009E39EE"/>
    <w:rsid w:val="009E5D40"/>
    <w:rsid w:val="009E7EDB"/>
    <w:rsid w:val="009F49CB"/>
    <w:rsid w:val="009F6CAD"/>
    <w:rsid w:val="009F7BC1"/>
    <w:rsid w:val="00A02729"/>
    <w:rsid w:val="00A070FD"/>
    <w:rsid w:val="00A102CB"/>
    <w:rsid w:val="00A146C8"/>
    <w:rsid w:val="00A1507D"/>
    <w:rsid w:val="00A203FA"/>
    <w:rsid w:val="00A40F2A"/>
    <w:rsid w:val="00A46050"/>
    <w:rsid w:val="00A62346"/>
    <w:rsid w:val="00A76765"/>
    <w:rsid w:val="00A77899"/>
    <w:rsid w:val="00A817F5"/>
    <w:rsid w:val="00A84562"/>
    <w:rsid w:val="00A916F6"/>
    <w:rsid w:val="00A9311B"/>
    <w:rsid w:val="00A94BE3"/>
    <w:rsid w:val="00AA0541"/>
    <w:rsid w:val="00AA099F"/>
    <w:rsid w:val="00AA1641"/>
    <w:rsid w:val="00AA3B6F"/>
    <w:rsid w:val="00AA3E56"/>
    <w:rsid w:val="00AA6D7E"/>
    <w:rsid w:val="00AB61C4"/>
    <w:rsid w:val="00AC5A2D"/>
    <w:rsid w:val="00AD3DDC"/>
    <w:rsid w:val="00AE5152"/>
    <w:rsid w:val="00AF0614"/>
    <w:rsid w:val="00AF634F"/>
    <w:rsid w:val="00B029B4"/>
    <w:rsid w:val="00B04A1D"/>
    <w:rsid w:val="00B05EFB"/>
    <w:rsid w:val="00B173AF"/>
    <w:rsid w:val="00B2049F"/>
    <w:rsid w:val="00B20610"/>
    <w:rsid w:val="00B206C8"/>
    <w:rsid w:val="00B25F81"/>
    <w:rsid w:val="00B262F3"/>
    <w:rsid w:val="00B3716A"/>
    <w:rsid w:val="00B37D23"/>
    <w:rsid w:val="00B43F84"/>
    <w:rsid w:val="00B61C25"/>
    <w:rsid w:val="00B678CD"/>
    <w:rsid w:val="00B72DC2"/>
    <w:rsid w:val="00B76E81"/>
    <w:rsid w:val="00B90F42"/>
    <w:rsid w:val="00B920FB"/>
    <w:rsid w:val="00B95776"/>
    <w:rsid w:val="00BA1C82"/>
    <w:rsid w:val="00BB5F9A"/>
    <w:rsid w:val="00BB74D5"/>
    <w:rsid w:val="00BC285D"/>
    <w:rsid w:val="00BD4FB6"/>
    <w:rsid w:val="00BD6A9F"/>
    <w:rsid w:val="00BD7E75"/>
    <w:rsid w:val="00BE5B1D"/>
    <w:rsid w:val="00BE6A1A"/>
    <w:rsid w:val="00BE6F07"/>
    <w:rsid w:val="00BF0FD4"/>
    <w:rsid w:val="00BF2132"/>
    <w:rsid w:val="00BF3795"/>
    <w:rsid w:val="00BF40D3"/>
    <w:rsid w:val="00BF53D5"/>
    <w:rsid w:val="00C06B54"/>
    <w:rsid w:val="00C072A9"/>
    <w:rsid w:val="00C1168C"/>
    <w:rsid w:val="00C11B52"/>
    <w:rsid w:val="00C14C00"/>
    <w:rsid w:val="00C17C10"/>
    <w:rsid w:val="00C21CDF"/>
    <w:rsid w:val="00C2468F"/>
    <w:rsid w:val="00C26F3B"/>
    <w:rsid w:val="00C30976"/>
    <w:rsid w:val="00C30A8F"/>
    <w:rsid w:val="00C32CA2"/>
    <w:rsid w:val="00C3609A"/>
    <w:rsid w:val="00C36CD3"/>
    <w:rsid w:val="00C41816"/>
    <w:rsid w:val="00C4723D"/>
    <w:rsid w:val="00C4735B"/>
    <w:rsid w:val="00C52B80"/>
    <w:rsid w:val="00C66B16"/>
    <w:rsid w:val="00C865DD"/>
    <w:rsid w:val="00C91D84"/>
    <w:rsid w:val="00C97BE9"/>
    <w:rsid w:val="00CA25FB"/>
    <w:rsid w:val="00CA6090"/>
    <w:rsid w:val="00CA6E69"/>
    <w:rsid w:val="00CB739E"/>
    <w:rsid w:val="00CC19EA"/>
    <w:rsid w:val="00CC2878"/>
    <w:rsid w:val="00CD7A9A"/>
    <w:rsid w:val="00CE1478"/>
    <w:rsid w:val="00CE61E0"/>
    <w:rsid w:val="00CE73C1"/>
    <w:rsid w:val="00CE798F"/>
    <w:rsid w:val="00D04468"/>
    <w:rsid w:val="00D17CC5"/>
    <w:rsid w:val="00D22B00"/>
    <w:rsid w:val="00D361B7"/>
    <w:rsid w:val="00D37231"/>
    <w:rsid w:val="00D40FC5"/>
    <w:rsid w:val="00D62D31"/>
    <w:rsid w:val="00D71D9D"/>
    <w:rsid w:val="00D74282"/>
    <w:rsid w:val="00D85E62"/>
    <w:rsid w:val="00DA1E9C"/>
    <w:rsid w:val="00DA5294"/>
    <w:rsid w:val="00DA7590"/>
    <w:rsid w:val="00DB377A"/>
    <w:rsid w:val="00DB7744"/>
    <w:rsid w:val="00DC41F5"/>
    <w:rsid w:val="00DC494D"/>
    <w:rsid w:val="00DC57C4"/>
    <w:rsid w:val="00DD0EED"/>
    <w:rsid w:val="00DE1B7D"/>
    <w:rsid w:val="00DE2BAC"/>
    <w:rsid w:val="00DE3E8A"/>
    <w:rsid w:val="00DE5F5E"/>
    <w:rsid w:val="00DF29AB"/>
    <w:rsid w:val="00DF2E33"/>
    <w:rsid w:val="00E00C1E"/>
    <w:rsid w:val="00E04EEE"/>
    <w:rsid w:val="00E06476"/>
    <w:rsid w:val="00E07D5D"/>
    <w:rsid w:val="00E1276A"/>
    <w:rsid w:val="00E2790E"/>
    <w:rsid w:val="00E35CA2"/>
    <w:rsid w:val="00E3689D"/>
    <w:rsid w:val="00E37830"/>
    <w:rsid w:val="00E42264"/>
    <w:rsid w:val="00E43A70"/>
    <w:rsid w:val="00E43B78"/>
    <w:rsid w:val="00E447F6"/>
    <w:rsid w:val="00E47D43"/>
    <w:rsid w:val="00E50E62"/>
    <w:rsid w:val="00E53571"/>
    <w:rsid w:val="00E54418"/>
    <w:rsid w:val="00E55066"/>
    <w:rsid w:val="00E57DFB"/>
    <w:rsid w:val="00E70B4C"/>
    <w:rsid w:val="00E71FDB"/>
    <w:rsid w:val="00E738C3"/>
    <w:rsid w:val="00E90481"/>
    <w:rsid w:val="00E97458"/>
    <w:rsid w:val="00EA2658"/>
    <w:rsid w:val="00EA6151"/>
    <w:rsid w:val="00EB0A1D"/>
    <w:rsid w:val="00EB248D"/>
    <w:rsid w:val="00EC2472"/>
    <w:rsid w:val="00EC4949"/>
    <w:rsid w:val="00EC51AE"/>
    <w:rsid w:val="00ED22F8"/>
    <w:rsid w:val="00ED3AD1"/>
    <w:rsid w:val="00ED5C8C"/>
    <w:rsid w:val="00EF3023"/>
    <w:rsid w:val="00EF5AC4"/>
    <w:rsid w:val="00EF7183"/>
    <w:rsid w:val="00F05E6F"/>
    <w:rsid w:val="00F102E8"/>
    <w:rsid w:val="00F103B7"/>
    <w:rsid w:val="00F155A6"/>
    <w:rsid w:val="00F16B85"/>
    <w:rsid w:val="00F403C8"/>
    <w:rsid w:val="00F40972"/>
    <w:rsid w:val="00F45820"/>
    <w:rsid w:val="00F47ED8"/>
    <w:rsid w:val="00F538C8"/>
    <w:rsid w:val="00F57D7D"/>
    <w:rsid w:val="00F650DD"/>
    <w:rsid w:val="00F74141"/>
    <w:rsid w:val="00F74EE3"/>
    <w:rsid w:val="00F81A76"/>
    <w:rsid w:val="00F81DCD"/>
    <w:rsid w:val="00F85346"/>
    <w:rsid w:val="00F8706F"/>
    <w:rsid w:val="00F876A9"/>
    <w:rsid w:val="00F918DB"/>
    <w:rsid w:val="00F95CBF"/>
    <w:rsid w:val="00FA6DFD"/>
    <w:rsid w:val="00FA72D6"/>
    <w:rsid w:val="00FA7E24"/>
    <w:rsid w:val="00FB24E1"/>
    <w:rsid w:val="00FB5084"/>
    <w:rsid w:val="00FC642E"/>
    <w:rsid w:val="00FD04CD"/>
    <w:rsid w:val="00FE76E1"/>
    <w:rsid w:val="00FF0D45"/>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8B4A5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040612"/>
    <w:pPr>
      <w:tabs>
        <w:tab w:val="right" w:leader="dot" w:pos="9962"/>
      </w:tabs>
      <w:spacing w:after="0" w:line="276" w:lineRule="auto"/>
      <w:jc w:val="both"/>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2163F"/>
    <w:rPr>
      <w:rFonts w:ascii="Segoe UI" w:hAnsi="Segoe UI" w:cs="Segoe UI" w:hint="default"/>
      <w:sz w:val="18"/>
      <w:szCs w:val="18"/>
    </w:rPr>
  </w:style>
  <w:style w:type="character" w:customStyle="1" w:styleId="Antrat5Diagrama">
    <w:name w:val="Antraštė 5 Diagrama"/>
    <w:basedOn w:val="Numatytasispastraiposriftas"/>
    <w:link w:val="Antrat5"/>
    <w:uiPriority w:val="9"/>
    <w:rsid w:val="008B4A56"/>
    <w:rPr>
      <w:rFonts w:asciiTheme="majorHAnsi" w:eastAsiaTheme="majorEastAsia" w:hAnsiTheme="majorHAnsi" w:cstheme="majorBidi"/>
      <w:color w:val="2E74B5" w:themeColor="accent1" w:themeShade="BF"/>
      <w:lang w:val="lt-LT"/>
    </w:rPr>
  </w:style>
  <w:style w:type="table" w:customStyle="1" w:styleId="TableGrid3">
    <w:name w:val="Table Grid3"/>
    <w:basedOn w:val="prastojilentel"/>
    <w:next w:val="Lentelstinklelis"/>
    <w:uiPriority w:val="39"/>
    <w:rsid w:val="00DE3E8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383C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Grietas">
    <w:name w:val="Strong"/>
    <w:basedOn w:val="Numatytasispastraiposriftas"/>
    <w:uiPriority w:val="22"/>
    <w:qFormat/>
    <w:rsid w:val="00383C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7160024">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113650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4934635">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74387964">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C1369-F9E9-4D1D-8A91-E4F35F565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6BB16CFA</Template>
  <TotalTime>28</TotalTime>
  <Pages>38</Pages>
  <Words>49336</Words>
  <Characters>28123</Characters>
  <Application>Microsoft Office Word</Application>
  <DocSecurity>0</DocSecurity>
  <Lines>234</Lines>
  <Paragraphs>154</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77305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Sonata Skominienė</cp:lastModifiedBy>
  <cp:revision>10</cp:revision>
  <cp:lastPrinted>2025-05-12T11:06:00Z</cp:lastPrinted>
  <dcterms:created xsi:type="dcterms:W3CDTF">2025-07-21T07:15:00Z</dcterms:created>
  <dcterms:modified xsi:type="dcterms:W3CDTF">2025-08-22T06:01:00Z</dcterms:modified>
</cp:coreProperties>
</file>