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B63B0" w14:textId="66365F55" w:rsidR="003332C7" w:rsidRPr="0063229C" w:rsidRDefault="00102181" w:rsidP="003332C7">
      <w:pPr>
        <w:jc w:val="center"/>
        <w:rPr>
          <w:b/>
        </w:rPr>
      </w:pPr>
      <w:r w:rsidRPr="0063229C">
        <w:rPr>
          <w:rFonts w:eastAsia="Lucida Sans Unicode"/>
          <w:b/>
          <w:lang w:bidi="en-US"/>
        </w:rPr>
        <w:t>LIETUVOS RESPUBLIKOS TEISMŲ NEKILNOJAMOJO TURTO DRAUDIMO</w:t>
      </w:r>
      <w:r w:rsidR="003332C7" w:rsidRPr="0063229C">
        <w:rPr>
          <w:b/>
          <w:caps/>
        </w:rPr>
        <w:t xml:space="preserve"> </w:t>
      </w:r>
      <w:r w:rsidR="003332C7" w:rsidRPr="0063229C">
        <w:rPr>
          <w:b/>
        </w:rPr>
        <w:t>PASLAUGŲ</w:t>
      </w:r>
      <w:r w:rsidR="003332C7" w:rsidRPr="0063229C">
        <w:rPr>
          <w:b/>
          <w:caps/>
        </w:rPr>
        <w:t xml:space="preserve"> </w:t>
      </w:r>
      <w:r w:rsidR="003332C7" w:rsidRPr="0063229C">
        <w:rPr>
          <w:b/>
        </w:rPr>
        <w:t>TEIKIMO SUTARTIS</w:t>
      </w:r>
    </w:p>
    <w:p w14:paraId="3BCF384A" w14:textId="77777777" w:rsidR="003332C7" w:rsidRPr="0063229C" w:rsidRDefault="003332C7" w:rsidP="003332C7">
      <w:pPr>
        <w:jc w:val="center"/>
        <w:rPr>
          <w:b/>
        </w:rPr>
      </w:pPr>
    </w:p>
    <w:p w14:paraId="17AF48BA" w14:textId="22F4F37E" w:rsidR="003332C7" w:rsidRPr="0063229C" w:rsidRDefault="00A442F0" w:rsidP="003332C7">
      <w:pPr>
        <w:jc w:val="center"/>
      </w:pPr>
      <w:r w:rsidRPr="0063229C">
        <w:t>202</w:t>
      </w:r>
      <w:r>
        <w:t>5</w:t>
      </w:r>
      <w:r w:rsidRPr="0063229C">
        <w:t xml:space="preserve"> </w:t>
      </w:r>
      <w:r w:rsidR="003332C7" w:rsidRPr="0063229C">
        <w:t xml:space="preserve">m. </w:t>
      </w:r>
      <w:r w:rsidR="00395A82" w:rsidRPr="0063229C">
        <w:t>.............</w:t>
      </w:r>
      <w:r w:rsidR="0084739D" w:rsidRPr="0063229C">
        <w:t>......</w:t>
      </w:r>
      <w:r w:rsidR="00395A82" w:rsidRPr="0063229C">
        <w:t>....</w:t>
      </w:r>
      <w:r w:rsidR="003332C7" w:rsidRPr="0063229C">
        <w:t xml:space="preserve"> d.  Nr. </w:t>
      </w:r>
      <w:r w:rsidR="0084739D" w:rsidRPr="0063229C">
        <w:t>..........</w:t>
      </w:r>
    </w:p>
    <w:p w14:paraId="3A85B2E1" w14:textId="77777777" w:rsidR="003332C7" w:rsidRPr="0063229C" w:rsidRDefault="003332C7" w:rsidP="003332C7">
      <w:pPr>
        <w:jc w:val="center"/>
      </w:pPr>
      <w:r w:rsidRPr="0063229C">
        <w:t>Vilnius</w:t>
      </w:r>
    </w:p>
    <w:p w14:paraId="59E52F36" w14:textId="77777777" w:rsidR="003332C7" w:rsidRPr="0063229C" w:rsidRDefault="003332C7" w:rsidP="002051E9">
      <w:pPr>
        <w:rPr>
          <w:b/>
          <w:bCs/>
        </w:rPr>
      </w:pPr>
    </w:p>
    <w:p w14:paraId="48511CBC" w14:textId="664485C6" w:rsidR="003332C7" w:rsidRPr="0063229C" w:rsidRDefault="003332C7" w:rsidP="00DB60F5">
      <w:pPr>
        <w:ind w:firstLine="709"/>
        <w:jc w:val="both"/>
      </w:pPr>
      <w:r w:rsidRPr="0063229C">
        <w:rPr>
          <w:b/>
          <w:bCs/>
        </w:rPr>
        <w:t>Nacionalinė teismų administracija</w:t>
      </w:r>
      <w:r w:rsidRPr="0063229C">
        <w:t xml:space="preserve">, </w:t>
      </w:r>
      <w:r w:rsidRPr="0063229C">
        <w:rPr>
          <w:bCs/>
        </w:rPr>
        <w:t>juridinio asmens kodas 188724424,</w:t>
      </w:r>
      <w:r w:rsidRPr="0063229C">
        <w:t xml:space="preserve"> buveinės adresas  L. Sapiegos g. 15, Vilnius, </w:t>
      </w:r>
      <w:r w:rsidR="00B7765F" w:rsidRPr="0063229C">
        <w:t xml:space="preserve">(toliau – </w:t>
      </w:r>
      <w:r w:rsidR="00102181" w:rsidRPr="0063229C">
        <w:rPr>
          <w:b/>
          <w:bCs/>
          <w:color w:val="000000"/>
        </w:rPr>
        <w:t>Draudėjas</w:t>
      </w:r>
      <w:r w:rsidR="00B7765F" w:rsidRPr="0063229C">
        <w:t xml:space="preserve">), </w:t>
      </w:r>
      <w:r w:rsidR="00664944" w:rsidRPr="00664944">
        <w:t>atstovaujama Direktoriaus pavaduotojos, atliekančios direktoriaus funkcijas Vaidos Petravičienės, veikiančios pagal Nacionalinės teismų administracijos nuostatų, patvirtintų Lietuvos Aukščiausiojo Teismo pirmininko 2012 m. spalio 24 d. įsakymu Nr. (1.4)-1T-36, 14 punktu, Nacionalinės teismų administracijos darbo reglamento, patvirtinto Nacionalinės teismų administracijos direktoriaus 2014 m. spalio 2 d. įsakymu Nr. 6P-199-(1.1), 13 punktu,</w:t>
      </w:r>
    </w:p>
    <w:p w14:paraId="6AC82446" w14:textId="0E5F916D" w:rsidR="00B7765F" w:rsidRPr="0063229C" w:rsidRDefault="00B7765F" w:rsidP="003332C7">
      <w:pPr>
        <w:ind w:firstLine="709"/>
        <w:jc w:val="both"/>
        <w:rPr>
          <w:color w:val="000000"/>
        </w:rPr>
      </w:pPr>
      <w:r w:rsidRPr="0063229C">
        <w:t>i</w:t>
      </w:r>
      <w:r w:rsidR="003332C7" w:rsidRPr="0063229C">
        <w:t>r</w:t>
      </w:r>
      <w:r w:rsidRPr="0063229C">
        <w:t xml:space="preserve"> </w:t>
      </w:r>
      <w:r w:rsidR="003332C7" w:rsidRPr="0063229C">
        <w:rPr>
          <w:b/>
          <w:bCs/>
          <w:color w:val="000000"/>
        </w:rPr>
        <w:t>______________________________</w:t>
      </w:r>
      <w:r w:rsidR="00D74EDF" w:rsidRPr="0063229C">
        <w:rPr>
          <w:color w:val="000000"/>
        </w:rPr>
        <w:t>,</w:t>
      </w:r>
      <w:r w:rsidR="003332C7" w:rsidRPr="0063229C">
        <w:rPr>
          <w:color w:val="000000"/>
        </w:rPr>
        <w:t xml:space="preserve"> </w:t>
      </w:r>
      <w:r w:rsidR="003332C7" w:rsidRPr="0063229C">
        <w:rPr>
          <w:bCs/>
          <w:color w:val="000000"/>
        </w:rPr>
        <w:t>juridinio asmens kodas (</w:t>
      </w:r>
      <w:r w:rsidR="003332C7" w:rsidRPr="0063229C">
        <w:rPr>
          <w:bCs/>
          <w:i/>
          <w:color w:val="000000"/>
        </w:rPr>
        <w:t>nurodyti</w:t>
      </w:r>
      <w:r w:rsidR="003332C7" w:rsidRPr="0063229C">
        <w:rPr>
          <w:bCs/>
          <w:color w:val="000000"/>
        </w:rPr>
        <w:t>), buveinės adresas (</w:t>
      </w:r>
      <w:r w:rsidRPr="0063229C">
        <w:rPr>
          <w:bCs/>
          <w:i/>
          <w:color w:val="000000"/>
        </w:rPr>
        <w:t>nurodyti</w:t>
      </w:r>
      <w:r w:rsidR="003332C7" w:rsidRPr="0063229C">
        <w:rPr>
          <w:bCs/>
          <w:color w:val="000000"/>
        </w:rPr>
        <w:t>),</w:t>
      </w:r>
      <w:r w:rsidR="003332C7" w:rsidRPr="0063229C">
        <w:rPr>
          <w:color w:val="000000"/>
        </w:rPr>
        <w:t xml:space="preserve"> </w:t>
      </w:r>
      <w:r w:rsidRPr="0063229C">
        <w:rPr>
          <w:color w:val="000000"/>
        </w:rPr>
        <w:t xml:space="preserve">(toliau – </w:t>
      </w:r>
      <w:r w:rsidR="00102181" w:rsidRPr="0063229C">
        <w:rPr>
          <w:b/>
          <w:color w:val="000000"/>
        </w:rPr>
        <w:t>Draudikas</w:t>
      </w:r>
      <w:r w:rsidRPr="0063229C">
        <w:rPr>
          <w:color w:val="000000"/>
        </w:rPr>
        <w:t xml:space="preserve">), </w:t>
      </w:r>
      <w:r w:rsidR="003332C7" w:rsidRPr="0063229C">
        <w:rPr>
          <w:color w:val="000000"/>
        </w:rPr>
        <w:t>atstovaujama</w:t>
      </w:r>
      <w:r w:rsidR="0084739D" w:rsidRPr="0063229C">
        <w:rPr>
          <w:color w:val="000000"/>
        </w:rPr>
        <w:t xml:space="preserve"> (-as)</w:t>
      </w:r>
      <w:r w:rsidR="003332C7" w:rsidRPr="0063229C">
        <w:rPr>
          <w:color w:val="000000"/>
        </w:rPr>
        <w:t xml:space="preserve"> _________________________, </w:t>
      </w:r>
      <w:r w:rsidR="0084739D" w:rsidRPr="0063229C">
        <w:rPr>
          <w:color w:val="000000"/>
        </w:rPr>
        <w:t xml:space="preserve">veikiančio </w:t>
      </w:r>
      <w:r w:rsidR="00472C54" w:rsidRPr="0063229C">
        <w:rPr>
          <w:color w:val="000000"/>
        </w:rPr>
        <w:t xml:space="preserve">(-ios) </w:t>
      </w:r>
      <w:r w:rsidR="0084739D" w:rsidRPr="0063229C">
        <w:rPr>
          <w:color w:val="000000"/>
        </w:rPr>
        <w:t xml:space="preserve">pagal ______________________________, </w:t>
      </w:r>
    </w:p>
    <w:p w14:paraId="1B247251" w14:textId="77777777" w:rsidR="00B7765F" w:rsidRPr="0063229C" w:rsidRDefault="003332C7" w:rsidP="003332C7">
      <w:pPr>
        <w:ind w:firstLine="709"/>
        <w:jc w:val="both"/>
        <w:rPr>
          <w:color w:val="000000"/>
        </w:rPr>
      </w:pPr>
      <w:r w:rsidRPr="0063229C">
        <w:rPr>
          <w:color w:val="000000"/>
        </w:rPr>
        <w:t xml:space="preserve">toliau kartu ar atskirai vadinami </w:t>
      </w:r>
      <w:r w:rsidRPr="0063229C">
        <w:rPr>
          <w:b/>
          <w:color w:val="000000"/>
        </w:rPr>
        <w:t>Šalimis</w:t>
      </w:r>
      <w:r w:rsidRPr="0063229C">
        <w:rPr>
          <w:color w:val="000000"/>
        </w:rPr>
        <w:t xml:space="preserve">, </w:t>
      </w:r>
    </w:p>
    <w:p w14:paraId="60423BA8" w14:textId="1A857E07" w:rsidR="003332C7" w:rsidRPr="0063229C" w:rsidRDefault="003332C7" w:rsidP="003332C7">
      <w:pPr>
        <w:ind w:firstLine="709"/>
        <w:jc w:val="both"/>
      </w:pPr>
      <w:r w:rsidRPr="0063229C">
        <w:rPr>
          <w:color w:val="000000"/>
        </w:rPr>
        <w:t xml:space="preserve">vadovaudamosi </w:t>
      </w:r>
      <w:r w:rsidR="00102181" w:rsidRPr="0063229C">
        <w:rPr>
          <w:color w:val="000000"/>
        </w:rPr>
        <w:t>Draudėj</w:t>
      </w:r>
      <w:r w:rsidRPr="0063229C">
        <w:rPr>
          <w:color w:val="000000"/>
        </w:rPr>
        <w:t xml:space="preserve">o </w:t>
      </w:r>
      <w:r w:rsidR="00A01D0A" w:rsidRPr="0063229C">
        <w:rPr>
          <w:color w:val="000000"/>
        </w:rPr>
        <w:t>v</w:t>
      </w:r>
      <w:r w:rsidRPr="0063229C">
        <w:rPr>
          <w:color w:val="000000"/>
        </w:rPr>
        <w:t xml:space="preserve">iešųjų pirkimų </w:t>
      </w:r>
      <w:r w:rsidR="00C34518" w:rsidRPr="0063229C">
        <w:rPr>
          <w:color w:val="000000"/>
        </w:rPr>
        <w:t xml:space="preserve">organizatoriaus </w:t>
      </w:r>
      <w:r w:rsidR="00A442F0" w:rsidRPr="0063229C">
        <w:rPr>
          <w:color w:val="000000"/>
        </w:rPr>
        <w:t>202</w:t>
      </w:r>
      <w:r w:rsidR="00A442F0">
        <w:rPr>
          <w:color w:val="000000"/>
        </w:rPr>
        <w:t>5</w:t>
      </w:r>
      <w:r w:rsidR="00A442F0" w:rsidRPr="0063229C">
        <w:rPr>
          <w:color w:val="000000"/>
        </w:rPr>
        <w:t xml:space="preserve"> </w:t>
      </w:r>
      <w:r w:rsidRPr="0063229C">
        <w:rPr>
          <w:color w:val="000000"/>
        </w:rPr>
        <w:t>m._________________ d. sprendimu ___________________,</w:t>
      </w:r>
      <w:r w:rsidRPr="0063229C">
        <w:t xml:space="preserve"> sudarė šią </w:t>
      </w:r>
      <w:r w:rsidR="008B104E" w:rsidRPr="0063229C">
        <w:t xml:space="preserve"> Lietuvos Respublikos teismų nekilnojamo turto draudimo</w:t>
      </w:r>
      <w:r w:rsidRPr="0063229C">
        <w:t xml:space="preserve"> paslaugų teikimo sutartį (toliau – Sutartis).</w:t>
      </w:r>
    </w:p>
    <w:p w14:paraId="67F778A4" w14:textId="77777777" w:rsidR="003332C7" w:rsidRPr="0063229C" w:rsidRDefault="003332C7" w:rsidP="003332C7">
      <w:pPr>
        <w:ind w:firstLine="567"/>
        <w:jc w:val="both"/>
      </w:pPr>
    </w:p>
    <w:p w14:paraId="1BDC18E7" w14:textId="77777777" w:rsidR="003332C7" w:rsidRPr="0063229C" w:rsidRDefault="003332C7" w:rsidP="003332C7">
      <w:pPr>
        <w:numPr>
          <w:ilvl w:val="0"/>
          <w:numId w:val="1"/>
        </w:numPr>
        <w:tabs>
          <w:tab w:val="left" w:pos="426"/>
        </w:tabs>
        <w:ind w:left="0" w:firstLine="0"/>
        <w:jc w:val="center"/>
        <w:rPr>
          <w:b/>
          <w:bCs/>
        </w:rPr>
      </w:pPr>
      <w:r w:rsidRPr="0063229C">
        <w:rPr>
          <w:b/>
          <w:bCs/>
        </w:rPr>
        <w:t xml:space="preserve">SUTARTIES </w:t>
      </w:r>
      <w:r w:rsidR="00A01D0A" w:rsidRPr="0063229C">
        <w:rPr>
          <w:b/>
          <w:bCs/>
        </w:rPr>
        <w:t>OBJEKTAS</w:t>
      </w:r>
    </w:p>
    <w:p w14:paraId="65B409EB" w14:textId="77777777" w:rsidR="003332C7" w:rsidRPr="0063229C" w:rsidRDefault="003332C7" w:rsidP="003332C7">
      <w:pPr>
        <w:ind w:left="360"/>
        <w:rPr>
          <w:b/>
          <w:bCs/>
        </w:rPr>
      </w:pPr>
    </w:p>
    <w:p w14:paraId="46ED5875" w14:textId="3B4D0334" w:rsidR="00A01D0A" w:rsidRPr="0063229C" w:rsidRDefault="00A01D0A" w:rsidP="00A01D0A">
      <w:pPr>
        <w:numPr>
          <w:ilvl w:val="1"/>
          <w:numId w:val="2"/>
        </w:numPr>
        <w:tabs>
          <w:tab w:val="left" w:pos="0"/>
          <w:tab w:val="left" w:pos="426"/>
          <w:tab w:val="left" w:pos="993"/>
          <w:tab w:val="left" w:pos="1134"/>
        </w:tabs>
        <w:ind w:left="0" w:firstLine="709"/>
        <w:jc w:val="both"/>
      </w:pPr>
      <w:r w:rsidRPr="0063229C">
        <w:t xml:space="preserve">Sutarties objektas – </w:t>
      </w:r>
      <w:r w:rsidR="008B104E" w:rsidRPr="0063229C">
        <w:t>Lietuvos Respublikos teismų (toliau – Apdraustieji) nekilnojamo turto – pastatų, statinių ir jų dalių, pastatų</w:t>
      </w:r>
      <w:r w:rsidR="00C61DED" w:rsidRPr="0063229C">
        <w:t xml:space="preserve"> patalpų</w:t>
      </w:r>
      <w:r w:rsidR="008B104E" w:rsidRPr="0063229C">
        <w:rPr>
          <w:spacing w:val="-2"/>
        </w:rPr>
        <w:t xml:space="preserve">, </w:t>
      </w:r>
      <w:r w:rsidR="008B104E" w:rsidRPr="0063229C">
        <w:t>nurodytų Techninės specifikacijos 1 priede (toliau – Nekilnojamasis turtas), draudimo</w:t>
      </w:r>
      <w:r w:rsidRPr="0063229C">
        <w:t xml:space="preserve"> paslaugos (toliau</w:t>
      </w:r>
      <w:r w:rsidRPr="0063229C">
        <w:rPr>
          <w:b/>
        </w:rPr>
        <w:t xml:space="preserve"> – Paslaugos</w:t>
      </w:r>
      <w:r w:rsidRPr="0063229C">
        <w:t xml:space="preserve">). </w:t>
      </w:r>
    </w:p>
    <w:p w14:paraId="1A676369" w14:textId="1480AE52" w:rsidR="00A01D0A" w:rsidRPr="0063229C" w:rsidRDefault="00A01D0A" w:rsidP="00A01D0A">
      <w:pPr>
        <w:numPr>
          <w:ilvl w:val="1"/>
          <w:numId w:val="2"/>
        </w:numPr>
        <w:tabs>
          <w:tab w:val="left" w:pos="0"/>
          <w:tab w:val="left" w:pos="426"/>
          <w:tab w:val="left" w:pos="993"/>
          <w:tab w:val="left" w:pos="1134"/>
        </w:tabs>
        <w:ind w:left="0" w:firstLine="709"/>
        <w:jc w:val="both"/>
      </w:pPr>
      <w:r w:rsidRPr="0063229C">
        <w:t xml:space="preserve">Paslaugų savybės ir kita informacija apie Paslaugas detalizuojama Sutarties 1 priede Techninė specifikacija, kuris yra neatskiriama Sutarties dalis. </w:t>
      </w:r>
      <w:r w:rsidR="00102181" w:rsidRPr="0063229C">
        <w:t>Draudik</w:t>
      </w:r>
      <w:r w:rsidRPr="0063229C">
        <w:t>as, vykdydamas Sutartį, privalo vadovautis Techninės specifikacijos sąlygomis, įvykdyti visus joje nu</w:t>
      </w:r>
      <w:r w:rsidR="00136357" w:rsidRPr="0063229C">
        <w:t>r</w:t>
      </w:r>
      <w:r w:rsidRPr="0063229C">
        <w:t xml:space="preserve">odytus reikalavimus. </w:t>
      </w:r>
    </w:p>
    <w:p w14:paraId="41DDC779" w14:textId="1DEB3BAA" w:rsidR="00A01D0A" w:rsidRPr="0063229C" w:rsidRDefault="00A01D0A" w:rsidP="008B104E">
      <w:pPr>
        <w:numPr>
          <w:ilvl w:val="1"/>
          <w:numId w:val="2"/>
        </w:numPr>
        <w:tabs>
          <w:tab w:val="left" w:pos="0"/>
          <w:tab w:val="left" w:pos="426"/>
          <w:tab w:val="left" w:pos="993"/>
          <w:tab w:val="left" w:pos="1134"/>
        </w:tabs>
        <w:ind w:left="0" w:firstLine="709"/>
        <w:jc w:val="both"/>
      </w:pPr>
      <w:r w:rsidRPr="0063229C">
        <w:t>Paslaugos</w:t>
      </w:r>
      <w:r w:rsidR="008B104E" w:rsidRPr="0063229C">
        <w:t xml:space="preserve"> teikimo trukmė nuo </w:t>
      </w:r>
      <w:r w:rsidR="005C0A34" w:rsidRPr="005C0A34">
        <w:t>2025 m. rugsėjo 20 d. iki 2026 m. rugsėjo 19</w:t>
      </w:r>
      <w:r w:rsidR="005C0A34">
        <w:t xml:space="preserve"> </w:t>
      </w:r>
      <w:r w:rsidR="005C0A34" w:rsidRPr="005C0A34">
        <w:t xml:space="preserve">d. </w:t>
      </w:r>
      <w:r w:rsidR="002126B4" w:rsidRPr="0063229C">
        <w:t xml:space="preserve">įskaitytinai. </w:t>
      </w:r>
    </w:p>
    <w:p w14:paraId="3E60A7DB" w14:textId="77777777" w:rsidR="003332C7" w:rsidRPr="0063229C" w:rsidRDefault="003332C7" w:rsidP="003332C7">
      <w:pPr>
        <w:tabs>
          <w:tab w:val="left" w:pos="0"/>
          <w:tab w:val="left" w:pos="426"/>
          <w:tab w:val="left" w:pos="993"/>
        </w:tabs>
        <w:jc w:val="both"/>
      </w:pPr>
    </w:p>
    <w:p w14:paraId="1D144431" w14:textId="77777777" w:rsidR="003332C7" w:rsidRPr="0063229C" w:rsidRDefault="003332C7" w:rsidP="003332C7">
      <w:pPr>
        <w:numPr>
          <w:ilvl w:val="0"/>
          <w:numId w:val="1"/>
        </w:numPr>
        <w:tabs>
          <w:tab w:val="left" w:pos="627"/>
        </w:tabs>
        <w:jc w:val="center"/>
        <w:rPr>
          <w:b/>
          <w:bCs/>
        </w:rPr>
      </w:pPr>
      <w:r w:rsidRPr="0063229C">
        <w:rPr>
          <w:b/>
          <w:bCs/>
        </w:rPr>
        <w:t>PASLAUGŲ KAINA IR ATSISKAITYMO TVARKA</w:t>
      </w:r>
    </w:p>
    <w:p w14:paraId="2D88D827" w14:textId="77777777" w:rsidR="003332C7" w:rsidRPr="0063229C" w:rsidRDefault="003332C7" w:rsidP="003332C7">
      <w:pPr>
        <w:ind w:firstLine="851"/>
        <w:jc w:val="both"/>
      </w:pPr>
    </w:p>
    <w:p w14:paraId="75D92D87" w14:textId="4D76662E" w:rsidR="00D52386" w:rsidRPr="0063229C" w:rsidRDefault="003332C7" w:rsidP="003332C7">
      <w:pPr>
        <w:ind w:firstLine="709"/>
        <w:jc w:val="both"/>
      </w:pPr>
      <w:r w:rsidRPr="0063229C">
        <w:t xml:space="preserve">2.1. Sutarties kaina – </w:t>
      </w:r>
      <w:r w:rsidR="00A442F0">
        <w:t>iki</w:t>
      </w:r>
      <w:r w:rsidRPr="0063229C">
        <w:t xml:space="preserve"> </w:t>
      </w:r>
      <w:r w:rsidRPr="0063229C">
        <w:rPr>
          <w:b/>
        </w:rPr>
        <w:t>....................</w:t>
      </w:r>
      <w:r w:rsidRPr="0063229C">
        <w:t xml:space="preserve"> </w:t>
      </w:r>
      <w:r w:rsidRPr="0063229C">
        <w:rPr>
          <w:b/>
          <w:bCs/>
        </w:rPr>
        <w:t>Eur (................................................................)</w:t>
      </w:r>
      <w:r w:rsidRPr="0063229C">
        <w:t xml:space="preserve">, </w:t>
      </w:r>
      <w:r w:rsidR="008B104E" w:rsidRPr="0063229C">
        <w:t>neįskaitant</w:t>
      </w:r>
      <w:r w:rsidRPr="0063229C">
        <w:t xml:space="preserve"> pridėtinės vertės </w:t>
      </w:r>
      <w:r w:rsidR="008B104E" w:rsidRPr="0063229C">
        <w:t xml:space="preserve">mokesčio (remiantis Lietuvos Respublikos </w:t>
      </w:r>
      <w:r w:rsidR="00C61DED" w:rsidRPr="0063229C">
        <w:t>p</w:t>
      </w:r>
      <w:r w:rsidR="008B104E" w:rsidRPr="0063229C">
        <w:t>ridėtinės vertės mokesčio įstatymo 27 str., šioms paslaugoms</w:t>
      </w:r>
      <w:r w:rsidRPr="0063229C">
        <w:t xml:space="preserve"> PVM)</w:t>
      </w:r>
      <w:r w:rsidR="00D52386" w:rsidRPr="0063229C">
        <w:t xml:space="preserve">. Sutarties kaina be PVM – .................... </w:t>
      </w:r>
      <w:r w:rsidR="00D52386" w:rsidRPr="0063229C">
        <w:rPr>
          <w:bCs/>
        </w:rPr>
        <w:t>Eur</w:t>
      </w:r>
      <w:r w:rsidR="00D52386" w:rsidRPr="0063229C">
        <w:rPr>
          <w:b/>
          <w:bCs/>
        </w:rPr>
        <w:t xml:space="preserve"> </w:t>
      </w:r>
      <w:r w:rsidR="00D52386" w:rsidRPr="0063229C">
        <w:t>(.....................................................).</w:t>
      </w:r>
      <w:r w:rsidR="008B104E" w:rsidRPr="0063229C">
        <w:t xml:space="preserve"> nėra taikomas).</w:t>
      </w:r>
    </w:p>
    <w:p w14:paraId="27B47A52" w14:textId="3219A61B" w:rsidR="003332C7" w:rsidRPr="0063229C" w:rsidRDefault="00D52386" w:rsidP="003332C7">
      <w:pPr>
        <w:ind w:firstLine="709"/>
        <w:jc w:val="both"/>
      </w:pPr>
      <w:r w:rsidRPr="0063229C">
        <w:t xml:space="preserve">2.2. </w:t>
      </w:r>
      <w:r w:rsidR="003332C7" w:rsidRPr="0063229C">
        <w:t xml:space="preserve"> </w:t>
      </w:r>
      <w:r w:rsidR="007C08BB" w:rsidRPr="0063229C">
        <w:t xml:space="preserve">Draudimo suma – </w:t>
      </w:r>
      <w:r w:rsidR="00EC4B08" w:rsidRPr="00EC4B08">
        <w:t>92 001 837,00 Eur</w:t>
      </w:r>
      <w:r w:rsidR="00EC4B08" w:rsidRPr="00EC4B08" w:rsidDel="00EC4B08">
        <w:t xml:space="preserve"> </w:t>
      </w:r>
      <w:r w:rsidR="007C08BB" w:rsidRPr="0063229C">
        <w:t>Eur.</w:t>
      </w:r>
    </w:p>
    <w:p w14:paraId="51C57361" w14:textId="77777777" w:rsidR="003332C7" w:rsidRPr="0063229C" w:rsidRDefault="003332C7" w:rsidP="003332C7">
      <w:pPr>
        <w:ind w:firstLine="709"/>
        <w:jc w:val="both"/>
      </w:pPr>
      <w:r w:rsidRPr="0063229C">
        <w:t>2.</w:t>
      </w:r>
      <w:r w:rsidR="001C5E0C" w:rsidRPr="0063229C">
        <w:t>3</w:t>
      </w:r>
      <w:r w:rsidRPr="0063229C">
        <w:t>. Į Sutarties kainą įskaitoma Paslaugų kaina, visi mokesčiai ir rinkliavos bei kitos išlaidos, susijusios su tinkamu Sutarties vykdymu.</w:t>
      </w:r>
    </w:p>
    <w:p w14:paraId="1EE8370B" w14:textId="4B501396" w:rsidR="003332C7" w:rsidRPr="0063229C" w:rsidRDefault="003332C7" w:rsidP="003332C7">
      <w:pPr>
        <w:ind w:firstLine="709"/>
        <w:jc w:val="both"/>
        <w:rPr>
          <w:color w:val="000000"/>
        </w:rPr>
      </w:pPr>
      <w:r w:rsidRPr="0063229C">
        <w:t>2.</w:t>
      </w:r>
      <w:r w:rsidR="001C5E0C" w:rsidRPr="0063229C">
        <w:t>4</w:t>
      </w:r>
      <w:r w:rsidRPr="0063229C">
        <w:t xml:space="preserve">. </w:t>
      </w:r>
      <w:r w:rsidR="001C5E0C" w:rsidRPr="0063229C">
        <w:t>Sutarties kaina negali būti keičiama dėl bendro kainų lygio ir (ar) mokesčių pasikeitimo išskyrus Sutarties 2.</w:t>
      </w:r>
      <w:r w:rsidR="00137A20" w:rsidRPr="0063229C">
        <w:t>8</w:t>
      </w:r>
      <w:r w:rsidR="001C5E0C" w:rsidRPr="0063229C">
        <w:t xml:space="preserve"> papunktyje nurodytą atvejį.</w:t>
      </w:r>
    </w:p>
    <w:p w14:paraId="4D945C90" w14:textId="0120E850" w:rsidR="001C5E0C" w:rsidRPr="0063229C" w:rsidRDefault="001C5E0C" w:rsidP="001C5E0C">
      <w:pPr>
        <w:ind w:firstLine="709"/>
        <w:jc w:val="both"/>
      </w:pPr>
      <w:r w:rsidRPr="0063229C">
        <w:t xml:space="preserve">2.5. </w:t>
      </w:r>
      <w:r w:rsidR="00102181" w:rsidRPr="0063229C">
        <w:t>Draudik</w:t>
      </w:r>
      <w:r w:rsidRPr="0063229C">
        <w:t>ui mokama už Paslaugas</w:t>
      </w:r>
      <w:r w:rsidR="0044144D" w:rsidRPr="0063229C">
        <w:t xml:space="preserve"> vienu kartu</w:t>
      </w:r>
      <w:r w:rsidRPr="0063229C">
        <w:t xml:space="preserve">. </w:t>
      </w:r>
      <w:r w:rsidR="002B1A11" w:rsidRPr="0063229C">
        <w:t>Draudimo liudijimas</w:t>
      </w:r>
      <w:r w:rsidRPr="0063229C">
        <w:t xml:space="preserve"> yra pagrindas sąskaitai faktūrai (ar ją atitinkančiam finansiniam dokumentui) išrašyti. </w:t>
      </w:r>
      <w:r w:rsidR="002B1A11" w:rsidRPr="0063229C">
        <w:t>S</w:t>
      </w:r>
      <w:r w:rsidRPr="0063229C">
        <w:t xml:space="preserve">ąskaita faktūra (ar ją atitinkantis finansinis dokumentas) turi būti išrašyta per 5 (penkias) darbo dienas nuo </w:t>
      </w:r>
      <w:r w:rsidR="003E4D78" w:rsidRPr="0063229C">
        <w:t>draudimo liudijimo</w:t>
      </w:r>
      <w:r w:rsidRPr="0063229C">
        <w:t xml:space="preserve"> </w:t>
      </w:r>
      <w:r w:rsidR="003E4D78" w:rsidRPr="0063229C">
        <w:t>gavimo</w:t>
      </w:r>
      <w:r w:rsidRPr="0063229C">
        <w:t xml:space="preserve"> dienos. </w:t>
      </w:r>
    </w:p>
    <w:p w14:paraId="2AA3E112" w14:textId="07093314" w:rsidR="003332C7" w:rsidRPr="0063229C" w:rsidRDefault="003332C7" w:rsidP="003332C7">
      <w:pPr>
        <w:ind w:firstLine="709"/>
        <w:jc w:val="both"/>
      </w:pPr>
      <w:r w:rsidRPr="0063229C">
        <w:t>2.</w:t>
      </w:r>
      <w:r w:rsidR="001C5E0C" w:rsidRPr="0063229C">
        <w:t>6</w:t>
      </w:r>
      <w:r w:rsidRPr="0063229C">
        <w:t xml:space="preserve">. </w:t>
      </w:r>
      <w:r w:rsidR="00C93324" w:rsidRPr="0063229C">
        <w:t xml:space="preserve">Visi atsiskaitymai su </w:t>
      </w:r>
      <w:r w:rsidR="00102181" w:rsidRPr="0063229C">
        <w:t>Draudik</w:t>
      </w:r>
      <w:r w:rsidR="00C93324" w:rsidRPr="0063229C">
        <w:t xml:space="preserve">u vykdomi mokėjimo pavedimu, pinigus pervedant į </w:t>
      </w:r>
      <w:r w:rsidR="00102181" w:rsidRPr="0063229C">
        <w:t>Draudik</w:t>
      </w:r>
      <w:r w:rsidR="00C93324" w:rsidRPr="0063229C">
        <w:t xml:space="preserve">o Sutartyje nurodytą atsiskaitomąją sąskaitą ne vėliau kaip per 30 (trisdešimt) kalendorinių dienų nuo  sąskaitos faktūros (ar ją atitinkančio finansinio dokumento) pateikimo </w:t>
      </w:r>
      <w:r w:rsidR="00102181" w:rsidRPr="0063229C">
        <w:t>Draudėj</w:t>
      </w:r>
      <w:r w:rsidR="00C93324" w:rsidRPr="0063229C">
        <w:t>ui dienos.</w:t>
      </w:r>
    </w:p>
    <w:p w14:paraId="6BFE3FDC" w14:textId="7882476E" w:rsidR="00002AFA" w:rsidRPr="0063229C" w:rsidRDefault="00ED44FA" w:rsidP="00002AFA">
      <w:pPr>
        <w:ind w:firstLine="851"/>
        <w:jc w:val="both"/>
      </w:pPr>
      <w:r w:rsidRPr="0063229C">
        <w:t>Draudiko</w:t>
      </w:r>
      <w:r w:rsidR="00002AFA" w:rsidRPr="0063229C">
        <w:t xml:space="preserve"> pasitelktiems subtiekėjams pageidaujant ir nesant </w:t>
      </w:r>
      <w:r w:rsidRPr="0063229C">
        <w:t>Draudiko</w:t>
      </w:r>
      <w:r w:rsidR="00002AFA" w:rsidRPr="0063229C">
        <w:t xml:space="preserve"> prieštaravimo nepagrįstiems mokėjimams, </w:t>
      </w:r>
      <w:r w:rsidR="00B77428" w:rsidRPr="0063229C">
        <w:t>D</w:t>
      </w:r>
      <w:r w:rsidRPr="0063229C">
        <w:t>raudėjas</w:t>
      </w:r>
      <w:r w:rsidR="00002AFA" w:rsidRPr="0063229C">
        <w:t xml:space="preserve"> gali atsiskaityti tiesiogiai su subtiekėju Sutartyje nustatyta tvarka ir terminais už subtiekėjo suteiktas Paslaugas vykdant Sutartį. Šios nuostatos taikymas nekeičia </w:t>
      </w:r>
      <w:r w:rsidRPr="0063229C">
        <w:t>Draudiko</w:t>
      </w:r>
      <w:r w:rsidR="00002AFA" w:rsidRPr="0063229C">
        <w:t xml:space="preserve"> atsakomybės dėl Sutarties įvykdymo joje nustatyta tvarka ir terminais.</w:t>
      </w:r>
    </w:p>
    <w:p w14:paraId="13E4D056" w14:textId="3C082C28" w:rsidR="00002AFA" w:rsidRPr="0063229C" w:rsidRDefault="00002AFA" w:rsidP="00AE0E94">
      <w:pPr>
        <w:ind w:firstLine="709"/>
        <w:jc w:val="both"/>
      </w:pPr>
      <w:r w:rsidRPr="0063229C">
        <w:lastRenderedPageBreak/>
        <w:t xml:space="preserve">Sudarius Sutartį, tačiau ne vėliau negu Sutartis pradedama vykdyti, </w:t>
      </w:r>
      <w:r w:rsidR="00DC62B6" w:rsidRPr="0063229C">
        <w:t>D</w:t>
      </w:r>
      <w:r w:rsidR="00ED44FA" w:rsidRPr="0063229C">
        <w:t>raudikas</w:t>
      </w:r>
      <w:r w:rsidRPr="0063229C">
        <w:t xml:space="preserve"> įsipareigoja </w:t>
      </w:r>
      <w:r w:rsidR="00ED44FA" w:rsidRPr="0063229C">
        <w:t>Draudėjui</w:t>
      </w:r>
      <w:r w:rsidRPr="0063229C">
        <w:t xml:space="preserve"> pranešti tuo metu žinomų subtiekėjų pavadinimus, kontaktinius duomenis ir jų atstovus. </w:t>
      </w:r>
      <w:r w:rsidR="00ED44FA" w:rsidRPr="0063229C">
        <w:t>Draudikas</w:t>
      </w:r>
      <w:r w:rsidRPr="0063229C">
        <w:t xml:space="preserve"> privalo informuoti apie minėtos informacijos pasikeitimus visu Sutarties vykdymo metu, taip pat apie naujus subtiekėjus, kuriuos jis ketina pasitelkti vėliau. </w:t>
      </w:r>
      <w:r w:rsidR="00ED44FA" w:rsidRPr="0063229C">
        <w:t>Draudėjas</w:t>
      </w:r>
      <w:r w:rsidRPr="0063229C">
        <w:t xml:space="preserve"> ne vėliau kaip per 3 darbo dienas nuo šiame punkte nurodytos informacijos gavimo raštu informuoja subtiekėjus apie tiesioginio atsiskaitymo galimybę, o subtiekėjas, norėdamas pasinaudoti tokia galimybe, raštu pateikia prašymą </w:t>
      </w:r>
      <w:r w:rsidR="00DC62B6" w:rsidRPr="0063229C">
        <w:t>D</w:t>
      </w:r>
      <w:r w:rsidR="00ED44FA" w:rsidRPr="0063229C">
        <w:t>raudėjui.</w:t>
      </w:r>
      <w:r w:rsidRPr="0063229C">
        <w:t xml:space="preserve"> Jei subtiekėjas išreiškia norą pasinaudoti tiesioginio atsiskaitymo galimybe, sudaroma trišalė sutartis tarp </w:t>
      </w:r>
      <w:r w:rsidR="00ED44FA" w:rsidRPr="0063229C">
        <w:t xml:space="preserve">Draudėjas, </w:t>
      </w:r>
      <w:r w:rsidR="00DC62B6" w:rsidRPr="0063229C">
        <w:t>D</w:t>
      </w:r>
      <w:r w:rsidR="00ED44FA" w:rsidRPr="0063229C">
        <w:t>raudiko</w:t>
      </w:r>
      <w:r w:rsidRPr="0063229C">
        <w:t xml:space="preserve"> ir jo subtiekėjo, kurioje aprašoma tiesioginio atsiskaitymo su subtiekėju tvarka, atsižvelgiant į pirkimo dokumentuose ir subtiekimo sutartyje nustatytus reikalavimus.</w:t>
      </w:r>
    </w:p>
    <w:p w14:paraId="4C193EFF" w14:textId="2E6B5D34" w:rsidR="00137A20" w:rsidRPr="0063229C" w:rsidRDefault="00137A20" w:rsidP="003332C7">
      <w:pPr>
        <w:ind w:firstLine="709"/>
        <w:jc w:val="both"/>
      </w:pPr>
      <w:r w:rsidRPr="0063229C">
        <w:t xml:space="preserve">2.7. </w:t>
      </w:r>
      <w:r w:rsidR="00102181" w:rsidRPr="0063229C">
        <w:rPr>
          <w:rStyle w:val="Emfaz"/>
          <w:i w:val="0"/>
        </w:rPr>
        <w:t>Draudik</w:t>
      </w:r>
      <w:r w:rsidRPr="0063229C">
        <w:rPr>
          <w:rStyle w:val="Emfaz"/>
          <w:i w:val="0"/>
        </w:rPr>
        <w:t>as</w:t>
      </w:r>
      <w:r w:rsidR="00C526EB" w:rsidRPr="0063229C">
        <w:rPr>
          <w:rStyle w:val="Emfaz"/>
          <w:i w:val="0"/>
        </w:rPr>
        <w:t xml:space="preserve"> </w:t>
      </w:r>
      <w:r w:rsidR="00C526EB" w:rsidRPr="0063229C">
        <w:t>finansinius dokumentus (</w:t>
      </w:r>
      <w:r w:rsidR="00E96E32" w:rsidRPr="0063229C">
        <w:t xml:space="preserve">PVM sąskaitas faktūras, </w:t>
      </w:r>
      <w:r w:rsidR="00C526EB" w:rsidRPr="0063229C">
        <w:t>sąskaitas faktūras, kreditinius ir debetinius dokumentus</w:t>
      </w:r>
      <w:r w:rsidR="00C526EB" w:rsidRPr="0063229C">
        <w:rPr>
          <w:rStyle w:val="Emfaz"/>
          <w:i w:val="0"/>
          <w:iCs w:val="0"/>
        </w:rPr>
        <w:t xml:space="preserve"> bei avansines sąskaitas) teikia </w:t>
      </w:r>
      <w:r w:rsidR="00102181" w:rsidRPr="0063229C">
        <w:rPr>
          <w:rStyle w:val="Emfaz"/>
          <w:i w:val="0"/>
        </w:rPr>
        <w:t>Draudėj</w:t>
      </w:r>
      <w:r w:rsidRPr="0063229C">
        <w:rPr>
          <w:rStyle w:val="Emfaz"/>
          <w:i w:val="0"/>
        </w:rPr>
        <w:t>ui</w:t>
      </w:r>
      <w:r w:rsidR="00C526EB" w:rsidRPr="0063229C">
        <w:rPr>
          <w:rStyle w:val="Emfaz"/>
          <w:i w:val="0"/>
          <w:iCs w:val="0"/>
        </w:rPr>
        <w:t xml:space="preserve"> </w:t>
      </w:r>
      <w:r w:rsidR="00C526EB" w:rsidRPr="0063229C">
        <w:t>naudodamasis elektronine paslauga „</w:t>
      </w:r>
      <w:r w:rsidR="00E96E32" w:rsidRPr="0063229C">
        <w:t xml:space="preserve">SABIS“ </w:t>
      </w:r>
      <w:r w:rsidR="00C526EB" w:rsidRPr="0063229C">
        <w:t>(elektroninės paslaugos „</w:t>
      </w:r>
      <w:r w:rsidR="00E96E32" w:rsidRPr="0063229C">
        <w:t>SABIS</w:t>
      </w:r>
      <w:r w:rsidR="00C526EB" w:rsidRPr="0063229C">
        <w:t>“ svetainė pasiekiama adresu</w:t>
      </w:r>
      <w:r w:rsidR="00E96E32" w:rsidRPr="0063229C">
        <w:t xml:space="preserve"> SABIS (nbfc.lt))</w:t>
      </w:r>
      <w:r w:rsidR="00C277C4" w:rsidRPr="0063229C">
        <w:t xml:space="preserve"> ar kita </w:t>
      </w:r>
      <w:r w:rsidR="00E96E32" w:rsidRPr="0063229C">
        <w:t>Lietuvos Respublikos viešųjų</w:t>
      </w:r>
      <w:r w:rsidR="00C277C4" w:rsidRPr="0063229C">
        <w:t xml:space="preserve"> pirkimų įstatymo 22 straipsnio 3 dalyje numatyta tvarka</w:t>
      </w:r>
      <w:r w:rsidR="00C526EB" w:rsidRPr="0063229C">
        <w:t>. Nesant</w:t>
      </w:r>
      <w:r w:rsidR="00E96E32" w:rsidRPr="0063229C">
        <w:t xml:space="preserve"> </w:t>
      </w:r>
      <w:r w:rsidR="00C526EB" w:rsidRPr="0063229C">
        <w:t>objektyvių galimybių finansinius dokumentus pateikti naudojantis elektronine paslauga „</w:t>
      </w:r>
      <w:r w:rsidR="00E96E32" w:rsidRPr="0063229C">
        <w:t>SABIS</w:t>
      </w:r>
      <w:r w:rsidR="00C526EB" w:rsidRPr="0063229C">
        <w:t>“</w:t>
      </w:r>
      <w:r w:rsidR="00C277C4" w:rsidRPr="0063229C">
        <w:t xml:space="preserve"> ar kita Viešųjų pirkimų įstatymo 22 straipsnio 3 dalyje numatyta tvarka</w:t>
      </w:r>
      <w:r w:rsidR="00C526EB" w:rsidRPr="0063229C">
        <w:t xml:space="preserve">, </w:t>
      </w:r>
      <w:r w:rsidR="00D5352F" w:rsidRPr="0063229C">
        <w:rPr>
          <w:rStyle w:val="Emfaz"/>
          <w:i w:val="0"/>
          <w:iCs w:val="0"/>
        </w:rPr>
        <w:t>Draudikas</w:t>
      </w:r>
      <w:r w:rsidR="00C526EB" w:rsidRPr="0063229C">
        <w:rPr>
          <w:rStyle w:val="Emfaz"/>
          <w:i w:val="0"/>
        </w:rPr>
        <w:t xml:space="preserve"> </w:t>
      </w:r>
      <w:r w:rsidR="00C526EB" w:rsidRPr="0063229C">
        <w:t xml:space="preserve">finansinius dokumentus teikia </w:t>
      </w:r>
      <w:r w:rsidR="00102181" w:rsidRPr="0063229C">
        <w:rPr>
          <w:rStyle w:val="Emfaz"/>
          <w:i w:val="0"/>
        </w:rPr>
        <w:t>Draudėj</w:t>
      </w:r>
      <w:r w:rsidRPr="0063229C">
        <w:rPr>
          <w:rStyle w:val="Emfaz"/>
          <w:i w:val="0"/>
        </w:rPr>
        <w:t>ui</w:t>
      </w:r>
      <w:r w:rsidR="00C526EB" w:rsidRPr="0063229C">
        <w:rPr>
          <w:rStyle w:val="Emfaz"/>
          <w:i w:val="0"/>
          <w:iCs w:val="0"/>
        </w:rPr>
        <w:t xml:space="preserve"> </w:t>
      </w:r>
      <w:r w:rsidR="00C526EB" w:rsidRPr="0063229C">
        <w:t xml:space="preserve">elektroniniu paštu </w:t>
      </w:r>
      <w:r w:rsidR="00E96E32" w:rsidRPr="0063229C">
        <w:t>info@teismai.lt</w:t>
      </w:r>
      <w:r w:rsidR="00C526EB" w:rsidRPr="0063229C">
        <w:t xml:space="preserve"> ar kitu su </w:t>
      </w:r>
      <w:r w:rsidR="00102181" w:rsidRPr="0063229C">
        <w:rPr>
          <w:rStyle w:val="Emfaz"/>
          <w:i w:val="0"/>
        </w:rPr>
        <w:t>Draudėj</w:t>
      </w:r>
      <w:r w:rsidRPr="0063229C">
        <w:rPr>
          <w:rStyle w:val="Emfaz"/>
          <w:i w:val="0"/>
        </w:rPr>
        <w:t>u</w:t>
      </w:r>
      <w:r w:rsidR="00C526EB" w:rsidRPr="0063229C">
        <w:rPr>
          <w:rStyle w:val="Emfaz"/>
          <w:i w:val="0"/>
          <w:iCs w:val="0"/>
        </w:rPr>
        <w:t xml:space="preserve"> </w:t>
      </w:r>
      <w:r w:rsidR="00C526EB" w:rsidRPr="0063229C">
        <w:t>suderintu būdu.</w:t>
      </w:r>
    </w:p>
    <w:p w14:paraId="7F92889C" w14:textId="71843B4E" w:rsidR="003332C7" w:rsidRPr="0063229C" w:rsidRDefault="003332C7" w:rsidP="003332C7">
      <w:pPr>
        <w:ind w:firstLine="709"/>
        <w:jc w:val="both"/>
      </w:pPr>
      <w:r w:rsidRPr="0063229C">
        <w:t>2.</w:t>
      </w:r>
      <w:r w:rsidR="00137A20" w:rsidRPr="0063229C">
        <w:t>8</w:t>
      </w:r>
      <w:r w:rsidRPr="0063229C">
        <w:t xml:space="preserve">. Sutarties kaina Sutarties galiojimo laikotarpiu negali būti perskaičiuojama (didinama ar mažinama), išskyrus </w:t>
      </w:r>
      <w:r w:rsidR="000E3A6C" w:rsidRPr="0063229C">
        <w:t xml:space="preserve">atvejus, kai </w:t>
      </w:r>
      <w:r w:rsidRPr="0063229C">
        <w:t>pasikei</w:t>
      </w:r>
      <w:r w:rsidR="000E3A6C" w:rsidRPr="0063229C">
        <w:t>čia</w:t>
      </w:r>
      <w:r w:rsidRPr="0063229C">
        <w:t xml:space="preserve"> (padidėj</w:t>
      </w:r>
      <w:r w:rsidR="000E3A6C" w:rsidRPr="0063229C">
        <w:t>a</w:t>
      </w:r>
      <w:r w:rsidRPr="0063229C">
        <w:t xml:space="preserve"> ar sumažėj</w:t>
      </w:r>
      <w:r w:rsidR="000E3A6C" w:rsidRPr="0063229C">
        <w:t>a</w:t>
      </w:r>
      <w:r w:rsidRPr="0063229C">
        <w:t>) PVM tarif</w:t>
      </w:r>
      <w:r w:rsidR="000E3A6C" w:rsidRPr="0063229C">
        <w:t>as</w:t>
      </w:r>
      <w:r w:rsidRPr="0063229C">
        <w:t>, kuris turėjo tiesioginės įtakos Sutarties kainai. Rašt</w:t>
      </w:r>
      <w:r w:rsidR="000E3A6C" w:rsidRPr="0063229C">
        <w:t>u</w:t>
      </w:r>
      <w:r w:rsidRPr="0063229C">
        <w:t xml:space="preserve"> susitarus </w:t>
      </w:r>
      <w:r w:rsidR="001B68D1">
        <w:t>Draudikui</w:t>
      </w:r>
      <w:r w:rsidRPr="0063229C">
        <w:t xml:space="preserve"> ir </w:t>
      </w:r>
      <w:r w:rsidR="001B68D1">
        <w:t>Draudėjui</w:t>
      </w:r>
      <w:r w:rsidRPr="0063229C">
        <w:t xml:space="preserve"> ir ne vėliau kaip iki bet kurio</w:t>
      </w:r>
      <w:r w:rsidR="00330C90" w:rsidRPr="0063229C">
        <w:t>s</w:t>
      </w:r>
      <w:r w:rsidRPr="0063229C">
        <w:t xml:space="preserve"> </w:t>
      </w:r>
      <w:r w:rsidR="00FF074F" w:rsidRPr="0063229C">
        <w:t>PVM sąskaitos faktūros (ar ją atitinkančio finansinio dokumento)</w:t>
      </w:r>
      <w:r w:rsidRPr="0063229C">
        <w:t>pasirašymo dienos, perskaičiuojama tik ta kainos dalis, kuriai turėjo įtakos pasikeitęs PVM tarifas</w:t>
      </w:r>
      <w:r w:rsidR="003641C1" w:rsidRPr="0063229C">
        <w:t>,</w:t>
      </w:r>
      <w:r w:rsidRPr="0063229C">
        <w:t xml:space="preserve"> ir tik pasikeitusio mokesčio dydžiu. Sutarties kainos perskaičiavimą dėl pasikeitusio (padidėjusio ar sumažėjusio) PVM tarifo inicijuoja </w:t>
      </w:r>
      <w:r w:rsidR="001B68D1">
        <w:t>Draudika</w:t>
      </w:r>
      <w:r w:rsidRPr="0063229C">
        <w:t xml:space="preserve">s, kreipdamasis į </w:t>
      </w:r>
      <w:r w:rsidR="001B68D1">
        <w:t>Draudėją</w:t>
      </w:r>
      <w:r w:rsidRPr="0063229C">
        <w:t xml:space="preserve"> raštu, pateikdamas konkrečius skaičiavimus dėl pasikeitusio mokesčio įtakos Sutarties kainai. </w:t>
      </w:r>
      <w:r w:rsidR="001B68D1">
        <w:t>Draudikas</w:t>
      </w:r>
      <w:r w:rsidRPr="0063229C">
        <w:t xml:space="preserve">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338FCFEB" w14:textId="51C279D6" w:rsidR="003332C7" w:rsidRPr="0063229C" w:rsidRDefault="003332C7" w:rsidP="003332C7">
      <w:pPr>
        <w:tabs>
          <w:tab w:val="left" w:pos="627"/>
          <w:tab w:val="left" w:pos="720"/>
        </w:tabs>
        <w:ind w:firstLine="709"/>
        <w:jc w:val="both"/>
      </w:pPr>
      <w:r w:rsidRPr="0063229C">
        <w:t>2.</w:t>
      </w:r>
      <w:r w:rsidR="00137A20" w:rsidRPr="0063229C">
        <w:t>9</w:t>
      </w:r>
      <w:r w:rsidRPr="0063229C">
        <w:t xml:space="preserve">. Už Sutartyje nenurodytas, tačiau </w:t>
      </w:r>
      <w:r w:rsidR="00102181" w:rsidRPr="0063229C">
        <w:t>Draudik</w:t>
      </w:r>
      <w:r w:rsidRPr="0063229C">
        <w:t xml:space="preserve">o dėl kokių nors priežasčių suteiktas </w:t>
      </w:r>
      <w:r w:rsidR="00C93324" w:rsidRPr="0063229C">
        <w:t>p</w:t>
      </w:r>
      <w:r w:rsidRPr="0063229C">
        <w:t xml:space="preserve">aslaugas (jeigu taip įvyktų), </w:t>
      </w:r>
      <w:r w:rsidR="00102181" w:rsidRPr="0063229C">
        <w:t>Draudėj</w:t>
      </w:r>
      <w:r w:rsidRPr="0063229C">
        <w:t>as nemoka.</w:t>
      </w:r>
    </w:p>
    <w:p w14:paraId="2F283EF7" w14:textId="77777777" w:rsidR="003332C7" w:rsidRPr="0063229C" w:rsidRDefault="003332C7" w:rsidP="003332C7">
      <w:pPr>
        <w:tabs>
          <w:tab w:val="left" w:pos="627"/>
          <w:tab w:val="left" w:pos="720"/>
        </w:tabs>
        <w:jc w:val="both"/>
      </w:pPr>
    </w:p>
    <w:p w14:paraId="36046658" w14:textId="77777777" w:rsidR="003332C7" w:rsidRPr="0063229C" w:rsidRDefault="003332C7" w:rsidP="003332C7">
      <w:pPr>
        <w:jc w:val="center"/>
        <w:rPr>
          <w:b/>
          <w:bCs/>
        </w:rPr>
      </w:pPr>
      <w:r w:rsidRPr="0063229C">
        <w:rPr>
          <w:b/>
          <w:bCs/>
        </w:rPr>
        <w:t>3. ŠALIŲ  ĮSIPAREIGOJIMAI</w:t>
      </w:r>
    </w:p>
    <w:p w14:paraId="61D704ED" w14:textId="77777777" w:rsidR="003332C7" w:rsidRPr="0063229C" w:rsidRDefault="003332C7" w:rsidP="003332C7">
      <w:pPr>
        <w:tabs>
          <w:tab w:val="left" w:pos="1080"/>
        </w:tabs>
        <w:ind w:firstLine="540"/>
        <w:jc w:val="both"/>
      </w:pPr>
    </w:p>
    <w:p w14:paraId="10E4D277" w14:textId="2CC8F005" w:rsidR="003332C7" w:rsidRPr="0063229C" w:rsidRDefault="003332C7" w:rsidP="003332C7">
      <w:pPr>
        <w:ind w:firstLine="709"/>
        <w:jc w:val="both"/>
      </w:pPr>
      <w:r w:rsidRPr="0063229C">
        <w:t xml:space="preserve">3.1. </w:t>
      </w:r>
      <w:r w:rsidR="00102181" w:rsidRPr="0063229C">
        <w:rPr>
          <w:b/>
        </w:rPr>
        <w:t>Draudik</w:t>
      </w:r>
      <w:r w:rsidRPr="0063229C">
        <w:rPr>
          <w:b/>
        </w:rPr>
        <w:t>as įsipareigoja</w:t>
      </w:r>
      <w:r w:rsidRPr="0063229C">
        <w:t>:</w:t>
      </w:r>
    </w:p>
    <w:p w14:paraId="356AD4F4" w14:textId="1D06208B" w:rsidR="00096DAA" w:rsidRPr="0063229C" w:rsidRDefault="003332C7" w:rsidP="00096DAA">
      <w:pPr>
        <w:ind w:firstLine="709"/>
        <w:jc w:val="both"/>
      </w:pPr>
      <w:r w:rsidRPr="0063229C">
        <w:t xml:space="preserve">3.1.1. </w:t>
      </w:r>
      <w:r w:rsidR="00096DAA" w:rsidRPr="0063229C">
        <w:t>ne vėliau kaip per 3 (tris) darbo dienas nuo Sutarties įsigaliojimo dienos paskirti kompetentingą asmenį, kuris b</w:t>
      </w:r>
      <w:r w:rsidR="003E24B4" w:rsidRPr="0063229C">
        <w:t>u</w:t>
      </w:r>
      <w:r w:rsidR="00F9504B" w:rsidRPr="0063229C">
        <w:t>s</w:t>
      </w:r>
      <w:r w:rsidR="00096DAA" w:rsidRPr="0063229C">
        <w:t xml:space="preserve"> atsakingas už ryšių su </w:t>
      </w:r>
      <w:r w:rsidR="00102181" w:rsidRPr="0063229C">
        <w:t>Draudėj</w:t>
      </w:r>
      <w:r w:rsidR="00096DAA" w:rsidRPr="0063229C">
        <w:t>o paskirtu atstovu palaikymą, ir apie tai el.</w:t>
      </w:r>
      <w:r w:rsidR="00FA6977" w:rsidRPr="0063229C">
        <w:t xml:space="preserve"> </w:t>
      </w:r>
      <w:r w:rsidR="00096DAA" w:rsidRPr="0063229C">
        <w:t xml:space="preserve">paštu </w:t>
      </w:r>
      <w:hyperlink r:id="rId8" w:history="1">
        <w:r w:rsidR="00BD1120">
          <w:rPr>
            <w:rStyle w:val="Hipersaitas"/>
          </w:rPr>
          <w:t>info</w:t>
        </w:r>
        <w:r w:rsidR="00BD1120" w:rsidRPr="0063229C">
          <w:rPr>
            <w:rStyle w:val="Hipersaitas"/>
          </w:rPr>
          <w:t>@teismai.lt</w:t>
        </w:r>
      </w:hyperlink>
      <w:r w:rsidR="00096DAA" w:rsidRPr="0063229C">
        <w:t xml:space="preserve"> informuoti </w:t>
      </w:r>
      <w:r w:rsidR="00102181" w:rsidRPr="0063229C">
        <w:t>Draudėj</w:t>
      </w:r>
      <w:r w:rsidR="00096DAA" w:rsidRPr="0063229C">
        <w:t>ą;</w:t>
      </w:r>
    </w:p>
    <w:p w14:paraId="5E78778B" w14:textId="14D138AE" w:rsidR="00096DAA" w:rsidRPr="0063229C" w:rsidRDefault="00096DAA" w:rsidP="00096DAA">
      <w:pPr>
        <w:ind w:right="142" w:firstLine="709"/>
        <w:jc w:val="both"/>
      </w:pPr>
      <w:r w:rsidRPr="0063229C">
        <w:t xml:space="preserve">3.1.2. įsigaliojus Sutarčiai, per protingą terminą kreiptis į </w:t>
      </w:r>
      <w:r w:rsidR="00102181" w:rsidRPr="0063229C">
        <w:t>Draudėj</w:t>
      </w:r>
      <w:r w:rsidRPr="0063229C">
        <w:t>ą dėl papildomos informacijos, reikalingos tinkamai ir nustatytais terminais įvykdyti Sutartį, pateikimo;</w:t>
      </w:r>
    </w:p>
    <w:p w14:paraId="4E8F06B5" w14:textId="77777777" w:rsidR="003332C7" w:rsidRPr="0063229C" w:rsidRDefault="00096DAA" w:rsidP="003332C7">
      <w:pPr>
        <w:ind w:firstLine="709"/>
        <w:jc w:val="both"/>
      </w:pPr>
      <w:r w:rsidRPr="0063229C">
        <w:t xml:space="preserve">3.1.3. </w:t>
      </w:r>
      <w:r w:rsidR="003332C7" w:rsidRPr="0063229C">
        <w:t xml:space="preserve">suteikti visas Sutarties 1 skyriuje „Sutarties </w:t>
      </w:r>
      <w:r w:rsidRPr="0063229C">
        <w:t>objektas</w:t>
      </w:r>
      <w:r w:rsidR="003332C7" w:rsidRPr="0063229C">
        <w:t xml:space="preserve">“ nurodytas Paslaugas Sutartyje nustatytomis sąlygomis, tvarka ir terminais; </w:t>
      </w:r>
    </w:p>
    <w:p w14:paraId="60012737" w14:textId="432C06BE" w:rsidR="00370E0C" w:rsidRPr="0063229C" w:rsidRDefault="00096DAA" w:rsidP="00370E0C">
      <w:pPr>
        <w:tabs>
          <w:tab w:val="left" w:pos="-142"/>
          <w:tab w:val="left" w:pos="1134"/>
        </w:tabs>
        <w:ind w:firstLine="709"/>
        <w:jc w:val="both"/>
        <w:rPr>
          <w:spacing w:val="-2"/>
        </w:rPr>
      </w:pPr>
      <w:r w:rsidRPr="0063229C">
        <w:t xml:space="preserve">3.1.4. </w:t>
      </w:r>
      <w:r w:rsidR="00370E0C" w:rsidRPr="0063229C">
        <w:rPr>
          <w:spacing w:val="-2"/>
        </w:rPr>
        <w:t xml:space="preserve"> Sutartyje numatytas Paslaugas pradėti teikti </w:t>
      </w:r>
      <w:r w:rsidR="00017FFD" w:rsidRPr="0063229C">
        <w:rPr>
          <w:spacing w:val="-2"/>
        </w:rPr>
        <w:t>nuo</w:t>
      </w:r>
      <w:r w:rsidR="00370E0C" w:rsidRPr="0063229C">
        <w:rPr>
          <w:spacing w:val="-2"/>
        </w:rPr>
        <w:t xml:space="preserve"> Sutarties </w:t>
      </w:r>
      <w:r w:rsidR="00017FFD" w:rsidRPr="0063229C">
        <w:rPr>
          <w:spacing w:val="-2"/>
        </w:rPr>
        <w:t>1.3. papunktyje nurodytos</w:t>
      </w:r>
      <w:r w:rsidR="00370E0C" w:rsidRPr="0063229C">
        <w:rPr>
          <w:spacing w:val="-2"/>
        </w:rPr>
        <w:t xml:space="preserve"> dienos ir jas teikti </w:t>
      </w:r>
      <w:r w:rsidR="0008172D" w:rsidRPr="0063229C">
        <w:rPr>
          <w:spacing w:val="-2"/>
        </w:rPr>
        <w:t xml:space="preserve">iki </w:t>
      </w:r>
      <w:r w:rsidR="0008172D" w:rsidRPr="0063229C">
        <w:t>visiško Šalių įsipareigojimų įvykdymo</w:t>
      </w:r>
      <w:r w:rsidR="00370E0C" w:rsidRPr="0063229C">
        <w:rPr>
          <w:spacing w:val="-2"/>
        </w:rPr>
        <w:t xml:space="preserve">; </w:t>
      </w:r>
    </w:p>
    <w:p w14:paraId="560F9505" w14:textId="722E7FF8" w:rsidR="003332C7" w:rsidRPr="0063229C" w:rsidRDefault="00FA6977" w:rsidP="0063229C">
      <w:pPr>
        <w:tabs>
          <w:tab w:val="left" w:pos="720"/>
        </w:tabs>
        <w:ind w:firstLine="709"/>
        <w:jc w:val="both"/>
      </w:pPr>
      <w:r w:rsidRPr="0063229C">
        <w:t>3.1.</w:t>
      </w:r>
      <w:r w:rsidR="00BB7F4F" w:rsidRPr="0063229C">
        <w:t>5</w:t>
      </w:r>
      <w:r w:rsidRPr="0063229C">
        <w:t xml:space="preserve">. </w:t>
      </w:r>
      <w:r w:rsidR="003332C7" w:rsidRPr="0063229C">
        <w:t xml:space="preserve">laikytis konfidencialumo </w:t>
      </w:r>
      <w:r w:rsidR="00D853EB" w:rsidRPr="0063229C">
        <w:t xml:space="preserve">ir asmens duomenų apsaugos </w:t>
      </w:r>
      <w:r w:rsidR="003332C7" w:rsidRPr="0063229C">
        <w:t xml:space="preserve">reikalavimų, neatskleisti tretiesiems asmenims jokios informacijos, gautos vykdant Sutartį, išskyrus tiek, kiek tai reikalinga Sutarties vykdymui,  taip pat nenaudoti konfidencialios informacijos asmeniniams ar trečiųjų asmenų poreikiams. Visa </w:t>
      </w:r>
      <w:r w:rsidR="00102181" w:rsidRPr="0063229C">
        <w:t>Draudėj</w:t>
      </w:r>
      <w:r w:rsidR="003332C7" w:rsidRPr="0063229C">
        <w:t xml:space="preserve">o </w:t>
      </w:r>
      <w:r w:rsidR="00102181" w:rsidRPr="0063229C">
        <w:t>Draudik</w:t>
      </w:r>
      <w:r w:rsidR="003332C7" w:rsidRPr="0063229C">
        <w:t xml:space="preserve">ui suteikta informacija yra laikoma konfidencialia, nebent </w:t>
      </w:r>
      <w:r w:rsidR="00102181" w:rsidRPr="0063229C">
        <w:t>Draudėj</w:t>
      </w:r>
      <w:r w:rsidR="003332C7" w:rsidRPr="0063229C">
        <w:t xml:space="preserve">as raštu patvirtins, kad tam tikra pateikta informacija nėra konfidenciali. Konfidencialia taip pat nėra laikoma informacija, kuri buvo viešai prieinama, arba </w:t>
      </w:r>
      <w:r w:rsidR="00102181" w:rsidRPr="0063229C">
        <w:t>Draudik</w:t>
      </w:r>
      <w:r w:rsidR="003332C7" w:rsidRPr="0063229C">
        <w:t>as gali dokumentais įrodyti, kad informacija jam buvo teisėtai žinoma arba buvo pateikta trečiųjų asmenų, turėjusių raštu patvirtintą teisę atskleisti konfidencialią informaciją;</w:t>
      </w:r>
    </w:p>
    <w:p w14:paraId="2ED4CE10" w14:textId="2A7606E9" w:rsidR="003332C7" w:rsidRPr="0063229C" w:rsidRDefault="003332C7" w:rsidP="00FA6977">
      <w:pPr>
        <w:pStyle w:val="Betarp"/>
        <w:ind w:firstLine="709"/>
        <w:jc w:val="both"/>
      </w:pPr>
      <w:r w:rsidRPr="0063229C">
        <w:t>3.1.</w:t>
      </w:r>
      <w:r w:rsidR="00575A0E" w:rsidRPr="0063229C">
        <w:t>6</w:t>
      </w:r>
      <w:r w:rsidRPr="0063229C">
        <w:t xml:space="preserve">. nedelsdamas raštu (Sutartyje nurodytu elektroniniu paštu) informuoti </w:t>
      </w:r>
      <w:r w:rsidR="00102181" w:rsidRPr="0063229C">
        <w:t>Draudėj</w:t>
      </w:r>
      <w:r w:rsidRPr="0063229C">
        <w:t>ą:</w:t>
      </w:r>
    </w:p>
    <w:p w14:paraId="34F20F35" w14:textId="0CF3ED64" w:rsidR="003332C7" w:rsidRPr="0063229C" w:rsidRDefault="003332C7" w:rsidP="00FA6977">
      <w:pPr>
        <w:pStyle w:val="Betarp"/>
        <w:ind w:firstLine="709"/>
        <w:jc w:val="both"/>
      </w:pPr>
      <w:r w:rsidRPr="0063229C">
        <w:lastRenderedPageBreak/>
        <w:t>3.1.</w:t>
      </w:r>
      <w:r w:rsidR="00575A0E" w:rsidRPr="0063229C">
        <w:t>6</w:t>
      </w:r>
      <w:r w:rsidR="00FA6977" w:rsidRPr="0063229C">
        <w:t>.</w:t>
      </w:r>
      <w:r w:rsidRPr="0063229C">
        <w:t>1. jei laiku negalės suteikti Paslaugų;</w:t>
      </w:r>
    </w:p>
    <w:p w14:paraId="453E4476" w14:textId="04E6D984" w:rsidR="003332C7" w:rsidRPr="0063229C" w:rsidRDefault="003332C7" w:rsidP="00FA6977">
      <w:pPr>
        <w:pStyle w:val="Betarp"/>
        <w:ind w:firstLine="709"/>
        <w:jc w:val="both"/>
      </w:pPr>
      <w:r w:rsidRPr="0063229C">
        <w:t>3.1.</w:t>
      </w:r>
      <w:r w:rsidR="00575A0E" w:rsidRPr="0063229C">
        <w:t>6</w:t>
      </w:r>
      <w:r w:rsidRPr="0063229C">
        <w:t>.2. apie pasikeitusius savo rekvizitus, teisinį statusą;</w:t>
      </w:r>
    </w:p>
    <w:p w14:paraId="00D54567" w14:textId="27335BAC" w:rsidR="003332C7" w:rsidRPr="0063229C" w:rsidRDefault="003332C7" w:rsidP="003332C7">
      <w:pPr>
        <w:ind w:firstLine="709"/>
        <w:jc w:val="both"/>
      </w:pPr>
      <w:r w:rsidRPr="0063229C">
        <w:t>3.1.</w:t>
      </w:r>
      <w:r w:rsidR="00575A0E" w:rsidRPr="0063229C">
        <w:t>7</w:t>
      </w:r>
      <w:r w:rsidRPr="0063229C">
        <w:t>. kilus ginčui dėl Sutarties, ne vėliau kaip per 3 (tris) darbo dienas nuo ginčo kilimo dienos deleguoti atstovą spręsti ginčą;</w:t>
      </w:r>
    </w:p>
    <w:p w14:paraId="5292DEA0" w14:textId="78508A3B" w:rsidR="00FB4019" w:rsidRPr="0063229C" w:rsidRDefault="003332C7" w:rsidP="00FB4019">
      <w:pPr>
        <w:ind w:firstLine="709"/>
        <w:jc w:val="both"/>
      </w:pPr>
      <w:r w:rsidRPr="0063229C">
        <w:t>3.1.</w:t>
      </w:r>
      <w:r w:rsidR="00FB4019" w:rsidRPr="0063229C">
        <w:t xml:space="preserve">8. </w:t>
      </w:r>
      <w:r w:rsidR="00122108" w:rsidRPr="0063229C">
        <w:t>si</w:t>
      </w:r>
      <w:r w:rsidR="00D84194" w:rsidRPr="0063229C">
        <w:t>ųsti</w:t>
      </w:r>
      <w:r w:rsidR="00122108" w:rsidRPr="0063229C">
        <w:t xml:space="preserve"> pranešim</w:t>
      </w:r>
      <w:r w:rsidR="00D84194" w:rsidRPr="0063229C">
        <w:t>us</w:t>
      </w:r>
      <w:r w:rsidR="00122108" w:rsidRPr="0063229C">
        <w:t xml:space="preserve"> </w:t>
      </w:r>
      <w:r w:rsidR="00FB4019" w:rsidRPr="0063229C">
        <w:t xml:space="preserve">apie </w:t>
      </w:r>
      <w:r w:rsidR="00366BEC" w:rsidRPr="0063229C">
        <w:t xml:space="preserve">žalos tyrimo eigą ir (ar) </w:t>
      </w:r>
      <w:r w:rsidR="00FB4019" w:rsidRPr="0063229C">
        <w:t>priimtą sprendimą įvykio byloje</w:t>
      </w:r>
      <w:r w:rsidR="00122108" w:rsidRPr="0063229C">
        <w:t xml:space="preserve"> (toliau – Pranešimas)</w:t>
      </w:r>
      <w:r w:rsidR="00FB4019" w:rsidRPr="0063229C">
        <w:t>.</w:t>
      </w:r>
      <w:r w:rsidR="00D84194" w:rsidRPr="0063229C">
        <w:t xml:space="preserve"> </w:t>
      </w:r>
      <w:r w:rsidR="00FB4019" w:rsidRPr="0063229C">
        <w:rPr>
          <w:b/>
        </w:rPr>
        <w:t>Pranešimas apie sprendimą priimtą įvykio byloje siunčiamas Apdraustajam, pridedant kopiją Draudėjui</w:t>
      </w:r>
      <w:r w:rsidR="00DD391A" w:rsidRPr="0063229C">
        <w:rPr>
          <w:b/>
        </w:rPr>
        <w:t>.</w:t>
      </w:r>
      <w:r w:rsidR="00DD391A" w:rsidRPr="0063229C">
        <w:t xml:space="preserve"> </w:t>
      </w:r>
      <w:r w:rsidR="00FB4019" w:rsidRPr="0063229C">
        <w:t>Pranešime turi būti nurodyta įvykio data, vieta, įvykio aplinkybės</w:t>
      </w:r>
      <w:r w:rsidR="00285892" w:rsidRPr="0063229C">
        <w:t xml:space="preserve"> ir (ar)</w:t>
      </w:r>
      <w:r w:rsidR="00FB4019" w:rsidRPr="0063229C">
        <w:t xml:space="preserve"> </w:t>
      </w:r>
      <w:r w:rsidR="00366BEC" w:rsidRPr="0063229C">
        <w:t xml:space="preserve">išmokos dydis </w:t>
      </w:r>
      <w:r w:rsidR="00285892" w:rsidRPr="0063229C">
        <w:t>bei</w:t>
      </w:r>
      <w:r w:rsidR="00366BEC" w:rsidRPr="0063229C">
        <w:t xml:space="preserve"> </w:t>
      </w:r>
      <w:r w:rsidR="00FB4019" w:rsidRPr="0063229C">
        <w:t>draudimo išmokos gavėjas</w:t>
      </w:r>
      <w:r w:rsidR="00DD391A" w:rsidRPr="0063229C">
        <w:t>;</w:t>
      </w:r>
    </w:p>
    <w:p w14:paraId="67738534" w14:textId="77777777" w:rsidR="00D84194" w:rsidRPr="0063229C" w:rsidRDefault="00D84194" w:rsidP="0008172D">
      <w:pPr>
        <w:ind w:firstLine="709"/>
        <w:jc w:val="both"/>
      </w:pPr>
      <w:r w:rsidRPr="0063229C">
        <w:t>3.1.9. gavęs Apdraustųjų raštišką pranešimą apie draudiminį įvykį, tais atvejais kai pats Draudikas nusprendžia, kad teisingam įvykio įvertinimui reikalinga apžiūra, privalo per 1 (vieną) darbo dieną nuo pranešimo gavimo dienos, apžiūrėti apdraustą turtą, ir, dalyvaujant Apdraustųjų atstovams, ne ilgiau kaip per 3 (tris) darbo dienas, surašyti apžiūros aktą.</w:t>
      </w:r>
    </w:p>
    <w:p w14:paraId="10D42E6D" w14:textId="78EFFEC1" w:rsidR="003332C7" w:rsidRPr="0063229C" w:rsidRDefault="003332C7" w:rsidP="00FA6977">
      <w:pPr>
        <w:tabs>
          <w:tab w:val="left" w:pos="1418"/>
        </w:tabs>
        <w:ind w:firstLine="709"/>
        <w:jc w:val="both"/>
      </w:pPr>
      <w:r w:rsidRPr="0063229C">
        <w:t>3.1.</w:t>
      </w:r>
      <w:r w:rsidR="00D84194" w:rsidRPr="0063229C">
        <w:t>10</w:t>
      </w:r>
      <w:r w:rsidRPr="0063229C">
        <w:t xml:space="preserve">. tinkamai vykdyti visas </w:t>
      </w:r>
      <w:r w:rsidR="00FA6977" w:rsidRPr="0063229C">
        <w:t xml:space="preserve">kitas </w:t>
      </w:r>
      <w:r w:rsidRPr="0063229C">
        <w:t xml:space="preserve">prievoles, nustatytas Sutartyje, teisės aktuose, taikomuose </w:t>
      </w:r>
      <w:r w:rsidR="001921A5" w:rsidRPr="0063229C">
        <w:t>vykdant Sutartį</w:t>
      </w:r>
      <w:r w:rsidR="005335AF" w:rsidRPr="0063229C">
        <w:t>,</w:t>
      </w:r>
      <w:r w:rsidRPr="0063229C">
        <w:t xml:space="preserve"> ir (ar) kylančias iš šios Sutarties esmės.</w:t>
      </w:r>
    </w:p>
    <w:p w14:paraId="3705D34E" w14:textId="44D3F4D7" w:rsidR="003332C7" w:rsidRPr="0063229C" w:rsidRDefault="003332C7" w:rsidP="003332C7">
      <w:pPr>
        <w:ind w:firstLine="709"/>
        <w:jc w:val="both"/>
        <w:rPr>
          <w:b/>
        </w:rPr>
      </w:pPr>
      <w:r w:rsidRPr="0063229C">
        <w:t xml:space="preserve">3.2. </w:t>
      </w:r>
      <w:r w:rsidR="00102181" w:rsidRPr="0063229C">
        <w:rPr>
          <w:b/>
        </w:rPr>
        <w:t>Draudėj</w:t>
      </w:r>
      <w:r w:rsidRPr="0063229C">
        <w:rPr>
          <w:b/>
        </w:rPr>
        <w:t>as įsipareigoja:</w:t>
      </w:r>
    </w:p>
    <w:p w14:paraId="75883628" w14:textId="3D964BB9" w:rsidR="00FA6977" w:rsidRPr="0063229C" w:rsidRDefault="003332C7" w:rsidP="00FA6977">
      <w:pPr>
        <w:tabs>
          <w:tab w:val="left" w:pos="720"/>
        </w:tabs>
        <w:ind w:firstLine="709"/>
        <w:jc w:val="both"/>
        <w:rPr>
          <w:color w:val="000000"/>
        </w:rPr>
      </w:pPr>
      <w:r w:rsidRPr="0063229C">
        <w:t xml:space="preserve">3.2.1. </w:t>
      </w:r>
      <w:r w:rsidR="00FA6977" w:rsidRPr="0063229C">
        <w:t xml:space="preserve">ne vėliau kaip per 3 (tris) darbo dienas nuo Sutarties įsigaliojimo dienos paskirti asmenį ryšiams su </w:t>
      </w:r>
      <w:r w:rsidR="00102181" w:rsidRPr="0063229C">
        <w:t>Draudik</w:t>
      </w:r>
      <w:r w:rsidR="00FA6977" w:rsidRPr="0063229C">
        <w:t xml:space="preserve">u palaikyti ir apie tai el. paštu: .......................... informuoti </w:t>
      </w:r>
      <w:r w:rsidR="00102181" w:rsidRPr="0063229C">
        <w:t>Draudik</w:t>
      </w:r>
      <w:r w:rsidR="00FA6977" w:rsidRPr="0063229C">
        <w:t>ą;</w:t>
      </w:r>
    </w:p>
    <w:p w14:paraId="05928463" w14:textId="43CA2A5C" w:rsidR="00FA6977" w:rsidRPr="0063229C" w:rsidRDefault="00FA6977" w:rsidP="00FA6977">
      <w:pPr>
        <w:tabs>
          <w:tab w:val="left" w:pos="720"/>
        </w:tabs>
        <w:ind w:firstLine="709"/>
        <w:jc w:val="both"/>
      </w:pPr>
      <w:r w:rsidRPr="0063229C">
        <w:t xml:space="preserve">3.2.2. </w:t>
      </w:r>
      <w:r w:rsidRPr="0063229C">
        <w:rPr>
          <w:color w:val="000000"/>
        </w:rPr>
        <w:t xml:space="preserve">teikti </w:t>
      </w:r>
      <w:r w:rsidR="00102181" w:rsidRPr="0063229C">
        <w:rPr>
          <w:color w:val="000000"/>
        </w:rPr>
        <w:t>Draudik</w:t>
      </w:r>
      <w:r w:rsidRPr="0063229C">
        <w:rPr>
          <w:color w:val="000000"/>
        </w:rPr>
        <w:t xml:space="preserve">ui Sutarčiai vykdyti pagrįstai reikalingą </w:t>
      </w:r>
      <w:r w:rsidR="00102181" w:rsidRPr="0063229C">
        <w:rPr>
          <w:color w:val="000000"/>
        </w:rPr>
        <w:t>Draudėj</w:t>
      </w:r>
      <w:r w:rsidRPr="0063229C">
        <w:rPr>
          <w:color w:val="000000"/>
        </w:rPr>
        <w:t>o turimą informaciją;</w:t>
      </w:r>
    </w:p>
    <w:p w14:paraId="108DB9C3" w14:textId="2812F847" w:rsidR="00FA6977" w:rsidRPr="0063229C" w:rsidRDefault="00FA6977" w:rsidP="00FA6977">
      <w:pPr>
        <w:ind w:firstLine="709"/>
        <w:jc w:val="both"/>
      </w:pPr>
      <w:r w:rsidRPr="0063229C">
        <w:t xml:space="preserve">3.2.3. sumokėti už </w:t>
      </w:r>
      <w:r w:rsidR="005335AF" w:rsidRPr="0063229C">
        <w:t xml:space="preserve">faktiškai ir </w:t>
      </w:r>
      <w:r w:rsidRPr="0063229C">
        <w:t>tinkamai suteiktas kokybiškas Paslaugas Sutartyje nustatyta tvarka, sąlygomis ir terminais;</w:t>
      </w:r>
    </w:p>
    <w:p w14:paraId="281C2D28" w14:textId="6A335354" w:rsidR="003332C7" w:rsidRPr="0063229C" w:rsidRDefault="003332C7" w:rsidP="003332C7">
      <w:pPr>
        <w:ind w:firstLine="709"/>
        <w:jc w:val="both"/>
      </w:pPr>
      <w:r w:rsidRPr="0063229C">
        <w:t>3.2.</w:t>
      </w:r>
      <w:r w:rsidR="00575A0E" w:rsidRPr="0063229C">
        <w:t>4</w:t>
      </w:r>
      <w:r w:rsidRPr="0063229C">
        <w:t xml:space="preserve">. nedelsdamas raštu (Sutartyje nurodytu elektroniniu paštu) informuoti </w:t>
      </w:r>
      <w:r w:rsidR="00102181" w:rsidRPr="0063229C">
        <w:t>Draudik</w:t>
      </w:r>
      <w:r w:rsidRPr="0063229C">
        <w:t xml:space="preserve">ą apie pasikeitusius savo </w:t>
      </w:r>
      <w:r w:rsidR="00575A0E" w:rsidRPr="0063229C">
        <w:t>ir (ar) Apdraustųjų</w:t>
      </w:r>
      <w:r w:rsidRPr="0063229C">
        <w:t xml:space="preserve"> rekvizitus, teisinį statusą;</w:t>
      </w:r>
    </w:p>
    <w:p w14:paraId="5BFD1DAA" w14:textId="4E10BE04" w:rsidR="003332C7" w:rsidRPr="0063229C" w:rsidRDefault="003332C7" w:rsidP="003332C7">
      <w:pPr>
        <w:ind w:firstLine="709"/>
        <w:jc w:val="both"/>
      </w:pPr>
      <w:r w:rsidRPr="0063229C">
        <w:t>3.2.</w:t>
      </w:r>
      <w:r w:rsidR="00575A0E" w:rsidRPr="0063229C">
        <w:t>5</w:t>
      </w:r>
      <w:r w:rsidRPr="0063229C">
        <w:t>. kilus ginčui dėl Sutarties, ne vėliau kaip per 3 (tris) darbo dienas nuo ginčo kilimo dienos deleguoti atstovą spręsti ginčą;</w:t>
      </w:r>
    </w:p>
    <w:p w14:paraId="1867DD33" w14:textId="73568CFF" w:rsidR="003332C7" w:rsidRPr="0063229C" w:rsidRDefault="003332C7" w:rsidP="003332C7">
      <w:pPr>
        <w:ind w:firstLine="709"/>
        <w:jc w:val="both"/>
      </w:pPr>
      <w:r w:rsidRPr="0063229C">
        <w:t>3.2.</w:t>
      </w:r>
      <w:r w:rsidR="00575A0E" w:rsidRPr="0063229C">
        <w:t>6</w:t>
      </w:r>
      <w:r w:rsidRPr="0063229C">
        <w:t xml:space="preserve">. tinkamai vykdyti visas </w:t>
      </w:r>
      <w:r w:rsidR="00FA6977" w:rsidRPr="0063229C">
        <w:t xml:space="preserve">kitas </w:t>
      </w:r>
      <w:r w:rsidRPr="0063229C">
        <w:t xml:space="preserve">prievoles, nustatytas Sutartyje, jos prieduose, teisės aktuose, </w:t>
      </w:r>
      <w:r w:rsidR="001921A5" w:rsidRPr="0063229C">
        <w:t>taikomuose vykdant Sutartį</w:t>
      </w:r>
      <w:r w:rsidR="005335AF" w:rsidRPr="0063229C">
        <w:t>,</w:t>
      </w:r>
      <w:r w:rsidR="001921A5" w:rsidRPr="0063229C">
        <w:t xml:space="preserve"> ir (ar) kylančias iš šios Sutarties esmės.</w:t>
      </w:r>
    </w:p>
    <w:p w14:paraId="639DAA38" w14:textId="77777777" w:rsidR="003332C7" w:rsidRPr="0063229C" w:rsidRDefault="003332C7" w:rsidP="003332C7">
      <w:pPr>
        <w:jc w:val="center"/>
        <w:rPr>
          <w:b/>
          <w:bCs/>
          <w:lang w:eastAsia="lt-LT"/>
        </w:rPr>
      </w:pPr>
    </w:p>
    <w:p w14:paraId="32980521" w14:textId="77777777" w:rsidR="003332C7" w:rsidRPr="0063229C" w:rsidRDefault="003332C7" w:rsidP="003332C7">
      <w:pPr>
        <w:jc w:val="center"/>
        <w:rPr>
          <w:b/>
          <w:bCs/>
          <w:lang w:eastAsia="lt-LT"/>
        </w:rPr>
      </w:pPr>
      <w:r w:rsidRPr="0063229C">
        <w:rPr>
          <w:b/>
          <w:bCs/>
          <w:lang w:eastAsia="lt-LT"/>
        </w:rPr>
        <w:t>4. ŠALIŲ TEISĖS</w:t>
      </w:r>
    </w:p>
    <w:p w14:paraId="0D099437" w14:textId="77777777" w:rsidR="003332C7" w:rsidRPr="0063229C" w:rsidRDefault="003332C7" w:rsidP="003332C7">
      <w:pPr>
        <w:jc w:val="center"/>
        <w:rPr>
          <w:b/>
          <w:bCs/>
          <w:lang w:eastAsia="lt-LT"/>
        </w:rPr>
      </w:pPr>
    </w:p>
    <w:p w14:paraId="4387B18F" w14:textId="5A6C01E7" w:rsidR="003332C7" w:rsidRPr="0063229C" w:rsidRDefault="003332C7" w:rsidP="003332C7">
      <w:pPr>
        <w:ind w:firstLine="709"/>
        <w:jc w:val="both"/>
        <w:rPr>
          <w:b/>
        </w:rPr>
      </w:pPr>
      <w:r w:rsidRPr="0063229C">
        <w:rPr>
          <w:lang w:eastAsia="lt-LT"/>
        </w:rPr>
        <w:t>4</w:t>
      </w:r>
      <w:r w:rsidRPr="0063229C">
        <w:t xml:space="preserve">.1. </w:t>
      </w:r>
      <w:r w:rsidR="00102181" w:rsidRPr="0063229C">
        <w:rPr>
          <w:b/>
        </w:rPr>
        <w:t>Draudik</w:t>
      </w:r>
      <w:r w:rsidRPr="0063229C">
        <w:rPr>
          <w:b/>
        </w:rPr>
        <w:t>as turi teisę:</w:t>
      </w:r>
    </w:p>
    <w:p w14:paraId="47B3A1E7" w14:textId="7C91F114" w:rsidR="00AE71F1" w:rsidRPr="0063229C" w:rsidRDefault="003332C7" w:rsidP="003332C7">
      <w:pPr>
        <w:ind w:firstLine="709"/>
        <w:jc w:val="both"/>
      </w:pPr>
      <w:r w:rsidRPr="0063229C">
        <w:t xml:space="preserve">4.1.1. </w:t>
      </w:r>
      <w:r w:rsidR="00AE71F1" w:rsidRPr="0063229C">
        <w:t xml:space="preserve">reikalauti iš </w:t>
      </w:r>
      <w:r w:rsidR="00102181" w:rsidRPr="0063229C">
        <w:t>Draudėj</w:t>
      </w:r>
      <w:r w:rsidR="00AE71F1" w:rsidRPr="0063229C">
        <w:t xml:space="preserve">o pateikti informaciją, būtiną </w:t>
      </w:r>
      <w:r w:rsidR="0046376C" w:rsidRPr="0063229C">
        <w:t>Sutarties vykdymui</w:t>
      </w:r>
      <w:r w:rsidR="00AE71F1" w:rsidRPr="0063229C">
        <w:t xml:space="preserve">;  </w:t>
      </w:r>
    </w:p>
    <w:p w14:paraId="0D85E458" w14:textId="150506F1" w:rsidR="003332C7" w:rsidRPr="0063229C" w:rsidRDefault="00AE71F1" w:rsidP="003332C7">
      <w:pPr>
        <w:ind w:firstLine="709"/>
        <w:jc w:val="both"/>
      </w:pPr>
      <w:r w:rsidRPr="0063229C">
        <w:t>4.1</w:t>
      </w:r>
      <w:r w:rsidR="00520527" w:rsidRPr="0063229C">
        <w:t>.</w:t>
      </w:r>
      <w:r w:rsidRPr="0063229C">
        <w:t xml:space="preserve">2. </w:t>
      </w:r>
      <w:r w:rsidR="003332C7" w:rsidRPr="0063229C">
        <w:t xml:space="preserve">reikalauti, kad </w:t>
      </w:r>
      <w:r w:rsidR="00102181" w:rsidRPr="0063229C">
        <w:t>Draudėj</w:t>
      </w:r>
      <w:r w:rsidR="003332C7" w:rsidRPr="0063229C">
        <w:t xml:space="preserve">as sumokėtų už </w:t>
      </w:r>
      <w:r w:rsidR="005335AF" w:rsidRPr="0063229C">
        <w:t xml:space="preserve">faktiškai ir </w:t>
      </w:r>
      <w:r w:rsidR="003332C7" w:rsidRPr="0063229C">
        <w:t>tinkamai suteiktas kokybiškas Paslaugas Sutartyje nu</w:t>
      </w:r>
      <w:r w:rsidRPr="0063229C">
        <w:t xml:space="preserve">statyta </w:t>
      </w:r>
      <w:r w:rsidR="003332C7" w:rsidRPr="0063229C">
        <w:t>tvarka, sąlygomis ir terminais;</w:t>
      </w:r>
    </w:p>
    <w:p w14:paraId="6495C707" w14:textId="7CE8070A" w:rsidR="003332C7" w:rsidRPr="0063229C" w:rsidRDefault="003332C7" w:rsidP="003332C7">
      <w:pPr>
        <w:ind w:firstLine="709"/>
        <w:jc w:val="both"/>
      </w:pPr>
      <w:r w:rsidRPr="0063229C">
        <w:t>4.1.</w:t>
      </w:r>
      <w:r w:rsidR="00C906C6" w:rsidRPr="0063229C">
        <w:t>3</w:t>
      </w:r>
      <w:r w:rsidRPr="0063229C">
        <w:t>. vienašališkai nutraukti Sutartį joje nustatyta tvarka, sąlygomis ir terminais;</w:t>
      </w:r>
    </w:p>
    <w:p w14:paraId="6101472F" w14:textId="2FEB36BF" w:rsidR="003332C7" w:rsidRPr="0063229C" w:rsidRDefault="003332C7" w:rsidP="003332C7">
      <w:pPr>
        <w:ind w:firstLine="709"/>
        <w:jc w:val="both"/>
      </w:pPr>
      <w:r w:rsidRPr="0063229C">
        <w:t>4.1.</w:t>
      </w:r>
      <w:r w:rsidR="00C906C6" w:rsidRPr="0063229C">
        <w:t>4</w:t>
      </w:r>
      <w:r w:rsidRPr="0063229C">
        <w:t xml:space="preserve">. naudotis kitomis </w:t>
      </w:r>
      <w:r w:rsidR="00102181" w:rsidRPr="0063229C">
        <w:t>Draudik</w:t>
      </w:r>
      <w:r w:rsidRPr="0063229C">
        <w:t xml:space="preserve">o teisėmis, nurodytomis Sutartyje, teisės aktuose, </w:t>
      </w:r>
      <w:r w:rsidR="00266476" w:rsidRPr="0063229C">
        <w:t>taikomuose vykdant Sutartį</w:t>
      </w:r>
      <w:r w:rsidR="005335AF" w:rsidRPr="0063229C">
        <w:t>,</w:t>
      </w:r>
      <w:r w:rsidR="00266476" w:rsidRPr="0063229C">
        <w:t xml:space="preserve"> ir (ar) kylanči</w:t>
      </w:r>
      <w:r w:rsidR="005335AF" w:rsidRPr="0063229C">
        <w:t>omi</w:t>
      </w:r>
      <w:r w:rsidR="006E53C0" w:rsidRPr="0063229C">
        <w:t>s</w:t>
      </w:r>
      <w:r w:rsidR="00266476" w:rsidRPr="0063229C">
        <w:t xml:space="preserve"> iš šios Sutarties esmės.</w:t>
      </w:r>
    </w:p>
    <w:p w14:paraId="0914C8A5" w14:textId="6DA01460" w:rsidR="003332C7" w:rsidRPr="0063229C" w:rsidRDefault="003332C7" w:rsidP="003332C7">
      <w:pPr>
        <w:ind w:firstLine="709"/>
        <w:jc w:val="both"/>
        <w:rPr>
          <w:b/>
        </w:rPr>
      </w:pPr>
      <w:r w:rsidRPr="0063229C">
        <w:t xml:space="preserve">4.2. </w:t>
      </w:r>
      <w:r w:rsidR="00102181" w:rsidRPr="0063229C">
        <w:rPr>
          <w:b/>
        </w:rPr>
        <w:t>Draudėj</w:t>
      </w:r>
      <w:r w:rsidRPr="0063229C">
        <w:rPr>
          <w:b/>
        </w:rPr>
        <w:t>as turi teisę:</w:t>
      </w:r>
    </w:p>
    <w:p w14:paraId="0B1B77C6" w14:textId="77777777" w:rsidR="002C139C" w:rsidRPr="0063229C" w:rsidRDefault="003332C7" w:rsidP="002C139C">
      <w:pPr>
        <w:pStyle w:val="Pagrindinistekstas"/>
        <w:spacing w:after="0"/>
        <w:ind w:firstLine="709"/>
        <w:jc w:val="both"/>
      </w:pPr>
      <w:r w:rsidRPr="0063229C">
        <w:t xml:space="preserve">4.2.1. </w:t>
      </w:r>
      <w:r w:rsidR="002C139C" w:rsidRPr="0063229C">
        <w:t>reikalauti, kad visas Apdraustųjų Nekilnojamasis turtas būtų tinkamai, kokybiškai ir laiku apdraustas;</w:t>
      </w:r>
    </w:p>
    <w:p w14:paraId="650D0172" w14:textId="77777777" w:rsidR="002C139C" w:rsidRPr="0063229C" w:rsidRDefault="003332C7" w:rsidP="002C139C">
      <w:pPr>
        <w:ind w:firstLine="709"/>
        <w:jc w:val="both"/>
      </w:pPr>
      <w:r w:rsidRPr="0063229C">
        <w:t xml:space="preserve">4.2.2. </w:t>
      </w:r>
      <w:r w:rsidR="002C139C" w:rsidRPr="0063229C">
        <w:t>įstatymuose numatyta tvarka gauti informaciją apie draudžiamojo įvykio tyrimą, jo eigą;</w:t>
      </w:r>
    </w:p>
    <w:p w14:paraId="7D620B00" w14:textId="702FD0FA" w:rsidR="003332C7" w:rsidRPr="0063229C" w:rsidRDefault="002C139C" w:rsidP="003332C7">
      <w:pPr>
        <w:ind w:firstLine="709"/>
        <w:jc w:val="both"/>
      </w:pPr>
      <w:r w:rsidRPr="0063229C">
        <w:t xml:space="preserve">4.2.3. </w:t>
      </w:r>
      <w:r w:rsidR="003332C7" w:rsidRPr="0063229C">
        <w:t xml:space="preserve">nemokėti už suteiktas Paslaugas, jeigu sąskaitoje faktūroje </w:t>
      </w:r>
      <w:r w:rsidR="00FD1109" w:rsidRPr="0063229C">
        <w:t>(</w:t>
      </w:r>
      <w:r w:rsidR="003332C7" w:rsidRPr="0063229C">
        <w:t>ar ją atitinkančiame finansiniame dokumente</w:t>
      </w:r>
      <w:r w:rsidR="00FD1109" w:rsidRPr="0063229C">
        <w:t>)</w:t>
      </w:r>
      <w:r w:rsidR="003332C7" w:rsidRPr="0063229C">
        <w:t xml:space="preserve"> nurodyta neteisinga </w:t>
      </w:r>
      <w:r w:rsidR="00E3146F" w:rsidRPr="0063229C">
        <w:t xml:space="preserve">informacija ir (ar) </w:t>
      </w:r>
      <w:r w:rsidR="003332C7" w:rsidRPr="0063229C">
        <w:t xml:space="preserve">suma, iki bus išsiaiškinta su </w:t>
      </w:r>
      <w:r w:rsidR="00102181" w:rsidRPr="0063229C">
        <w:t>Draudik</w:t>
      </w:r>
      <w:r w:rsidR="003332C7" w:rsidRPr="0063229C">
        <w:t xml:space="preserve">u ir  sąskaitoje faktūroje </w:t>
      </w:r>
      <w:r w:rsidR="00FD1109" w:rsidRPr="0063229C">
        <w:t>(</w:t>
      </w:r>
      <w:r w:rsidR="003332C7" w:rsidRPr="0063229C">
        <w:t>ar ją atitinkančiame finansiniame dokumente</w:t>
      </w:r>
      <w:r w:rsidR="00FD1109" w:rsidRPr="0063229C">
        <w:t>)</w:t>
      </w:r>
      <w:r w:rsidR="003332C7" w:rsidRPr="0063229C">
        <w:t xml:space="preserve"> bus nurodyta teisinga </w:t>
      </w:r>
      <w:r w:rsidR="00E3146F" w:rsidRPr="0063229C">
        <w:t xml:space="preserve">informacija ir (ar) </w:t>
      </w:r>
      <w:r w:rsidR="003332C7" w:rsidRPr="0063229C">
        <w:t>suma;</w:t>
      </w:r>
    </w:p>
    <w:p w14:paraId="354CED85" w14:textId="0A89558E" w:rsidR="00FD1109" w:rsidRPr="0063229C" w:rsidRDefault="003332C7" w:rsidP="003332C7">
      <w:pPr>
        <w:ind w:firstLine="709"/>
        <w:jc w:val="both"/>
      </w:pPr>
      <w:r w:rsidRPr="0063229C">
        <w:t>4.2.</w:t>
      </w:r>
      <w:r w:rsidR="002C139C" w:rsidRPr="0063229C">
        <w:t>4</w:t>
      </w:r>
      <w:r w:rsidRPr="0063229C">
        <w:t xml:space="preserve">. 4.2.2. </w:t>
      </w:r>
      <w:r w:rsidR="00FD1109" w:rsidRPr="0063229C">
        <w:t xml:space="preserve">nustatęs suteiktų Paslaugų trūkumus, reikalauti, kad </w:t>
      </w:r>
      <w:r w:rsidR="00102181" w:rsidRPr="0063229C">
        <w:t>Draudik</w:t>
      </w:r>
      <w:r w:rsidR="00FD1109" w:rsidRPr="0063229C">
        <w:t xml:space="preserve">as per </w:t>
      </w:r>
      <w:r w:rsidR="00102181" w:rsidRPr="0063229C">
        <w:t>Draudėj</w:t>
      </w:r>
      <w:r w:rsidR="00FD1109" w:rsidRPr="0063229C">
        <w:t>o nurodytą terminą neatlygintinai pašalintų šiuos trūkumus ir (arba) atlygintų nuostolius, susijusius su netinkamu Sutarties vykdymu;</w:t>
      </w:r>
    </w:p>
    <w:p w14:paraId="6340DE28" w14:textId="142D3B49" w:rsidR="00FD1109" w:rsidRPr="0063229C" w:rsidRDefault="003332C7" w:rsidP="00FD1109">
      <w:pPr>
        <w:ind w:firstLine="709"/>
        <w:jc w:val="both"/>
      </w:pPr>
      <w:r w:rsidRPr="0063229C">
        <w:t>4.2.</w:t>
      </w:r>
      <w:r w:rsidR="002C139C" w:rsidRPr="0063229C">
        <w:t>5</w:t>
      </w:r>
      <w:r w:rsidRPr="0063229C">
        <w:t xml:space="preserve">. </w:t>
      </w:r>
      <w:r w:rsidR="00FD1109" w:rsidRPr="0063229C">
        <w:t xml:space="preserve">priskaičiuotų delspinigių, baudos ir (ar) patirtų nuostolių sumos dydžiu mažinti savo piniginę prievolę </w:t>
      </w:r>
      <w:r w:rsidR="00102181" w:rsidRPr="0063229C">
        <w:t>Draudik</w:t>
      </w:r>
      <w:r w:rsidR="00FD1109" w:rsidRPr="0063229C">
        <w:t>ui pagal įsipareigojimus, kylančius iš Sutarties;</w:t>
      </w:r>
    </w:p>
    <w:p w14:paraId="4A979260" w14:textId="2648098E" w:rsidR="003332C7" w:rsidRPr="0063229C" w:rsidRDefault="003332C7" w:rsidP="003332C7">
      <w:pPr>
        <w:ind w:firstLine="709"/>
        <w:jc w:val="both"/>
      </w:pPr>
      <w:r w:rsidRPr="0063229C">
        <w:t>4.2.</w:t>
      </w:r>
      <w:r w:rsidR="002C139C" w:rsidRPr="0063229C">
        <w:t>6</w:t>
      </w:r>
      <w:r w:rsidRPr="0063229C">
        <w:t>. vienašališkai nutraukti Sutartį joje nustatyta tvarka, sąlygomis ir terminais;</w:t>
      </w:r>
    </w:p>
    <w:p w14:paraId="32C19198" w14:textId="092BC614" w:rsidR="007F24D9" w:rsidRDefault="003332C7" w:rsidP="002051E9">
      <w:pPr>
        <w:ind w:firstLine="709"/>
        <w:jc w:val="both"/>
      </w:pPr>
      <w:r w:rsidRPr="0063229C">
        <w:t>4.2.</w:t>
      </w:r>
      <w:r w:rsidR="002C139C" w:rsidRPr="0063229C">
        <w:t>7</w:t>
      </w:r>
      <w:r w:rsidRPr="0063229C">
        <w:t xml:space="preserve">. naudotis kitomis </w:t>
      </w:r>
      <w:r w:rsidR="00102181" w:rsidRPr="0063229C">
        <w:t>Draudėj</w:t>
      </w:r>
      <w:r w:rsidRPr="0063229C">
        <w:t xml:space="preserve">o teisėmis, nurodytomis Sutartyje, teisės aktuose, </w:t>
      </w:r>
      <w:r w:rsidR="00266476" w:rsidRPr="0063229C">
        <w:t>taikomuose vykdant Sutartį</w:t>
      </w:r>
      <w:r w:rsidR="005335AF" w:rsidRPr="0063229C">
        <w:t>,</w:t>
      </w:r>
      <w:r w:rsidR="00266476" w:rsidRPr="0063229C">
        <w:t xml:space="preserve"> ir (ar) kylanči</w:t>
      </w:r>
      <w:r w:rsidR="005335AF" w:rsidRPr="0063229C">
        <w:t>omis</w:t>
      </w:r>
      <w:r w:rsidR="00266476" w:rsidRPr="0063229C">
        <w:t xml:space="preserve"> iš šios Sutarties esmės.</w:t>
      </w:r>
    </w:p>
    <w:p w14:paraId="011D9E7C" w14:textId="77777777" w:rsidR="002051E9" w:rsidRPr="0063229C" w:rsidRDefault="002051E9" w:rsidP="002051E9">
      <w:pPr>
        <w:ind w:firstLine="709"/>
        <w:jc w:val="both"/>
      </w:pPr>
    </w:p>
    <w:p w14:paraId="46FB52C7" w14:textId="77777777" w:rsidR="003332C7" w:rsidRPr="0063229C" w:rsidRDefault="003332C7" w:rsidP="003332C7">
      <w:pPr>
        <w:jc w:val="center"/>
        <w:rPr>
          <w:b/>
          <w:bCs/>
        </w:rPr>
      </w:pPr>
      <w:r w:rsidRPr="0063229C">
        <w:rPr>
          <w:b/>
          <w:bCs/>
        </w:rPr>
        <w:t>5. ŠALIŲ ATSAKOMYBĖ</w:t>
      </w:r>
    </w:p>
    <w:p w14:paraId="32A37EFA" w14:textId="77777777" w:rsidR="003332C7" w:rsidRPr="0063229C" w:rsidRDefault="00666EE7" w:rsidP="00666EE7">
      <w:pPr>
        <w:tabs>
          <w:tab w:val="left" w:pos="1530"/>
        </w:tabs>
        <w:rPr>
          <w:b/>
          <w:bCs/>
        </w:rPr>
      </w:pPr>
      <w:r w:rsidRPr="0063229C">
        <w:rPr>
          <w:b/>
          <w:bCs/>
        </w:rPr>
        <w:tab/>
      </w:r>
    </w:p>
    <w:p w14:paraId="454AF8C3" w14:textId="77777777" w:rsidR="003332C7" w:rsidRPr="0063229C" w:rsidRDefault="003332C7" w:rsidP="003332C7">
      <w:pPr>
        <w:ind w:firstLine="709"/>
        <w:jc w:val="both"/>
      </w:pPr>
      <w:r w:rsidRPr="0063229C">
        <w:t>5.1. Už įsipareigojimų, prisiimtų Sutartimi, nevykdymą arba netinkamą vykdymą Šalys atsako įstatymų nustatyta tvarka, atsižvelgdamos į Sutartyje nustatytus ypatumus.</w:t>
      </w:r>
    </w:p>
    <w:p w14:paraId="683636AA" w14:textId="2717F16C" w:rsidR="003332C7" w:rsidRPr="0063229C" w:rsidRDefault="003332C7" w:rsidP="003332C7">
      <w:pPr>
        <w:ind w:right="-64" w:firstLine="709"/>
        <w:jc w:val="both"/>
        <w:rPr>
          <w:rFonts w:eastAsia="Calibri"/>
          <w:bCs/>
          <w:szCs w:val="22"/>
        </w:rPr>
      </w:pPr>
      <w:r w:rsidRPr="0063229C">
        <w:rPr>
          <w:color w:val="000000"/>
          <w:spacing w:val="-2"/>
        </w:rPr>
        <w:t xml:space="preserve">5.2. </w:t>
      </w:r>
      <w:r w:rsidR="00102181" w:rsidRPr="0063229C">
        <w:rPr>
          <w:rFonts w:eastAsia="Calibri"/>
          <w:color w:val="000000"/>
          <w:szCs w:val="22"/>
        </w:rPr>
        <w:t>Draudik</w:t>
      </w:r>
      <w:r w:rsidRPr="0063229C">
        <w:rPr>
          <w:rFonts w:eastAsia="Calibri"/>
          <w:color w:val="000000"/>
          <w:szCs w:val="22"/>
        </w:rPr>
        <w:t xml:space="preserve">as atsako už visus pagal Sutartį prisiimtus įsipareigojimus, nepaisant to, ar jiems vykdyti bus pasitelkiami tretieji asmenys. </w:t>
      </w:r>
      <w:r w:rsidR="00102181" w:rsidRPr="0063229C">
        <w:rPr>
          <w:rFonts w:eastAsia="Calibri"/>
          <w:color w:val="000000"/>
          <w:szCs w:val="22"/>
        </w:rPr>
        <w:t>Draudik</w:t>
      </w:r>
      <w:r w:rsidRPr="0063229C">
        <w:rPr>
          <w:rFonts w:eastAsia="Calibri"/>
          <w:color w:val="000000"/>
          <w:szCs w:val="22"/>
        </w:rPr>
        <w:t xml:space="preserve">as patvirtina, kad </w:t>
      </w:r>
      <w:r w:rsidR="0084739D" w:rsidRPr="0063229C">
        <w:rPr>
          <w:rFonts w:eastAsia="Calibri"/>
          <w:color w:val="000000"/>
          <w:szCs w:val="22"/>
        </w:rPr>
        <w:t xml:space="preserve">vykdyti </w:t>
      </w:r>
      <w:r w:rsidRPr="0063229C">
        <w:rPr>
          <w:rFonts w:eastAsia="Calibri"/>
          <w:color w:val="000000"/>
          <w:szCs w:val="22"/>
        </w:rPr>
        <w:t>Sutart</w:t>
      </w:r>
      <w:r w:rsidR="0084739D" w:rsidRPr="0063229C">
        <w:rPr>
          <w:rFonts w:eastAsia="Calibri"/>
          <w:color w:val="000000"/>
          <w:szCs w:val="22"/>
        </w:rPr>
        <w:t>į</w:t>
      </w:r>
      <w:r w:rsidRPr="0063229C">
        <w:rPr>
          <w:rFonts w:eastAsia="Calibri"/>
          <w:color w:val="000000"/>
          <w:szCs w:val="22"/>
        </w:rPr>
        <w:t xml:space="preserve"> pasitelks konkurso pasiūlyme nurodytą </w:t>
      </w:r>
      <w:r w:rsidR="0084739D" w:rsidRPr="0063229C">
        <w:rPr>
          <w:rFonts w:eastAsia="Calibri"/>
          <w:color w:val="000000"/>
          <w:szCs w:val="22"/>
        </w:rPr>
        <w:t xml:space="preserve">(-us) </w:t>
      </w:r>
      <w:r w:rsidRPr="0063229C">
        <w:rPr>
          <w:rFonts w:eastAsia="Calibri"/>
          <w:color w:val="000000"/>
          <w:szCs w:val="22"/>
        </w:rPr>
        <w:t xml:space="preserve">subtiekėją </w:t>
      </w:r>
      <w:r w:rsidR="0084739D" w:rsidRPr="0063229C">
        <w:rPr>
          <w:rFonts w:eastAsia="Calibri"/>
          <w:color w:val="000000"/>
          <w:szCs w:val="22"/>
        </w:rPr>
        <w:t xml:space="preserve">(-us) </w:t>
      </w:r>
      <w:r w:rsidRPr="0063229C">
        <w:rPr>
          <w:rFonts w:eastAsia="Calibri"/>
          <w:color w:val="000000"/>
          <w:szCs w:val="22"/>
        </w:rPr>
        <w:t xml:space="preserve">– _____________. </w:t>
      </w:r>
      <w:r w:rsidRPr="0063229C">
        <w:rPr>
          <w:rFonts w:eastAsia="Calibri"/>
          <w:bCs/>
          <w:szCs w:val="22"/>
        </w:rPr>
        <w:t xml:space="preserve">Sutartyje nurodytus subtiekėjus galima keisti </w:t>
      </w:r>
      <w:r w:rsidR="008464BD" w:rsidRPr="0063229C">
        <w:rPr>
          <w:rFonts w:eastAsia="Calibri"/>
          <w:bCs/>
          <w:szCs w:val="22"/>
        </w:rPr>
        <w:t xml:space="preserve">ir/ar įtraukti naujus </w:t>
      </w:r>
      <w:r w:rsidRPr="0063229C">
        <w:rPr>
          <w:rFonts w:eastAsia="Calibri"/>
          <w:bCs/>
          <w:szCs w:val="22"/>
        </w:rPr>
        <w:t xml:space="preserve">dėl objektyvių priežasčių raštu informavus apie tai </w:t>
      </w:r>
      <w:r w:rsidR="00102181" w:rsidRPr="0063229C">
        <w:rPr>
          <w:rFonts w:eastAsia="Calibri"/>
          <w:bCs/>
          <w:szCs w:val="22"/>
        </w:rPr>
        <w:t>Draudėj</w:t>
      </w:r>
      <w:r w:rsidRPr="0063229C">
        <w:rPr>
          <w:rFonts w:eastAsia="Calibri"/>
          <w:bCs/>
          <w:szCs w:val="22"/>
        </w:rPr>
        <w:t>ą ir gavus jo raštišką sutikimą. Keičiamų</w:t>
      </w:r>
      <w:r w:rsidR="008464BD" w:rsidRPr="0063229C">
        <w:rPr>
          <w:rFonts w:eastAsia="Calibri"/>
          <w:bCs/>
          <w:szCs w:val="22"/>
        </w:rPr>
        <w:t xml:space="preserve"> ir/ar įtraukiamų naujų</w:t>
      </w:r>
      <w:r w:rsidRPr="0063229C">
        <w:rPr>
          <w:rFonts w:eastAsia="Calibri"/>
          <w:bCs/>
          <w:szCs w:val="22"/>
        </w:rPr>
        <w:t xml:space="preserve"> subtiekėjų kvalifikacija privalo atitikti viešojo pirkimo konkurso sąlygose nurodytus reikalavimus</w:t>
      </w:r>
      <w:r w:rsidR="00987BF2" w:rsidRPr="0063229C">
        <w:rPr>
          <w:rFonts w:eastAsia="Calibri"/>
          <w:bCs/>
          <w:szCs w:val="22"/>
        </w:rPr>
        <w:t xml:space="preserve"> (jei tokie reikalavimai buvo keliami)</w:t>
      </w:r>
      <w:r w:rsidRPr="0063229C">
        <w:rPr>
          <w:rFonts w:eastAsia="Calibri"/>
          <w:bCs/>
          <w:szCs w:val="22"/>
        </w:rPr>
        <w:t xml:space="preserve">, turi būti pateikiami šių reikalavimų atitikimą pagrindžiantys dokumentai. </w:t>
      </w:r>
      <w:r w:rsidR="00ED44FA" w:rsidRPr="0063229C">
        <w:rPr>
          <w:bCs/>
          <w:szCs w:val="22"/>
        </w:rPr>
        <w:t>Draudikas</w:t>
      </w:r>
      <w:r w:rsidR="003F22A2" w:rsidRPr="0063229C">
        <w:rPr>
          <w:bCs/>
          <w:szCs w:val="22"/>
        </w:rPr>
        <w:t xml:space="preserve"> įsipareigoja, kad Sutartį vykdys tik tokią teisę turintys asmenys, net jeigu </w:t>
      </w:r>
      <w:r w:rsidR="00ED44FA" w:rsidRPr="0063229C">
        <w:rPr>
          <w:bCs/>
          <w:szCs w:val="22"/>
        </w:rPr>
        <w:t>Draudiko</w:t>
      </w:r>
      <w:r w:rsidR="003F22A2" w:rsidRPr="0063229C">
        <w:rPr>
          <w:bCs/>
          <w:szCs w:val="22"/>
        </w:rPr>
        <w:t xml:space="preserve"> kvalifikacija dėl teisės verstis atitinkama veikla nebuvo tikrinama pirkimo metu arba buvo tikrinama ne visa apimtimi.</w:t>
      </w:r>
    </w:p>
    <w:p w14:paraId="02DC1232" w14:textId="08ED022E" w:rsidR="003332C7" w:rsidRPr="0063229C" w:rsidRDefault="003332C7" w:rsidP="003332C7">
      <w:pPr>
        <w:ind w:right="-64" w:firstLine="709"/>
        <w:jc w:val="both"/>
      </w:pPr>
      <w:r w:rsidRPr="0063229C">
        <w:t>5.3. Nė viena iš Šalių nėra atsakinga už įsipareigojimų nevykdymą ar netinkamą vykdymą, jeigu juos vykdyti trukdė nenugalima jėga (</w:t>
      </w:r>
      <w:r w:rsidRPr="0063229C">
        <w:rPr>
          <w:i/>
          <w:iCs/>
        </w:rPr>
        <w:t>force majeure</w:t>
      </w:r>
      <w:r w:rsidRPr="0063229C">
        <w:t xml:space="preserve">).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w:t>
      </w:r>
      <w:r w:rsidR="00DC351B" w:rsidRPr="0063229C">
        <w:t xml:space="preserve">per 5 (penkias) kalendorines dienas </w:t>
      </w:r>
      <w:r w:rsidRPr="0063229C">
        <w:t>po to, kai Sutarties neįvykdžiusi Šalis sužinojo ar turėjo sužinoti apie nenugalimą jėgą lemiančias aplinkybes, tai pastaroji Šalis privalo atlyginti kitai Šaliai dėl negauto pranešimo susidariusius tiesioginius nuostolius.</w:t>
      </w:r>
    </w:p>
    <w:p w14:paraId="4FB2B3FF" w14:textId="52CBDEB2" w:rsidR="003332C7" w:rsidRPr="0063229C" w:rsidRDefault="003332C7" w:rsidP="003332C7">
      <w:pPr>
        <w:ind w:right="-64" w:firstLine="709"/>
        <w:jc w:val="both"/>
      </w:pPr>
      <w:r w:rsidRPr="0063229C">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w:t>
      </w:r>
      <w:r w:rsidR="00753C80" w:rsidRPr="0063229C">
        <w:t>5</w:t>
      </w:r>
      <w:r w:rsidRPr="0063229C">
        <w:t xml:space="preserve"> (</w:t>
      </w:r>
      <w:r w:rsidR="00753C80" w:rsidRPr="0063229C">
        <w:t>penkias</w:t>
      </w:r>
      <w:r w:rsidRPr="0063229C">
        <w:t>)</w:t>
      </w:r>
      <w:r w:rsidR="00753C80" w:rsidRPr="0063229C">
        <w:t xml:space="preserve"> kalendorines </w:t>
      </w:r>
      <w:r w:rsidRPr="0063229C">
        <w:t>dien</w:t>
      </w:r>
      <w:r w:rsidR="00753C80" w:rsidRPr="0063229C">
        <w:t>as</w:t>
      </w:r>
      <w:r w:rsidRPr="0063229C">
        <w:t xml:space="preserve">, kita Šalis turi teisę nedelsdama nutraukti Sutartį, pranešdama kitai Šaliai apie tai raštu. </w:t>
      </w:r>
    </w:p>
    <w:p w14:paraId="15B02172" w14:textId="00C6BAF7" w:rsidR="003E2F91" w:rsidRPr="0063229C" w:rsidRDefault="00FA3D09" w:rsidP="003E2F91">
      <w:pPr>
        <w:ind w:firstLine="709"/>
        <w:jc w:val="both"/>
      </w:pPr>
      <w:r w:rsidRPr="0063229C">
        <w:t xml:space="preserve">5.5. </w:t>
      </w:r>
      <w:r w:rsidR="003E2F91" w:rsidRPr="0063229C">
        <w:t>Jei Šalis nevykdo savo sutartinių įsipareigojimų Sutartyje nustatytais terminais, kita Šalis turi teisę be atskiro rašytinio įspėjimo ir neribodama kitų savo teisių gynimo būdų pradėti skaičiuoti 0,02 (dviejų šimtųjų) procent</w:t>
      </w:r>
      <w:r w:rsidR="003871DD" w:rsidRPr="0063229C">
        <w:t>o</w:t>
      </w:r>
      <w:r w:rsidR="003E2F91" w:rsidRPr="0063229C">
        <w:t xml:space="preserve"> dydžio delspinigius, juos skaičiuojant nuo bendros Sutarties kainos. </w:t>
      </w:r>
    </w:p>
    <w:p w14:paraId="20FFDACC" w14:textId="638FFF27" w:rsidR="003332C7" w:rsidRPr="0063229C" w:rsidRDefault="003332C7" w:rsidP="003332C7">
      <w:pPr>
        <w:ind w:right="-64" w:firstLine="709"/>
        <w:jc w:val="both"/>
        <w:rPr>
          <w:rFonts w:eastAsia="Calibri"/>
          <w:szCs w:val="22"/>
        </w:rPr>
      </w:pPr>
      <w:r w:rsidRPr="0063229C">
        <w:rPr>
          <w:bCs/>
        </w:rPr>
        <w:t>5.</w:t>
      </w:r>
      <w:r w:rsidR="00FA3D09" w:rsidRPr="0063229C">
        <w:rPr>
          <w:bCs/>
        </w:rPr>
        <w:t>6</w:t>
      </w:r>
      <w:r w:rsidRPr="0063229C">
        <w:rPr>
          <w:bCs/>
        </w:rPr>
        <w:t xml:space="preserve">. </w:t>
      </w:r>
      <w:r w:rsidRPr="0063229C">
        <w:t xml:space="preserve">Jei </w:t>
      </w:r>
      <w:r w:rsidR="00102181" w:rsidRPr="0063229C">
        <w:t>Draudik</w:t>
      </w:r>
      <w:r w:rsidRPr="0063229C">
        <w:t xml:space="preserve">as netinkamai, nekokybiškai, ne pagal Sutarties </w:t>
      </w:r>
      <w:r w:rsidR="00B95BEB" w:rsidRPr="0063229C">
        <w:t xml:space="preserve">ir (ar) jos priedų </w:t>
      </w:r>
      <w:r w:rsidRPr="0063229C">
        <w:t xml:space="preserve">reikalavimus vykdo </w:t>
      </w:r>
      <w:r w:rsidR="0063708B" w:rsidRPr="0063229C">
        <w:t>sutartinius įsipareigojimus</w:t>
      </w:r>
      <w:r w:rsidRPr="0063229C">
        <w:t xml:space="preserve">, išskyrus Sutarties 5.5 papunktyje numatytą atvejį, </w:t>
      </w:r>
      <w:r w:rsidR="00102181" w:rsidRPr="0063229C">
        <w:t>Draudėj</w:t>
      </w:r>
      <w:r w:rsidRPr="0063229C">
        <w:t xml:space="preserve">as turi teisę reikalauti sumokėti, o </w:t>
      </w:r>
      <w:r w:rsidR="00102181" w:rsidRPr="0063229C">
        <w:t>Draudik</w:t>
      </w:r>
      <w:r w:rsidRPr="0063229C">
        <w:t xml:space="preserve">as, gavęs </w:t>
      </w:r>
      <w:r w:rsidR="00102181" w:rsidRPr="0063229C">
        <w:t>Draudėj</w:t>
      </w:r>
      <w:r w:rsidRPr="0063229C">
        <w:t xml:space="preserve">o reikalavimą raštu, privalo sumokėti 10 (dešimties) procentų nuo </w:t>
      </w:r>
      <w:r w:rsidRPr="0063229C">
        <w:rPr>
          <w:lang w:eastAsia="lt-LT"/>
        </w:rPr>
        <w:t xml:space="preserve">Sutarties kainos </w:t>
      </w:r>
      <w:r w:rsidRPr="0063229C">
        <w:t xml:space="preserve">dydžio baudą, kuri Šalių susitarimu laikoma minimaliais, teisingais, sąžiningais ir nekvestionuojamais (neginčijamais) </w:t>
      </w:r>
      <w:r w:rsidR="00102181" w:rsidRPr="0063229C">
        <w:t>Draudėj</w:t>
      </w:r>
      <w:r w:rsidRPr="0063229C">
        <w:t>o nuostoliais.</w:t>
      </w:r>
      <w:r w:rsidRPr="0063229C">
        <w:rPr>
          <w:rFonts w:eastAsia="Calibri"/>
          <w:szCs w:val="22"/>
        </w:rPr>
        <w:t xml:space="preserve"> </w:t>
      </w:r>
      <w:r w:rsidR="00102181" w:rsidRPr="0063229C">
        <w:rPr>
          <w:rFonts w:eastAsia="Calibri"/>
          <w:szCs w:val="22"/>
        </w:rPr>
        <w:t>Draudėj</w:t>
      </w:r>
      <w:r w:rsidRPr="0063229C">
        <w:rPr>
          <w:rFonts w:eastAsia="Calibri"/>
          <w:szCs w:val="22"/>
        </w:rPr>
        <w:t xml:space="preserve">as reikalavimą sumokėti baudą (toliau </w:t>
      </w:r>
      <w:r w:rsidR="003E2F91" w:rsidRPr="0063229C">
        <w:rPr>
          <w:rFonts w:eastAsia="Calibri"/>
          <w:szCs w:val="22"/>
        </w:rPr>
        <w:t xml:space="preserve">šiame papunktyje </w:t>
      </w:r>
      <w:r w:rsidRPr="0063229C">
        <w:rPr>
          <w:rFonts w:eastAsia="Calibri"/>
          <w:szCs w:val="22"/>
        </w:rPr>
        <w:t xml:space="preserve">– reikalavimas) pateikia </w:t>
      </w:r>
      <w:r w:rsidR="00102181" w:rsidRPr="0063229C">
        <w:rPr>
          <w:rFonts w:eastAsia="Calibri"/>
          <w:szCs w:val="22"/>
        </w:rPr>
        <w:t>Draudik</w:t>
      </w:r>
      <w:r w:rsidRPr="0063229C">
        <w:rPr>
          <w:rFonts w:eastAsia="Calibri"/>
          <w:szCs w:val="22"/>
        </w:rPr>
        <w:t xml:space="preserve">ui raštu registruotu arba elektroniniu paštu </w:t>
      </w:r>
      <w:r w:rsidR="00102181" w:rsidRPr="0063229C">
        <w:rPr>
          <w:rFonts w:eastAsia="Calibri"/>
          <w:szCs w:val="22"/>
        </w:rPr>
        <w:t>Draudik</w:t>
      </w:r>
      <w:r w:rsidRPr="0063229C">
        <w:rPr>
          <w:rFonts w:eastAsia="Calibri"/>
          <w:szCs w:val="22"/>
        </w:rPr>
        <w:t xml:space="preserve">o Sutartyje nurodytu adresu. </w:t>
      </w:r>
      <w:r w:rsidR="00102181" w:rsidRPr="0063229C">
        <w:rPr>
          <w:rFonts w:eastAsia="Calibri"/>
          <w:szCs w:val="22"/>
        </w:rPr>
        <w:t>Draudėj</w:t>
      </w:r>
      <w:r w:rsidRPr="0063229C">
        <w:rPr>
          <w:rFonts w:eastAsia="Calibri"/>
          <w:szCs w:val="22"/>
        </w:rPr>
        <w:t xml:space="preserve">o reikalavimas, laikomas pateiktu </w:t>
      </w:r>
      <w:r w:rsidR="00102181" w:rsidRPr="0063229C">
        <w:rPr>
          <w:rFonts w:eastAsia="Calibri"/>
          <w:szCs w:val="22"/>
        </w:rPr>
        <w:t>Draudik</w:t>
      </w:r>
      <w:r w:rsidRPr="0063229C">
        <w:rPr>
          <w:rFonts w:eastAsia="Calibri"/>
          <w:szCs w:val="22"/>
        </w:rPr>
        <w:t xml:space="preserve">ui: jei teikiamas registruotu paštu </w:t>
      </w:r>
      <w:r w:rsidR="003E2F91" w:rsidRPr="0063229C">
        <w:rPr>
          <w:rFonts w:eastAsia="Calibri"/>
          <w:szCs w:val="22"/>
        </w:rPr>
        <w:t>–</w:t>
      </w:r>
      <w:r w:rsidRPr="0063229C">
        <w:rPr>
          <w:rFonts w:eastAsia="Calibri"/>
          <w:szCs w:val="22"/>
        </w:rPr>
        <w:t xml:space="preserve"> po 3 (trijų) darbo dienų nuo jo išsiuntimo registruotu paštu dienos, jei teikiamas el. paštu – kitą darbo dieną po reikalavimo išsiuntimo. </w:t>
      </w:r>
      <w:r w:rsidR="00102181" w:rsidRPr="0063229C">
        <w:rPr>
          <w:rFonts w:eastAsia="Calibri"/>
          <w:szCs w:val="22"/>
        </w:rPr>
        <w:t>Draudik</w:t>
      </w:r>
      <w:r w:rsidRPr="0063229C">
        <w:rPr>
          <w:rFonts w:eastAsia="Calibri"/>
          <w:szCs w:val="22"/>
        </w:rPr>
        <w:t xml:space="preserve">as privalo baudą pagal šią Sutarties nuostatą sumokėti į Sutartyje ar </w:t>
      </w:r>
      <w:r w:rsidR="00102181" w:rsidRPr="0063229C">
        <w:rPr>
          <w:rFonts w:eastAsia="Calibri"/>
          <w:szCs w:val="22"/>
        </w:rPr>
        <w:t>Draudėj</w:t>
      </w:r>
      <w:r w:rsidRPr="0063229C">
        <w:rPr>
          <w:rFonts w:eastAsia="Calibri"/>
          <w:szCs w:val="22"/>
        </w:rPr>
        <w:t xml:space="preserve">o reikalavime nurodytą </w:t>
      </w:r>
      <w:r w:rsidR="00102181" w:rsidRPr="0063229C">
        <w:rPr>
          <w:rFonts w:eastAsia="Calibri"/>
          <w:szCs w:val="22"/>
        </w:rPr>
        <w:t>Draudėj</w:t>
      </w:r>
      <w:r w:rsidRPr="0063229C">
        <w:rPr>
          <w:rFonts w:eastAsia="Calibri"/>
          <w:szCs w:val="22"/>
        </w:rPr>
        <w:t xml:space="preserve">o sąskaitą ne vėliau kaip per 10 (dešimt) kalendorinių dienų nuo </w:t>
      </w:r>
      <w:r w:rsidR="00102181" w:rsidRPr="0063229C">
        <w:rPr>
          <w:rFonts w:eastAsia="Calibri"/>
          <w:szCs w:val="22"/>
        </w:rPr>
        <w:t>Draudėj</w:t>
      </w:r>
      <w:r w:rsidRPr="0063229C">
        <w:rPr>
          <w:rFonts w:eastAsia="Calibri"/>
          <w:szCs w:val="22"/>
        </w:rPr>
        <w:t xml:space="preserve">o reikalavimo pateikimo dienos. </w:t>
      </w:r>
      <w:r w:rsidR="00102181" w:rsidRPr="0063229C">
        <w:rPr>
          <w:rFonts w:eastAsia="Calibri"/>
          <w:szCs w:val="22"/>
        </w:rPr>
        <w:t>Draudik</w:t>
      </w:r>
      <w:r w:rsidRPr="0063229C">
        <w:rPr>
          <w:rFonts w:eastAsia="Calibri"/>
          <w:szCs w:val="22"/>
        </w:rPr>
        <w:t xml:space="preserve">as įsipareigoja netinkamai vykdžius šiuos sutartinius įsipareigojimus mokėti </w:t>
      </w:r>
      <w:r w:rsidR="00102181" w:rsidRPr="0063229C">
        <w:rPr>
          <w:rFonts w:eastAsia="Calibri"/>
          <w:szCs w:val="22"/>
        </w:rPr>
        <w:t>Draudėj</w:t>
      </w:r>
      <w:r w:rsidRPr="0063229C">
        <w:rPr>
          <w:rFonts w:eastAsia="Calibri"/>
          <w:szCs w:val="22"/>
        </w:rPr>
        <w:t xml:space="preserve">ui Sutarties </w:t>
      </w:r>
      <w:r w:rsidRPr="0063229C">
        <w:rPr>
          <w:rFonts w:eastAsia="Calibri"/>
        </w:rPr>
        <w:t>5.5</w:t>
      </w:r>
      <w:r w:rsidRPr="0063229C">
        <w:rPr>
          <w:rFonts w:eastAsia="Calibri"/>
          <w:szCs w:val="22"/>
        </w:rPr>
        <w:t xml:space="preserve"> papunktyje numatytus delspinigius už kiekvieną termino vykdyti įsipareigojimus praleidimo dieną. </w:t>
      </w:r>
    </w:p>
    <w:p w14:paraId="5B99A862" w14:textId="77777777" w:rsidR="003332C7" w:rsidRPr="0063229C" w:rsidRDefault="003332C7" w:rsidP="003332C7">
      <w:pPr>
        <w:tabs>
          <w:tab w:val="left" w:pos="720"/>
        </w:tabs>
        <w:ind w:firstLine="709"/>
        <w:jc w:val="both"/>
      </w:pPr>
      <w:r w:rsidRPr="0063229C">
        <w:t>5.</w:t>
      </w:r>
      <w:r w:rsidR="00EB7B9B" w:rsidRPr="0063229C">
        <w:t>7</w:t>
      </w:r>
      <w:r w:rsidRPr="0063229C">
        <w:t xml:space="preserve">. Delspinigių ir (ar) baudos sumokėjimas neatleidžia nuo </w:t>
      </w:r>
      <w:r w:rsidR="00472C54" w:rsidRPr="0063229C">
        <w:t xml:space="preserve">kitų </w:t>
      </w:r>
      <w:r w:rsidRPr="0063229C">
        <w:t>Sutarties sąlygų vykdymo.</w:t>
      </w:r>
    </w:p>
    <w:p w14:paraId="3C87C029" w14:textId="34B8291E" w:rsidR="002051E9" w:rsidRDefault="00C278DF" w:rsidP="002051E9">
      <w:pPr>
        <w:ind w:right="43" w:firstLine="709"/>
        <w:jc w:val="both"/>
        <w:rPr>
          <w:spacing w:val="-2"/>
        </w:rPr>
      </w:pPr>
      <w:r w:rsidRPr="0063229C">
        <w:t xml:space="preserve">5.8. </w:t>
      </w:r>
      <w:r w:rsidRPr="0063229C">
        <w:rPr>
          <w:spacing w:val="-2"/>
        </w:rPr>
        <w:t xml:space="preserve">Iš </w:t>
      </w:r>
      <w:r w:rsidR="00ED44FA" w:rsidRPr="0063229C">
        <w:rPr>
          <w:spacing w:val="-2"/>
        </w:rPr>
        <w:t>Draudėjo</w:t>
      </w:r>
      <w:r w:rsidRPr="0063229C">
        <w:rPr>
          <w:spacing w:val="-2"/>
        </w:rPr>
        <w:t xml:space="preserve"> pusės už Sutarties vykdymą atsakingas </w:t>
      </w:r>
      <w:r w:rsidR="00ED44FA" w:rsidRPr="0063229C">
        <w:rPr>
          <w:spacing w:val="-2"/>
        </w:rPr>
        <w:t>Turto valdymo skyrius</w:t>
      </w:r>
      <w:r w:rsidRPr="0063229C">
        <w:rPr>
          <w:spacing w:val="-2"/>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5DE10BB9" w14:textId="77777777" w:rsidR="002051E9" w:rsidRPr="002051E9" w:rsidRDefault="002051E9" w:rsidP="002051E9">
      <w:pPr>
        <w:ind w:right="43"/>
        <w:jc w:val="both"/>
        <w:rPr>
          <w:spacing w:val="-2"/>
        </w:rPr>
      </w:pPr>
    </w:p>
    <w:p w14:paraId="0BE483FC" w14:textId="77777777" w:rsidR="003332C7" w:rsidRPr="0063229C" w:rsidRDefault="003332C7" w:rsidP="003332C7">
      <w:pPr>
        <w:ind w:left="360"/>
        <w:jc w:val="center"/>
        <w:rPr>
          <w:b/>
          <w:bCs/>
        </w:rPr>
      </w:pPr>
      <w:r w:rsidRPr="0063229C">
        <w:rPr>
          <w:b/>
          <w:bCs/>
        </w:rPr>
        <w:t>6. SUTARTIES GALIOJIMAS</w:t>
      </w:r>
    </w:p>
    <w:p w14:paraId="41123AA8" w14:textId="41C4F3A1" w:rsidR="003332C7" w:rsidRPr="0063229C" w:rsidRDefault="003332C7" w:rsidP="003332C7">
      <w:pPr>
        <w:shd w:val="clear" w:color="auto" w:fill="FFFFFF"/>
        <w:tabs>
          <w:tab w:val="left" w:pos="426"/>
          <w:tab w:val="left" w:pos="1311"/>
          <w:tab w:val="num" w:pos="1368"/>
        </w:tabs>
        <w:ind w:firstLine="709"/>
        <w:jc w:val="both"/>
        <w:rPr>
          <w:spacing w:val="-2"/>
        </w:rPr>
      </w:pPr>
      <w:r w:rsidRPr="0063229C">
        <w:rPr>
          <w:spacing w:val="-2"/>
        </w:rPr>
        <w:lastRenderedPageBreak/>
        <w:t xml:space="preserve">6.1. </w:t>
      </w:r>
      <w:r w:rsidRPr="0063229C">
        <w:rPr>
          <w:lang w:eastAsia="lt-LT"/>
        </w:rPr>
        <w:t xml:space="preserve">Sutartis įsigalioja nuo jos pasirašymo abiejų Šalių įgaliotų atstovų parašais dienos </w:t>
      </w:r>
      <w:r w:rsidRPr="0063229C">
        <w:t>ir galioja iki visiško Šalių įsipareigojimų įvykdymo</w:t>
      </w:r>
      <w:r w:rsidR="00697A64" w:rsidRPr="0063229C">
        <w:t>.</w:t>
      </w:r>
      <w:r w:rsidR="00805FE5" w:rsidRPr="0063229C">
        <w:t xml:space="preserve"> Sutarties originalai pasirašomi Šalių įgaliotų atstovų originaliais </w:t>
      </w:r>
      <w:r w:rsidR="001B2912" w:rsidRPr="0063229C">
        <w:t xml:space="preserve">ar teisės aktų reikalavimus atitinkančiais elektroniniais </w:t>
      </w:r>
      <w:r w:rsidR="00805FE5" w:rsidRPr="0063229C">
        <w:t xml:space="preserve">parašais.  </w:t>
      </w:r>
    </w:p>
    <w:p w14:paraId="73610A68" w14:textId="77777777" w:rsidR="003332C7" w:rsidRPr="0063229C" w:rsidRDefault="003332C7" w:rsidP="003332C7">
      <w:pPr>
        <w:tabs>
          <w:tab w:val="left" w:pos="-142"/>
          <w:tab w:val="left" w:pos="1134"/>
        </w:tabs>
        <w:ind w:firstLine="709"/>
        <w:jc w:val="both"/>
        <w:rPr>
          <w:spacing w:val="-2"/>
        </w:rPr>
      </w:pPr>
      <w:r w:rsidRPr="0063229C">
        <w:rPr>
          <w:spacing w:val="-2"/>
        </w:rPr>
        <w:t>6.</w:t>
      </w:r>
      <w:r w:rsidR="00201415" w:rsidRPr="0063229C">
        <w:rPr>
          <w:spacing w:val="-2"/>
        </w:rPr>
        <w:t>2</w:t>
      </w:r>
      <w:r w:rsidRPr="0063229C">
        <w:rPr>
          <w:spacing w:val="-2"/>
        </w:rPr>
        <w:t xml:space="preserve">. </w:t>
      </w:r>
      <w:r w:rsidRPr="0063229C">
        <w:t>Sutartis gali būti nutraukiama:</w:t>
      </w:r>
    </w:p>
    <w:p w14:paraId="6CD92DA4" w14:textId="77777777" w:rsidR="003332C7" w:rsidRPr="0063229C" w:rsidRDefault="003332C7" w:rsidP="003332C7">
      <w:pPr>
        <w:pStyle w:val="Pagrindiniotekstotrauka"/>
        <w:tabs>
          <w:tab w:val="left" w:pos="-142"/>
          <w:tab w:val="left" w:pos="1134"/>
        </w:tabs>
        <w:spacing w:after="0"/>
        <w:ind w:left="0" w:firstLine="709"/>
      </w:pPr>
      <w:r w:rsidRPr="0063229C">
        <w:t>6.</w:t>
      </w:r>
      <w:r w:rsidR="00201415" w:rsidRPr="0063229C">
        <w:t>2</w:t>
      </w:r>
      <w:r w:rsidRPr="0063229C">
        <w:t>.1. rašytiniu abiejų Šalių susitarimu;</w:t>
      </w:r>
    </w:p>
    <w:p w14:paraId="62B8E224" w14:textId="77777777" w:rsidR="003332C7" w:rsidRPr="0063229C" w:rsidRDefault="003332C7" w:rsidP="003332C7">
      <w:pPr>
        <w:pStyle w:val="Pagrindiniotekstotrauka"/>
        <w:tabs>
          <w:tab w:val="left" w:pos="-142"/>
          <w:tab w:val="left" w:pos="1134"/>
        </w:tabs>
        <w:spacing w:after="0"/>
        <w:ind w:left="0" w:firstLine="709"/>
      </w:pPr>
      <w:r w:rsidRPr="0063229C">
        <w:t>6.</w:t>
      </w:r>
      <w:r w:rsidR="00854E50" w:rsidRPr="0063229C">
        <w:t>2</w:t>
      </w:r>
      <w:r w:rsidRPr="0063229C">
        <w:t>.2. vienašališkai Sutart</w:t>
      </w:r>
      <w:r w:rsidR="00201415" w:rsidRPr="0063229C">
        <w:t xml:space="preserve">yje </w:t>
      </w:r>
      <w:r w:rsidRPr="0063229C">
        <w:t>nustatyt</w:t>
      </w:r>
      <w:r w:rsidR="00201415" w:rsidRPr="0063229C">
        <w:t xml:space="preserve">omis </w:t>
      </w:r>
      <w:r w:rsidRPr="0063229C">
        <w:t>sąlygomis</w:t>
      </w:r>
      <w:r w:rsidR="00201415" w:rsidRPr="0063229C">
        <w:t xml:space="preserve">, tvarka </w:t>
      </w:r>
      <w:r w:rsidR="003E3A44" w:rsidRPr="0063229C">
        <w:t>ir terminais;</w:t>
      </w:r>
    </w:p>
    <w:p w14:paraId="69C858C4" w14:textId="15FCCFA5" w:rsidR="003E3A44" w:rsidRPr="0063229C" w:rsidRDefault="003E3A44" w:rsidP="003332C7">
      <w:pPr>
        <w:pStyle w:val="Pagrindiniotekstotrauka"/>
        <w:tabs>
          <w:tab w:val="left" w:pos="-142"/>
          <w:tab w:val="left" w:pos="1134"/>
        </w:tabs>
        <w:spacing w:after="0"/>
        <w:ind w:left="0" w:firstLine="709"/>
      </w:pPr>
      <w:r w:rsidRPr="0063229C">
        <w:t>6.2.3. Viešųjų pirkimų įstatymo 90 straipsnyje nustatytais atvejais, tvarka ir terminais</w:t>
      </w:r>
      <w:r w:rsidR="006C5FEC" w:rsidRPr="0063229C">
        <w:t>;</w:t>
      </w:r>
    </w:p>
    <w:p w14:paraId="12CA6D31" w14:textId="36E1F83B" w:rsidR="006C5FEC" w:rsidRPr="0063229C" w:rsidRDefault="006C5FEC" w:rsidP="006C5FEC">
      <w:pPr>
        <w:pStyle w:val="Pagrindiniotekstotrauka"/>
        <w:tabs>
          <w:tab w:val="left" w:pos="-142"/>
          <w:tab w:val="left" w:pos="1134"/>
        </w:tabs>
        <w:spacing w:after="0"/>
        <w:ind w:left="0" w:firstLine="709"/>
        <w:jc w:val="both"/>
      </w:pPr>
      <w:r w:rsidRPr="0063229C">
        <w:t xml:space="preserve">6.2.4. jei </w:t>
      </w:r>
      <w:r w:rsidR="0063229C" w:rsidRPr="0063229C">
        <w:t>Draudikas</w:t>
      </w:r>
      <w:r w:rsidRPr="0063229C">
        <w:t xml:space="preserve">, įskaitant bet kurį su </w:t>
      </w:r>
      <w:r w:rsidR="0063229C" w:rsidRPr="0063229C">
        <w:t>Draudiku</w:t>
      </w:r>
      <w:r w:rsidRPr="0063229C">
        <w:t xml:space="preserve"> susijusį asmenį, duoda arba pasiūlo (tiesiogiai arba netiesiogiai) bet kuriam </w:t>
      </w:r>
      <w:r w:rsidR="0063229C" w:rsidRPr="0063229C">
        <w:t>Draudėjo</w:t>
      </w:r>
      <w:r w:rsidRPr="0063229C">
        <w:t xml:space="preserve">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w:t>
      </w:r>
      <w:r w:rsidR="0063229C" w:rsidRPr="0063229C">
        <w:t>Draudėjui</w:t>
      </w:r>
      <w:r w:rsidRPr="0063229C">
        <w:t xml:space="preserve"> nutraukus Sutartį šiuo pagrindu, </w:t>
      </w:r>
      <w:r w:rsidR="0063229C" w:rsidRPr="0063229C">
        <w:t>Draudikas</w:t>
      </w:r>
      <w:r w:rsidRPr="0063229C">
        <w:t xml:space="preserve"> privalo atlyginti </w:t>
      </w:r>
      <w:r w:rsidR="0063229C" w:rsidRPr="0063229C">
        <w:t>Draudėjui</w:t>
      </w:r>
      <w:r w:rsidRPr="0063229C">
        <w:t xml:space="preserve"> visas patirtas išlaidas, susijusias su Sutarties vykdymo užbaigimu, bei kompensuoti visus dėl Sutarties nutraukimo patirtus nuostolius.</w:t>
      </w:r>
    </w:p>
    <w:p w14:paraId="4602414D" w14:textId="77777777" w:rsidR="00854E50" w:rsidRPr="0063229C" w:rsidRDefault="003332C7" w:rsidP="003332C7">
      <w:pPr>
        <w:ind w:right="-64" w:firstLine="709"/>
        <w:jc w:val="both"/>
        <w:rPr>
          <w:bCs/>
        </w:rPr>
      </w:pPr>
      <w:r w:rsidRPr="0063229C">
        <w:t>6.</w:t>
      </w:r>
      <w:r w:rsidR="00854E50" w:rsidRPr="0063229C">
        <w:t>3</w:t>
      </w:r>
      <w:r w:rsidRPr="0063229C">
        <w:t xml:space="preserve">. </w:t>
      </w:r>
      <w:r w:rsidR="00854E50" w:rsidRPr="0063229C">
        <w:rPr>
          <w:bCs/>
        </w:rPr>
        <w:t xml:space="preserve">Jei Sutartis nutraukiama Šalių susitarimu, Šalių tarpusavio atsiskaitymų pagrindu laikoma </w:t>
      </w:r>
      <w:r w:rsidR="005335AF" w:rsidRPr="0063229C">
        <w:rPr>
          <w:bCs/>
        </w:rPr>
        <w:t xml:space="preserve">faktiškai ir </w:t>
      </w:r>
      <w:r w:rsidR="00854E50" w:rsidRPr="0063229C">
        <w:rPr>
          <w:bCs/>
        </w:rPr>
        <w:t>tinkamai iki Sutarties nutraukimo suteiktų kokybiškų Paslaugų, atitinkančių Sutarties ir jos priedų reikalavimus, kaina.</w:t>
      </w:r>
    </w:p>
    <w:p w14:paraId="5F90089A" w14:textId="1F9A6DDF" w:rsidR="003332C7" w:rsidRPr="0063229C" w:rsidRDefault="00EA4868" w:rsidP="003332C7">
      <w:pPr>
        <w:ind w:right="-64" w:firstLine="709"/>
        <w:jc w:val="both"/>
        <w:rPr>
          <w:rFonts w:eastAsia="Calibri"/>
        </w:rPr>
      </w:pPr>
      <w:r w:rsidRPr="0063229C">
        <w:t xml:space="preserve">6.4. </w:t>
      </w:r>
      <w:r w:rsidR="003332C7" w:rsidRPr="0063229C">
        <w:t>Vis</w:t>
      </w:r>
      <w:r w:rsidR="00B24340" w:rsidRPr="0063229C">
        <w:t>i</w:t>
      </w:r>
      <w:r w:rsidR="003332C7" w:rsidRPr="0063229C">
        <w:t xml:space="preserve"> Sutartyje, jos prieduose ir iš Sutarties esmės kylan</w:t>
      </w:r>
      <w:r w:rsidR="00B24340" w:rsidRPr="0063229C">
        <w:t>tys</w:t>
      </w:r>
      <w:r w:rsidR="003332C7" w:rsidRPr="0063229C">
        <w:t xml:space="preserve"> Šalių įsipareigojim</w:t>
      </w:r>
      <w:r w:rsidR="00B24340" w:rsidRPr="0063229C">
        <w:t xml:space="preserve">ai </w:t>
      </w:r>
      <w:r w:rsidR="005335AF" w:rsidRPr="0063229C">
        <w:t xml:space="preserve">dėl Paslaugų kokybės ir (ar) įsipareigojimų įgyvendinimo terminų  </w:t>
      </w:r>
      <w:r w:rsidR="003332C7" w:rsidRPr="0063229C">
        <w:t>laikomi esminiais ir jų pažeidimas laikomas esminiu Sutarties pažeidimu</w:t>
      </w:r>
      <w:r w:rsidR="005335AF" w:rsidRPr="0063229C">
        <w:t xml:space="preserve">. Ši nuostata neapriboja galimybės kitų Sutartyje, jos prieduose ir iš Sutarties esmės kylančių įsipareigojimų pažeidimus kvalifikuoti esminiais vadovaujantis </w:t>
      </w:r>
      <w:r w:rsidR="003332C7" w:rsidRPr="0063229C">
        <w:t>Lietuvos Respublikos civilinio kodekso 6.217 str</w:t>
      </w:r>
      <w:r w:rsidR="00B24340" w:rsidRPr="0063229C">
        <w:t xml:space="preserve">aipsnio </w:t>
      </w:r>
      <w:r w:rsidR="003332C7" w:rsidRPr="0063229C">
        <w:t>2 d</w:t>
      </w:r>
      <w:r w:rsidR="00B24340" w:rsidRPr="0063229C">
        <w:t>ali</w:t>
      </w:r>
      <w:r w:rsidR="005335AF" w:rsidRPr="0063229C">
        <w:t>mi</w:t>
      </w:r>
      <w:r w:rsidR="003332C7" w:rsidRPr="0063229C">
        <w:rPr>
          <w:color w:val="000000"/>
        </w:rPr>
        <w:t xml:space="preserve">. </w:t>
      </w:r>
      <w:r w:rsidR="003332C7" w:rsidRPr="0063229C">
        <w:rPr>
          <w:rFonts w:eastAsia="Calibri"/>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w:t>
      </w:r>
      <w:r w:rsidR="00B24340" w:rsidRPr="0063229C">
        <w:rPr>
          <w:rFonts w:eastAsia="Calibri"/>
        </w:rPr>
        <w:t xml:space="preserve">jas </w:t>
      </w:r>
      <w:r w:rsidR="003332C7" w:rsidRPr="0063229C">
        <w:rPr>
          <w:rFonts w:eastAsia="Calibri"/>
        </w:rPr>
        <w:t>skaičiuoja</w:t>
      </w:r>
      <w:r w:rsidR="00B24340" w:rsidRPr="0063229C">
        <w:rPr>
          <w:rFonts w:eastAsia="Calibri"/>
        </w:rPr>
        <w:t>nt</w:t>
      </w:r>
      <w:r w:rsidR="003332C7" w:rsidRPr="0063229C">
        <w:rPr>
          <w:rFonts w:eastAsia="Calibri"/>
        </w:rPr>
        <w:t xml:space="preserve"> nuo </w:t>
      </w:r>
      <w:r w:rsidR="00B24340" w:rsidRPr="0063229C">
        <w:rPr>
          <w:rFonts w:eastAsia="Calibri"/>
        </w:rPr>
        <w:t>reikalavimo</w:t>
      </w:r>
      <w:r w:rsidR="003332C7" w:rsidRPr="0063229C">
        <w:rPr>
          <w:rFonts w:eastAsia="Calibri"/>
        </w:rPr>
        <w:t xml:space="preserve"> išsiuntimo elektroniniu paštu Sutartyje nurodytu Sutartį pažeidusios Šalies adresu dienos. Jeigu </w:t>
      </w:r>
      <w:r w:rsidR="00F47341" w:rsidRPr="0063229C">
        <w:rPr>
          <w:rFonts w:eastAsia="Calibri"/>
        </w:rPr>
        <w:t xml:space="preserve">šios aplinkybės (priežastys) </w:t>
      </w:r>
      <w:r w:rsidR="003332C7" w:rsidRPr="0063229C">
        <w:rPr>
          <w:rFonts w:eastAsia="Calibri"/>
        </w:rPr>
        <w:t>nepašalina</w:t>
      </w:r>
      <w:r w:rsidR="00F47341" w:rsidRPr="0063229C">
        <w:rPr>
          <w:rFonts w:eastAsia="Calibri"/>
        </w:rPr>
        <w:t>mos</w:t>
      </w:r>
      <w:r w:rsidR="003332C7" w:rsidRPr="0063229C">
        <w:rPr>
          <w:rFonts w:eastAsia="Calibri"/>
        </w:rPr>
        <w:t xml:space="preserve">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003332C7" w:rsidRPr="0063229C">
        <w:rPr>
          <w:rFonts w:eastAsia="Calibri"/>
          <w:szCs w:val="22"/>
        </w:rPr>
        <w:t xml:space="preserve">laikomas pateiktu kitai šaliai: jei teikiamas registruotu paštu </w:t>
      </w:r>
      <w:r w:rsidR="00F47341" w:rsidRPr="0063229C">
        <w:rPr>
          <w:rFonts w:eastAsia="Calibri"/>
          <w:szCs w:val="22"/>
        </w:rPr>
        <w:t>–</w:t>
      </w:r>
      <w:r w:rsidR="003332C7" w:rsidRPr="0063229C">
        <w:rPr>
          <w:rFonts w:eastAsia="Calibri"/>
          <w:szCs w:val="22"/>
        </w:rPr>
        <w:t xml:space="preserve"> po 3 (trijų) darbo dienų nuo jo išsiuntimo registruotu paštu dienos, jei teikiamas el. paštu – kitą darbo dieną po </w:t>
      </w:r>
      <w:r w:rsidR="00285FBF" w:rsidRPr="0063229C">
        <w:rPr>
          <w:rFonts w:eastAsia="Calibri"/>
          <w:szCs w:val="22"/>
        </w:rPr>
        <w:t>pranešimo</w:t>
      </w:r>
      <w:r w:rsidR="003332C7" w:rsidRPr="0063229C">
        <w:rPr>
          <w:rFonts w:eastAsia="Calibri"/>
          <w:szCs w:val="22"/>
        </w:rPr>
        <w:t xml:space="preserve"> išsiuntimo.</w:t>
      </w:r>
    </w:p>
    <w:p w14:paraId="33A6EFC9" w14:textId="60826B8A" w:rsidR="003332C7" w:rsidRPr="0063229C" w:rsidRDefault="003332C7" w:rsidP="003332C7">
      <w:pPr>
        <w:shd w:val="clear" w:color="auto" w:fill="FFFFFF"/>
        <w:tabs>
          <w:tab w:val="left" w:pos="426"/>
          <w:tab w:val="left" w:pos="1311"/>
          <w:tab w:val="left" w:pos="1368"/>
        </w:tabs>
        <w:ind w:firstLine="709"/>
        <w:jc w:val="both"/>
        <w:rPr>
          <w:bCs/>
        </w:rPr>
      </w:pPr>
      <w:r w:rsidRPr="0063229C">
        <w:rPr>
          <w:bCs/>
        </w:rPr>
        <w:t>6.</w:t>
      </w:r>
      <w:r w:rsidR="00E947AB" w:rsidRPr="0063229C">
        <w:rPr>
          <w:bCs/>
        </w:rPr>
        <w:t>5</w:t>
      </w:r>
      <w:r w:rsidRPr="0063229C">
        <w:rPr>
          <w:bCs/>
        </w:rPr>
        <w:t xml:space="preserve">. </w:t>
      </w:r>
      <w:r w:rsidRPr="0063229C">
        <w:t>Jei Sutarties 6.</w:t>
      </w:r>
      <w:r w:rsidR="00E947AB" w:rsidRPr="0063229C">
        <w:t>4</w:t>
      </w:r>
      <w:r w:rsidRPr="0063229C">
        <w:t xml:space="preserve"> papunktyje numatyta tvarka Sutartis </w:t>
      </w:r>
      <w:r w:rsidR="00B737F1" w:rsidRPr="0063229C">
        <w:t xml:space="preserve">vienašališkai </w:t>
      </w:r>
      <w:r w:rsidRPr="0063229C">
        <w:t xml:space="preserve">nutraukiama dėl </w:t>
      </w:r>
      <w:r w:rsidR="00102181" w:rsidRPr="0063229C">
        <w:t>Draudik</w:t>
      </w:r>
      <w:r w:rsidRPr="0063229C">
        <w:t xml:space="preserve">o kaltės, be jam priklausančio atlyginimo už </w:t>
      </w:r>
      <w:r w:rsidR="005335AF" w:rsidRPr="0063229C">
        <w:t xml:space="preserve">faktiškai ir </w:t>
      </w:r>
      <w:r w:rsidRPr="0063229C">
        <w:t>tinkamai suteiktas kokybiškas Paslaugas</w:t>
      </w:r>
      <w:r w:rsidR="00AF2DF8" w:rsidRPr="0063229C">
        <w:t xml:space="preserve"> iki Sutarties nutraukimo</w:t>
      </w:r>
      <w:r w:rsidRPr="0063229C">
        <w:t xml:space="preserve">, atitinkančias Sutarties ir jos priedų reikalavimus, </w:t>
      </w:r>
      <w:r w:rsidR="00102181" w:rsidRPr="0063229C">
        <w:t>Draudik</w:t>
      </w:r>
      <w:r w:rsidRPr="0063229C">
        <w:t>as neturi teisės į kokių nors patirtų nuostolių ar žalos kompensaciją.</w:t>
      </w:r>
    </w:p>
    <w:p w14:paraId="2649C4D1" w14:textId="1CB857D9" w:rsidR="003332C7" w:rsidRPr="0063229C" w:rsidRDefault="003332C7" w:rsidP="003332C7">
      <w:pPr>
        <w:shd w:val="clear" w:color="auto" w:fill="FFFFFF"/>
        <w:tabs>
          <w:tab w:val="left" w:pos="426"/>
          <w:tab w:val="left" w:pos="1311"/>
          <w:tab w:val="left" w:pos="1368"/>
        </w:tabs>
        <w:ind w:firstLine="709"/>
        <w:jc w:val="both"/>
        <w:rPr>
          <w:bCs/>
        </w:rPr>
      </w:pPr>
      <w:r w:rsidRPr="0063229C">
        <w:t>6.</w:t>
      </w:r>
      <w:r w:rsidR="00C8702D" w:rsidRPr="0063229C">
        <w:t>6</w:t>
      </w:r>
      <w:r w:rsidRPr="0063229C">
        <w:t xml:space="preserve">. </w:t>
      </w:r>
      <w:r w:rsidRPr="0063229C">
        <w:rPr>
          <w:rFonts w:eastAsia="Calibri"/>
        </w:rPr>
        <w:t>Jei Sutarties 6.</w:t>
      </w:r>
      <w:r w:rsidR="00E947AB" w:rsidRPr="0063229C">
        <w:rPr>
          <w:rFonts w:eastAsia="Calibri"/>
        </w:rPr>
        <w:t>4</w:t>
      </w:r>
      <w:r w:rsidRPr="0063229C">
        <w:rPr>
          <w:rFonts w:eastAsia="Calibri"/>
        </w:rPr>
        <w:t xml:space="preserve"> p</w:t>
      </w:r>
      <w:r w:rsidR="00B2018A" w:rsidRPr="0063229C">
        <w:rPr>
          <w:rFonts w:eastAsia="Calibri"/>
        </w:rPr>
        <w:t>apunktyje</w:t>
      </w:r>
      <w:r w:rsidRPr="0063229C">
        <w:rPr>
          <w:rFonts w:eastAsia="Calibri"/>
        </w:rPr>
        <w:t xml:space="preserve"> numatyta tvarka Sutartis vienašališkai nutraukiama dėl </w:t>
      </w:r>
      <w:r w:rsidR="00102181" w:rsidRPr="0063229C">
        <w:rPr>
          <w:rFonts w:eastAsia="Calibri"/>
        </w:rPr>
        <w:t>Draudik</w:t>
      </w:r>
      <w:r w:rsidRPr="0063229C">
        <w:rPr>
          <w:rFonts w:eastAsia="Calibri"/>
        </w:rPr>
        <w:t xml:space="preserve">o kaltės, </w:t>
      </w:r>
      <w:r w:rsidR="00102181" w:rsidRPr="0063229C">
        <w:rPr>
          <w:rFonts w:eastAsia="Calibri"/>
        </w:rPr>
        <w:t>Draudėj</w:t>
      </w:r>
      <w:r w:rsidRPr="0063229C">
        <w:rPr>
          <w:rFonts w:eastAsia="Calibri"/>
        </w:rPr>
        <w:t xml:space="preserve">as turi teisę reikalauti sumokėti, o </w:t>
      </w:r>
      <w:r w:rsidR="00102181" w:rsidRPr="0063229C">
        <w:rPr>
          <w:rFonts w:eastAsia="Calibri"/>
        </w:rPr>
        <w:t>Draudik</w:t>
      </w:r>
      <w:r w:rsidRPr="0063229C">
        <w:rPr>
          <w:rFonts w:eastAsia="Calibri"/>
        </w:rPr>
        <w:t xml:space="preserve">as, gavęs </w:t>
      </w:r>
      <w:r w:rsidR="00102181" w:rsidRPr="0063229C">
        <w:rPr>
          <w:rFonts w:eastAsia="Calibri"/>
        </w:rPr>
        <w:t>Draudėj</w:t>
      </w:r>
      <w:r w:rsidRPr="0063229C">
        <w:rPr>
          <w:rFonts w:eastAsia="Calibri"/>
        </w:rPr>
        <w:t xml:space="preserve">o reikalavimą raštu, </w:t>
      </w:r>
      <w:r w:rsidRPr="0063229C">
        <w:t xml:space="preserve">privalo sumokėti 10 (dešimties) procentų nuo </w:t>
      </w:r>
      <w:r w:rsidRPr="0063229C">
        <w:rPr>
          <w:lang w:eastAsia="lt-LT"/>
        </w:rPr>
        <w:t xml:space="preserve">Sutarties kainos </w:t>
      </w:r>
      <w:r w:rsidRPr="0063229C">
        <w:t>dydžio baudą,</w:t>
      </w:r>
      <w:r w:rsidRPr="0063229C">
        <w:rPr>
          <w:rFonts w:eastAsia="Calibri"/>
        </w:rPr>
        <w:t xml:space="preserve"> kuri Šalių susitarimu yra laikoma minimaliais, teisingais, sąžiningais ir nekvestionuojamais (neginčijamais) </w:t>
      </w:r>
      <w:r w:rsidR="00102181" w:rsidRPr="0063229C">
        <w:rPr>
          <w:rFonts w:eastAsia="Calibri"/>
        </w:rPr>
        <w:t>Draudėj</w:t>
      </w:r>
      <w:r w:rsidRPr="0063229C">
        <w:rPr>
          <w:rFonts w:eastAsia="Calibri"/>
        </w:rPr>
        <w:t xml:space="preserve">o nuostoliais. </w:t>
      </w:r>
      <w:r w:rsidR="00102181" w:rsidRPr="0063229C">
        <w:rPr>
          <w:rFonts w:eastAsia="Calibri"/>
        </w:rPr>
        <w:t>Draudėj</w:t>
      </w:r>
      <w:r w:rsidRPr="0063229C">
        <w:rPr>
          <w:rFonts w:eastAsia="Calibri"/>
        </w:rPr>
        <w:t xml:space="preserve">as reikalavimą sumokėti baudą (toliau </w:t>
      </w:r>
      <w:r w:rsidR="00E947AB" w:rsidRPr="0063229C">
        <w:rPr>
          <w:rFonts w:eastAsia="Calibri"/>
        </w:rPr>
        <w:t xml:space="preserve">šiame papunktyje </w:t>
      </w:r>
      <w:r w:rsidRPr="0063229C">
        <w:rPr>
          <w:rFonts w:eastAsia="Calibri"/>
        </w:rPr>
        <w:t xml:space="preserve">– reikalavimas) pateikia </w:t>
      </w:r>
      <w:r w:rsidR="00102181" w:rsidRPr="0063229C">
        <w:rPr>
          <w:rFonts w:eastAsia="Calibri"/>
        </w:rPr>
        <w:t>Draudik</w:t>
      </w:r>
      <w:r w:rsidRPr="0063229C">
        <w:rPr>
          <w:rFonts w:eastAsia="Calibri"/>
        </w:rPr>
        <w:t>ui raštu registruotu</w:t>
      </w:r>
      <w:r w:rsidR="00B2018A" w:rsidRPr="0063229C">
        <w:rPr>
          <w:rFonts w:eastAsia="Calibri"/>
        </w:rPr>
        <w:t xml:space="preserve"> ar elektroniniu</w:t>
      </w:r>
      <w:r w:rsidRPr="0063229C">
        <w:rPr>
          <w:rFonts w:eastAsia="Calibri"/>
        </w:rPr>
        <w:t xml:space="preserve"> paštu </w:t>
      </w:r>
      <w:r w:rsidR="00102181" w:rsidRPr="0063229C">
        <w:rPr>
          <w:rFonts w:eastAsia="Calibri"/>
        </w:rPr>
        <w:t>Draudik</w:t>
      </w:r>
      <w:r w:rsidR="00B2018A" w:rsidRPr="0063229C">
        <w:rPr>
          <w:rFonts w:eastAsia="Calibri"/>
        </w:rPr>
        <w:t xml:space="preserve">o </w:t>
      </w:r>
      <w:r w:rsidRPr="0063229C">
        <w:rPr>
          <w:rFonts w:eastAsia="Calibri"/>
        </w:rPr>
        <w:t>Sutartyje nurodytu adresu kartu su Sutarties 6.</w:t>
      </w:r>
      <w:r w:rsidR="00E947AB" w:rsidRPr="0063229C">
        <w:rPr>
          <w:rFonts w:eastAsia="Calibri"/>
        </w:rPr>
        <w:t>4</w:t>
      </w:r>
      <w:r w:rsidRPr="0063229C">
        <w:rPr>
          <w:rFonts w:eastAsia="Calibri"/>
        </w:rPr>
        <w:t xml:space="preserve"> </w:t>
      </w:r>
      <w:r w:rsidR="001C3115" w:rsidRPr="0063229C">
        <w:rPr>
          <w:rFonts w:eastAsia="Calibri"/>
        </w:rPr>
        <w:t>papunktyje</w:t>
      </w:r>
      <w:r w:rsidRPr="0063229C">
        <w:rPr>
          <w:rFonts w:eastAsia="Calibri"/>
        </w:rPr>
        <w:t xml:space="preserve"> numatytu pranešimu apie vienašališką Sutarties nutraukimą. </w:t>
      </w:r>
      <w:r w:rsidR="00102181" w:rsidRPr="0063229C">
        <w:rPr>
          <w:rFonts w:eastAsia="Calibri"/>
          <w:szCs w:val="22"/>
        </w:rPr>
        <w:t>Draudėj</w:t>
      </w:r>
      <w:r w:rsidRPr="0063229C">
        <w:rPr>
          <w:rFonts w:eastAsia="Calibri"/>
          <w:szCs w:val="22"/>
        </w:rPr>
        <w:t xml:space="preserve">o reikalavimas, laikomas pateiktu </w:t>
      </w:r>
      <w:r w:rsidR="00102181" w:rsidRPr="0063229C">
        <w:rPr>
          <w:rFonts w:eastAsia="Calibri"/>
          <w:szCs w:val="22"/>
        </w:rPr>
        <w:t>Draudik</w:t>
      </w:r>
      <w:r w:rsidRPr="0063229C">
        <w:rPr>
          <w:rFonts w:eastAsia="Calibri"/>
          <w:szCs w:val="22"/>
        </w:rPr>
        <w:t xml:space="preserve">ui: jei teikiamas registruotu paštu </w:t>
      </w:r>
      <w:r w:rsidR="0019305C" w:rsidRPr="0063229C">
        <w:rPr>
          <w:rFonts w:eastAsia="Calibri"/>
          <w:szCs w:val="22"/>
        </w:rPr>
        <w:t>–</w:t>
      </w:r>
      <w:r w:rsidRPr="0063229C">
        <w:rPr>
          <w:rFonts w:eastAsia="Calibri"/>
          <w:szCs w:val="22"/>
        </w:rPr>
        <w:t xml:space="preserve"> po 3 (trijų) darbo dienų nuo jo išsiuntimo registruotu paštu dienos, jei teikiamas el. paštu – kitą darbo dieną po reikalavimo išsiuntimo.</w:t>
      </w:r>
      <w:r w:rsidRPr="0063229C">
        <w:rPr>
          <w:rFonts w:eastAsia="Calibri"/>
        </w:rPr>
        <w:t xml:space="preserve"> </w:t>
      </w:r>
      <w:r w:rsidR="00102181" w:rsidRPr="0063229C">
        <w:rPr>
          <w:rFonts w:eastAsia="Calibri"/>
        </w:rPr>
        <w:t>Draudik</w:t>
      </w:r>
      <w:r w:rsidRPr="0063229C">
        <w:rPr>
          <w:rFonts w:eastAsia="Calibri"/>
        </w:rPr>
        <w:t xml:space="preserve">as privalo baudą pagal šią Sutarties nuostatą sumokėti į Sutartyje ar </w:t>
      </w:r>
      <w:r w:rsidR="00102181" w:rsidRPr="0063229C">
        <w:rPr>
          <w:rFonts w:eastAsia="Calibri"/>
        </w:rPr>
        <w:t>Draudėj</w:t>
      </w:r>
      <w:r w:rsidRPr="0063229C">
        <w:rPr>
          <w:rFonts w:eastAsia="Calibri"/>
        </w:rPr>
        <w:t xml:space="preserve">o reikalavime nurodytą </w:t>
      </w:r>
      <w:r w:rsidR="00102181" w:rsidRPr="0063229C">
        <w:rPr>
          <w:rFonts w:eastAsia="Calibri"/>
        </w:rPr>
        <w:t>Draudėj</w:t>
      </w:r>
      <w:r w:rsidRPr="0063229C">
        <w:rPr>
          <w:rFonts w:eastAsia="Calibri"/>
        </w:rPr>
        <w:t xml:space="preserve">o sąskaitą ne vėliau kaip per 10 (dešimt) kalendorinių dienų nuo Sutarties nutraukimo dienos. </w:t>
      </w:r>
      <w:r w:rsidR="00102181" w:rsidRPr="0063229C">
        <w:rPr>
          <w:rFonts w:eastAsia="Calibri"/>
        </w:rPr>
        <w:t>Draudik</w:t>
      </w:r>
      <w:r w:rsidRPr="0063229C">
        <w:rPr>
          <w:rFonts w:eastAsia="Calibri"/>
        </w:rPr>
        <w:t xml:space="preserve">as įsipareigoja netinkamai vykdžius šiame Sutarties punkte numatytus sutartinius įsipareigojimus atlyginti </w:t>
      </w:r>
      <w:r w:rsidR="00102181" w:rsidRPr="0063229C">
        <w:rPr>
          <w:rFonts w:eastAsia="Calibri"/>
        </w:rPr>
        <w:t>Draudėj</w:t>
      </w:r>
      <w:r w:rsidRPr="0063229C">
        <w:rPr>
          <w:rFonts w:eastAsia="Calibri"/>
        </w:rPr>
        <w:t>ui visus jo patirtus nuostolius.</w:t>
      </w:r>
    </w:p>
    <w:p w14:paraId="771054BF" w14:textId="4F66F63C" w:rsidR="003332C7" w:rsidRPr="0063229C" w:rsidRDefault="003332C7" w:rsidP="003332C7">
      <w:pPr>
        <w:shd w:val="clear" w:color="auto" w:fill="FFFFFF"/>
        <w:tabs>
          <w:tab w:val="left" w:pos="426"/>
          <w:tab w:val="left" w:pos="1311"/>
          <w:tab w:val="left" w:pos="1368"/>
        </w:tabs>
        <w:ind w:firstLine="709"/>
        <w:jc w:val="both"/>
        <w:rPr>
          <w:bCs/>
        </w:rPr>
      </w:pPr>
      <w:r w:rsidRPr="0063229C">
        <w:lastRenderedPageBreak/>
        <w:t>6.</w:t>
      </w:r>
      <w:r w:rsidR="00C8702D" w:rsidRPr="0063229C">
        <w:t>7</w:t>
      </w:r>
      <w:r w:rsidRPr="0063229C">
        <w:t>. Jei Sutarties 6.</w:t>
      </w:r>
      <w:r w:rsidR="00B05B3D" w:rsidRPr="0063229C">
        <w:t>4</w:t>
      </w:r>
      <w:r w:rsidRPr="0063229C">
        <w:t xml:space="preserve"> papunktyje numatyta tvarka Sutartis </w:t>
      </w:r>
      <w:r w:rsidR="00B737F1" w:rsidRPr="0063229C">
        <w:t xml:space="preserve">vienašališkai </w:t>
      </w:r>
      <w:r w:rsidRPr="0063229C">
        <w:t xml:space="preserve">nutraukiama dėl </w:t>
      </w:r>
      <w:r w:rsidR="00102181" w:rsidRPr="0063229C">
        <w:t>Draudėj</w:t>
      </w:r>
      <w:r w:rsidRPr="0063229C">
        <w:t xml:space="preserve">o kaltės, </w:t>
      </w:r>
      <w:r w:rsidR="00102181" w:rsidRPr="0063229C">
        <w:t>Draudėj</w:t>
      </w:r>
      <w:r w:rsidRPr="0063229C">
        <w:t xml:space="preserve">as įsipareigoja sumokėti </w:t>
      </w:r>
      <w:r w:rsidR="00102181" w:rsidRPr="0063229C">
        <w:t>Draudik</w:t>
      </w:r>
      <w:r w:rsidRPr="0063229C">
        <w:t xml:space="preserve">ui už </w:t>
      </w:r>
      <w:r w:rsidR="005335AF" w:rsidRPr="0063229C">
        <w:t xml:space="preserve">faktiškai ir </w:t>
      </w:r>
      <w:r w:rsidRPr="0063229C">
        <w:t>tinkamai</w:t>
      </w:r>
      <w:r w:rsidR="00AF2DF8" w:rsidRPr="0063229C">
        <w:t xml:space="preserve"> iki Sutarties nutraukimo</w:t>
      </w:r>
      <w:r w:rsidRPr="0063229C">
        <w:t xml:space="preserve"> suteiktas kokybiškas Paslaugas, atitinkančias Sutarties ir jos priedų reikalavimus.</w:t>
      </w:r>
    </w:p>
    <w:p w14:paraId="489026E3" w14:textId="77777777" w:rsidR="003332C7" w:rsidRPr="0063229C" w:rsidRDefault="003332C7" w:rsidP="003332C7">
      <w:pPr>
        <w:shd w:val="clear" w:color="auto" w:fill="FFFFFF"/>
        <w:tabs>
          <w:tab w:val="left" w:pos="540"/>
          <w:tab w:val="left" w:pos="9720"/>
        </w:tabs>
        <w:ind w:right="-82" w:firstLine="709"/>
        <w:jc w:val="both"/>
      </w:pPr>
      <w:r w:rsidRPr="0063229C">
        <w:t>6.</w:t>
      </w:r>
      <w:r w:rsidR="00C8702D" w:rsidRPr="0063229C">
        <w:t>8</w:t>
      </w:r>
      <w:r w:rsidRPr="0063229C">
        <w:t>. Nutraukus Sutartį ar jai pasibaigus, lieka galioti Sutarties nuostatos, susijusios su atsakomybe, konfidencialumo reikalavimais bei atsiskaitymais tarp Šalių pagal Sutartį.</w:t>
      </w:r>
    </w:p>
    <w:p w14:paraId="5D30A3E9" w14:textId="77777777" w:rsidR="003332C7" w:rsidRPr="0063229C" w:rsidRDefault="003332C7" w:rsidP="003332C7">
      <w:pPr>
        <w:shd w:val="clear" w:color="auto" w:fill="FFFFFF"/>
        <w:tabs>
          <w:tab w:val="left" w:pos="540"/>
          <w:tab w:val="left" w:pos="9720"/>
        </w:tabs>
        <w:ind w:right="-82" w:firstLine="709"/>
        <w:jc w:val="both"/>
      </w:pPr>
    </w:p>
    <w:p w14:paraId="2E0D0C7E" w14:textId="77777777" w:rsidR="003332C7" w:rsidRPr="0063229C" w:rsidRDefault="003332C7" w:rsidP="003332C7">
      <w:pPr>
        <w:jc w:val="center"/>
        <w:rPr>
          <w:b/>
          <w:bCs/>
        </w:rPr>
      </w:pPr>
      <w:r w:rsidRPr="0063229C">
        <w:rPr>
          <w:b/>
          <w:bCs/>
        </w:rPr>
        <w:t>7. KITOS  SĄLYGOS</w:t>
      </w:r>
    </w:p>
    <w:p w14:paraId="45A5185D" w14:textId="77777777" w:rsidR="003332C7" w:rsidRPr="0063229C" w:rsidRDefault="003332C7" w:rsidP="003332C7">
      <w:pPr>
        <w:jc w:val="center"/>
        <w:rPr>
          <w:b/>
          <w:bCs/>
        </w:rPr>
      </w:pPr>
    </w:p>
    <w:p w14:paraId="69A47269" w14:textId="3D3C3411" w:rsidR="003332C7" w:rsidRPr="0063229C" w:rsidRDefault="003332C7" w:rsidP="003332C7">
      <w:pPr>
        <w:shd w:val="clear" w:color="auto" w:fill="FFFFFF"/>
        <w:ind w:firstLine="709"/>
        <w:jc w:val="both"/>
        <w:rPr>
          <w:spacing w:val="-2"/>
        </w:rPr>
      </w:pPr>
      <w:r w:rsidRPr="0063229C">
        <w:rPr>
          <w:spacing w:val="-2"/>
        </w:rPr>
        <w:t xml:space="preserve">7.1. </w:t>
      </w:r>
      <w:r w:rsidR="00563E56" w:rsidRPr="0063229C">
        <w:rPr>
          <w:spacing w:val="-2"/>
        </w:rPr>
        <w:t>Sutarties sąlygos Sutarties galiojimo laikotarpiu negali būti keičiamos, išskyrus Viešųjų pirkimų įstatymo 89 straipsnyje numatytas išimtis</w:t>
      </w:r>
      <w:r w:rsidRPr="0063229C">
        <w:rPr>
          <w:spacing w:val="-2"/>
        </w:rPr>
        <w:t xml:space="preserve">. Visi Sutarties pakeitimai galioja tik tada, kai jie sudaryti raštu ir pasirašyti </w:t>
      </w:r>
      <w:r w:rsidR="005616D5" w:rsidRPr="0063229C">
        <w:rPr>
          <w:spacing w:val="-2"/>
        </w:rPr>
        <w:t xml:space="preserve">abiejų </w:t>
      </w:r>
      <w:r w:rsidRPr="0063229C">
        <w:rPr>
          <w:spacing w:val="-2"/>
        </w:rPr>
        <w:t xml:space="preserve">Šalių įgaliotų atstovų originaliais </w:t>
      </w:r>
      <w:r w:rsidR="001B2912" w:rsidRPr="0063229C">
        <w:t xml:space="preserve">ar teisės aktų reikalavimus atitinkančiais elektroniniais </w:t>
      </w:r>
      <w:r w:rsidRPr="0063229C">
        <w:rPr>
          <w:spacing w:val="-2"/>
        </w:rPr>
        <w:t>parašais</w:t>
      </w:r>
      <w:r w:rsidR="005616D5" w:rsidRPr="0063229C">
        <w:rPr>
          <w:spacing w:val="-2"/>
        </w:rPr>
        <w:t xml:space="preserve"> – tokie Sutarties pakeitimai įsigalioja nuo abiejų Šalių pasirašymo momento, jei juose nėra nurodyta kitaip</w:t>
      </w:r>
      <w:r w:rsidRPr="0063229C">
        <w:rPr>
          <w:spacing w:val="-2"/>
        </w:rPr>
        <w:t>.</w:t>
      </w:r>
    </w:p>
    <w:p w14:paraId="64C6230C" w14:textId="77777777" w:rsidR="00AA0687" w:rsidRPr="0063229C" w:rsidRDefault="00AA0687" w:rsidP="00AA0687">
      <w:pPr>
        <w:shd w:val="clear" w:color="auto" w:fill="FFFFFF"/>
        <w:ind w:firstLine="709"/>
        <w:jc w:val="both"/>
        <w:rPr>
          <w:spacing w:val="-2"/>
        </w:rPr>
      </w:pPr>
      <w:r w:rsidRPr="0063229C">
        <w:rPr>
          <w:spacing w:val="-2"/>
        </w:rPr>
        <w:t>Sutartyje nurodyti Šalių rekvizitai, atsakingi asmenys ir jų kontaktiniai duomenys gali būti keičiami informuojant kitą Sutarties Šalį Sutartyje numatytu būdu nedarant Sutarties pakeitimo, tokį raštą laikant neatskiriama Sutarties dalimi.</w:t>
      </w:r>
    </w:p>
    <w:p w14:paraId="203B7BB2" w14:textId="77777777" w:rsidR="003332C7" w:rsidRPr="0063229C" w:rsidRDefault="003332C7" w:rsidP="003332C7">
      <w:pPr>
        <w:shd w:val="clear" w:color="auto" w:fill="FFFFFF"/>
        <w:ind w:firstLine="709"/>
        <w:jc w:val="both"/>
        <w:rPr>
          <w:spacing w:val="-2"/>
        </w:rPr>
      </w:pPr>
      <w:r w:rsidRPr="0063229C">
        <w:t>7.2. Nei viena Šalis neturi teisės perleisti visų ar dalies teisių ir pareigų pagal šią Sutartį jokiai trečiajai šaliai be išankstinio rašytinio kitos Šalies sutikimo.</w:t>
      </w:r>
    </w:p>
    <w:p w14:paraId="25052A91" w14:textId="49A63509" w:rsidR="003332C7" w:rsidRPr="0063229C" w:rsidRDefault="003332C7" w:rsidP="003332C7">
      <w:pPr>
        <w:shd w:val="clear" w:color="auto" w:fill="FFFFFF"/>
        <w:ind w:firstLine="709"/>
        <w:jc w:val="both"/>
        <w:rPr>
          <w:spacing w:val="-2"/>
        </w:rPr>
      </w:pPr>
      <w:r w:rsidRPr="0063229C">
        <w:rPr>
          <w:spacing w:val="-2"/>
        </w:rPr>
        <w:t xml:space="preserve">7.3. Visi ginčai, kylantys dėl Sutarties, sprendžiami gera valia ir bendru Šalių sutarimu. Nepavykus ginčo išspręsti derybomis per 30 (trisdešimt) </w:t>
      </w:r>
      <w:r w:rsidR="006F0A97" w:rsidRPr="0063229C">
        <w:rPr>
          <w:spacing w:val="-2"/>
        </w:rPr>
        <w:t xml:space="preserve">kalendorinių </w:t>
      </w:r>
      <w:r w:rsidRPr="0063229C">
        <w:rPr>
          <w:spacing w:val="-2"/>
        </w:rPr>
        <w:t>dienų nuo derybų pradžios, bet koks ginčas sprendžiamas Lietuvos Respublikos teismuose. Derybų pradžia laikoma diena, kurią viena iš Šalių pateikė prašymą raštu kitai Šaliai su siūlymu pradėti derybas.</w:t>
      </w:r>
    </w:p>
    <w:p w14:paraId="523EBA6A" w14:textId="77777777" w:rsidR="003332C7" w:rsidRPr="0063229C" w:rsidRDefault="003332C7" w:rsidP="003332C7">
      <w:pPr>
        <w:shd w:val="clear" w:color="auto" w:fill="FFFFFF"/>
        <w:ind w:firstLine="709"/>
        <w:jc w:val="both"/>
        <w:rPr>
          <w:spacing w:val="-2"/>
        </w:rPr>
      </w:pPr>
      <w:r w:rsidRPr="0063229C">
        <w:rPr>
          <w:color w:val="000000"/>
        </w:rPr>
        <w:t xml:space="preserve">7.4. Sutarčiai aiškinti ir ginčams spręsti taikoma Lietuvos Respublikos teisė.  </w:t>
      </w:r>
    </w:p>
    <w:p w14:paraId="4B82681F" w14:textId="77777777" w:rsidR="003332C7" w:rsidRPr="0063229C" w:rsidRDefault="003332C7" w:rsidP="003332C7">
      <w:pPr>
        <w:shd w:val="clear" w:color="auto" w:fill="FFFFFF"/>
        <w:ind w:firstLine="709"/>
        <w:jc w:val="both"/>
        <w:rPr>
          <w:spacing w:val="-2"/>
        </w:rPr>
      </w:pPr>
      <w:r w:rsidRPr="0063229C">
        <w:rPr>
          <w:spacing w:val="-2"/>
        </w:rPr>
        <w:t>7.5. Šalių tarpusavio santykiai, neaptarti Sutartyje, reguliuojami Civilinio kodekso ir kitų teisės aktų nustatyta tvarka.</w:t>
      </w:r>
    </w:p>
    <w:p w14:paraId="64E15184" w14:textId="77777777" w:rsidR="00D26EB0" w:rsidRPr="0063229C" w:rsidRDefault="003332C7" w:rsidP="00D26EB0">
      <w:pPr>
        <w:pStyle w:val="Betarp"/>
        <w:ind w:firstLine="709"/>
        <w:jc w:val="both"/>
      </w:pPr>
      <w:r w:rsidRPr="0063229C">
        <w:rPr>
          <w:spacing w:val="-2"/>
        </w:rPr>
        <w:t xml:space="preserve">7.6. </w:t>
      </w:r>
      <w:r w:rsidRPr="0063229C">
        <w:t>Visi Sutarties priedai, Šalių pasirašyti susitarimai dėl Sutarties pakeitimo ir (ar) papildymo yra neatskiriama Sutarties dalis.</w:t>
      </w:r>
    </w:p>
    <w:p w14:paraId="33011024" w14:textId="079B93E3" w:rsidR="003332C7" w:rsidRPr="0063229C" w:rsidRDefault="003332C7" w:rsidP="003332C7">
      <w:pPr>
        <w:shd w:val="clear" w:color="auto" w:fill="FFFFFF"/>
        <w:ind w:firstLine="709"/>
        <w:jc w:val="both"/>
        <w:rPr>
          <w:spacing w:val="-2"/>
        </w:rPr>
      </w:pPr>
      <w:r w:rsidRPr="0063229C">
        <w:rPr>
          <w:spacing w:val="-2"/>
        </w:rPr>
        <w:t xml:space="preserve">7.7. </w:t>
      </w:r>
      <w:r w:rsidR="00E77529" w:rsidRPr="0063229C">
        <w:rPr>
          <w:spacing w:val="-2"/>
        </w:rPr>
        <w:t>Jei Sutartį ar kitus Sutarties dokumentus Šalys pasirašo originaliais parašais sudaromi du vienodą teisinę galią turintys egzemplioriai, po vieną kiekvienai Šaliai. Jei Sutartį ar kitus Sutarties dokumentus Šalys pasirašo teisės aktų reikalavimus atitinkančiais elektroniniais parašais, pasirašomas vienas elektroninis Sutarties ar kito Sutarties dokumento egzempliorius, kuriuo Šalys pasidalina elektroninių ryšių priemonėmis. Sutartį ar kitus Sutarties dokumentus pasirašant elektroniniu parašu antspaudo rekvizitas nenaudojamas</w:t>
      </w:r>
      <w:r w:rsidRPr="0063229C">
        <w:rPr>
          <w:spacing w:val="-2"/>
        </w:rPr>
        <w:t>.</w:t>
      </w:r>
    </w:p>
    <w:p w14:paraId="4AD51117" w14:textId="77777777" w:rsidR="003332C7" w:rsidRPr="0063229C" w:rsidRDefault="003332C7" w:rsidP="003332C7">
      <w:pPr>
        <w:shd w:val="clear" w:color="auto" w:fill="FFFFFF"/>
        <w:ind w:right="-82" w:firstLine="709"/>
        <w:jc w:val="both"/>
      </w:pPr>
      <w:r w:rsidRPr="0063229C">
        <w:t>7.8. Sutarties priedai:</w:t>
      </w:r>
    </w:p>
    <w:p w14:paraId="6AFD7B4A" w14:textId="77777777" w:rsidR="003332C7" w:rsidRPr="0063229C" w:rsidRDefault="003332C7" w:rsidP="003332C7">
      <w:pPr>
        <w:shd w:val="clear" w:color="auto" w:fill="FFFFFF"/>
        <w:ind w:right="-82" w:firstLine="709"/>
        <w:jc w:val="both"/>
        <w:rPr>
          <w:spacing w:val="-2"/>
        </w:rPr>
      </w:pPr>
      <w:r w:rsidRPr="0063229C">
        <w:rPr>
          <w:bCs/>
        </w:rPr>
        <w:t>1 priedas T</w:t>
      </w:r>
      <w:r w:rsidRPr="0063229C">
        <w:rPr>
          <w:spacing w:val="-2"/>
        </w:rPr>
        <w:t>echninė specifikacija;</w:t>
      </w:r>
    </w:p>
    <w:p w14:paraId="196FC138" w14:textId="7685192B" w:rsidR="003332C7" w:rsidRPr="0063229C" w:rsidRDefault="003332C7" w:rsidP="003332C7">
      <w:pPr>
        <w:shd w:val="clear" w:color="auto" w:fill="FFFFFF"/>
        <w:ind w:right="-82" w:firstLine="709"/>
        <w:jc w:val="both"/>
      </w:pPr>
      <w:r w:rsidRPr="0063229C">
        <w:rPr>
          <w:bCs/>
        </w:rPr>
        <w:t xml:space="preserve">2 priedas </w:t>
      </w:r>
      <w:r w:rsidR="00670254" w:rsidRPr="0063229C">
        <w:rPr>
          <w:spacing w:val="-2"/>
        </w:rPr>
        <w:t>Draudik</w:t>
      </w:r>
      <w:r w:rsidRPr="0063229C">
        <w:rPr>
          <w:spacing w:val="-2"/>
        </w:rPr>
        <w:t>o pasiūlymas</w:t>
      </w:r>
      <w:r w:rsidRPr="0063229C">
        <w:t>.</w:t>
      </w:r>
    </w:p>
    <w:p w14:paraId="6F543438" w14:textId="77777777" w:rsidR="003332C7" w:rsidRPr="0063229C" w:rsidRDefault="003332C7" w:rsidP="003332C7">
      <w:pPr>
        <w:shd w:val="clear" w:color="auto" w:fill="FFFFFF"/>
        <w:ind w:left="720"/>
        <w:jc w:val="center"/>
        <w:rPr>
          <w:b/>
          <w:bCs/>
        </w:rPr>
      </w:pPr>
    </w:p>
    <w:p w14:paraId="7A6BC0C7" w14:textId="1D8B9545" w:rsidR="003332C7" w:rsidRPr="0063229C" w:rsidRDefault="00285FBF" w:rsidP="002051E9">
      <w:pPr>
        <w:shd w:val="clear" w:color="auto" w:fill="FFFFFF"/>
        <w:jc w:val="center"/>
        <w:rPr>
          <w:b/>
          <w:bCs/>
        </w:rPr>
      </w:pPr>
      <w:r w:rsidRPr="0063229C">
        <w:rPr>
          <w:b/>
          <w:bCs/>
        </w:rPr>
        <w:t xml:space="preserve">8. </w:t>
      </w:r>
      <w:r w:rsidR="003332C7" w:rsidRPr="0063229C">
        <w:rPr>
          <w:b/>
          <w:bCs/>
        </w:rPr>
        <w:t>ŠALIŲ REKVIZITAI</w:t>
      </w:r>
    </w:p>
    <w:tbl>
      <w:tblPr>
        <w:tblW w:w="9663" w:type="dxa"/>
        <w:tblInd w:w="-106" w:type="dxa"/>
        <w:tblLook w:val="0000" w:firstRow="0" w:lastRow="0" w:firstColumn="0" w:lastColumn="0" w:noHBand="0" w:noVBand="0"/>
      </w:tblPr>
      <w:tblGrid>
        <w:gridCol w:w="4968"/>
        <w:gridCol w:w="4695"/>
      </w:tblGrid>
      <w:tr w:rsidR="003332C7" w:rsidRPr="0063229C" w14:paraId="2A957F00" w14:textId="77777777" w:rsidTr="00965184">
        <w:trPr>
          <w:trHeight w:val="5173"/>
        </w:trPr>
        <w:tc>
          <w:tcPr>
            <w:tcW w:w="4968" w:type="dxa"/>
          </w:tcPr>
          <w:p w14:paraId="5C3D5249" w14:textId="77777777" w:rsidR="003332C7" w:rsidRPr="0063229C" w:rsidRDefault="00102181" w:rsidP="00D52386">
            <w:pPr>
              <w:rPr>
                <w:b/>
              </w:rPr>
            </w:pPr>
            <w:r w:rsidRPr="0063229C">
              <w:rPr>
                <w:b/>
              </w:rPr>
              <w:lastRenderedPageBreak/>
              <w:t>DRAUDĖJ</w:t>
            </w:r>
            <w:r w:rsidR="003332C7" w:rsidRPr="0063229C">
              <w:rPr>
                <w:b/>
              </w:rPr>
              <w:t>AS</w:t>
            </w:r>
          </w:p>
          <w:p w14:paraId="401A051F" w14:textId="77777777" w:rsidR="003332C7" w:rsidRPr="0063229C" w:rsidRDefault="003332C7" w:rsidP="00D52386"/>
          <w:p w14:paraId="41435C50" w14:textId="77777777" w:rsidR="003332C7" w:rsidRPr="0063229C" w:rsidRDefault="003332C7" w:rsidP="00D52386">
            <w:r w:rsidRPr="0063229C">
              <w:t>Nacionalinė teismų administracija</w:t>
            </w:r>
          </w:p>
          <w:p w14:paraId="50395209" w14:textId="77777777" w:rsidR="003332C7" w:rsidRPr="0063229C" w:rsidRDefault="003332C7" w:rsidP="00D52386"/>
          <w:p w14:paraId="420D0F77" w14:textId="77777777" w:rsidR="003332C7" w:rsidRPr="0063229C" w:rsidRDefault="003332C7" w:rsidP="00D52386">
            <w:r w:rsidRPr="0063229C">
              <w:t>Juridinio asmens kodas 188724424</w:t>
            </w:r>
          </w:p>
          <w:p w14:paraId="0A172D2A" w14:textId="77777777" w:rsidR="00FB4BCC" w:rsidRPr="0063229C" w:rsidRDefault="003332C7" w:rsidP="00D52386">
            <w:r w:rsidRPr="0063229C">
              <w:t>L. Sapiegos g. 15, LT-10312, Vilnius</w:t>
            </w:r>
            <w:r w:rsidRPr="0063229C">
              <w:br/>
              <w:t>Tel. +370 5 268 5186</w:t>
            </w:r>
          </w:p>
          <w:p w14:paraId="362C4B12" w14:textId="29BED705" w:rsidR="003332C7" w:rsidRPr="0063229C" w:rsidRDefault="00FB4BCC" w:rsidP="0063229C">
            <w:r w:rsidRPr="0063229C">
              <w:t>El.</w:t>
            </w:r>
            <w:r w:rsidR="0063229C" w:rsidRPr="0063229C">
              <w:t xml:space="preserve"> </w:t>
            </w:r>
            <w:r w:rsidRPr="0063229C">
              <w:t xml:space="preserve">paštas: </w:t>
            </w:r>
            <w:hyperlink r:id="rId9" w:history="1">
              <w:r w:rsidRPr="0063229C">
                <w:rPr>
                  <w:rStyle w:val="Hipersaitas"/>
                </w:rPr>
                <w:t>info@teismai.lt</w:t>
              </w:r>
            </w:hyperlink>
            <w:r w:rsidR="003332C7" w:rsidRPr="0063229C">
              <w:br/>
            </w:r>
          </w:p>
          <w:p w14:paraId="7E955762" w14:textId="77777777" w:rsidR="00AB7699" w:rsidRPr="0063229C" w:rsidRDefault="00AB7699" w:rsidP="00AB7699">
            <w:pPr>
              <w:jc w:val="both"/>
            </w:pPr>
            <w:r w:rsidRPr="0063229C">
              <w:t>A. s. LT264040063610000756</w:t>
            </w:r>
          </w:p>
          <w:p w14:paraId="42465944" w14:textId="77777777" w:rsidR="00AB7699" w:rsidRPr="0063229C" w:rsidRDefault="00AB7699" w:rsidP="00AB7699">
            <w:pPr>
              <w:jc w:val="both"/>
            </w:pPr>
            <w:r w:rsidRPr="0063229C">
              <w:t>Lietuvos Respublikos finansų ministerija</w:t>
            </w:r>
          </w:p>
          <w:p w14:paraId="5C48CED3" w14:textId="0BDB3976" w:rsidR="003332C7" w:rsidRPr="0063229C" w:rsidRDefault="00AB7699" w:rsidP="0063229C">
            <w:pPr>
              <w:jc w:val="both"/>
            </w:pPr>
            <w:r w:rsidRPr="0063229C">
              <w:t>Finansų įstaigos</w:t>
            </w:r>
            <w:r w:rsidR="003332C7" w:rsidRPr="0063229C">
              <w:t xml:space="preserve"> kodas </w:t>
            </w:r>
            <w:r w:rsidRPr="0063229C">
              <w:t>40400</w:t>
            </w:r>
          </w:p>
          <w:p w14:paraId="585018C2" w14:textId="77777777" w:rsidR="003332C7" w:rsidRPr="0063229C" w:rsidRDefault="003332C7" w:rsidP="00D52386"/>
          <w:p w14:paraId="30AE7AD4" w14:textId="77777777" w:rsidR="00664944" w:rsidRDefault="00664944" w:rsidP="00664944">
            <w:r>
              <w:t>Direktoriaus pavaduotoja,</w:t>
            </w:r>
          </w:p>
          <w:p w14:paraId="30AAEB50" w14:textId="77777777" w:rsidR="00664944" w:rsidRDefault="00664944" w:rsidP="00664944">
            <w:r>
              <w:t>atliekanti direktoriaus funkcijas</w:t>
            </w:r>
          </w:p>
          <w:p w14:paraId="28121CCD" w14:textId="77777777" w:rsidR="00664944" w:rsidRDefault="00664944" w:rsidP="00664944"/>
          <w:p w14:paraId="59E7BBEA" w14:textId="77777777" w:rsidR="00664944" w:rsidRDefault="00664944" w:rsidP="00664944">
            <w:r>
              <w:t>__________________________</w:t>
            </w:r>
          </w:p>
          <w:p w14:paraId="22EA0566" w14:textId="2BD1E510" w:rsidR="00BC7DED" w:rsidRPr="0063229C" w:rsidRDefault="00664944" w:rsidP="00BC7DED">
            <w:pPr>
              <w:jc w:val="center"/>
            </w:pPr>
            <w:r>
              <w:t>Vaida Petravičienė</w:t>
            </w:r>
            <w:r w:rsidR="00BC7DED" w:rsidRPr="0063229C">
              <w:t xml:space="preserve">       </w:t>
            </w:r>
          </w:p>
          <w:p w14:paraId="0A4FFBF9" w14:textId="0EEB7A71" w:rsidR="003332C7" w:rsidRPr="0063229C" w:rsidRDefault="00BC7DED" w:rsidP="002051E9">
            <w:r w:rsidRPr="0063229C">
              <w:tab/>
            </w:r>
          </w:p>
        </w:tc>
        <w:tc>
          <w:tcPr>
            <w:tcW w:w="4695" w:type="dxa"/>
          </w:tcPr>
          <w:p w14:paraId="378A9482" w14:textId="77777777" w:rsidR="003332C7" w:rsidRPr="0063229C" w:rsidRDefault="00102181" w:rsidP="00D52386">
            <w:pPr>
              <w:rPr>
                <w:b/>
              </w:rPr>
            </w:pPr>
            <w:r w:rsidRPr="0063229C">
              <w:rPr>
                <w:b/>
              </w:rPr>
              <w:t>DRAUDIK</w:t>
            </w:r>
            <w:r w:rsidR="003332C7" w:rsidRPr="0063229C">
              <w:rPr>
                <w:b/>
              </w:rPr>
              <w:t>AS</w:t>
            </w:r>
          </w:p>
          <w:p w14:paraId="53110AAF" w14:textId="77777777" w:rsidR="003332C7" w:rsidRPr="0063229C" w:rsidRDefault="003332C7" w:rsidP="00D52386"/>
          <w:p w14:paraId="4FD3C7FF" w14:textId="77777777" w:rsidR="003332C7" w:rsidRPr="0063229C" w:rsidRDefault="003332C7" w:rsidP="00D52386">
            <w:r w:rsidRPr="0063229C">
              <w:t>(Pavadinimas)........................................</w:t>
            </w:r>
          </w:p>
          <w:p w14:paraId="0AAC551C" w14:textId="77777777" w:rsidR="003332C7" w:rsidRPr="0063229C" w:rsidRDefault="003332C7" w:rsidP="00D52386"/>
          <w:p w14:paraId="1049D3FD" w14:textId="77777777" w:rsidR="003332C7" w:rsidRPr="0063229C" w:rsidRDefault="003332C7" w:rsidP="00D52386">
            <w:r w:rsidRPr="0063229C">
              <w:t>Juridinio asmens  kodas ...........................</w:t>
            </w:r>
          </w:p>
          <w:p w14:paraId="7B5648F4" w14:textId="77777777" w:rsidR="00196B36" w:rsidRPr="0063229C" w:rsidRDefault="003332C7" w:rsidP="00D52386">
            <w:r w:rsidRPr="0063229C">
              <w:t>(Buveinės adresas)</w:t>
            </w:r>
          </w:p>
          <w:p w14:paraId="3839B3C0" w14:textId="7AC4E7DC" w:rsidR="003332C7" w:rsidRPr="0063229C" w:rsidRDefault="003332C7" w:rsidP="00D52386">
            <w:r w:rsidRPr="0063229C">
              <w:t>Tel. +370</w:t>
            </w:r>
          </w:p>
          <w:p w14:paraId="6F14E5C5" w14:textId="77777777" w:rsidR="003332C7" w:rsidRPr="0063229C" w:rsidRDefault="003332C7" w:rsidP="00D52386">
            <w:r w:rsidRPr="0063229C">
              <w:t xml:space="preserve">A. s. </w:t>
            </w:r>
          </w:p>
          <w:p w14:paraId="0FBFB3ED" w14:textId="77777777" w:rsidR="003332C7" w:rsidRPr="0063229C" w:rsidRDefault="003332C7" w:rsidP="00D52386">
            <w:r w:rsidRPr="0063229C">
              <w:t xml:space="preserve">(Bankas, kodas)......................................... </w:t>
            </w:r>
          </w:p>
          <w:p w14:paraId="48663A3A" w14:textId="77777777" w:rsidR="003332C7" w:rsidRPr="0063229C" w:rsidRDefault="003332C7" w:rsidP="00D52386"/>
          <w:p w14:paraId="5679B374" w14:textId="77777777" w:rsidR="00664944" w:rsidRDefault="00664944" w:rsidP="00D52386"/>
          <w:p w14:paraId="550BB609" w14:textId="77777777" w:rsidR="00664944" w:rsidRDefault="00664944" w:rsidP="00D52386"/>
          <w:p w14:paraId="77CDF6DC" w14:textId="77777777" w:rsidR="00664944" w:rsidRDefault="00664944" w:rsidP="00D52386"/>
          <w:p w14:paraId="0A290971" w14:textId="77777777" w:rsidR="00664944" w:rsidRDefault="00664944" w:rsidP="00D52386"/>
          <w:p w14:paraId="765A3A8D" w14:textId="77777777" w:rsidR="00664944" w:rsidRDefault="00664944" w:rsidP="00D52386"/>
          <w:p w14:paraId="3D0737A2" w14:textId="7C557AF0" w:rsidR="003332C7" w:rsidRPr="0063229C" w:rsidRDefault="003332C7" w:rsidP="00D52386">
            <w:r w:rsidRPr="0063229C">
              <w:t xml:space="preserve">Pasirašančio asmens pareigos </w:t>
            </w:r>
          </w:p>
          <w:p w14:paraId="4269BE4F" w14:textId="77777777" w:rsidR="00BC7DED" w:rsidRPr="0063229C" w:rsidRDefault="00BC7DED" w:rsidP="00D52386">
            <w:r w:rsidRPr="0063229C">
              <w:t>_____________________________</w:t>
            </w:r>
          </w:p>
          <w:p w14:paraId="6DB6AE85" w14:textId="77777777" w:rsidR="00BC7DED" w:rsidRPr="0063229C" w:rsidRDefault="003332C7" w:rsidP="00D52386">
            <w:r w:rsidRPr="0063229C">
              <w:t>Vardas, pavardė</w:t>
            </w:r>
          </w:p>
          <w:p w14:paraId="14520BA5" w14:textId="2E4D6BEF" w:rsidR="003332C7" w:rsidRPr="0063229C" w:rsidRDefault="00BC7DED" w:rsidP="00BC7DED">
            <w:pPr>
              <w:jc w:val="center"/>
            </w:pPr>
            <w:r w:rsidRPr="0063229C">
              <w:t xml:space="preserve">    </w:t>
            </w:r>
          </w:p>
        </w:tc>
      </w:tr>
    </w:tbl>
    <w:p w14:paraId="653D40C5" w14:textId="77777777" w:rsidR="003332C7" w:rsidRPr="0063229C" w:rsidRDefault="003332C7" w:rsidP="0063229C">
      <w:pPr>
        <w:pStyle w:val="HTMLiankstoformatuotas"/>
      </w:pPr>
    </w:p>
    <w:p w14:paraId="20878CAD" w14:textId="77777777" w:rsidR="002051E9" w:rsidRDefault="002051E9" w:rsidP="00137A20">
      <w:pPr>
        <w:jc w:val="right"/>
      </w:pPr>
    </w:p>
    <w:p w14:paraId="79EAA3F9" w14:textId="137C3EF2" w:rsidR="00137A20" w:rsidRPr="0063229C" w:rsidRDefault="00137A20" w:rsidP="00137A20">
      <w:pPr>
        <w:jc w:val="right"/>
      </w:pPr>
      <w:r w:rsidRPr="0063229C">
        <w:t>Sutarties Nr. .......................</w:t>
      </w:r>
    </w:p>
    <w:p w14:paraId="39A18291" w14:textId="77777777" w:rsidR="00137A20" w:rsidRPr="0063229C" w:rsidRDefault="00137A20" w:rsidP="00137A20">
      <w:pPr>
        <w:jc w:val="right"/>
      </w:pPr>
      <w:r w:rsidRPr="0063229C">
        <w:t>1 priedas</w:t>
      </w:r>
    </w:p>
    <w:p w14:paraId="041AB8F0" w14:textId="77777777" w:rsidR="00137A20" w:rsidRPr="0063229C" w:rsidRDefault="00137A20" w:rsidP="00137A20"/>
    <w:p w14:paraId="103594E0" w14:textId="77777777" w:rsidR="00137A20" w:rsidRPr="0063229C" w:rsidRDefault="00137A20" w:rsidP="00137A20">
      <w:pPr>
        <w:jc w:val="center"/>
        <w:rPr>
          <w:b/>
        </w:rPr>
      </w:pPr>
      <w:r w:rsidRPr="0063229C">
        <w:rPr>
          <w:b/>
        </w:rPr>
        <w:t xml:space="preserve"> TECHNINĖ SPECIFIKACIJA</w:t>
      </w:r>
    </w:p>
    <w:p w14:paraId="729D0600" w14:textId="77777777" w:rsidR="00137A20" w:rsidRPr="0063229C" w:rsidRDefault="00137A20" w:rsidP="00137A20"/>
    <w:p w14:paraId="543CC870" w14:textId="77777777" w:rsidR="00137A20" w:rsidRPr="0063229C" w:rsidRDefault="00137A20" w:rsidP="00137A20">
      <w:pPr>
        <w:jc w:val="center"/>
      </w:pPr>
    </w:p>
    <w:tbl>
      <w:tblPr>
        <w:tblW w:w="11937" w:type="dxa"/>
        <w:tblInd w:w="108" w:type="dxa"/>
        <w:tblLook w:val="0000" w:firstRow="0" w:lastRow="0" w:firstColumn="0" w:lastColumn="0" w:noHBand="0" w:noVBand="0"/>
      </w:tblPr>
      <w:tblGrid>
        <w:gridCol w:w="6012"/>
        <w:gridCol w:w="3475"/>
        <w:gridCol w:w="1225"/>
        <w:gridCol w:w="1225"/>
      </w:tblGrid>
      <w:tr w:rsidR="0063229C" w:rsidRPr="0063229C" w14:paraId="57A63090" w14:textId="77777777" w:rsidTr="00895B47">
        <w:trPr>
          <w:trHeight w:val="95"/>
        </w:trPr>
        <w:tc>
          <w:tcPr>
            <w:tcW w:w="6012" w:type="dxa"/>
          </w:tcPr>
          <w:p w14:paraId="3FFA4049" w14:textId="4DDB1A86" w:rsidR="0063229C" w:rsidRPr="0063229C" w:rsidRDefault="0063229C" w:rsidP="00FB4BCC">
            <w:pPr>
              <w:ind w:right="-6"/>
              <w:rPr>
                <w:b/>
                <w:bCs/>
              </w:rPr>
            </w:pPr>
            <w:r w:rsidRPr="0063229C">
              <w:rPr>
                <w:b/>
                <w:bCs/>
              </w:rPr>
              <w:t>DRAUDĖJAS</w:t>
            </w:r>
          </w:p>
          <w:p w14:paraId="7E80FD78" w14:textId="77777777" w:rsidR="0063229C" w:rsidRPr="0063229C" w:rsidRDefault="0063229C" w:rsidP="00FB4BCC">
            <w:pPr>
              <w:rPr>
                <w:b/>
                <w:bCs/>
              </w:rPr>
            </w:pPr>
            <w:r w:rsidRPr="0063229C">
              <w:rPr>
                <w:b/>
                <w:bCs/>
              </w:rPr>
              <w:t>Nacionalinė teismų administracija</w:t>
            </w:r>
          </w:p>
          <w:p w14:paraId="3588D357" w14:textId="77777777" w:rsidR="0063229C" w:rsidRPr="0063229C" w:rsidRDefault="0063229C" w:rsidP="00FB4BCC">
            <w:r w:rsidRPr="0063229C">
              <w:t>Juridinio asmens kodas 188724424</w:t>
            </w:r>
          </w:p>
          <w:p w14:paraId="5D207610" w14:textId="77777777" w:rsidR="0063229C" w:rsidRPr="0063229C" w:rsidRDefault="0063229C" w:rsidP="00FB4BCC"/>
          <w:p w14:paraId="415E2C43" w14:textId="77777777" w:rsidR="0063229C" w:rsidRPr="0063229C" w:rsidRDefault="0063229C" w:rsidP="00FB4BCC"/>
          <w:p w14:paraId="54D4E81F" w14:textId="77777777" w:rsidR="0063229C" w:rsidRPr="0063229C" w:rsidRDefault="0063229C" w:rsidP="00FB4BCC">
            <w:pPr>
              <w:rPr>
                <w:iCs/>
              </w:rPr>
            </w:pPr>
          </w:p>
          <w:p w14:paraId="40A1A662" w14:textId="77777777" w:rsidR="00664944" w:rsidRPr="00664944" w:rsidRDefault="00664944" w:rsidP="00664944">
            <w:pPr>
              <w:rPr>
                <w:iCs/>
              </w:rPr>
            </w:pPr>
            <w:r w:rsidRPr="00664944">
              <w:rPr>
                <w:iCs/>
              </w:rPr>
              <w:t>Direktoriaus pavaduotoja,</w:t>
            </w:r>
          </w:p>
          <w:p w14:paraId="1478CF80" w14:textId="77777777" w:rsidR="00664944" w:rsidRPr="00664944" w:rsidRDefault="00664944" w:rsidP="00664944">
            <w:pPr>
              <w:rPr>
                <w:iCs/>
              </w:rPr>
            </w:pPr>
            <w:r w:rsidRPr="00664944">
              <w:rPr>
                <w:iCs/>
              </w:rPr>
              <w:t>atliekanti direktoriaus funkcijas</w:t>
            </w:r>
          </w:p>
          <w:p w14:paraId="79BD296E" w14:textId="77777777" w:rsidR="00664944" w:rsidRPr="00664944" w:rsidRDefault="00664944" w:rsidP="00664944">
            <w:pPr>
              <w:rPr>
                <w:iCs/>
              </w:rPr>
            </w:pPr>
          </w:p>
          <w:p w14:paraId="68EB492F" w14:textId="77777777" w:rsidR="00664944" w:rsidRPr="00664944" w:rsidRDefault="00664944" w:rsidP="00664944">
            <w:pPr>
              <w:rPr>
                <w:iCs/>
              </w:rPr>
            </w:pPr>
            <w:r w:rsidRPr="00664944">
              <w:rPr>
                <w:iCs/>
              </w:rPr>
              <w:t>__________________________</w:t>
            </w:r>
          </w:p>
          <w:p w14:paraId="33AB0384" w14:textId="48EA7D87" w:rsidR="0063229C" w:rsidRPr="0063229C" w:rsidRDefault="00664944" w:rsidP="00FB4BCC">
            <w:r w:rsidRPr="00664944">
              <w:rPr>
                <w:iCs/>
              </w:rPr>
              <w:t>Vaida Petravičienė</w:t>
            </w:r>
            <w:r w:rsidR="0063229C" w:rsidRPr="0063229C">
              <w:rPr>
                <w:bCs/>
              </w:rPr>
              <w:t xml:space="preserve">                                          </w:t>
            </w:r>
          </w:p>
        </w:tc>
        <w:tc>
          <w:tcPr>
            <w:tcW w:w="3475" w:type="dxa"/>
          </w:tcPr>
          <w:p w14:paraId="42B2BB6A" w14:textId="52F61CE1" w:rsidR="0063229C" w:rsidRPr="0063229C" w:rsidRDefault="0063229C" w:rsidP="00FB4BCC">
            <w:pPr>
              <w:ind w:firstLine="34"/>
            </w:pPr>
            <w:r w:rsidRPr="0063229C">
              <w:rPr>
                <w:b/>
                <w:bCs/>
              </w:rPr>
              <w:t>DRAUDIKAS</w:t>
            </w:r>
          </w:p>
          <w:p w14:paraId="5DCCB0E4" w14:textId="77777777" w:rsidR="0063229C" w:rsidRPr="0063229C" w:rsidRDefault="0063229C" w:rsidP="00FB4BCC">
            <w:pPr>
              <w:ind w:firstLine="34"/>
              <w:rPr>
                <w:b/>
              </w:rPr>
            </w:pPr>
            <w:r w:rsidRPr="0063229C">
              <w:rPr>
                <w:b/>
              </w:rPr>
              <w:t>..................................</w:t>
            </w:r>
          </w:p>
          <w:p w14:paraId="10AAFD70" w14:textId="77777777" w:rsidR="0063229C" w:rsidRPr="0063229C" w:rsidRDefault="0063229C" w:rsidP="00FB4BCC">
            <w:pPr>
              <w:ind w:firstLine="34"/>
            </w:pPr>
            <w:r w:rsidRPr="0063229C">
              <w:t>Juridinio asmens kodas ........................</w:t>
            </w:r>
          </w:p>
          <w:p w14:paraId="0AC966AA" w14:textId="77777777" w:rsidR="0063229C" w:rsidRPr="0063229C" w:rsidRDefault="0063229C" w:rsidP="00FB4BCC">
            <w:pPr>
              <w:ind w:firstLine="34"/>
            </w:pPr>
          </w:p>
          <w:p w14:paraId="6B744B57" w14:textId="77777777" w:rsidR="0063229C" w:rsidRPr="0063229C" w:rsidRDefault="0063229C" w:rsidP="00FB4BCC">
            <w:pPr>
              <w:ind w:firstLine="34"/>
            </w:pPr>
          </w:p>
          <w:p w14:paraId="677B42A9" w14:textId="77777777" w:rsidR="0063229C" w:rsidRPr="0063229C" w:rsidRDefault="0063229C" w:rsidP="00FB4BCC">
            <w:pPr>
              <w:ind w:firstLine="34"/>
            </w:pPr>
          </w:p>
          <w:p w14:paraId="7EB9498C" w14:textId="77777777" w:rsidR="0063229C" w:rsidRPr="0063229C" w:rsidRDefault="0063229C" w:rsidP="00FB4BCC">
            <w:pPr>
              <w:ind w:firstLine="34"/>
            </w:pPr>
            <w:r w:rsidRPr="0063229C">
              <w:t>...........................................</w:t>
            </w:r>
          </w:p>
          <w:p w14:paraId="25477F3D" w14:textId="77777777" w:rsidR="0063229C" w:rsidRPr="0063229C" w:rsidRDefault="0063229C" w:rsidP="00FB4BCC">
            <w:r w:rsidRPr="0063229C">
              <w:t>_________________________</w:t>
            </w:r>
          </w:p>
          <w:p w14:paraId="42E918E8" w14:textId="77777777" w:rsidR="0063229C" w:rsidRPr="0063229C" w:rsidRDefault="0063229C" w:rsidP="00FB4BCC">
            <w:pPr>
              <w:ind w:firstLine="34"/>
            </w:pPr>
          </w:p>
          <w:p w14:paraId="036D5CA5" w14:textId="77777777" w:rsidR="0063229C" w:rsidRPr="0063229C" w:rsidRDefault="0063229C" w:rsidP="00FB4BCC">
            <w:pPr>
              <w:ind w:firstLine="34"/>
              <w:rPr>
                <w:i/>
                <w:iCs/>
                <w:vertAlign w:val="superscript"/>
              </w:rPr>
            </w:pPr>
            <w:r w:rsidRPr="0063229C">
              <w:rPr>
                <w:iCs/>
              </w:rPr>
              <w:t>.........................................</w:t>
            </w:r>
          </w:p>
          <w:p w14:paraId="1587C9AF" w14:textId="66DE74F7" w:rsidR="0063229C" w:rsidRPr="0063229C" w:rsidRDefault="0063229C" w:rsidP="00FB4BCC">
            <w:pPr>
              <w:ind w:firstLine="34"/>
              <w:rPr>
                <w:vertAlign w:val="superscript"/>
              </w:rPr>
            </w:pPr>
            <w:r w:rsidRPr="0063229C">
              <w:rPr>
                <w:i/>
                <w:iCs/>
                <w:vertAlign w:val="superscript"/>
              </w:rPr>
              <w:t xml:space="preserve">                                                                    </w:t>
            </w:r>
          </w:p>
          <w:p w14:paraId="15510AB4" w14:textId="77777777" w:rsidR="0063229C" w:rsidRPr="0063229C" w:rsidRDefault="0063229C" w:rsidP="00FB4BCC"/>
        </w:tc>
        <w:tc>
          <w:tcPr>
            <w:tcW w:w="1225" w:type="dxa"/>
          </w:tcPr>
          <w:p w14:paraId="611463D8" w14:textId="77777777" w:rsidR="0063229C" w:rsidRPr="0063229C" w:rsidRDefault="0063229C" w:rsidP="0062684C"/>
        </w:tc>
        <w:tc>
          <w:tcPr>
            <w:tcW w:w="1225" w:type="dxa"/>
          </w:tcPr>
          <w:p w14:paraId="6647481B" w14:textId="77777777" w:rsidR="0063229C" w:rsidRPr="0063229C" w:rsidRDefault="0063229C" w:rsidP="0062684C"/>
        </w:tc>
      </w:tr>
    </w:tbl>
    <w:p w14:paraId="5F26373A" w14:textId="77777777" w:rsidR="00137A20" w:rsidRPr="0063229C" w:rsidRDefault="00137A20" w:rsidP="0063229C">
      <w:pPr>
        <w:tabs>
          <w:tab w:val="left" w:pos="1134"/>
        </w:tabs>
        <w:ind w:left="567"/>
        <w:jc w:val="both"/>
      </w:pPr>
    </w:p>
    <w:p w14:paraId="5821A740" w14:textId="77777777" w:rsidR="00137A20" w:rsidRPr="0063229C" w:rsidRDefault="00137A20" w:rsidP="00965184">
      <w:pPr>
        <w:jc w:val="right"/>
      </w:pPr>
    </w:p>
    <w:p w14:paraId="64F6E777" w14:textId="77777777" w:rsidR="00137A20" w:rsidRPr="0063229C" w:rsidRDefault="00137A20" w:rsidP="00137A20">
      <w:pPr>
        <w:jc w:val="right"/>
      </w:pPr>
    </w:p>
    <w:p w14:paraId="6F1AA515" w14:textId="77777777" w:rsidR="00137A20" w:rsidRPr="0063229C" w:rsidRDefault="00137A20" w:rsidP="00137A20">
      <w:pPr>
        <w:jc w:val="right"/>
      </w:pPr>
    </w:p>
    <w:p w14:paraId="6C3C0333" w14:textId="77777777" w:rsidR="00137A20" w:rsidRPr="0063229C" w:rsidRDefault="00137A20" w:rsidP="00137A20">
      <w:pPr>
        <w:jc w:val="right"/>
      </w:pPr>
    </w:p>
    <w:p w14:paraId="55539D02" w14:textId="77777777" w:rsidR="00137A20" w:rsidRPr="0063229C" w:rsidRDefault="00137A20" w:rsidP="00137A20">
      <w:pPr>
        <w:jc w:val="right"/>
      </w:pPr>
    </w:p>
    <w:p w14:paraId="03BB3BB5" w14:textId="77777777" w:rsidR="00137A20" w:rsidRDefault="00137A20" w:rsidP="00137A20">
      <w:pPr>
        <w:jc w:val="right"/>
      </w:pPr>
    </w:p>
    <w:p w14:paraId="58D2C463" w14:textId="77777777" w:rsidR="00895B47" w:rsidRDefault="00895B47" w:rsidP="00137A20">
      <w:pPr>
        <w:jc w:val="right"/>
      </w:pPr>
    </w:p>
    <w:p w14:paraId="27D69FCE" w14:textId="77777777" w:rsidR="00895B47" w:rsidRDefault="00895B47" w:rsidP="00137A20">
      <w:pPr>
        <w:jc w:val="right"/>
      </w:pPr>
    </w:p>
    <w:p w14:paraId="534CCCDF" w14:textId="77777777" w:rsidR="00895B47" w:rsidRPr="0063229C" w:rsidRDefault="00895B47" w:rsidP="00137A20">
      <w:pPr>
        <w:jc w:val="right"/>
      </w:pPr>
    </w:p>
    <w:p w14:paraId="40EE4A66" w14:textId="77777777" w:rsidR="00137A20" w:rsidRPr="0063229C" w:rsidRDefault="00137A20" w:rsidP="00137A20">
      <w:pPr>
        <w:jc w:val="right"/>
      </w:pPr>
    </w:p>
    <w:p w14:paraId="10A8F503" w14:textId="77777777" w:rsidR="00137A20" w:rsidRPr="0063229C" w:rsidRDefault="00137A20" w:rsidP="00137A20">
      <w:pPr>
        <w:jc w:val="right"/>
      </w:pPr>
    </w:p>
    <w:p w14:paraId="3CCC3248" w14:textId="77777777" w:rsidR="00137A20" w:rsidRPr="0063229C" w:rsidRDefault="00137A20" w:rsidP="00137A20">
      <w:pPr>
        <w:jc w:val="right"/>
      </w:pPr>
    </w:p>
    <w:p w14:paraId="00B1C4DC" w14:textId="77777777" w:rsidR="00137A20" w:rsidRPr="0063229C" w:rsidRDefault="00137A20" w:rsidP="00137A20">
      <w:pPr>
        <w:jc w:val="right"/>
      </w:pPr>
    </w:p>
    <w:p w14:paraId="052DDA4B" w14:textId="77777777" w:rsidR="00137A20" w:rsidRPr="0063229C" w:rsidRDefault="00137A20" w:rsidP="00137A20">
      <w:pPr>
        <w:jc w:val="right"/>
      </w:pPr>
      <w:r w:rsidRPr="0063229C">
        <w:lastRenderedPageBreak/>
        <w:t>Sutarties Nr. .......................</w:t>
      </w:r>
    </w:p>
    <w:p w14:paraId="4B1C3022" w14:textId="77777777" w:rsidR="00137A20" w:rsidRPr="0063229C" w:rsidRDefault="00137A20" w:rsidP="00137A20">
      <w:pPr>
        <w:jc w:val="right"/>
      </w:pPr>
      <w:r w:rsidRPr="0063229C">
        <w:t>2 priedas</w:t>
      </w:r>
    </w:p>
    <w:p w14:paraId="136F6DBC" w14:textId="77777777" w:rsidR="00137A20" w:rsidRPr="0063229C" w:rsidRDefault="00137A20" w:rsidP="00137A20">
      <w:pPr>
        <w:jc w:val="right"/>
      </w:pPr>
    </w:p>
    <w:p w14:paraId="34D16F8F" w14:textId="77777777" w:rsidR="00137A20" w:rsidRPr="0063229C" w:rsidRDefault="00137A20" w:rsidP="00137A20">
      <w:pPr>
        <w:jc w:val="right"/>
      </w:pPr>
    </w:p>
    <w:p w14:paraId="61B18582" w14:textId="4EBF1610" w:rsidR="00137A20" w:rsidRPr="001826E8" w:rsidRDefault="0063229C" w:rsidP="00137A20">
      <w:pPr>
        <w:ind w:right="-2"/>
        <w:jc w:val="center"/>
        <w:rPr>
          <w:b/>
          <w:bCs/>
        </w:rPr>
      </w:pPr>
      <w:r w:rsidRPr="0063229C">
        <w:rPr>
          <w:b/>
          <w:bCs/>
        </w:rPr>
        <w:t>DRAUDIKO</w:t>
      </w:r>
      <w:r w:rsidR="00137A20" w:rsidRPr="0063229C">
        <w:rPr>
          <w:b/>
          <w:bCs/>
        </w:rPr>
        <w:t xml:space="preserve">  PASIŪLYMAS</w:t>
      </w:r>
    </w:p>
    <w:p w14:paraId="725BADC8" w14:textId="77777777" w:rsidR="00137A20" w:rsidRPr="001826E8" w:rsidRDefault="00137A20" w:rsidP="00137A20">
      <w:pPr>
        <w:ind w:right="282"/>
        <w:jc w:val="center"/>
        <w:rPr>
          <w:b/>
          <w:bCs/>
        </w:rPr>
      </w:pPr>
    </w:p>
    <w:p w14:paraId="4226BE87" w14:textId="77777777" w:rsidR="00137A20" w:rsidRPr="001826E8" w:rsidRDefault="00137A20" w:rsidP="00137A20">
      <w:pPr>
        <w:ind w:right="282"/>
        <w:rPr>
          <w:sz w:val="16"/>
          <w:szCs w:val="16"/>
        </w:rPr>
      </w:pPr>
    </w:p>
    <w:p w14:paraId="63681808" w14:textId="77777777" w:rsidR="00137A20" w:rsidRPr="001826E8" w:rsidRDefault="00137A20" w:rsidP="00137A20">
      <w:pPr>
        <w:jc w:val="center"/>
        <w:rPr>
          <w:b/>
        </w:rPr>
      </w:pPr>
    </w:p>
    <w:p w14:paraId="2B6EE6B0" w14:textId="77777777" w:rsidR="00BF77F8" w:rsidRDefault="00BF77F8"/>
    <w:sectPr w:rsidR="00BF77F8" w:rsidSect="0084739D">
      <w:headerReference w:type="default" r:id="rId10"/>
      <w:pgSz w:w="11906" w:h="16838"/>
      <w:pgMar w:top="993" w:right="567" w:bottom="851" w:left="1701" w:header="567" w:footer="41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293A1" w14:textId="77777777" w:rsidR="006B5FB2" w:rsidRDefault="006B5FB2" w:rsidP="003332C7">
      <w:r>
        <w:separator/>
      </w:r>
    </w:p>
  </w:endnote>
  <w:endnote w:type="continuationSeparator" w:id="0">
    <w:p w14:paraId="13C13C87" w14:textId="77777777" w:rsidR="006B5FB2" w:rsidRDefault="006B5FB2" w:rsidP="003332C7">
      <w:r>
        <w:continuationSeparator/>
      </w:r>
    </w:p>
  </w:endnote>
  <w:endnote w:type="continuationNotice" w:id="1">
    <w:p w14:paraId="483E9FB2" w14:textId="77777777" w:rsidR="006B5FB2" w:rsidRDefault="006B5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0AF79" w14:textId="77777777" w:rsidR="006B5FB2" w:rsidRDefault="006B5FB2" w:rsidP="003332C7">
      <w:r>
        <w:separator/>
      </w:r>
    </w:p>
  </w:footnote>
  <w:footnote w:type="continuationSeparator" w:id="0">
    <w:p w14:paraId="2CE7DFBF" w14:textId="77777777" w:rsidR="006B5FB2" w:rsidRDefault="006B5FB2" w:rsidP="003332C7">
      <w:r>
        <w:continuationSeparator/>
      </w:r>
    </w:p>
  </w:footnote>
  <w:footnote w:type="continuationNotice" w:id="1">
    <w:p w14:paraId="7465E7E3" w14:textId="77777777" w:rsidR="006B5FB2" w:rsidRDefault="006B5F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C8C7" w14:textId="77777777" w:rsidR="00FB4BCC" w:rsidRDefault="00FA24D2">
    <w:pPr>
      <w:pStyle w:val="Antrats"/>
      <w:jc w:val="center"/>
    </w:pPr>
    <w:r>
      <w:fldChar w:fldCharType="begin"/>
    </w:r>
    <w:r>
      <w:instrText xml:space="preserve"> PAGE   \* MERGEFORMAT </w:instrText>
    </w:r>
    <w:r>
      <w:fldChar w:fldCharType="separate"/>
    </w:r>
    <w:r w:rsidR="00E6015E">
      <w:rPr>
        <w:noProof/>
      </w:rPr>
      <w:t>6</w:t>
    </w:r>
    <w:r>
      <w:rPr>
        <w:noProof/>
      </w:rPr>
      <w:fldChar w:fldCharType="end"/>
    </w:r>
  </w:p>
  <w:p w14:paraId="75415AF3" w14:textId="77777777" w:rsidR="00FB4BCC" w:rsidRDefault="00FB4B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4866"/>
    <w:multiLevelType w:val="multilevel"/>
    <w:tmpl w:val="677A2492"/>
    <w:lvl w:ilvl="0">
      <w:start w:val="1"/>
      <w:numFmt w:val="decimal"/>
      <w:lvlText w:val="%1."/>
      <w:lvlJc w:val="left"/>
      <w:pPr>
        <w:ind w:left="1070" w:hanging="360"/>
      </w:pPr>
      <w:rPr>
        <w:rFonts w:ascii="Times New Roman" w:hAnsi="Times New Roman" w:cs="Times New Roman" w:hint="default"/>
        <w:b w:val="0"/>
        <w:sz w:val="24"/>
        <w:szCs w:val="24"/>
      </w:rPr>
    </w:lvl>
    <w:lvl w:ilvl="1">
      <w:start w:val="1"/>
      <w:numFmt w:val="decimal"/>
      <w:lvlText w:val="%1.%2."/>
      <w:lvlJc w:val="left"/>
      <w:pPr>
        <w:ind w:left="114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24759349">
    <w:abstractNumId w:val="2"/>
  </w:num>
  <w:num w:numId="2" w16cid:durableId="189148499">
    <w:abstractNumId w:val="1"/>
  </w:num>
  <w:num w:numId="3" w16cid:durableId="1893224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C7"/>
    <w:rsid w:val="00000AD9"/>
    <w:rsid w:val="00001237"/>
    <w:rsid w:val="00002AFA"/>
    <w:rsid w:val="00002BA1"/>
    <w:rsid w:val="00003CA8"/>
    <w:rsid w:val="00010E07"/>
    <w:rsid w:val="00017FFD"/>
    <w:rsid w:val="00020541"/>
    <w:rsid w:val="00021B97"/>
    <w:rsid w:val="000226B8"/>
    <w:rsid w:val="00022DA9"/>
    <w:rsid w:val="00024670"/>
    <w:rsid w:val="00030DB0"/>
    <w:rsid w:val="00041A0E"/>
    <w:rsid w:val="00041CF4"/>
    <w:rsid w:val="0004562A"/>
    <w:rsid w:val="000456FC"/>
    <w:rsid w:val="00051026"/>
    <w:rsid w:val="00057D68"/>
    <w:rsid w:val="00065B8D"/>
    <w:rsid w:val="00070F8E"/>
    <w:rsid w:val="000716C8"/>
    <w:rsid w:val="0007387C"/>
    <w:rsid w:val="0008172D"/>
    <w:rsid w:val="000824F9"/>
    <w:rsid w:val="00092482"/>
    <w:rsid w:val="00096DAA"/>
    <w:rsid w:val="000A3316"/>
    <w:rsid w:val="000B4246"/>
    <w:rsid w:val="000D4124"/>
    <w:rsid w:val="000E3A6C"/>
    <w:rsid w:val="000F036D"/>
    <w:rsid w:val="000F1A72"/>
    <w:rsid w:val="000F5920"/>
    <w:rsid w:val="00102181"/>
    <w:rsid w:val="00102C30"/>
    <w:rsid w:val="001063D0"/>
    <w:rsid w:val="001113B6"/>
    <w:rsid w:val="001143EF"/>
    <w:rsid w:val="0011792D"/>
    <w:rsid w:val="00120B08"/>
    <w:rsid w:val="00122108"/>
    <w:rsid w:val="001275CE"/>
    <w:rsid w:val="00136357"/>
    <w:rsid w:val="00137104"/>
    <w:rsid w:val="001372FB"/>
    <w:rsid w:val="00137A20"/>
    <w:rsid w:val="00142170"/>
    <w:rsid w:val="00150D65"/>
    <w:rsid w:val="001523A9"/>
    <w:rsid w:val="00162BC3"/>
    <w:rsid w:val="00174D15"/>
    <w:rsid w:val="00180E84"/>
    <w:rsid w:val="001921A5"/>
    <w:rsid w:val="0019305C"/>
    <w:rsid w:val="00196B36"/>
    <w:rsid w:val="00196EC3"/>
    <w:rsid w:val="00196FFF"/>
    <w:rsid w:val="001B2912"/>
    <w:rsid w:val="001B2DCE"/>
    <w:rsid w:val="001B68D1"/>
    <w:rsid w:val="001C10F7"/>
    <w:rsid w:val="001C3115"/>
    <w:rsid w:val="001C41E7"/>
    <w:rsid w:val="001C5E0C"/>
    <w:rsid w:val="001D1A00"/>
    <w:rsid w:val="001D550E"/>
    <w:rsid w:val="001E073A"/>
    <w:rsid w:val="001E7A68"/>
    <w:rsid w:val="001F1476"/>
    <w:rsid w:val="001F2A37"/>
    <w:rsid w:val="00201415"/>
    <w:rsid w:val="00204D41"/>
    <w:rsid w:val="002051E9"/>
    <w:rsid w:val="00207554"/>
    <w:rsid w:val="002126B4"/>
    <w:rsid w:val="002149BA"/>
    <w:rsid w:val="00221D70"/>
    <w:rsid w:val="0023023E"/>
    <w:rsid w:val="00247895"/>
    <w:rsid w:val="0025700F"/>
    <w:rsid w:val="00261A8E"/>
    <w:rsid w:val="00264E12"/>
    <w:rsid w:val="002650BD"/>
    <w:rsid w:val="00266476"/>
    <w:rsid w:val="002668EE"/>
    <w:rsid w:val="00273491"/>
    <w:rsid w:val="00285892"/>
    <w:rsid w:val="00285FBF"/>
    <w:rsid w:val="00287219"/>
    <w:rsid w:val="002A3F95"/>
    <w:rsid w:val="002A43BA"/>
    <w:rsid w:val="002B101C"/>
    <w:rsid w:val="002B1A11"/>
    <w:rsid w:val="002C0B6B"/>
    <w:rsid w:val="002C139C"/>
    <w:rsid w:val="002D6C7B"/>
    <w:rsid w:val="002E5B1D"/>
    <w:rsid w:val="002F6C24"/>
    <w:rsid w:val="002F79A4"/>
    <w:rsid w:val="00320F82"/>
    <w:rsid w:val="00326B60"/>
    <w:rsid w:val="00330C90"/>
    <w:rsid w:val="003332C7"/>
    <w:rsid w:val="00346DE3"/>
    <w:rsid w:val="00352D7E"/>
    <w:rsid w:val="00360269"/>
    <w:rsid w:val="0036097B"/>
    <w:rsid w:val="003641C1"/>
    <w:rsid w:val="003666F2"/>
    <w:rsid w:val="00366BEC"/>
    <w:rsid w:val="00370E0C"/>
    <w:rsid w:val="00371DC2"/>
    <w:rsid w:val="003726BC"/>
    <w:rsid w:val="00375553"/>
    <w:rsid w:val="0037680B"/>
    <w:rsid w:val="0037724E"/>
    <w:rsid w:val="00382910"/>
    <w:rsid w:val="003871DD"/>
    <w:rsid w:val="00391BD8"/>
    <w:rsid w:val="00392733"/>
    <w:rsid w:val="00395A82"/>
    <w:rsid w:val="003A6EA2"/>
    <w:rsid w:val="003A73D9"/>
    <w:rsid w:val="003B2B7D"/>
    <w:rsid w:val="003B5308"/>
    <w:rsid w:val="003B609D"/>
    <w:rsid w:val="003D59AA"/>
    <w:rsid w:val="003D6E8B"/>
    <w:rsid w:val="003E050D"/>
    <w:rsid w:val="003E24B4"/>
    <w:rsid w:val="003E2F91"/>
    <w:rsid w:val="003E3A44"/>
    <w:rsid w:val="003E4D78"/>
    <w:rsid w:val="003F22A2"/>
    <w:rsid w:val="003F4F06"/>
    <w:rsid w:val="00401DAB"/>
    <w:rsid w:val="00402210"/>
    <w:rsid w:val="00403F0C"/>
    <w:rsid w:val="00433FA0"/>
    <w:rsid w:val="00434752"/>
    <w:rsid w:val="00440B42"/>
    <w:rsid w:val="0044144D"/>
    <w:rsid w:val="00444389"/>
    <w:rsid w:val="00445C24"/>
    <w:rsid w:val="00463328"/>
    <w:rsid w:val="0046376C"/>
    <w:rsid w:val="00464720"/>
    <w:rsid w:val="004661BC"/>
    <w:rsid w:val="00472C54"/>
    <w:rsid w:val="00480855"/>
    <w:rsid w:val="00481F54"/>
    <w:rsid w:val="004931C0"/>
    <w:rsid w:val="0049631A"/>
    <w:rsid w:val="004A1C1F"/>
    <w:rsid w:val="004A3FE5"/>
    <w:rsid w:val="004A74F8"/>
    <w:rsid w:val="004B4740"/>
    <w:rsid w:val="004C08DF"/>
    <w:rsid w:val="004D5468"/>
    <w:rsid w:val="004E09EC"/>
    <w:rsid w:val="004F2F2E"/>
    <w:rsid w:val="005015C7"/>
    <w:rsid w:val="00513868"/>
    <w:rsid w:val="005156BB"/>
    <w:rsid w:val="00520527"/>
    <w:rsid w:val="00521FEF"/>
    <w:rsid w:val="00525BCD"/>
    <w:rsid w:val="005312EA"/>
    <w:rsid w:val="00532D9D"/>
    <w:rsid w:val="005335AF"/>
    <w:rsid w:val="00533E06"/>
    <w:rsid w:val="005370BD"/>
    <w:rsid w:val="00537283"/>
    <w:rsid w:val="00540537"/>
    <w:rsid w:val="005432B0"/>
    <w:rsid w:val="00544004"/>
    <w:rsid w:val="00544C03"/>
    <w:rsid w:val="00544DBF"/>
    <w:rsid w:val="005474E6"/>
    <w:rsid w:val="005534BC"/>
    <w:rsid w:val="005616D5"/>
    <w:rsid w:val="00563E56"/>
    <w:rsid w:val="00567C3C"/>
    <w:rsid w:val="00575A0E"/>
    <w:rsid w:val="0058175D"/>
    <w:rsid w:val="00582FF8"/>
    <w:rsid w:val="005B1CAE"/>
    <w:rsid w:val="005B5442"/>
    <w:rsid w:val="005B612E"/>
    <w:rsid w:val="005B74D9"/>
    <w:rsid w:val="005C0A34"/>
    <w:rsid w:val="005C1616"/>
    <w:rsid w:val="005C755A"/>
    <w:rsid w:val="005D050A"/>
    <w:rsid w:val="005E3A53"/>
    <w:rsid w:val="005F692C"/>
    <w:rsid w:val="0060170D"/>
    <w:rsid w:val="006149F2"/>
    <w:rsid w:val="006176D0"/>
    <w:rsid w:val="0062684C"/>
    <w:rsid w:val="006271B2"/>
    <w:rsid w:val="0063229C"/>
    <w:rsid w:val="0063708B"/>
    <w:rsid w:val="00642C36"/>
    <w:rsid w:val="00651CD7"/>
    <w:rsid w:val="0065581E"/>
    <w:rsid w:val="00661E5A"/>
    <w:rsid w:val="00664944"/>
    <w:rsid w:val="00666EE7"/>
    <w:rsid w:val="00670254"/>
    <w:rsid w:val="00672F01"/>
    <w:rsid w:val="0067408E"/>
    <w:rsid w:val="0067471E"/>
    <w:rsid w:val="00682389"/>
    <w:rsid w:val="00695A9E"/>
    <w:rsid w:val="00697A64"/>
    <w:rsid w:val="006A28A0"/>
    <w:rsid w:val="006B5FB2"/>
    <w:rsid w:val="006B785B"/>
    <w:rsid w:val="006C035E"/>
    <w:rsid w:val="006C5FEC"/>
    <w:rsid w:val="006C6604"/>
    <w:rsid w:val="006E53C0"/>
    <w:rsid w:val="006E588C"/>
    <w:rsid w:val="006E6B79"/>
    <w:rsid w:val="006F0A97"/>
    <w:rsid w:val="006F22E7"/>
    <w:rsid w:val="006F6769"/>
    <w:rsid w:val="00701EBF"/>
    <w:rsid w:val="007037AB"/>
    <w:rsid w:val="00704E3E"/>
    <w:rsid w:val="00720D6D"/>
    <w:rsid w:val="007350E2"/>
    <w:rsid w:val="007452F8"/>
    <w:rsid w:val="00745C93"/>
    <w:rsid w:val="007465B7"/>
    <w:rsid w:val="007465DA"/>
    <w:rsid w:val="00753C80"/>
    <w:rsid w:val="00757A27"/>
    <w:rsid w:val="00761574"/>
    <w:rsid w:val="007803E8"/>
    <w:rsid w:val="00787625"/>
    <w:rsid w:val="00792151"/>
    <w:rsid w:val="00797260"/>
    <w:rsid w:val="007C08BB"/>
    <w:rsid w:val="007C7F83"/>
    <w:rsid w:val="007D75FE"/>
    <w:rsid w:val="007E0B36"/>
    <w:rsid w:val="007E5B8C"/>
    <w:rsid w:val="007F24D9"/>
    <w:rsid w:val="007F3566"/>
    <w:rsid w:val="007F50DC"/>
    <w:rsid w:val="00805FE5"/>
    <w:rsid w:val="00822CCE"/>
    <w:rsid w:val="00825157"/>
    <w:rsid w:val="00835043"/>
    <w:rsid w:val="0083560C"/>
    <w:rsid w:val="00841422"/>
    <w:rsid w:val="008464BD"/>
    <w:rsid w:val="0084739D"/>
    <w:rsid w:val="00854E50"/>
    <w:rsid w:val="00855984"/>
    <w:rsid w:val="00860E54"/>
    <w:rsid w:val="00862117"/>
    <w:rsid w:val="0086670B"/>
    <w:rsid w:val="008758D2"/>
    <w:rsid w:val="008775F9"/>
    <w:rsid w:val="00880AA7"/>
    <w:rsid w:val="008957AF"/>
    <w:rsid w:val="00895B47"/>
    <w:rsid w:val="0089662E"/>
    <w:rsid w:val="008A1023"/>
    <w:rsid w:val="008A715B"/>
    <w:rsid w:val="008A7295"/>
    <w:rsid w:val="008B104E"/>
    <w:rsid w:val="008B1FE8"/>
    <w:rsid w:val="008C66CA"/>
    <w:rsid w:val="008D274F"/>
    <w:rsid w:val="008D737B"/>
    <w:rsid w:val="008D737C"/>
    <w:rsid w:val="008E19D7"/>
    <w:rsid w:val="008E3FAB"/>
    <w:rsid w:val="008E60F3"/>
    <w:rsid w:val="008F18A3"/>
    <w:rsid w:val="00911E7E"/>
    <w:rsid w:val="00912E56"/>
    <w:rsid w:val="0091571A"/>
    <w:rsid w:val="009178EC"/>
    <w:rsid w:val="009220DC"/>
    <w:rsid w:val="00923695"/>
    <w:rsid w:val="0093160F"/>
    <w:rsid w:val="00931848"/>
    <w:rsid w:val="00937E68"/>
    <w:rsid w:val="00941C24"/>
    <w:rsid w:val="009459B5"/>
    <w:rsid w:val="00946BC8"/>
    <w:rsid w:val="00954EF1"/>
    <w:rsid w:val="009617D3"/>
    <w:rsid w:val="00965184"/>
    <w:rsid w:val="00967FA0"/>
    <w:rsid w:val="00977A6A"/>
    <w:rsid w:val="00981CBC"/>
    <w:rsid w:val="00987BF2"/>
    <w:rsid w:val="00987E94"/>
    <w:rsid w:val="00994D1A"/>
    <w:rsid w:val="009A2BB1"/>
    <w:rsid w:val="009A358F"/>
    <w:rsid w:val="009B2118"/>
    <w:rsid w:val="009C69DF"/>
    <w:rsid w:val="009C7C4A"/>
    <w:rsid w:val="009C7FA1"/>
    <w:rsid w:val="009D3D49"/>
    <w:rsid w:val="009E205D"/>
    <w:rsid w:val="009E7BB9"/>
    <w:rsid w:val="00A005CB"/>
    <w:rsid w:val="00A00E78"/>
    <w:rsid w:val="00A01D0A"/>
    <w:rsid w:val="00A06057"/>
    <w:rsid w:val="00A07015"/>
    <w:rsid w:val="00A13655"/>
    <w:rsid w:val="00A15F4E"/>
    <w:rsid w:val="00A30B11"/>
    <w:rsid w:val="00A31ED8"/>
    <w:rsid w:val="00A41D36"/>
    <w:rsid w:val="00A442F0"/>
    <w:rsid w:val="00A51D23"/>
    <w:rsid w:val="00A5777C"/>
    <w:rsid w:val="00A66092"/>
    <w:rsid w:val="00A71F00"/>
    <w:rsid w:val="00A741BD"/>
    <w:rsid w:val="00A831C7"/>
    <w:rsid w:val="00AA0687"/>
    <w:rsid w:val="00AA45B2"/>
    <w:rsid w:val="00AB0289"/>
    <w:rsid w:val="00AB5FB1"/>
    <w:rsid w:val="00AB60DF"/>
    <w:rsid w:val="00AB7699"/>
    <w:rsid w:val="00AC399B"/>
    <w:rsid w:val="00AD1F2E"/>
    <w:rsid w:val="00AE0ACE"/>
    <w:rsid w:val="00AE0E94"/>
    <w:rsid w:val="00AE64BD"/>
    <w:rsid w:val="00AE68C2"/>
    <w:rsid w:val="00AE71F1"/>
    <w:rsid w:val="00AF2DF8"/>
    <w:rsid w:val="00AF53B2"/>
    <w:rsid w:val="00B05B3D"/>
    <w:rsid w:val="00B05B83"/>
    <w:rsid w:val="00B16B4B"/>
    <w:rsid w:val="00B2018A"/>
    <w:rsid w:val="00B24035"/>
    <w:rsid w:val="00B24340"/>
    <w:rsid w:val="00B24FA5"/>
    <w:rsid w:val="00B323FD"/>
    <w:rsid w:val="00B47C76"/>
    <w:rsid w:val="00B56475"/>
    <w:rsid w:val="00B61AC8"/>
    <w:rsid w:val="00B673D0"/>
    <w:rsid w:val="00B717CF"/>
    <w:rsid w:val="00B71F01"/>
    <w:rsid w:val="00B737F1"/>
    <w:rsid w:val="00B77428"/>
    <w:rsid w:val="00B7765F"/>
    <w:rsid w:val="00B8720D"/>
    <w:rsid w:val="00B879DA"/>
    <w:rsid w:val="00B90CB9"/>
    <w:rsid w:val="00B92506"/>
    <w:rsid w:val="00B93459"/>
    <w:rsid w:val="00B95BEB"/>
    <w:rsid w:val="00BA7615"/>
    <w:rsid w:val="00BA7CC7"/>
    <w:rsid w:val="00BB2BD1"/>
    <w:rsid w:val="00BB7F4F"/>
    <w:rsid w:val="00BC01E3"/>
    <w:rsid w:val="00BC7154"/>
    <w:rsid w:val="00BC7DED"/>
    <w:rsid w:val="00BD1120"/>
    <w:rsid w:val="00BD314E"/>
    <w:rsid w:val="00BD4B23"/>
    <w:rsid w:val="00BF3F28"/>
    <w:rsid w:val="00BF77F8"/>
    <w:rsid w:val="00C15A83"/>
    <w:rsid w:val="00C277C4"/>
    <w:rsid w:val="00C278DF"/>
    <w:rsid w:val="00C31A9D"/>
    <w:rsid w:val="00C34518"/>
    <w:rsid w:val="00C526EB"/>
    <w:rsid w:val="00C61DED"/>
    <w:rsid w:val="00C62BF7"/>
    <w:rsid w:val="00C730FB"/>
    <w:rsid w:val="00C8702D"/>
    <w:rsid w:val="00C906C6"/>
    <w:rsid w:val="00C93324"/>
    <w:rsid w:val="00CA4458"/>
    <w:rsid w:val="00CA6044"/>
    <w:rsid w:val="00CB09F7"/>
    <w:rsid w:val="00CB4978"/>
    <w:rsid w:val="00CC66AD"/>
    <w:rsid w:val="00CD0404"/>
    <w:rsid w:val="00CD1782"/>
    <w:rsid w:val="00CD27E8"/>
    <w:rsid w:val="00CD6589"/>
    <w:rsid w:val="00CE51F1"/>
    <w:rsid w:val="00CE5910"/>
    <w:rsid w:val="00CE5B7A"/>
    <w:rsid w:val="00D00614"/>
    <w:rsid w:val="00D26EB0"/>
    <w:rsid w:val="00D34B8D"/>
    <w:rsid w:val="00D443B3"/>
    <w:rsid w:val="00D50D4B"/>
    <w:rsid w:val="00D52386"/>
    <w:rsid w:val="00D5352F"/>
    <w:rsid w:val="00D54DFB"/>
    <w:rsid w:val="00D564F2"/>
    <w:rsid w:val="00D618B1"/>
    <w:rsid w:val="00D62ED4"/>
    <w:rsid w:val="00D72570"/>
    <w:rsid w:val="00D74EDF"/>
    <w:rsid w:val="00D82678"/>
    <w:rsid w:val="00D84194"/>
    <w:rsid w:val="00D853EB"/>
    <w:rsid w:val="00DA1D81"/>
    <w:rsid w:val="00DA3300"/>
    <w:rsid w:val="00DB60F5"/>
    <w:rsid w:val="00DC12C2"/>
    <w:rsid w:val="00DC1357"/>
    <w:rsid w:val="00DC351B"/>
    <w:rsid w:val="00DC41A1"/>
    <w:rsid w:val="00DC62B6"/>
    <w:rsid w:val="00DD391A"/>
    <w:rsid w:val="00DD78C3"/>
    <w:rsid w:val="00DE2C38"/>
    <w:rsid w:val="00DF5FFB"/>
    <w:rsid w:val="00E04D6B"/>
    <w:rsid w:val="00E07B0E"/>
    <w:rsid w:val="00E25985"/>
    <w:rsid w:val="00E3146F"/>
    <w:rsid w:val="00E35C2F"/>
    <w:rsid w:val="00E4060D"/>
    <w:rsid w:val="00E504A6"/>
    <w:rsid w:val="00E6015E"/>
    <w:rsid w:val="00E60677"/>
    <w:rsid w:val="00E64756"/>
    <w:rsid w:val="00E7616B"/>
    <w:rsid w:val="00E77529"/>
    <w:rsid w:val="00E947AB"/>
    <w:rsid w:val="00E96E32"/>
    <w:rsid w:val="00EA23B4"/>
    <w:rsid w:val="00EA375E"/>
    <w:rsid w:val="00EA4868"/>
    <w:rsid w:val="00EB2344"/>
    <w:rsid w:val="00EB4A39"/>
    <w:rsid w:val="00EB4BB8"/>
    <w:rsid w:val="00EB6217"/>
    <w:rsid w:val="00EB67B3"/>
    <w:rsid w:val="00EB7901"/>
    <w:rsid w:val="00EB7B9B"/>
    <w:rsid w:val="00EC1061"/>
    <w:rsid w:val="00EC1840"/>
    <w:rsid w:val="00EC4B08"/>
    <w:rsid w:val="00ED022F"/>
    <w:rsid w:val="00ED44FA"/>
    <w:rsid w:val="00ED77E1"/>
    <w:rsid w:val="00EF28C3"/>
    <w:rsid w:val="00F0320E"/>
    <w:rsid w:val="00F03378"/>
    <w:rsid w:val="00F0450E"/>
    <w:rsid w:val="00F04BDA"/>
    <w:rsid w:val="00F062D3"/>
    <w:rsid w:val="00F167C7"/>
    <w:rsid w:val="00F377B7"/>
    <w:rsid w:val="00F41F23"/>
    <w:rsid w:val="00F47341"/>
    <w:rsid w:val="00F601EA"/>
    <w:rsid w:val="00F72400"/>
    <w:rsid w:val="00F814DC"/>
    <w:rsid w:val="00F85787"/>
    <w:rsid w:val="00F86BAF"/>
    <w:rsid w:val="00F876CC"/>
    <w:rsid w:val="00F91E8A"/>
    <w:rsid w:val="00F94AE9"/>
    <w:rsid w:val="00F94CFB"/>
    <w:rsid w:val="00F9504B"/>
    <w:rsid w:val="00F961DB"/>
    <w:rsid w:val="00FA24D2"/>
    <w:rsid w:val="00FA3D09"/>
    <w:rsid w:val="00FA6977"/>
    <w:rsid w:val="00FB0F8D"/>
    <w:rsid w:val="00FB20EA"/>
    <w:rsid w:val="00FB4019"/>
    <w:rsid w:val="00FB4BCC"/>
    <w:rsid w:val="00FC190A"/>
    <w:rsid w:val="00FD0237"/>
    <w:rsid w:val="00FD1109"/>
    <w:rsid w:val="00FD1D76"/>
    <w:rsid w:val="00FD5715"/>
    <w:rsid w:val="00FD7B66"/>
    <w:rsid w:val="00FF074F"/>
    <w:rsid w:val="00FF18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9F079"/>
  <w15:chartTrackingRefBased/>
  <w15:docId w15:val="{E2C2D35C-2726-407F-890D-4E87FAA9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2C7"/>
    <w:rPr>
      <w:rFonts w:ascii="Times New Roman" w:eastAsia="Times New Roman" w:hAnsi="Times New Roman"/>
      <w:sz w:val="24"/>
      <w:szCs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3332C7"/>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3332C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3332C7"/>
    <w:pPr>
      <w:spacing w:after="120"/>
      <w:ind w:left="283"/>
    </w:pPr>
  </w:style>
  <w:style w:type="character" w:customStyle="1" w:styleId="PagrindiniotekstotraukaDiagrama">
    <w:name w:val="Pagrindinio teksto įtrauka Diagrama"/>
    <w:link w:val="Pagrindiniotekstotrauka"/>
    <w:rsid w:val="003332C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33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link w:val="HTMLiankstoformatuotas"/>
    <w:rsid w:val="003332C7"/>
    <w:rPr>
      <w:rFonts w:ascii="Courier New" w:eastAsia="Courier New" w:hAnsi="Courier New" w:cs="Times New Roman"/>
      <w:sz w:val="20"/>
      <w:szCs w:val="20"/>
    </w:rPr>
  </w:style>
  <w:style w:type="paragraph" w:styleId="Antrats">
    <w:name w:val="header"/>
    <w:basedOn w:val="prastasis"/>
    <w:link w:val="AntratsDiagrama"/>
    <w:uiPriority w:val="99"/>
    <w:unhideWhenUsed/>
    <w:rsid w:val="003332C7"/>
    <w:pPr>
      <w:tabs>
        <w:tab w:val="center" w:pos="4819"/>
        <w:tab w:val="right" w:pos="9638"/>
      </w:tabs>
    </w:pPr>
  </w:style>
  <w:style w:type="character" w:customStyle="1" w:styleId="AntratsDiagrama">
    <w:name w:val="Antraštės Diagrama"/>
    <w:link w:val="Antrats"/>
    <w:uiPriority w:val="99"/>
    <w:rsid w:val="003332C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332C7"/>
    <w:pPr>
      <w:tabs>
        <w:tab w:val="center" w:pos="4819"/>
        <w:tab w:val="right" w:pos="9638"/>
      </w:tabs>
    </w:pPr>
  </w:style>
  <w:style w:type="character" w:customStyle="1" w:styleId="PoratDiagrama">
    <w:name w:val="Poraštė Diagrama"/>
    <w:link w:val="Porat"/>
    <w:uiPriority w:val="99"/>
    <w:rsid w:val="003332C7"/>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567C3C"/>
    <w:rPr>
      <w:rFonts w:ascii="Tahoma" w:hAnsi="Tahoma" w:cs="Tahoma"/>
      <w:sz w:val="16"/>
      <w:szCs w:val="16"/>
    </w:rPr>
  </w:style>
  <w:style w:type="character" w:customStyle="1" w:styleId="DebesliotekstasDiagrama">
    <w:name w:val="Debesėlio tekstas Diagrama"/>
    <w:link w:val="Debesliotekstas"/>
    <w:uiPriority w:val="99"/>
    <w:semiHidden/>
    <w:rsid w:val="00567C3C"/>
    <w:rPr>
      <w:rFonts w:ascii="Tahoma" w:eastAsia="Times New Roman" w:hAnsi="Tahoma" w:cs="Tahoma"/>
      <w:sz w:val="16"/>
      <w:szCs w:val="16"/>
    </w:rPr>
  </w:style>
  <w:style w:type="paragraph" w:styleId="Betarp">
    <w:name w:val="No Spacing"/>
    <w:uiPriority w:val="1"/>
    <w:qFormat/>
    <w:rsid w:val="00567C3C"/>
    <w:rPr>
      <w:rFonts w:ascii="Times New Roman" w:eastAsia="Times New Roman" w:hAnsi="Times New Roman"/>
      <w:sz w:val="24"/>
      <w:szCs w:val="24"/>
      <w:lang w:eastAsia="en-US"/>
    </w:rPr>
  </w:style>
  <w:style w:type="character" w:styleId="Komentaronuoroda">
    <w:name w:val="annotation reference"/>
    <w:uiPriority w:val="99"/>
    <w:unhideWhenUsed/>
    <w:rsid w:val="00A01D0A"/>
    <w:rPr>
      <w:sz w:val="16"/>
      <w:szCs w:val="16"/>
    </w:rPr>
  </w:style>
  <w:style w:type="paragraph" w:styleId="Komentarotekstas">
    <w:name w:val="annotation text"/>
    <w:basedOn w:val="prastasis"/>
    <w:link w:val="KomentarotekstasDiagrama"/>
    <w:uiPriority w:val="99"/>
    <w:unhideWhenUsed/>
    <w:rsid w:val="00A01D0A"/>
    <w:rPr>
      <w:sz w:val="20"/>
      <w:szCs w:val="20"/>
    </w:rPr>
  </w:style>
  <w:style w:type="character" w:customStyle="1" w:styleId="KomentarotekstasDiagrama">
    <w:name w:val="Komentaro tekstas Diagrama"/>
    <w:link w:val="Komentarotekstas"/>
    <w:uiPriority w:val="99"/>
    <w:rsid w:val="00A01D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01D0A"/>
    <w:rPr>
      <w:b/>
      <w:bCs/>
    </w:rPr>
  </w:style>
  <w:style w:type="character" w:customStyle="1" w:styleId="KomentarotemaDiagrama">
    <w:name w:val="Komentaro tema Diagrama"/>
    <w:link w:val="Komentarotema"/>
    <w:uiPriority w:val="99"/>
    <w:semiHidden/>
    <w:rsid w:val="00A01D0A"/>
    <w:rPr>
      <w:rFonts w:ascii="Times New Roman" w:eastAsia="Times New Roman" w:hAnsi="Times New Roman" w:cs="Times New Roman"/>
      <w:b/>
      <w:bCs/>
      <w:sz w:val="20"/>
      <w:szCs w:val="20"/>
    </w:rPr>
  </w:style>
  <w:style w:type="character" w:styleId="Hipersaitas">
    <w:name w:val="Hyperlink"/>
    <w:aliases w:val="Alna"/>
    <w:uiPriority w:val="99"/>
    <w:rsid w:val="00137A20"/>
    <w:rPr>
      <w:rFonts w:ascii="Times New Roman" w:hAnsi="Times New Roman" w:cs="Times New Roman"/>
      <w:color w:val="0000FF"/>
      <w:u w:val="single"/>
    </w:rPr>
  </w:style>
  <w:style w:type="character" w:styleId="Emfaz">
    <w:name w:val="Emphasis"/>
    <w:uiPriority w:val="20"/>
    <w:qFormat/>
    <w:rsid w:val="00137A20"/>
    <w:rPr>
      <w:i/>
      <w:iCs/>
    </w:rPr>
  </w:style>
  <w:style w:type="paragraph" w:styleId="Pataisymai">
    <w:name w:val="Revision"/>
    <w:hidden/>
    <w:uiPriority w:val="99"/>
    <w:semiHidden/>
    <w:rsid w:val="00DD78C3"/>
    <w:rPr>
      <w:rFonts w:ascii="Times New Roman" w:eastAsia="Times New Roman" w:hAnsi="Times New Roman"/>
      <w:sz w:val="24"/>
      <w:szCs w:val="24"/>
      <w:lang w:eastAsia="en-US"/>
    </w:rPr>
  </w:style>
  <w:style w:type="character" w:styleId="Perirtashipersaitas">
    <w:name w:val="FollowedHyperlink"/>
    <w:uiPriority w:val="99"/>
    <w:semiHidden/>
    <w:unhideWhenUsed/>
    <w:rsid w:val="007E0B36"/>
    <w:rPr>
      <w:color w:val="800080"/>
      <w:u w:val="single"/>
    </w:rPr>
  </w:style>
  <w:style w:type="paragraph" w:styleId="Sraopastraipa">
    <w:name w:val="List Paragraph"/>
    <w:basedOn w:val="prastasis"/>
    <w:uiPriority w:val="34"/>
    <w:qFormat/>
    <w:rsid w:val="007E0B36"/>
    <w:pPr>
      <w:ind w:left="1296"/>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6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cardas.strazdauskas@teis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teis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40052-DF86-4BC9-82E4-3A17BB6CC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3674</Words>
  <Characters>20945</Characters>
  <Application>Microsoft Office Word</Application>
  <DocSecurity>0</DocSecurity>
  <Lines>174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NTA</Company>
  <LinksUpToDate>false</LinksUpToDate>
  <CharactersWithSpaces>24570</CharactersWithSpaces>
  <SharedDoc>false</SharedDoc>
  <HLinks>
    <vt:vector size="18" baseType="variant">
      <vt:variant>
        <vt:i4>62</vt:i4>
      </vt:variant>
      <vt:variant>
        <vt:i4>6</vt:i4>
      </vt:variant>
      <vt:variant>
        <vt:i4>0</vt:i4>
      </vt:variant>
      <vt:variant>
        <vt:i4>5</vt:i4>
      </vt:variant>
      <vt:variant>
        <vt:lpwstr>mailto:info@teismai.lt</vt:lpwstr>
      </vt:variant>
      <vt:variant>
        <vt:lpwstr/>
      </vt:variant>
      <vt:variant>
        <vt:i4>62</vt:i4>
      </vt:variant>
      <vt:variant>
        <vt:i4>3</vt:i4>
      </vt:variant>
      <vt:variant>
        <vt:i4>0</vt:i4>
      </vt:variant>
      <vt:variant>
        <vt:i4>5</vt:i4>
      </vt:variant>
      <vt:variant>
        <vt:lpwstr>mailto:info@teismai.lt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ms.licencijos2023.1@gmail.com</cp:lastModifiedBy>
  <cp:revision>3</cp:revision>
  <cp:lastPrinted>2017-04-07T07:47:00Z</cp:lastPrinted>
  <dcterms:created xsi:type="dcterms:W3CDTF">2025-08-21T07:47:00Z</dcterms:created>
  <dcterms:modified xsi:type="dcterms:W3CDTF">2025-08-21T09:35:00Z</dcterms:modified>
</cp:coreProperties>
</file>