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039A" w14:textId="12DA2DA9" w:rsidR="00CD16FD" w:rsidRDefault="00CD16FD" w:rsidP="00CD16FD">
      <w:pPr>
        <w:spacing w:line="240" w:lineRule="auto"/>
        <w:ind w:left="7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Specialiųjų p</w:t>
      </w:r>
      <w:r w:rsidRPr="009D2F78">
        <w:rPr>
          <w:rFonts w:ascii="Times New Roman" w:hAnsi="Times New Roman" w:cs="Times New Roman"/>
          <w:sz w:val="24"/>
          <w:szCs w:val="24"/>
        </w:rPr>
        <w:t xml:space="preserve">irkimo sąlygų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2F78">
        <w:rPr>
          <w:rFonts w:ascii="Times New Roman" w:hAnsi="Times New Roman" w:cs="Times New Roman"/>
          <w:sz w:val="24"/>
          <w:szCs w:val="24"/>
        </w:rPr>
        <w:t xml:space="preserve"> priedas </w:t>
      </w:r>
    </w:p>
    <w:p w14:paraId="108BBF7F" w14:textId="77777777" w:rsidR="00922CCB" w:rsidRPr="00922CCB" w:rsidRDefault="00922CCB" w:rsidP="00922CCB">
      <w:pPr>
        <w:pStyle w:val="Body2"/>
        <w:rPr>
          <w:lang w:val="lt-LT" w:eastAsia="en-US"/>
        </w:rPr>
      </w:pPr>
    </w:p>
    <w:p w14:paraId="19D962AA" w14:textId="2C3A9368" w:rsidR="00C5218D" w:rsidRPr="00565E9D" w:rsidRDefault="00565E9D" w:rsidP="00C86663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 w:eastAsia="zh-CN"/>
        </w:rPr>
      </w:pPr>
      <w:bookmarkStart w:id="0" w:name="_Hlk116633945"/>
      <w:r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>VIRTUVĖS ĮRANGOS</w:t>
      </w:r>
      <w:r w:rsidR="00C86663" w:rsidRPr="002529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 xml:space="preserve"> </w:t>
      </w:r>
      <w:bookmarkEnd w:id="0"/>
      <w:r w:rsidR="00C5218D" w:rsidRPr="00565E9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 w:eastAsia="zh-CN"/>
        </w:rPr>
        <w:t>TECHNINĖ SPECIFIKACIJA</w:t>
      </w:r>
    </w:p>
    <w:p w14:paraId="43AAE3B5" w14:textId="77777777" w:rsidR="00C5218D" w:rsidRPr="0025296A" w:rsidRDefault="00C5218D" w:rsidP="00C521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44F02CC" w14:textId="1E6A6101" w:rsidR="000A3117" w:rsidRPr="0025296A" w:rsidRDefault="000A3117" w:rsidP="00FC7384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148143"/>
    </w:p>
    <w:bookmarkEnd w:id="1"/>
    <w:p w14:paraId="0B59C814" w14:textId="33FA98A8" w:rsidR="00C5218D" w:rsidRPr="0025296A" w:rsidRDefault="00C5218D" w:rsidP="00C521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296A">
        <w:rPr>
          <w:rFonts w:ascii="Times New Roman" w:hAnsi="Times New Roman" w:cs="Times New Roman"/>
          <w:sz w:val="24"/>
          <w:szCs w:val="24"/>
        </w:rPr>
        <w:tab/>
      </w:r>
    </w:p>
    <w:p w14:paraId="0E5D57AC" w14:textId="77777777" w:rsidR="00C5218D" w:rsidRPr="0025296A" w:rsidRDefault="00C5218D" w:rsidP="00C521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F92200" w14:textId="44826051" w:rsidR="00C5218D" w:rsidRPr="0025296A" w:rsidRDefault="00C5218D" w:rsidP="00C521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257"/>
        <w:gridCol w:w="5972"/>
        <w:gridCol w:w="843"/>
      </w:tblGrid>
      <w:tr w:rsidR="0025296A" w:rsidRPr="0025296A" w14:paraId="5F765E35" w14:textId="77777777" w:rsidTr="005C77A6">
        <w:tc>
          <w:tcPr>
            <w:tcW w:w="556" w:type="dxa"/>
            <w:vAlign w:val="center"/>
          </w:tcPr>
          <w:p w14:paraId="6F8D013E" w14:textId="0C29B9D6" w:rsidR="00C5218D" w:rsidRPr="0025296A" w:rsidRDefault="00C5218D" w:rsidP="0055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9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57" w:type="dxa"/>
            <w:vAlign w:val="center"/>
          </w:tcPr>
          <w:p w14:paraId="0F7595A2" w14:textId="7FCF6CB8" w:rsidR="00C5218D" w:rsidRPr="0025296A" w:rsidRDefault="00C5218D" w:rsidP="0055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96A">
              <w:rPr>
                <w:rFonts w:ascii="Times New Roman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5972" w:type="dxa"/>
            <w:vAlign w:val="center"/>
          </w:tcPr>
          <w:p w14:paraId="2CFA2B83" w14:textId="4FE9E401" w:rsidR="00C5218D" w:rsidRPr="0025296A" w:rsidRDefault="00C5218D" w:rsidP="0055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96A">
              <w:rPr>
                <w:rFonts w:ascii="Times New Roman" w:hAnsi="Times New Roman" w:cs="Times New Roman"/>
                <w:sz w:val="24"/>
                <w:szCs w:val="24"/>
              </w:rPr>
              <w:t>Pagrindiniai reikalavimai</w:t>
            </w:r>
          </w:p>
        </w:tc>
        <w:tc>
          <w:tcPr>
            <w:tcW w:w="843" w:type="dxa"/>
            <w:vAlign w:val="center"/>
          </w:tcPr>
          <w:p w14:paraId="14641B42" w14:textId="41C8ECC2" w:rsidR="00C5218D" w:rsidRPr="0025296A" w:rsidRDefault="00C5218D" w:rsidP="0055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9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</w:tr>
      <w:tr w:rsidR="00F91612" w:rsidRPr="0025296A" w14:paraId="2310AECD" w14:textId="77777777" w:rsidTr="005C77A6">
        <w:tc>
          <w:tcPr>
            <w:tcW w:w="556" w:type="dxa"/>
          </w:tcPr>
          <w:p w14:paraId="3E09148B" w14:textId="4319249B" w:rsidR="00F91612" w:rsidRPr="00F91612" w:rsidRDefault="00F91612" w:rsidP="00F91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57" w:type="dxa"/>
          </w:tcPr>
          <w:p w14:paraId="7D65E36C" w14:textId="53E7D41B" w:rsidR="00F91612" w:rsidRPr="0025296A" w:rsidRDefault="00F91612" w:rsidP="00C5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96A">
              <w:rPr>
                <w:rFonts w:ascii="Times New Roman" w:hAnsi="Times New Roman" w:cs="Times New Roman"/>
                <w:sz w:val="24"/>
                <w:szCs w:val="24"/>
              </w:rPr>
              <w:t>Maisto virimo katilas</w:t>
            </w:r>
          </w:p>
        </w:tc>
        <w:tc>
          <w:tcPr>
            <w:tcW w:w="5972" w:type="dxa"/>
          </w:tcPr>
          <w:p w14:paraId="05701663" w14:textId="19CBEBBA" w:rsidR="00F91612" w:rsidRPr="0025296A" w:rsidRDefault="00F91612" w:rsidP="00F9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6A">
              <w:rPr>
                <w:rFonts w:ascii="Times New Roman" w:hAnsi="Times New Roman" w:cs="Times New Roman"/>
                <w:bCs/>
                <w:sz w:val="24"/>
                <w:szCs w:val="24"/>
              </w:rPr>
              <w:t>Talpa ne mažiau kaip</w:t>
            </w:r>
            <w:r w:rsidR="00565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483CE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65E9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52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litrų;</w:t>
            </w:r>
          </w:p>
          <w:p w14:paraId="38178FD5" w14:textId="53125D89" w:rsidR="00F91612" w:rsidRDefault="00F91612" w:rsidP="00F9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Galia ne mažiau kaip </w:t>
            </w:r>
            <w:r w:rsidR="00565E9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252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kW;</w:t>
            </w:r>
          </w:p>
          <w:p w14:paraId="25D5F2E1" w14:textId="6E32B6C8" w:rsidR="00483CEB" w:rsidRPr="0025296A" w:rsidRDefault="00483CEB" w:rsidP="00F9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Dažnis </w:t>
            </w:r>
            <w:r w:rsidR="00F87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 mažiau kaip 50 Hz</w:t>
            </w:r>
          </w:p>
          <w:p w14:paraId="7AF5BD3C" w14:textId="478563A2" w:rsidR="00F91612" w:rsidRPr="0025296A" w:rsidRDefault="00F87BC4" w:rsidP="00F9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  <w:r w:rsidR="00F91612" w:rsidRPr="0025296A">
              <w:rPr>
                <w:rFonts w:ascii="Times New Roman" w:hAnsi="Times New Roman" w:cs="Times New Roman"/>
                <w:bCs/>
                <w:sz w:val="24"/>
                <w:szCs w:val="24"/>
              </w:rPr>
              <w:t>rūdijančio plieno;</w:t>
            </w:r>
          </w:p>
          <w:p w14:paraId="4069A55A" w14:textId="77777777" w:rsidR="00F91612" w:rsidRPr="0025296A" w:rsidRDefault="00F91612" w:rsidP="00F9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6A">
              <w:rPr>
                <w:rFonts w:ascii="Times New Roman" w:hAnsi="Times New Roman" w:cs="Times New Roman"/>
                <w:bCs/>
                <w:sz w:val="24"/>
                <w:szCs w:val="24"/>
              </w:rPr>
              <w:t>Netiesioginis elektrinis kaitinimas;</w:t>
            </w:r>
          </w:p>
          <w:p w14:paraId="2FF93F98" w14:textId="77777777" w:rsidR="00F91612" w:rsidRDefault="00F91612" w:rsidP="00F9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F665B3">
              <w:rPr>
                <w:rFonts w:ascii="Times New Roman" w:hAnsi="Times New Roman" w:cs="Times New Roman"/>
                <w:bCs/>
                <w:sz w:val="24"/>
                <w:szCs w:val="24"/>
              </w:rPr>
              <w:t>anduo šildomas vadinamu „vandens garų marškinėlių“ principu;</w:t>
            </w:r>
          </w:p>
          <w:p w14:paraId="08097227" w14:textId="77777777" w:rsidR="00F91612" w:rsidRDefault="00F91612" w:rsidP="00F9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665B3">
              <w:rPr>
                <w:rFonts w:ascii="Times New Roman" w:hAnsi="Times New Roman" w:cs="Times New Roman"/>
                <w:bCs/>
                <w:sz w:val="24"/>
                <w:szCs w:val="24"/>
              </w:rPr>
              <w:t>utomatinis „vandens marškinėlių“ užpildymo būdas;</w:t>
            </w:r>
          </w:p>
          <w:p w14:paraId="48D298A6" w14:textId="497D3037" w:rsidR="00F91612" w:rsidRDefault="00F91612" w:rsidP="00F91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F665B3">
              <w:rPr>
                <w:rFonts w:ascii="Times New Roman" w:hAnsi="Times New Roman" w:cs="Times New Roman"/>
                <w:bCs/>
                <w:sz w:val="24"/>
                <w:szCs w:val="24"/>
              </w:rPr>
              <w:t>ajungimas prie šalto vandens</w:t>
            </w:r>
            <w:r w:rsidR="002D03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3" w:type="dxa"/>
          </w:tcPr>
          <w:p w14:paraId="5237003B" w14:textId="2401FF02" w:rsidR="00F91612" w:rsidRDefault="00AA44A3" w:rsidP="00C5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vnt.</w:t>
            </w:r>
          </w:p>
        </w:tc>
      </w:tr>
      <w:tr w:rsidR="00565E9D" w:rsidRPr="0025296A" w14:paraId="1E4A8924" w14:textId="77777777" w:rsidTr="005C77A6">
        <w:tc>
          <w:tcPr>
            <w:tcW w:w="556" w:type="dxa"/>
          </w:tcPr>
          <w:p w14:paraId="612BBCED" w14:textId="2F81C544" w:rsidR="00565E9D" w:rsidRDefault="005C77A6" w:rsidP="00F6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5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</w:tcPr>
          <w:p w14:paraId="65FBBD69" w14:textId="6E5EA905" w:rsidR="00565E9D" w:rsidRPr="0025296A" w:rsidRDefault="00565E9D" w:rsidP="00F6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Konvekcinė krosnis</w:t>
            </w:r>
          </w:p>
        </w:tc>
        <w:tc>
          <w:tcPr>
            <w:tcW w:w="5972" w:type="dxa"/>
          </w:tcPr>
          <w:p w14:paraId="059E5E3C" w14:textId="61EA5EE2" w:rsidR="000B2BDE" w:rsidRDefault="002F3E63" w:rsidP="000B2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Elektrinė, talpa (lentynos) 8 ar daugiau, elektros parametrai 400V/10 – 16 (kW), apsaugos klasė ne žemesnė IPX4, </w:t>
            </w:r>
            <w:r w:rsidR="00A51031" w:rsidRPr="00A51031">
              <w:rPr>
                <w:rFonts w:ascii="Times New Roman" w:hAnsi="Times New Roman" w:cs="Times New Roman"/>
                <w:sz w:val="24"/>
                <w:szCs w:val="24"/>
              </w:rPr>
              <w:t>turi programuoti kepimo parametrus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pagaminta iš nerūdijančio plieno.</w:t>
            </w:r>
          </w:p>
        </w:tc>
        <w:tc>
          <w:tcPr>
            <w:tcW w:w="843" w:type="dxa"/>
          </w:tcPr>
          <w:p w14:paraId="2791C54B" w14:textId="3CCB5E10" w:rsidR="00565E9D" w:rsidRDefault="00FB0156" w:rsidP="00F6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E9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</w:tr>
      <w:tr w:rsidR="00565E9D" w:rsidRPr="0025296A" w14:paraId="43E3C903" w14:textId="77777777" w:rsidTr="005C77A6">
        <w:tc>
          <w:tcPr>
            <w:tcW w:w="556" w:type="dxa"/>
          </w:tcPr>
          <w:p w14:paraId="2C7BFB14" w14:textId="207980DF" w:rsidR="00565E9D" w:rsidRDefault="005C77A6" w:rsidP="00F6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5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</w:tcPr>
          <w:p w14:paraId="2B5BEF4E" w14:textId="209528AB" w:rsidR="00565E9D" w:rsidRPr="0025296A" w:rsidRDefault="00565E9D" w:rsidP="00F6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Mėsmalė</w:t>
            </w:r>
          </w:p>
        </w:tc>
        <w:tc>
          <w:tcPr>
            <w:tcW w:w="5972" w:type="dxa"/>
          </w:tcPr>
          <w:p w14:paraId="0699F2D8" w14:textId="77777777" w:rsidR="00565E9D" w:rsidRDefault="00565E9D" w:rsidP="00783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Pagaminta iš aliuminio, našumas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mažiau kaip </w:t>
            </w:r>
            <w:r w:rsidRPr="00565E9D">
              <w:rPr>
                <w:rFonts w:ascii="Times New Roman" w:hAnsi="Times New Roman" w:cs="Times New Roman"/>
                <w:bCs/>
                <w:sz w:val="24"/>
                <w:szCs w:val="24"/>
              </w:rPr>
              <w:t>160 kg/h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8C3E4B5" w14:textId="3ED94F9C" w:rsidR="00565E9D" w:rsidRDefault="00565E9D" w:rsidP="00783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Galia – ne mažiau kaip </w:t>
            </w:r>
            <w:r w:rsidR="00483CEB">
              <w:rPr>
                <w:rFonts w:ascii="Times New Roman" w:hAnsi="Times New Roman" w:cs="Times New Roman"/>
                <w:bCs/>
                <w:sz w:val="24"/>
                <w:szCs w:val="24"/>
              </w:rPr>
              <w:t>1,1 kW</w:t>
            </w:r>
          </w:p>
          <w:p w14:paraId="0F78DC0B" w14:textId="38C392B1" w:rsidR="00483CEB" w:rsidRDefault="00483CEB" w:rsidP="00783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Greitis – ne mažiau kaip 140 aps./min.</w:t>
            </w:r>
          </w:p>
          <w:p w14:paraId="28A9E50C" w14:textId="77777777" w:rsidR="00565E9D" w:rsidRDefault="00565E9D" w:rsidP="00783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Skirta profesionaliam naudojimui.</w:t>
            </w:r>
          </w:p>
          <w:p w14:paraId="0A79D4E2" w14:textId="77777777" w:rsidR="000B2BDE" w:rsidRPr="000B2BDE" w:rsidRDefault="000B2BDE" w:rsidP="000B2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DE">
              <w:rPr>
                <w:rFonts w:ascii="Times New Roman" w:hAnsi="Times New Roman" w:cs="Times New Roman"/>
                <w:sz w:val="24"/>
                <w:szCs w:val="24"/>
              </w:rPr>
              <w:t>Nerūdijančio plieno malimo sistema: sraigtas, peiliukas, sietelis.</w:t>
            </w:r>
          </w:p>
          <w:p w14:paraId="00F8504B" w14:textId="42B2849E" w:rsidR="000B2BDE" w:rsidRDefault="000B2BDE" w:rsidP="000B2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BDE">
              <w:rPr>
                <w:rFonts w:ascii="Times New Roman" w:hAnsi="Times New Roman" w:cs="Times New Roman"/>
                <w:sz w:val="24"/>
                <w:szCs w:val="24"/>
              </w:rPr>
              <w:t>Komplekte papildomai ne mažiau kaip 2 peiliai ir 2 sieteliai</w:t>
            </w:r>
          </w:p>
        </w:tc>
        <w:tc>
          <w:tcPr>
            <w:tcW w:w="843" w:type="dxa"/>
          </w:tcPr>
          <w:p w14:paraId="512CEF43" w14:textId="11DCE6E5" w:rsidR="00565E9D" w:rsidRDefault="00565E9D" w:rsidP="00F6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</w:tr>
      <w:tr w:rsidR="00565E9D" w:rsidRPr="0025296A" w14:paraId="418AB79E" w14:textId="77777777" w:rsidTr="005C77A6">
        <w:tc>
          <w:tcPr>
            <w:tcW w:w="556" w:type="dxa"/>
          </w:tcPr>
          <w:p w14:paraId="440B3E88" w14:textId="7051A335" w:rsidR="00565E9D" w:rsidRDefault="005C77A6" w:rsidP="00F6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5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</w:tcPr>
          <w:p w14:paraId="7E6AAEBC" w14:textId="2A67337D" w:rsidR="00565E9D" w:rsidRDefault="00483CEB" w:rsidP="00F6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Daržovių pjaustyklė</w:t>
            </w:r>
          </w:p>
        </w:tc>
        <w:tc>
          <w:tcPr>
            <w:tcW w:w="5972" w:type="dxa"/>
          </w:tcPr>
          <w:p w14:paraId="057D28A6" w14:textId="0844EC33" w:rsidR="00565E9D" w:rsidRDefault="00565E9D" w:rsidP="00783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Našumas – ne mažiau kaip </w:t>
            </w:r>
            <w:r w:rsidR="000B2BDE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kg./ val.</w:t>
            </w:r>
          </w:p>
          <w:p w14:paraId="337BF2CD" w14:textId="10D3D0AA" w:rsidR="00483CEB" w:rsidRDefault="00565E9D" w:rsidP="00783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Galingumas – ne mažiau kaip </w:t>
            </w:r>
            <w:r w:rsidR="00483CEB">
              <w:rPr>
                <w:rFonts w:ascii="Times New Roman" w:hAnsi="Times New Roman" w:cs="Times New Roman"/>
                <w:bCs/>
                <w:sz w:val="24"/>
                <w:szCs w:val="24"/>
              </w:rPr>
              <w:t>0,75 kW</w:t>
            </w:r>
          </w:p>
          <w:p w14:paraId="6C0C6571" w14:textId="77777777" w:rsidR="00483CEB" w:rsidRDefault="00483CEB" w:rsidP="00783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Komplekte turi būti ne mažiau kaip 5 diskai</w:t>
            </w:r>
          </w:p>
          <w:p w14:paraId="5DBE5F80" w14:textId="755150F5" w:rsidR="00483CEB" w:rsidRDefault="00483CEB" w:rsidP="00783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Nerūdijančio plieno.</w:t>
            </w:r>
          </w:p>
        </w:tc>
        <w:tc>
          <w:tcPr>
            <w:tcW w:w="843" w:type="dxa"/>
          </w:tcPr>
          <w:p w14:paraId="6B629F6B" w14:textId="207385FB" w:rsidR="00565E9D" w:rsidRDefault="00565E9D" w:rsidP="00F6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</w:tr>
    </w:tbl>
    <w:p w14:paraId="3C1488F3" w14:textId="4642DC20" w:rsidR="00F42C38" w:rsidRDefault="00F42C38" w:rsidP="00C521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4F7EF" w14:textId="567FE661" w:rsidR="00920100" w:rsidRPr="005C77A6" w:rsidRDefault="00940038" w:rsidP="00147A1A">
      <w:pPr>
        <w:pStyle w:val="ListParagraph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F5103">
        <w:rPr>
          <w:sz w:val="24"/>
          <w:szCs w:val="24"/>
        </w:rPr>
        <w:t>Prekės pristatomos ir pajungiamos adres</w:t>
      </w:r>
      <w:r w:rsidR="005C77A6">
        <w:rPr>
          <w:sz w:val="24"/>
          <w:szCs w:val="24"/>
        </w:rPr>
        <w:t xml:space="preserve">u - </w:t>
      </w:r>
      <w:r w:rsidRPr="005C77A6">
        <w:rPr>
          <w:sz w:val="24"/>
          <w:szCs w:val="24"/>
        </w:rPr>
        <w:t>A. Mickevičiaus g. 11, Kaunas</w:t>
      </w:r>
      <w:r w:rsidR="00147A1A">
        <w:rPr>
          <w:sz w:val="24"/>
          <w:szCs w:val="24"/>
        </w:rPr>
        <w:t>.</w:t>
      </w:r>
    </w:p>
    <w:p w14:paraId="02CDE05B" w14:textId="03B5FBA5" w:rsidR="00940038" w:rsidRPr="00F87BC4" w:rsidRDefault="00940038" w:rsidP="00F87BC4">
      <w:pPr>
        <w:pStyle w:val="ListParagraph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  <w:shd w:val="clear" w:color="auto" w:fill="FFFFFF"/>
        </w:rPr>
      </w:pPr>
      <w:bookmarkStart w:id="2" w:name="_Hlk180993440"/>
      <w:r w:rsidRPr="00F87BC4">
        <w:rPr>
          <w:sz w:val="24"/>
          <w:szCs w:val="24"/>
          <w:shd w:val="clear" w:color="auto" w:fill="FFFFFF"/>
        </w:rPr>
        <w:t>Prekės turi būti naujos, neeksploatuotos.</w:t>
      </w:r>
    </w:p>
    <w:bookmarkEnd w:id="2"/>
    <w:p w14:paraId="0BEF977E" w14:textId="77777777" w:rsidR="00A46CF1" w:rsidRPr="00F87BC4" w:rsidRDefault="00A46CF1" w:rsidP="00940038">
      <w:pPr>
        <w:pStyle w:val="ListParagraph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25296A">
        <w:rPr>
          <w:sz w:val="24"/>
          <w:szCs w:val="24"/>
          <w:lang w:eastAsia="ar-SA"/>
        </w:rPr>
        <w:t xml:space="preserve">Prekių garantinis terminas ne trumpesnis kaip 24 (dvidešimt keturi) mėnesiai. </w:t>
      </w:r>
      <w:r w:rsidRPr="0025296A">
        <w:rPr>
          <w:rFonts w:eastAsia="Arial Unicode MS"/>
          <w:sz w:val="24"/>
          <w:szCs w:val="24"/>
        </w:rPr>
        <w:t>Garantinis terminas pradedamas skaičiuoti nuo Prekių perdavimo</w:t>
      </w:r>
      <w:r w:rsidRPr="0025296A">
        <w:rPr>
          <w:sz w:val="24"/>
          <w:szCs w:val="24"/>
        </w:rPr>
        <w:t>–</w:t>
      </w:r>
      <w:r w:rsidRPr="0025296A">
        <w:rPr>
          <w:rFonts w:eastAsia="Arial Unicode MS"/>
          <w:sz w:val="24"/>
          <w:szCs w:val="24"/>
        </w:rPr>
        <w:t>priėmimo akto pasirašymo dienos.</w:t>
      </w:r>
    </w:p>
    <w:p w14:paraId="332182D3" w14:textId="099A9FC2" w:rsidR="00940038" w:rsidRPr="00F87BC4" w:rsidRDefault="00940038" w:rsidP="00940038">
      <w:pPr>
        <w:pStyle w:val="ListParagraph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F5103">
        <w:rPr>
          <w:rFonts w:eastAsiaTheme="minorHAnsi"/>
          <w:sz w:val="24"/>
          <w:szCs w:val="24"/>
        </w:rPr>
        <w:t>Nurodyti konkretūs modeliai ar šaltiniai, standartai, konkretūs procesai ar prekės ženklai, patentai, tipai, konkreti kilmė ar gamyba apima ir jiems lygiaverčius produktus (t. y. t</w:t>
      </w:r>
      <w:r w:rsidRPr="004F5103">
        <w:rPr>
          <w:sz w:val="24"/>
          <w:szCs w:val="24"/>
        </w:rPr>
        <w:t>i</w:t>
      </w:r>
      <w:r w:rsidRPr="004F5103">
        <w:rPr>
          <w:rFonts w:eastAsiaTheme="minorHAnsi"/>
          <w:sz w:val="24"/>
          <w:szCs w:val="24"/>
        </w:rPr>
        <w:t xml:space="preserve">ekėjas gali </w:t>
      </w:r>
      <w:r w:rsidRPr="00E43981">
        <w:rPr>
          <w:rFonts w:eastAsiaTheme="minorHAnsi"/>
          <w:sz w:val="24"/>
          <w:szCs w:val="24"/>
        </w:rPr>
        <w:t>siūlyti ir atitinkamus lygiaverčius produktus), nepriklausomai nuo to, ar šalia yra prierašas „arba lygiavertis“.</w:t>
      </w:r>
    </w:p>
    <w:p w14:paraId="7D3C8C01" w14:textId="398088EE" w:rsidR="00331737" w:rsidRPr="00F87BC4" w:rsidRDefault="00E43981">
      <w:pPr>
        <w:pStyle w:val="ListParagraph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Geresnių techninių charakteristikų prekė bus laikoma atitink</w:t>
      </w:r>
      <w:r w:rsidR="00625895">
        <w:rPr>
          <w:noProof/>
          <w:sz w:val="24"/>
          <w:szCs w:val="24"/>
        </w:rPr>
        <w:t xml:space="preserve">ančia techninės specifikacijos </w:t>
      </w:r>
      <w:r w:rsidR="00625895" w:rsidRPr="00F87BC4">
        <w:rPr>
          <w:noProof/>
          <w:sz w:val="24"/>
          <w:szCs w:val="24"/>
        </w:rPr>
        <w:t>reikalavimus.</w:t>
      </w:r>
      <w:r w:rsidR="00331737" w:rsidRPr="00F87BC4">
        <w:rPr>
          <w:noProof/>
          <w:sz w:val="24"/>
        </w:rPr>
        <w:t xml:space="preserve"> </w:t>
      </w:r>
    </w:p>
    <w:p w14:paraId="15E25258" w14:textId="262FC82B" w:rsidR="00730BCB" w:rsidRPr="00F87BC4" w:rsidRDefault="00E40EAD" w:rsidP="00F87BC4">
      <w:pPr>
        <w:pStyle w:val="ListParagraph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F87BC4">
        <w:rPr>
          <w:noProof/>
          <w:sz w:val="24"/>
          <w:szCs w:val="24"/>
        </w:rPr>
        <w:t>P</w:t>
      </w:r>
      <w:r w:rsidR="00730BCB" w:rsidRPr="00F87BC4">
        <w:rPr>
          <w:sz w:val="24"/>
          <w:szCs w:val="24"/>
        </w:rPr>
        <w:t xml:space="preserve">rekių (įskaitant jų sudedamąsias dalis) kilmė </w:t>
      </w:r>
      <w:r w:rsidR="00542A06" w:rsidRPr="00F87BC4">
        <w:rPr>
          <w:sz w:val="24"/>
          <w:szCs w:val="24"/>
        </w:rPr>
        <w:t>negali būti</w:t>
      </w:r>
      <w:r w:rsidR="00730BCB" w:rsidRPr="00F87BC4">
        <w:rPr>
          <w:sz w:val="24"/>
          <w:szCs w:val="24"/>
        </w:rPr>
        <w:t xml:space="preserve"> iš valstybių ar teritorijų, nurodyt</w:t>
      </w:r>
      <w:r w:rsidR="00542A06" w:rsidRPr="00F87BC4">
        <w:rPr>
          <w:sz w:val="24"/>
          <w:szCs w:val="24"/>
        </w:rPr>
        <w:t>ų</w:t>
      </w:r>
      <w:r w:rsidR="00730BCB" w:rsidRPr="00F87BC4">
        <w:rPr>
          <w:sz w:val="24"/>
          <w:szCs w:val="24"/>
        </w:rPr>
        <w:t xml:space="preserve"> Lietuvos Respublikos Vyriausybės </w:t>
      </w:r>
      <w:r w:rsidR="00E0632B" w:rsidRPr="00F87BC4">
        <w:rPr>
          <w:sz w:val="24"/>
          <w:szCs w:val="24"/>
        </w:rPr>
        <w:t xml:space="preserve">2022 m. kovo 30 d. nutarimu Nr. 280 </w:t>
      </w:r>
      <w:r w:rsidR="00730BCB" w:rsidRPr="00F87BC4">
        <w:rPr>
          <w:sz w:val="24"/>
          <w:szCs w:val="24"/>
        </w:rPr>
        <w:t>patvirtintame valstybių ar teritorijų, sąraše</w:t>
      </w:r>
      <w:r w:rsidR="00E0632B" w:rsidRPr="00625895">
        <w:rPr>
          <w:color w:val="00B050"/>
          <w:sz w:val="24"/>
          <w:szCs w:val="24"/>
        </w:rPr>
        <w:t>.</w:t>
      </w:r>
    </w:p>
    <w:p w14:paraId="4C0734ED" w14:textId="77777777" w:rsidR="00940038" w:rsidRPr="00F87BC4" w:rsidRDefault="00940038" w:rsidP="00F87BC4">
      <w:pPr>
        <w:pStyle w:val="ListParagraph"/>
        <w:tabs>
          <w:tab w:val="left" w:pos="851"/>
        </w:tabs>
        <w:ind w:left="927"/>
        <w:jc w:val="both"/>
        <w:rPr>
          <w:bCs/>
          <w:sz w:val="24"/>
          <w:szCs w:val="24"/>
          <w:shd w:val="clear" w:color="auto" w:fill="FFFFFF"/>
        </w:rPr>
      </w:pPr>
    </w:p>
    <w:p w14:paraId="56AB080F" w14:textId="77777777" w:rsidR="00A15353" w:rsidRPr="00F87BC4" w:rsidRDefault="00A15353" w:rsidP="00C521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038A20" w14:textId="7CCC2187" w:rsidR="00C86663" w:rsidRPr="00C5218D" w:rsidRDefault="00C86663" w:rsidP="00C866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sectPr w:rsidR="00C86663" w:rsidRPr="00C5218D" w:rsidSect="00FC7384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067A" w14:textId="77777777" w:rsidR="00B45401" w:rsidRDefault="00B45401" w:rsidP="0027659D">
      <w:pPr>
        <w:spacing w:after="0" w:line="240" w:lineRule="auto"/>
      </w:pPr>
      <w:r>
        <w:separator/>
      </w:r>
    </w:p>
  </w:endnote>
  <w:endnote w:type="continuationSeparator" w:id="0">
    <w:p w14:paraId="77366313" w14:textId="77777777" w:rsidR="00B45401" w:rsidRDefault="00B45401" w:rsidP="0027659D">
      <w:pPr>
        <w:spacing w:after="0" w:line="240" w:lineRule="auto"/>
      </w:pPr>
      <w:r>
        <w:continuationSeparator/>
      </w:r>
    </w:p>
  </w:endnote>
  <w:endnote w:type="continuationNotice" w:id="1">
    <w:p w14:paraId="68CD8260" w14:textId="77777777" w:rsidR="00B45401" w:rsidRDefault="00B45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5E6F" w14:textId="77777777" w:rsidR="00B45401" w:rsidRDefault="00B45401" w:rsidP="0027659D">
      <w:pPr>
        <w:spacing w:after="0" w:line="240" w:lineRule="auto"/>
      </w:pPr>
      <w:r>
        <w:separator/>
      </w:r>
    </w:p>
  </w:footnote>
  <w:footnote w:type="continuationSeparator" w:id="0">
    <w:p w14:paraId="51B7997A" w14:textId="77777777" w:rsidR="00B45401" w:rsidRDefault="00B45401" w:rsidP="0027659D">
      <w:pPr>
        <w:spacing w:after="0" w:line="240" w:lineRule="auto"/>
      </w:pPr>
      <w:r>
        <w:continuationSeparator/>
      </w:r>
    </w:p>
  </w:footnote>
  <w:footnote w:type="continuationNotice" w:id="1">
    <w:p w14:paraId="715F27FE" w14:textId="77777777" w:rsidR="00B45401" w:rsidRDefault="00B454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516568"/>
      <w:docPartObj>
        <w:docPartGallery w:val="Page Numbers (Top of Page)"/>
        <w:docPartUnique/>
      </w:docPartObj>
    </w:sdtPr>
    <w:sdtContent>
      <w:p w14:paraId="32B8FFD5" w14:textId="77777777" w:rsidR="0027659D" w:rsidRDefault="0027659D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B4D64" w14:textId="77777777" w:rsidR="0027659D" w:rsidRDefault="002765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A3FC" w14:textId="77777777" w:rsidR="0027659D" w:rsidRDefault="0027659D">
    <w:pPr>
      <w:jc w:val="center"/>
    </w:pPr>
  </w:p>
  <w:p w14:paraId="2031DC1B" w14:textId="77777777" w:rsidR="0027659D" w:rsidRDefault="002765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AB3"/>
    <w:multiLevelType w:val="multilevel"/>
    <w:tmpl w:val="938E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57E1"/>
    <w:multiLevelType w:val="hybridMultilevel"/>
    <w:tmpl w:val="383A53A8"/>
    <w:lvl w:ilvl="0" w:tplc="D616940E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621282E"/>
    <w:multiLevelType w:val="multilevel"/>
    <w:tmpl w:val="6FA8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E70AE"/>
    <w:multiLevelType w:val="multilevel"/>
    <w:tmpl w:val="4A728D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F5DEB"/>
    <w:multiLevelType w:val="hybridMultilevel"/>
    <w:tmpl w:val="8C0C2D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D4A0B"/>
    <w:multiLevelType w:val="hybridMultilevel"/>
    <w:tmpl w:val="A7A04C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035D8"/>
    <w:multiLevelType w:val="hybridMultilevel"/>
    <w:tmpl w:val="CDAE04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E4394"/>
    <w:multiLevelType w:val="hybridMultilevel"/>
    <w:tmpl w:val="B9F43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4E8"/>
    <w:multiLevelType w:val="hybridMultilevel"/>
    <w:tmpl w:val="C40A45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463025">
    <w:abstractNumId w:val="0"/>
  </w:num>
  <w:num w:numId="2" w16cid:durableId="178202359">
    <w:abstractNumId w:val="2"/>
  </w:num>
  <w:num w:numId="3" w16cid:durableId="928998250">
    <w:abstractNumId w:val="6"/>
  </w:num>
  <w:num w:numId="4" w16cid:durableId="425611476">
    <w:abstractNumId w:val="8"/>
  </w:num>
  <w:num w:numId="5" w16cid:durableId="1854873873">
    <w:abstractNumId w:val="5"/>
  </w:num>
  <w:num w:numId="6" w16cid:durableId="1253589180">
    <w:abstractNumId w:val="4"/>
  </w:num>
  <w:num w:numId="7" w16cid:durableId="262301291">
    <w:abstractNumId w:val="7"/>
  </w:num>
  <w:num w:numId="8" w16cid:durableId="377048304">
    <w:abstractNumId w:val="1"/>
  </w:num>
  <w:num w:numId="9" w16cid:durableId="61493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D"/>
    <w:rsid w:val="000045CA"/>
    <w:rsid w:val="000138B5"/>
    <w:rsid w:val="00013E82"/>
    <w:rsid w:val="00021E86"/>
    <w:rsid w:val="00037309"/>
    <w:rsid w:val="00042652"/>
    <w:rsid w:val="00051451"/>
    <w:rsid w:val="000561EE"/>
    <w:rsid w:val="00060A0D"/>
    <w:rsid w:val="0006250D"/>
    <w:rsid w:val="00071B75"/>
    <w:rsid w:val="0008782D"/>
    <w:rsid w:val="00095B46"/>
    <w:rsid w:val="000A0E98"/>
    <w:rsid w:val="000A3117"/>
    <w:rsid w:val="000B2BDE"/>
    <w:rsid w:val="000B2F29"/>
    <w:rsid w:val="000B46F3"/>
    <w:rsid w:val="000C4BD9"/>
    <w:rsid w:val="000D27A8"/>
    <w:rsid w:val="000D312B"/>
    <w:rsid w:val="000D3668"/>
    <w:rsid w:val="000D3F5C"/>
    <w:rsid w:val="000F23E5"/>
    <w:rsid w:val="000F6C89"/>
    <w:rsid w:val="00100484"/>
    <w:rsid w:val="00107A8E"/>
    <w:rsid w:val="00127CC8"/>
    <w:rsid w:val="00147A1A"/>
    <w:rsid w:val="00150750"/>
    <w:rsid w:val="00155C96"/>
    <w:rsid w:val="001767E0"/>
    <w:rsid w:val="0018285F"/>
    <w:rsid w:val="001911D6"/>
    <w:rsid w:val="00194D70"/>
    <w:rsid w:val="00196E82"/>
    <w:rsid w:val="001B3104"/>
    <w:rsid w:val="001B504D"/>
    <w:rsid w:val="001C61B2"/>
    <w:rsid w:val="001C74F3"/>
    <w:rsid w:val="001E2C45"/>
    <w:rsid w:val="001E5CA5"/>
    <w:rsid w:val="002025D1"/>
    <w:rsid w:val="00216C8D"/>
    <w:rsid w:val="002403CF"/>
    <w:rsid w:val="0025296A"/>
    <w:rsid w:val="00257066"/>
    <w:rsid w:val="00262197"/>
    <w:rsid w:val="00262980"/>
    <w:rsid w:val="0026396D"/>
    <w:rsid w:val="00263A38"/>
    <w:rsid w:val="00276186"/>
    <w:rsid w:val="0027659D"/>
    <w:rsid w:val="0028163C"/>
    <w:rsid w:val="00281AA4"/>
    <w:rsid w:val="0029780B"/>
    <w:rsid w:val="002A125A"/>
    <w:rsid w:val="002A1FCC"/>
    <w:rsid w:val="002B5013"/>
    <w:rsid w:val="002B733D"/>
    <w:rsid w:val="002C0226"/>
    <w:rsid w:val="002C3719"/>
    <w:rsid w:val="002D03CB"/>
    <w:rsid w:val="002D54B7"/>
    <w:rsid w:val="002E3309"/>
    <w:rsid w:val="002F104A"/>
    <w:rsid w:val="002F3E63"/>
    <w:rsid w:val="002F58E2"/>
    <w:rsid w:val="0030443D"/>
    <w:rsid w:val="00331737"/>
    <w:rsid w:val="00334014"/>
    <w:rsid w:val="00337CF9"/>
    <w:rsid w:val="0034499B"/>
    <w:rsid w:val="00350FC1"/>
    <w:rsid w:val="0036271C"/>
    <w:rsid w:val="00382443"/>
    <w:rsid w:val="003855F3"/>
    <w:rsid w:val="00394F94"/>
    <w:rsid w:val="00396E0C"/>
    <w:rsid w:val="003A3336"/>
    <w:rsid w:val="003A4BA7"/>
    <w:rsid w:val="003B5CDD"/>
    <w:rsid w:val="003D373F"/>
    <w:rsid w:val="003E712B"/>
    <w:rsid w:val="003E738F"/>
    <w:rsid w:val="00406088"/>
    <w:rsid w:val="00410C5A"/>
    <w:rsid w:val="0041526A"/>
    <w:rsid w:val="004270F0"/>
    <w:rsid w:val="0043029C"/>
    <w:rsid w:val="00433FEB"/>
    <w:rsid w:val="00435D11"/>
    <w:rsid w:val="00447F54"/>
    <w:rsid w:val="0045093A"/>
    <w:rsid w:val="00462B47"/>
    <w:rsid w:val="00464398"/>
    <w:rsid w:val="004657ED"/>
    <w:rsid w:val="00471F3E"/>
    <w:rsid w:val="0048084D"/>
    <w:rsid w:val="00483CEB"/>
    <w:rsid w:val="00485D82"/>
    <w:rsid w:val="004936D7"/>
    <w:rsid w:val="004A1C35"/>
    <w:rsid w:val="004A2C6F"/>
    <w:rsid w:val="004A671E"/>
    <w:rsid w:val="004A72F6"/>
    <w:rsid w:val="004C4607"/>
    <w:rsid w:val="004D6704"/>
    <w:rsid w:val="004E0EDC"/>
    <w:rsid w:val="004F5103"/>
    <w:rsid w:val="00505196"/>
    <w:rsid w:val="00506E3F"/>
    <w:rsid w:val="005118C7"/>
    <w:rsid w:val="0051214B"/>
    <w:rsid w:val="005256B3"/>
    <w:rsid w:val="00542A06"/>
    <w:rsid w:val="005436AA"/>
    <w:rsid w:val="00544B8F"/>
    <w:rsid w:val="005554FB"/>
    <w:rsid w:val="005568F2"/>
    <w:rsid w:val="00562E34"/>
    <w:rsid w:val="00565E9D"/>
    <w:rsid w:val="00572F00"/>
    <w:rsid w:val="0057301E"/>
    <w:rsid w:val="00574258"/>
    <w:rsid w:val="00581642"/>
    <w:rsid w:val="00593B5F"/>
    <w:rsid w:val="005A2F8B"/>
    <w:rsid w:val="005B0605"/>
    <w:rsid w:val="005B3B34"/>
    <w:rsid w:val="005C77A6"/>
    <w:rsid w:val="005D0507"/>
    <w:rsid w:val="005D577B"/>
    <w:rsid w:val="005F41C3"/>
    <w:rsid w:val="00605629"/>
    <w:rsid w:val="00615D86"/>
    <w:rsid w:val="00624B92"/>
    <w:rsid w:val="00625895"/>
    <w:rsid w:val="00641661"/>
    <w:rsid w:val="00651072"/>
    <w:rsid w:val="00651BEF"/>
    <w:rsid w:val="0065656E"/>
    <w:rsid w:val="00665122"/>
    <w:rsid w:val="0066777D"/>
    <w:rsid w:val="00667B80"/>
    <w:rsid w:val="00673A51"/>
    <w:rsid w:val="006974FA"/>
    <w:rsid w:val="006A590A"/>
    <w:rsid w:val="006B0DFC"/>
    <w:rsid w:val="006C2650"/>
    <w:rsid w:val="006D0CD6"/>
    <w:rsid w:val="006D2487"/>
    <w:rsid w:val="006E6484"/>
    <w:rsid w:val="006F3355"/>
    <w:rsid w:val="007016FA"/>
    <w:rsid w:val="0070648E"/>
    <w:rsid w:val="00730BCB"/>
    <w:rsid w:val="00731226"/>
    <w:rsid w:val="00734436"/>
    <w:rsid w:val="007432D2"/>
    <w:rsid w:val="00754CD8"/>
    <w:rsid w:val="007563A5"/>
    <w:rsid w:val="007607E0"/>
    <w:rsid w:val="00783229"/>
    <w:rsid w:val="007832C4"/>
    <w:rsid w:val="00790820"/>
    <w:rsid w:val="0079297D"/>
    <w:rsid w:val="007961BE"/>
    <w:rsid w:val="007B03F2"/>
    <w:rsid w:val="007B6776"/>
    <w:rsid w:val="007C2A06"/>
    <w:rsid w:val="007C31BB"/>
    <w:rsid w:val="007C7925"/>
    <w:rsid w:val="007E128D"/>
    <w:rsid w:val="007E4A10"/>
    <w:rsid w:val="007E69ED"/>
    <w:rsid w:val="00813729"/>
    <w:rsid w:val="00814D29"/>
    <w:rsid w:val="00817F0E"/>
    <w:rsid w:val="00826953"/>
    <w:rsid w:val="00831452"/>
    <w:rsid w:val="00831DAE"/>
    <w:rsid w:val="008406D3"/>
    <w:rsid w:val="00854A47"/>
    <w:rsid w:val="00855B9E"/>
    <w:rsid w:val="00865527"/>
    <w:rsid w:val="00870501"/>
    <w:rsid w:val="008823F9"/>
    <w:rsid w:val="00892913"/>
    <w:rsid w:val="008B2913"/>
    <w:rsid w:val="008C58AC"/>
    <w:rsid w:val="008C5B95"/>
    <w:rsid w:val="0091523F"/>
    <w:rsid w:val="00920100"/>
    <w:rsid w:val="00922CCB"/>
    <w:rsid w:val="00940038"/>
    <w:rsid w:val="00944F74"/>
    <w:rsid w:val="00946222"/>
    <w:rsid w:val="00957332"/>
    <w:rsid w:val="00980497"/>
    <w:rsid w:val="009835FF"/>
    <w:rsid w:val="009933E6"/>
    <w:rsid w:val="009A1727"/>
    <w:rsid w:val="009A72B0"/>
    <w:rsid w:val="009B1CDC"/>
    <w:rsid w:val="009B4E51"/>
    <w:rsid w:val="009B74A1"/>
    <w:rsid w:val="009E107C"/>
    <w:rsid w:val="009F10D0"/>
    <w:rsid w:val="009F224C"/>
    <w:rsid w:val="00A05C79"/>
    <w:rsid w:val="00A15353"/>
    <w:rsid w:val="00A15671"/>
    <w:rsid w:val="00A25DA0"/>
    <w:rsid w:val="00A30B9A"/>
    <w:rsid w:val="00A33280"/>
    <w:rsid w:val="00A37F56"/>
    <w:rsid w:val="00A46CF1"/>
    <w:rsid w:val="00A51031"/>
    <w:rsid w:val="00A60BCA"/>
    <w:rsid w:val="00A66A7A"/>
    <w:rsid w:val="00A7493F"/>
    <w:rsid w:val="00A76F4E"/>
    <w:rsid w:val="00A80076"/>
    <w:rsid w:val="00A84F61"/>
    <w:rsid w:val="00A87D41"/>
    <w:rsid w:val="00AA44A3"/>
    <w:rsid w:val="00AB22BC"/>
    <w:rsid w:val="00AD54E1"/>
    <w:rsid w:val="00AE2E6D"/>
    <w:rsid w:val="00AF4656"/>
    <w:rsid w:val="00AF6BCB"/>
    <w:rsid w:val="00B12C18"/>
    <w:rsid w:val="00B2511C"/>
    <w:rsid w:val="00B26BED"/>
    <w:rsid w:val="00B30EF5"/>
    <w:rsid w:val="00B31043"/>
    <w:rsid w:val="00B33936"/>
    <w:rsid w:val="00B3468C"/>
    <w:rsid w:val="00B45401"/>
    <w:rsid w:val="00B74DCE"/>
    <w:rsid w:val="00B7718A"/>
    <w:rsid w:val="00B915F5"/>
    <w:rsid w:val="00B93C11"/>
    <w:rsid w:val="00BA3412"/>
    <w:rsid w:val="00BB3E7E"/>
    <w:rsid w:val="00BC0D64"/>
    <w:rsid w:val="00BD5AED"/>
    <w:rsid w:val="00BF26E3"/>
    <w:rsid w:val="00BF2F17"/>
    <w:rsid w:val="00BF57F8"/>
    <w:rsid w:val="00BF775C"/>
    <w:rsid w:val="00C00AB3"/>
    <w:rsid w:val="00C154A5"/>
    <w:rsid w:val="00C234E8"/>
    <w:rsid w:val="00C41F8B"/>
    <w:rsid w:val="00C5218D"/>
    <w:rsid w:val="00C52ECB"/>
    <w:rsid w:val="00C60D8E"/>
    <w:rsid w:val="00C71F07"/>
    <w:rsid w:val="00C86663"/>
    <w:rsid w:val="00C922CD"/>
    <w:rsid w:val="00CB2556"/>
    <w:rsid w:val="00CB397E"/>
    <w:rsid w:val="00CC2193"/>
    <w:rsid w:val="00CC79B8"/>
    <w:rsid w:val="00CD16FD"/>
    <w:rsid w:val="00CD54BF"/>
    <w:rsid w:val="00CE4994"/>
    <w:rsid w:val="00CE7363"/>
    <w:rsid w:val="00CF5149"/>
    <w:rsid w:val="00D00C4B"/>
    <w:rsid w:val="00D02F8F"/>
    <w:rsid w:val="00D05FB9"/>
    <w:rsid w:val="00D07D42"/>
    <w:rsid w:val="00D14B71"/>
    <w:rsid w:val="00D1736A"/>
    <w:rsid w:val="00D226F4"/>
    <w:rsid w:val="00D240C3"/>
    <w:rsid w:val="00D265C4"/>
    <w:rsid w:val="00D64770"/>
    <w:rsid w:val="00D67953"/>
    <w:rsid w:val="00D71341"/>
    <w:rsid w:val="00D72C77"/>
    <w:rsid w:val="00D732A6"/>
    <w:rsid w:val="00D879FF"/>
    <w:rsid w:val="00D90CB2"/>
    <w:rsid w:val="00DB3E4C"/>
    <w:rsid w:val="00DB401F"/>
    <w:rsid w:val="00DC730C"/>
    <w:rsid w:val="00DD0DE7"/>
    <w:rsid w:val="00DD3D1A"/>
    <w:rsid w:val="00DD5B2A"/>
    <w:rsid w:val="00DE18ED"/>
    <w:rsid w:val="00DE31AE"/>
    <w:rsid w:val="00DE39B2"/>
    <w:rsid w:val="00DF7C0C"/>
    <w:rsid w:val="00E0632B"/>
    <w:rsid w:val="00E27EBD"/>
    <w:rsid w:val="00E33AE5"/>
    <w:rsid w:val="00E40D20"/>
    <w:rsid w:val="00E40EAD"/>
    <w:rsid w:val="00E41051"/>
    <w:rsid w:val="00E43981"/>
    <w:rsid w:val="00E53FFB"/>
    <w:rsid w:val="00E61FAC"/>
    <w:rsid w:val="00E63CFB"/>
    <w:rsid w:val="00E66ED7"/>
    <w:rsid w:val="00E70599"/>
    <w:rsid w:val="00E77A5D"/>
    <w:rsid w:val="00E857FB"/>
    <w:rsid w:val="00E86803"/>
    <w:rsid w:val="00E90D65"/>
    <w:rsid w:val="00E92315"/>
    <w:rsid w:val="00EA0466"/>
    <w:rsid w:val="00EA60FB"/>
    <w:rsid w:val="00EC7302"/>
    <w:rsid w:val="00ED2DB8"/>
    <w:rsid w:val="00ED37CB"/>
    <w:rsid w:val="00EE4FDB"/>
    <w:rsid w:val="00F1250D"/>
    <w:rsid w:val="00F2301D"/>
    <w:rsid w:val="00F256CE"/>
    <w:rsid w:val="00F30C72"/>
    <w:rsid w:val="00F42C38"/>
    <w:rsid w:val="00F43D83"/>
    <w:rsid w:val="00F43E54"/>
    <w:rsid w:val="00F665B3"/>
    <w:rsid w:val="00F74A71"/>
    <w:rsid w:val="00F82CA5"/>
    <w:rsid w:val="00F84335"/>
    <w:rsid w:val="00F87BC4"/>
    <w:rsid w:val="00F87C49"/>
    <w:rsid w:val="00F91612"/>
    <w:rsid w:val="00FA7B25"/>
    <w:rsid w:val="00FB0156"/>
    <w:rsid w:val="00FB259B"/>
    <w:rsid w:val="00FC7384"/>
    <w:rsid w:val="00FD0806"/>
    <w:rsid w:val="00FD09FA"/>
    <w:rsid w:val="00FE70FB"/>
    <w:rsid w:val="00FF0C37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CFF0"/>
  <w15:chartTrackingRefBased/>
  <w15:docId w15:val="{F61B0670-C54D-42E2-BA05-93D12AEA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8D"/>
  </w:style>
  <w:style w:type="paragraph" w:styleId="Heading2">
    <w:name w:val="heading 2"/>
    <w:basedOn w:val="Normal"/>
    <w:link w:val="Heading2Char"/>
    <w:uiPriority w:val="9"/>
    <w:qFormat/>
    <w:rsid w:val="00E40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2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0D2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765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59D"/>
  </w:style>
  <w:style w:type="paragraph" w:styleId="Footer">
    <w:name w:val="footer"/>
    <w:basedOn w:val="Normal"/>
    <w:link w:val="FooterChar"/>
    <w:uiPriority w:val="99"/>
    <w:unhideWhenUsed/>
    <w:rsid w:val="002765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59D"/>
  </w:style>
  <w:style w:type="paragraph" w:styleId="NormalWeb">
    <w:name w:val="Normal (Web)"/>
    <w:basedOn w:val="Normal"/>
    <w:uiPriority w:val="99"/>
    <w:unhideWhenUsed/>
    <w:rsid w:val="00E4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40D20"/>
    <w:rPr>
      <w:b/>
      <w:bCs/>
    </w:rPr>
  </w:style>
  <w:style w:type="character" w:styleId="Emphasis">
    <w:name w:val="Emphasis"/>
    <w:basedOn w:val="DefaultParagraphFont"/>
    <w:uiPriority w:val="20"/>
    <w:qFormat/>
    <w:rsid w:val="00E40D20"/>
    <w:rPr>
      <w:i/>
      <w:iCs/>
    </w:rPr>
  </w:style>
  <w:style w:type="character" w:styleId="Hyperlink">
    <w:name w:val="Hyperlink"/>
    <w:basedOn w:val="DefaultParagraphFont"/>
    <w:uiPriority w:val="99"/>
    <w:unhideWhenUsed/>
    <w:rsid w:val="00E40D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4BA7"/>
    <w:rPr>
      <w:color w:val="954F72"/>
      <w:u w:val="single"/>
    </w:rPr>
  </w:style>
  <w:style w:type="paragraph" w:customStyle="1" w:styleId="msonormal0">
    <w:name w:val="msonormal"/>
    <w:basedOn w:val="Normal"/>
    <w:rsid w:val="003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Normal"/>
    <w:rsid w:val="003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63">
    <w:name w:val="xl63"/>
    <w:basedOn w:val="Normal"/>
    <w:rsid w:val="003A4BA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64">
    <w:name w:val="xl64"/>
    <w:basedOn w:val="Normal"/>
    <w:rsid w:val="003A4BA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65">
    <w:name w:val="xl65"/>
    <w:basedOn w:val="Normal"/>
    <w:rsid w:val="003A4B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6">
    <w:name w:val="xl66"/>
    <w:basedOn w:val="Normal"/>
    <w:rsid w:val="003A4B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8">
    <w:name w:val="xl68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9">
    <w:name w:val="xl69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3">
    <w:name w:val="xl73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4">
    <w:name w:val="xl74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5">
    <w:name w:val="xl75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6">
    <w:name w:val="xl76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8">
    <w:name w:val="xl78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9">
    <w:name w:val="xl79"/>
    <w:basedOn w:val="Normal"/>
    <w:rsid w:val="003A4B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1">
    <w:name w:val="xl81"/>
    <w:basedOn w:val="Normal"/>
    <w:rsid w:val="003A4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2">
    <w:name w:val="xl82"/>
    <w:basedOn w:val="Normal"/>
    <w:rsid w:val="003A4B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Normal"/>
    <w:rsid w:val="003A4BA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84">
    <w:name w:val="xl84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customStyle="1" w:styleId="xl85">
    <w:name w:val="xl85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7">
    <w:name w:val="xl87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lt-LT"/>
    </w:rPr>
  </w:style>
  <w:style w:type="paragraph" w:customStyle="1" w:styleId="xl90">
    <w:name w:val="xl90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1">
    <w:name w:val="xl91"/>
    <w:basedOn w:val="Normal"/>
    <w:rsid w:val="003A4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Normal"/>
    <w:rsid w:val="003A4B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3">
    <w:name w:val="xl93"/>
    <w:basedOn w:val="Normal"/>
    <w:rsid w:val="003A4B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lt-LT"/>
    </w:rPr>
  </w:style>
  <w:style w:type="paragraph" w:customStyle="1" w:styleId="xl94">
    <w:name w:val="xl94"/>
    <w:basedOn w:val="Normal"/>
    <w:rsid w:val="003A4B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96">
    <w:name w:val="xl96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lt-LT"/>
    </w:rPr>
  </w:style>
  <w:style w:type="paragraph" w:customStyle="1" w:styleId="xl97">
    <w:name w:val="xl97"/>
    <w:basedOn w:val="Normal"/>
    <w:rsid w:val="003A4B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Normal"/>
    <w:rsid w:val="003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Normal"/>
    <w:rsid w:val="003A4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2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Normal"/>
    <w:link w:val="ListParagraphChar"/>
    <w:uiPriority w:val="34"/>
    <w:qFormat/>
    <w:rsid w:val="00AB22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qFormat/>
    <w:locked/>
    <w:rsid w:val="00AB22B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Body2">
    <w:name w:val="Body 2"/>
    <w:rsid w:val="00C5218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styleId="Title">
    <w:name w:val="Title"/>
    <w:next w:val="Body2"/>
    <w:link w:val="TitleChar"/>
    <w:uiPriority w:val="10"/>
    <w:qFormat/>
    <w:rsid w:val="00C5218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5218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table" w:styleId="TableGrid">
    <w:name w:val="Table Grid"/>
    <w:basedOn w:val="TableNormal"/>
    <w:uiPriority w:val="39"/>
    <w:rsid w:val="00C5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5CA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4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4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5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7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FA49-0A07-4A13-86BF-A9776D1B2DB5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79A0144E-BBCE-4343-8BC5-C480E514A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66CB2-5487-4BD5-AB84-79E5DE7BC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3C4D2-75B2-4A5D-9593-FE95A455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Nijole Vagnoriene</dc:creator>
  <cp:keywords/>
  <cp:lastModifiedBy>Jurgita Poderienė</cp:lastModifiedBy>
  <cp:revision>4</cp:revision>
  <cp:lastPrinted>2022-07-15T17:28:00Z</cp:lastPrinted>
  <dcterms:created xsi:type="dcterms:W3CDTF">2025-08-20T21:48:00Z</dcterms:created>
  <dcterms:modified xsi:type="dcterms:W3CDTF">2025-08-21T14:24:00Z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