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4163F6" w:rsidRDefault="00E82BDB" w:rsidP="00E82BDB">
          <w:pPr>
            <w:spacing w:after="120"/>
            <w:ind w:left="567" w:firstLine="0"/>
            <w:contextualSpacing/>
            <w:jc w:val="center"/>
            <w:rPr>
              <w:rFonts w:ascii="Times New Roman" w:hAnsi="Times New Roman" w:cs="Times New Roman"/>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6470F4"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1D1BF965" w14:textId="17A3B8CC" w:rsidR="00D526C8" w:rsidRPr="00724463"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VIEŠOJO PIRKIMO „</w:t>
          </w:r>
          <w:r w:rsidR="00602764" w:rsidRPr="001823A0">
            <w:rPr>
              <w:rFonts w:asciiTheme="majorBidi" w:hAnsiTheme="majorBidi" w:cstheme="majorBidi"/>
              <w:b/>
              <w:sz w:val="28"/>
              <w:szCs w:val="28"/>
            </w:rPr>
            <w:t>ŽUVIS IR ŽUVIES GAMINIAI</w:t>
          </w:r>
          <w:r w:rsidR="000C22A2" w:rsidRPr="001823A0">
            <w:rPr>
              <w:rFonts w:asciiTheme="majorBidi" w:hAnsiTheme="majorBidi" w:cstheme="majorBidi"/>
              <w:b/>
              <w:sz w:val="28"/>
              <w:szCs w:val="28"/>
            </w:rPr>
            <w:t>“</w:t>
          </w:r>
          <w:r w:rsidR="000C22A2" w:rsidRPr="001823A0">
            <w:rPr>
              <w:rFonts w:ascii="Times New Roman" w:hAnsi="Times New Roman" w:cs="Times New Roman"/>
              <w:b/>
              <w:bCs/>
              <w:sz w:val="28"/>
              <w:szCs w:val="28"/>
            </w:rPr>
            <w:t xml:space="preserve"> </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03B4C669"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EF1489">
                  <w:rPr>
                    <w:noProof/>
                    <w:webHidden/>
                  </w:rPr>
                  <w:t>2</w:t>
                </w:r>
                <w:r w:rsidR="0095561C">
                  <w:rPr>
                    <w:noProof/>
                    <w:webHidden/>
                  </w:rPr>
                  <w:fldChar w:fldCharType="end"/>
                </w:r>
              </w:hyperlink>
            </w:p>
            <w:p w14:paraId="0D80A2B8" w14:textId="43A94A1C"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EF1489">
                  <w:rPr>
                    <w:noProof/>
                    <w:webHidden/>
                  </w:rPr>
                  <w:t>2</w:t>
                </w:r>
                <w:r>
                  <w:rPr>
                    <w:noProof/>
                    <w:webHidden/>
                  </w:rPr>
                  <w:fldChar w:fldCharType="end"/>
                </w:r>
              </w:hyperlink>
            </w:p>
            <w:p w14:paraId="1AEF1FA6" w14:textId="1DE8B22A"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 xml:space="preserve">Tiekėjų </w:t>
                </w:r>
                <w:r w:rsidR="00EF75C2" w:rsidRPr="001823A0">
                  <w:rPr>
                    <w:rStyle w:val="Hipersaitas"/>
                    <w:rFonts w:ascii="Times New Roman" w:hAnsi="Times New Roman" w:cs="Times New Roman"/>
                    <w:b/>
                    <w:bCs/>
                  </w:rPr>
                  <w:t>pašalinimo pagrindai,</w:t>
                </w:r>
                <w:r w:rsidR="00EF75C2">
                  <w:rPr>
                    <w:rStyle w:val="Hipersaitas"/>
                    <w:rFonts w:ascii="Times New Roman" w:hAnsi="Times New Roman" w:cs="Times New Roman"/>
                    <w:b/>
                    <w:bCs/>
                    <w:noProof/>
                  </w:rPr>
                  <w:t xml:space="preserve"> </w:t>
                </w:r>
                <w:r w:rsidRPr="00930275">
                  <w:rPr>
                    <w:rStyle w:val="Hipersaitas"/>
                    <w:rFonts w:ascii="Times New Roman" w:hAnsi="Times New Roman" w:cs="Times New Roman"/>
                    <w:b/>
                    <w:bCs/>
                    <w:noProof/>
                  </w:rPr>
                  <w:t>kvalifikacijos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EF1489">
                  <w:rPr>
                    <w:noProof/>
                    <w:webHidden/>
                  </w:rPr>
                  <w:t>3</w:t>
                </w:r>
                <w:r>
                  <w:rPr>
                    <w:noProof/>
                    <w:webHidden/>
                  </w:rPr>
                  <w:fldChar w:fldCharType="end"/>
                </w:r>
              </w:hyperlink>
            </w:p>
            <w:p w14:paraId="629DDCA0" w14:textId="49C23702"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EF1489">
                  <w:rPr>
                    <w:noProof/>
                    <w:webHidden/>
                  </w:rPr>
                  <w:t>3</w:t>
                </w:r>
                <w:r>
                  <w:rPr>
                    <w:noProof/>
                    <w:webHidden/>
                  </w:rPr>
                  <w:fldChar w:fldCharType="end"/>
                </w:r>
              </w:hyperlink>
            </w:p>
            <w:p w14:paraId="5D25BE3D" w14:textId="706D4F20"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_Toc185245819 \h </w:instrText>
                </w:r>
                <w:r>
                  <w:rPr>
                    <w:noProof/>
                    <w:webHidden/>
                  </w:rPr>
                </w:r>
                <w:r>
                  <w:rPr>
                    <w:noProof/>
                    <w:webHidden/>
                  </w:rPr>
                  <w:fldChar w:fldCharType="separate"/>
                </w:r>
                <w:r w:rsidR="00EF1489">
                  <w:rPr>
                    <w:noProof/>
                    <w:webHidden/>
                  </w:rPr>
                  <w:t>5</w:t>
                </w:r>
                <w:r>
                  <w:rPr>
                    <w:noProof/>
                    <w:webHidden/>
                  </w:rPr>
                  <w:fldChar w:fldCharType="end"/>
                </w:r>
              </w:hyperlink>
            </w:p>
            <w:p w14:paraId="0C001B61" w14:textId="12DD5EE8"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EF1489">
                  <w:rPr>
                    <w:noProof/>
                    <w:webHidden/>
                  </w:rPr>
                  <w:t>6</w:t>
                </w:r>
                <w:r>
                  <w:rPr>
                    <w:noProof/>
                    <w:webHidden/>
                  </w:rPr>
                  <w:fldChar w:fldCharType="end"/>
                </w:r>
              </w:hyperlink>
            </w:p>
            <w:p w14:paraId="7B271D52" w14:textId="6AB68593"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EF1489">
                  <w:rPr>
                    <w:noProof/>
                    <w:webHidden/>
                  </w:rPr>
                  <w:t>7</w:t>
                </w:r>
                <w:r>
                  <w:rPr>
                    <w:noProof/>
                    <w:webHidden/>
                  </w:rPr>
                  <w:fldChar w:fldCharType="end"/>
                </w:r>
              </w:hyperlink>
            </w:p>
            <w:p w14:paraId="269CBEC3" w14:textId="6953BE6F"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EF1489">
                  <w:rPr>
                    <w:noProof/>
                    <w:webHidden/>
                  </w:rPr>
                  <w:t>7</w:t>
                </w:r>
                <w:r>
                  <w:rPr>
                    <w:noProof/>
                    <w:webHidden/>
                  </w:rPr>
                  <w:fldChar w:fldCharType="end"/>
                </w:r>
              </w:hyperlink>
            </w:p>
            <w:p w14:paraId="664F0EF0" w14:textId="205C32B8"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EF1489">
                  <w:rPr>
                    <w:noProof/>
                    <w:webHidden/>
                  </w:rPr>
                  <w:t>7</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FD35A0"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97122DA"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16151318" w:rsidR="00316D64" w:rsidRPr="00E21AB2"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centralizuotų pirkimų katalogu</w:t>
      </w:r>
      <w:r w:rsidR="0046561B" w:rsidRPr="00E21AB2">
        <w:rPr>
          <w:rFonts w:ascii="Times New Roman" w:hAnsi="Times New Roman" w:cs="Times New Roman"/>
          <w:color w:val="000000" w:themeColor="text1"/>
          <w:sz w:val="24"/>
          <w:szCs w:val="24"/>
        </w:rPr>
        <w:t xml:space="preserve"> (toliau – CPO)</w:t>
      </w:r>
      <w:r w:rsidRPr="00E21AB2">
        <w:rPr>
          <w:rFonts w:ascii="Times New Roman" w:hAnsi="Times New Roman" w:cs="Times New Roman"/>
          <w:color w:val="000000" w:themeColor="text1"/>
          <w:sz w:val="24"/>
          <w:szCs w:val="24"/>
        </w:rPr>
        <w:t xml:space="preserve">, nes </w:t>
      </w:r>
      <w:r w:rsidR="00602764" w:rsidRPr="001823A0">
        <w:rPr>
          <w:rFonts w:ascii="Times New Roman" w:hAnsi="Times New Roman" w:cs="Times New Roman"/>
          <w:sz w:val="24"/>
          <w:szCs w:val="24"/>
        </w:rPr>
        <w:t>tokių prekių CPO kataloge nėra.</w:t>
      </w:r>
      <w:r w:rsidRPr="001823A0">
        <w:rPr>
          <w:rFonts w:ascii="Times New Roman" w:hAnsi="Times New Roman" w:cs="Times New Roman"/>
          <w:sz w:val="24"/>
          <w:szCs w:val="24"/>
        </w:rPr>
        <w:t xml:space="preserve"> </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653A6095" w14:textId="3A512077" w:rsidR="00EB197B" w:rsidRPr="006470F4" w:rsidRDefault="00AF10F8" w:rsidP="00D459E3">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602764" w:rsidRPr="008B4BD9">
        <w:rPr>
          <w:rFonts w:asciiTheme="majorBidi" w:hAnsiTheme="majorBidi" w:cstheme="majorBidi"/>
          <w:sz w:val="24"/>
          <w:szCs w:val="24"/>
        </w:rPr>
        <w:t>4.4.4. p. Aplinkos apaugos kriterijai nustatyti specialiųjų pirkimo sąlygų 5 priede pateikto Sutarties projekto 3.1.1</w:t>
      </w:r>
      <w:r w:rsidR="00602764">
        <w:rPr>
          <w:rFonts w:asciiTheme="majorBidi" w:hAnsiTheme="majorBidi" w:cstheme="majorBidi"/>
          <w:sz w:val="24"/>
          <w:szCs w:val="24"/>
        </w:rPr>
        <w:t>2</w:t>
      </w:r>
      <w:r w:rsidR="00602764" w:rsidRPr="008B4BD9">
        <w:rPr>
          <w:rFonts w:asciiTheme="majorBidi" w:hAnsiTheme="majorBidi" w:cstheme="majorBidi"/>
          <w:sz w:val="24"/>
          <w:szCs w:val="24"/>
        </w:rPr>
        <w:t xml:space="preserve"> </w:t>
      </w:r>
      <w:r w:rsidR="00602764" w:rsidRPr="006470F4">
        <w:rPr>
          <w:rFonts w:asciiTheme="majorBidi" w:hAnsiTheme="majorBidi" w:cstheme="majorBidi"/>
          <w:sz w:val="24"/>
          <w:szCs w:val="24"/>
        </w:rPr>
        <w:t>papunktyje</w:t>
      </w:r>
      <w:r w:rsidR="00602764" w:rsidRPr="004163F6">
        <w:rPr>
          <w:rFonts w:asciiTheme="majorBidi" w:hAnsiTheme="majorBidi" w:cstheme="majorBidi"/>
          <w:sz w:val="24"/>
          <w:szCs w:val="24"/>
        </w:rPr>
        <w:t xml:space="preserve">. </w:t>
      </w:r>
    </w:p>
    <w:p w14:paraId="481C6227" w14:textId="07A257B2" w:rsidR="4B7098B6" w:rsidRDefault="00EB197B" w:rsidP="00602764">
      <w:pPr>
        <w:pStyle w:val="Sraopastraipa"/>
        <w:spacing w:line="240" w:lineRule="auto"/>
        <w:ind w:left="0" w:firstLine="567"/>
        <w:rPr>
          <w:rFonts w:ascii="Times New Roman" w:eastAsia="Arial" w:hAnsi="Times New Roman" w:cs="Times New Roman"/>
          <w:sz w:val="24"/>
          <w:szCs w:val="24"/>
        </w:rPr>
      </w:pPr>
      <w:r w:rsidRPr="006470F4">
        <w:rPr>
          <w:rFonts w:ascii="Times New Roman" w:eastAsia="Arial" w:hAnsi="Times New Roman" w:cs="Times New Roman"/>
          <w:sz w:val="24"/>
          <w:szCs w:val="24"/>
        </w:rPr>
        <w:t xml:space="preserve">   </w:t>
      </w:r>
      <w:r w:rsidR="00963ABD" w:rsidRPr="006470F4">
        <w:rPr>
          <w:rFonts w:ascii="Times New Roman" w:eastAsia="Arial" w:hAnsi="Times New Roman" w:cs="Times New Roman"/>
          <w:sz w:val="24"/>
          <w:szCs w:val="24"/>
        </w:rPr>
        <w:t xml:space="preserve">1.5. </w:t>
      </w:r>
      <w:r w:rsidR="4B7098B6" w:rsidRPr="006470F4">
        <w:rPr>
          <w:rFonts w:ascii="Times New Roman" w:eastAsia="Arial" w:hAnsi="Times New Roman" w:cs="Times New Roman"/>
          <w:sz w:val="24"/>
          <w:szCs w:val="24"/>
        </w:rPr>
        <w:t>Bendrosios</w:t>
      </w:r>
      <w:r w:rsidR="00931CA2" w:rsidRPr="006470F4">
        <w:rPr>
          <w:rFonts w:ascii="Times New Roman" w:eastAsia="Arial" w:hAnsi="Times New Roman" w:cs="Times New Roman"/>
          <w:sz w:val="24"/>
          <w:szCs w:val="24"/>
        </w:rPr>
        <w:t xml:space="preserve"> pirkimo</w:t>
      </w:r>
      <w:r w:rsidR="4B7098B6" w:rsidRPr="006470F4">
        <w:rPr>
          <w:rFonts w:ascii="Times New Roman" w:eastAsia="Arial" w:hAnsi="Times New Roman" w:cs="Times New Roman"/>
          <w:sz w:val="24"/>
          <w:szCs w:val="24"/>
        </w:rPr>
        <w:t xml:space="preserve"> </w:t>
      </w:r>
      <w:r w:rsidR="4B7098B6" w:rsidRPr="00963ABD">
        <w:rPr>
          <w:rFonts w:ascii="Times New Roman" w:eastAsia="Arial" w:hAnsi="Times New Roman" w:cs="Times New Roman"/>
          <w:sz w:val="24"/>
          <w:szCs w:val="24"/>
        </w:rPr>
        <w:t>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4462C78F" w:rsidR="00D74132" w:rsidRDefault="00250589" w:rsidP="00602764">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602764">
        <w:rPr>
          <w:rFonts w:ascii="Times New Roman" w:hAnsi="Times New Roman" w:cs="Times New Roman"/>
          <w:noProof/>
          <w:sz w:val="24"/>
          <w:szCs w:val="24"/>
        </w:rPr>
        <w:t xml:space="preserve"> vyriausioji specialistė Rita Leonova, </w:t>
      </w:r>
      <w:r>
        <w:rPr>
          <w:rFonts w:ascii="Times New Roman" w:hAnsi="Times New Roman" w:cs="Times New Roman"/>
          <w:noProof/>
          <w:sz w:val="24"/>
          <w:szCs w:val="24"/>
        </w:rPr>
        <w:t>tel.</w:t>
      </w:r>
      <w:r w:rsidR="00602764" w:rsidRPr="00602764">
        <w:rPr>
          <w14:ligatures w14:val="standardContextual"/>
        </w:rPr>
        <w:t xml:space="preserve"> </w:t>
      </w:r>
      <w:r w:rsidR="00602764" w:rsidRPr="00602764">
        <w:rPr>
          <w:rFonts w:ascii="Times New Roman" w:hAnsi="Times New Roman" w:cs="Times New Roman"/>
          <w:noProof/>
          <w:sz w:val="24"/>
          <w:szCs w:val="24"/>
        </w:rPr>
        <w:t>+370 66302936</w:t>
      </w:r>
      <w:r w:rsidR="00C867C9">
        <w:rPr>
          <w:rFonts w:ascii="Times New Roman" w:hAnsi="Times New Roman" w:cs="Times New Roman"/>
          <w:noProof/>
          <w:sz w:val="24"/>
          <w:szCs w:val="24"/>
        </w:rPr>
        <w:t xml:space="preserve">, el. paštas </w:t>
      </w:r>
      <w:hyperlink r:id="rId12" w:history="1">
        <w:r w:rsidR="00602764" w:rsidRPr="00602764">
          <w:rPr>
            <w:rStyle w:val="Hipersaitas"/>
            <w:rFonts w:ascii="Times New Roman" w:hAnsi="Times New Roman" w:cs="Times New Roman"/>
            <w:noProof/>
            <w:sz w:val="24"/>
            <w:szCs w:val="24"/>
          </w:rPr>
          <w:t>rita.leonova@kalejimai.lt</w:t>
        </w:r>
      </w:hyperlink>
      <w:r w:rsidR="00C867C9">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1AFB8EDB"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602764" w:rsidRPr="00C91288">
        <w:rPr>
          <w:rFonts w:ascii="Times New Roman" w:eastAsia="Calibri" w:hAnsi="Times New Roman" w:cs="Times New Roman"/>
          <w:sz w:val="24"/>
          <w:szCs w:val="24"/>
        </w:rPr>
        <w:t>žuvį ir žuvies gaminius</w:t>
      </w:r>
      <w:r w:rsidR="00FB3C75" w:rsidRPr="00C91288">
        <w:rPr>
          <w:rFonts w:ascii="Times New Roman" w:eastAsia="Calibri" w:hAnsi="Times New Roman" w:cs="Times New Roman"/>
          <w:sz w:val="24"/>
          <w:szCs w:val="24"/>
        </w:rPr>
        <w:t>.</w:t>
      </w:r>
      <w:r w:rsidR="00FB3C75" w:rsidRPr="000371CA">
        <w:rPr>
          <w:rFonts w:ascii="Times New Roman" w:hAnsi="Times New Roman" w:cs="Times New Roman"/>
          <w:sz w:val="24"/>
          <w:szCs w:val="24"/>
        </w:rPr>
        <w:t xml:space="preserve"> Reikalavimai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w:t>
      </w:r>
      <w:r w:rsidR="00172C77" w:rsidRPr="006931F1">
        <w:rPr>
          <w:rFonts w:ascii="Times New Roman" w:eastAsia="Times New Roman" w:hAnsi="Times New Roman" w:cs="Times New Roman"/>
          <w:bCs/>
          <w:color w:val="000000" w:themeColor="text1"/>
          <w:sz w:val="24"/>
          <w:szCs w:val="24"/>
        </w:rPr>
        <w:t xml:space="preserve">Maisto produktų „Žuvis ir žuvies gaminiai“ techninė </w:t>
      </w:r>
      <w:r w:rsidR="00172C77" w:rsidRPr="006931F1">
        <w:rPr>
          <w:rFonts w:ascii="Times New Roman" w:eastAsia="Times New Roman" w:hAnsi="Times New Roman" w:cs="Times New Roman"/>
          <w:color w:val="000000" w:themeColor="text1"/>
          <w:sz w:val="24"/>
          <w:szCs w:val="24"/>
        </w:rPr>
        <w:t>specifikacija</w:t>
      </w:r>
      <w:r w:rsidR="001F57AC">
        <w:rPr>
          <w:rFonts w:ascii="Times New Roman" w:hAnsi="Times New Roman" w:cs="Times New Roman"/>
          <w:sz w:val="24"/>
          <w:szCs w:val="24"/>
        </w:rPr>
        <w:t>“</w:t>
      </w:r>
      <w:r w:rsidR="00B94C5C">
        <w:rPr>
          <w:rFonts w:ascii="Times New Roman" w:hAnsi="Times New Roman" w:cs="Times New Roman"/>
          <w:sz w:val="24"/>
          <w:szCs w:val="24"/>
        </w:rPr>
        <w:t>.</w:t>
      </w:r>
    </w:p>
    <w:p w14:paraId="326CC732" w14:textId="061F4469" w:rsidR="00FB3C75" w:rsidRPr="000371CA" w:rsidRDefault="002C41AA" w:rsidP="00C314B2">
      <w:pPr>
        <w:pStyle w:val="Betarp"/>
        <w:ind w:firstLine="709"/>
        <w:contextualSpacing/>
        <w:rPr>
          <w:rFonts w:ascii="Times New Roman" w:hAnsi="Times New Roman" w:cs="Times New Roman"/>
          <w:sz w:val="24"/>
          <w:szCs w:val="24"/>
        </w:rPr>
      </w:pPr>
      <w:r w:rsidRPr="000371CA">
        <w:rPr>
          <w:rFonts w:ascii="Times New Roman" w:hAnsi="Times New Roman" w:cs="Times New Roman"/>
          <w:sz w:val="24"/>
          <w:szCs w:val="24"/>
        </w:rPr>
        <w:t>2.2.</w:t>
      </w:r>
      <w:r w:rsidR="002C4B0F"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 xml:space="preserve">Pirkimo objektas skaidomas į </w:t>
      </w:r>
      <w:r w:rsidR="00602764" w:rsidRPr="00EE0F4F">
        <w:rPr>
          <w:rFonts w:ascii="Times New Roman" w:hAnsi="Times New Roman" w:cs="Times New Roman"/>
          <w:sz w:val="24"/>
          <w:szCs w:val="24"/>
        </w:rPr>
        <w:t>dvi</w:t>
      </w:r>
      <w:r w:rsidR="00FB3C75" w:rsidRPr="000371CA">
        <w:rPr>
          <w:rFonts w:ascii="Times New Roman" w:hAnsi="Times New Roman" w:cs="Times New Roman"/>
          <w:i/>
          <w:iCs/>
          <w:color w:val="00B050"/>
          <w:sz w:val="24"/>
          <w:szCs w:val="24"/>
        </w:rPr>
        <w:t xml:space="preserve"> </w:t>
      </w:r>
      <w:r w:rsidR="00FB3C75" w:rsidRPr="000371CA">
        <w:rPr>
          <w:rFonts w:ascii="Times New Roman" w:hAnsi="Times New Roman" w:cs="Times New Roman"/>
          <w:sz w:val="24"/>
          <w:szCs w:val="24"/>
        </w:rPr>
        <w:t xml:space="preserve">dalis, kurių apimtys ir dalykas, reikalavimai </w:t>
      </w:r>
      <w:r w:rsidR="00702B7B" w:rsidRPr="000371CA">
        <w:rPr>
          <w:rFonts w:ascii="Times New Roman" w:hAnsi="Times New Roman" w:cs="Times New Roman"/>
          <w:sz w:val="24"/>
          <w:szCs w:val="24"/>
        </w:rPr>
        <w:t xml:space="preserve">ir techninė specifikacija </w:t>
      </w:r>
      <w:r w:rsidR="00FB3C75" w:rsidRPr="000371CA">
        <w:rPr>
          <w:rFonts w:ascii="Times New Roman" w:hAnsi="Times New Roman" w:cs="Times New Roman"/>
          <w:sz w:val="24"/>
          <w:szCs w:val="24"/>
        </w:rPr>
        <w:t xml:space="preserve">apibrėžti </w:t>
      </w:r>
      <w:r w:rsidR="005D30B4" w:rsidRPr="000371CA">
        <w:rPr>
          <w:rFonts w:ascii="Times New Roman" w:hAnsi="Times New Roman" w:cs="Times New Roman"/>
          <w:sz w:val="24"/>
          <w:szCs w:val="24"/>
        </w:rPr>
        <w:t>s</w:t>
      </w:r>
      <w:r w:rsidR="005C3941" w:rsidRPr="000371CA">
        <w:rPr>
          <w:rFonts w:ascii="Times New Roman" w:hAnsi="Times New Roman" w:cs="Times New Roman"/>
          <w:sz w:val="24"/>
          <w:szCs w:val="24"/>
        </w:rPr>
        <w:t>pecialiųjų p</w:t>
      </w:r>
      <w:r w:rsidR="00FB3C75" w:rsidRPr="000371CA">
        <w:rPr>
          <w:rFonts w:ascii="Times New Roman" w:hAnsi="Times New Roman" w:cs="Times New Roman"/>
          <w:sz w:val="24"/>
          <w:szCs w:val="24"/>
        </w:rPr>
        <w:t xml:space="preserve">irkimo sąlygų </w:t>
      </w:r>
      <w:r w:rsidR="0053629C">
        <w:rPr>
          <w:rFonts w:ascii="Times New Roman" w:hAnsi="Times New Roman" w:cs="Times New Roman"/>
          <w:sz w:val="24"/>
          <w:szCs w:val="24"/>
        </w:rPr>
        <w:t>2 priede „</w:t>
      </w:r>
      <w:r w:rsidR="008B14BA" w:rsidRPr="006931F1">
        <w:rPr>
          <w:rFonts w:ascii="Times New Roman" w:eastAsia="Times New Roman" w:hAnsi="Times New Roman" w:cs="Times New Roman"/>
          <w:bCs/>
          <w:color w:val="000000" w:themeColor="text1"/>
          <w:sz w:val="24"/>
          <w:szCs w:val="24"/>
        </w:rPr>
        <w:t xml:space="preserve">Maisto produktų „Žuvis ir žuvies gaminiai“ techninė </w:t>
      </w:r>
      <w:r w:rsidR="008B14BA" w:rsidRPr="006931F1">
        <w:rPr>
          <w:rFonts w:ascii="Times New Roman" w:eastAsia="Times New Roman" w:hAnsi="Times New Roman" w:cs="Times New Roman"/>
          <w:color w:val="000000" w:themeColor="text1"/>
          <w:sz w:val="24"/>
          <w:szCs w:val="24"/>
        </w:rPr>
        <w:t>specifikacija</w:t>
      </w:r>
      <w:r w:rsidR="0053629C">
        <w:rPr>
          <w:rFonts w:ascii="Times New Roman" w:hAnsi="Times New Roman" w:cs="Times New Roman"/>
          <w:sz w:val="24"/>
          <w:szCs w:val="24"/>
        </w:rPr>
        <w:t>“</w:t>
      </w:r>
      <w:r w:rsidR="00FB3C75" w:rsidRPr="000371CA">
        <w:rPr>
          <w:rFonts w:ascii="Times New Roman" w:hAnsi="Times New Roman" w:cs="Times New Roman"/>
          <w:sz w:val="24"/>
          <w:szCs w:val="24"/>
        </w:rPr>
        <w:t>.</w:t>
      </w:r>
      <w:r w:rsidR="006A539D" w:rsidRPr="000371CA">
        <w:rPr>
          <w:rFonts w:ascii="Times New Roman" w:hAnsi="Times New Roman" w:cs="Times New Roman"/>
          <w:sz w:val="24"/>
          <w:szCs w:val="24"/>
        </w:rPr>
        <w:t xml:space="preserve"> </w:t>
      </w:r>
      <w:r w:rsidR="00A0136C" w:rsidRPr="000371CA">
        <w:rPr>
          <w:rFonts w:ascii="Times New Roman" w:hAnsi="Times New Roman" w:cs="Times New Roman"/>
          <w:sz w:val="24"/>
          <w:szCs w:val="24"/>
        </w:rPr>
        <w:t xml:space="preserve">Perkančioji organizacija </w:t>
      </w:r>
      <w:r w:rsidR="006A539D" w:rsidRPr="000371CA">
        <w:rPr>
          <w:rFonts w:ascii="Times New Roman" w:hAnsi="Times New Roman" w:cs="Times New Roman"/>
          <w:sz w:val="24"/>
          <w:szCs w:val="24"/>
        </w:rPr>
        <w:t xml:space="preserve">sudarys </w:t>
      </w:r>
      <w:r w:rsidR="006A539D" w:rsidRPr="007C7B54">
        <w:rPr>
          <w:rFonts w:ascii="Times New Roman" w:hAnsi="Times New Roman" w:cs="Times New Roman"/>
          <w:sz w:val="24"/>
          <w:szCs w:val="24"/>
        </w:rPr>
        <w:t xml:space="preserve">vieną sutartį </w:t>
      </w:r>
      <w:r w:rsidR="00CF2AE1" w:rsidRPr="007C7B54">
        <w:rPr>
          <w:rFonts w:ascii="Times New Roman" w:hAnsi="Times New Roman" w:cs="Times New Roman"/>
          <w:sz w:val="24"/>
          <w:szCs w:val="24"/>
        </w:rPr>
        <w:t>arba</w:t>
      </w:r>
      <w:r w:rsidR="00CF2AE1" w:rsidRPr="000371CA">
        <w:rPr>
          <w:rFonts w:ascii="Times New Roman" w:hAnsi="Times New Roman" w:cs="Times New Roman"/>
          <w:sz w:val="24"/>
          <w:szCs w:val="24"/>
        </w:rPr>
        <w:t xml:space="preserve"> </w:t>
      </w:r>
      <w:r w:rsidR="006A539D" w:rsidRPr="007C7B54">
        <w:rPr>
          <w:rFonts w:ascii="Times New Roman" w:hAnsi="Times New Roman" w:cs="Times New Roman"/>
          <w:sz w:val="24"/>
          <w:szCs w:val="24"/>
        </w:rPr>
        <w:t xml:space="preserve">atskiras sutartis </w:t>
      </w:r>
      <w:r w:rsidR="006A539D" w:rsidRPr="000371CA">
        <w:rPr>
          <w:rFonts w:ascii="Times New Roman" w:hAnsi="Times New Roman" w:cs="Times New Roman"/>
          <w:sz w:val="24"/>
          <w:szCs w:val="24"/>
        </w:rPr>
        <w:t>dėl pirkimo dalių, dėl kurių laimėtoju nustatytas tas pats tiekėjas.</w:t>
      </w:r>
    </w:p>
    <w:p w14:paraId="3527F3A7" w14:textId="4EC50118" w:rsidR="00CF2AE1" w:rsidRDefault="008B7E2F" w:rsidP="00CF2AE1">
      <w:pPr>
        <w:pStyle w:val="Betarp"/>
        <w:tabs>
          <w:tab w:val="left" w:pos="1134"/>
        </w:tabs>
        <w:spacing w:after="120"/>
        <w:contextualSpacing/>
        <w:rPr>
          <w:rFonts w:asciiTheme="majorBidi" w:hAnsiTheme="majorBidi" w:cstheme="majorBidi"/>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w:t>
      </w:r>
      <w:r w:rsidR="00F32759">
        <w:rPr>
          <w:rFonts w:asciiTheme="majorBidi" w:hAnsiTheme="majorBidi" w:cstheme="majorBidi"/>
          <w:sz w:val="24"/>
          <w:szCs w:val="24"/>
        </w:rPr>
        <w:t>kaina</w:t>
      </w:r>
      <w:r w:rsidR="00B332F3">
        <w:rPr>
          <w:rFonts w:asciiTheme="majorBidi" w:hAnsiTheme="majorBidi" w:cstheme="majorBidi"/>
          <w:sz w:val="24"/>
          <w:szCs w:val="24"/>
        </w:rPr>
        <w:t>/</w:t>
      </w:r>
      <w:r w:rsidR="005319B2">
        <w:rPr>
          <w:rFonts w:asciiTheme="majorBidi" w:hAnsiTheme="majorBidi" w:cstheme="majorBidi"/>
          <w:sz w:val="24"/>
          <w:szCs w:val="24"/>
        </w:rPr>
        <w:t>įkainiai</w:t>
      </w:r>
      <w:r w:rsidR="0051661F" w:rsidRPr="001759DE">
        <w:rPr>
          <w:rFonts w:asciiTheme="majorBidi" w:hAnsiTheme="majorBidi" w:cstheme="majorBidi"/>
          <w:sz w:val="24"/>
          <w:szCs w:val="24"/>
        </w:rPr>
        <w:t xml:space="preserve"> </w:t>
      </w:r>
      <w:r w:rsidR="00CF2AE1" w:rsidRPr="00522601">
        <w:rPr>
          <w:rFonts w:asciiTheme="majorBidi" w:hAnsiTheme="majorBidi" w:cstheme="majorBidi"/>
          <w:sz w:val="24"/>
          <w:szCs w:val="24"/>
        </w:rPr>
        <w:t>kiekvienoje pirkimo objekto dalyje nurodyt</w:t>
      </w:r>
      <w:r w:rsidR="005319B2">
        <w:rPr>
          <w:rFonts w:asciiTheme="majorBidi" w:hAnsiTheme="majorBidi" w:cstheme="majorBidi"/>
          <w:sz w:val="24"/>
          <w:szCs w:val="24"/>
        </w:rPr>
        <w:t>i</w:t>
      </w:r>
      <w:r w:rsidR="00CF2AE1" w:rsidRPr="00522601">
        <w:rPr>
          <w:rFonts w:asciiTheme="majorBidi" w:hAnsiTheme="majorBidi" w:cstheme="majorBidi"/>
          <w:sz w:val="24"/>
          <w:szCs w:val="24"/>
        </w:rPr>
        <w:t xml:space="preserve"> žemiau pateiktoje lentelėje.</w:t>
      </w:r>
    </w:p>
    <w:p w14:paraId="4F9A53FE" w14:textId="77777777" w:rsidR="00172C77" w:rsidRDefault="00172C77" w:rsidP="00CF2AE1">
      <w:pPr>
        <w:pStyle w:val="Betarp"/>
        <w:tabs>
          <w:tab w:val="left" w:pos="1134"/>
        </w:tabs>
        <w:spacing w:after="120"/>
        <w:contextualSpacing/>
        <w:rPr>
          <w:rFonts w:asciiTheme="majorBidi" w:eastAsia="Times New Roman" w:hAnsiTheme="majorBidi" w:cstheme="majorBidi"/>
          <w:sz w:val="24"/>
          <w:szCs w:val="24"/>
        </w:rPr>
      </w:pPr>
    </w:p>
    <w:tbl>
      <w:tblPr>
        <w:tblStyle w:val="Lentelstinklelis1"/>
        <w:tblW w:w="10155" w:type="dxa"/>
        <w:jc w:val="center"/>
        <w:tblLayout w:type="fixed"/>
        <w:tblLook w:val="04A0" w:firstRow="1" w:lastRow="0" w:firstColumn="1" w:lastColumn="0" w:noHBand="0" w:noVBand="1"/>
      </w:tblPr>
      <w:tblGrid>
        <w:gridCol w:w="988"/>
        <w:gridCol w:w="3260"/>
        <w:gridCol w:w="1559"/>
        <w:gridCol w:w="1655"/>
        <w:gridCol w:w="2693"/>
      </w:tblGrid>
      <w:tr w:rsidR="00172C77" w:rsidRPr="00172C77" w14:paraId="0FA3434C" w14:textId="77777777" w:rsidTr="001D411A">
        <w:trPr>
          <w:trHeight w:val="532"/>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207DB4" w14:textId="77777777" w:rsidR="00172C77" w:rsidRPr="001D411A" w:rsidRDefault="00172C77" w:rsidP="00242F99">
            <w:pPr>
              <w:pStyle w:val="prastasiniatinklio"/>
              <w:spacing w:before="0" w:beforeAutospacing="0" w:after="0" w:afterAutospacing="0"/>
              <w:ind w:left="-120"/>
              <w:jc w:val="center"/>
              <w:rPr>
                <w:b/>
                <w:sz w:val="24"/>
                <w:szCs w:val="24"/>
              </w:rPr>
            </w:pPr>
            <w:r w:rsidRPr="001D411A">
              <w:rPr>
                <w:b/>
                <w:sz w:val="24"/>
                <w:szCs w:val="24"/>
              </w:rPr>
              <w:t>Pirkimo objekto dalies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835FAC" w14:textId="77777777" w:rsidR="00172C77" w:rsidRPr="001D411A" w:rsidRDefault="00172C77" w:rsidP="00242F99">
            <w:pPr>
              <w:pStyle w:val="prastasiniatinklio"/>
              <w:spacing w:before="0" w:beforeAutospacing="0" w:after="0" w:afterAutospacing="0"/>
              <w:jc w:val="center"/>
              <w:rPr>
                <w:b/>
                <w:sz w:val="24"/>
                <w:szCs w:val="24"/>
              </w:rPr>
            </w:pPr>
            <w:r w:rsidRPr="001D411A">
              <w:rPr>
                <w:b/>
                <w:sz w:val="24"/>
                <w:szCs w:val="24"/>
              </w:rPr>
              <w:t>Pirkimo objekto dalies pavadinimas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A2EF0" w14:textId="77777777" w:rsidR="00172C77" w:rsidRPr="001D411A" w:rsidRDefault="00172C77" w:rsidP="00242F99">
            <w:pPr>
              <w:pStyle w:val="prastasiniatinklio"/>
              <w:spacing w:before="0" w:beforeAutospacing="0" w:after="0" w:afterAutospacing="0"/>
              <w:jc w:val="center"/>
              <w:rPr>
                <w:b/>
                <w:sz w:val="24"/>
                <w:szCs w:val="24"/>
              </w:rPr>
            </w:pPr>
            <w:r w:rsidRPr="001D411A">
              <w:rPr>
                <w:b/>
                <w:sz w:val="24"/>
                <w:szCs w:val="24"/>
              </w:rPr>
              <w:t>Preliminarus kiekis, kg</w:t>
            </w:r>
          </w:p>
          <w:p w14:paraId="6FE784C7" w14:textId="77777777" w:rsidR="00172C77" w:rsidRPr="001D411A" w:rsidRDefault="00172C77" w:rsidP="00242F99">
            <w:pPr>
              <w:pStyle w:val="prastasiniatinklio"/>
              <w:spacing w:before="0" w:beforeAutospacing="0" w:after="0" w:afterAutospacing="0"/>
              <w:jc w:val="center"/>
              <w:rPr>
                <w:b/>
                <w:sz w:val="24"/>
                <w:szCs w:val="24"/>
              </w:rPr>
            </w:pPr>
            <w:r w:rsidRPr="001D411A">
              <w:rPr>
                <w:b/>
                <w:sz w:val="24"/>
                <w:szCs w:val="24"/>
              </w:rPr>
              <w:t xml:space="preserve"> (12 mėn.)</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AD19" w14:textId="77777777" w:rsidR="00172C77" w:rsidRPr="001D411A" w:rsidRDefault="00172C77" w:rsidP="00242F99">
            <w:pPr>
              <w:pStyle w:val="prastasiniatinklio"/>
              <w:spacing w:before="0" w:beforeAutospacing="0" w:after="0" w:afterAutospacing="0"/>
              <w:jc w:val="center"/>
              <w:rPr>
                <w:b/>
                <w:sz w:val="24"/>
                <w:szCs w:val="24"/>
              </w:rPr>
            </w:pPr>
            <w:r w:rsidRPr="001D411A">
              <w:rPr>
                <w:b/>
                <w:sz w:val="24"/>
                <w:szCs w:val="24"/>
              </w:rPr>
              <w:t xml:space="preserve">Maksimalūs 1 kilogramo įkainiai </w:t>
            </w:r>
          </w:p>
          <w:p w14:paraId="164653A7" w14:textId="77777777" w:rsidR="00172C77" w:rsidRPr="001D411A" w:rsidRDefault="00172C77" w:rsidP="00242F99">
            <w:pPr>
              <w:pStyle w:val="prastasiniatinklio"/>
              <w:spacing w:before="0" w:beforeAutospacing="0" w:after="0" w:afterAutospacing="0"/>
              <w:jc w:val="center"/>
              <w:rPr>
                <w:b/>
                <w:sz w:val="24"/>
                <w:szCs w:val="24"/>
              </w:rPr>
            </w:pPr>
            <w:r w:rsidRPr="001D411A">
              <w:rPr>
                <w:b/>
                <w:sz w:val="24"/>
                <w:szCs w:val="24"/>
              </w:rPr>
              <w:t>Eur be PVM /  su PVM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03F0A8" w14:textId="77777777" w:rsidR="00172C77" w:rsidRPr="001D411A" w:rsidRDefault="00172C77" w:rsidP="00242F99">
            <w:pPr>
              <w:pStyle w:val="prastasiniatinklio"/>
              <w:spacing w:before="0" w:beforeAutospacing="0" w:after="0" w:afterAutospacing="0"/>
              <w:jc w:val="center"/>
              <w:rPr>
                <w:b/>
                <w:sz w:val="24"/>
                <w:szCs w:val="24"/>
              </w:rPr>
            </w:pPr>
            <w:r w:rsidRPr="001D411A">
              <w:rPr>
                <w:b/>
                <w:sz w:val="24"/>
                <w:szCs w:val="24"/>
              </w:rPr>
              <w:t>Maksimali planuojamos sudaryti sutarties kaina</w:t>
            </w:r>
          </w:p>
          <w:p w14:paraId="69341F57" w14:textId="77777777" w:rsidR="00172C77" w:rsidRPr="001D411A" w:rsidRDefault="00172C77" w:rsidP="00242F99">
            <w:pPr>
              <w:pStyle w:val="prastasiniatinklio"/>
              <w:spacing w:before="0" w:beforeAutospacing="0" w:after="0" w:afterAutospacing="0"/>
              <w:jc w:val="center"/>
              <w:rPr>
                <w:b/>
                <w:sz w:val="24"/>
                <w:szCs w:val="24"/>
              </w:rPr>
            </w:pPr>
            <w:r w:rsidRPr="001D411A">
              <w:rPr>
                <w:b/>
                <w:sz w:val="24"/>
                <w:szCs w:val="24"/>
              </w:rPr>
              <w:t>Eur be PVM / Eur su PVM</w:t>
            </w:r>
          </w:p>
        </w:tc>
      </w:tr>
      <w:tr w:rsidR="00172C77" w:rsidRPr="00172C77" w14:paraId="2D6D64D9" w14:textId="77777777" w:rsidTr="001D411A">
        <w:trPr>
          <w:jc w:val="center"/>
        </w:trPr>
        <w:tc>
          <w:tcPr>
            <w:tcW w:w="988" w:type="dxa"/>
            <w:tcBorders>
              <w:top w:val="single" w:sz="4" w:space="0" w:color="000000" w:themeColor="text1"/>
              <w:left w:val="single" w:sz="4" w:space="0" w:color="000000" w:themeColor="text1"/>
              <w:right w:val="single" w:sz="4" w:space="0" w:color="000000" w:themeColor="text1"/>
            </w:tcBorders>
            <w:vAlign w:val="center"/>
          </w:tcPr>
          <w:p w14:paraId="0559634D" w14:textId="77777777" w:rsidR="00172C77" w:rsidRPr="001D411A" w:rsidRDefault="00172C77" w:rsidP="00242F99">
            <w:pPr>
              <w:pStyle w:val="prastasiniatinklio"/>
              <w:spacing w:before="0" w:beforeAutospacing="0" w:after="0" w:afterAutospacing="0"/>
              <w:jc w:val="center"/>
              <w:rPr>
                <w:i/>
                <w:sz w:val="24"/>
                <w:szCs w:val="24"/>
              </w:rPr>
            </w:pPr>
            <w:r w:rsidRPr="001D411A">
              <w:rPr>
                <w:i/>
                <w:sz w:val="24"/>
                <w:szCs w:val="24"/>
              </w:rPr>
              <w:t>1</w:t>
            </w:r>
          </w:p>
        </w:tc>
        <w:tc>
          <w:tcPr>
            <w:tcW w:w="3260" w:type="dxa"/>
            <w:tcBorders>
              <w:top w:val="single" w:sz="4" w:space="0" w:color="000000" w:themeColor="text1"/>
              <w:left w:val="single" w:sz="4" w:space="0" w:color="000000" w:themeColor="text1"/>
              <w:right w:val="single" w:sz="4" w:space="0" w:color="000000" w:themeColor="text1"/>
            </w:tcBorders>
          </w:tcPr>
          <w:p w14:paraId="51432649" w14:textId="77777777" w:rsidR="00172C77" w:rsidRPr="00172C77" w:rsidRDefault="00172C77" w:rsidP="00242F99">
            <w:pPr>
              <w:pStyle w:val="Puslapioinaostekstas"/>
              <w:jc w:val="center"/>
              <w:rPr>
                <w:bCs/>
                <w:i/>
                <w:iCs/>
                <w:sz w:val="24"/>
                <w:szCs w:val="24"/>
              </w:rPr>
            </w:pPr>
            <w:r w:rsidRPr="00172C77">
              <w:rPr>
                <w:bCs/>
                <w:i/>
                <w:iCs/>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0A9E5" w14:textId="77777777" w:rsidR="00172C77" w:rsidRPr="001D411A" w:rsidRDefault="00172C77" w:rsidP="00242F99">
            <w:pPr>
              <w:pStyle w:val="prastasiniatinklio"/>
              <w:spacing w:before="0" w:beforeAutospacing="0" w:after="0" w:afterAutospacing="0"/>
              <w:jc w:val="center"/>
              <w:rPr>
                <w:i/>
                <w:sz w:val="24"/>
                <w:szCs w:val="24"/>
              </w:rPr>
            </w:pPr>
            <w:r w:rsidRPr="001D411A">
              <w:rPr>
                <w:i/>
                <w:sz w:val="24"/>
                <w:szCs w:val="24"/>
              </w:rPr>
              <w:t>3</w:t>
            </w:r>
          </w:p>
        </w:tc>
        <w:tc>
          <w:tcPr>
            <w:tcW w:w="1655" w:type="dxa"/>
            <w:tcBorders>
              <w:top w:val="single" w:sz="4" w:space="0" w:color="000000" w:themeColor="text1"/>
              <w:left w:val="single" w:sz="4" w:space="0" w:color="000000" w:themeColor="text1"/>
              <w:right w:val="single" w:sz="4" w:space="0" w:color="000000" w:themeColor="text1"/>
            </w:tcBorders>
          </w:tcPr>
          <w:p w14:paraId="382274D5" w14:textId="77777777" w:rsidR="00172C77" w:rsidRPr="001D411A" w:rsidRDefault="00172C77" w:rsidP="00242F99">
            <w:pPr>
              <w:pStyle w:val="prastasiniatinklio"/>
              <w:spacing w:before="0" w:beforeAutospacing="0" w:after="0" w:afterAutospacing="0"/>
              <w:jc w:val="center"/>
              <w:rPr>
                <w:i/>
                <w:sz w:val="24"/>
                <w:szCs w:val="24"/>
              </w:rPr>
            </w:pPr>
            <w:r w:rsidRPr="001D411A">
              <w:rPr>
                <w:i/>
                <w:sz w:val="24"/>
                <w:szCs w:val="24"/>
              </w:rPr>
              <w:t>4</w:t>
            </w:r>
          </w:p>
        </w:tc>
        <w:tc>
          <w:tcPr>
            <w:tcW w:w="2693" w:type="dxa"/>
            <w:tcBorders>
              <w:top w:val="single" w:sz="4" w:space="0" w:color="000000" w:themeColor="text1"/>
              <w:left w:val="single" w:sz="4" w:space="0" w:color="000000" w:themeColor="text1"/>
              <w:right w:val="single" w:sz="4" w:space="0" w:color="000000" w:themeColor="text1"/>
            </w:tcBorders>
          </w:tcPr>
          <w:p w14:paraId="1CE8E387" w14:textId="77777777" w:rsidR="00172C77" w:rsidRPr="001D411A" w:rsidRDefault="00172C77" w:rsidP="00242F99">
            <w:pPr>
              <w:pStyle w:val="prastasiniatinklio"/>
              <w:spacing w:before="0" w:beforeAutospacing="0" w:after="0" w:afterAutospacing="0"/>
              <w:jc w:val="center"/>
              <w:rPr>
                <w:i/>
                <w:sz w:val="24"/>
                <w:szCs w:val="24"/>
              </w:rPr>
            </w:pPr>
            <w:r w:rsidRPr="001D411A">
              <w:rPr>
                <w:i/>
                <w:sz w:val="24"/>
                <w:szCs w:val="24"/>
              </w:rPr>
              <w:t>5</w:t>
            </w:r>
          </w:p>
        </w:tc>
      </w:tr>
      <w:tr w:rsidR="00172C77" w:rsidRPr="00172C77" w14:paraId="64620095" w14:textId="77777777" w:rsidTr="001D411A">
        <w:trPr>
          <w:jc w:val="center"/>
        </w:trPr>
        <w:tc>
          <w:tcPr>
            <w:tcW w:w="988" w:type="dxa"/>
            <w:tcBorders>
              <w:top w:val="single" w:sz="4" w:space="0" w:color="000000" w:themeColor="text1"/>
              <w:left w:val="single" w:sz="4" w:space="0" w:color="000000" w:themeColor="text1"/>
              <w:right w:val="single" w:sz="4" w:space="0" w:color="000000" w:themeColor="text1"/>
            </w:tcBorders>
            <w:vAlign w:val="center"/>
          </w:tcPr>
          <w:p w14:paraId="58C29227" w14:textId="77777777" w:rsidR="00172C77" w:rsidRPr="001D411A" w:rsidRDefault="00172C77" w:rsidP="00242F99">
            <w:pPr>
              <w:pStyle w:val="prastasiniatinklio"/>
              <w:spacing w:before="0" w:beforeAutospacing="0" w:after="0" w:afterAutospacing="0"/>
              <w:jc w:val="center"/>
              <w:rPr>
                <w:sz w:val="24"/>
                <w:szCs w:val="24"/>
              </w:rPr>
            </w:pPr>
            <w:r w:rsidRPr="001D411A">
              <w:rPr>
                <w:sz w:val="24"/>
                <w:szCs w:val="24"/>
              </w:rPr>
              <w:t>1</w:t>
            </w:r>
          </w:p>
        </w:tc>
        <w:tc>
          <w:tcPr>
            <w:tcW w:w="3260" w:type="dxa"/>
            <w:tcBorders>
              <w:top w:val="single" w:sz="4" w:space="0" w:color="000000" w:themeColor="text1"/>
              <w:left w:val="single" w:sz="4" w:space="0" w:color="000000" w:themeColor="text1"/>
              <w:right w:val="single" w:sz="4" w:space="0" w:color="000000" w:themeColor="text1"/>
            </w:tcBorders>
            <w:vAlign w:val="center"/>
          </w:tcPr>
          <w:p w14:paraId="3B6DBA49" w14:textId="6025089B" w:rsidR="00172C77" w:rsidRPr="00172C77" w:rsidRDefault="00172C77" w:rsidP="00242F99">
            <w:pPr>
              <w:pStyle w:val="Puslapioinaostekstas"/>
              <w:rPr>
                <w:bCs/>
                <w:sz w:val="24"/>
                <w:szCs w:val="24"/>
              </w:rPr>
            </w:pPr>
            <w:r w:rsidRPr="00172C77">
              <w:rPr>
                <w:bCs/>
                <w:sz w:val="24"/>
                <w:szCs w:val="24"/>
              </w:rPr>
              <w:t xml:space="preserve">Ledjūrio menkės </w:t>
            </w:r>
            <w:r w:rsidR="006470F4" w:rsidRPr="00172C77">
              <w:rPr>
                <w:bCs/>
                <w:sz w:val="24"/>
                <w:szCs w:val="24"/>
              </w:rPr>
              <w:t>fil</w:t>
            </w:r>
            <w:r w:rsidR="006470F4">
              <w:rPr>
                <w:bCs/>
                <w:sz w:val="24"/>
                <w:szCs w:val="24"/>
              </w:rPr>
              <w:t>ė</w:t>
            </w:r>
            <w:r w:rsidR="006470F4" w:rsidRPr="00172C77">
              <w:rPr>
                <w:bCs/>
                <w:sz w:val="24"/>
                <w:szCs w:val="24"/>
              </w:rPr>
              <w:t xml:space="preserve"> </w:t>
            </w:r>
            <w:r w:rsidRPr="00172C77">
              <w:rPr>
                <w:bCs/>
                <w:sz w:val="24"/>
                <w:szCs w:val="24"/>
              </w:rPr>
              <w:t>nuopjovos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04D5F" w14:textId="77777777" w:rsidR="00172C77" w:rsidRPr="001D411A" w:rsidRDefault="00172C77" w:rsidP="00242F99">
            <w:pPr>
              <w:pStyle w:val="prastasiniatinklio"/>
              <w:spacing w:before="0" w:beforeAutospacing="0" w:after="0" w:afterAutospacing="0"/>
              <w:jc w:val="center"/>
              <w:rPr>
                <w:sz w:val="24"/>
                <w:szCs w:val="24"/>
              </w:rPr>
            </w:pPr>
            <w:r w:rsidRPr="001D411A">
              <w:rPr>
                <w:sz w:val="24"/>
                <w:szCs w:val="24"/>
              </w:rPr>
              <w:t>5000</w:t>
            </w:r>
          </w:p>
        </w:tc>
        <w:tc>
          <w:tcPr>
            <w:tcW w:w="1655" w:type="dxa"/>
            <w:tcBorders>
              <w:top w:val="single" w:sz="4" w:space="0" w:color="000000" w:themeColor="text1"/>
              <w:left w:val="single" w:sz="4" w:space="0" w:color="000000" w:themeColor="text1"/>
              <w:right w:val="single" w:sz="4" w:space="0" w:color="000000" w:themeColor="text1"/>
            </w:tcBorders>
            <w:vAlign w:val="center"/>
          </w:tcPr>
          <w:p w14:paraId="69F520F5" w14:textId="7C6C2739" w:rsidR="00172C77" w:rsidRPr="001D411A" w:rsidRDefault="00172C77" w:rsidP="00242F99">
            <w:pPr>
              <w:pStyle w:val="prastasiniatinklio"/>
              <w:spacing w:before="0" w:beforeAutospacing="0" w:after="0" w:afterAutospacing="0"/>
              <w:jc w:val="center"/>
              <w:rPr>
                <w:sz w:val="24"/>
                <w:szCs w:val="24"/>
              </w:rPr>
            </w:pPr>
            <w:r w:rsidRPr="001D411A">
              <w:rPr>
                <w:sz w:val="24"/>
                <w:szCs w:val="24"/>
              </w:rPr>
              <w:t>4,40 / 5,32</w:t>
            </w:r>
          </w:p>
        </w:tc>
        <w:tc>
          <w:tcPr>
            <w:tcW w:w="2693" w:type="dxa"/>
            <w:tcBorders>
              <w:top w:val="single" w:sz="4" w:space="0" w:color="000000" w:themeColor="text1"/>
              <w:left w:val="single" w:sz="4" w:space="0" w:color="000000" w:themeColor="text1"/>
              <w:right w:val="single" w:sz="4" w:space="0" w:color="000000" w:themeColor="text1"/>
            </w:tcBorders>
            <w:vAlign w:val="center"/>
          </w:tcPr>
          <w:p w14:paraId="7BFE431F" w14:textId="124CBEF7" w:rsidR="00172C77" w:rsidRPr="001D411A" w:rsidRDefault="00172C77" w:rsidP="00242F99">
            <w:pPr>
              <w:pStyle w:val="prastasiniatinklio"/>
              <w:spacing w:before="0" w:beforeAutospacing="0" w:after="0" w:afterAutospacing="0"/>
              <w:jc w:val="center"/>
              <w:rPr>
                <w:sz w:val="24"/>
                <w:szCs w:val="24"/>
              </w:rPr>
            </w:pPr>
            <w:r w:rsidRPr="00172C77">
              <w:rPr>
                <w:color w:val="000000" w:themeColor="text1"/>
                <w:sz w:val="24"/>
                <w:szCs w:val="24"/>
              </w:rPr>
              <w:t>22000</w:t>
            </w:r>
            <w:r w:rsidR="003F7120">
              <w:rPr>
                <w:color w:val="000000" w:themeColor="text1"/>
                <w:sz w:val="24"/>
                <w:szCs w:val="24"/>
              </w:rPr>
              <w:t>,00</w:t>
            </w:r>
            <w:r w:rsidRPr="00172C77">
              <w:rPr>
                <w:color w:val="000000" w:themeColor="text1"/>
                <w:sz w:val="24"/>
                <w:szCs w:val="24"/>
              </w:rPr>
              <w:t xml:space="preserve"> </w:t>
            </w:r>
            <w:r w:rsidRPr="00172C77">
              <w:rPr>
                <w:sz w:val="24"/>
                <w:szCs w:val="24"/>
              </w:rPr>
              <w:t xml:space="preserve">/ </w:t>
            </w:r>
            <w:r w:rsidRPr="00172C77">
              <w:rPr>
                <w:color w:val="000000" w:themeColor="text1"/>
                <w:sz w:val="24"/>
                <w:szCs w:val="24"/>
              </w:rPr>
              <w:t xml:space="preserve">26620,00 </w:t>
            </w:r>
          </w:p>
        </w:tc>
      </w:tr>
      <w:tr w:rsidR="00172C77" w:rsidRPr="00172C77" w14:paraId="169A2E2D" w14:textId="77777777" w:rsidTr="001D411A">
        <w:trPr>
          <w:jc w:val="center"/>
        </w:trPr>
        <w:tc>
          <w:tcPr>
            <w:tcW w:w="988" w:type="dxa"/>
            <w:tcBorders>
              <w:top w:val="single" w:sz="4" w:space="0" w:color="000000" w:themeColor="text1"/>
              <w:left w:val="single" w:sz="4" w:space="0" w:color="000000" w:themeColor="text1"/>
              <w:right w:val="single" w:sz="4" w:space="0" w:color="000000" w:themeColor="text1"/>
            </w:tcBorders>
            <w:vAlign w:val="center"/>
          </w:tcPr>
          <w:p w14:paraId="1EBD4BF1" w14:textId="77777777" w:rsidR="00172C77" w:rsidRPr="001D411A" w:rsidRDefault="00172C77" w:rsidP="00242F99">
            <w:pPr>
              <w:pStyle w:val="prastasiniatinklio"/>
              <w:spacing w:before="0" w:beforeAutospacing="0" w:after="0" w:afterAutospacing="0"/>
              <w:jc w:val="center"/>
              <w:rPr>
                <w:sz w:val="24"/>
                <w:szCs w:val="24"/>
              </w:rPr>
            </w:pPr>
            <w:r w:rsidRPr="001D411A">
              <w:rPr>
                <w:sz w:val="24"/>
                <w:szCs w:val="24"/>
              </w:rPr>
              <w:t>2</w:t>
            </w:r>
          </w:p>
        </w:tc>
        <w:tc>
          <w:tcPr>
            <w:tcW w:w="3260" w:type="dxa"/>
            <w:tcBorders>
              <w:top w:val="single" w:sz="4" w:space="0" w:color="000000" w:themeColor="text1"/>
              <w:left w:val="single" w:sz="4" w:space="0" w:color="000000" w:themeColor="text1"/>
              <w:right w:val="single" w:sz="4" w:space="0" w:color="000000" w:themeColor="text1"/>
            </w:tcBorders>
            <w:vAlign w:val="center"/>
          </w:tcPr>
          <w:p w14:paraId="5F172109" w14:textId="07C81E3E" w:rsidR="00172C77" w:rsidRPr="00172C77" w:rsidRDefault="00172C77" w:rsidP="00242F99">
            <w:pPr>
              <w:pStyle w:val="Puslapioinaostekstas"/>
              <w:rPr>
                <w:bCs/>
                <w:sz w:val="24"/>
                <w:szCs w:val="24"/>
              </w:rPr>
            </w:pPr>
            <w:r w:rsidRPr="00172C77">
              <w:rPr>
                <w:bCs/>
                <w:sz w:val="24"/>
                <w:szCs w:val="24"/>
              </w:rPr>
              <w:t xml:space="preserve">Silpnai sūdyta silkių </w:t>
            </w:r>
            <w:r w:rsidR="006470F4" w:rsidRPr="00172C77">
              <w:rPr>
                <w:bCs/>
                <w:sz w:val="24"/>
                <w:szCs w:val="24"/>
              </w:rPr>
              <w:t>fil</w:t>
            </w:r>
            <w:r w:rsidR="006470F4">
              <w:rPr>
                <w:bCs/>
                <w:sz w:val="24"/>
                <w:szCs w:val="24"/>
              </w:rPr>
              <w:t>ė</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B30DC" w14:textId="77777777" w:rsidR="00172C77" w:rsidRPr="001D411A" w:rsidRDefault="00172C77" w:rsidP="00242F99">
            <w:pPr>
              <w:pStyle w:val="prastasiniatinklio"/>
              <w:spacing w:before="0" w:beforeAutospacing="0" w:after="0" w:afterAutospacing="0"/>
              <w:jc w:val="center"/>
              <w:rPr>
                <w:sz w:val="24"/>
                <w:szCs w:val="24"/>
              </w:rPr>
            </w:pPr>
            <w:r w:rsidRPr="001D411A">
              <w:rPr>
                <w:sz w:val="24"/>
                <w:szCs w:val="24"/>
              </w:rPr>
              <w:t>2000</w:t>
            </w:r>
          </w:p>
        </w:tc>
        <w:tc>
          <w:tcPr>
            <w:tcW w:w="1655" w:type="dxa"/>
            <w:tcBorders>
              <w:top w:val="single" w:sz="4" w:space="0" w:color="000000" w:themeColor="text1"/>
              <w:left w:val="single" w:sz="4" w:space="0" w:color="000000" w:themeColor="text1"/>
              <w:right w:val="single" w:sz="4" w:space="0" w:color="000000" w:themeColor="text1"/>
            </w:tcBorders>
            <w:vAlign w:val="center"/>
          </w:tcPr>
          <w:p w14:paraId="666E328C" w14:textId="7993B185" w:rsidR="00172C77" w:rsidRPr="001D411A" w:rsidRDefault="00172C77" w:rsidP="00242F99">
            <w:pPr>
              <w:pStyle w:val="prastasiniatinklio"/>
              <w:spacing w:before="0" w:beforeAutospacing="0" w:after="0" w:afterAutospacing="0"/>
              <w:jc w:val="center"/>
              <w:rPr>
                <w:sz w:val="24"/>
                <w:szCs w:val="24"/>
              </w:rPr>
            </w:pPr>
            <w:r w:rsidRPr="001D411A">
              <w:rPr>
                <w:sz w:val="24"/>
                <w:szCs w:val="24"/>
              </w:rPr>
              <w:t>4,</w:t>
            </w:r>
            <w:r>
              <w:rPr>
                <w:sz w:val="24"/>
                <w:szCs w:val="24"/>
              </w:rPr>
              <w:t>89</w:t>
            </w:r>
            <w:r w:rsidRPr="001D411A">
              <w:rPr>
                <w:sz w:val="24"/>
                <w:szCs w:val="24"/>
              </w:rPr>
              <w:t xml:space="preserve"> / </w:t>
            </w:r>
            <w:r>
              <w:rPr>
                <w:sz w:val="24"/>
                <w:szCs w:val="24"/>
              </w:rPr>
              <w:t>5,92</w:t>
            </w:r>
          </w:p>
        </w:tc>
        <w:tc>
          <w:tcPr>
            <w:tcW w:w="2693" w:type="dxa"/>
            <w:tcBorders>
              <w:top w:val="single" w:sz="4" w:space="0" w:color="000000" w:themeColor="text1"/>
              <w:left w:val="single" w:sz="4" w:space="0" w:color="000000" w:themeColor="text1"/>
              <w:right w:val="single" w:sz="4" w:space="0" w:color="000000" w:themeColor="text1"/>
            </w:tcBorders>
            <w:vAlign w:val="center"/>
          </w:tcPr>
          <w:p w14:paraId="2C9621C4" w14:textId="76FC8C9E" w:rsidR="00172C77" w:rsidRPr="001D411A" w:rsidRDefault="00172C77" w:rsidP="00242F99">
            <w:pPr>
              <w:pStyle w:val="prastasiniatinklio"/>
              <w:spacing w:before="0" w:beforeAutospacing="0" w:after="0" w:afterAutospacing="0"/>
              <w:jc w:val="center"/>
              <w:rPr>
                <w:sz w:val="24"/>
                <w:szCs w:val="24"/>
              </w:rPr>
            </w:pPr>
            <w:r w:rsidRPr="00172C77">
              <w:rPr>
                <w:color w:val="000000" w:themeColor="text1"/>
                <w:sz w:val="24"/>
                <w:szCs w:val="24"/>
              </w:rPr>
              <w:t>9800</w:t>
            </w:r>
            <w:r w:rsidR="003F7120">
              <w:rPr>
                <w:color w:val="000000" w:themeColor="text1"/>
                <w:sz w:val="24"/>
                <w:szCs w:val="24"/>
              </w:rPr>
              <w:t>,00</w:t>
            </w:r>
            <w:r w:rsidRPr="00172C77">
              <w:rPr>
                <w:color w:val="000000" w:themeColor="text1"/>
                <w:sz w:val="24"/>
                <w:szCs w:val="24"/>
              </w:rPr>
              <w:t xml:space="preserve"> </w:t>
            </w:r>
            <w:r w:rsidRPr="00172C77">
              <w:rPr>
                <w:sz w:val="24"/>
                <w:szCs w:val="24"/>
              </w:rPr>
              <w:t xml:space="preserve">/ </w:t>
            </w:r>
            <w:r w:rsidRPr="00172C77">
              <w:rPr>
                <w:color w:val="000000" w:themeColor="text1"/>
                <w:sz w:val="24"/>
                <w:szCs w:val="24"/>
              </w:rPr>
              <w:t>11858,00</w:t>
            </w:r>
          </w:p>
        </w:tc>
      </w:tr>
    </w:tbl>
    <w:p w14:paraId="7C01D77A" w14:textId="3CC59B59" w:rsidR="00172C77" w:rsidRDefault="00CF2AE1" w:rsidP="00CF2AE1">
      <w:pPr>
        <w:pStyle w:val="Betarp"/>
        <w:contextualSpacing/>
        <w:rPr>
          <w:rFonts w:asciiTheme="majorBidi" w:hAnsiTheme="majorBidi" w:cstheme="majorBidi"/>
          <w:sz w:val="24"/>
          <w:szCs w:val="32"/>
        </w:rPr>
      </w:pPr>
      <w:r w:rsidRPr="001759DE" w:rsidDel="00CF2AE1">
        <w:rPr>
          <w:rFonts w:asciiTheme="majorBidi" w:hAnsiTheme="majorBidi" w:cstheme="majorBidi"/>
          <w:sz w:val="24"/>
          <w:szCs w:val="24"/>
        </w:rPr>
        <w:t xml:space="preserve"> </w:t>
      </w:r>
      <w:r w:rsidR="00664EA4">
        <w:rPr>
          <w:rFonts w:asciiTheme="majorBidi" w:hAnsiTheme="majorBidi" w:cstheme="majorBidi"/>
          <w:sz w:val="24"/>
          <w:szCs w:val="32"/>
        </w:rPr>
        <w:t xml:space="preserve">       </w:t>
      </w:r>
    </w:p>
    <w:p w14:paraId="23A7813E" w14:textId="338764CA" w:rsidR="0051661F" w:rsidRPr="00DD7EB6" w:rsidRDefault="00664EA4" w:rsidP="00CF2AE1">
      <w:pPr>
        <w:pStyle w:val="Betarp"/>
        <w:contextualSpacing/>
        <w:rPr>
          <w:rFonts w:asciiTheme="majorBidi" w:hAnsiTheme="majorBidi" w:cstheme="majorBidi"/>
          <w:sz w:val="32"/>
          <w:szCs w:val="32"/>
        </w:rPr>
      </w:pPr>
      <w:r>
        <w:rPr>
          <w:rFonts w:asciiTheme="majorBidi" w:hAnsiTheme="majorBidi" w:cstheme="majorBidi"/>
          <w:sz w:val="24"/>
          <w:szCs w:val="32"/>
        </w:rPr>
        <w:t xml:space="preserve">2.4. </w:t>
      </w:r>
      <w:r w:rsidR="0051661F" w:rsidRPr="00DD7EB6">
        <w:rPr>
          <w:rFonts w:asciiTheme="majorBidi" w:hAnsiTheme="majorBidi" w:cstheme="majorBidi"/>
          <w:sz w:val="24"/>
          <w:szCs w:val="32"/>
        </w:rPr>
        <w:t xml:space="preserve">Sutarčiai taikoma </w:t>
      </w:r>
      <w:r w:rsidR="0051661F" w:rsidRPr="004163F6">
        <w:rPr>
          <w:rFonts w:asciiTheme="majorBidi" w:hAnsiTheme="majorBidi" w:cstheme="majorBidi"/>
          <w:sz w:val="24"/>
          <w:szCs w:val="32"/>
        </w:rPr>
        <w:t xml:space="preserve">fiksuoto įkainio </w:t>
      </w:r>
      <w:r w:rsidR="0051661F" w:rsidRPr="00DD7EB6">
        <w:rPr>
          <w:rFonts w:asciiTheme="majorBidi" w:hAnsiTheme="majorBidi" w:cstheme="majorBidi"/>
          <w:sz w:val="24"/>
          <w:szCs w:val="32"/>
        </w:rPr>
        <w:t xml:space="preserve">kainodara. </w:t>
      </w:r>
    </w:p>
    <w:p w14:paraId="7F6DBA08" w14:textId="04FF5AD5" w:rsidR="0051661F" w:rsidRPr="006470F4" w:rsidRDefault="0051661F" w:rsidP="0051661F">
      <w:pPr>
        <w:pStyle w:val="Tekstas"/>
        <w:ind w:firstLine="709"/>
        <w:jc w:val="both"/>
        <w:rPr>
          <w:rFonts w:eastAsia="Calibri"/>
          <w:b/>
          <w:bCs/>
          <w:szCs w:val="24"/>
        </w:rPr>
      </w:pPr>
      <w:r w:rsidRPr="007574BD">
        <w:rPr>
          <w:szCs w:val="24"/>
        </w:rPr>
        <w:t>2.</w:t>
      </w:r>
      <w:r w:rsidRPr="006470F4">
        <w:rPr>
          <w:szCs w:val="24"/>
        </w:rPr>
        <w:t>5. Jei pasiūlyme bus nurodyt</w:t>
      </w:r>
      <w:r w:rsidR="00F85131" w:rsidRPr="006470F4">
        <w:rPr>
          <w:szCs w:val="24"/>
        </w:rPr>
        <w:t>i</w:t>
      </w:r>
      <w:r w:rsidR="00A3776E">
        <w:rPr>
          <w:szCs w:val="24"/>
        </w:rPr>
        <w:t xml:space="preserve"> </w:t>
      </w:r>
      <w:r w:rsidR="00203C7A" w:rsidRPr="006470F4">
        <w:rPr>
          <w:szCs w:val="24"/>
        </w:rPr>
        <w:t xml:space="preserve">prekių </w:t>
      </w:r>
      <w:r w:rsidR="003A688E" w:rsidRPr="004163F6">
        <w:rPr>
          <w:szCs w:val="24"/>
        </w:rPr>
        <w:t>įkaini</w:t>
      </w:r>
      <w:r w:rsidR="00F85131" w:rsidRPr="004163F6">
        <w:rPr>
          <w:szCs w:val="24"/>
        </w:rPr>
        <w:t>ai</w:t>
      </w:r>
      <w:r w:rsidRPr="004163F6">
        <w:rPr>
          <w:szCs w:val="24"/>
        </w:rPr>
        <w:t>,</w:t>
      </w:r>
      <w:r w:rsidRPr="006470F4">
        <w:rPr>
          <w:szCs w:val="24"/>
        </w:rPr>
        <w:t xml:space="preserve"> kuri</w:t>
      </w:r>
      <w:r w:rsidR="00F85131" w:rsidRPr="006470F4">
        <w:rPr>
          <w:szCs w:val="24"/>
        </w:rPr>
        <w:t>e</w:t>
      </w:r>
      <w:r w:rsidRPr="006470F4">
        <w:rPr>
          <w:szCs w:val="24"/>
        </w:rPr>
        <w:t xml:space="preserve">  </w:t>
      </w:r>
      <w:r w:rsidRPr="006470F4">
        <w:rPr>
          <w:b/>
          <w:bCs/>
          <w:szCs w:val="24"/>
        </w:rPr>
        <w:t>viršys specialiųjų pirkimo sąlygų 2.3 papunk</w:t>
      </w:r>
      <w:r w:rsidR="008E07D3" w:rsidRPr="006470F4">
        <w:rPr>
          <w:b/>
          <w:bCs/>
          <w:szCs w:val="24"/>
        </w:rPr>
        <w:t>čio lentelėje</w:t>
      </w:r>
      <w:r w:rsidRPr="006470F4">
        <w:rPr>
          <w:b/>
          <w:bCs/>
          <w:szCs w:val="24"/>
        </w:rPr>
        <w:t xml:space="preserve"> </w:t>
      </w:r>
      <w:r w:rsidRPr="006470F4">
        <w:rPr>
          <w:rFonts w:asciiTheme="majorBidi" w:hAnsiTheme="majorBidi" w:cstheme="majorBidi"/>
          <w:b/>
          <w:bCs/>
          <w:szCs w:val="24"/>
        </w:rPr>
        <w:t>perkančiosios organizacijos nustatyt</w:t>
      </w:r>
      <w:r w:rsidR="008E07D3" w:rsidRPr="006470F4">
        <w:rPr>
          <w:rFonts w:asciiTheme="majorBidi" w:hAnsiTheme="majorBidi" w:cstheme="majorBidi"/>
          <w:b/>
          <w:bCs/>
          <w:szCs w:val="24"/>
        </w:rPr>
        <w:t>us</w:t>
      </w:r>
      <w:r w:rsidRPr="006470F4">
        <w:rPr>
          <w:b/>
          <w:bCs/>
          <w:szCs w:val="24"/>
        </w:rPr>
        <w:t xml:space="preserve"> </w:t>
      </w:r>
      <w:r w:rsidR="003B3D84" w:rsidRPr="006470F4">
        <w:rPr>
          <w:b/>
          <w:bCs/>
          <w:szCs w:val="24"/>
        </w:rPr>
        <w:t>maksimal</w:t>
      </w:r>
      <w:r w:rsidR="008E07D3" w:rsidRPr="006470F4">
        <w:rPr>
          <w:b/>
          <w:bCs/>
          <w:szCs w:val="24"/>
        </w:rPr>
        <w:t>ius</w:t>
      </w:r>
      <w:r w:rsidR="003B3D84" w:rsidRPr="006470F4">
        <w:rPr>
          <w:b/>
          <w:bCs/>
          <w:szCs w:val="24"/>
        </w:rPr>
        <w:t xml:space="preserve"> </w:t>
      </w:r>
      <w:r w:rsidRPr="006470F4">
        <w:rPr>
          <w:b/>
          <w:bCs/>
          <w:szCs w:val="24"/>
        </w:rPr>
        <w:t xml:space="preserve">planuojamos sudaryti sutarties </w:t>
      </w:r>
      <w:r w:rsidR="003B3D84" w:rsidRPr="004163F6">
        <w:rPr>
          <w:b/>
          <w:bCs/>
          <w:szCs w:val="24"/>
        </w:rPr>
        <w:t>įkain</w:t>
      </w:r>
      <w:r w:rsidR="008E07D3" w:rsidRPr="004163F6">
        <w:rPr>
          <w:b/>
          <w:bCs/>
          <w:szCs w:val="24"/>
        </w:rPr>
        <w:t>ius</w:t>
      </w:r>
      <w:r w:rsidR="003B3D84" w:rsidRPr="004163F6">
        <w:rPr>
          <w:b/>
          <w:szCs w:val="24"/>
        </w:rPr>
        <w:t xml:space="preserve"> </w:t>
      </w:r>
      <w:r w:rsidRPr="006470F4">
        <w:rPr>
          <w:b/>
          <w:bCs/>
          <w:szCs w:val="24"/>
        </w:rPr>
        <w:t>Eur su PVM</w:t>
      </w:r>
      <w:r w:rsidR="00134E83">
        <w:rPr>
          <w:b/>
          <w:bCs/>
          <w:szCs w:val="24"/>
        </w:rPr>
        <w:t>/be PVM</w:t>
      </w:r>
      <w:r w:rsidR="00587536" w:rsidRPr="006470F4">
        <w:rPr>
          <w:b/>
          <w:bCs/>
          <w:szCs w:val="24"/>
        </w:rPr>
        <w:t xml:space="preserve"> kiekvienoje pirkimo objekto dalyje</w:t>
      </w:r>
      <w:r w:rsidRPr="006470F4">
        <w:rPr>
          <w:b/>
          <w:bCs/>
          <w:szCs w:val="24"/>
        </w:rPr>
        <w:t>, toks pasiūlymas bus atmestas dėl</w:t>
      </w:r>
      <w:r w:rsidRPr="006470F4">
        <w:rPr>
          <w:rFonts w:eastAsia="Calibri"/>
          <w:b/>
          <w:bCs/>
          <w:szCs w:val="24"/>
        </w:rPr>
        <w:t xml:space="preserve"> per didel</w:t>
      </w:r>
      <w:r w:rsidR="003F242E" w:rsidRPr="006470F4">
        <w:rPr>
          <w:rFonts w:eastAsia="Calibri"/>
          <w:b/>
          <w:bCs/>
          <w:szCs w:val="24"/>
        </w:rPr>
        <w:t>i</w:t>
      </w:r>
      <w:r w:rsidR="00587536" w:rsidRPr="006470F4">
        <w:rPr>
          <w:rFonts w:eastAsia="Calibri"/>
          <w:b/>
          <w:bCs/>
          <w:szCs w:val="24"/>
        </w:rPr>
        <w:t>ų</w:t>
      </w:r>
      <w:r w:rsidRPr="006470F4">
        <w:rPr>
          <w:rFonts w:eastAsia="Calibri"/>
          <w:b/>
          <w:bCs/>
          <w:szCs w:val="24"/>
        </w:rPr>
        <w:t>, perkančiajai organizacijai nepriimtin</w:t>
      </w:r>
      <w:r w:rsidR="003D6F99" w:rsidRPr="006470F4">
        <w:rPr>
          <w:rFonts w:eastAsia="Calibri"/>
          <w:b/>
          <w:bCs/>
          <w:szCs w:val="24"/>
        </w:rPr>
        <w:t>ų</w:t>
      </w:r>
      <w:r w:rsidRPr="006470F4" w:rsidDel="002237AB">
        <w:rPr>
          <w:rFonts w:eastAsia="Calibri"/>
          <w:b/>
          <w:szCs w:val="24"/>
        </w:rPr>
        <w:t xml:space="preserve"> </w:t>
      </w:r>
      <w:r w:rsidRPr="004163F6" w:rsidDel="002237AB">
        <w:rPr>
          <w:rFonts w:eastAsia="Calibri"/>
          <w:b/>
          <w:bCs/>
          <w:szCs w:val="24"/>
        </w:rPr>
        <w:t>įkaini</w:t>
      </w:r>
      <w:r w:rsidR="003D6F99" w:rsidRPr="004163F6">
        <w:rPr>
          <w:rFonts w:eastAsia="Calibri"/>
          <w:b/>
          <w:bCs/>
          <w:szCs w:val="24"/>
        </w:rPr>
        <w:t>ų</w:t>
      </w:r>
      <w:r w:rsidRPr="006470F4">
        <w:rPr>
          <w:rFonts w:eastAsia="Calibri"/>
          <w:b/>
          <w:bCs/>
          <w:szCs w:val="24"/>
        </w:rPr>
        <w:t xml:space="preserve">. </w:t>
      </w:r>
      <w:r w:rsidR="00744171" w:rsidRPr="006470F4">
        <w:rPr>
          <w:rFonts w:eastAsia="Calibri"/>
          <w:b/>
          <w:bCs/>
          <w:szCs w:val="24"/>
        </w:rPr>
        <w:t xml:space="preserve"> </w:t>
      </w:r>
    </w:p>
    <w:p w14:paraId="64BDCCED" w14:textId="66B1CEAE" w:rsidR="0051661F" w:rsidRPr="007C08D5" w:rsidRDefault="0051661F" w:rsidP="0051661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lastRenderedPageBreak/>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56608B6" w:rsidR="00FB3C75" w:rsidRPr="006470F4" w:rsidRDefault="00BF3638" w:rsidP="00F966B7">
      <w:pPr>
        <w:pStyle w:val="Antrat1"/>
        <w:numPr>
          <w:ilvl w:val="0"/>
          <w:numId w:val="7"/>
        </w:numPr>
        <w:spacing w:before="0" w:after="0"/>
        <w:ind w:left="357" w:firstLine="0"/>
        <w:rPr>
          <w:rFonts w:ascii="Times New Roman" w:hAnsi="Times New Roman" w:cs="Times New Roman"/>
          <w:sz w:val="28"/>
          <w:szCs w:val="28"/>
        </w:rPr>
      </w:pPr>
      <w:bookmarkStart w:id="11" w:name="_Toc185245817"/>
      <w:r w:rsidRPr="004163F6">
        <w:rPr>
          <w:rFonts w:ascii="Times New Roman" w:hAnsi="Times New Roman" w:cs="Times New Roman"/>
          <w:b/>
          <w:color w:val="auto"/>
          <w:sz w:val="28"/>
          <w:szCs w:val="28"/>
        </w:rPr>
        <w:t xml:space="preserve">Tiekėjų </w:t>
      </w:r>
      <w:r w:rsidR="00BF5669" w:rsidRPr="004163F6">
        <w:rPr>
          <w:rFonts w:ascii="Times New Roman" w:hAnsi="Times New Roman" w:cs="Times New Roman"/>
          <w:b/>
          <w:color w:val="auto"/>
          <w:sz w:val="28"/>
          <w:szCs w:val="28"/>
        </w:rPr>
        <w:t>pašalinimo pagrindai,</w:t>
      </w:r>
      <w:r w:rsidR="00BF5669" w:rsidRPr="006470F4">
        <w:rPr>
          <w:rFonts w:ascii="Times New Roman" w:hAnsi="Times New Roman" w:cs="Times New Roman"/>
          <w:b/>
          <w:bCs/>
          <w:color w:val="auto"/>
          <w:sz w:val="28"/>
          <w:szCs w:val="28"/>
        </w:rPr>
        <w:t xml:space="preserve"> reikalavimai </w:t>
      </w:r>
      <w:r w:rsidR="00E201D8" w:rsidRPr="006470F4">
        <w:rPr>
          <w:rFonts w:ascii="Times New Roman" w:hAnsi="Times New Roman" w:cs="Times New Roman"/>
          <w:b/>
          <w:bCs/>
          <w:color w:val="auto"/>
          <w:sz w:val="28"/>
          <w:szCs w:val="28"/>
        </w:rPr>
        <w:t>kvalifikacij</w:t>
      </w:r>
      <w:bookmarkEnd w:id="11"/>
      <w:r w:rsidR="00BF5669" w:rsidRPr="006470F4">
        <w:rPr>
          <w:rFonts w:ascii="Times New Roman" w:hAnsi="Times New Roman" w:cs="Times New Roman"/>
          <w:b/>
          <w:bCs/>
          <w:color w:val="auto"/>
          <w:sz w:val="28"/>
          <w:szCs w:val="28"/>
        </w:rPr>
        <w:t>ai.</w:t>
      </w:r>
    </w:p>
    <w:p w14:paraId="3C78816E" w14:textId="595C7CA8" w:rsidR="00A979ED" w:rsidRPr="006470F4" w:rsidRDefault="009318C4" w:rsidP="006A3F0A">
      <w:pPr>
        <w:spacing w:line="240" w:lineRule="auto"/>
        <w:ind w:firstLine="0"/>
        <w:rPr>
          <w:rFonts w:ascii="Times New Roman" w:hAnsi="Times New Roman" w:cs="Times New Roman"/>
          <w:i/>
          <w:iCs/>
          <w:color w:val="FF0000"/>
          <w:sz w:val="24"/>
          <w:szCs w:val="24"/>
        </w:rPr>
      </w:pPr>
      <w:bookmarkStart w:id="12" w:name="_Hlk163739792"/>
      <w:r w:rsidRPr="006470F4">
        <w:rPr>
          <w:rFonts w:ascii="Times New Roman" w:hAnsi="Times New Roman" w:cs="Times New Roman"/>
          <w:i/>
          <w:iCs/>
          <w:color w:val="FF0000"/>
          <w:sz w:val="24"/>
          <w:szCs w:val="24"/>
        </w:rPr>
        <w:t xml:space="preserve">          </w:t>
      </w:r>
      <w:r w:rsidR="00A979ED" w:rsidRPr="006470F4">
        <w:rPr>
          <w:rFonts w:ascii="Times New Roman" w:hAnsi="Times New Roman" w:cs="Times New Roman"/>
          <w:i/>
          <w:iCs/>
          <w:color w:val="FF0000"/>
          <w:sz w:val="24"/>
          <w:szCs w:val="24"/>
        </w:rPr>
        <w:t xml:space="preserve"> </w:t>
      </w:r>
      <w:r w:rsidR="00A979ED" w:rsidRPr="004163F6">
        <w:rPr>
          <w:rFonts w:ascii="Times New Roman" w:hAnsi="Times New Roman" w:cs="Times New Roman"/>
          <w:sz w:val="24"/>
          <w:szCs w:val="24"/>
        </w:rPr>
        <w:t>3.1.</w:t>
      </w:r>
      <w:r w:rsidR="00A979ED" w:rsidRPr="004163F6">
        <w:rPr>
          <w:rFonts w:ascii="Times New Roman" w:hAnsi="Times New Roman" w:cs="Times New Roman"/>
          <w:i/>
          <w:sz w:val="24"/>
          <w:szCs w:val="24"/>
        </w:rPr>
        <w:t xml:space="preserve"> </w:t>
      </w:r>
      <w:r w:rsidRPr="004163F6">
        <w:rPr>
          <w:rFonts w:ascii="Times New Roman" w:hAnsi="Times New Roman" w:cs="Times New Roman"/>
          <w:i/>
          <w:sz w:val="24"/>
          <w:szCs w:val="24"/>
        </w:rPr>
        <w:t xml:space="preserve"> </w:t>
      </w:r>
      <w:r w:rsidR="00A979ED" w:rsidRPr="004163F6">
        <w:rPr>
          <w:rFonts w:ascii="Times New Roman" w:hAnsi="Times New Roman" w:cs="Times New Roman"/>
          <w:sz w:val="24"/>
          <w:szCs w:val="24"/>
        </w:rPr>
        <w:t>Pirkime taikomas VPĮ 46 straipsnio 2</w:t>
      </w:r>
      <w:r w:rsidR="00A979ED" w:rsidRPr="004163F6">
        <w:rPr>
          <w:rFonts w:ascii="Times New Roman" w:hAnsi="Times New Roman" w:cs="Times New Roman"/>
          <w:sz w:val="24"/>
          <w:szCs w:val="24"/>
          <w:vertAlign w:val="superscript"/>
        </w:rPr>
        <w:t xml:space="preserve">1 </w:t>
      </w:r>
      <w:r w:rsidR="00A979ED" w:rsidRPr="004163F6">
        <w:rPr>
          <w:rFonts w:ascii="Times New Roman" w:hAnsi="Times New Roman" w:cs="Times New Roman"/>
          <w:sz w:val="24"/>
          <w:szCs w:val="24"/>
        </w:rPr>
        <w:t>dalyje nustatytas tiekėjo pašalinimo pagrindas.</w:t>
      </w:r>
    </w:p>
    <w:bookmarkEnd w:id="12"/>
    <w:p w14:paraId="317A11F7" w14:textId="56C6ADA1" w:rsidR="00464D07" w:rsidRPr="006470F4" w:rsidRDefault="00464D07" w:rsidP="00DB0BDF">
      <w:pPr>
        <w:spacing w:line="240" w:lineRule="auto"/>
        <w:ind w:firstLine="709"/>
        <w:rPr>
          <w:rFonts w:ascii="Times New Roman" w:hAnsi="Times New Roman" w:cs="Times New Roman"/>
          <w:sz w:val="24"/>
          <w:szCs w:val="24"/>
        </w:rPr>
      </w:pPr>
      <w:r w:rsidRPr="006470F4">
        <w:rPr>
          <w:rFonts w:ascii="Times New Roman" w:hAnsi="Times New Roman" w:cs="Times New Roman"/>
          <w:sz w:val="24"/>
          <w:szCs w:val="24"/>
        </w:rPr>
        <w:t>3.</w:t>
      </w:r>
      <w:r w:rsidR="00A979ED" w:rsidRPr="006470F4">
        <w:rPr>
          <w:rFonts w:ascii="Times New Roman" w:hAnsi="Times New Roman" w:cs="Times New Roman"/>
          <w:sz w:val="24"/>
          <w:szCs w:val="24"/>
        </w:rPr>
        <w:t>2</w:t>
      </w:r>
      <w:r w:rsidRPr="006470F4">
        <w:rPr>
          <w:rFonts w:ascii="Times New Roman" w:hAnsi="Times New Roman" w:cs="Times New Roman"/>
          <w:sz w:val="24"/>
          <w:szCs w:val="24"/>
        </w:rPr>
        <w:t>. Tiekėjams nustatomi kvalifikacijos reikalavimai</w:t>
      </w:r>
      <w:r w:rsidR="00774FA3" w:rsidRPr="006470F4">
        <w:rPr>
          <w:rFonts w:ascii="Times New Roman" w:hAnsi="Times New Roman" w:cs="Times New Roman"/>
          <w:sz w:val="24"/>
          <w:szCs w:val="24"/>
        </w:rPr>
        <w:t xml:space="preserve"> </w:t>
      </w:r>
      <w:r w:rsidRPr="006470F4">
        <w:rPr>
          <w:rFonts w:ascii="Times New Roman" w:hAnsi="Times New Roman" w:cs="Times New Roman"/>
          <w:sz w:val="24"/>
          <w:szCs w:val="24"/>
        </w:rPr>
        <w:t xml:space="preserve">ir jų atitiktį patvirtinantys dokumentai nurodyti </w:t>
      </w:r>
      <w:r w:rsidR="00703983" w:rsidRPr="006470F4">
        <w:rPr>
          <w:rFonts w:ascii="Times New Roman" w:hAnsi="Times New Roman" w:cs="Times New Roman"/>
          <w:sz w:val="24"/>
          <w:szCs w:val="24"/>
        </w:rPr>
        <w:t>s</w:t>
      </w:r>
      <w:r w:rsidR="006E42EC" w:rsidRPr="006470F4">
        <w:rPr>
          <w:rFonts w:ascii="Times New Roman" w:hAnsi="Times New Roman" w:cs="Times New Roman"/>
          <w:sz w:val="24"/>
          <w:szCs w:val="24"/>
        </w:rPr>
        <w:t>pecialiųjų p</w:t>
      </w:r>
      <w:r w:rsidRPr="006470F4">
        <w:rPr>
          <w:rFonts w:ascii="Times New Roman" w:hAnsi="Times New Roman" w:cs="Times New Roman"/>
          <w:sz w:val="24"/>
          <w:szCs w:val="24"/>
        </w:rPr>
        <w:t xml:space="preserve">irkimo sąlygų </w:t>
      </w:r>
      <w:r w:rsidR="00710799" w:rsidRPr="006470F4">
        <w:rPr>
          <w:rFonts w:ascii="Times New Roman" w:hAnsi="Times New Roman" w:cs="Times New Roman"/>
          <w:sz w:val="24"/>
          <w:szCs w:val="24"/>
        </w:rPr>
        <w:t>6</w:t>
      </w:r>
      <w:r w:rsidR="00CF7DD4" w:rsidRPr="006470F4">
        <w:rPr>
          <w:rFonts w:ascii="Times New Roman" w:hAnsi="Times New Roman" w:cs="Times New Roman"/>
          <w:sz w:val="24"/>
          <w:szCs w:val="24"/>
        </w:rPr>
        <w:t xml:space="preserve"> </w:t>
      </w:r>
      <w:r w:rsidRPr="006470F4">
        <w:rPr>
          <w:rFonts w:ascii="Times New Roman" w:hAnsi="Times New Roman" w:cs="Times New Roman"/>
          <w:sz w:val="24"/>
          <w:szCs w:val="24"/>
        </w:rPr>
        <w:t>priede</w:t>
      </w:r>
      <w:r w:rsidR="00CF7DD4" w:rsidRPr="006470F4">
        <w:rPr>
          <w:rFonts w:ascii="Times New Roman" w:hAnsi="Times New Roman" w:cs="Times New Roman"/>
          <w:sz w:val="24"/>
          <w:szCs w:val="24"/>
        </w:rPr>
        <w:t xml:space="preserve"> „Tiekėjų kvalifikacijos reikalavimai“</w:t>
      </w:r>
      <w:r w:rsidRPr="006470F4">
        <w:rPr>
          <w:rFonts w:ascii="Times New Roman" w:hAnsi="Times New Roman" w:cs="Times New Roman"/>
          <w:sz w:val="24"/>
          <w:szCs w:val="24"/>
        </w:rPr>
        <w:t>. Tiekėjas, teikdamas pasiūlymą</w:t>
      </w:r>
      <w:r w:rsidR="00FD0F2E" w:rsidRPr="006470F4">
        <w:rPr>
          <w:rFonts w:ascii="Times New Roman" w:hAnsi="Times New Roman" w:cs="Times New Roman"/>
          <w:sz w:val="24"/>
          <w:szCs w:val="24"/>
        </w:rPr>
        <w:t>,</w:t>
      </w:r>
      <w:r w:rsidRPr="006470F4">
        <w:rPr>
          <w:rFonts w:ascii="Times New Roman" w:hAnsi="Times New Roman" w:cs="Times New Roman"/>
          <w:sz w:val="24"/>
          <w:szCs w:val="24"/>
        </w:rPr>
        <w:t xml:space="preserve"> įsipareigoja, kad sutartį vykdys tik teisę verstis atitinkama veikla turintys asmenys.</w:t>
      </w:r>
    </w:p>
    <w:p w14:paraId="7F1B622F" w14:textId="57AE6B70" w:rsidR="006C790E" w:rsidRPr="006C790E" w:rsidRDefault="006C790E" w:rsidP="004163F6">
      <w:pPr>
        <w:pStyle w:val="prastasiniatinklio"/>
        <w:spacing w:before="0" w:beforeAutospacing="0" w:after="0" w:afterAutospacing="0" w:line="240" w:lineRule="auto"/>
        <w:ind w:firstLine="480"/>
        <w:rPr>
          <w:rFonts w:ascii="Times New Roman" w:hAnsi="Times New Roman" w:cs="Times New Roman"/>
          <w:sz w:val="24"/>
          <w:szCs w:val="24"/>
        </w:rPr>
      </w:pPr>
      <w:r w:rsidRPr="006470F4">
        <w:rPr>
          <w:rFonts w:ascii="Times New Roman" w:hAnsi="Times New Roman" w:cs="Times New Roman"/>
          <w:sz w:val="24"/>
          <w:szCs w:val="24"/>
        </w:rPr>
        <w:t xml:space="preserve">   </w:t>
      </w:r>
      <w:r w:rsidR="009F7690" w:rsidRPr="006470F4">
        <w:rPr>
          <w:rFonts w:ascii="Times New Roman" w:hAnsi="Times New Roman" w:cs="Times New Roman"/>
          <w:sz w:val="24"/>
          <w:szCs w:val="24"/>
        </w:rPr>
        <w:t>3.</w:t>
      </w:r>
      <w:r w:rsidR="00A979ED" w:rsidRPr="006470F4">
        <w:rPr>
          <w:rFonts w:ascii="Times New Roman" w:hAnsi="Times New Roman" w:cs="Times New Roman"/>
          <w:sz w:val="24"/>
          <w:szCs w:val="24"/>
        </w:rPr>
        <w:t>3</w:t>
      </w:r>
      <w:r w:rsidR="009F7690" w:rsidRPr="006470F4">
        <w:rPr>
          <w:rFonts w:ascii="Times New Roman" w:hAnsi="Times New Roman" w:cs="Times New Roman"/>
          <w:sz w:val="24"/>
          <w:szCs w:val="24"/>
        </w:rPr>
        <w:t xml:space="preserve">. </w:t>
      </w:r>
      <w:r w:rsidR="00245C47" w:rsidRPr="006470F4">
        <w:rPr>
          <w:rFonts w:ascii="Times New Roman" w:eastAsia="Arial" w:hAnsi="Times New Roman" w:cs="Times New Roman"/>
          <w:sz w:val="24"/>
          <w:szCs w:val="24"/>
        </w:rPr>
        <w:t xml:space="preserve">Tiekėjas teikdamas </w:t>
      </w:r>
      <w:r w:rsidR="003477AB" w:rsidRPr="006470F4">
        <w:rPr>
          <w:rFonts w:ascii="Times New Roman" w:eastAsia="Arial" w:hAnsi="Times New Roman" w:cs="Times New Roman"/>
          <w:sz w:val="24"/>
          <w:szCs w:val="24"/>
        </w:rPr>
        <w:t>p</w:t>
      </w:r>
      <w:r w:rsidR="00245C47" w:rsidRPr="006470F4">
        <w:rPr>
          <w:rFonts w:ascii="Times New Roman" w:eastAsia="Arial" w:hAnsi="Times New Roman" w:cs="Times New Roman"/>
          <w:sz w:val="24"/>
          <w:szCs w:val="24"/>
        </w:rPr>
        <w:t xml:space="preserve">asiūlymą turi pateikti </w:t>
      </w:r>
      <w:r w:rsidR="005B38D3" w:rsidRPr="006470F4">
        <w:rPr>
          <w:rFonts w:ascii="Times New Roman" w:hAnsi="Times New Roman" w:cs="Times New Roman"/>
          <w:bCs/>
          <w:sz w:val="24"/>
          <w:szCs w:val="24"/>
        </w:rPr>
        <w:t xml:space="preserve">Tiekėjo deklaraciją dėl atitikties nustatytiems reikalavimams </w:t>
      </w:r>
      <w:r w:rsidR="00710799" w:rsidRPr="006470F4">
        <w:rPr>
          <w:rFonts w:ascii="Times New Roman" w:hAnsi="Times New Roman" w:cs="Times New Roman"/>
          <w:bCs/>
          <w:sz w:val="24"/>
          <w:szCs w:val="24"/>
        </w:rPr>
        <w:t>7</w:t>
      </w:r>
      <w:r w:rsidR="008830D8" w:rsidRPr="006470F4">
        <w:rPr>
          <w:rFonts w:ascii="Times New Roman" w:hAnsi="Times New Roman" w:cs="Times New Roman"/>
          <w:bCs/>
          <w:sz w:val="24"/>
          <w:szCs w:val="24"/>
        </w:rPr>
        <w:t xml:space="preserve"> priedas </w:t>
      </w:r>
      <w:r w:rsidR="004C5EC7" w:rsidRPr="006470F4">
        <w:rPr>
          <w:rFonts w:ascii="Times New Roman" w:hAnsi="Times New Roman" w:cs="Times New Roman"/>
          <w:bCs/>
          <w:sz w:val="24"/>
          <w:szCs w:val="24"/>
        </w:rPr>
        <w:t>(</w:t>
      </w:r>
      <w:r w:rsidR="00251356" w:rsidRPr="006470F4">
        <w:rPr>
          <w:rFonts w:ascii="Times New Roman" w:eastAsia="Arial" w:hAnsi="Times New Roman" w:cs="Times New Roman"/>
          <w:sz w:val="24"/>
          <w:szCs w:val="24"/>
        </w:rPr>
        <w:t xml:space="preserve">dėl atitikties </w:t>
      </w:r>
      <w:r w:rsidR="00372951" w:rsidRPr="006470F4">
        <w:rPr>
          <w:rFonts w:ascii="Times New Roman" w:eastAsia="Arial" w:hAnsi="Times New Roman" w:cs="Times New Roman"/>
          <w:sz w:val="24"/>
          <w:szCs w:val="24"/>
        </w:rPr>
        <w:t xml:space="preserve">kvalifikacijos </w:t>
      </w:r>
      <w:r w:rsidR="003477AB" w:rsidRPr="006470F4">
        <w:rPr>
          <w:rFonts w:ascii="Times New Roman" w:eastAsia="Arial" w:hAnsi="Times New Roman" w:cs="Times New Roman"/>
          <w:sz w:val="24"/>
          <w:szCs w:val="24"/>
        </w:rPr>
        <w:t>r</w:t>
      </w:r>
      <w:r w:rsidR="00251356" w:rsidRPr="006470F4">
        <w:rPr>
          <w:rFonts w:ascii="Times New Roman" w:eastAsia="Arial" w:hAnsi="Times New Roman" w:cs="Times New Roman"/>
          <w:sz w:val="24"/>
          <w:szCs w:val="24"/>
        </w:rPr>
        <w:t>eikalavimams</w:t>
      </w:r>
      <w:r w:rsidR="00372951" w:rsidRPr="006470F4">
        <w:rPr>
          <w:rFonts w:ascii="Times New Roman" w:eastAsia="Arial" w:hAnsi="Times New Roman" w:cs="Times New Roman"/>
          <w:sz w:val="24"/>
          <w:szCs w:val="24"/>
        </w:rPr>
        <w:t xml:space="preserve"> </w:t>
      </w:r>
      <w:bookmarkStart w:id="13" w:name="_Hlk163659943"/>
      <w:r w:rsidR="00372951" w:rsidRPr="006470F4">
        <w:rPr>
          <w:rFonts w:ascii="Times New Roman" w:eastAsia="Arial" w:hAnsi="Times New Roman" w:cs="Times New Roman"/>
          <w:sz w:val="24"/>
          <w:szCs w:val="24"/>
        </w:rPr>
        <w:t>(jei keliami)</w:t>
      </w:r>
      <w:bookmarkEnd w:id="13"/>
      <w:r w:rsidR="002418CE" w:rsidRPr="006470F4">
        <w:rPr>
          <w:rFonts w:ascii="Times New Roman" w:eastAsia="Arial" w:hAnsi="Times New Roman" w:cs="Times New Roman"/>
          <w:sz w:val="24"/>
          <w:szCs w:val="24"/>
        </w:rPr>
        <w:t xml:space="preserve">. </w:t>
      </w:r>
      <w:r w:rsidRPr="006470F4">
        <w:rPr>
          <w:rFonts w:ascii="Times New Roman" w:hAnsi="Times New Roman" w:cs="Times New Roman"/>
          <w:bCs/>
          <w:sz w:val="24"/>
          <w:szCs w:val="24"/>
        </w:rPr>
        <w:t>Perkančioji organizacija atitikties kvalifikaciniam reikalavimui patvirtinančių dokumentų reikalaus tik iš to tiekėjo, kurio pasiūlymas pagal vertinimo rezultatus galės būti pripažintas laimėjusiu.</w:t>
      </w:r>
      <w:r w:rsidRPr="006C790E">
        <w:rPr>
          <w:rFonts w:ascii="Times New Roman" w:hAnsi="Times New Roman" w:cs="Times New Roman"/>
          <w:b/>
          <w:sz w:val="24"/>
          <w:szCs w:val="24"/>
        </w:rPr>
        <w:t xml:space="preserve"> </w:t>
      </w:r>
    </w:p>
    <w:p w14:paraId="69360CD7" w14:textId="30E83F12" w:rsidR="00894FEF" w:rsidRPr="000F0756" w:rsidRDefault="00817AB9" w:rsidP="00F966B7">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4"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4"/>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1B6C9D1A" w14:textId="77777777" w:rsidR="005D2800" w:rsidRPr="007C08D5" w:rsidRDefault="005D2800" w:rsidP="005D2800">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49A1C239" w14:textId="77777777" w:rsidR="00B1380C" w:rsidRDefault="00B1380C" w:rsidP="00B1380C">
      <w:pPr>
        <w:pStyle w:val="Antrat1"/>
        <w:numPr>
          <w:ilvl w:val="0"/>
          <w:numId w:val="7"/>
        </w:numPr>
        <w:spacing w:before="720" w:after="0" w:line="300" w:lineRule="auto"/>
        <w:ind w:left="0" w:firstLine="709"/>
        <w:rPr>
          <w:rFonts w:asciiTheme="majorBidi" w:hAnsiTheme="majorBidi"/>
          <w:b/>
          <w:color w:val="auto"/>
          <w:sz w:val="28"/>
          <w:szCs w:val="28"/>
        </w:rPr>
      </w:pPr>
      <w:bookmarkStart w:id="15" w:name="_Toc164366591"/>
      <w:bookmarkStart w:id="16" w:name="_Toc185245819"/>
      <w:r>
        <w:rPr>
          <w:rFonts w:asciiTheme="majorBidi" w:hAnsiTheme="majorBidi"/>
          <w:b/>
          <w:color w:val="auto"/>
          <w:sz w:val="28"/>
          <w:szCs w:val="28"/>
        </w:rPr>
        <w:t>Rezervuota teisė dalyvauti pirkime</w:t>
      </w:r>
      <w:bookmarkEnd w:id="15"/>
      <w:bookmarkEnd w:id="16"/>
    </w:p>
    <w:p w14:paraId="173726D7" w14:textId="41A769BE" w:rsidR="00B1380C" w:rsidRDefault="00B1380C" w:rsidP="00B1380C">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39D9B3F6" w14:textId="77777777" w:rsidR="00B1380C" w:rsidRPr="00F37673" w:rsidRDefault="00B1380C" w:rsidP="00B1380C">
      <w:pPr>
        <w:pStyle w:val="Sraopastraipa"/>
        <w:spacing w:line="240" w:lineRule="auto"/>
        <w:ind w:left="709" w:firstLine="0"/>
        <w:rPr>
          <w:rFonts w:asciiTheme="majorBidi" w:hAnsiTheme="majorBidi" w:cstheme="majorBidi"/>
          <w:iCs/>
          <w:sz w:val="24"/>
          <w:szCs w:val="24"/>
        </w:rPr>
      </w:pP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7"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3BC0FC24" w:rsidR="008B12C0" w:rsidRPr="002744E6" w:rsidRDefault="00127457" w:rsidP="00E62E9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6470F4">
        <w:rPr>
          <w:rFonts w:ascii="Times New Roman" w:hAnsi="Times New Roman" w:cs="Times New Roman"/>
          <w:sz w:val="24"/>
          <w:szCs w:val="24"/>
        </w:rPr>
        <w:t>pasiūlymas</w:t>
      </w:r>
      <w:r w:rsidR="001F18B1" w:rsidRPr="006470F4">
        <w:rPr>
          <w:rFonts w:ascii="Times New Roman" w:hAnsi="Times New Roman" w:cs="Times New Roman"/>
          <w:sz w:val="24"/>
          <w:szCs w:val="24"/>
        </w:rPr>
        <w:t xml:space="preserve"> </w:t>
      </w:r>
      <w:r w:rsidR="001F18B1" w:rsidRPr="004163F6">
        <w:rPr>
          <w:rFonts w:ascii="Times New Roman" w:hAnsi="Times New Roman" w:cs="Times New Roman"/>
          <w:sz w:val="24"/>
          <w:szCs w:val="24"/>
        </w:rPr>
        <w:t>(</w:t>
      </w:r>
      <w:r w:rsidR="001F18B1" w:rsidRPr="004163F6">
        <w:rPr>
          <w:rFonts w:ascii="Times New Roman" w:hAnsi="Times New Roman" w:cs="Times New Roman"/>
          <w:i/>
          <w:sz w:val="24"/>
          <w:szCs w:val="24"/>
        </w:rPr>
        <w:t>jeigu pasiūlymą pateikia ne tiekėjo vadovas, turi būti pateiktas įgaliojimas ar kitas dokumentas, suteikiantis teisę pateikti ir (ar) pasirašyti pasiūlymą bei kitus dokumentus, kopija</w:t>
      </w:r>
      <w:r w:rsidR="001F18B1" w:rsidRPr="004163F6">
        <w:t>)</w:t>
      </w:r>
      <w:r w:rsidR="005A5204" w:rsidRPr="004163F6">
        <w:rPr>
          <w:rFonts w:ascii="Times New Roman" w:hAnsi="Times New Roman" w:cs="Times New Roman"/>
          <w:sz w:val="24"/>
          <w:szCs w:val="24"/>
        </w:rPr>
        <w:t>,</w:t>
      </w:r>
      <w:r w:rsidR="005A5204" w:rsidRPr="006470F4">
        <w:rPr>
          <w:rFonts w:ascii="Times New Roman" w:hAnsi="Times New Roman" w:cs="Times New Roman"/>
          <w:sz w:val="24"/>
          <w:szCs w:val="24"/>
        </w:rPr>
        <w:t xml:space="preserve"> parengtas pagal </w:t>
      </w:r>
      <w:r w:rsidR="00820787" w:rsidRPr="006470F4">
        <w:rPr>
          <w:rFonts w:ascii="Times New Roman" w:hAnsi="Times New Roman" w:cs="Times New Roman"/>
          <w:sz w:val="24"/>
          <w:szCs w:val="24"/>
        </w:rPr>
        <w:t>s</w:t>
      </w:r>
      <w:r w:rsidR="00D85943" w:rsidRPr="006470F4">
        <w:rPr>
          <w:rFonts w:ascii="Times New Roman" w:hAnsi="Times New Roman" w:cs="Times New Roman"/>
          <w:sz w:val="24"/>
          <w:szCs w:val="24"/>
        </w:rPr>
        <w:t xml:space="preserve">pecialiųjų </w:t>
      </w:r>
      <w:r w:rsidR="005A5204" w:rsidRPr="006470F4">
        <w:rPr>
          <w:rFonts w:ascii="Times New Roman" w:hAnsi="Times New Roman" w:cs="Times New Roman"/>
          <w:sz w:val="24"/>
          <w:szCs w:val="24"/>
        </w:rPr>
        <w:fldChar w:fldCharType="begin"/>
      </w:r>
      <w:r w:rsidR="005A5204" w:rsidRPr="006470F4">
        <w:rPr>
          <w:rFonts w:ascii="Times New Roman" w:hAnsi="Times New Roman" w:cs="Times New Roman"/>
          <w:sz w:val="24"/>
          <w:szCs w:val="24"/>
        </w:rPr>
        <w:instrText xml:space="preserve"> REF _Ref38540913 \h  \* MERGEFORMAT </w:instrText>
      </w:r>
      <w:r w:rsidR="005A5204" w:rsidRPr="006470F4">
        <w:rPr>
          <w:rFonts w:ascii="Times New Roman" w:hAnsi="Times New Roman" w:cs="Times New Roman"/>
          <w:sz w:val="24"/>
          <w:szCs w:val="24"/>
        </w:rPr>
      </w:r>
      <w:r w:rsidR="005A5204" w:rsidRPr="006470F4">
        <w:rPr>
          <w:rFonts w:ascii="Times New Roman" w:hAnsi="Times New Roman" w:cs="Times New Roman"/>
          <w:sz w:val="24"/>
          <w:szCs w:val="24"/>
        </w:rPr>
        <w:fldChar w:fldCharType="separate"/>
      </w:r>
      <w:r w:rsidR="00D85943" w:rsidRPr="006470F4">
        <w:rPr>
          <w:rFonts w:ascii="Times New Roman" w:hAnsi="Times New Roman" w:cs="Times New Roman"/>
          <w:sz w:val="24"/>
          <w:szCs w:val="24"/>
        </w:rPr>
        <w:t>p</w:t>
      </w:r>
      <w:r w:rsidR="005A5204" w:rsidRPr="006470F4">
        <w:rPr>
          <w:rFonts w:ascii="Times New Roman" w:hAnsi="Times New Roman" w:cs="Times New Roman"/>
          <w:sz w:val="24"/>
          <w:szCs w:val="24"/>
        </w:rPr>
        <w:t>irkimo sąlygų</w:t>
      </w:r>
      <w:r w:rsidR="00291041" w:rsidRPr="006470F4">
        <w:rPr>
          <w:rFonts w:ascii="Times New Roman" w:hAnsi="Times New Roman" w:cs="Times New Roman"/>
          <w:sz w:val="24"/>
          <w:szCs w:val="24"/>
        </w:rPr>
        <w:t xml:space="preserve"> 1</w:t>
      </w:r>
      <w:r w:rsidR="00D85943" w:rsidRPr="006470F4">
        <w:rPr>
          <w:rFonts w:ascii="Times New Roman" w:hAnsi="Times New Roman" w:cs="Times New Roman"/>
          <w:sz w:val="24"/>
          <w:szCs w:val="24"/>
          <w:shd w:val="clear" w:color="auto" w:fill="FFFFFF"/>
        </w:rPr>
        <w:t xml:space="preserve"> </w:t>
      </w:r>
      <w:r w:rsidR="005A5204" w:rsidRPr="006470F4">
        <w:rPr>
          <w:rFonts w:ascii="Times New Roman" w:hAnsi="Times New Roman" w:cs="Times New Roman"/>
          <w:sz w:val="24"/>
          <w:szCs w:val="24"/>
        </w:rPr>
        <w:fldChar w:fldCharType="end"/>
      </w:r>
      <w:r w:rsidR="008339CC" w:rsidRPr="006470F4">
        <w:rPr>
          <w:rFonts w:ascii="Times New Roman" w:hAnsi="Times New Roman" w:cs="Times New Roman"/>
          <w:sz w:val="24"/>
          <w:szCs w:val="24"/>
        </w:rPr>
        <w:t xml:space="preserve">priede </w:t>
      </w:r>
      <w:r w:rsidR="00AD53FD" w:rsidRPr="006470F4">
        <w:rPr>
          <w:rFonts w:ascii="Times New Roman" w:hAnsi="Times New Roman" w:cs="Times New Roman"/>
          <w:sz w:val="24"/>
          <w:szCs w:val="24"/>
        </w:rPr>
        <w:t xml:space="preserve">„Pasiūlymo forma“ </w:t>
      </w:r>
      <w:r w:rsidR="005A5204" w:rsidRPr="006470F4">
        <w:rPr>
          <w:rFonts w:ascii="Times New Roman" w:hAnsi="Times New Roman" w:cs="Times New Roman"/>
          <w:sz w:val="24"/>
          <w:szCs w:val="24"/>
        </w:rPr>
        <w:t>pateiktą formą ir pasiūlymo formoje nurodyti</w:t>
      </w:r>
      <w:r w:rsidR="005A5204" w:rsidRPr="002744E6">
        <w:rPr>
          <w:rFonts w:ascii="Times New Roman" w:hAnsi="Times New Roman" w:cs="Times New Roman"/>
          <w:sz w:val="24"/>
          <w:szCs w:val="24"/>
        </w:rPr>
        <w:t xml:space="preserve">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lastRenderedPageBreak/>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1E3E6B3"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D61DED" w:rsidRPr="00435A2E">
        <w:rPr>
          <w:rFonts w:ascii="Times New Roman" w:eastAsia="Arial" w:hAnsi="Times New Roman" w:cs="Times New Roman"/>
          <w:color w:val="FF0000"/>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21990386" w:rsidR="006A6A5B" w:rsidRPr="002744E6" w:rsidRDefault="00127457" w:rsidP="003F7120">
      <w:pPr>
        <w:pStyle w:val="Sraopastraipa"/>
        <w:spacing w:line="240" w:lineRule="auto"/>
        <w:ind w:left="0" w:firstLine="710"/>
        <w:rPr>
          <w:rFonts w:ascii="Times New Roman" w:eastAsia="Arial" w:hAnsi="Times New Roman" w:cs="Times New Roman"/>
          <w:color w:val="7030A0"/>
          <w:sz w:val="24"/>
          <w:szCs w:val="24"/>
        </w:rPr>
      </w:pPr>
      <w:r w:rsidRPr="006470F4">
        <w:rPr>
          <w:rFonts w:ascii="Times New Roman" w:eastAsia="Arial" w:hAnsi="Times New Roman" w:cs="Times New Roman"/>
          <w:sz w:val="24"/>
          <w:szCs w:val="24"/>
        </w:rPr>
        <w:t>6</w:t>
      </w:r>
      <w:r w:rsidR="00AB0036" w:rsidRPr="006470F4">
        <w:rPr>
          <w:rFonts w:ascii="Times New Roman" w:eastAsia="Arial" w:hAnsi="Times New Roman" w:cs="Times New Roman"/>
          <w:sz w:val="24"/>
          <w:szCs w:val="24"/>
        </w:rPr>
        <w:t>.</w:t>
      </w:r>
      <w:r w:rsidR="00054AB8" w:rsidRPr="006470F4">
        <w:rPr>
          <w:rFonts w:ascii="Times New Roman" w:eastAsia="Arial" w:hAnsi="Times New Roman" w:cs="Times New Roman"/>
          <w:sz w:val="24"/>
          <w:szCs w:val="24"/>
        </w:rPr>
        <w:t>4</w:t>
      </w:r>
      <w:r w:rsidR="00AB0036" w:rsidRPr="006470F4">
        <w:rPr>
          <w:rFonts w:ascii="Times New Roman" w:eastAsia="Arial" w:hAnsi="Times New Roman" w:cs="Times New Roman"/>
          <w:sz w:val="24"/>
          <w:szCs w:val="24"/>
        </w:rPr>
        <w:t>.</w:t>
      </w:r>
      <w:r w:rsidR="006A6A5B" w:rsidRPr="006470F4">
        <w:rPr>
          <w:rFonts w:ascii="Times New Roman" w:eastAsia="Arial" w:hAnsi="Times New Roman" w:cs="Times New Roman"/>
          <w:sz w:val="24"/>
          <w:szCs w:val="24"/>
        </w:rPr>
        <w:t xml:space="preserve"> </w:t>
      </w:r>
      <w:r w:rsidR="00682D8C" w:rsidRPr="004163F6">
        <w:rPr>
          <w:rFonts w:asciiTheme="majorBidi" w:eastAsia="Arial" w:hAnsiTheme="majorBidi" w:cstheme="majorBidi"/>
          <w:sz w:val="24"/>
          <w:szCs w:val="24"/>
        </w:rPr>
        <w:t xml:space="preserve">Bendra pasiūlymo kaina su PVM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48B2AF52" w:rsidR="009C66EF" w:rsidRPr="0095386D" w:rsidRDefault="0095386D" w:rsidP="006976AD">
      <w:pPr>
        <w:spacing w:line="240" w:lineRule="auto"/>
        <w:ind w:firstLine="357"/>
        <w:rPr>
          <w:rFonts w:ascii="Times New Roman" w:hAnsi="Times New Roman" w:cs="Times New Roman"/>
          <w:sz w:val="24"/>
          <w:szCs w:val="24"/>
        </w:rPr>
      </w:pPr>
      <w:r>
        <w:rPr>
          <w:rFonts w:ascii="Times New Roman" w:eastAsia="Arial" w:hAnsi="Times New Roman" w:cs="Times New Roman"/>
          <w:sz w:val="24"/>
          <w:szCs w:val="24"/>
        </w:rPr>
        <w:t xml:space="preserve">     </w:t>
      </w:r>
      <w:r w:rsidR="002237AB">
        <w:rPr>
          <w:rFonts w:ascii="Times New Roman" w:eastAsia="Arial" w:hAnsi="Times New Roman" w:cs="Times New Roman"/>
          <w:sz w:val="24"/>
          <w:szCs w:val="24"/>
        </w:rPr>
        <w:t xml:space="preserve"> </w:t>
      </w:r>
      <w:r w:rsidR="00127457">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įskaitant PVM. </w:t>
      </w:r>
    </w:p>
    <w:p w14:paraId="5D6AA436" w14:textId="05888EA5" w:rsidR="009C66EF" w:rsidRPr="002744E6"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3F5D40">
      <w:pPr>
        <w:pStyle w:val="Antrat1"/>
        <w:spacing w:before="0" w:after="0" w:line="300" w:lineRule="auto"/>
        <w:ind w:left="357" w:firstLine="0"/>
        <w:rPr>
          <w:rFonts w:ascii="Times New Roman" w:hAnsi="Times New Roman" w:cs="Times New Roman"/>
          <w:b/>
          <w:bCs/>
          <w:color w:val="auto"/>
          <w:sz w:val="28"/>
          <w:szCs w:val="28"/>
        </w:rPr>
      </w:pPr>
      <w:bookmarkStart w:id="18"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8"/>
    </w:p>
    <w:p w14:paraId="7A210472" w14:textId="77777777" w:rsidR="003D73C2" w:rsidRPr="0098372F" w:rsidRDefault="003D73C2" w:rsidP="00C17335">
      <w:pPr>
        <w:ind w:firstLine="0"/>
        <w:rPr>
          <w:rFonts w:ascii="Times New Roman" w:hAnsi="Times New Roman" w:cs="Times New Roman"/>
          <w:i/>
          <w:iCs/>
          <w:color w:val="7030A0"/>
          <w:sz w:val="24"/>
          <w:szCs w:val="24"/>
        </w:rPr>
      </w:pPr>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127457">
      <w:pPr>
        <w:pStyle w:val="Antrat1"/>
        <w:spacing w:before="0" w:after="0" w:line="300" w:lineRule="auto"/>
        <w:ind w:firstLine="0"/>
        <w:rPr>
          <w:rFonts w:ascii="Times New Roman" w:hAnsi="Times New Roman" w:cs="Times New Roman"/>
          <w:b/>
          <w:bCs/>
          <w:sz w:val="28"/>
          <w:szCs w:val="28"/>
        </w:rPr>
      </w:pPr>
      <w:bookmarkStart w:id="19" w:name="_Toc15392775"/>
      <w:r>
        <w:rPr>
          <w:rFonts w:ascii="Times New Roman" w:hAnsi="Times New Roman" w:cs="Times New Roman"/>
          <w:b/>
          <w:bCs/>
          <w:color w:val="auto"/>
          <w:sz w:val="28"/>
          <w:szCs w:val="28"/>
        </w:rPr>
        <w:t xml:space="preserve">   </w:t>
      </w:r>
      <w:bookmarkStart w:id="20"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9"/>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20"/>
    </w:p>
    <w:p w14:paraId="77C1625A" w14:textId="03870748" w:rsidR="00561991" w:rsidRPr="00561991" w:rsidRDefault="00FF75EF" w:rsidP="004163F6">
      <w:pPr>
        <w:pStyle w:val="prastasiniatinklio"/>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237A60">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313FDE6C" w14:textId="180F1E0B" w:rsidR="00D734C6" w:rsidRPr="006470F4" w:rsidRDefault="00127457" w:rsidP="008B14BA">
      <w:pPr>
        <w:pStyle w:val="Betarp"/>
        <w:spacing w:line="20" w:lineRule="atLeast"/>
        <w:ind w:firstLine="567"/>
        <w:contextualSpacing/>
        <w:rPr>
          <w:rFonts w:ascii="Times New Roman" w:hAnsi="Times New Roman" w:cs="Times New Roman"/>
          <w:sz w:val="24"/>
          <w:szCs w:val="24"/>
        </w:rPr>
      </w:pPr>
      <w:r w:rsidRPr="004163F6">
        <w:rPr>
          <w:rFonts w:ascii="Times New Roman" w:hAnsi="Times New Roman" w:cs="Times New Roman"/>
          <w:sz w:val="24"/>
          <w:szCs w:val="24"/>
        </w:rPr>
        <w:t>8</w:t>
      </w:r>
      <w:r w:rsidR="001404CC" w:rsidRPr="004163F6">
        <w:rPr>
          <w:rFonts w:ascii="Times New Roman" w:hAnsi="Times New Roman" w:cs="Times New Roman"/>
          <w:sz w:val="24"/>
          <w:szCs w:val="24"/>
        </w:rPr>
        <w:t>.</w:t>
      </w:r>
      <w:r w:rsidR="00FF75EF" w:rsidRPr="004163F6">
        <w:rPr>
          <w:rFonts w:ascii="Times New Roman" w:hAnsi="Times New Roman" w:cs="Times New Roman"/>
          <w:sz w:val="24"/>
          <w:szCs w:val="24"/>
        </w:rPr>
        <w:t>3</w:t>
      </w:r>
      <w:r w:rsidR="001404CC" w:rsidRPr="004163F6">
        <w:rPr>
          <w:rFonts w:ascii="Times New Roman" w:hAnsi="Times New Roman" w:cs="Times New Roman"/>
          <w:sz w:val="24"/>
          <w:szCs w:val="24"/>
        </w:rPr>
        <w:t xml:space="preserve">. </w:t>
      </w:r>
      <w:r w:rsidR="001816D6" w:rsidRPr="004163F6">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6470F4">
        <w:rPr>
          <w:rFonts w:ascii="Times New Roman" w:hAnsi="Times New Roman" w:cs="Times New Roman"/>
          <w:sz w:val="24"/>
          <w:szCs w:val="24"/>
        </w:rPr>
        <w:t xml:space="preserve"> Tas pats tiekėjas gali būti nustatomas laimėtoju dėl </w:t>
      </w:r>
      <w:r w:rsidR="001816D6" w:rsidRPr="004163F6">
        <w:rPr>
          <w:rFonts w:ascii="Times New Roman" w:hAnsi="Times New Roman" w:cs="Times New Roman"/>
          <w:sz w:val="24"/>
          <w:szCs w:val="24"/>
        </w:rPr>
        <w:t>visų</w:t>
      </w:r>
      <w:r w:rsidR="001816D6" w:rsidRPr="006470F4">
        <w:rPr>
          <w:rFonts w:ascii="Times New Roman" w:hAnsi="Times New Roman" w:cs="Times New Roman"/>
          <w:sz w:val="24"/>
          <w:szCs w:val="24"/>
        </w:rPr>
        <w:t xml:space="preserve"> </w:t>
      </w:r>
      <w:r w:rsidR="001816D6" w:rsidRPr="004163F6">
        <w:rPr>
          <w:rFonts w:ascii="Times New Roman" w:hAnsi="Times New Roman" w:cs="Times New Roman"/>
          <w:sz w:val="24"/>
          <w:szCs w:val="24"/>
        </w:rPr>
        <w:t>pirkimo objekto dalių</w:t>
      </w:r>
      <w:r w:rsidR="008B14BA" w:rsidRPr="004163F6">
        <w:rPr>
          <w:rFonts w:ascii="Times New Roman" w:hAnsi="Times New Roman" w:cs="Times New Roman"/>
          <w:sz w:val="24"/>
          <w:szCs w:val="24"/>
        </w:rPr>
        <w:t>.</w:t>
      </w:r>
      <w:r w:rsidR="001816D6" w:rsidRPr="004163F6">
        <w:rPr>
          <w:rFonts w:ascii="Times New Roman" w:hAnsi="Times New Roman" w:cs="Times New Roman"/>
          <w:i/>
          <w:sz w:val="24"/>
          <w:szCs w:val="24"/>
        </w:rPr>
        <w:t xml:space="preserve"> </w:t>
      </w:r>
    </w:p>
    <w:p w14:paraId="4CFAC41F" w14:textId="13090D2E" w:rsidR="00D83C57" w:rsidRPr="004163F6" w:rsidRDefault="00127457" w:rsidP="004A0305">
      <w:pPr>
        <w:pStyle w:val="Antrat1"/>
        <w:tabs>
          <w:tab w:val="left" w:pos="567"/>
        </w:tabs>
        <w:spacing w:line="20" w:lineRule="atLeast"/>
        <w:ind w:firstLine="0"/>
        <w:contextualSpacing/>
        <w:rPr>
          <w:rFonts w:ascii="Times New Roman" w:hAnsi="Times New Roman" w:cs="Times New Roman"/>
          <w:b/>
          <w:color w:val="auto"/>
          <w:sz w:val="28"/>
          <w:szCs w:val="28"/>
        </w:rPr>
      </w:pPr>
      <w:bookmarkStart w:id="21" w:name="_Ref39425999"/>
      <w:bookmarkStart w:id="22" w:name="_Ref39426005"/>
      <w:bookmarkStart w:id="23" w:name="_Toc126333937"/>
      <w:bookmarkStart w:id="24" w:name="_Toc185245823"/>
      <w:r w:rsidRPr="004163F6">
        <w:rPr>
          <w:rFonts w:ascii="Times New Roman" w:hAnsi="Times New Roman" w:cs="Times New Roman"/>
          <w:b/>
          <w:color w:val="auto"/>
          <w:sz w:val="28"/>
          <w:szCs w:val="28"/>
        </w:rPr>
        <w:t>9.</w:t>
      </w:r>
      <w:r w:rsidR="00D83C57" w:rsidRPr="004163F6">
        <w:rPr>
          <w:rFonts w:ascii="Times New Roman" w:hAnsi="Times New Roman" w:cs="Times New Roman"/>
          <w:b/>
          <w:color w:val="auto"/>
          <w:sz w:val="28"/>
          <w:szCs w:val="28"/>
        </w:rPr>
        <w:t xml:space="preserve"> Sutarties sudarymas</w:t>
      </w:r>
      <w:bookmarkEnd w:id="21"/>
      <w:bookmarkEnd w:id="22"/>
      <w:bookmarkEnd w:id="23"/>
      <w:bookmarkEnd w:id="24"/>
    </w:p>
    <w:p w14:paraId="4B42B3B3" w14:textId="00116B3B" w:rsidR="00D83C57" w:rsidRPr="004163F6" w:rsidRDefault="00D83C57" w:rsidP="000003B6">
      <w:pPr>
        <w:spacing w:line="240" w:lineRule="auto"/>
        <w:ind w:left="284" w:hanging="284"/>
        <w:rPr>
          <w:rFonts w:ascii="Times New Roman" w:hAnsi="Times New Roman" w:cs="Times New Roman"/>
          <w:sz w:val="24"/>
          <w:szCs w:val="24"/>
        </w:rPr>
      </w:pPr>
    </w:p>
    <w:p w14:paraId="4006AD6A" w14:textId="2C907A75" w:rsidR="00D83C57" w:rsidRPr="004163F6" w:rsidRDefault="00127457" w:rsidP="00D83C57">
      <w:pPr>
        <w:pStyle w:val="Sraopastraipa"/>
        <w:spacing w:line="240" w:lineRule="auto"/>
        <w:ind w:left="0" w:firstLine="567"/>
        <w:rPr>
          <w:rFonts w:ascii="Times New Roman" w:hAnsi="Times New Roman" w:cs="Times New Roman"/>
          <w:sz w:val="24"/>
          <w:szCs w:val="24"/>
        </w:rPr>
      </w:pPr>
      <w:r w:rsidRPr="004163F6">
        <w:rPr>
          <w:rFonts w:ascii="Times New Roman" w:hAnsi="Times New Roman" w:cs="Times New Roman"/>
          <w:sz w:val="24"/>
          <w:szCs w:val="24"/>
        </w:rPr>
        <w:t>9</w:t>
      </w:r>
      <w:r w:rsidR="000003B6" w:rsidRPr="004163F6">
        <w:rPr>
          <w:rFonts w:ascii="Times New Roman" w:hAnsi="Times New Roman" w:cs="Times New Roman"/>
          <w:sz w:val="24"/>
          <w:szCs w:val="24"/>
        </w:rPr>
        <w:t xml:space="preserve">.1. </w:t>
      </w:r>
      <w:r w:rsidR="00D83C57" w:rsidRPr="004163F6">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D83C57" w:rsidRPr="006470F4">
        <w:rPr>
          <w:rFonts w:ascii="Times New Roman" w:hAnsi="Times New Roman" w:cs="Times New Roman"/>
          <w:sz w:val="24"/>
          <w:szCs w:val="24"/>
        </w:rPr>
        <w:t>Sutarties sąlygos pateikiamos</w:t>
      </w:r>
      <w:r w:rsidR="00F56579" w:rsidRPr="006470F4">
        <w:rPr>
          <w:rFonts w:ascii="Times New Roman" w:hAnsi="Times New Roman" w:cs="Times New Roman"/>
          <w:sz w:val="24"/>
          <w:szCs w:val="24"/>
        </w:rPr>
        <w:t xml:space="preserve"> specialiųjų pirkimo sąlygų</w:t>
      </w:r>
      <w:r w:rsidR="00D83C57" w:rsidRPr="006470F4">
        <w:rPr>
          <w:rFonts w:ascii="Times New Roman" w:hAnsi="Times New Roman" w:cs="Times New Roman"/>
          <w:sz w:val="24"/>
          <w:szCs w:val="24"/>
        </w:rPr>
        <w:t xml:space="preserve"> </w:t>
      </w:r>
      <w:r w:rsidR="00DF2EA0" w:rsidRPr="006470F4">
        <w:rPr>
          <w:rFonts w:ascii="Times New Roman" w:hAnsi="Times New Roman" w:cs="Times New Roman"/>
          <w:sz w:val="24"/>
          <w:szCs w:val="24"/>
        </w:rPr>
        <w:t>5</w:t>
      </w:r>
      <w:r w:rsidR="003D7FAD" w:rsidRPr="006470F4">
        <w:rPr>
          <w:rFonts w:ascii="Times New Roman" w:hAnsi="Times New Roman" w:cs="Times New Roman"/>
          <w:sz w:val="24"/>
          <w:szCs w:val="24"/>
        </w:rPr>
        <w:t xml:space="preserve"> priede</w:t>
      </w:r>
      <w:r w:rsidR="00DF2EA0" w:rsidRPr="006470F4">
        <w:rPr>
          <w:rFonts w:ascii="Times New Roman" w:hAnsi="Times New Roman" w:cs="Times New Roman"/>
          <w:sz w:val="24"/>
          <w:szCs w:val="24"/>
        </w:rPr>
        <w:t xml:space="preserve"> </w:t>
      </w:r>
      <w:r w:rsidR="002D7421" w:rsidRPr="006470F4">
        <w:rPr>
          <w:rFonts w:ascii="Times New Roman" w:hAnsi="Times New Roman" w:cs="Times New Roman"/>
          <w:sz w:val="24"/>
          <w:szCs w:val="24"/>
        </w:rPr>
        <w:t>„Sutarties projektas“</w:t>
      </w:r>
      <w:r w:rsidR="00F56579" w:rsidRPr="006470F4">
        <w:rPr>
          <w:rFonts w:ascii="Times New Roman" w:hAnsi="Times New Roman" w:cs="Times New Roman"/>
          <w:sz w:val="24"/>
          <w:szCs w:val="24"/>
        </w:rPr>
        <w:t xml:space="preserve">. </w:t>
      </w:r>
    </w:p>
    <w:p w14:paraId="3A0AA992" w14:textId="77777777" w:rsidR="00517C4E" w:rsidRDefault="00517C4E" w:rsidP="00DA4A0C">
      <w:pPr>
        <w:pStyle w:val="Antrat1"/>
        <w:spacing w:before="0" w:after="0" w:line="300" w:lineRule="auto"/>
        <w:ind w:firstLine="0"/>
        <w:rPr>
          <w:rFonts w:asciiTheme="minorHAnsi" w:hAnsiTheme="minorHAnsi" w:cstheme="minorHAnsi"/>
          <w:color w:val="auto"/>
        </w:rPr>
      </w:pPr>
      <w:bookmarkStart w:id="25" w:name="_Toc137194955"/>
    </w:p>
    <w:bookmarkEnd w:id="25"/>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469FAB1F" w:rsidR="00112F92" w:rsidRPr="00115934" w:rsidRDefault="008F00F0"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170037E8" w:rsidR="00C31D87" w:rsidRPr="00144384" w:rsidRDefault="008B14BA"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ŽUVIES IR ŽUVIES GAMINIŲ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6" w:name="m_6208194423522593311__Hlk28862824"/>
            <w:r w:rsidRPr="000110EC">
              <w:rPr>
                <w:rFonts w:ascii="Times New Roman" w:hAnsi="Times New Roman" w:cs="Times New Roman"/>
                <w:i/>
                <w:iCs/>
                <w:sz w:val="24"/>
                <w:szCs w:val="24"/>
              </w:rPr>
              <w:t>žsienio šalies tiekėjo PVM kodas </w:t>
            </w:r>
            <w:bookmarkEnd w:id="26"/>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641AFC0E" w14:textId="77777777" w:rsidR="00632E1E" w:rsidRPr="00632E1E" w:rsidRDefault="00632E1E" w:rsidP="00C31D87">
      <w:pPr>
        <w:spacing w:line="240" w:lineRule="auto"/>
        <w:rPr>
          <w:rFonts w:ascii="Times New Roman" w:eastAsia="Times New Roman" w:hAnsi="Times New Roman" w:cs="Times New Roman"/>
          <w:noProof/>
          <w:sz w:val="24"/>
          <w:szCs w:val="20"/>
        </w:rPr>
      </w:pPr>
    </w:p>
    <w:p w14:paraId="0C1BF26E" w14:textId="77777777" w:rsidR="00C31D87" w:rsidRDefault="00C31D87" w:rsidP="00F966B7">
      <w:pPr>
        <w:pStyle w:val="Sraopastraipa"/>
        <w:numPr>
          <w:ilvl w:val="0"/>
          <w:numId w:val="11"/>
        </w:numPr>
        <w:spacing w:line="240" w:lineRule="auto"/>
        <w:jc w:val="center"/>
        <w:rPr>
          <w:rFonts w:ascii="Times New Roman" w:hAnsi="Times New Roman" w:cs="Times New Roman"/>
          <w:b/>
          <w:bCs/>
          <w:sz w:val="24"/>
          <w:szCs w:val="24"/>
          <w:lang w:eastAsia="en-US"/>
        </w:rPr>
      </w:pPr>
      <w:r w:rsidRPr="00632E1E">
        <w:rPr>
          <w:rFonts w:ascii="Times New Roman" w:hAnsi="Times New Roman" w:cs="Times New Roman"/>
          <w:b/>
          <w:sz w:val="24"/>
          <w:szCs w:val="24"/>
          <w:lang w:eastAsia="en-US"/>
        </w:rPr>
        <w:t>INFORMACIJA</w:t>
      </w:r>
      <w:r w:rsidRPr="00632E1E">
        <w:rPr>
          <w:rFonts w:ascii="Times New Roman" w:hAnsi="Times New Roman" w:cs="Times New Roman"/>
          <w:b/>
          <w:bCs/>
          <w:sz w:val="24"/>
          <w:szCs w:val="24"/>
          <w:lang w:eastAsia="en-US"/>
        </w:rPr>
        <w:t xml:space="preserve"> APIE ŪKIO SUBJEKTUS, KURIŲ PAJĖGUMAIS REMIAMASI</w:t>
      </w:r>
    </w:p>
    <w:p w14:paraId="6830C1FB" w14:textId="3C22BFD5" w:rsidR="005F2939" w:rsidRDefault="00DF77DC" w:rsidP="005F2939">
      <w:pPr>
        <w:spacing w:line="240" w:lineRule="auto"/>
        <w:ind w:firstLine="709"/>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lastRenderedPageBreak/>
        <w:t xml:space="preserve">3.1. </w:t>
      </w:r>
      <w:r w:rsidR="005F2939">
        <w:rPr>
          <w:rFonts w:asciiTheme="majorBidi" w:eastAsia="Times New Roman" w:hAnsiTheme="majorBidi" w:cstheme="majorBidi"/>
          <w:sz w:val="24"/>
          <w:szCs w:val="24"/>
          <w:lang w:eastAsia="en-US"/>
        </w:rPr>
        <w:t>I</w:t>
      </w:r>
      <w:r w:rsidR="005F2939" w:rsidRPr="007C08D5">
        <w:rPr>
          <w:rFonts w:asciiTheme="majorBidi" w:eastAsia="Times New Roman" w:hAnsiTheme="majorBidi" w:cstheme="majorBidi"/>
          <w:sz w:val="24"/>
          <w:szCs w:val="24"/>
          <w:lang w:eastAsia="en-US"/>
        </w:rPr>
        <w:t xml:space="preserve">nformacija apie ūkio subjektus, kurių pajėgumais </w:t>
      </w:r>
      <w:r w:rsidR="005F2939">
        <w:rPr>
          <w:rFonts w:asciiTheme="majorBidi" w:eastAsia="Times New Roman" w:hAnsiTheme="majorBidi" w:cstheme="majorBidi"/>
          <w:sz w:val="24"/>
          <w:szCs w:val="24"/>
          <w:lang w:eastAsia="en-US"/>
        </w:rPr>
        <w:t>t</w:t>
      </w:r>
      <w:r w:rsidR="0028659B">
        <w:rPr>
          <w:rFonts w:asciiTheme="majorBidi" w:eastAsia="Times New Roman" w:hAnsiTheme="majorBidi" w:cstheme="majorBidi"/>
          <w:sz w:val="24"/>
          <w:szCs w:val="24"/>
          <w:lang w:eastAsia="en-US"/>
        </w:rPr>
        <w:t>ie</w:t>
      </w:r>
      <w:r w:rsidR="005F2939" w:rsidRPr="007C08D5">
        <w:rPr>
          <w:rFonts w:asciiTheme="majorBidi" w:eastAsia="Times New Roman" w:hAnsiTheme="majorBidi" w:cstheme="majorBidi"/>
          <w:sz w:val="24"/>
          <w:szCs w:val="24"/>
          <w:lang w:eastAsia="en-US"/>
        </w:rPr>
        <w:t>kėjas remiamasi, siekdamas atitikti kvalifikacijos reikalavimus (</w:t>
      </w:r>
      <w:r w:rsidR="005F2939" w:rsidRPr="006A34B2">
        <w:rPr>
          <w:rFonts w:asciiTheme="majorBidi" w:eastAsia="Times New Roman" w:hAnsiTheme="majorBidi" w:cstheme="majorBidi"/>
          <w:i/>
          <w:sz w:val="24"/>
          <w:szCs w:val="24"/>
          <w:lang w:eastAsia="en-US"/>
        </w:rPr>
        <w:t xml:space="preserve">pildoma, jei </w:t>
      </w:r>
      <w:r w:rsidR="005F2939">
        <w:rPr>
          <w:rFonts w:asciiTheme="majorBidi" w:eastAsia="Times New Roman" w:hAnsiTheme="majorBidi" w:cstheme="majorBidi"/>
          <w:i/>
          <w:iCs/>
          <w:sz w:val="24"/>
          <w:szCs w:val="24"/>
          <w:lang w:eastAsia="en-US"/>
        </w:rPr>
        <w:t>tie</w:t>
      </w:r>
      <w:r w:rsidR="005F2939" w:rsidRPr="006A34B2">
        <w:rPr>
          <w:rFonts w:asciiTheme="majorBidi" w:eastAsia="Times New Roman" w:hAnsiTheme="majorBidi" w:cstheme="majorBidi"/>
          <w:i/>
          <w:iCs/>
          <w:sz w:val="24"/>
          <w:szCs w:val="24"/>
          <w:lang w:eastAsia="en-US"/>
        </w:rPr>
        <w:t>kėjas</w:t>
      </w:r>
      <w:r w:rsidR="005F2939" w:rsidRPr="006A34B2">
        <w:rPr>
          <w:rFonts w:asciiTheme="majorBidi" w:eastAsia="Times New Roman" w:hAnsiTheme="majorBidi" w:cstheme="majorBidi"/>
          <w:i/>
          <w:sz w:val="24"/>
          <w:szCs w:val="24"/>
          <w:lang w:eastAsia="en-US"/>
        </w:rPr>
        <w:t xml:space="preserve"> juos ketina pasitelkti</w:t>
      </w:r>
      <w:r w:rsidR="005F2939" w:rsidRPr="007C08D5">
        <w:rPr>
          <w:rFonts w:asciiTheme="majorBidi" w:eastAsia="Times New Roman" w:hAnsiTheme="majorBidi" w:cstheme="majorBidi"/>
          <w:sz w:val="24"/>
          <w:szCs w:val="24"/>
          <w:lang w:eastAsia="en-US"/>
        </w:rPr>
        <w:t>):</w:t>
      </w:r>
    </w:p>
    <w:p w14:paraId="09C7F593" w14:textId="77777777" w:rsidR="005F2939" w:rsidRPr="007C08D5" w:rsidRDefault="005F2939" w:rsidP="005F2939">
      <w:pPr>
        <w:spacing w:line="240" w:lineRule="auto"/>
        <w:ind w:firstLine="709"/>
        <w:rPr>
          <w:rFonts w:asciiTheme="majorBidi" w:eastAsia="Times New Roman" w:hAnsiTheme="majorBidi" w:cstheme="majorBidi"/>
          <w:sz w:val="24"/>
          <w:szCs w:val="24"/>
          <w:lang w:eastAsia="en-US"/>
        </w:rPr>
      </w:pPr>
    </w:p>
    <w:p w14:paraId="125616C5" w14:textId="10AA7BFE" w:rsidR="00022971" w:rsidRPr="005F2939" w:rsidRDefault="005F2939" w:rsidP="00DF77DC">
      <w:pPr>
        <w:spacing w:line="240" w:lineRule="auto"/>
        <w:ind w:left="360" w:firstLine="0"/>
        <w:rPr>
          <w:rFonts w:ascii="Times New Roman" w:hAnsi="Times New Roman" w:cs="Times New Roman"/>
          <w:i/>
          <w:iCs/>
          <w:sz w:val="24"/>
          <w:szCs w:val="24"/>
          <w:lang w:eastAsia="en-US"/>
        </w:rPr>
      </w:pPr>
      <w:r w:rsidRPr="005F2939">
        <w:rPr>
          <w:rFonts w:ascii="Times New Roman" w:hAnsi="Times New Roman" w:cs="Times New Roman"/>
          <w:i/>
          <w:iCs/>
          <w:sz w:val="24"/>
          <w:szCs w:val="24"/>
          <w:lang w:eastAsia="en-US"/>
        </w:rPr>
        <w:t xml:space="preserve">                                                                                                                                                         3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5"/>
        <w:gridCol w:w="4961"/>
      </w:tblGrid>
      <w:tr w:rsidR="00C31D87" w:rsidRPr="00632E1E" w14:paraId="5A472FA0" w14:textId="77777777" w:rsidTr="00BA1DB8">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1331F1" w14:textId="77777777" w:rsidR="00C31D87" w:rsidRPr="00632E1E" w:rsidRDefault="00C31D87" w:rsidP="00BA1DB8">
            <w:pPr>
              <w:spacing w:line="240" w:lineRule="auto"/>
              <w:ind w:firstLine="0"/>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Eil. Nr.</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6FF000" w14:textId="5935A178" w:rsidR="00C31D87" w:rsidRPr="00632E1E" w:rsidRDefault="00C31D87">
            <w:pPr>
              <w:spacing w:line="240" w:lineRule="auto"/>
              <w:jc w:val="center"/>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 xml:space="preserve">Kvalifikacijos reikalavimas, kuriam įrodinėti bus remiamasi </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56F6CF" w14:textId="77777777" w:rsidR="00C31D87" w:rsidRPr="00632E1E" w:rsidRDefault="00C31D87">
            <w:pPr>
              <w:spacing w:line="240" w:lineRule="auto"/>
              <w:jc w:val="center"/>
              <w:rPr>
                <w:rFonts w:ascii="Times New Roman" w:eastAsia="Times New Roman" w:hAnsi="Times New Roman" w:cs="Times New Roman"/>
                <w:noProof/>
                <w:color w:val="0070C0"/>
                <w:sz w:val="24"/>
                <w:szCs w:val="24"/>
              </w:rPr>
            </w:pPr>
            <w:r w:rsidRPr="00632E1E">
              <w:rPr>
                <w:rFonts w:ascii="Times New Roman" w:eastAsia="Times New Roman" w:hAnsi="Times New Roman" w:cs="Times New Roman"/>
                <w:noProof/>
                <w:sz w:val="24"/>
                <w:szCs w:val="24"/>
              </w:rPr>
              <w:t>Ūkio subjekto pavadinimas</w:t>
            </w:r>
          </w:p>
        </w:tc>
      </w:tr>
      <w:tr w:rsidR="00C31D87" w:rsidRPr="00632E1E" w14:paraId="71DB52A0" w14:textId="77777777" w:rsidTr="00BA1DB8">
        <w:tc>
          <w:tcPr>
            <w:tcW w:w="1129" w:type="dxa"/>
            <w:tcBorders>
              <w:top w:val="single" w:sz="4" w:space="0" w:color="auto"/>
              <w:left w:val="single" w:sz="4" w:space="0" w:color="auto"/>
              <w:bottom w:val="single" w:sz="4" w:space="0" w:color="auto"/>
              <w:right w:val="single" w:sz="4" w:space="0" w:color="auto"/>
            </w:tcBorders>
          </w:tcPr>
          <w:p w14:paraId="77FAF173" w14:textId="77777777" w:rsidR="00C31D87" w:rsidRPr="00632E1E" w:rsidRDefault="00C31D87" w:rsidP="00BA1DB8">
            <w:pPr>
              <w:spacing w:line="240" w:lineRule="auto"/>
              <w:ind w:firstLine="0"/>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1.</w:t>
            </w:r>
          </w:p>
        </w:tc>
        <w:tc>
          <w:tcPr>
            <w:tcW w:w="4395" w:type="dxa"/>
            <w:tcBorders>
              <w:top w:val="single" w:sz="4" w:space="0" w:color="auto"/>
              <w:left w:val="single" w:sz="4" w:space="0" w:color="auto"/>
              <w:bottom w:val="single" w:sz="4" w:space="0" w:color="auto"/>
              <w:right w:val="single" w:sz="4" w:space="0" w:color="auto"/>
            </w:tcBorders>
            <w:hideMark/>
          </w:tcPr>
          <w:p w14:paraId="710DD14B" w14:textId="77777777" w:rsidR="00C31D87" w:rsidRPr="00632E1E" w:rsidRDefault="00C31D87">
            <w:pPr>
              <w:spacing w:line="240" w:lineRule="auto"/>
              <w:rPr>
                <w:rFonts w:ascii="Times New Roman" w:eastAsia="Times New Roman" w:hAnsi="Times New Roman" w:cs="Times New Roman"/>
                <w:noProof/>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A2328A7" w14:textId="77777777" w:rsidR="00C31D87" w:rsidRPr="00632E1E" w:rsidRDefault="00C31D87">
            <w:pPr>
              <w:spacing w:line="240" w:lineRule="auto"/>
              <w:rPr>
                <w:rFonts w:ascii="Times New Roman" w:eastAsia="Times New Roman" w:hAnsi="Times New Roman" w:cs="Times New Roman"/>
                <w:noProof/>
                <w:color w:val="0070C0"/>
                <w:sz w:val="24"/>
                <w:szCs w:val="24"/>
              </w:rPr>
            </w:pPr>
          </w:p>
        </w:tc>
      </w:tr>
      <w:tr w:rsidR="00C31D87" w:rsidRPr="00632E1E" w14:paraId="29D81B04" w14:textId="77777777" w:rsidTr="00BA1DB8">
        <w:tc>
          <w:tcPr>
            <w:tcW w:w="1129" w:type="dxa"/>
            <w:tcBorders>
              <w:top w:val="single" w:sz="4" w:space="0" w:color="auto"/>
              <w:left w:val="single" w:sz="4" w:space="0" w:color="auto"/>
              <w:bottom w:val="single" w:sz="4" w:space="0" w:color="auto"/>
              <w:right w:val="single" w:sz="4" w:space="0" w:color="auto"/>
            </w:tcBorders>
          </w:tcPr>
          <w:p w14:paraId="05FDBAAA" w14:textId="77777777" w:rsidR="00C31D87" w:rsidRPr="00632E1E" w:rsidRDefault="00C31D87" w:rsidP="00BA1DB8">
            <w:pPr>
              <w:spacing w:line="240" w:lineRule="auto"/>
              <w:ind w:firstLine="0"/>
              <w:rPr>
                <w:rFonts w:ascii="Times New Roman" w:eastAsia="Times New Roman" w:hAnsi="Times New Roman" w:cs="Times New Roman"/>
                <w:noProof/>
                <w:sz w:val="24"/>
                <w:szCs w:val="24"/>
              </w:rPr>
            </w:pPr>
            <w:r w:rsidRPr="00632E1E">
              <w:rPr>
                <w:rFonts w:ascii="Times New Roman" w:eastAsia="Times New Roman" w:hAnsi="Times New Roman" w:cs="Times New Roman"/>
                <w:noProof/>
                <w:sz w:val="24"/>
                <w:szCs w:val="24"/>
              </w:rPr>
              <w:t>2.</w:t>
            </w:r>
          </w:p>
        </w:tc>
        <w:tc>
          <w:tcPr>
            <w:tcW w:w="4395" w:type="dxa"/>
            <w:tcBorders>
              <w:top w:val="single" w:sz="4" w:space="0" w:color="auto"/>
              <w:left w:val="single" w:sz="4" w:space="0" w:color="auto"/>
              <w:bottom w:val="single" w:sz="4" w:space="0" w:color="auto"/>
              <w:right w:val="single" w:sz="4" w:space="0" w:color="auto"/>
            </w:tcBorders>
            <w:hideMark/>
          </w:tcPr>
          <w:p w14:paraId="71EECD05" w14:textId="77777777" w:rsidR="00C31D87" w:rsidRPr="00632E1E" w:rsidRDefault="00C31D87">
            <w:pPr>
              <w:spacing w:line="240" w:lineRule="auto"/>
              <w:rPr>
                <w:rFonts w:ascii="Times New Roman" w:eastAsia="Times New Roman" w:hAnsi="Times New Roman" w:cs="Times New Roman"/>
                <w:noProof/>
                <w:spacing w:val="-4"/>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13C1AAC" w14:textId="77777777" w:rsidR="00C31D87" w:rsidRPr="00632E1E" w:rsidRDefault="00C31D87">
            <w:pPr>
              <w:spacing w:line="240" w:lineRule="auto"/>
              <w:rPr>
                <w:rFonts w:ascii="Times New Roman" w:eastAsia="Times New Roman" w:hAnsi="Times New Roman" w:cs="Times New Roman"/>
                <w:noProof/>
                <w:color w:val="0070C0"/>
                <w:sz w:val="24"/>
                <w:szCs w:val="24"/>
              </w:rPr>
            </w:pPr>
          </w:p>
        </w:tc>
      </w:tr>
    </w:tbl>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60FA30A2" w14:textId="77777777" w:rsidR="00C31D87" w:rsidRDefault="00C31D87"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4.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7928908A" w14:textId="7C45F6BD" w:rsidR="00C31D87" w:rsidRPr="001D411A" w:rsidRDefault="002237AB" w:rsidP="00C31D87">
      <w:pPr>
        <w:spacing w:line="240" w:lineRule="auto"/>
        <w:rPr>
          <w:rFonts w:ascii="Times New Roman" w:eastAsia="Times New Roman" w:hAnsi="Times New Roman" w:cs="Times New Roman"/>
          <w:b/>
          <w:i/>
          <w:iCs/>
          <w:noProof/>
          <w:sz w:val="24"/>
          <w:szCs w:val="20"/>
        </w:rPr>
      </w:pPr>
      <w:r w:rsidRPr="001D411A">
        <w:rPr>
          <w:rFonts w:asciiTheme="majorBidi" w:eastAsia="Arial" w:hAnsiTheme="majorBidi" w:cstheme="majorBidi"/>
          <w:b/>
          <w:color w:val="000000" w:themeColor="text1"/>
          <w:sz w:val="24"/>
          <w:szCs w:val="24"/>
        </w:rPr>
        <w:t>4.1.</w:t>
      </w:r>
      <w:r w:rsidRPr="001D411A">
        <w:rPr>
          <w:rFonts w:asciiTheme="majorBidi" w:eastAsia="Arial" w:hAnsiTheme="majorBidi" w:cstheme="majorBidi"/>
          <w:i/>
          <w:color w:val="000000" w:themeColor="text1"/>
          <w:sz w:val="24"/>
          <w:szCs w:val="24"/>
        </w:rPr>
        <w:t xml:space="preserve"> </w:t>
      </w:r>
      <w:r w:rsidRPr="00E52B27">
        <w:rPr>
          <w:rFonts w:ascii="Times New Roman" w:eastAsia="Times New Roman" w:hAnsi="Times New Roman" w:cs="Times New Roman"/>
          <w:b/>
          <w:sz w:val="24"/>
          <w:szCs w:val="24"/>
          <w:lang w:eastAsia="en-US"/>
        </w:rPr>
        <w:t xml:space="preserve">PIRKIMO OBJEKTAS – </w:t>
      </w:r>
      <w:r w:rsidR="00605898" w:rsidRPr="001D411A">
        <w:rPr>
          <w:rFonts w:asciiTheme="majorBidi" w:hAnsiTheme="majorBidi" w:cstheme="majorBidi"/>
          <w:b/>
          <w:sz w:val="24"/>
          <w:szCs w:val="24"/>
        </w:rPr>
        <w:t xml:space="preserve">Ledjūrio menkės </w:t>
      </w:r>
      <w:proofErr w:type="spellStart"/>
      <w:r w:rsidR="00605898" w:rsidRPr="001D411A">
        <w:rPr>
          <w:rFonts w:asciiTheme="majorBidi" w:hAnsiTheme="majorBidi" w:cstheme="majorBidi"/>
          <w:b/>
          <w:sz w:val="24"/>
          <w:szCs w:val="24"/>
        </w:rPr>
        <w:t>file</w:t>
      </w:r>
      <w:proofErr w:type="spellEnd"/>
      <w:r w:rsidR="00605898" w:rsidRPr="001D411A">
        <w:rPr>
          <w:rFonts w:asciiTheme="majorBidi" w:hAnsiTheme="majorBidi" w:cstheme="majorBidi"/>
          <w:b/>
          <w:sz w:val="24"/>
          <w:szCs w:val="24"/>
        </w:rPr>
        <w:t xml:space="preserve"> nuopjovos</w:t>
      </w:r>
      <w:r w:rsidRPr="00AF3959">
        <w:rPr>
          <w:rFonts w:ascii="Times New Roman" w:eastAsia="Times New Roman" w:hAnsi="Times New Roman" w:cs="Times New Roman"/>
          <w:b/>
          <w:iCs/>
          <w:color w:val="000000"/>
          <w:sz w:val="24"/>
          <w:szCs w:val="24"/>
        </w:rPr>
        <w:t xml:space="preserve"> </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m</w:t>
      </w:r>
      <w:r w:rsidRPr="001A486F">
        <w:rPr>
          <w:rFonts w:asciiTheme="majorBidi" w:hAnsiTheme="majorBidi" w:cstheme="majorBidi"/>
          <w:b/>
          <w:sz w:val="24"/>
          <w:szCs w:val="32"/>
        </w:rPr>
        <w:t xml:space="preserve">aksimali planuojamos sudaryti sutarties </w:t>
      </w:r>
      <w:r w:rsidRPr="001D411A">
        <w:rPr>
          <w:rFonts w:asciiTheme="majorBidi" w:hAnsiTheme="majorBidi" w:cstheme="majorBidi"/>
          <w:b/>
          <w:i/>
          <w:sz w:val="24"/>
          <w:szCs w:val="32"/>
        </w:rPr>
        <w:t>vertė</w:t>
      </w:r>
      <w:r w:rsidRPr="001D411A">
        <w:rPr>
          <w:rFonts w:ascii="Times New Roman" w:eastAsia="Times New Roman" w:hAnsi="Times New Roman" w:cs="Times New Roman"/>
          <w:b/>
          <w:i/>
          <w:sz w:val="24"/>
          <w:szCs w:val="24"/>
          <w:lang w:eastAsia="en-US"/>
        </w:rPr>
        <w:t xml:space="preserve"> </w:t>
      </w:r>
      <w:r w:rsidR="00605898" w:rsidRPr="001D411A">
        <w:rPr>
          <w:rFonts w:asciiTheme="majorBidi" w:hAnsiTheme="majorBidi" w:cstheme="majorBidi"/>
          <w:b/>
          <w:i/>
          <w:color w:val="000000" w:themeColor="text1"/>
          <w:sz w:val="24"/>
          <w:szCs w:val="24"/>
        </w:rPr>
        <w:t>22000,00</w:t>
      </w:r>
      <w:r w:rsidR="00605898" w:rsidRPr="001D411A">
        <w:rPr>
          <w:rFonts w:asciiTheme="majorBidi" w:eastAsia="Times New Roman" w:hAnsiTheme="majorBidi" w:cstheme="majorBidi"/>
          <w:b/>
          <w:i/>
          <w:color w:val="000000" w:themeColor="text1"/>
          <w:sz w:val="24"/>
          <w:szCs w:val="24"/>
        </w:rPr>
        <w:t xml:space="preserve"> </w:t>
      </w:r>
      <w:r w:rsidRPr="001D411A">
        <w:rPr>
          <w:rFonts w:asciiTheme="majorBidi" w:eastAsia="Times New Roman" w:hAnsiTheme="majorBidi" w:cstheme="majorBidi"/>
          <w:b/>
          <w:i/>
          <w:sz w:val="24"/>
          <w:szCs w:val="24"/>
        </w:rPr>
        <w:t>Eur</w:t>
      </w:r>
      <w:r w:rsidRPr="001D411A">
        <w:rPr>
          <w:rFonts w:ascii="Times New Roman" w:eastAsia="Times New Roman" w:hAnsi="Times New Roman" w:cs="Times New Roman"/>
          <w:b/>
          <w:i/>
          <w:sz w:val="24"/>
          <w:szCs w:val="24"/>
        </w:rPr>
        <w:t xml:space="preserve"> be PVM/ </w:t>
      </w:r>
      <w:r w:rsidR="00605898" w:rsidRPr="001D411A">
        <w:rPr>
          <w:rFonts w:ascii="Times New Roman" w:eastAsia="Times New Roman" w:hAnsi="Times New Roman" w:cs="Times New Roman"/>
          <w:b/>
          <w:i/>
          <w:color w:val="000000" w:themeColor="text1"/>
          <w:sz w:val="24"/>
          <w:szCs w:val="24"/>
        </w:rPr>
        <w:t xml:space="preserve">26620,00 </w:t>
      </w:r>
      <w:r w:rsidRPr="001D411A">
        <w:rPr>
          <w:rFonts w:ascii="Times New Roman" w:eastAsia="Times New Roman" w:hAnsi="Times New Roman" w:cs="Times New Roman"/>
          <w:b/>
          <w:i/>
          <w:sz w:val="24"/>
          <w:szCs w:val="24"/>
        </w:rPr>
        <w:t>Eur su PVM</w:t>
      </w:r>
      <w:r w:rsidRPr="001D411A">
        <w:rPr>
          <w:rFonts w:ascii="Times New Roman" w:eastAsia="Times New Roman" w:hAnsi="Times New Roman" w:cs="Times New Roman"/>
          <w:b/>
          <w:i/>
          <w:sz w:val="24"/>
          <w:szCs w:val="24"/>
          <w:lang w:eastAsia="en-US"/>
        </w:rPr>
        <w:t>)</w:t>
      </w:r>
    </w:p>
    <w:p w14:paraId="243DE83C" w14:textId="77777777" w:rsidR="00C31D87" w:rsidRDefault="00C31D87" w:rsidP="00C31D87">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0271A2E0" w14:textId="75214612" w:rsidR="004D1B5B" w:rsidRPr="004D1B5B" w:rsidRDefault="004D1B5B" w:rsidP="004D1B5B">
      <w:pPr>
        <w:tabs>
          <w:tab w:val="left" w:pos="0"/>
        </w:tabs>
        <w:spacing w:line="240" w:lineRule="auto"/>
        <w:rPr>
          <w:rFonts w:ascii="Times New Roman" w:eastAsia="Times New Roman" w:hAnsi="Times New Roman" w:cs="Times New Roman"/>
          <w:bCs/>
          <w:i/>
          <w:noProof/>
          <w:sz w:val="24"/>
          <w:szCs w:val="24"/>
        </w:rPr>
      </w:pPr>
      <w:bookmarkStart w:id="27" w:name="_Hlk124122741"/>
      <w:r>
        <w:rPr>
          <w:rFonts w:ascii="Times New Roman" w:eastAsia="Times New Roman" w:hAnsi="Times New Roman" w:cs="Times New Roman"/>
          <w:bCs/>
          <w:i/>
          <w:noProof/>
          <w:sz w:val="24"/>
          <w:szCs w:val="24"/>
        </w:rPr>
        <w:t xml:space="preserve">                                                                                                                                                 </w:t>
      </w:r>
      <w:r w:rsidRPr="004D1B5B">
        <w:rPr>
          <w:rFonts w:ascii="Times New Roman" w:eastAsia="Times New Roman" w:hAnsi="Times New Roman" w:cs="Times New Roman"/>
          <w:bCs/>
          <w:i/>
          <w:noProof/>
          <w:sz w:val="24"/>
          <w:szCs w:val="24"/>
        </w:rPr>
        <w:t>4 lentelė</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9"/>
        <w:gridCol w:w="1559"/>
        <w:gridCol w:w="1563"/>
        <w:gridCol w:w="1563"/>
        <w:gridCol w:w="1699"/>
      </w:tblGrid>
      <w:tr w:rsidR="004632FC" w:rsidRPr="00A90CDF" w14:paraId="790FC026" w14:textId="77777777" w:rsidTr="004632FC">
        <w:trPr>
          <w:trHeight w:val="802"/>
          <w:jc w:val="center"/>
        </w:trPr>
        <w:tc>
          <w:tcPr>
            <w:tcW w:w="570" w:type="dxa"/>
          </w:tcPr>
          <w:p w14:paraId="233720D8" w14:textId="77777777" w:rsidR="004632FC" w:rsidRPr="0091733A" w:rsidRDefault="004632FC">
            <w:pPr>
              <w:pStyle w:val="Tekstas"/>
              <w:jc w:val="center"/>
              <w:rPr>
                <w:b/>
                <w:bCs/>
              </w:rPr>
            </w:pPr>
            <w:r w:rsidRPr="0091733A">
              <w:rPr>
                <w:b/>
                <w:bCs/>
              </w:rPr>
              <w:t>Eil. Nr.</w:t>
            </w:r>
          </w:p>
        </w:tc>
        <w:tc>
          <w:tcPr>
            <w:tcW w:w="3109" w:type="dxa"/>
          </w:tcPr>
          <w:p w14:paraId="14F3D29E" w14:textId="77777777" w:rsidR="004632FC" w:rsidRPr="00A90CDF" w:rsidRDefault="004632FC">
            <w:pPr>
              <w:pStyle w:val="Tekstas"/>
              <w:jc w:val="center"/>
              <w:rPr>
                <w:b/>
              </w:rPr>
            </w:pPr>
            <w:r w:rsidRPr="00A90CDF">
              <w:rPr>
                <w:b/>
              </w:rPr>
              <w:t>Prekės pavadinimas</w:t>
            </w:r>
          </w:p>
        </w:tc>
        <w:tc>
          <w:tcPr>
            <w:tcW w:w="1559" w:type="dxa"/>
          </w:tcPr>
          <w:p w14:paraId="68E3AA33" w14:textId="77777777" w:rsidR="004632FC" w:rsidRPr="00CB6B88" w:rsidRDefault="004632FC">
            <w:pPr>
              <w:pStyle w:val="Tekstas"/>
              <w:jc w:val="center"/>
              <w:rPr>
                <w:b/>
                <w:bCs/>
              </w:rPr>
            </w:pPr>
            <w:r w:rsidRPr="00CB6B88">
              <w:rPr>
                <w:b/>
                <w:bCs/>
                <w:color w:val="000000"/>
              </w:rPr>
              <w:t>Prekių matavimo vienetas</w:t>
            </w:r>
          </w:p>
        </w:tc>
        <w:tc>
          <w:tcPr>
            <w:tcW w:w="1563" w:type="dxa"/>
          </w:tcPr>
          <w:p w14:paraId="29A9DD02" w14:textId="1DB9B578" w:rsidR="004632FC" w:rsidRDefault="00974570">
            <w:pPr>
              <w:pStyle w:val="Tekstas"/>
              <w:jc w:val="center"/>
              <w:rPr>
                <w:b/>
              </w:rPr>
            </w:pPr>
            <w:r>
              <w:rPr>
                <w:b/>
              </w:rPr>
              <w:t>Preliminarus kiekis</w:t>
            </w:r>
          </w:p>
        </w:tc>
        <w:tc>
          <w:tcPr>
            <w:tcW w:w="1563" w:type="dxa"/>
          </w:tcPr>
          <w:p w14:paraId="01054637" w14:textId="5AD5BBA6" w:rsidR="004632FC" w:rsidRPr="00A90CDF" w:rsidRDefault="00974570">
            <w:pPr>
              <w:pStyle w:val="Tekstas"/>
              <w:jc w:val="center"/>
              <w:rPr>
                <w:b/>
              </w:rPr>
            </w:pPr>
            <w:r>
              <w:rPr>
                <w:b/>
              </w:rPr>
              <w:t>Vnt. įkainis</w:t>
            </w:r>
            <w:r w:rsidRPr="0082587D">
              <w:rPr>
                <w:b/>
                <w:bCs/>
                <w:color w:val="000000"/>
              </w:rPr>
              <w:t xml:space="preserve"> Eur be PVM</w:t>
            </w:r>
            <w:r>
              <w:rPr>
                <w:b/>
              </w:rPr>
              <w:t xml:space="preserve">  </w:t>
            </w:r>
          </w:p>
        </w:tc>
        <w:tc>
          <w:tcPr>
            <w:tcW w:w="1699" w:type="dxa"/>
            <w:vAlign w:val="center"/>
          </w:tcPr>
          <w:p w14:paraId="42635DBC" w14:textId="77777777" w:rsidR="004632FC" w:rsidRPr="0082587D" w:rsidRDefault="004632FC">
            <w:pPr>
              <w:pStyle w:val="Tekstas"/>
              <w:jc w:val="center"/>
              <w:rPr>
                <w:b/>
                <w:bCs/>
              </w:rPr>
            </w:pPr>
            <w:r w:rsidRPr="0082587D">
              <w:rPr>
                <w:b/>
                <w:bCs/>
                <w:color w:val="000000"/>
              </w:rPr>
              <w:t>Prekių kaina, Eur be PVM</w:t>
            </w:r>
            <w:r>
              <w:rPr>
                <w:b/>
                <w:bCs/>
                <w:color w:val="000000"/>
              </w:rPr>
              <w:t xml:space="preserve"> </w:t>
            </w:r>
          </w:p>
        </w:tc>
      </w:tr>
      <w:tr w:rsidR="004632FC" w:rsidRPr="00A90CDF" w14:paraId="0FD6D191" w14:textId="77777777" w:rsidTr="004632FC">
        <w:trPr>
          <w:trHeight w:val="286"/>
          <w:jc w:val="center"/>
        </w:trPr>
        <w:tc>
          <w:tcPr>
            <w:tcW w:w="570" w:type="dxa"/>
          </w:tcPr>
          <w:p w14:paraId="6C4B68B7" w14:textId="77777777" w:rsidR="004632FC" w:rsidRPr="00CB6B88" w:rsidRDefault="004632FC">
            <w:pPr>
              <w:pStyle w:val="Tekstas"/>
              <w:jc w:val="center"/>
              <w:rPr>
                <w:b/>
                <w:bCs/>
                <w:i/>
                <w:iCs/>
              </w:rPr>
            </w:pPr>
            <w:r w:rsidRPr="00CB6B88">
              <w:rPr>
                <w:b/>
                <w:bCs/>
                <w:i/>
                <w:iCs/>
              </w:rPr>
              <w:t>1</w:t>
            </w:r>
          </w:p>
        </w:tc>
        <w:tc>
          <w:tcPr>
            <w:tcW w:w="3109" w:type="dxa"/>
          </w:tcPr>
          <w:p w14:paraId="23FD1883" w14:textId="77777777" w:rsidR="004632FC" w:rsidRPr="00CB6B88" w:rsidRDefault="004632FC">
            <w:pPr>
              <w:pStyle w:val="Tekstas"/>
              <w:jc w:val="center"/>
              <w:rPr>
                <w:b/>
                <w:i/>
                <w:iCs/>
              </w:rPr>
            </w:pPr>
            <w:r w:rsidRPr="00CB6B88">
              <w:rPr>
                <w:b/>
                <w:i/>
                <w:iCs/>
              </w:rPr>
              <w:t>2</w:t>
            </w:r>
          </w:p>
        </w:tc>
        <w:tc>
          <w:tcPr>
            <w:tcW w:w="1559" w:type="dxa"/>
          </w:tcPr>
          <w:p w14:paraId="3FA21FF3" w14:textId="77777777" w:rsidR="004632FC" w:rsidRPr="00CB6B88" w:rsidRDefault="004632FC">
            <w:pPr>
              <w:pStyle w:val="Tekstas"/>
              <w:jc w:val="center"/>
              <w:rPr>
                <w:b/>
                <w:bCs/>
                <w:i/>
                <w:iCs/>
                <w:color w:val="000000"/>
              </w:rPr>
            </w:pPr>
            <w:r w:rsidRPr="00CB6B88">
              <w:rPr>
                <w:b/>
                <w:bCs/>
                <w:i/>
                <w:iCs/>
                <w:color w:val="000000"/>
              </w:rPr>
              <w:t>3</w:t>
            </w:r>
          </w:p>
        </w:tc>
        <w:tc>
          <w:tcPr>
            <w:tcW w:w="1563" w:type="dxa"/>
          </w:tcPr>
          <w:p w14:paraId="72BB2D1E" w14:textId="1CD28D82" w:rsidR="004632FC" w:rsidRPr="00CB6B88" w:rsidRDefault="00974570">
            <w:pPr>
              <w:pStyle w:val="Tekstas"/>
              <w:jc w:val="center"/>
              <w:rPr>
                <w:b/>
                <w:i/>
                <w:iCs/>
              </w:rPr>
            </w:pPr>
            <w:r>
              <w:rPr>
                <w:b/>
                <w:i/>
                <w:iCs/>
              </w:rPr>
              <w:t>4</w:t>
            </w:r>
          </w:p>
        </w:tc>
        <w:tc>
          <w:tcPr>
            <w:tcW w:w="1563" w:type="dxa"/>
          </w:tcPr>
          <w:p w14:paraId="49B07642" w14:textId="059CF8F8" w:rsidR="004632FC" w:rsidRPr="00CB6B88" w:rsidRDefault="00974570">
            <w:pPr>
              <w:pStyle w:val="Tekstas"/>
              <w:jc w:val="center"/>
              <w:rPr>
                <w:b/>
                <w:i/>
                <w:iCs/>
              </w:rPr>
            </w:pPr>
            <w:r>
              <w:rPr>
                <w:b/>
                <w:i/>
                <w:iCs/>
              </w:rPr>
              <w:t>5</w:t>
            </w:r>
          </w:p>
        </w:tc>
        <w:tc>
          <w:tcPr>
            <w:tcW w:w="1699" w:type="dxa"/>
          </w:tcPr>
          <w:p w14:paraId="11B598AC" w14:textId="35595FBD" w:rsidR="004632FC" w:rsidRPr="00CB6B88" w:rsidRDefault="00974570">
            <w:pPr>
              <w:pStyle w:val="Tekstas"/>
              <w:jc w:val="center"/>
              <w:rPr>
                <w:b/>
                <w:i/>
                <w:iCs/>
              </w:rPr>
            </w:pPr>
            <w:r>
              <w:rPr>
                <w:b/>
                <w:i/>
                <w:iCs/>
              </w:rPr>
              <w:t>6</w:t>
            </w:r>
          </w:p>
          <w:p w14:paraId="7EAEB807" w14:textId="77777777" w:rsidR="004632FC" w:rsidRPr="00CB6B88" w:rsidRDefault="004632FC">
            <w:pPr>
              <w:pStyle w:val="Tekstas"/>
              <w:jc w:val="center"/>
              <w:rPr>
                <w:b/>
                <w:i/>
                <w:iCs/>
              </w:rPr>
            </w:pPr>
          </w:p>
        </w:tc>
      </w:tr>
      <w:tr w:rsidR="00605898" w:rsidRPr="00A90CDF" w14:paraId="108BAA44" w14:textId="77777777" w:rsidTr="001D411A">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3F32663E" w14:textId="77777777" w:rsidR="00605898" w:rsidRPr="00F12FF6" w:rsidRDefault="00605898" w:rsidP="00605898">
            <w:pPr>
              <w:pStyle w:val="Tekstas"/>
              <w:rPr>
                <w:noProof/>
              </w:rPr>
            </w:pPr>
            <w:r>
              <w:rPr>
                <w:noProof/>
              </w:rPr>
              <w:t>1.</w:t>
            </w:r>
          </w:p>
        </w:tc>
        <w:tc>
          <w:tcPr>
            <w:tcW w:w="3109" w:type="dxa"/>
            <w:tcBorders>
              <w:top w:val="single" w:sz="4" w:space="0" w:color="auto"/>
              <w:left w:val="single" w:sz="4" w:space="0" w:color="auto"/>
              <w:bottom w:val="single" w:sz="4" w:space="0" w:color="auto"/>
              <w:right w:val="single" w:sz="4" w:space="0" w:color="auto"/>
            </w:tcBorders>
            <w:vAlign w:val="center"/>
          </w:tcPr>
          <w:p w14:paraId="0B8925B4" w14:textId="78300942" w:rsidR="00605898" w:rsidRPr="006D43D9" w:rsidRDefault="00605898" w:rsidP="00605898">
            <w:pPr>
              <w:pStyle w:val="Tekstas"/>
              <w:rPr>
                <w:szCs w:val="24"/>
              </w:rPr>
            </w:pPr>
            <w:r w:rsidRPr="00172C77">
              <w:rPr>
                <w:bCs/>
                <w:szCs w:val="24"/>
              </w:rPr>
              <w:t>Ledjūrio menkės fil</w:t>
            </w:r>
            <w:r w:rsidR="00383E2A">
              <w:rPr>
                <w:bCs/>
                <w:szCs w:val="24"/>
              </w:rPr>
              <w:t>ė</w:t>
            </w:r>
            <w:r w:rsidRPr="00172C77">
              <w:rPr>
                <w:bCs/>
                <w:szCs w:val="24"/>
              </w:rPr>
              <w:t xml:space="preserve"> nuopjovos</w:t>
            </w:r>
          </w:p>
        </w:tc>
        <w:tc>
          <w:tcPr>
            <w:tcW w:w="1559" w:type="dxa"/>
            <w:tcBorders>
              <w:top w:val="single" w:sz="4" w:space="0" w:color="auto"/>
              <w:left w:val="single" w:sz="4" w:space="0" w:color="auto"/>
              <w:bottom w:val="single" w:sz="4" w:space="0" w:color="auto"/>
              <w:right w:val="single" w:sz="4" w:space="0" w:color="auto"/>
            </w:tcBorders>
            <w:vAlign w:val="center"/>
          </w:tcPr>
          <w:p w14:paraId="27782151" w14:textId="46E9D7B3" w:rsidR="00605898" w:rsidRPr="006D43D9" w:rsidRDefault="00605898" w:rsidP="00605898">
            <w:pPr>
              <w:pStyle w:val="Tekstas"/>
              <w:jc w:val="center"/>
              <w:rPr>
                <w:noProof/>
                <w:szCs w:val="24"/>
              </w:rPr>
            </w:pPr>
            <w:r>
              <w:rPr>
                <w:noProof/>
                <w:szCs w:val="24"/>
              </w:rPr>
              <w:t>kg</w:t>
            </w:r>
          </w:p>
        </w:tc>
        <w:tc>
          <w:tcPr>
            <w:tcW w:w="1563" w:type="dxa"/>
            <w:tcBorders>
              <w:top w:val="single" w:sz="4" w:space="0" w:color="auto"/>
              <w:left w:val="single" w:sz="4" w:space="0" w:color="auto"/>
              <w:bottom w:val="single" w:sz="4" w:space="0" w:color="auto"/>
              <w:right w:val="single" w:sz="4" w:space="0" w:color="auto"/>
            </w:tcBorders>
            <w:vAlign w:val="center"/>
          </w:tcPr>
          <w:p w14:paraId="262920F3" w14:textId="1404C6BF" w:rsidR="00605898" w:rsidRPr="006D43D9" w:rsidRDefault="00605898" w:rsidP="00605898">
            <w:pPr>
              <w:pStyle w:val="Tekstas"/>
              <w:jc w:val="center"/>
              <w:rPr>
                <w:szCs w:val="24"/>
              </w:rPr>
            </w:pPr>
            <w:r>
              <w:rPr>
                <w:szCs w:val="24"/>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46A2D95F" w14:textId="371B1CB5" w:rsidR="00605898" w:rsidRPr="006D43D9" w:rsidRDefault="00605898" w:rsidP="00605898">
            <w:pPr>
              <w:pStyle w:val="Tekstas"/>
              <w:jc w:val="center"/>
              <w:rPr>
                <w:szCs w:val="24"/>
              </w:rPr>
            </w:pPr>
          </w:p>
        </w:tc>
        <w:tc>
          <w:tcPr>
            <w:tcW w:w="1699" w:type="dxa"/>
            <w:tcBorders>
              <w:top w:val="single" w:sz="4" w:space="0" w:color="auto"/>
              <w:left w:val="single" w:sz="4" w:space="0" w:color="auto"/>
              <w:bottom w:val="single" w:sz="4" w:space="0" w:color="auto"/>
            </w:tcBorders>
            <w:vAlign w:val="center"/>
          </w:tcPr>
          <w:p w14:paraId="7079ED25" w14:textId="77777777" w:rsidR="00605898" w:rsidRPr="006D43D9" w:rsidRDefault="00605898" w:rsidP="00605898">
            <w:pPr>
              <w:pStyle w:val="Tekstas"/>
              <w:rPr>
                <w:szCs w:val="24"/>
              </w:rPr>
            </w:pPr>
          </w:p>
        </w:tc>
      </w:tr>
      <w:tr w:rsidR="00605898" w:rsidRPr="00A90CDF" w14:paraId="74613779" w14:textId="77777777">
        <w:trPr>
          <w:trHeight w:val="142"/>
          <w:jc w:val="center"/>
        </w:trPr>
        <w:tc>
          <w:tcPr>
            <w:tcW w:w="8364" w:type="dxa"/>
            <w:gridSpan w:val="5"/>
            <w:tcBorders>
              <w:top w:val="single" w:sz="4" w:space="0" w:color="auto"/>
              <w:left w:val="single" w:sz="4" w:space="0" w:color="auto"/>
              <w:bottom w:val="single" w:sz="4" w:space="0" w:color="auto"/>
            </w:tcBorders>
          </w:tcPr>
          <w:p w14:paraId="2BED296D" w14:textId="5BD0B84E" w:rsidR="00605898" w:rsidRPr="00A90CDF" w:rsidRDefault="00605898" w:rsidP="00605898">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699" w:type="dxa"/>
          </w:tcPr>
          <w:p w14:paraId="445B0F27" w14:textId="77777777" w:rsidR="00605898" w:rsidRPr="00A90CDF" w:rsidRDefault="00605898" w:rsidP="00605898">
            <w:pPr>
              <w:pStyle w:val="Tekstas"/>
            </w:pPr>
          </w:p>
        </w:tc>
      </w:tr>
      <w:tr w:rsidR="00605898" w:rsidRPr="00A90CDF" w14:paraId="4F80496B" w14:textId="77777777">
        <w:trPr>
          <w:trHeight w:val="142"/>
          <w:jc w:val="center"/>
        </w:trPr>
        <w:tc>
          <w:tcPr>
            <w:tcW w:w="8364" w:type="dxa"/>
            <w:gridSpan w:val="5"/>
            <w:tcBorders>
              <w:top w:val="single" w:sz="4" w:space="0" w:color="auto"/>
              <w:left w:val="single" w:sz="4" w:space="0" w:color="auto"/>
              <w:bottom w:val="single" w:sz="4" w:space="0" w:color="auto"/>
            </w:tcBorders>
          </w:tcPr>
          <w:p w14:paraId="509A1F7B" w14:textId="5ABB433C" w:rsidR="00605898" w:rsidRPr="00A90CDF" w:rsidRDefault="00605898" w:rsidP="00605898">
            <w:pPr>
              <w:pStyle w:val="Tekstas"/>
              <w:jc w:val="right"/>
              <w:rPr>
                <w:b/>
              </w:rPr>
            </w:pPr>
            <w:r w:rsidRPr="00A90CDF">
              <w:rPr>
                <w:b/>
              </w:rPr>
              <w:t>Prekių kaina Eur su PVM</w:t>
            </w:r>
          </w:p>
        </w:tc>
        <w:tc>
          <w:tcPr>
            <w:tcW w:w="1699" w:type="dxa"/>
          </w:tcPr>
          <w:p w14:paraId="43B69BB5" w14:textId="77777777" w:rsidR="00605898" w:rsidRPr="00A90CDF" w:rsidRDefault="00605898" w:rsidP="00605898">
            <w:pPr>
              <w:pStyle w:val="Tekstas"/>
            </w:pPr>
          </w:p>
        </w:tc>
      </w:tr>
    </w:tbl>
    <w:p w14:paraId="49E937B4" w14:textId="77777777" w:rsidR="004632FC" w:rsidRPr="001D464B" w:rsidRDefault="004632FC" w:rsidP="008F220E">
      <w:pPr>
        <w:tabs>
          <w:tab w:val="left" w:pos="0"/>
        </w:tabs>
        <w:spacing w:line="240" w:lineRule="auto"/>
        <w:rPr>
          <w:rFonts w:ascii="Times New Roman" w:eastAsia="Times New Roman" w:hAnsi="Times New Roman" w:cs="Times New Roman"/>
          <w:b/>
          <w:i/>
          <w:noProof/>
          <w:sz w:val="24"/>
          <w:szCs w:val="24"/>
        </w:rPr>
      </w:pPr>
    </w:p>
    <w:p w14:paraId="3742ECF5" w14:textId="77004619" w:rsidR="00C31D87" w:rsidRDefault="00C31D87" w:rsidP="00C31D87">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w:t>
      </w:r>
      <w:r w:rsidR="000F2885">
        <w:rPr>
          <w:rFonts w:ascii="Times New Roman" w:eastAsia="Times New Roman" w:hAnsi="Times New Roman" w:cs="Times New Roman"/>
          <w:b/>
          <w:bCs/>
          <w:sz w:val="24"/>
          <w:szCs w:val="24"/>
          <w:lang w:eastAsia="en-US"/>
        </w:rPr>
        <w:t xml:space="preserve"> ir laimėtojo nustatymui</w:t>
      </w:r>
      <w:r>
        <w:rPr>
          <w:rFonts w:ascii="Times New Roman" w:eastAsia="Times New Roman" w:hAnsi="Times New Roman" w:cs="Times New Roman"/>
          <w:b/>
          <w:bCs/>
          <w:sz w:val="24"/>
          <w:szCs w:val="24"/>
          <w:lang w:eastAsia="en-US"/>
        </w:rPr>
        <w:t>.</w:t>
      </w:r>
    </w:p>
    <w:p w14:paraId="60185AFE" w14:textId="7AB2204A" w:rsidR="00FB00C2" w:rsidRPr="00C42C9F" w:rsidRDefault="00FB00C2" w:rsidP="00FB00C2">
      <w:pPr>
        <w:spacing w:line="240" w:lineRule="auto"/>
        <w:ind w:firstLine="567"/>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Jei siūlomas </w:t>
      </w:r>
      <w:r>
        <w:rPr>
          <w:rFonts w:asciiTheme="majorBidi" w:eastAsia="Calibri" w:hAnsiTheme="majorBidi" w:cstheme="majorBidi"/>
          <w:i/>
          <w:sz w:val="24"/>
          <w:szCs w:val="24"/>
          <w:lang w:eastAsia="en-US"/>
        </w:rPr>
        <w:t xml:space="preserve">prekės </w:t>
      </w:r>
      <w:r w:rsidRPr="00C42C9F">
        <w:rPr>
          <w:rFonts w:asciiTheme="majorBidi" w:eastAsia="Calibri" w:hAnsiTheme="majorBidi" w:cstheme="majorBidi"/>
          <w:i/>
          <w:sz w:val="24"/>
          <w:szCs w:val="24"/>
          <w:lang w:eastAsia="en-US"/>
        </w:rPr>
        <w:t xml:space="preserve">įkainis viršys </w:t>
      </w:r>
      <w:r w:rsidRPr="00C42C9F">
        <w:rPr>
          <w:rFonts w:asciiTheme="majorBidi" w:eastAsia="Calibri" w:hAnsiTheme="majorBidi" w:cstheme="majorBidi"/>
          <w:b/>
          <w:i/>
          <w:sz w:val="24"/>
          <w:szCs w:val="24"/>
          <w:lang w:eastAsia="en-US"/>
        </w:rPr>
        <w:t xml:space="preserve">Maksimalų 1 </w:t>
      </w:r>
      <w:r>
        <w:rPr>
          <w:rFonts w:asciiTheme="majorBidi" w:eastAsia="Calibri" w:hAnsiTheme="majorBidi" w:cstheme="majorBidi"/>
          <w:b/>
          <w:i/>
          <w:sz w:val="24"/>
          <w:szCs w:val="24"/>
          <w:lang w:eastAsia="en-US"/>
        </w:rPr>
        <w:t xml:space="preserve">prekės </w:t>
      </w:r>
      <w:r w:rsidRPr="00605898">
        <w:rPr>
          <w:rFonts w:asciiTheme="majorBidi" w:eastAsia="Calibri" w:hAnsiTheme="majorBidi" w:cstheme="majorBidi"/>
          <w:b/>
          <w:i/>
          <w:sz w:val="24"/>
          <w:szCs w:val="24"/>
          <w:lang w:eastAsia="en-US"/>
        </w:rPr>
        <w:t xml:space="preserve">įkainį </w:t>
      </w:r>
      <w:r w:rsidR="00865BAF" w:rsidRPr="004163F6">
        <w:rPr>
          <w:rFonts w:asciiTheme="majorBidi" w:hAnsiTheme="majorBidi" w:cstheme="majorBidi"/>
          <w:b/>
          <w:i/>
          <w:sz w:val="24"/>
          <w:szCs w:val="24"/>
        </w:rPr>
        <w:t>4,40 Eur be PVM</w:t>
      </w:r>
      <w:r w:rsidR="00865BAF" w:rsidRPr="004163F6">
        <w:rPr>
          <w:rFonts w:asciiTheme="majorBidi" w:hAnsiTheme="majorBidi" w:cstheme="majorBidi"/>
          <w:b/>
          <w:bCs/>
          <w:i/>
          <w:iCs/>
          <w:sz w:val="24"/>
          <w:szCs w:val="24"/>
        </w:rPr>
        <w:t xml:space="preserve"> / 5,32 E</w:t>
      </w:r>
      <w:r w:rsidR="00865BAF">
        <w:rPr>
          <w:rFonts w:asciiTheme="majorBidi" w:hAnsiTheme="majorBidi" w:cstheme="majorBidi"/>
          <w:b/>
          <w:bCs/>
          <w:i/>
          <w:iCs/>
          <w:sz w:val="24"/>
          <w:szCs w:val="24"/>
        </w:rPr>
        <w:t>ur</w:t>
      </w:r>
      <w:r w:rsidR="00865BAF" w:rsidRPr="004163F6">
        <w:rPr>
          <w:rFonts w:asciiTheme="majorBidi" w:hAnsiTheme="majorBidi" w:cstheme="majorBidi"/>
          <w:b/>
          <w:bCs/>
          <w:i/>
          <w:iCs/>
          <w:sz w:val="24"/>
          <w:szCs w:val="24"/>
        </w:rPr>
        <w:t xml:space="preserve"> su PVM</w:t>
      </w:r>
      <w:r w:rsidRPr="00C42C9F">
        <w:rPr>
          <w:rFonts w:asciiTheme="majorBidi" w:eastAsia="Calibri" w:hAnsiTheme="majorBidi" w:cstheme="majorBidi"/>
          <w:i/>
          <w:sz w:val="24"/>
          <w:szCs w:val="24"/>
          <w:lang w:eastAsia="en-US"/>
        </w:rPr>
        <w:t>, pasiūlymas bus atmestas dėl per didelio, perkančiajai organizacijai nepriimtino įkainio.</w:t>
      </w:r>
    </w:p>
    <w:bookmarkEnd w:id="27"/>
    <w:p w14:paraId="2CA6B5F4" w14:textId="492CCDC2" w:rsidR="00377287" w:rsidRPr="007C08D5" w:rsidRDefault="00377287" w:rsidP="00377287">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sidR="003E4D68">
        <w:rPr>
          <w:rFonts w:asciiTheme="majorBidi" w:eastAsia="Calibri" w:hAnsiTheme="majorBidi" w:cstheme="majorBidi"/>
          <w:i/>
        </w:rPr>
        <w:t>/į</w:t>
      </w:r>
      <w:r w:rsidR="00B24BF5">
        <w:rPr>
          <w:rFonts w:asciiTheme="majorBidi" w:eastAsia="Calibri" w:hAnsiTheme="majorBidi" w:cstheme="majorBidi"/>
          <w:i/>
        </w:rPr>
        <w:t>kainį</w:t>
      </w:r>
      <w:r>
        <w:rPr>
          <w:rFonts w:asciiTheme="majorBidi" w:eastAsia="Calibri" w:hAnsiTheme="majorBidi" w:cstheme="majorBidi"/>
          <w:i/>
        </w:rPr>
        <w:t xml:space="preserve"> </w:t>
      </w:r>
      <w:r w:rsidRPr="007C08D5">
        <w:rPr>
          <w:rFonts w:asciiTheme="majorBidi" w:eastAsia="Calibri" w:hAnsiTheme="majorBidi" w:cstheme="majorBidi"/>
          <w:i/>
        </w:rPr>
        <w:t xml:space="preserve">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Default="00377287" w:rsidP="00377287">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sidR="004076D4">
        <w:rPr>
          <w:rFonts w:asciiTheme="majorBidi" w:hAnsiTheme="majorBidi" w:cstheme="majorBidi"/>
          <w:i/>
        </w:rPr>
        <w:t xml:space="preserve"> </w:t>
      </w:r>
      <w:r w:rsidRPr="007C08D5">
        <w:rPr>
          <w:rFonts w:asciiTheme="majorBidi" w:hAnsiTheme="majorBidi" w:cstheme="majorBidi"/>
          <w:i/>
        </w:rPr>
        <w:t xml:space="preserve">galutinė </w:t>
      </w:r>
      <w:r w:rsidR="00FA1D0E">
        <w:rPr>
          <w:rFonts w:asciiTheme="majorBidi" w:hAnsiTheme="majorBidi" w:cstheme="majorBidi"/>
          <w:i/>
        </w:rPr>
        <w:t>prekių</w:t>
      </w:r>
      <w:r w:rsidRPr="007C08D5">
        <w:rPr>
          <w:rFonts w:asciiTheme="majorBidi" w:hAnsiTheme="majorBidi" w:cstheme="majorBidi"/>
          <w:i/>
        </w:rPr>
        <w:t xml:space="preserve"> kaina</w:t>
      </w:r>
      <w:r w:rsidR="00467BED">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sidR="00FA1D0E">
        <w:rPr>
          <w:rFonts w:asciiTheme="majorBidi" w:hAnsiTheme="majorBidi" w:cstheme="majorBidi"/>
          <w:i/>
        </w:rPr>
        <w:t>pristatytas</w:t>
      </w:r>
      <w:r w:rsidR="00490508">
        <w:rPr>
          <w:rFonts w:asciiTheme="majorBidi" w:hAnsiTheme="majorBidi" w:cstheme="majorBidi"/>
          <w:i/>
        </w:rPr>
        <w:t xml:space="preserve">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23B48496" w14:textId="77777777" w:rsidR="00605898" w:rsidRDefault="00605898" w:rsidP="00377287">
      <w:pPr>
        <w:pStyle w:val="Tekstas"/>
        <w:ind w:firstLine="567"/>
        <w:jc w:val="both"/>
        <w:rPr>
          <w:rFonts w:asciiTheme="majorBidi" w:eastAsia="Calibri" w:hAnsiTheme="majorBidi" w:cstheme="majorBidi"/>
          <w:i/>
        </w:rPr>
      </w:pPr>
    </w:p>
    <w:p w14:paraId="034D81CF" w14:textId="0DE79685" w:rsidR="00605898" w:rsidRPr="00756F6A" w:rsidRDefault="00605898" w:rsidP="00605898">
      <w:pPr>
        <w:spacing w:line="240" w:lineRule="auto"/>
        <w:rPr>
          <w:rFonts w:ascii="Times New Roman" w:eastAsia="Times New Roman" w:hAnsi="Times New Roman" w:cs="Times New Roman"/>
          <w:b/>
          <w:i/>
          <w:iCs/>
          <w:noProof/>
          <w:sz w:val="24"/>
          <w:szCs w:val="20"/>
        </w:rPr>
      </w:pPr>
      <w:r w:rsidRPr="00756F6A">
        <w:rPr>
          <w:rFonts w:asciiTheme="majorBidi" w:eastAsia="Arial" w:hAnsiTheme="majorBidi" w:cstheme="majorBidi"/>
          <w:b/>
          <w:bCs/>
          <w:iCs/>
          <w:color w:val="000000" w:themeColor="text1"/>
          <w:sz w:val="24"/>
          <w:szCs w:val="24"/>
        </w:rPr>
        <w:t>4.</w:t>
      </w:r>
      <w:r>
        <w:rPr>
          <w:rFonts w:asciiTheme="majorBidi" w:eastAsia="Arial" w:hAnsiTheme="majorBidi" w:cstheme="majorBidi"/>
          <w:b/>
          <w:bCs/>
          <w:iCs/>
          <w:color w:val="000000" w:themeColor="text1"/>
          <w:sz w:val="24"/>
          <w:szCs w:val="24"/>
        </w:rPr>
        <w:t>2</w:t>
      </w:r>
      <w:r w:rsidRPr="00756F6A">
        <w:rPr>
          <w:rFonts w:asciiTheme="majorBidi" w:eastAsia="Arial" w:hAnsiTheme="majorBidi" w:cstheme="majorBidi"/>
          <w:i/>
          <w:color w:val="000000" w:themeColor="text1"/>
          <w:sz w:val="24"/>
          <w:szCs w:val="24"/>
        </w:rPr>
        <w:t xml:space="preserve"> </w:t>
      </w:r>
      <w:r w:rsidRPr="00E52B27">
        <w:rPr>
          <w:rFonts w:ascii="Times New Roman" w:eastAsia="Times New Roman" w:hAnsi="Times New Roman" w:cs="Times New Roman"/>
          <w:b/>
          <w:sz w:val="24"/>
          <w:szCs w:val="24"/>
          <w:lang w:eastAsia="en-US"/>
        </w:rPr>
        <w:t xml:space="preserve">PIRKIMO OBJEKTAS – </w:t>
      </w:r>
      <w:r w:rsidR="00383E2A" w:rsidRPr="001D411A">
        <w:rPr>
          <w:rFonts w:asciiTheme="majorBidi" w:hAnsiTheme="majorBidi" w:cstheme="majorBidi"/>
          <w:b/>
          <w:sz w:val="24"/>
          <w:szCs w:val="24"/>
        </w:rPr>
        <w:t>Silpnai sūdyta silkių fil</w:t>
      </w:r>
      <w:r w:rsidR="00383E2A" w:rsidRPr="001D411A">
        <w:rPr>
          <w:rFonts w:asciiTheme="majorBidi" w:hAnsiTheme="majorBidi" w:cstheme="majorBidi"/>
          <w:b/>
          <w:szCs w:val="24"/>
        </w:rPr>
        <w:t>ė</w:t>
      </w:r>
      <w:r w:rsidR="00383E2A" w:rsidRPr="00E52B27">
        <w:rPr>
          <w:rFonts w:ascii="Times New Roman" w:eastAsia="Times New Roman" w:hAnsi="Times New Roman" w:cs="Times New Roman"/>
          <w:b/>
          <w:sz w:val="24"/>
          <w:szCs w:val="24"/>
          <w:lang w:eastAsia="en-US"/>
        </w:rPr>
        <w:t xml:space="preserve"> </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m</w:t>
      </w:r>
      <w:r w:rsidRPr="001A486F">
        <w:rPr>
          <w:rFonts w:asciiTheme="majorBidi" w:hAnsiTheme="majorBidi" w:cstheme="majorBidi"/>
          <w:b/>
          <w:sz w:val="24"/>
          <w:szCs w:val="32"/>
        </w:rPr>
        <w:t xml:space="preserve">aksimali planuojamos sudaryti sutarties </w:t>
      </w:r>
      <w:r w:rsidRPr="00756F6A">
        <w:rPr>
          <w:rFonts w:asciiTheme="majorBidi" w:hAnsiTheme="majorBidi" w:cstheme="majorBidi"/>
          <w:b/>
          <w:i/>
          <w:iCs/>
          <w:sz w:val="24"/>
          <w:szCs w:val="32"/>
        </w:rPr>
        <w:t>vertė</w:t>
      </w:r>
      <w:r w:rsidRPr="00756F6A">
        <w:rPr>
          <w:rFonts w:ascii="Times New Roman" w:eastAsia="Times New Roman" w:hAnsi="Times New Roman" w:cs="Times New Roman"/>
          <w:b/>
          <w:i/>
          <w:iCs/>
          <w:sz w:val="24"/>
          <w:szCs w:val="24"/>
          <w:lang w:eastAsia="en-US"/>
        </w:rPr>
        <w:t xml:space="preserve"> </w:t>
      </w:r>
      <w:r w:rsidR="00383E2A">
        <w:rPr>
          <w:rFonts w:ascii="Times New Roman" w:hAnsi="Times New Roman" w:cs="Times New Roman"/>
          <w:b/>
          <w:i/>
          <w:iCs/>
          <w:color w:val="000000" w:themeColor="text1"/>
          <w:sz w:val="24"/>
          <w:szCs w:val="24"/>
        </w:rPr>
        <w:t>98</w:t>
      </w:r>
      <w:r w:rsidRPr="00756F6A">
        <w:rPr>
          <w:rFonts w:ascii="Times New Roman" w:hAnsi="Times New Roman" w:cs="Times New Roman"/>
          <w:b/>
          <w:i/>
          <w:iCs/>
          <w:color w:val="000000" w:themeColor="text1"/>
          <w:sz w:val="24"/>
          <w:szCs w:val="24"/>
        </w:rPr>
        <w:t>00</w:t>
      </w:r>
      <w:r w:rsidRPr="00756F6A">
        <w:rPr>
          <w:b/>
          <w:i/>
          <w:iCs/>
          <w:color w:val="000000" w:themeColor="text1"/>
          <w:sz w:val="24"/>
          <w:szCs w:val="24"/>
        </w:rPr>
        <w:t>,00</w:t>
      </w:r>
      <w:r w:rsidRPr="00756F6A">
        <w:rPr>
          <w:rFonts w:ascii="Times New Roman" w:eastAsia="Times New Roman" w:hAnsi="Times New Roman" w:cs="Times New Roman"/>
          <w:b/>
          <w:i/>
          <w:iCs/>
          <w:color w:val="000000" w:themeColor="text1"/>
          <w:sz w:val="24"/>
          <w:szCs w:val="24"/>
        </w:rPr>
        <w:t xml:space="preserve"> </w:t>
      </w:r>
      <w:r w:rsidRPr="00756F6A">
        <w:rPr>
          <w:rFonts w:ascii="Times New Roman" w:eastAsia="Times New Roman" w:hAnsi="Times New Roman" w:cs="Times New Roman"/>
          <w:b/>
          <w:i/>
          <w:iCs/>
          <w:sz w:val="24"/>
          <w:szCs w:val="24"/>
        </w:rPr>
        <w:t xml:space="preserve">Eur be PVM/ </w:t>
      </w:r>
      <w:r w:rsidR="00383E2A" w:rsidRPr="001D411A">
        <w:rPr>
          <w:rFonts w:ascii="Times New Roman" w:eastAsia="Times New Roman" w:hAnsi="Times New Roman" w:cs="Times New Roman"/>
          <w:b/>
          <w:i/>
          <w:color w:val="000000" w:themeColor="text1"/>
          <w:sz w:val="24"/>
          <w:szCs w:val="24"/>
        </w:rPr>
        <w:t>11858</w:t>
      </w:r>
      <w:r w:rsidRPr="00756F6A">
        <w:rPr>
          <w:rFonts w:ascii="Times New Roman" w:eastAsia="Times New Roman" w:hAnsi="Times New Roman" w:cs="Times New Roman"/>
          <w:b/>
          <w:i/>
          <w:iCs/>
          <w:color w:val="000000" w:themeColor="text1"/>
          <w:sz w:val="24"/>
          <w:szCs w:val="24"/>
        </w:rPr>
        <w:t xml:space="preserve">,00 </w:t>
      </w:r>
      <w:r w:rsidRPr="00756F6A">
        <w:rPr>
          <w:rFonts w:ascii="Times New Roman" w:eastAsia="Times New Roman" w:hAnsi="Times New Roman" w:cs="Times New Roman"/>
          <w:b/>
          <w:i/>
          <w:iCs/>
          <w:sz w:val="24"/>
          <w:szCs w:val="24"/>
        </w:rPr>
        <w:t>Eur su PVM</w:t>
      </w:r>
      <w:r w:rsidRPr="00756F6A">
        <w:rPr>
          <w:rFonts w:ascii="Times New Roman" w:eastAsia="Times New Roman" w:hAnsi="Times New Roman" w:cs="Times New Roman"/>
          <w:b/>
          <w:i/>
          <w:iCs/>
          <w:sz w:val="24"/>
          <w:szCs w:val="24"/>
          <w:lang w:eastAsia="en-US"/>
        </w:rPr>
        <w:t>)</w:t>
      </w:r>
    </w:p>
    <w:p w14:paraId="4F799560" w14:textId="77777777" w:rsidR="00605898" w:rsidRDefault="00605898" w:rsidP="00605898">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0664600B" w14:textId="77777777" w:rsidR="00605898" w:rsidRPr="004D1B5B" w:rsidRDefault="00605898" w:rsidP="00605898">
      <w:pPr>
        <w:tabs>
          <w:tab w:val="left" w:pos="0"/>
        </w:tabs>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 xml:space="preserve">                                                                                                                                                 </w:t>
      </w:r>
      <w:r w:rsidRPr="004D1B5B">
        <w:rPr>
          <w:rFonts w:ascii="Times New Roman" w:eastAsia="Times New Roman" w:hAnsi="Times New Roman" w:cs="Times New Roman"/>
          <w:bCs/>
          <w:i/>
          <w:noProof/>
          <w:sz w:val="24"/>
          <w:szCs w:val="24"/>
        </w:rPr>
        <w:t>4 lentelė</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9"/>
        <w:gridCol w:w="1559"/>
        <w:gridCol w:w="1563"/>
        <w:gridCol w:w="1563"/>
        <w:gridCol w:w="1699"/>
      </w:tblGrid>
      <w:tr w:rsidR="00605898" w:rsidRPr="00A90CDF" w14:paraId="345FB674" w14:textId="77777777" w:rsidTr="00242F99">
        <w:trPr>
          <w:trHeight w:val="802"/>
          <w:jc w:val="center"/>
        </w:trPr>
        <w:tc>
          <w:tcPr>
            <w:tcW w:w="570" w:type="dxa"/>
          </w:tcPr>
          <w:p w14:paraId="53C53A25" w14:textId="77777777" w:rsidR="00605898" w:rsidRPr="0091733A" w:rsidRDefault="00605898" w:rsidP="00242F99">
            <w:pPr>
              <w:pStyle w:val="Tekstas"/>
              <w:jc w:val="center"/>
              <w:rPr>
                <w:b/>
                <w:bCs/>
              </w:rPr>
            </w:pPr>
            <w:r w:rsidRPr="0091733A">
              <w:rPr>
                <w:b/>
                <w:bCs/>
              </w:rPr>
              <w:t>Eil. Nr.</w:t>
            </w:r>
          </w:p>
        </w:tc>
        <w:tc>
          <w:tcPr>
            <w:tcW w:w="3109" w:type="dxa"/>
          </w:tcPr>
          <w:p w14:paraId="50548777" w14:textId="77777777" w:rsidR="00605898" w:rsidRPr="00A90CDF" w:rsidRDefault="00605898" w:rsidP="00242F99">
            <w:pPr>
              <w:pStyle w:val="Tekstas"/>
              <w:jc w:val="center"/>
              <w:rPr>
                <w:b/>
              </w:rPr>
            </w:pPr>
            <w:r w:rsidRPr="00A90CDF">
              <w:rPr>
                <w:b/>
              </w:rPr>
              <w:t>Prekės pavadinimas</w:t>
            </w:r>
          </w:p>
        </w:tc>
        <w:tc>
          <w:tcPr>
            <w:tcW w:w="1559" w:type="dxa"/>
          </w:tcPr>
          <w:p w14:paraId="55DDBAE5" w14:textId="77777777" w:rsidR="00605898" w:rsidRPr="00CB6B88" w:rsidRDefault="00605898" w:rsidP="00242F99">
            <w:pPr>
              <w:pStyle w:val="Tekstas"/>
              <w:jc w:val="center"/>
              <w:rPr>
                <w:b/>
                <w:bCs/>
              </w:rPr>
            </w:pPr>
            <w:r w:rsidRPr="00CB6B88">
              <w:rPr>
                <w:b/>
                <w:bCs/>
                <w:color w:val="000000"/>
              </w:rPr>
              <w:t>Prekių matavimo vienetas</w:t>
            </w:r>
          </w:p>
        </w:tc>
        <w:tc>
          <w:tcPr>
            <w:tcW w:w="1563" w:type="dxa"/>
          </w:tcPr>
          <w:p w14:paraId="3657B4CA" w14:textId="77777777" w:rsidR="00605898" w:rsidRDefault="00605898" w:rsidP="00242F99">
            <w:pPr>
              <w:pStyle w:val="Tekstas"/>
              <w:jc w:val="center"/>
              <w:rPr>
                <w:b/>
              </w:rPr>
            </w:pPr>
            <w:r>
              <w:rPr>
                <w:b/>
              </w:rPr>
              <w:t>Preliminarus kiekis</w:t>
            </w:r>
          </w:p>
        </w:tc>
        <w:tc>
          <w:tcPr>
            <w:tcW w:w="1563" w:type="dxa"/>
          </w:tcPr>
          <w:p w14:paraId="5DBF7BCD" w14:textId="77777777" w:rsidR="00605898" w:rsidRPr="00A90CDF" w:rsidRDefault="00605898" w:rsidP="00242F99">
            <w:pPr>
              <w:pStyle w:val="Tekstas"/>
              <w:jc w:val="center"/>
              <w:rPr>
                <w:b/>
              </w:rPr>
            </w:pPr>
            <w:r>
              <w:rPr>
                <w:b/>
              </w:rPr>
              <w:t>Vnt. įkainis</w:t>
            </w:r>
            <w:r w:rsidRPr="0082587D">
              <w:rPr>
                <w:b/>
                <w:bCs/>
                <w:color w:val="000000"/>
              </w:rPr>
              <w:t xml:space="preserve"> Eur be PVM</w:t>
            </w:r>
            <w:r>
              <w:rPr>
                <w:b/>
              </w:rPr>
              <w:t xml:space="preserve">  </w:t>
            </w:r>
          </w:p>
        </w:tc>
        <w:tc>
          <w:tcPr>
            <w:tcW w:w="1699" w:type="dxa"/>
            <w:vAlign w:val="center"/>
          </w:tcPr>
          <w:p w14:paraId="15FD602F" w14:textId="77777777" w:rsidR="00605898" w:rsidRPr="0082587D" w:rsidRDefault="00605898" w:rsidP="00242F99">
            <w:pPr>
              <w:pStyle w:val="Tekstas"/>
              <w:jc w:val="center"/>
              <w:rPr>
                <w:b/>
                <w:bCs/>
              </w:rPr>
            </w:pPr>
            <w:r w:rsidRPr="0082587D">
              <w:rPr>
                <w:b/>
                <w:bCs/>
                <w:color w:val="000000"/>
              </w:rPr>
              <w:t>Prekių kaina, Eur be PVM</w:t>
            </w:r>
            <w:r>
              <w:rPr>
                <w:b/>
                <w:bCs/>
                <w:color w:val="000000"/>
              </w:rPr>
              <w:t xml:space="preserve"> </w:t>
            </w:r>
          </w:p>
        </w:tc>
      </w:tr>
      <w:tr w:rsidR="00605898" w:rsidRPr="00A90CDF" w14:paraId="7FD2B4F2" w14:textId="77777777" w:rsidTr="00242F99">
        <w:trPr>
          <w:trHeight w:val="286"/>
          <w:jc w:val="center"/>
        </w:trPr>
        <w:tc>
          <w:tcPr>
            <w:tcW w:w="570" w:type="dxa"/>
          </w:tcPr>
          <w:p w14:paraId="56E74FA3" w14:textId="77777777" w:rsidR="00605898" w:rsidRPr="00CB6B88" w:rsidRDefault="00605898" w:rsidP="00242F99">
            <w:pPr>
              <w:pStyle w:val="Tekstas"/>
              <w:jc w:val="center"/>
              <w:rPr>
                <w:b/>
                <w:bCs/>
                <w:i/>
                <w:iCs/>
              </w:rPr>
            </w:pPr>
            <w:r w:rsidRPr="00CB6B88">
              <w:rPr>
                <w:b/>
                <w:bCs/>
                <w:i/>
                <w:iCs/>
              </w:rPr>
              <w:t>1</w:t>
            </w:r>
          </w:p>
        </w:tc>
        <w:tc>
          <w:tcPr>
            <w:tcW w:w="3109" w:type="dxa"/>
          </w:tcPr>
          <w:p w14:paraId="02E715B5" w14:textId="77777777" w:rsidR="00605898" w:rsidRPr="00CB6B88" w:rsidRDefault="00605898" w:rsidP="00242F99">
            <w:pPr>
              <w:pStyle w:val="Tekstas"/>
              <w:jc w:val="center"/>
              <w:rPr>
                <w:b/>
                <w:i/>
                <w:iCs/>
              </w:rPr>
            </w:pPr>
            <w:r w:rsidRPr="00CB6B88">
              <w:rPr>
                <w:b/>
                <w:i/>
                <w:iCs/>
              </w:rPr>
              <w:t>2</w:t>
            </w:r>
          </w:p>
        </w:tc>
        <w:tc>
          <w:tcPr>
            <w:tcW w:w="1559" w:type="dxa"/>
          </w:tcPr>
          <w:p w14:paraId="76386D09" w14:textId="77777777" w:rsidR="00605898" w:rsidRPr="00CB6B88" w:rsidRDefault="00605898" w:rsidP="00242F99">
            <w:pPr>
              <w:pStyle w:val="Tekstas"/>
              <w:jc w:val="center"/>
              <w:rPr>
                <w:b/>
                <w:bCs/>
                <w:i/>
                <w:iCs/>
                <w:color w:val="000000"/>
              </w:rPr>
            </w:pPr>
            <w:r w:rsidRPr="00CB6B88">
              <w:rPr>
                <w:b/>
                <w:bCs/>
                <w:i/>
                <w:iCs/>
                <w:color w:val="000000"/>
              </w:rPr>
              <w:t>3</w:t>
            </w:r>
          </w:p>
        </w:tc>
        <w:tc>
          <w:tcPr>
            <w:tcW w:w="1563" w:type="dxa"/>
          </w:tcPr>
          <w:p w14:paraId="6DBBD985" w14:textId="77777777" w:rsidR="00605898" w:rsidRPr="00CB6B88" w:rsidRDefault="00605898" w:rsidP="00242F99">
            <w:pPr>
              <w:pStyle w:val="Tekstas"/>
              <w:jc w:val="center"/>
              <w:rPr>
                <w:b/>
                <w:i/>
                <w:iCs/>
              </w:rPr>
            </w:pPr>
            <w:r>
              <w:rPr>
                <w:b/>
                <w:i/>
                <w:iCs/>
              </w:rPr>
              <w:t>4</w:t>
            </w:r>
          </w:p>
        </w:tc>
        <w:tc>
          <w:tcPr>
            <w:tcW w:w="1563" w:type="dxa"/>
          </w:tcPr>
          <w:p w14:paraId="5A94BFC5" w14:textId="77777777" w:rsidR="00605898" w:rsidRPr="00CB6B88" w:rsidRDefault="00605898" w:rsidP="00242F99">
            <w:pPr>
              <w:pStyle w:val="Tekstas"/>
              <w:jc w:val="center"/>
              <w:rPr>
                <w:b/>
                <w:i/>
                <w:iCs/>
              </w:rPr>
            </w:pPr>
            <w:r>
              <w:rPr>
                <w:b/>
                <w:i/>
                <w:iCs/>
              </w:rPr>
              <w:t>5</w:t>
            </w:r>
          </w:p>
        </w:tc>
        <w:tc>
          <w:tcPr>
            <w:tcW w:w="1699" w:type="dxa"/>
          </w:tcPr>
          <w:p w14:paraId="178DDD88" w14:textId="77777777" w:rsidR="00605898" w:rsidRPr="00CB6B88" w:rsidRDefault="00605898" w:rsidP="00242F99">
            <w:pPr>
              <w:pStyle w:val="Tekstas"/>
              <w:jc w:val="center"/>
              <w:rPr>
                <w:b/>
                <w:i/>
                <w:iCs/>
              </w:rPr>
            </w:pPr>
            <w:r>
              <w:rPr>
                <w:b/>
                <w:i/>
                <w:iCs/>
              </w:rPr>
              <w:t>6</w:t>
            </w:r>
          </w:p>
          <w:p w14:paraId="387872A3" w14:textId="77777777" w:rsidR="00605898" w:rsidRPr="00CB6B88" w:rsidRDefault="00605898" w:rsidP="00242F99">
            <w:pPr>
              <w:pStyle w:val="Tekstas"/>
              <w:jc w:val="center"/>
              <w:rPr>
                <w:b/>
                <w:i/>
                <w:iCs/>
              </w:rPr>
            </w:pPr>
          </w:p>
        </w:tc>
      </w:tr>
      <w:tr w:rsidR="00605898" w:rsidRPr="00A90CDF" w14:paraId="6FD7AB5E" w14:textId="77777777" w:rsidTr="00242F99">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5174B108" w14:textId="77777777" w:rsidR="00605898" w:rsidRPr="00F12FF6" w:rsidRDefault="00605898" w:rsidP="00242F99">
            <w:pPr>
              <w:pStyle w:val="Tekstas"/>
              <w:rPr>
                <w:noProof/>
              </w:rPr>
            </w:pPr>
            <w:r>
              <w:rPr>
                <w:noProof/>
              </w:rPr>
              <w:lastRenderedPageBreak/>
              <w:t>1.</w:t>
            </w:r>
          </w:p>
        </w:tc>
        <w:tc>
          <w:tcPr>
            <w:tcW w:w="3109" w:type="dxa"/>
            <w:tcBorders>
              <w:top w:val="single" w:sz="4" w:space="0" w:color="auto"/>
              <w:left w:val="single" w:sz="4" w:space="0" w:color="auto"/>
              <w:bottom w:val="single" w:sz="4" w:space="0" w:color="auto"/>
              <w:right w:val="single" w:sz="4" w:space="0" w:color="auto"/>
            </w:tcBorders>
            <w:vAlign w:val="center"/>
          </w:tcPr>
          <w:p w14:paraId="04B86956" w14:textId="016EBBA0" w:rsidR="00605898" w:rsidRPr="006D43D9" w:rsidRDefault="00605898" w:rsidP="00242F99">
            <w:pPr>
              <w:pStyle w:val="Tekstas"/>
              <w:rPr>
                <w:szCs w:val="24"/>
              </w:rPr>
            </w:pPr>
            <w:r w:rsidRPr="00172C77">
              <w:rPr>
                <w:bCs/>
                <w:szCs w:val="24"/>
              </w:rPr>
              <w:t>Silpnai sūdyta silkių fil</w:t>
            </w:r>
            <w:r w:rsidR="00383E2A">
              <w:rPr>
                <w:bCs/>
                <w:szCs w:val="24"/>
              </w:rPr>
              <w:t>ė</w:t>
            </w:r>
          </w:p>
        </w:tc>
        <w:tc>
          <w:tcPr>
            <w:tcW w:w="1559" w:type="dxa"/>
            <w:tcBorders>
              <w:top w:val="single" w:sz="4" w:space="0" w:color="auto"/>
              <w:left w:val="single" w:sz="4" w:space="0" w:color="auto"/>
              <w:bottom w:val="single" w:sz="4" w:space="0" w:color="auto"/>
              <w:right w:val="single" w:sz="4" w:space="0" w:color="auto"/>
            </w:tcBorders>
            <w:vAlign w:val="center"/>
          </w:tcPr>
          <w:p w14:paraId="31ADAB29" w14:textId="77777777" w:rsidR="00605898" w:rsidRPr="006D43D9" w:rsidRDefault="00605898" w:rsidP="00242F99">
            <w:pPr>
              <w:pStyle w:val="Tekstas"/>
              <w:jc w:val="center"/>
              <w:rPr>
                <w:noProof/>
                <w:szCs w:val="24"/>
              </w:rPr>
            </w:pPr>
            <w:r>
              <w:rPr>
                <w:noProof/>
                <w:szCs w:val="24"/>
              </w:rPr>
              <w:t>kg</w:t>
            </w:r>
          </w:p>
        </w:tc>
        <w:tc>
          <w:tcPr>
            <w:tcW w:w="1563" w:type="dxa"/>
            <w:tcBorders>
              <w:top w:val="single" w:sz="4" w:space="0" w:color="auto"/>
              <w:left w:val="single" w:sz="4" w:space="0" w:color="auto"/>
              <w:bottom w:val="single" w:sz="4" w:space="0" w:color="auto"/>
              <w:right w:val="single" w:sz="4" w:space="0" w:color="auto"/>
            </w:tcBorders>
            <w:vAlign w:val="center"/>
          </w:tcPr>
          <w:p w14:paraId="6E8C1018" w14:textId="6367FA53" w:rsidR="00605898" w:rsidRPr="006D43D9" w:rsidRDefault="00605898" w:rsidP="00242F99">
            <w:pPr>
              <w:pStyle w:val="Tekstas"/>
              <w:jc w:val="center"/>
              <w:rPr>
                <w:szCs w:val="24"/>
              </w:rPr>
            </w:pPr>
            <w:r>
              <w:rPr>
                <w:szCs w:val="24"/>
              </w:rPr>
              <w:t>2000</w:t>
            </w:r>
          </w:p>
        </w:tc>
        <w:tc>
          <w:tcPr>
            <w:tcW w:w="1563" w:type="dxa"/>
            <w:tcBorders>
              <w:top w:val="single" w:sz="4" w:space="0" w:color="auto"/>
              <w:left w:val="single" w:sz="4" w:space="0" w:color="auto"/>
              <w:bottom w:val="single" w:sz="4" w:space="0" w:color="auto"/>
              <w:right w:val="single" w:sz="4" w:space="0" w:color="auto"/>
            </w:tcBorders>
            <w:vAlign w:val="center"/>
          </w:tcPr>
          <w:p w14:paraId="0E525E82" w14:textId="77777777" w:rsidR="00605898" w:rsidRPr="006D43D9" w:rsidRDefault="00605898" w:rsidP="00242F99">
            <w:pPr>
              <w:pStyle w:val="Tekstas"/>
              <w:jc w:val="center"/>
              <w:rPr>
                <w:szCs w:val="24"/>
              </w:rPr>
            </w:pPr>
          </w:p>
        </w:tc>
        <w:tc>
          <w:tcPr>
            <w:tcW w:w="1699" w:type="dxa"/>
            <w:tcBorders>
              <w:top w:val="single" w:sz="4" w:space="0" w:color="auto"/>
              <w:left w:val="single" w:sz="4" w:space="0" w:color="auto"/>
              <w:bottom w:val="single" w:sz="4" w:space="0" w:color="auto"/>
            </w:tcBorders>
            <w:vAlign w:val="center"/>
          </w:tcPr>
          <w:p w14:paraId="09006963" w14:textId="77777777" w:rsidR="00605898" w:rsidRPr="006D43D9" w:rsidRDefault="00605898" w:rsidP="00242F99">
            <w:pPr>
              <w:pStyle w:val="Tekstas"/>
              <w:rPr>
                <w:szCs w:val="24"/>
              </w:rPr>
            </w:pPr>
          </w:p>
        </w:tc>
      </w:tr>
      <w:tr w:rsidR="00605898" w:rsidRPr="00A90CDF" w14:paraId="1198F35E" w14:textId="77777777" w:rsidTr="00242F99">
        <w:trPr>
          <w:trHeight w:val="142"/>
          <w:jc w:val="center"/>
        </w:trPr>
        <w:tc>
          <w:tcPr>
            <w:tcW w:w="8364" w:type="dxa"/>
            <w:gridSpan w:val="5"/>
            <w:tcBorders>
              <w:top w:val="single" w:sz="4" w:space="0" w:color="auto"/>
              <w:left w:val="single" w:sz="4" w:space="0" w:color="auto"/>
              <w:bottom w:val="single" w:sz="4" w:space="0" w:color="auto"/>
            </w:tcBorders>
          </w:tcPr>
          <w:p w14:paraId="3FD61C06" w14:textId="77777777" w:rsidR="00605898" w:rsidRPr="00A90CDF" w:rsidRDefault="00605898" w:rsidP="00242F99">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699" w:type="dxa"/>
          </w:tcPr>
          <w:p w14:paraId="13FDFB28" w14:textId="77777777" w:rsidR="00605898" w:rsidRPr="00A90CDF" w:rsidRDefault="00605898" w:rsidP="00242F99">
            <w:pPr>
              <w:pStyle w:val="Tekstas"/>
            </w:pPr>
          </w:p>
        </w:tc>
      </w:tr>
      <w:tr w:rsidR="00605898" w:rsidRPr="00A90CDF" w14:paraId="52A1F251" w14:textId="77777777" w:rsidTr="00242F99">
        <w:trPr>
          <w:trHeight w:val="142"/>
          <w:jc w:val="center"/>
        </w:trPr>
        <w:tc>
          <w:tcPr>
            <w:tcW w:w="8364" w:type="dxa"/>
            <w:gridSpan w:val="5"/>
            <w:tcBorders>
              <w:top w:val="single" w:sz="4" w:space="0" w:color="auto"/>
              <w:left w:val="single" w:sz="4" w:space="0" w:color="auto"/>
              <w:bottom w:val="single" w:sz="4" w:space="0" w:color="auto"/>
            </w:tcBorders>
          </w:tcPr>
          <w:p w14:paraId="33BD1BB7" w14:textId="77777777" w:rsidR="00605898" w:rsidRPr="00A90CDF" w:rsidRDefault="00605898" w:rsidP="00242F99">
            <w:pPr>
              <w:pStyle w:val="Tekstas"/>
              <w:jc w:val="right"/>
              <w:rPr>
                <w:b/>
              </w:rPr>
            </w:pPr>
            <w:r w:rsidRPr="00A90CDF">
              <w:rPr>
                <w:b/>
              </w:rPr>
              <w:t>Prekių kaina Eur su PVM</w:t>
            </w:r>
          </w:p>
        </w:tc>
        <w:tc>
          <w:tcPr>
            <w:tcW w:w="1699" w:type="dxa"/>
          </w:tcPr>
          <w:p w14:paraId="78DD08A7" w14:textId="77777777" w:rsidR="00605898" w:rsidRPr="00A90CDF" w:rsidRDefault="00605898" w:rsidP="00242F99">
            <w:pPr>
              <w:pStyle w:val="Tekstas"/>
            </w:pPr>
          </w:p>
        </w:tc>
      </w:tr>
    </w:tbl>
    <w:p w14:paraId="29D9ECD0" w14:textId="77777777" w:rsidR="00605898" w:rsidRPr="005E7141" w:rsidRDefault="00605898" w:rsidP="00605898">
      <w:pPr>
        <w:tabs>
          <w:tab w:val="left" w:pos="0"/>
        </w:tabs>
        <w:spacing w:line="240" w:lineRule="auto"/>
        <w:rPr>
          <w:rFonts w:ascii="Times New Roman" w:eastAsia="Times New Roman" w:hAnsi="Times New Roman" w:cs="Times New Roman"/>
          <w:b/>
          <w:i/>
          <w:noProof/>
          <w:sz w:val="24"/>
          <w:szCs w:val="24"/>
        </w:rPr>
      </w:pPr>
    </w:p>
    <w:p w14:paraId="285EA3CE" w14:textId="77777777" w:rsidR="00605898" w:rsidRDefault="00605898" w:rsidP="00605898">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51BEF12C" w14:textId="3DABD56B" w:rsidR="00605898" w:rsidRPr="00C42C9F" w:rsidRDefault="00605898" w:rsidP="00605898">
      <w:pPr>
        <w:spacing w:line="240" w:lineRule="auto"/>
        <w:ind w:firstLine="567"/>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Jei siūlomas </w:t>
      </w:r>
      <w:r>
        <w:rPr>
          <w:rFonts w:asciiTheme="majorBidi" w:eastAsia="Calibri" w:hAnsiTheme="majorBidi" w:cstheme="majorBidi"/>
          <w:i/>
          <w:sz w:val="24"/>
          <w:szCs w:val="24"/>
          <w:lang w:eastAsia="en-US"/>
        </w:rPr>
        <w:t xml:space="preserve">prekės </w:t>
      </w:r>
      <w:r w:rsidRPr="00C42C9F">
        <w:rPr>
          <w:rFonts w:asciiTheme="majorBidi" w:eastAsia="Calibri" w:hAnsiTheme="majorBidi" w:cstheme="majorBidi"/>
          <w:i/>
          <w:sz w:val="24"/>
          <w:szCs w:val="24"/>
          <w:lang w:eastAsia="en-US"/>
        </w:rPr>
        <w:t xml:space="preserve">įkainis viršys </w:t>
      </w:r>
      <w:r w:rsidRPr="00C42C9F">
        <w:rPr>
          <w:rFonts w:asciiTheme="majorBidi" w:eastAsia="Calibri" w:hAnsiTheme="majorBidi" w:cstheme="majorBidi"/>
          <w:b/>
          <w:i/>
          <w:sz w:val="24"/>
          <w:szCs w:val="24"/>
          <w:lang w:eastAsia="en-US"/>
        </w:rPr>
        <w:t xml:space="preserve">Maksimalų 1 </w:t>
      </w:r>
      <w:r>
        <w:rPr>
          <w:rFonts w:asciiTheme="majorBidi" w:eastAsia="Calibri" w:hAnsiTheme="majorBidi" w:cstheme="majorBidi"/>
          <w:b/>
          <w:i/>
          <w:sz w:val="24"/>
          <w:szCs w:val="24"/>
          <w:lang w:eastAsia="en-US"/>
        </w:rPr>
        <w:t xml:space="preserve">prekės </w:t>
      </w:r>
      <w:r w:rsidRPr="00605898">
        <w:rPr>
          <w:rFonts w:asciiTheme="majorBidi" w:eastAsia="Calibri" w:hAnsiTheme="majorBidi" w:cstheme="majorBidi"/>
          <w:b/>
          <w:i/>
          <w:sz w:val="24"/>
          <w:szCs w:val="24"/>
          <w:lang w:eastAsia="en-US"/>
        </w:rPr>
        <w:t xml:space="preserve">įkainį </w:t>
      </w:r>
      <w:r w:rsidR="00865BAF" w:rsidRPr="004163F6">
        <w:rPr>
          <w:rFonts w:asciiTheme="majorBidi" w:hAnsiTheme="majorBidi" w:cstheme="majorBidi"/>
          <w:b/>
          <w:i/>
          <w:sz w:val="24"/>
          <w:szCs w:val="24"/>
        </w:rPr>
        <w:t>4,89 Eur be PVM</w:t>
      </w:r>
      <w:r w:rsidR="00865BAF" w:rsidRPr="004163F6">
        <w:rPr>
          <w:rFonts w:asciiTheme="majorBidi" w:hAnsiTheme="majorBidi" w:cstheme="majorBidi"/>
          <w:b/>
          <w:bCs/>
          <w:i/>
          <w:iCs/>
          <w:sz w:val="24"/>
          <w:szCs w:val="24"/>
        </w:rPr>
        <w:t>/ 5,92</w:t>
      </w:r>
      <w:r w:rsidR="00865BAF">
        <w:rPr>
          <w:sz w:val="24"/>
          <w:szCs w:val="24"/>
        </w:rPr>
        <w:t xml:space="preserve"> </w:t>
      </w:r>
      <w:r w:rsidRPr="00C42C9F">
        <w:rPr>
          <w:rFonts w:asciiTheme="majorBidi" w:eastAsia="Calibri" w:hAnsiTheme="majorBidi" w:cstheme="majorBidi"/>
          <w:b/>
          <w:i/>
          <w:sz w:val="24"/>
          <w:szCs w:val="24"/>
          <w:lang w:eastAsia="en-US"/>
        </w:rPr>
        <w:t xml:space="preserve">Eur </w:t>
      </w:r>
      <w:r w:rsidR="00A60A74">
        <w:rPr>
          <w:rFonts w:asciiTheme="majorBidi" w:eastAsia="Calibri" w:hAnsiTheme="majorBidi" w:cstheme="majorBidi"/>
          <w:b/>
          <w:i/>
          <w:sz w:val="24"/>
          <w:szCs w:val="24"/>
          <w:lang w:eastAsia="en-US"/>
        </w:rPr>
        <w:t>su</w:t>
      </w:r>
      <w:r w:rsidRPr="00C42C9F">
        <w:rPr>
          <w:rFonts w:asciiTheme="majorBidi" w:eastAsia="Calibri" w:hAnsiTheme="majorBidi" w:cstheme="majorBidi"/>
          <w:b/>
          <w:i/>
          <w:sz w:val="24"/>
          <w:szCs w:val="24"/>
          <w:lang w:eastAsia="en-US"/>
        </w:rPr>
        <w:t xml:space="preserve"> PVM</w:t>
      </w:r>
      <w:r w:rsidRPr="00C42C9F">
        <w:rPr>
          <w:rFonts w:asciiTheme="majorBidi" w:eastAsia="Calibri" w:hAnsiTheme="majorBidi" w:cstheme="majorBidi"/>
          <w:i/>
          <w:sz w:val="24"/>
          <w:szCs w:val="24"/>
          <w:lang w:eastAsia="en-US"/>
        </w:rPr>
        <w:t>, pasiūlymas bus atmestas dėl per didelio, perkančiajai organizacijai nepriimtino įkainio.</w:t>
      </w:r>
    </w:p>
    <w:p w14:paraId="25370EEF" w14:textId="513A685C" w:rsidR="00605898" w:rsidRPr="007C08D5" w:rsidRDefault="00605898" w:rsidP="00605898">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sidR="007E3898">
        <w:rPr>
          <w:rFonts w:asciiTheme="majorBidi" w:eastAsia="Calibri" w:hAnsiTheme="majorBidi" w:cstheme="majorBidi"/>
          <w:i/>
        </w:rPr>
        <w:t>/įkainį</w:t>
      </w:r>
      <w:r>
        <w:rPr>
          <w:rFonts w:asciiTheme="majorBidi" w:eastAsia="Calibri" w:hAnsiTheme="majorBidi" w:cstheme="majorBidi"/>
          <w:i/>
        </w:rPr>
        <w:t xml:space="preserve"> </w:t>
      </w:r>
      <w:r w:rsidRPr="007C08D5">
        <w:rPr>
          <w:rFonts w:asciiTheme="majorBidi" w:eastAsia="Calibri" w:hAnsiTheme="majorBidi" w:cstheme="majorBidi"/>
          <w:i/>
        </w:rPr>
        <w:t xml:space="preserve">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C44BA85" w14:textId="77777777" w:rsidR="00605898" w:rsidRDefault="00605898" w:rsidP="00605898">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119BED40" w14:textId="77777777" w:rsidR="00605898" w:rsidRPr="007C08D5" w:rsidRDefault="00605898" w:rsidP="00377287">
      <w:pPr>
        <w:pStyle w:val="Tekstas"/>
        <w:ind w:firstLine="567"/>
        <w:jc w:val="both"/>
        <w:rPr>
          <w:rFonts w:asciiTheme="majorBidi" w:eastAsia="Calibri" w:hAnsiTheme="majorBidi" w:cstheme="majorBidi"/>
          <w:i/>
        </w:rPr>
      </w:pPr>
    </w:p>
    <w:p w14:paraId="20CB6448" w14:textId="77777777" w:rsidR="00C31D87" w:rsidRPr="00F34385" w:rsidRDefault="00C31D87" w:rsidP="00C31D87">
      <w:pPr>
        <w:pStyle w:val="Tekstas"/>
        <w:ind w:firstLine="567"/>
        <w:jc w:val="both"/>
        <w:rPr>
          <w:rFonts w:eastAsia="Calibri"/>
          <w:i/>
          <w:iCs/>
        </w:rPr>
      </w:pPr>
    </w:p>
    <w:p w14:paraId="35D2E62A" w14:textId="77777777" w:rsidR="00C31D87" w:rsidRPr="007F515E" w:rsidRDefault="00C31D87"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5. </w:t>
      </w:r>
      <w:r w:rsidRPr="007F515E">
        <w:rPr>
          <w:rFonts w:ascii="Times New Roman" w:eastAsia="Times New Roman" w:hAnsi="Times New Roman" w:cs="Times New Roman"/>
          <w:b/>
          <w:bCs/>
          <w:sz w:val="24"/>
          <w:szCs w:val="24"/>
        </w:rPr>
        <w:t>INFORMACIJA APIE PREKES</w:t>
      </w:r>
    </w:p>
    <w:p w14:paraId="3E7BFBEE" w14:textId="0D737667" w:rsidR="00383E2A" w:rsidRDefault="00C31D87" w:rsidP="00383E2A">
      <w:pPr>
        <w:spacing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Pr>
        <w:t>5</w:t>
      </w:r>
      <w:r w:rsidRPr="007F515E">
        <w:rPr>
          <w:rFonts w:ascii="Times New Roman" w:eastAsia="Times New Roman" w:hAnsi="Times New Roman" w:cs="Times New Roman"/>
          <w:b/>
          <w:bCs/>
          <w:sz w:val="24"/>
          <w:szCs w:val="24"/>
        </w:rPr>
        <w:t>.1.</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 xml:space="preserve">Patvirtiname, kad siūlomos Prekės visiškai atitinka </w:t>
      </w:r>
      <w:r w:rsidR="00D81137">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sidR="00383E2A" w:rsidRPr="001D411A">
        <w:rPr>
          <w:rFonts w:ascii="Times New Roman" w:eastAsia="Times New Roman" w:hAnsi="Times New Roman" w:cs="Times New Roman"/>
          <w:b/>
          <w:color w:val="000000" w:themeColor="text1"/>
          <w:sz w:val="24"/>
          <w:szCs w:val="24"/>
        </w:rPr>
        <w:t>Maisto produktų „Žuvis ir žuvies gaminiai“ techninė specifikacija</w:t>
      </w:r>
      <w:r w:rsidRPr="007F515E">
        <w:rPr>
          <w:rFonts w:ascii="Times New Roman" w:hAnsi="Times New Roman" w:cs="Times New Roman"/>
          <w:b/>
          <w:sz w:val="24"/>
        </w:rPr>
        <w:t>“ nustatytus visus techninius reikalavimus</w:t>
      </w:r>
      <w:r w:rsidR="00383E2A">
        <w:rPr>
          <w:rFonts w:ascii="Times New Roman" w:hAnsi="Times New Roman" w:cs="Times New Roman"/>
          <w:b/>
          <w:sz w:val="24"/>
        </w:rPr>
        <w:t xml:space="preserve">, </w:t>
      </w:r>
      <w:r w:rsidR="00383E2A">
        <w:rPr>
          <w:rFonts w:ascii="Times New Roman" w:hAnsi="Times New Roman" w:cs="Times New Roman"/>
          <w:b/>
          <w:bCs/>
          <w:sz w:val="24"/>
          <w:szCs w:val="24"/>
        </w:rPr>
        <w:t>nustatytus techninius reikalavimus (pabraukti Taip arba Ne)</w:t>
      </w:r>
    </w:p>
    <w:p w14:paraId="357C9C99" w14:textId="77777777" w:rsidR="00383E2A" w:rsidRDefault="00383E2A" w:rsidP="00383E2A">
      <w:pPr>
        <w:spacing w:line="240" w:lineRule="auto"/>
        <w:rPr>
          <w:rFonts w:ascii="Times New Roman" w:hAnsi="Times New Roman" w:cs="Times New Roman"/>
          <w:b/>
          <w:bCs/>
          <w:sz w:val="24"/>
          <w:szCs w:val="24"/>
        </w:rPr>
      </w:pPr>
    </w:p>
    <w:tbl>
      <w:tblPr>
        <w:tblStyle w:val="Lentelstinklelis"/>
        <w:tblW w:w="0" w:type="auto"/>
        <w:tblInd w:w="2122" w:type="dxa"/>
        <w:tblLook w:val="04A0" w:firstRow="1" w:lastRow="0" w:firstColumn="1" w:lastColumn="0" w:noHBand="0" w:noVBand="1"/>
      </w:tblPr>
      <w:tblGrid>
        <w:gridCol w:w="2692"/>
        <w:gridCol w:w="2694"/>
      </w:tblGrid>
      <w:tr w:rsidR="00383E2A" w14:paraId="4AD4F6AA" w14:textId="77777777" w:rsidTr="00242F99">
        <w:trPr>
          <w:trHeight w:val="823"/>
        </w:trPr>
        <w:tc>
          <w:tcPr>
            <w:tcW w:w="2692" w:type="dxa"/>
            <w:vAlign w:val="center"/>
          </w:tcPr>
          <w:p w14:paraId="089069D5" w14:textId="77777777" w:rsidR="00383E2A" w:rsidRDefault="00383E2A" w:rsidP="00242F99">
            <w:pPr>
              <w:jc w:val="center"/>
              <w:rPr>
                <w:b/>
                <w:bCs/>
                <w:sz w:val="24"/>
                <w:szCs w:val="24"/>
              </w:rPr>
            </w:pPr>
            <w:r>
              <w:rPr>
                <w:b/>
                <w:bCs/>
                <w:sz w:val="24"/>
                <w:szCs w:val="24"/>
              </w:rPr>
              <w:t>Taip</w:t>
            </w:r>
          </w:p>
        </w:tc>
        <w:tc>
          <w:tcPr>
            <w:tcW w:w="2694" w:type="dxa"/>
            <w:vAlign w:val="center"/>
          </w:tcPr>
          <w:p w14:paraId="2738D876" w14:textId="77777777" w:rsidR="00383E2A" w:rsidRDefault="00383E2A" w:rsidP="00242F99">
            <w:pPr>
              <w:jc w:val="center"/>
              <w:rPr>
                <w:b/>
                <w:bCs/>
                <w:sz w:val="24"/>
                <w:szCs w:val="24"/>
              </w:rPr>
            </w:pPr>
            <w:r>
              <w:rPr>
                <w:b/>
                <w:bCs/>
                <w:sz w:val="24"/>
                <w:szCs w:val="24"/>
              </w:rPr>
              <w:t>Ne</w:t>
            </w:r>
          </w:p>
        </w:tc>
      </w:tr>
    </w:tbl>
    <w:p w14:paraId="34A98D55" w14:textId="77777777" w:rsidR="00D81137" w:rsidRDefault="00D81137" w:rsidP="00D81137">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12606D07" w14:textId="547B5C33" w:rsidR="00C31D87" w:rsidRDefault="00C31D87" w:rsidP="00C31D87">
      <w:pPr>
        <w:spacing w:line="240" w:lineRule="auto"/>
        <w:ind w:left="714"/>
        <w:jc w:val="center"/>
        <w:rPr>
          <w:rFonts w:ascii="Times New Roman" w:eastAsia="Times New Roman" w:hAnsi="Times New Roman" w:cs="Times New Roman"/>
          <w:b/>
          <w:bCs/>
          <w:sz w:val="24"/>
          <w:szCs w:val="24"/>
          <w:lang w:eastAsia="en-US"/>
        </w:rPr>
      </w:pPr>
      <w:r w:rsidRPr="78DA6C50">
        <w:rPr>
          <w:rFonts w:ascii="Times New Roman" w:eastAsia="Times New Roman" w:hAnsi="Times New Roman" w:cs="Times New Roman"/>
          <w:b/>
          <w:bCs/>
          <w:sz w:val="24"/>
          <w:szCs w:val="24"/>
          <w:lang w:eastAsia="en-US"/>
        </w:rPr>
        <w:t>6. INFORMACIJA DĖL ATITIKTIES NUSTATYT</w:t>
      </w:r>
      <w:r w:rsidR="009B1AFD">
        <w:rPr>
          <w:rFonts w:ascii="Times New Roman" w:eastAsia="Times New Roman" w:hAnsi="Times New Roman" w:cs="Times New Roman"/>
          <w:b/>
          <w:bCs/>
          <w:sz w:val="24"/>
          <w:szCs w:val="24"/>
          <w:lang w:eastAsia="en-US"/>
        </w:rPr>
        <w:t>IEMS</w:t>
      </w:r>
      <w:r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1A25955F" w:rsidR="00A800C6" w:rsidRPr="00BB531B" w:rsidRDefault="00BB531B" w:rsidP="00C31D87">
      <w:pPr>
        <w:spacing w:line="240"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6 lentelė</w:t>
      </w:r>
    </w:p>
    <w:tbl>
      <w:tblPr>
        <w:tblStyle w:val="Lentelstinklelis"/>
        <w:tblW w:w="0" w:type="auto"/>
        <w:tblInd w:w="714" w:type="dxa"/>
        <w:tblLook w:val="04A0" w:firstRow="1" w:lastRow="0" w:firstColumn="1" w:lastColumn="0" w:noHBand="0" w:noVBand="1"/>
      </w:tblPr>
      <w:tblGrid>
        <w:gridCol w:w="5022"/>
        <w:gridCol w:w="5054"/>
      </w:tblGrid>
      <w:tr w:rsidR="00A800C6" w14:paraId="77D1DEBD" w14:textId="77777777" w:rsidTr="00A800C6">
        <w:tc>
          <w:tcPr>
            <w:tcW w:w="5395" w:type="dxa"/>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395" w:type="dxa"/>
          </w:tcPr>
          <w:p w14:paraId="322CB2BE" w14:textId="080DDC27" w:rsidR="00A800C6" w:rsidRDefault="00A800C6" w:rsidP="00C31D87">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A800C6" w14:paraId="48ED8D15" w14:textId="77777777" w:rsidTr="00A800C6">
        <w:tc>
          <w:tcPr>
            <w:tcW w:w="5395" w:type="dxa"/>
          </w:tcPr>
          <w:p w14:paraId="10CDCE67" w14:textId="77777777" w:rsidR="00312B77" w:rsidRPr="001567A9" w:rsidRDefault="00312B77" w:rsidP="00312B77">
            <w:pPr>
              <w:pStyle w:val="Sraopastraipa"/>
              <w:ind w:left="0" w:firstLine="21"/>
              <w:rPr>
                <w:rFonts w:hAnsi="Times New Roman" w:cs="Times New Roman"/>
                <w:sz w:val="24"/>
                <w:szCs w:val="24"/>
              </w:rPr>
            </w:pPr>
            <w:r w:rsidRPr="008B4BD9">
              <w:rPr>
                <w:rFonts w:asciiTheme="majorBidi" w:hAnsiTheme="majorBidi" w:cstheme="majorBidi"/>
                <w:sz w:val="24"/>
                <w:szCs w:val="24"/>
              </w:rPr>
              <w:t>Aplinkos apaugos kriterijai nustatyti specialiųjų pirkimo sąlygų 5 priede pateikto Sutarties projekto 3.1.1</w:t>
            </w:r>
            <w:r>
              <w:rPr>
                <w:rFonts w:asciiTheme="majorBidi" w:hAnsiTheme="majorBidi" w:cstheme="majorBidi"/>
                <w:sz w:val="24"/>
                <w:szCs w:val="24"/>
              </w:rPr>
              <w:t>2</w:t>
            </w:r>
            <w:r w:rsidRPr="008B4BD9">
              <w:rPr>
                <w:rFonts w:asciiTheme="majorBidi" w:hAnsiTheme="majorBidi" w:cstheme="majorBidi"/>
                <w:sz w:val="24"/>
                <w:szCs w:val="24"/>
              </w:rPr>
              <w:t xml:space="preserve"> papunktyje</w:t>
            </w:r>
            <w:r>
              <w:rPr>
                <w:rFonts w:asciiTheme="majorBidi" w:hAnsiTheme="majorBidi" w:cstheme="majorBidi"/>
                <w:color w:val="00CC66"/>
                <w:sz w:val="24"/>
                <w:szCs w:val="24"/>
              </w:rPr>
              <w:t xml:space="preserve">. </w:t>
            </w:r>
          </w:p>
          <w:p w14:paraId="46F0FDCB" w14:textId="77777777" w:rsidR="00A800C6" w:rsidRDefault="00A800C6" w:rsidP="00C31D87">
            <w:pPr>
              <w:ind w:firstLine="0"/>
              <w:jc w:val="center"/>
              <w:rPr>
                <w:rFonts w:eastAsia="Times New Roman" w:hAnsi="Times New Roman" w:cs="Times New Roman"/>
                <w:b/>
                <w:bCs/>
                <w:sz w:val="24"/>
                <w:szCs w:val="24"/>
              </w:rPr>
            </w:pPr>
          </w:p>
        </w:tc>
        <w:tc>
          <w:tcPr>
            <w:tcW w:w="5395" w:type="dxa"/>
          </w:tcPr>
          <w:p w14:paraId="17E7DB9C" w14:textId="77777777" w:rsidR="00A800C6" w:rsidRDefault="00A800C6" w:rsidP="00A800C6">
            <w:pPr>
              <w:contextualSpacing/>
              <w:jc w:val="center"/>
              <w:rPr>
                <w:rFonts w:eastAsia="Times New Roman"/>
                <w:sz w:val="24"/>
                <w:szCs w:val="24"/>
              </w:rPr>
            </w:pPr>
            <w:r w:rsidRPr="78DA6C50">
              <w:rPr>
                <w:rFonts w:eastAsia="Times New Roman"/>
                <w:i/>
                <w:iCs/>
              </w:rPr>
              <w:t>pabraukti variant</w:t>
            </w:r>
            <w:r w:rsidRPr="78DA6C50">
              <w:rPr>
                <w:rFonts w:eastAsia="Times New Roman"/>
                <w:i/>
                <w:iCs/>
              </w:rPr>
              <w:t>ą</w:t>
            </w:r>
            <w:r w:rsidRPr="78DA6C50">
              <w:rPr>
                <w:rFonts w:eastAsia="Times New Roman"/>
              </w:rPr>
              <w:t xml:space="preserve"> </w:t>
            </w:r>
            <w:r w:rsidRPr="78DA6C50">
              <w:rPr>
                <w:rFonts w:eastAsia="Times New Roman"/>
                <w:sz w:val="24"/>
                <w:szCs w:val="24"/>
              </w:rPr>
              <w:t>TAIP/NE</w:t>
            </w:r>
          </w:p>
          <w:p w14:paraId="26453ACD" w14:textId="77777777" w:rsidR="00A800C6" w:rsidRDefault="00A800C6" w:rsidP="00C31D87">
            <w:pPr>
              <w:ind w:firstLine="0"/>
              <w:jc w:val="center"/>
              <w:rPr>
                <w:rFonts w:eastAsia="Times New Roman" w:hAnsi="Times New Roman" w:cs="Times New Roman"/>
                <w:b/>
                <w:bCs/>
                <w:sz w:val="24"/>
                <w:szCs w:val="24"/>
              </w:rPr>
            </w:pPr>
          </w:p>
        </w:tc>
      </w:tr>
    </w:tbl>
    <w:p w14:paraId="78BDAFD9" w14:textId="77777777" w:rsidR="00A800C6" w:rsidRDefault="00A800C6" w:rsidP="00C31D87">
      <w:pPr>
        <w:spacing w:line="240" w:lineRule="auto"/>
        <w:ind w:left="714"/>
        <w:jc w:val="center"/>
        <w:rPr>
          <w:rFonts w:ascii="Times New Roman" w:eastAsia="Times New Roman" w:hAnsi="Times New Roman" w:cs="Times New Roman"/>
          <w:b/>
          <w:bCs/>
          <w:sz w:val="24"/>
          <w:szCs w:val="24"/>
          <w:lang w:eastAsia="en-US"/>
        </w:rPr>
      </w:pPr>
    </w:p>
    <w:p w14:paraId="02A3CD3A"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482DA07E" w:rsidR="00A357EB" w:rsidRPr="004163F6" w:rsidRDefault="00BA4F1F" w:rsidP="00BA4F1F">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sz w:val="24"/>
          <w:szCs w:val="24"/>
          <w:lang w:eastAsia="en-US"/>
        </w:rPr>
      </w:pPr>
      <w:r w:rsidRPr="004163F6">
        <w:rPr>
          <w:rFonts w:ascii="Times New Roman" w:eastAsia="Times New Roman" w:hAnsi="Times New Roman" w:cs="Times New Roman"/>
          <w:b/>
          <w:sz w:val="24"/>
          <w:szCs w:val="24"/>
          <w:lang w:eastAsia="en-US"/>
        </w:rPr>
        <w:t>INFORMACIJA DĖL ATITIKTIES TIEKĖJO PAŠALINIMO PAGRINDUI</w:t>
      </w:r>
    </w:p>
    <w:p w14:paraId="5AF288A5" w14:textId="77777777" w:rsidR="0006254D" w:rsidRPr="004163F6"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sz w:val="24"/>
          <w:szCs w:val="24"/>
          <w:lang w:eastAsia="en-US"/>
        </w:rPr>
      </w:pPr>
    </w:p>
    <w:p w14:paraId="21E8F1FE" w14:textId="67652648" w:rsidR="00BC29CC" w:rsidRPr="004163F6" w:rsidRDefault="003C7F2E" w:rsidP="00E22E62">
      <w:pPr>
        <w:autoSpaceDE w:val="0"/>
        <w:autoSpaceDN w:val="0"/>
        <w:adjustRightInd w:val="0"/>
        <w:spacing w:line="240" w:lineRule="auto"/>
        <w:ind w:left="714"/>
        <w:jc w:val="right"/>
        <w:rPr>
          <w:rFonts w:ascii="Times New Roman" w:eastAsia="Times New Roman" w:hAnsi="Times New Roman" w:cs="Times New Roman"/>
          <w:i/>
          <w:sz w:val="24"/>
          <w:szCs w:val="24"/>
          <w:lang w:eastAsia="en-US"/>
        </w:rPr>
      </w:pPr>
      <w:r w:rsidRPr="004163F6">
        <w:rPr>
          <w:rFonts w:ascii="Times New Roman" w:eastAsia="Times New Roman" w:hAnsi="Times New Roman" w:cs="Times New Roman"/>
          <w:i/>
          <w:sz w:val="24"/>
          <w:szCs w:val="24"/>
          <w:lang w:eastAsia="en-US"/>
        </w:rPr>
        <w:t>7 lentelė</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863"/>
      </w:tblGrid>
      <w:tr w:rsidR="00155E4C" w:rsidRPr="007B1AF7" w14:paraId="067B29AF" w14:textId="77777777">
        <w:trPr>
          <w:trHeight w:val="1207"/>
        </w:trPr>
        <w:tc>
          <w:tcPr>
            <w:tcW w:w="7939" w:type="dxa"/>
            <w:tcBorders>
              <w:top w:val="single" w:sz="4" w:space="0" w:color="auto"/>
              <w:left w:val="single" w:sz="4" w:space="0" w:color="auto"/>
              <w:bottom w:val="single" w:sz="4" w:space="0" w:color="auto"/>
              <w:right w:val="single" w:sz="4" w:space="0" w:color="auto"/>
            </w:tcBorders>
          </w:tcPr>
          <w:p w14:paraId="7F6F874B" w14:textId="544BBA96" w:rsidR="00737C85" w:rsidRPr="004163F6" w:rsidRDefault="00737C85" w:rsidP="0036185C">
            <w:pPr>
              <w:ind w:firstLine="0"/>
              <w:rPr>
                <w:rFonts w:ascii="Times New Roman" w:hAnsi="Times New Roman" w:cs="Times New Roman"/>
                <w:sz w:val="24"/>
                <w:szCs w:val="24"/>
              </w:rPr>
            </w:pPr>
            <w:r w:rsidRPr="004163F6">
              <w:rPr>
                <w:rFonts w:ascii="Times New Roman" w:hAnsi="Times New Roman" w:cs="Times New Roman"/>
                <w:sz w:val="24"/>
                <w:szCs w:val="24"/>
              </w:rPr>
              <w:lastRenderedPageBreak/>
              <w:t xml:space="preserve">Ar tiekėjui, </w:t>
            </w:r>
            <w:r w:rsidRPr="004163F6">
              <w:rPr>
                <w:rFonts w:ascii="Times New Roman" w:eastAsia="Times New Roman" w:hAnsi="Times New Roman" w:cs="Times New Roman"/>
                <w:sz w:val="24"/>
                <w:szCs w:val="24"/>
                <w:lang w:eastAsia="en-US"/>
              </w:rPr>
              <w:t>ūkio subjektų grupės nariui, ūkio subjektui (-</w:t>
            </w:r>
            <w:proofErr w:type="spellStart"/>
            <w:r w:rsidRPr="004163F6">
              <w:rPr>
                <w:rFonts w:ascii="Times New Roman" w:eastAsia="Times New Roman" w:hAnsi="Times New Roman" w:cs="Times New Roman"/>
                <w:sz w:val="24"/>
                <w:szCs w:val="24"/>
                <w:lang w:eastAsia="en-US"/>
              </w:rPr>
              <w:t>ams</w:t>
            </w:r>
            <w:proofErr w:type="spellEnd"/>
            <w:r w:rsidRPr="004163F6">
              <w:rPr>
                <w:rFonts w:ascii="Times New Roman" w:eastAsia="Times New Roman" w:hAnsi="Times New Roman" w:cs="Times New Roman"/>
                <w:sz w:val="24"/>
                <w:szCs w:val="24"/>
                <w:lang w:eastAsia="en-US"/>
              </w:rPr>
              <w:t>), kurio (-</w:t>
            </w:r>
            <w:proofErr w:type="spellStart"/>
            <w:r w:rsidRPr="004163F6">
              <w:rPr>
                <w:rFonts w:ascii="Times New Roman" w:eastAsia="Times New Roman" w:hAnsi="Times New Roman" w:cs="Times New Roman"/>
                <w:sz w:val="24"/>
                <w:szCs w:val="24"/>
                <w:lang w:eastAsia="en-US"/>
              </w:rPr>
              <w:t>ių</w:t>
            </w:r>
            <w:proofErr w:type="spellEnd"/>
            <w:r w:rsidRPr="004163F6">
              <w:rPr>
                <w:rFonts w:ascii="Times New Roman" w:eastAsia="Times New Roman" w:hAnsi="Times New Roman" w:cs="Times New Roman"/>
                <w:sz w:val="24"/>
                <w:szCs w:val="24"/>
                <w:lang w:eastAsia="en-US"/>
              </w:rPr>
              <w:t>) pajėgumais remi</w:t>
            </w:r>
            <w:r w:rsidR="0036185C" w:rsidRPr="004163F6">
              <w:rPr>
                <w:rFonts w:ascii="Times New Roman" w:eastAsia="Times New Roman" w:hAnsi="Times New Roman" w:cs="Times New Roman"/>
                <w:sz w:val="24"/>
                <w:szCs w:val="24"/>
                <w:lang w:eastAsia="en-US"/>
              </w:rPr>
              <w:t>a</w:t>
            </w:r>
            <w:r w:rsidR="000C00E3" w:rsidRPr="004163F6">
              <w:rPr>
                <w:rFonts w:ascii="Times New Roman" w:eastAsia="Times New Roman" w:hAnsi="Times New Roman" w:cs="Times New Roman"/>
                <w:sz w:val="24"/>
                <w:szCs w:val="24"/>
                <w:lang w:eastAsia="en-US"/>
              </w:rPr>
              <w:t>masi</w:t>
            </w:r>
            <w:r w:rsidR="00A10748" w:rsidRPr="004163F6">
              <w:rPr>
                <w:rFonts w:ascii="Times New Roman" w:eastAsia="Times New Roman" w:hAnsi="Times New Roman" w:cs="Times New Roman"/>
                <w:sz w:val="24"/>
                <w:szCs w:val="24"/>
                <w:lang w:eastAsia="en-US"/>
              </w:rPr>
              <w:t>,</w:t>
            </w:r>
            <w:r w:rsidRPr="004163F6">
              <w:rPr>
                <w:rFonts w:ascii="Times New Roman" w:hAnsi="Times New Roman" w:cs="Times New Roman"/>
                <w:sz w:val="24"/>
                <w:szCs w:val="24"/>
              </w:rPr>
              <w:t xml:space="preserve"> yra taikoma sąlyga, kad jis (-</w:t>
            </w:r>
            <w:proofErr w:type="spellStart"/>
            <w:r w:rsidRPr="004163F6">
              <w:rPr>
                <w:rFonts w:ascii="Times New Roman" w:hAnsi="Times New Roman" w:cs="Times New Roman"/>
                <w:sz w:val="24"/>
                <w:szCs w:val="24"/>
              </w:rPr>
              <w:t>ie</w:t>
            </w:r>
            <w:proofErr w:type="spellEnd"/>
            <w:r w:rsidRPr="004163F6">
              <w:rPr>
                <w:rFonts w:ascii="Times New Roman" w:hAnsi="Times New Roman" w:cs="Times New Roman"/>
                <w:sz w:val="24"/>
                <w:szCs w:val="24"/>
              </w:rPr>
              <w:t>) yra neatlikęs (-ę) jam (-</w:t>
            </w:r>
            <w:proofErr w:type="spellStart"/>
            <w:r w:rsidRPr="004163F6">
              <w:rPr>
                <w:rFonts w:ascii="Times New Roman" w:hAnsi="Times New Roman" w:cs="Times New Roman"/>
                <w:sz w:val="24"/>
                <w:szCs w:val="24"/>
              </w:rPr>
              <w:t>iems</w:t>
            </w:r>
            <w:proofErr w:type="spellEnd"/>
            <w:r w:rsidRPr="004163F6">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6C812CA9" w14:textId="77777777" w:rsidR="00155E4C" w:rsidRPr="004163F6" w:rsidRDefault="00155E4C" w:rsidP="0036185C">
            <w:pPr>
              <w:spacing w:line="240" w:lineRule="auto"/>
              <w:rPr>
                <w:rFonts w:ascii="Times New Roman" w:hAnsi="Times New Roman" w:cs="Times New Roman"/>
                <w:noProof/>
                <w:sz w:val="24"/>
              </w:rPr>
            </w:pPr>
          </w:p>
        </w:tc>
        <w:tc>
          <w:tcPr>
            <w:tcW w:w="2863" w:type="dxa"/>
            <w:tcBorders>
              <w:top w:val="single" w:sz="4" w:space="0" w:color="auto"/>
              <w:left w:val="single" w:sz="4" w:space="0" w:color="auto"/>
              <w:bottom w:val="single" w:sz="4" w:space="0" w:color="auto"/>
              <w:right w:val="single" w:sz="4" w:space="0" w:color="auto"/>
            </w:tcBorders>
          </w:tcPr>
          <w:p w14:paraId="0FECA0AE" w14:textId="77777777" w:rsidR="00ED2D8B" w:rsidRPr="004163F6" w:rsidRDefault="00ED2D8B">
            <w:pPr>
              <w:spacing w:line="20" w:lineRule="atLeast"/>
              <w:jc w:val="center"/>
              <w:rPr>
                <w:rFonts w:ascii="Times New Roman" w:eastAsia="Times New Roman" w:hAnsi="Times New Roman" w:cs="Times New Roman"/>
                <w:b/>
                <w:i/>
                <w:sz w:val="24"/>
              </w:rPr>
            </w:pPr>
          </w:p>
          <w:p w14:paraId="4F6A9E80" w14:textId="77777777" w:rsidR="00ED2D8B" w:rsidRPr="004163F6" w:rsidRDefault="00ED2D8B">
            <w:pPr>
              <w:spacing w:line="20" w:lineRule="atLeast"/>
              <w:jc w:val="center"/>
              <w:rPr>
                <w:rFonts w:ascii="Times New Roman" w:eastAsia="Times New Roman" w:hAnsi="Times New Roman" w:cs="Times New Roman"/>
                <w:b/>
                <w:i/>
                <w:sz w:val="24"/>
              </w:rPr>
            </w:pPr>
          </w:p>
          <w:p w14:paraId="2CF4FB47" w14:textId="03DCF9DF" w:rsidR="00155E4C" w:rsidRPr="006470F4" w:rsidRDefault="00155E4C" w:rsidP="00ED2D8B">
            <w:pPr>
              <w:spacing w:line="20" w:lineRule="atLeast"/>
              <w:rPr>
                <w:rFonts w:ascii="Times New Roman" w:eastAsia="Times New Roman" w:hAnsi="Times New Roman" w:cs="Times New Roman"/>
                <w:b/>
                <w:bCs/>
                <w:i/>
                <w:noProof/>
                <w:sz w:val="24"/>
              </w:rPr>
            </w:pPr>
            <w:r w:rsidRPr="004163F6">
              <w:rPr>
                <w:rFonts w:ascii="Times New Roman" w:eastAsia="Times New Roman" w:hAnsi="Times New Roman" w:cs="Times New Roman"/>
                <w:b/>
                <w:i/>
                <w:sz w:val="24"/>
              </w:rPr>
              <w:t>Taip/Ne</w:t>
            </w:r>
          </w:p>
          <w:p w14:paraId="11975F0E" w14:textId="77777777" w:rsidR="00737C85" w:rsidRPr="006470F4" w:rsidRDefault="00737C85">
            <w:pPr>
              <w:spacing w:line="20" w:lineRule="atLeast"/>
              <w:jc w:val="center"/>
              <w:rPr>
                <w:rFonts w:ascii="Times New Roman" w:eastAsia="Times New Roman" w:hAnsi="Times New Roman" w:cs="Times New Roman"/>
                <w:b/>
                <w:bCs/>
                <w:i/>
                <w:noProof/>
                <w:sz w:val="24"/>
              </w:rPr>
            </w:pPr>
          </w:p>
          <w:p w14:paraId="329B2F87" w14:textId="2CE0F929" w:rsidR="00737C85" w:rsidRPr="006470F4" w:rsidRDefault="00737C85">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1D0FA6ED" w14:textId="77777777" w:rsidR="00BC29CC" w:rsidRDefault="00BC29CC"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06A21D15" w:rsidR="00C31D87" w:rsidRDefault="00383E2A"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543E5A83"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383E2A">
        <w:rPr>
          <w:rFonts w:ascii="Times New Roman" w:eastAsia="Times New Roman" w:hAnsi="Times New Roman" w:cs="Times New Roman"/>
          <w:i/>
          <w:iCs/>
          <w:sz w:val="24"/>
          <w:szCs w:val="24"/>
          <w:lang w:eastAsia="en-US"/>
        </w:rPr>
        <w:t>8</w:t>
      </w:r>
      <w:r w:rsidR="00383E2A" w:rsidRPr="001B4B12">
        <w:rPr>
          <w:rFonts w:ascii="Times New Roman" w:eastAsia="Times New Roman" w:hAnsi="Times New Roman" w:cs="Times New Roman"/>
          <w:i/>
          <w:iCs/>
          <w:sz w:val="24"/>
          <w:szCs w:val="24"/>
          <w:lang w:eastAsia="en-US"/>
        </w:rPr>
        <w:t xml:space="preserve"> </w:t>
      </w:r>
      <w:r w:rsidRPr="001B4B12">
        <w:rPr>
          <w:rFonts w:ascii="Times New Roman" w:eastAsia="Times New Roman" w:hAnsi="Times New Roman" w:cs="Times New Roman"/>
          <w:i/>
          <w:iCs/>
          <w:sz w:val="24"/>
          <w:szCs w:val="24"/>
          <w:lang w:eastAsia="en-US"/>
        </w:rPr>
        <w:t>lentelė</w:t>
      </w:r>
    </w:p>
    <w:tbl>
      <w:tblPr>
        <w:tblStyle w:val="Lentelstinklelis"/>
        <w:tblW w:w="0" w:type="auto"/>
        <w:tblInd w:w="714" w:type="dxa"/>
        <w:tblLook w:val="04A0" w:firstRow="1" w:lastRow="0" w:firstColumn="1" w:lastColumn="0" w:noHBand="0" w:noVBand="1"/>
      </w:tblPr>
      <w:tblGrid>
        <w:gridCol w:w="1124"/>
        <w:gridCol w:w="5593"/>
        <w:gridCol w:w="3359"/>
      </w:tblGrid>
      <w:tr w:rsidR="00A800C6" w14:paraId="70739C14" w14:textId="77777777" w:rsidTr="00A800C6">
        <w:tc>
          <w:tcPr>
            <w:tcW w:w="1124"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A800C6">
        <w:tc>
          <w:tcPr>
            <w:tcW w:w="1124"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A800C6">
        <w:tc>
          <w:tcPr>
            <w:tcW w:w="1124"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77232A94" w:rsidR="00C31D87" w:rsidRDefault="00383E2A"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059BB666" w:rsidR="00E112F4"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383E2A">
        <w:rPr>
          <w:rFonts w:ascii="Times New Roman" w:hAnsi="Times New Roman"/>
          <w:bCs/>
          <w:i/>
          <w:noProof/>
          <w:sz w:val="24"/>
          <w:szCs w:val="24"/>
        </w:rPr>
        <w:t xml:space="preserve">9 </w:t>
      </w:r>
      <w:r>
        <w:rPr>
          <w:rFonts w:ascii="Times New Roman" w:hAnsi="Times New Roman"/>
          <w:bCs/>
          <w:i/>
          <w:noProof/>
          <w:sz w:val="24"/>
          <w:szCs w:val="24"/>
        </w:rPr>
        <w:t>lentelė</w:t>
      </w:r>
    </w:p>
    <w:tbl>
      <w:tblPr>
        <w:tblStyle w:val="Lentelstinklelis"/>
        <w:tblW w:w="0" w:type="auto"/>
        <w:tblInd w:w="0" w:type="dxa"/>
        <w:tblLook w:val="04A0" w:firstRow="1" w:lastRow="0" w:firstColumn="1" w:lastColumn="0" w:noHBand="0" w:noVBand="1"/>
      </w:tblPr>
      <w:tblGrid>
        <w:gridCol w:w="1413"/>
        <w:gridCol w:w="9377"/>
      </w:tblGrid>
      <w:tr w:rsidR="00AC0141" w14:paraId="5F5B1047" w14:textId="77777777" w:rsidTr="00AC0141">
        <w:tc>
          <w:tcPr>
            <w:tcW w:w="141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1C39A413" w14:textId="77777777" w:rsidR="00E112F4" w:rsidRPr="00915FE2" w:rsidRDefault="00E112F4" w:rsidP="00C31D87">
      <w:pPr>
        <w:spacing w:line="240" w:lineRule="auto"/>
        <w:jc w:val="center"/>
        <w:rPr>
          <w:rFonts w:ascii="Times New Roman" w:hAnsi="Times New Roman"/>
          <w:bCs/>
          <w:i/>
          <w:sz w:val="24"/>
          <w:szCs w:val="24"/>
          <w:lang w:eastAsia="en-US"/>
        </w:rPr>
      </w:pPr>
    </w:p>
    <w:p w14:paraId="68743B49" w14:textId="77777777" w:rsidR="00C31D87"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6F212A22" w:rsidR="00C31D87" w:rsidRPr="002624BA"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6470F4">
        <w:rPr>
          <w:rFonts w:ascii="Times New Roman" w:eastAsia="Times New Roman" w:hAnsi="Times New Roman" w:cs="Times New Roman"/>
          <w:sz w:val="24"/>
          <w:szCs w:val="24"/>
          <w:lang w:eastAsia="en-US"/>
        </w:rPr>
        <w:t xml:space="preserve">į pasiūlymo </w:t>
      </w:r>
      <w:r w:rsidRPr="004163F6">
        <w:rPr>
          <w:rFonts w:ascii="Times New Roman" w:eastAsia="Times New Roman" w:hAnsi="Times New Roman" w:cs="Times New Roman"/>
          <w:sz w:val="24"/>
          <w:szCs w:val="24"/>
          <w:lang w:eastAsia="en-US"/>
        </w:rPr>
        <w:t>kainą</w:t>
      </w:r>
      <w:r w:rsidR="0059261B" w:rsidRPr="004163F6">
        <w:rPr>
          <w:rFonts w:ascii="Times New Roman" w:eastAsia="Times New Roman" w:hAnsi="Times New Roman" w:cs="Times New Roman"/>
          <w:sz w:val="24"/>
          <w:szCs w:val="24"/>
          <w:lang w:eastAsia="en-US"/>
        </w:rPr>
        <w:t>/įkainį</w:t>
      </w:r>
      <w:r w:rsidR="001966C6" w:rsidRPr="006470F4">
        <w:rPr>
          <w:rFonts w:ascii="Times New Roman" w:eastAsia="Times New Roman" w:hAnsi="Times New Roman" w:cs="Times New Roman"/>
          <w:sz w:val="24"/>
          <w:szCs w:val="24"/>
          <w:lang w:eastAsia="en-US"/>
        </w:rPr>
        <w:t xml:space="preserve"> </w:t>
      </w:r>
      <w:r w:rsidRPr="006470F4">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4163F6">
        <w:rPr>
          <w:rFonts w:ascii="Times New Roman" w:eastAsia="Times New Roman" w:hAnsi="Times New Roman" w:cs="Times New Roman"/>
          <w:sz w:val="24"/>
          <w:szCs w:val="24"/>
          <w:lang w:eastAsia="en-US"/>
        </w:rPr>
        <w:t xml:space="preserve">fiksuoto </w:t>
      </w:r>
      <w:r w:rsidRPr="004163F6">
        <w:rPr>
          <w:rFonts w:ascii="Times New Roman" w:eastAsia="Times New Roman" w:hAnsi="Times New Roman" w:cs="Times New Roman"/>
          <w:sz w:val="24"/>
          <w:szCs w:val="24"/>
          <w:lang w:eastAsia="en-US"/>
        </w:rPr>
        <w:t xml:space="preserve">įkainio kainodarą </w:t>
      </w:r>
      <w:r w:rsidRPr="006470F4">
        <w:rPr>
          <w:rFonts w:ascii="Times New Roman" w:eastAsia="Times New Roman" w:hAnsi="Times New Roman" w:cs="Times New Roman"/>
          <w:sz w:val="24"/>
          <w:szCs w:val="24"/>
          <w:lang w:eastAsia="en-US"/>
        </w:rPr>
        <w:t xml:space="preserve">ir </w:t>
      </w:r>
      <w:r w:rsidRPr="002624BA">
        <w:rPr>
          <w:rFonts w:ascii="Times New Roman" w:eastAsia="Times New Roman" w:hAnsi="Times New Roman" w:cs="Times New Roman"/>
          <w:sz w:val="24"/>
          <w:szCs w:val="24"/>
          <w:lang w:eastAsia="en-US"/>
        </w:rPr>
        <w:t>kad mes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r w:rsidR="0059261B">
        <w:rPr>
          <w:rFonts w:ascii="Times New Roman" w:eastAsia="Times New Roman" w:hAnsi="Times New Roman" w:cs="Times New Roman"/>
          <w:sz w:val="24"/>
          <w:szCs w:val="24"/>
          <w:lang w:eastAsia="en-US"/>
        </w:rPr>
        <w:t>/įkainį</w:t>
      </w:r>
      <w:r>
        <w:rPr>
          <w:rFonts w:ascii="Times New Roman" w:eastAsia="Times New Roman" w:hAnsi="Times New Roman" w:cs="Times New Roman"/>
          <w:sz w:val="24"/>
          <w:szCs w:val="24"/>
          <w:lang w:eastAsia="en-US"/>
        </w:rPr>
        <w:t>;</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1BEACCE7" w14:textId="77777777" w:rsidR="009D5EA2" w:rsidRDefault="009D5EA2" w:rsidP="00112F92">
      <w:pPr>
        <w:spacing w:line="240" w:lineRule="auto"/>
        <w:ind w:left="7314" w:firstLine="0"/>
        <w:rPr>
          <w:rFonts w:ascii="Times New Roman" w:hAnsi="Times New Roman" w:cs="Times New Roman"/>
          <w:sz w:val="24"/>
          <w:szCs w:val="24"/>
        </w:rPr>
      </w:pPr>
    </w:p>
    <w:p w14:paraId="7C33EBBC" w14:textId="77777777" w:rsidR="009D5EA2" w:rsidRDefault="009D5EA2" w:rsidP="00112F92">
      <w:pPr>
        <w:spacing w:line="240" w:lineRule="auto"/>
        <w:ind w:left="7314" w:firstLine="0"/>
        <w:rPr>
          <w:rFonts w:ascii="Times New Roman" w:hAnsi="Times New Roman" w:cs="Times New Roman"/>
          <w:sz w:val="24"/>
          <w:szCs w:val="24"/>
        </w:rPr>
      </w:pPr>
    </w:p>
    <w:p w14:paraId="4435BB5E" w14:textId="77777777" w:rsidR="009D5EA2" w:rsidRDefault="009D5EA2" w:rsidP="00112F92">
      <w:pPr>
        <w:spacing w:line="240" w:lineRule="auto"/>
        <w:ind w:left="7314" w:firstLine="0"/>
        <w:rPr>
          <w:rFonts w:ascii="Times New Roman" w:hAnsi="Times New Roman" w:cs="Times New Roman"/>
          <w:sz w:val="24"/>
          <w:szCs w:val="24"/>
        </w:rPr>
      </w:pPr>
    </w:p>
    <w:p w14:paraId="3169A4F2" w14:textId="77777777" w:rsidR="009D5EA2" w:rsidRDefault="009D5EA2" w:rsidP="00112F92">
      <w:pPr>
        <w:spacing w:line="240" w:lineRule="auto"/>
        <w:ind w:left="7314" w:firstLine="0"/>
        <w:rPr>
          <w:rFonts w:ascii="Times New Roman" w:hAnsi="Times New Roman" w:cs="Times New Roman"/>
          <w:sz w:val="24"/>
          <w:szCs w:val="24"/>
        </w:rPr>
      </w:pPr>
    </w:p>
    <w:p w14:paraId="6B131944" w14:textId="77777777" w:rsidR="009D5EA2" w:rsidRDefault="009D5EA2" w:rsidP="00112F92">
      <w:pPr>
        <w:spacing w:line="240" w:lineRule="auto"/>
        <w:ind w:left="7314" w:firstLine="0"/>
        <w:rPr>
          <w:rFonts w:ascii="Times New Roman" w:hAnsi="Times New Roman" w:cs="Times New Roman"/>
          <w:sz w:val="24"/>
          <w:szCs w:val="24"/>
        </w:rPr>
      </w:pPr>
    </w:p>
    <w:p w14:paraId="364C65BC" w14:textId="77777777" w:rsidR="009D5EA2" w:rsidRDefault="009D5EA2" w:rsidP="00112F92">
      <w:pPr>
        <w:spacing w:line="240" w:lineRule="auto"/>
        <w:ind w:left="7314" w:firstLine="0"/>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bookmarkStart w:id="28" w:name="_Hlk206669344"/>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bookmarkEnd w:id="28"/>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67A43E12" w14:textId="4BC95D31" w:rsidR="00DD1557" w:rsidRPr="001D411A" w:rsidRDefault="00E72E35" w:rsidP="001D411A">
      <w:pPr>
        <w:spacing w:line="240" w:lineRule="auto"/>
        <w:ind w:left="2410" w:hanging="1276"/>
        <w:jc w:val="center"/>
        <w:rPr>
          <w:rFonts w:ascii="Times New Roman" w:hAnsi="Times New Roman" w:cs="Times New Roman"/>
          <w:sz w:val="24"/>
          <w:szCs w:val="24"/>
        </w:rPr>
      </w:pPr>
      <w:r>
        <w:rPr>
          <w:rFonts w:ascii="Times New Roman" w:hAnsi="Times New Roman" w:cs="Times New Roman"/>
          <w:b/>
          <w:caps/>
          <w:sz w:val="24"/>
          <w:szCs w:val="24"/>
        </w:rPr>
        <w:t>MAISTO PRODUKTŲ „</w:t>
      </w:r>
      <w:r w:rsidRPr="008306B1">
        <w:rPr>
          <w:rFonts w:ascii="Times New Roman" w:hAnsi="Times New Roman" w:cs="Times New Roman"/>
          <w:b/>
          <w:caps/>
          <w:sz w:val="24"/>
          <w:szCs w:val="24"/>
        </w:rPr>
        <w:t xml:space="preserve">ŽUVIS IR ŽUVIES </w:t>
      </w:r>
      <w:r>
        <w:rPr>
          <w:rFonts w:ascii="Times New Roman" w:hAnsi="Times New Roman" w:cs="Times New Roman"/>
          <w:b/>
          <w:caps/>
          <w:sz w:val="24"/>
          <w:szCs w:val="24"/>
        </w:rPr>
        <w:t>GAMINIAI“</w:t>
      </w:r>
      <w:r w:rsidRPr="008306B1">
        <w:rPr>
          <w:rFonts w:ascii="Times New Roman" w:hAnsi="Times New Roman" w:cs="Times New Roman"/>
          <w:b/>
          <w:caps/>
          <w:sz w:val="24"/>
          <w:szCs w:val="24"/>
        </w:rPr>
        <w:t xml:space="preserve"> TECHNINĖ SPECIFIKACIJA</w:t>
      </w:r>
      <w:r w:rsidRPr="00FB51D3" w:rsidDel="00E72E35">
        <w:rPr>
          <w:rFonts w:ascii="Times New Roman" w:hAnsi="Times New Roman" w:cs="Times New Roman"/>
          <w:b/>
          <w:bCs/>
          <w:sz w:val="24"/>
          <w:szCs w:val="24"/>
        </w:rPr>
        <w:t xml:space="preserve"> </w:t>
      </w:r>
      <w:r w:rsidRPr="001D411A">
        <w:rPr>
          <w:rFonts w:ascii="Times New Roman" w:hAnsi="Times New Roman" w:cs="Times New Roman"/>
          <w:sz w:val="24"/>
          <w:szCs w:val="24"/>
        </w:rPr>
        <w:t>(pateiktas atskiras priedas)</w:t>
      </w:r>
    </w:p>
    <w:p w14:paraId="22F8FCC4"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04EA1C46" w14:textId="77777777" w:rsidR="00DD1557" w:rsidRDefault="00DD1557" w:rsidP="00112F92">
      <w:pPr>
        <w:spacing w:line="240" w:lineRule="auto"/>
        <w:ind w:left="7314" w:firstLine="0"/>
        <w:rPr>
          <w:rFonts w:ascii="Times New Roman" w:hAnsi="Times New Roman" w:cs="Times New Roman"/>
          <w:sz w:val="24"/>
          <w:szCs w:val="24"/>
        </w:rPr>
      </w:pP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164937FE" w14:textId="77777777" w:rsidR="00DD1557" w:rsidRDefault="00DD1557" w:rsidP="00112F92">
      <w:pPr>
        <w:spacing w:line="240" w:lineRule="auto"/>
        <w:ind w:left="7314" w:firstLine="0"/>
        <w:rPr>
          <w:rFonts w:ascii="Times New Roman" w:hAnsi="Times New Roman" w:cs="Times New Roman"/>
          <w:sz w:val="24"/>
          <w:szCs w:val="24"/>
        </w:rPr>
      </w:pPr>
    </w:p>
    <w:p w14:paraId="1E13615C" w14:textId="77777777" w:rsidR="00DD1557" w:rsidRDefault="00DD1557" w:rsidP="00112F92">
      <w:pPr>
        <w:spacing w:line="240" w:lineRule="auto"/>
        <w:ind w:left="7314" w:firstLine="0"/>
        <w:rPr>
          <w:rFonts w:ascii="Times New Roman" w:hAnsi="Times New Roman" w:cs="Times New Roman"/>
          <w:sz w:val="24"/>
          <w:szCs w:val="24"/>
        </w:rPr>
      </w:pPr>
    </w:p>
    <w:p w14:paraId="30EFF15A" w14:textId="77777777" w:rsidR="00DD1557" w:rsidRDefault="00DD1557" w:rsidP="00112F92">
      <w:pPr>
        <w:spacing w:line="240" w:lineRule="auto"/>
        <w:ind w:left="7314" w:firstLine="0"/>
        <w:rPr>
          <w:rFonts w:ascii="Times New Roman" w:hAnsi="Times New Roman" w:cs="Times New Roman"/>
          <w:sz w:val="24"/>
          <w:szCs w:val="24"/>
        </w:rPr>
      </w:pPr>
    </w:p>
    <w:p w14:paraId="3B214374" w14:textId="77777777" w:rsidR="00DD1557" w:rsidRDefault="00DD1557" w:rsidP="00112F92">
      <w:pPr>
        <w:spacing w:line="240" w:lineRule="auto"/>
        <w:ind w:left="7314" w:firstLine="0"/>
        <w:rPr>
          <w:rFonts w:ascii="Times New Roman" w:hAnsi="Times New Roman" w:cs="Times New Roman"/>
          <w:sz w:val="24"/>
          <w:szCs w:val="24"/>
        </w:rPr>
      </w:pPr>
    </w:p>
    <w:p w14:paraId="693FB51B" w14:textId="77777777" w:rsidR="00DD1557" w:rsidRDefault="00DD1557" w:rsidP="00112F92">
      <w:pPr>
        <w:spacing w:line="240" w:lineRule="auto"/>
        <w:ind w:left="7314" w:firstLine="0"/>
        <w:rPr>
          <w:rFonts w:ascii="Times New Roman" w:hAnsi="Times New Roman" w:cs="Times New Roman"/>
          <w:sz w:val="24"/>
          <w:szCs w:val="24"/>
        </w:rPr>
      </w:pPr>
    </w:p>
    <w:p w14:paraId="3C723941" w14:textId="77777777" w:rsidR="00B1309F" w:rsidRDefault="00B1309F" w:rsidP="00112F92">
      <w:pPr>
        <w:spacing w:line="240" w:lineRule="auto"/>
        <w:ind w:left="7314" w:firstLine="0"/>
        <w:rPr>
          <w:rFonts w:ascii="Times New Roman" w:hAnsi="Times New Roman" w:cs="Times New Roman"/>
          <w:sz w:val="24"/>
          <w:szCs w:val="24"/>
        </w:rPr>
      </w:pPr>
    </w:p>
    <w:p w14:paraId="19D1FA3C" w14:textId="77777777" w:rsidR="00B1309F" w:rsidRDefault="00B1309F" w:rsidP="00112F92">
      <w:pPr>
        <w:spacing w:line="240" w:lineRule="auto"/>
        <w:ind w:left="7314" w:firstLine="0"/>
        <w:rPr>
          <w:rFonts w:ascii="Times New Roman" w:hAnsi="Times New Roman" w:cs="Times New Roman"/>
          <w:sz w:val="24"/>
          <w:szCs w:val="24"/>
        </w:rPr>
      </w:pPr>
    </w:p>
    <w:p w14:paraId="7CF5975B" w14:textId="77777777" w:rsidR="00B1309F" w:rsidRDefault="00B1309F" w:rsidP="00112F92">
      <w:pPr>
        <w:spacing w:line="240" w:lineRule="auto"/>
        <w:ind w:left="7314" w:firstLine="0"/>
        <w:rPr>
          <w:rFonts w:ascii="Times New Roman" w:hAnsi="Times New Roman" w:cs="Times New Roman"/>
          <w:sz w:val="24"/>
          <w:szCs w:val="24"/>
        </w:rPr>
      </w:pPr>
    </w:p>
    <w:p w14:paraId="7CC93327" w14:textId="1BBC4BA2" w:rsidR="00E72E35" w:rsidRDefault="00E72E35">
      <w:pPr>
        <w:rPr>
          <w:rFonts w:ascii="Times New Roman" w:hAnsi="Times New Roman" w:cs="Times New Roman"/>
          <w:sz w:val="24"/>
          <w:szCs w:val="24"/>
        </w:rPr>
      </w:pPr>
      <w:r>
        <w:rPr>
          <w:rFonts w:ascii="Times New Roman" w:hAnsi="Times New Roman" w:cs="Times New Roman"/>
          <w:sz w:val="24"/>
          <w:szCs w:val="24"/>
        </w:rPr>
        <w:br w:type="page"/>
      </w:r>
    </w:p>
    <w:p w14:paraId="06296977" w14:textId="5FBB2A5E"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94192D" w:rsidRDefault="00B1309F" w:rsidP="004163F6">
      <w:pPr>
        <w:pStyle w:val="Paantrat"/>
        <w:spacing w:line="240" w:lineRule="auto"/>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4163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4163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EEB0810" w:rsidR="001C2F2F" w:rsidRPr="00D064A1" w:rsidRDefault="00BE5A5B" w:rsidP="006470F4">
      <w:pPr>
        <w:pStyle w:val="Sraopastraipa"/>
        <w:spacing w:line="240" w:lineRule="auto"/>
        <w:ind w:left="0" w:firstLine="1296"/>
        <w:rPr>
          <w:rFonts w:ascii="Times New Roman" w:hAnsi="Times New Roman" w:cs="Times New Roman"/>
          <w:sz w:val="24"/>
          <w:szCs w:val="24"/>
        </w:rPr>
      </w:pPr>
      <w:r w:rsidRPr="006470F4">
        <w:rPr>
          <w:rFonts w:ascii="Times New Roman" w:hAnsi="Times New Roman" w:cs="Times New Roman"/>
          <w:sz w:val="24"/>
          <w:szCs w:val="24"/>
        </w:rPr>
        <w:t>3</w:t>
      </w:r>
      <w:r w:rsidR="00D60A57" w:rsidRPr="006470F4">
        <w:rPr>
          <w:rFonts w:ascii="Times New Roman" w:hAnsi="Times New Roman" w:cs="Times New Roman"/>
          <w:sz w:val="24"/>
          <w:szCs w:val="24"/>
        </w:rPr>
        <w:t xml:space="preserve">. </w:t>
      </w:r>
      <w:r w:rsidR="00D60A57" w:rsidRPr="006470F4">
        <w:rPr>
          <w:rFonts w:ascii="Times New Roman" w:hAnsi="Times New Roman" w:cs="Times New Roman"/>
          <w:b/>
          <w:bCs/>
          <w:sz w:val="24"/>
          <w:szCs w:val="24"/>
          <w:u w:val="single"/>
        </w:rPr>
        <w:t>Perkančioji organizacija vertins tik tą pasiūlymą, kuris nustatomas kaip galimas laimėtojas</w:t>
      </w:r>
      <w:r w:rsidR="00F3475C" w:rsidRPr="006470F4">
        <w:rPr>
          <w:rFonts w:ascii="Times New Roman" w:hAnsi="Times New Roman" w:cs="Times New Roman"/>
          <w:b/>
          <w:bCs/>
          <w:sz w:val="24"/>
          <w:szCs w:val="24"/>
          <w:u w:val="single"/>
        </w:rPr>
        <w:t xml:space="preserve"> (</w:t>
      </w:r>
      <w:r w:rsidR="00F3475C" w:rsidRPr="004163F6">
        <w:rPr>
          <w:rFonts w:ascii="Times New Roman" w:hAnsi="Times New Roman" w:cs="Times New Roman"/>
          <w:i/>
          <w:sz w:val="24"/>
          <w:szCs w:val="24"/>
        </w:rPr>
        <w:t xml:space="preserve">Jeigu kelių pateiktų pasiūlymų ekonominis naudingumas yra vienodas, </w:t>
      </w:r>
      <w:r w:rsidR="00D064A1" w:rsidRPr="004163F6">
        <w:rPr>
          <w:rFonts w:ascii="Times New Roman" w:hAnsi="Times New Roman" w:cs="Times New Roman"/>
          <w:i/>
          <w:sz w:val="24"/>
          <w:szCs w:val="24"/>
        </w:rPr>
        <w:t>vertinamas to tiekėjo  pasiūlymas</w:t>
      </w:r>
      <w:r w:rsidR="00F3475C" w:rsidRPr="004163F6">
        <w:rPr>
          <w:rFonts w:ascii="Times New Roman" w:hAnsi="Times New Roman" w:cs="Times New Roman"/>
          <w:i/>
          <w:sz w:val="24"/>
          <w:szCs w:val="24"/>
        </w:rPr>
        <w:t>, kurio pasiūlymas CVP IS priemonėmis pateiktas anksčiausiai</w:t>
      </w:r>
      <w:r w:rsidR="00D064A1" w:rsidRPr="004163F6">
        <w:rPr>
          <w:rFonts w:ascii="Times New Roman" w:hAnsi="Times New Roman" w:cs="Times New Roman"/>
          <w:sz w:val="24"/>
          <w:szCs w:val="24"/>
        </w:rPr>
        <w:t>)</w:t>
      </w:r>
      <w:r w:rsidR="00D60A57" w:rsidRPr="006470F4">
        <w:rPr>
          <w:rFonts w:ascii="Times New Roman" w:hAnsi="Times New Roman" w:cs="Times New Roman"/>
          <w:b/>
          <w:bCs/>
          <w:sz w:val="24"/>
          <w:szCs w:val="24"/>
          <w:u w:val="single"/>
        </w:rPr>
        <w:t>.</w:t>
      </w:r>
      <w:r w:rsidR="00D60A57" w:rsidRPr="006470F4">
        <w:rPr>
          <w:rFonts w:ascii="Times New Roman" w:hAnsi="Times New Roman" w:cs="Times New Roman"/>
          <w:sz w:val="24"/>
          <w:szCs w:val="24"/>
        </w:rPr>
        <w:t xml:space="preserve"> Jei įvertinus tokį pasiūlymą paaiškėja, kad jis negali būti pripažintas laimėtoju, kaip tai numatyta Aprašo 24.3</w:t>
      </w:r>
      <w:r w:rsidR="00D60A57" w:rsidRPr="00D064A1">
        <w:rPr>
          <w:rFonts w:ascii="Times New Roman" w:hAnsi="Times New Roman" w:cs="Times New Roman"/>
          <w:sz w:val="24"/>
          <w:szCs w:val="24"/>
        </w:rPr>
        <w:t xml:space="preserve">.14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4163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4163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4163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4E370ECF" w14:textId="6CF04F7E" w:rsidR="00724D39" w:rsidRDefault="00724D39" w:rsidP="004163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19351A">
        <w:rPr>
          <w:rFonts w:ascii="Times New Roman" w:hAnsi="Times New Roman" w:cs="Times New Roman"/>
          <w:sz w:val="24"/>
          <w:szCs w:val="24"/>
        </w:rPr>
        <w:t xml:space="preserve">.3. </w:t>
      </w:r>
      <w:r w:rsidRPr="00D60A57">
        <w:rPr>
          <w:rFonts w:ascii="Times New Roman" w:hAnsi="Times New Roman" w:cs="Times New Roman"/>
          <w:sz w:val="24"/>
          <w:szCs w:val="24"/>
        </w:rPr>
        <w:t>tikrina, ar galimo laimėtojo</w:t>
      </w:r>
      <w:r w:rsidR="0019351A">
        <w:rPr>
          <w:rFonts w:ascii="Times New Roman" w:hAnsi="Times New Roman" w:cs="Times New Roman"/>
          <w:sz w:val="24"/>
          <w:szCs w:val="24"/>
        </w:rPr>
        <w:t xml:space="preserve"> kvalifikacija atitinka </w:t>
      </w:r>
      <w:r w:rsidR="007A7512" w:rsidRPr="00E237A4">
        <w:rPr>
          <w:rFonts w:ascii="Times New Roman" w:hAnsi="Times New Roman" w:cs="Times New Roman"/>
          <w:sz w:val="24"/>
          <w:szCs w:val="24"/>
        </w:rPr>
        <w:t>speciali</w:t>
      </w:r>
      <w:r w:rsidR="007A7512">
        <w:rPr>
          <w:rFonts w:ascii="Times New Roman" w:hAnsi="Times New Roman" w:cs="Times New Roman"/>
          <w:sz w:val="24"/>
          <w:szCs w:val="24"/>
        </w:rPr>
        <w:t>ųjų</w:t>
      </w:r>
      <w:r w:rsidR="007A7512" w:rsidRPr="00E237A4">
        <w:rPr>
          <w:rFonts w:ascii="Times New Roman" w:hAnsi="Times New Roman" w:cs="Times New Roman"/>
          <w:sz w:val="24"/>
          <w:szCs w:val="24"/>
        </w:rPr>
        <w:t xml:space="preserve"> pirkimų sąlyg</w:t>
      </w:r>
      <w:r w:rsidR="007A7512">
        <w:rPr>
          <w:rFonts w:ascii="Times New Roman" w:hAnsi="Times New Roman" w:cs="Times New Roman"/>
          <w:sz w:val="24"/>
          <w:szCs w:val="24"/>
        </w:rPr>
        <w:t>ų</w:t>
      </w:r>
      <w:r w:rsidR="007A7512" w:rsidRPr="00E237A4">
        <w:rPr>
          <w:rFonts w:ascii="Times New Roman" w:hAnsi="Times New Roman" w:cs="Times New Roman"/>
          <w:sz w:val="24"/>
          <w:szCs w:val="24"/>
        </w:rPr>
        <w:t xml:space="preserve"> </w:t>
      </w:r>
      <w:r w:rsidR="00C941F4">
        <w:rPr>
          <w:rFonts w:ascii="Times New Roman" w:hAnsi="Times New Roman" w:cs="Times New Roman"/>
          <w:sz w:val="24"/>
          <w:szCs w:val="24"/>
        </w:rPr>
        <w:t xml:space="preserve">6 </w:t>
      </w:r>
      <w:r w:rsidR="00C941F4" w:rsidRPr="000F6AC9">
        <w:rPr>
          <w:rFonts w:ascii="Times New Roman" w:hAnsi="Times New Roman" w:cs="Times New Roman"/>
          <w:sz w:val="24"/>
          <w:szCs w:val="24"/>
        </w:rPr>
        <w:t>priede</w:t>
      </w:r>
      <w:r w:rsidR="00C941F4">
        <w:rPr>
          <w:rFonts w:ascii="Times New Roman" w:hAnsi="Times New Roman" w:cs="Times New Roman"/>
          <w:sz w:val="24"/>
          <w:szCs w:val="24"/>
        </w:rPr>
        <w:t xml:space="preserve"> „Tiekėjų kvalifikacijos reikalavimai“</w:t>
      </w:r>
      <w:r w:rsidR="00C941F4" w:rsidRPr="000F6AC9">
        <w:rPr>
          <w:rFonts w:ascii="Times New Roman" w:hAnsi="Times New Roman" w:cs="Times New Roman"/>
          <w:sz w:val="24"/>
          <w:szCs w:val="24"/>
        </w:rPr>
        <w:t xml:space="preserve"> </w:t>
      </w:r>
      <w:r w:rsidR="007A7512" w:rsidRPr="00E237A4">
        <w:rPr>
          <w:rFonts w:ascii="Times New Roman" w:eastAsia="Arial" w:hAnsi="Times New Roman" w:cs="Times New Roman"/>
          <w:color w:val="000000" w:themeColor="text1"/>
          <w:sz w:val="24"/>
          <w:szCs w:val="24"/>
        </w:rPr>
        <w:t>nustatyt</w:t>
      </w:r>
      <w:r w:rsidR="007A7512">
        <w:rPr>
          <w:rFonts w:ascii="Times New Roman" w:eastAsia="Arial" w:hAnsi="Times New Roman" w:cs="Times New Roman"/>
          <w:color w:val="000000" w:themeColor="text1"/>
          <w:sz w:val="24"/>
          <w:szCs w:val="24"/>
        </w:rPr>
        <w:t>us</w:t>
      </w:r>
      <w:r w:rsidR="007A7512" w:rsidRPr="00E237A4">
        <w:rPr>
          <w:rFonts w:ascii="Times New Roman" w:eastAsia="Arial" w:hAnsi="Times New Roman" w:cs="Times New Roman"/>
          <w:color w:val="000000" w:themeColor="text1"/>
          <w:sz w:val="24"/>
          <w:szCs w:val="24"/>
        </w:rPr>
        <w:t xml:space="preserve"> kvalifikacijos reikalavim</w:t>
      </w:r>
      <w:r w:rsidR="007A7512">
        <w:rPr>
          <w:rFonts w:ascii="Times New Roman" w:eastAsia="Arial" w:hAnsi="Times New Roman" w:cs="Times New Roman"/>
          <w:color w:val="000000" w:themeColor="text1"/>
          <w:sz w:val="24"/>
          <w:szCs w:val="24"/>
        </w:rPr>
        <w:t>us.</w:t>
      </w:r>
    </w:p>
    <w:p w14:paraId="51F41541" w14:textId="272F2589" w:rsidR="00D60A57" w:rsidRPr="00D60A57" w:rsidRDefault="001C2F2F" w:rsidP="004163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w:t>
      </w:r>
      <w:r w:rsidR="0019351A">
        <w:rPr>
          <w:rFonts w:ascii="Times New Roman" w:hAnsi="Times New Roman" w:cs="Times New Roman"/>
          <w:sz w:val="24"/>
          <w:szCs w:val="24"/>
        </w:rPr>
        <w:t>4</w:t>
      </w:r>
      <w:r w:rsidR="00D60A57" w:rsidRPr="00D60A57">
        <w:rPr>
          <w:rFonts w:ascii="Times New Roman" w:hAnsi="Times New Roman" w:cs="Times New Roman"/>
          <w:sz w:val="24"/>
          <w:szCs w:val="24"/>
        </w:rPr>
        <w:t>. tikrina, ar galimo laimėtojo pasiūlyme nėra nurodytos kainos apskaičiavimo klaidų;</w:t>
      </w:r>
    </w:p>
    <w:p w14:paraId="1BE04D23" w14:textId="4BC8AE8F" w:rsidR="00D60A57" w:rsidRPr="00D60A57" w:rsidRDefault="00D60A57" w:rsidP="006470F4">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w:t>
      </w:r>
      <w:r w:rsidR="0019351A">
        <w:rPr>
          <w:rFonts w:ascii="Times New Roman" w:hAnsi="Times New Roman" w:cs="Times New Roman"/>
          <w:sz w:val="24"/>
          <w:szCs w:val="24"/>
        </w:rPr>
        <w:t>5</w:t>
      </w:r>
      <w:r w:rsidRPr="00D60A57">
        <w:rPr>
          <w:rFonts w:ascii="Times New Roman" w:hAnsi="Times New Roman" w:cs="Times New Roman"/>
          <w:sz w:val="24"/>
          <w:szCs w:val="24"/>
        </w:rPr>
        <w:t>. tikrina, ar tiekėjo pasiūly</w:t>
      </w:r>
      <w:r w:rsidR="00C72740">
        <w:rPr>
          <w:rFonts w:ascii="Times New Roman" w:hAnsi="Times New Roman" w:cs="Times New Roman"/>
          <w:sz w:val="24"/>
          <w:szCs w:val="24"/>
        </w:rPr>
        <w:t>tas įkainis</w:t>
      </w:r>
      <w:r w:rsidRPr="00D60A57">
        <w:rPr>
          <w:rFonts w:ascii="Times New Roman" w:hAnsi="Times New Roman" w:cs="Times New Roman"/>
          <w:sz w:val="24"/>
          <w:szCs w:val="24"/>
        </w:rPr>
        <w:t xml:space="preserve"> </w:t>
      </w:r>
      <w:r w:rsidR="00C72740">
        <w:rPr>
          <w:rFonts w:ascii="Times New Roman" w:hAnsi="Times New Roman" w:cs="Times New Roman"/>
          <w:sz w:val="24"/>
          <w:szCs w:val="24"/>
        </w:rPr>
        <w:t xml:space="preserve">kiekvienoje pirkimo objekto dalyje </w:t>
      </w:r>
      <w:r w:rsidRPr="00D60A57">
        <w:rPr>
          <w:rFonts w:ascii="Times New Roman" w:hAnsi="Times New Roman" w:cs="Times New Roman"/>
          <w:sz w:val="24"/>
          <w:szCs w:val="24"/>
        </w:rPr>
        <w:t>nėra per didel</w:t>
      </w:r>
      <w:r w:rsidR="00C72740">
        <w:rPr>
          <w:rFonts w:ascii="Times New Roman" w:hAnsi="Times New Roman" w:cs="Times New Roman"/>
          <w:sz w:val="24"/>
          <w:szCs w:val="24"/>
        </w:rPr>
        <w:t>is</w:t>
      </w:r>
      <w:r w:rsidRPr="00D60A57">
        <w:rPr>
          <w:rFonts w:ascii="Times New Roman" w:hAnsi="Times New Roman" w:cs="Times New Roman"/>
          <w:sz w:val="24"/>
          <w:szCs w:val="24"/>
        </w:rPr>
        <w:t xml:space="preserve"> ir perkančiajai organizacijai nepriimtin</w:t>
      </w:r>
      <w:r w:rsidR="00C72740">
        <w:rPr>
          <w:rFonts w:ascii="Times New Roman" w:hAnsi="Times New Roman" w:cs="Times New Roman"/>
          <w:sz w:val="24"/>
          <w:szCs w:val="24"/>
        </w:rPr>
        <w:t>as</w:t>
      </w:r>
      <w:r w:rsidRPr="00D60A57">
        <w:rPr>
          <w:rFonts w:ascii="Times New Roman" w:hAnsi="Times New Roman" w:cs="Times New Roman"/>
          <w:sz w:val="24"/>
          <w:szCs w:val="24"/>
        </w:rPr>
        <w:t xml:space="preserve">. </w:t>
      </w:r>
    </w:p>
    <w:p w14:paraId="06FBE81F" w14:textId="6CDD855B" w:rsidR="00D60A57" w:rsidRPr="00D60A57" w:rsidRDefault="001C2F2F" w:rsidP="006470F4">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w:t>
      </w:r>
      <w:r w:rsidR="0019351A">
        <w:rPr>
          <w:rFonts w:ascii="Times New Roman" w:hAnsi="Times New Roman" w:cs="Times New Roman"/>
          <w:sz w:val="24"/>
          <w:szCs w:val="24"/>
        </w:rPr>
        <w:t>6</w:t>
      </w:r>
      <w:r w:rsidR="00D60A57" w:rsidRPr="00D60A57">
        <w:rPr>
          <w:rFonts w:ascii="Times New Roman" w:hAnsi="Times New Roman" w:cs="Times New Roman"/>
          <w:sz w:val="24"/>
          <w:szCs w:val="24"/>
        </w:rPr>
        <w:t>. tikrina, ar galimo laimėtojo pasiūlyme nurodyta kaina neatrodo neįprastai maža;</w:t>
      </w:r>
    </w:p>
    <w:p w14:paraId="138B6DD5" w14:textId="62989DD1" w:rsidR="00D60A57" w:rsidRPr="00D60A57" w:rsidRDefault="001C2F2F" w:rsidP="004163F6">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15329577" w:rsidR="00D60A57" w:rsidRPr="006470F4" w:rsidRDefault="00D60A57" w:rsidP="006470F4">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w:t>
      </w:r>
      <w:r w:rsidRPr="006470F4">
        <w:rPr>
          <w:rFonts w:ascii="Times New Roman" w:eastAsia="Times New Roman" w:hAnsi="Times New Roman" w:cs="Times New Roman"/>
          <w:sz w:val="24"/>
          <w:szCs w:val="24"/>
        </w:rPr>
        <w:t xml:space="preserve">papildyti arba paaiškinti savo pasiūlymus, tačiau ji negali prašyti, siūlyti arba leisti pakeisti pasiūlymo esmės – </w:t>
      </w:r>
      <w:r w:rsidRPr="006470F4">
        <w:rPr>
          <w:rFonts w:ascii="Times New Roman" w:eastAsia="Times New Roman" w:hAnsi="Times New Roman" w:cs="Times New Roman"/>
          <w:b/>
          <w:bCs/>
          <w:sz w:val="24"/>
          <w:szCs w:val="24"/>
        </w:rPr>
        <w:t xml:space="preserve">pakeisti </w:t>
      </w:r>
      <w:r w:rsidR="00DB66F5" w:rsidRPr="004163F6">
        <w:rPr>
          <w:rFonts w:ascii="Times New Roman" w:eastAsia="Times New Roman" w:hAnsi="Times New Roman" w:cs="Times New Roman"/>
          <w:b/>
          <w:sz w:val="24"/>
          <w:szCs w:val="24"/>
        </w:rPr>
        <w:t xml:space="preserve">įkainio be </w:t>
      </w:r>
      <w:r w:rsidR="00CC6FE6" w:rsidRPr="004163F6">
        <w:rPr>
          <w:rFonts w:ascii="Times New Roman" w:eastAsia="Times New Roman" w:hAnsi="Times New Roman" w:cs="Times New Roman"/>
          <w:b/>
          <w:sz w:val="24"/>
          <w:szCs w:val="24"/>
        </w:rPr>
        <w:t>PVM</w:t>
      </w:r>
      <w:r w:rsidR="00CC6FE6" w:rsidRPr="004163F6">
        <w:rPr>
          <w:rFonts w:ascii="Times New Roman" w:eastAsia="Times New Roman" w:hAnsi="Times New Roman" w:cs="Times New Roman"/>
          <w:sz w:val="24"/>
          <w:szCs w:val="24"/>
        </w:rPr>
        <w:t xml:space="preserve"> </w:t>
      </w:r>
      <w:r w:rsidR="00CC6FE6" w:rsidRPr="006470F4">
        <w:rPr>
          <w:rFonts w:ascii="Times New Roman" w:eastAsia="Times New Roman" w:hAnsi="Times New Roman" w:cs="Times New Roman"/>
          <w:sz w:val="24"/>
          <w:szCs w:val="24"/>
        </w:rPr>
        <w:t xml:space="preserve">arba </w:t>
      </w:r>
      <w:r w:rsidRPr="006470F4">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6470F4" w:rsidRDefault="00D60A57" w:rsidP="004163F6">
      <w:pPr>
        <w:pStyle w:val="prastasiniatinklio"/>
        <w:spacing w:before="0" w:beforeAutospacing="0" w:after="0" w:afterAutospacing="0" w:line="240" w:lineRule="auto"/>
        <w:ind w:firstLine="1296"/>
        <w:rPr>
          <w:rFonts w:ascii="Times New Roman" w:hAnsi="Times New Roman" w:cs="Times New Roman"/>
          <w:sz w:val="24"/>
          <w:szCs w:val="24"/>
        </w:rPr>
      </w:pPr>
      <w:r w:rsidRPr="006470F4">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6470F4">
          <w:rPr>
            <w:rFonts w:ascii="Times New Roman" w:hAnsi="Times New Roman" w:cs="Times New Roman"/>
            <w:sz w:val="24"/>
            <w:szCs w:val="24"/>
          </w:rPr>
          <w:t>VPĮ 57 straipsnio 2 dalies</w:t>
        </w:r>
      </w:hyperlink>
      <w:r w:rsidRPr="006470F4">
        <w:rPr>
          <w:rFonts w:ascii="Times New Roman" w:hAnsi="Times New Roman" w:cs="Times New Roman"/>
          <w:sz w:val="24"/>
          <w:szCs w:val="24"/>
        </w:rPr>
        <w:t xml:space="preserve"> nuostatomis.</w:t>
      </w:r>
    </w:p>
    <w:p w14:paraId="0939F635" w14:textId="6025DB0B" w:rsidR="00D60A57" w:rsidRPr="006470F4" w:rsidRDefault="00D60A57" w:rsidP="004163F6">
      <w:pPr>
        <w:pStyle w:val="prastasiniatinklio"/>
        <w:spacing w:before="0" w:beforeAutospacing="0" w:after="0" w:afterAutospacing="0" w:line="240" w:lineRule="auto"/>
        <w:ind w:firstLine="1296"/>
        <w:rPr>
          <w:rFonts w:ascii="Times New Roman" w:hAnsi="Times New Roman" w:cs="Times New Roman"/>
          <w:i/>
          <w:iCs/>
          <w:sz w:val="24"/>
          <w:szCs w:val="24"/>
        </w:rPr>
      </w:pPr>
      <w:r w:rsidRPr="006470F4">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6470F4">
        <w:rPr>
          <w:rFonts w:ascii="Times New Roman" w:hAnsi="Times New Roman" w:cs="Times New Roman"/>
          <w:b/>
          <w:sz w:val="24"/>
          <w:szCs w:val="24"/>
        </w:rPr>
        <w:t xml:space="preserve">nekeičiant susipažinimo su pasiūlymais metu užfiksuotos </w:t>
      </w:r>
      <w:r w:rsidR="00FB4F3B" w:rsidRPr="004163F6">
        <w:rPr>
          <w:rFonts w:ascii="Times New Roman" w:eastAsia="Times New Roman" w:hAnsi="Times New Roman" w:cs="Times New Roman"/>
          <w:b/>
          <w:sz w:val="24"/>
          <w:szCs w:val="24"/>
        </w:rPr>
        <w:t>įkainio be PVM</w:t>
      </w:r>
      <w:r w:rsidRPr="006470F4">
        <w:rPr>
          <w:rFonts w:ascii="Times New Roman" w:hAnsi="Times New Roman" w:cs="Times New Roman"/>
          <w:b/>
          <w:sz w:val="24"/>
          <w:szCs w:val="24"/>
        </w:rPr>
        <w:t>.</w:t>
      </w:r>
    </w:p>
    <w:p w14:paraId="0FA709B4" w14:textId="34552EAE" w:rsidR="00D60A57" w:rsidRPr="00D60A57" w:rsidRDefault="00D60A57" w:rsidP="004163F6">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4163F6">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78D33E2B" w14:textId="3220E687" w:rsidR="00D60A57" w:rsidRPr="00D60A57" w:rsidRDefault="00D60A57" w:rsidP="004163F6">
      <w:pPr>
        <w:pStyle w:val="prastasiniatinklio"/>
        <w:spacing w:before="0" w:beforeAutospacing="0" w:after="0" w:afterAutospacing="0" w:line="240" w:lineRule="auto"/>
        <w:ind w:firstLine="1296"/>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0F969B54" w14:textId="77777777" w:rsidR="00B1309F" w:rsidRDefault="00B1309F" w:rsidP="00B1309F">
      <w:pPr>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112F92">
      <w:pPr>
        <w:spacing w:line="240" w:lineRule="auto"/>
        <w:ind w:left="7314" w:firstLine="0"/>
        <w:rPr>
          <w:rFonts w:ascii="Times New Roman" w:hAnsi="Times New Roman" w:cs="Times New Roman"/>
          <w:sz w:val="24"/>
          <w:szCs w:val="24"/>
        </w:rPr>
      </w:pPr>
    </w:p>
    <w:p w14:paraId="5D6610D6" w14:textId="097C7E65" w:rsidR="009A7D8F" w:rsidRDefault="005620BE" w:rsidP="00BD588F">
      <w:pPr>
        <w:ind w:left="7146" w:firstLine="225"/>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470F4" w:rsidRDefault="00F44963">
            <w:pPr>
              <w:ind w:firstLine="34"/>
              <w:rPr>
                <w:sz w:val="24"/>
                <w:szCs w:val="24"/>
              </w:rPr>
            </w:pPr>
            <w:r w:rsidRPr="004163F6">
              <w:rPr>
                <w:sz w:val="24"/>
                <w:szCs w:val="24"/>
              </w:rPr>
              <w:t>6</w:t>
            </w:r>
            <w:r w:rsidR="009A7D8F" w:rsidRPr="004163F6">
              <w:rPr>
                <w:sz w:val="24"/>
                <w:szCs w:val="24"/>
              </w:rPr>
              <w:t>0 (</w:t>
            </w:r>
            <w:r w:rsidRPr="004163F6">
              <w:rPr>
                <w:sz w:val="24"/>
                <w:szCs w:val="24"/>
              </w:rPr>
              <w:t>šešias</w:t>
            </w:r>
            <w:r w:rsidR="009A7D8F" w:rsidRPr="004163F6">
              <w:rPr>
                <w:sz w:val="24"/>
                <w:szCs w:val="24"/>
              </w:rPr>
              <w:t xml:space="preserve">dešimt) dienų </w:t>
            </w:r>
            <w:r w:rsidR="009A7D8F" w:rsidRPr="006470F4">
              <w:rPr>
                <w:sz w:val="24"/>
                <w:szCs w:val="24"/>
              </w:rPr>
              <w:t xml:space="preserve">nuo pasiūlymų pateikimo 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lastRenderedPageBreak/>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192BA544" w14:textId="4F51D166" w:rsidR="00B0266A" w:rsidRDefault="005620BE" w:rsidP="00A42191">
      <w:pPr>
        <w:spacing w:line="240" w:lineRule="auto"/>
        <w:ind w:left="7314" w:firstLine="0"/>
        <w:rPr>
          <w:rFonts w:ascii="Times New Roman" w:hAnsi="Times New Roman" w:cs="Times New Roman"/>
          <w:sz w:val="24"/>
          <w:szCs w:val="24"/>
        </w:rPr>
      </w:pPr>
      <w:bookmarkStart w:id="29" w:name="_Hlk206669402"/>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bookmarkEnd w:id="29"/>
    <w:p w14:paraId="52AB268E" w14:textId="6F3B9633" w:rsidR="00A42191" w:rsidRDefault="00A42191" w:rsidP="00A42191">
      <w:pPr>
        <w:spacing w:line="240" w:lineRule="auto"/>
        <w:ind w:left="7314" w:firstLine="0"/>
        <w:rPr>
          <w:rFonts w:ascii="Times New Roman" w:hAnsi="Times New Roman" w:cs="Times New Roman"/>
          <w:sz w:val="24"/>
          <w:szCs w:val="24"/>
        </w:rPr>
      </w:pPr>
    </w:p>
    <w:p w14:paraId="10124920" w14:textId="77777777" w:rsidR="00BD588F" w:rsidRDefault="00BD588F" w:rsidP="00A42191">
      <w:pPr>
        <w:spacing w:line="240" w:lineRule="auto"/>
        <w:ind w:left="7314" w:firstLine="0"/>
        <w:rPr>
          <w:rFonts w:ascii="Times New Roman" w:hAnsi="Times New Roman" w:cs="Times New Roman"/>
          <w:sz w:val="24"/>
          <w:szCs w:val="24"/>
        </w:rPr>
      </w:pPr>
    </w:p>
    <w:p w14:paraId="1D723789" w14:textId="77777777" w:rsidR="00BD588F" w:rsidRPr="002E33E7" w:rsidRDefault="00BD588F"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5104BB5F" w:rsidR="00736E62" w:rsidRDefault="00736E62">
      <w:pPr>
        <w:rPr>
          <w:rFonts w:ascii="Times New Roman" w:hAnsi="Times New Roman" w:cs="Times New Roman"/>
          <w:sz w:val="24"/>
          <w:szCs w:val="24"/>
        </w:rPr>
      </w:pPr>
      <w:r>
        <w:rPr>
          <w:rFonts w:ascii="Times New Roman" w:hAnsi="Times New Roman" w:cs="Times New Roman"/>
          <w:sz w:val="24"/>
          <w:szCs w:val="24"/>
        </w:rPr>
        <w:br w:type="page"/>
      </w:r>
    </w:p>
    <w:p w14:paraId="73BBC48E" w14:textId="7204229B" w:rsidR="00B0266A" w:rsidRDefault="005620BE"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112F92" w:rsidRPr="00AC4206">
        <w:rPr>
          <w:rFonts w:ascii="Times New Roman" w:hAnsi="Times New Roman" w:cs="Times New Roman"/>
          <w:sz w:val="24"/>
          <w:szCs w:val="24"/>
        </w:rPr>
        <w:t xml:space="preserve">irkimo sąlygų </w:t>
      </w:r>
      <w:r w:rsidR="00DF2EA0">
        <w:rPr>
          <w:rFonts w:ascii="Times New Roman" w:hAnsi="Times New Roman" w:cs="Times New Roman"/>
          <w:sz w:val="24"/>
          <w:szCs w:val="24"/>
        </w:rPr>
        <w:t>6</w:t>
      </w:r>
      <w:r w:rsidR="00112F92" w:rsidRPr="00AC4206">
        <w:rPr>
          <w:rFonts w:ascii="Times New Roman" w:hAnsi="Times New Roman" w:cs="Times New Roman"/>
          <w:sz w:val="24"/>
          <w:szCs w:val="24"/>
        </w:rPr>
        <w:t xml:space="preserve"> priedas </w:t>
      </w:r>
    </w:p>
    <w:p w14:paraId="6CB59DA7" w14:textId="77777777" w:rsidR="00112F92" w:rsidRPr="00AC4206" w:rsidRDefault="00112F92" w:rsidP="00112F92">
      <w:pPr>
        <w:spacing w:after="240"/>
        <w:rPr>
          <w:rFonts w:ascii="Times New Roman" w:hAnsi="Times New Roman" w:cs="Times New Roman"/>
          <w:smallCaps/>
          <w:color w:val="404040"/>
          <w:sz w:val="24"/>
          <w:szCs w:val="24"/>
        </w:rPr>
      </w:pPr>
    </w:p>
    <w:p w14:paraId="0E6E035C" w14:textId="7E30D4FA" w:rsidR="00112F92" w:rsidRPr="00697E03" w:rsidRDefault="00112F92" w:rsidP="00112F92">
      <w:pPr>
        <w:spacing w:after="240"/>
        <w:jc w:val="center"/>
        <w:rPr>
          <w:rFonts w:ascii="Times New Roman" w:eastAsia="Arial" w:hAnsi="Times New Roman" w:cs="Times New Roman"/>
          <w:b/>
          <w:bCs/>
          <w:smallCaps/>
          <w:color w:val="404040"/>
          <w:sz w:val="24"/>
          <w:szCs w:val="24"/>
        </w:rPr>
      </w:pPr>
      <w:r w:rsidRPr="00697E03">
        <w:rPr>
          <w:rFonts w:ascii="Times New Roman" w:eastAsia="Arial" w:hAnsi="Times New Roman" w:cs="Times New Roman"/>
          <w:b/>
          <w:bCs/>
          <w:smallCaps/>
          <w:color w:val="404040"/>
          <w:sz w:val="24"/>
          <w:szCs w:val="24"/>
        </w:rPr>
        <w:t xml:space="preserve">TIEKĖJŲ KVALIFIKACIJOS REIKALAVIMAI </w:t>
      </w:r>
    </w:p>
    <w:p w14:paraId="79B5DFAD" w14:textId="77777777" w:rsidR="003E4768" w:rsidRPr="00BD588F" w:rsidRDefault="003E4768" w:rsidP="008F2D15">
      <w:pPr>
        <w:spacing w:line="240" w:lineRule="auto"/>
        <w:ind w:firstLine="567"/>
        <w:rPr>
          <w:rFonts w:ascii="Times New Roman" w:eastAsia="Arial" w:hAnsi="Times New Roman" w:cs="Times New Roman"/>
          <w:i/>
          <w:sz w:val="24"/>
          <w:szCs w:val="24"/>
        </w:rPr>
      </w:pPr>
    </w:p>
    <w:p w14:paraId="0ADC0384" w14:textId="282AFBF5" w:rsidR="00C22707" w:rsidRDefault="00FD35A0" w:rsidP="00C22707">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6CE624B36C9454BBD0A717C1E2B06D6"/>
          </w:placeholder>
        </w:sdtPr>
        <w:sdtEndPr/>
        <w:sdtContent>
          <w:r w:rsidR="00C22707" w:rsidRPr="00AC4206">
            <w:rPr>
              <w:rFonts w:ascii="Times New Roman" w:hAnsi="Times New Roman" w:cs="Times New Roman"/>
              <w:sz w:val="24"/>
              <w:szCs w:val="24"/>
            </w:rPr>
            <w:t>1.</w:t>
          </w:r>
        </w:sdtContent>
      </w:sdt>
      <w:r w:rsidR="00C22707" w:rsidRPr="00AC4206">
        <w:rPr>
          <w:rFonts w:ascii="Times New Roman" w:eastAsia="Arial" w:hAnsi="Times New Roman" w:cs="Times New Roman"/>
          <w:sz w:val="24"/>
          <w:szCs w:val="24"/>
        </w:rPr>
        <w:t xml:space="preserve">Tiekėjo kvalifikacija turi atitikti šiame priede nustatytus reikalavimus kvalifikacijai. </w:t>
      </w:r>
    </w:p>
    <w:p w14:paraId="4F165FD9" w14:textId="7C0CEBA4" w:rsidR="00736E62" w:rsidRPr="00651C45" w:rsidRDefault="00F429B1" w:rsidP="00C22707">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Kvali</w:t>
      </w:r>
      <w:r w:rsidR="000725A7">
        <w:rPr>
          <w:rFonts w:ascii="Times New Roman" w:eastAsia="Times New Roman" w:hAnsi="Times New Roman" w:cs="Times New Roman"/>
          <w:sz w:val="24"/>
          <w:szCs w:val="24"/>
        </w:rPr>
        <w:t>fikacini</w:t>
      </w:r>
      <w:r w:rsidR="006A0643">
        <w:rPr>
          <w:rFonts w:ascii="Times New Roman" w:eastAsia="Times New Roman" w:hAnsi="Times New Roman" w:cs="Times New Roman"/>
          <w:sz w:val="24"/>
          <w:szCs w:val="24"/>
        </w:rPr>
        <w:t>ai</w:t>
      </w:r>
      <w:r w:rsidR="000725A7">
        <w:rPr>
          <w:rFonts w:ascii="Times New Roman" w:eastAsia="Times New Roman" w:hAnsi="Times New Roman" w:cs="Times New Roman"/>
          <w:sz w:val="24"/>
          <w:szCs w:val="24"/>
        </w:rPr>
        <w:t xml:space="preserve"> reikalavima</w:t>
      </w:r>
      <w:r w:rsidR="006A0643">
        <w:rPr>
          <w:rFonts w:ascii="Times New Roman" w:eastAsia="Times New Roman" w:hAnsi="Times New Roman" w:cs="Times New Roman"/>
          <w:sz w:val="24"/>
          <w:szCs w:val="24"/>
        </w:rPr>
        <w:t>i</w:t>
      </w:r>
      <w:r w:rsidR="000725A7">
        <w:rPr>
          <w:rFonts w:ascii="Times New Roman" w:eastAsia="Times New Roman" w:hAnsi="Times New Roman" w:cs="Times New Roman"/>
          <w:sz w:val="24"/>
          <w:szCs w:val="24"/>
        </w:rPr>
        <w:t xml:space="preserve"> taikom</w:t>
      </w:r>
      <w:r w:rsidR="006A0643">
        <w:rPr>
          <w:rFonts w:ascii="Times New Roman" w:eastAsia="Times New Roman" w:hAnsi="Times New Roman" w:cs="Times New Roman"/>
          <w:sz w:val="24"/>
          <w:szCs w:val="24"/>
        </w:rPr>
        <w:t>i</w:t>
      </w:r>
      <w:r w:rsidR="000725A7">
        <w:rPr>
          <w:rFonts w:ascii="Times New Roman" w:eastAsia="Times New Roman" w:hAnsi="Times New Roman" w:cs="Times New Roman"/>
          <w:sz w:val="24"/>
          <w:szCs w:val="24"/>
        </w:rPr>
        <w:t xml:space="preserve"> </w:t>
      </w:r>
      <w:proofErr w:type="spellStart"/>
      <w:r w:rsidR="000725A7">
        <w:rPr>
          <w:rFonts w:ascii="Times New Roman" w:eastAsia="Times New Roman" w:hAnsi="Times New Roman" w:cs="Times New Roman"/>
          <w:sz w:val="24"/>
          <w:szCs w:val="24"/>
        </w:rPr>
        <w:t>ab</w:t>
      </w:r>
      <w:r w:rsidR="00914399">
        <w:rPr>
          <w:rFonts w:ascii="Times New Roman" w:eastAsia="Times New Roman" w:hAnsi="Times New Roman" w:cs="Times New Roman"/>
          <w:sz w:val="24"/>
          <w:szCs w:val="24"/>
        </w:rPr>
        <w:t>ejoms</w:t>
      </w:r>
      <w:r w:rsidR="000725A7">
        <w:rPr>
          <w:rFonts w:ascii="Times New Roman" w:eastAsia="Times New Roman" w:hAnsi="Times New Roman" w:cs="Times New Roman"/>
          <w:sz w:val="24"/>
          <w:szCs w:val="24"/>
        </w:rPr>
        <w:t>pirkimo</w:t>
      </w:r>
      <w:proofErr w:type="spellEnd"/>
      <w:r w:rsidR="000725A7">
        <w:rPr>
          <w:rFonts w:ascii="Times New Roman" w:eastAsia="Times New Roman" w:hAnsi="Times New Roman" w:cs="Times New Roman"/>
          <w:sz w:val="24"/>
          <w:szCs w:val="24"/>
        </w:rPr>
        <w:t xml:space="preserve"> objekto dalims.</w:t>
      </w:r>
    </w:p>
    <w:p w14:paraId="1BC6CD87" w14:textId="5BF84D74" w:rsidR="003E4768" w:rsidRDefault="003E4768" w:rsidP="003E4768">
      <w:pPr>
        <w:spacing w:line="240" w:lineRule="auto"/>
        <w:ind w:firstLine="567"/>
        <w:rPr>
          <w:rFonts w:asciiTheme="majorBidi" w:eastAsia="Arial" w:hAnsiTheme="majorBidi" w:cstheme="majorBidi"/>
          <w:sz w:val="24"/>
          <w:szCs w:val="24"/>
        </w:rPr>
      </w:pPr>
    </w:p>
    <w:tbl>
      <w:tblPr>
        <w:tblW w:w="4793" w:type="pct"/>
        <w:tblLook w:val="04A0" w:firstRow="1" w:lastRow="0" w:firstColumn="1" w:lastColumn="0" w:noHBand="0" w:noVBand="1"/>
      </w:tblPr>
      <w:tblGrid>
        <w:gridCol w:w="1175"/>
        <w:gridCol w:w="4917"/>
        <w:gridCol w:w="4251"/>
      </w:tblGrid>
      <w:tr w:rsidR="00155846" w:rsidRPr="00A15AF2" w14:paraId="23ACFF55" w14:textId="77777777" w:rsidTr="004163F6">
        <w:trPr>
          <w:tblHeader/>
        </w:trPr>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4C77695" w14:textId="77777777" w:rsidR="00155846" w:rsidRPr="00A15AF2" w:rsidRDefault="00155846">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237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1CF0FE" w14:textId="304090ED" w:rsidR="00155846" w:rsidRPr="00A15AF2" w:rsidRDefault="00155846">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p>
        </w:tc>
        <w:tc>
          <w:tcPr>
            <w:tcW w:w="205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8562952" w14:textId="77777777" w:rsidR="00155846" w:rsidRPr="00A15AF2" w:rsidRDefault="00155846">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r>
      <w:tr w:rsidR="00155846" w:rsidRPr="00A15AF2" w14:paraId="173CBC0B" w14:textId="77777777" w:rsidTr="004163F6">
        <w:trPr>
          <w:tblHeader/>
        </w:trPr>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82B0E" w14:textId="2ACB27E5" w:rsidR="00155846" w:rsidRPr="00732CB0" w:rsidRDefault="00155846">
            <w:pPr>
              <w:spacing w:line="240" w:lineRule="auto"/>
              <w:ind w:firstLine="34"/>
              <w:jc w:val="center"/>
              <w:rPr>
                <w:rFonts w:asciiTheme="majorBidi" w:eastAsia="Arial" w:hAnsiTheme="majorBidi" w:cstheme="majorBidi"/>
                <w:b/>
                <w:bCs/>
                <w:sz w:val="24"/>
                <w:szCs w:val="24"/>
              </w:rPr>
            </w:pPr>
            <w:r w:rsidRPr="00732CB0">
              <w:rPr>
                <w:rFonts w:asciiTheme="majorBidi" w:eastAsia="Arial" w:hAnsiTheme="majorBidi" w:cstheme="majorBidi"/>
                <w:b/>
                <w:bCs/>
                <w:sz w:val="24"/>
                <w:szCs w:val="24"/>
              </w:rPr>
              <w:t>1.</w:t>
            </w:r>
          </w:p>
        </w:tc>
        <w:tc>
          <w:tcPr>
            <w:tcW w:w="2377"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CA88A6E" w14:textId="623A5F4A" w:rsidR="00155846" w:rsidRPr="00732CB0" w:rsidRDefault="00155846" w:rsidP="004163F6">
            <w:pPr>
              <w:spacing w:line="240" w:lineRule="auto"/>
              <w:ind w:firstLine="0"/>
              <w:jc w:val="left"/>
              <w:rPr>
                <w:rFonts w:asciiTheme="majorBidi" w:eastAsia="Arial" w:hAnsiTheme="majorBidi" w:cstheme="majorBidi"/>
                <w:b/>
                <w:bCs/>
                <w:sz w:val="24"/>
                <w:szCs w:val="24"/>
              </w:rPr>
            </w:pPr>
            <w:r w:rsidRPr="00732CB0">
              <w:rPr>
                <w:rFonts w:asciiTheme="majorBidi" w:eastAsia="Arial" w:hAnsiTheme="majorBidi" w:cstheme="majorBidi"/>
                <w:b/>
                <w:bCs/>
                <w:sz w:val="24"/>
                <w:szCs w:val="24"/>
              </w:rPr>
              <w:t>Teisė verstis veikla</w:t>
            </w:r>
          </w:p>
        </w:tc>
        <w:tc>
          <w:tcPr>
            <w:tcW w:w="2055"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D38FB3" w14:textId="77777777" w:rsidR="00155846" w:rsidRPr="00732CB0" w:rsidRDefault="00155846">
            <w:pPr>
              <w:spacing w:line="240" w:lineRule="auto"/>
              <w:ind w:firstLine="0"/>
              <w:jc w:val="center"/>
              <w:rPr>
                <w:rFonts w:asciiTheme="majorBidi" w:eastAsia="Arial" w:hAnsiTheme="majorBidi" w:cstheme="majorBidi"/>
                <w:b/>
                <w:bCs/>
                <w:sz w:val="24"/>
                <w:szCs w:val="24"/>
              </w:rPr>
            </w:pPr>
          </w:p>
        </w:tc>
      </w:tr>
      <w:tr w:rsidR="00941D74" w:rsidRPr="00A15AF2" w14:paraId="70172BF2" w14:textId="77777777" w:rsidTr="004163F6">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D642D" w14:textId="77777777" w:rsidR="00941D74" w:rsidRPr="00A15AF2" w:rsidRDefault="00941D74" w:rsidP="00941D74">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p>
        </w:tc>
        <w:tc>
          <w:tcPr>
            <w:tcW w:w="2377" w:type="pct"/>
            <w:tcBorders>
              <w:top w:val="single" w:sz="4" w:space="0" w:color="000000" w:themeColor="text1"/>
              <w:left w:val="single" w:sz="4" w:space="0" w:color="000000" w:themeColor="text1"/>
              <w:bottom w:val="single" w:sz="4" w:space="0" w:color="000000" w:themeColor="text1"/>
              <w:right w:val="single" w:sz="4" w:space="0" w:color="auto"/>
            </w:tcBorders>
          </w:tcPr>
          <w:p w14:paraId="1AF8E1A0" w14:textId="55272147" w:rsidR="00941D74" w:rsidRPr="00A15AF2" w:rsidRDefault="00941D74" w:rsidP="004163F6">
            <w:pPr>
              <w:spacing w:line="240" w:lineRule="auto"/>
              <w:ind w:firstLine="0"/>
              <w:rPr>
                <w:rFonts w:asciiTheme="majorBidi" w:eastAsia="Arial" w:hAnsiTheme="majorBidi" w:cstheme="majorBidi"/>
                <w:sz w:val="24"/>
                <w:szCs w:val="24"/>
              </w:rPr>
            </w:pPr>
            <w:r w:rsidRPr="00C9106D">
              <w:rPr>
                <w:rFonts w:ascii="Times New Roman" w:hAnsi="Times New Roman" w:cs="Times New Roman"/>
                <w:sz w:val="24"/>
                <w:szCs w:val="24"/>
              </w:rPr>
              <w:t xml:space="preserve">Tiekėjas, tiekėjų grupės partneriai kartu, subtiekėjai ar kiti ūkio subjektai, kurių pajėgumais remiasi tiekėjas, turi teisę verstis </w:t>
            </w:r>
            <w:r>
              <w:rPr>
                <w:rFonts w:ascii="Times New Roman" w:hAnsi="Times New Roman" w:cs="Times New Roman"/>
                <w:sz w:val="24"/>
                <w:szCs w:val="24"/>
              </w:rPr>
              <w:t>Žuvies ir žuvies</w:t>
            </w:r>
            <w:r w:rsidRPr="00C9106D">
              <w:rPr>
                <w:rFonts w:ascii="Times New Roman" w:hAnsi="Times New Roman" w:cs="Times New Roman"/>
                <w:sz w:val="24"/>
                <w:szCs w:val="24"/>
              </w:rPr>
              <w:t xml:space="preserve"> produktų mažmenine ir/ar didmenine prekyba</w:t>
            </w:r>
          </w:p>
        </w:tc>
        <w:tc>
          <w:tcPr>
            <w:tcW w:w="2055" w:type="pct"/>
            <w:tcBorders>
              <w:top w:val="single" w:sz="4" w:space="0" w:color="000000" w:themeColor="text1"/>
              <w:left w:val="single" w:sz="4" w:space="0" w:color="auto"/>
              <w:bottom w:val="single" w:sz="4" w:space="0" w:color="000000" w:themeColor="text1"/>
              <w:right w:val="single" w:sz="4" w:space="0" w:color="000000" w:themeColor="text1"/>
            </w:tcBorders>
          </w:tcPr>
          <w:p w14:paraId="749AD6D8" w14:textId="77777777" w:rsidR="00941D74" w:rsidRPr="00BD6594" w:rsidRDefault="00941D74" w:rsidP="004163F6">
            <w:pPr>
              <w:tabs>
                <w:tab w:val="center" w:pos="4819"/>
                <w:tab w:val="right" w:pos="9638"/>
              </w:tabs>
              <w:spacing w:line="240" w:lineRule="auto"/>
              <w:ind w:firstLine="27"/>
              <w:rPr>
                <w:rFonts w:ascii="Times New Roman" w:hAnsi="Times New Roman" w:cs="Times New Roman"/>
                <w:sz w:val="24"/>
                <w:szCs w:val="24"/>
              </w:rPr>
            </w:pPr>
            <w:r w:rsidRPr="00BD6594">
              <w:rPr>
                <w:rFonts w:ascii="Times New Roman" w:hAnsi="Times New Roman" w:cs="Times New Roman"/>
                <w:sz w:val="24"/>
                <w:szCs w:val="24"/>
              </w:rPr>
              <w:t xml:space="preserve">Valstybinės maisto ir veterinarijos tarnybos išduotas galiojantis Maisto tvarkymo subjekto patvirtinimo pažymėjimas. </w:t>
            </w:r>
          </w:p>
          <w:p w14:paraId="733113D4" w14:textId="77777777" w:rsidR="00941D74" w:rsidRDefault="00941D74" w:rsidP="004163F6">
            <w:pPr>
              <w:spacing w:line="240" w:lineRule="auto"/>
              <w:ind w:firstLine="27"/>
              <w:rPr>
                <w:rFonts w:ascii="Times New Roman" w:hAnsi="Times New Roman" w:cs="Times New Roman"/>
                <w:sz w:val="24"/>
                <w:szCs w:val="24"/>
              </w:rPr>
            </w:pPr>
          </w:p>
          <w:p w14:paraId="3CD2937E" w14:textId="77777777" w:rsidR="00941D74" w:rsidRDefault="00941D74" w:rsidP="004163F6">
            <w:pPr>
              <w:tabs>
                <w:tab w:val="left" w:pos="4536"/>
              </w:tabs>
              <w:spacing w:line="240" w:lineRule="auto"/>
              <w:ind w:right="139" w:firstLine="27"/>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 pati tikrins Valstybinės maisto ir veterinarijos tarnybos (VMVT) internetinėje svetainėje skelbiamus duomenis (</w:t>
            </w:r>
            <w:hyperlink r:id="rId15" w:history="1">
              <w:r w:rsidRPr="008D7C1F">
                <w:rPr>
                  <w:rStyle w:val="Hipersaitas"/>
                  <w:rFonts w:ascii="Times New Roman" w:eastAsia="Times New Roman" w:hAnsi="Times New Roman" w:cs="Times New Roman"/>
                  <w:i/>
                  <w:iCs/>
                  <w:sz w:val="24"/>
                  <w:szCs w:val="24"/>
                </w:rPr>
                <w:t>https://vmvt.lt/maisto-sauga/kontrole/ukio-subjektu-registrai</w:t>
              </w:r>
            </w:hyperlink>
            <w:r>
              <w:rPr>
                <w:rFonts w:ascii="Times New Roman" w:eastAsia="Times New Roman" w:hAnsi="Times New Roman" w:cs="Times New Roman"/>
                <w:sz w:val="24"/>
                <w:szCs w:val="24"/>
              </w:rPr>
              <w:t>).</w:t>
            </w:r>
          </w:p>
          <w:p w14:paraId="75711CC4" w14:textId="77777777" w:rsidR="00941D74" w:rsidRPr="006644FF" w:rsidRDefault="00941D74" w:rsidP="004163F6">
            <w:pPr>
              <w:widowControl w:val="0"/>
              <w:tabs>
                <w:tab w:val="left" w:pos="1296"/>
                <w:tab w:val="center" w:pos="4153"/>
                <w:tab w:val="right" w:pos="8306"/>
              </w:tabs>
              <w:spacing w:line="240" w:lineRule="auto"/>
              <w:ind w:firstLine="27"/>
              <w:rPr>
                <w:rFonts w:ascii="Times New Roman" w:eastAsia="Calibri" w:hAnsi="Times New Roman" w:cs="Times New Roman"/>
                <w:b/>
                <w:sz w:val="24"/>
                <w:szCs w:val="24"/>
              </w:rPr>
            </w:pPr>
            <w:r w:rsidRPr="006644FF">
              <w:rPr>
                <w:rFonts w:ascii="Times New Roman" w:hAnsi="Times New Roman" w:cs="Times New Roman"/>
                <w:sz w:val="24"/>
                <w:szCs w:val="24"/>
              </w:rPr>
              <w:t xml:space="preserve">Tuo atveju, jeigu dėl </w:t>
            </w:r>
            <w:r>
              <w:rPr>
                <w:rFonts w:ascii="Times New Roman" w:hAnsi="Times New Roman" w:cs="Times New Roman"/>
                <w:sz w:val="24"/>
                <w:szCs w:val="24"/>
              </w:rPr>
              <w:t>VMVT</w:t>
            </w:r>
            <w:r w:rsidRPr="006644FF">
              <w:rPr>
                <w:rFonts w:ascii="Times New Roman" w:hAnsi="Times New Roman" w:cs="Times New Roman"/>
                <w:sz w:val="24"/>
                <w:szCs w:val="24"/>
              </w:rPr>
              <w:t xml:space="preserve"> informacinės sistemos techninių trikdžių Perkančioji organizacija neturės galimybės patikrinti neatlygintinai prieinamų duomenų apie </w:t>
            </w:r>
            <w:r w:rsidRPr="00104AD7">
              <w:rPr>
                <w:rFonts w:ascii="Times New Roman" w:hAnsi="Times New Roman" w:cs="Times New Roman"/>
                <w:sz w:val="24"/>
                <w:szCs w:val="24"/>
              </w:rPr>
              <w:t xml:space="preserve">Tiekėją, ji turi teisę prašyti Tiekėjo pateikti </w:t>
            </w:r>
            <w:r w:rsidRPr="00D576BF">
              <w:rPr>
                <w:rFonts w:ascii="Times New Roman" w:hAnsi="Times New Roman" w:cs="Times New Roman"/>
                <w:sz w:val="24"/>
                <w:szCs w:val="24"/>
              </w:rPr>
              <w:t>Valstybinės maisto ir veterinarijos tarnybos išduotas galiojantis Maisto tvarkymo subjekto patvirtinimo pažymėjim</w:t>
            </w:r>
            <w:r>
              <w:rPr>
                <w:rFonts w:ascii="Times New Roman" w:hAnsi="Times New Roman" w:cs="Times New Roman"/>
                <w:sz w:val="24"/>
                <w:szCs w:val="24"/>
              </w:rPr>
              <w:t>ą</w:t>
            </w:r>
            <w:r w:rsidRPr="00104AD7">
              <w:rPr>
                <w:rFonts w:ascii="Times New Roman" w:hAnsi="Times New Roman" w:cs="Times New Roman"/>
                <w:sz w:val="24"/>
                <w:szCs w:val="24"/>
              </w:rPr>
              <w:t>.</w:t>
            </w:r>
          </w:p>
          <w:p w14:paraId="0F697CCC" w14:textId="77777777" w:rsidR="00941D74" w:rsidRDefault="00941D74" w:rsidP="004163F6">
            <w:pPr>
              <w:tabs>
                <w:tab w:val="left" w:pos="4536"/>
              </w:tabs>
              <w:spacing w:line="240" w:lineRule="auto"/>
              <w:ind w:right="139" w:firstLine="27"/>
              <w:rPr>
                <w:rFonts w:ascii="Times New Roman" w:hAnsi="Times New Roman" w:cs="Times New Roman"/>
                <w:bCs/>
                <w:i/>
                <w:iCs/>
                <w:sz w:val="24"/>
                <w:szCs w:val="24"/>
              </w:rPr>
            </w:pPr>
            <w:r w:rsidRPr="006644FF">
              <w:rPr>
                <w:rFonts w:ascii="Times New Roman" w:hAnsi="Times New Roman" w:cs="Times New Roman"/>
                <w:bCs/>
                <w:i/>
                <w:iCs/>
                <w:sz w:val="24"/>
                <w:szCs w:val="24"/>
              </w:rPr>
              <w:t>Pateikiama skaitmeninė dokumentų kopija</w:t>
            </w:r>
            <w:r>
              <w:rPr>
                <w:rFonts w:ascii="Times New Roman" w:hAnsi="Times New Roman" w:cs="Times New Roman"/>
                <w:bCs/>
                <w:i/>
                <w:iCs/>
                <w:sz w:val="24"/>
                <w:szCs w:val="24"/>
              </w:rPr>
              <w:t>.</w:t>
            </w:r>
          </w:p>
          <w:p w14:paraId="5CE55FAC" w14:textId="77777777" w:rsidR="00941D74" w:rsidRPr="00FE5D48" w:rsidRDefault="00941D74" w:rsidP="004163F6">
            <w:pPr>
              <w:tabs>
                <w:tab w:val="left" w:pos="4536"/>
              </w:tabs>
              <w:spacing w:line="240" w:lineRule="auto"/>
              <w:ind w:right="139" w:firstLine="27"/>
              <w:rPr>
                <w:rFonts w:ascii="Times New Roman" w:eastAsia="Times New Roman" w:hAnsi="Times New Roman" w:cs="Times New Roman"/>
                <w:sz w:val="24"/>
                <w:szCs w:val="24"/>
              </w:rPr>
            </w:pPr>
          </w:p>
          <w:p w14:paraId="669420D9" w14:textId="77777777" w:rsidR="00941D74" w:rsidRPr="007C1A3B" w:rsidRDefault="00941D74" w:rsidP="004163F6">
            <w:pPr>
              <w:pStyle w:val="Komentarotekstas"/>
              <w:spacing w:line="240" w:lineRule="auto"/>
              <w:ind w:left="33" w:firstLine="27"/>
              <w:rPr>
                <w:rFonts w:ascii="Times New Roman" w:hAnsi="Times New Roman" w:cs="Times New Roman"/>
                <w:bCs/>
                <w:sz w:val="24"/>
                <w:szCs w:val="24"/>
              </w:rPr>
            </w:pPr>
            <w:r>
              <w:rPr>
                <w:rFonts w:ascii="Times New Roman" w:hAnsi="Times New Roman" w:cs="Times New Roman"/>
                <w:bCs/>
                <w:sz w:val="24"/>
                <w:szCs w:val="24"/>
              </w:rPr>
              <w:t>Konkurso dalyviai</w:t>
            </w:r>
            <w:r w:rsidRPr="007C1A3B">
              <w:rPr>
                <w:rFonts w:ascii="Times New Roman" w:hAnsi="Times New Roman" w:cs="Times New Roman"/>
                <w:bCs/>
                <w:sz w:val="24"/>
                <w:szCs w:val="24"/>
              </w:rPr>
              <w:t>, registruoti Europos Sąjungos valstybėje narėje, Europos ekonominės erdvės valstybėje narėje, Šveicarijos Konfederacijoje arba trečiojoje šalyje, pateikia tiekėjo kilmės šalies kompetentingų institucijų išduotus dokumentus arba atitinkamos užsienio šalies (originalą) ir/ar patvirtint</w:t>
            </w:r>
            <w:r>
              <w:rPr>
                <w:rFonts w:ascii="Times New Roman" w:hAnsi="Times New Roman" w:cs="Times New Roman"/>
                <w:bCs/>
                <w:sz w:val="24"/>
                <w:szCs w:val="24"/>
              </w:rPr>
              <w:t>a</w:t>
            </w:r>
            <w:r w:rsidRPr="007C1A3B">
              <w:rPr>
                <w:rFonts w:ascii="Times New Roman" w:hAnsi="Times New Roman" w:cs="Times New Roman"/>
                <w:bCs/>
                <w:sz w:val="24"/>
                <w:szCs w:val="24"/>
              </w:rPr>
              <w:t xml:space="preserve">s kopijas ir jų vertimą į lietuvių kalbą arba maisto </w:t>
            </w:r>
            <w:r w:rsidRPr="007C1A3B">
              <w:rPr>
                <w:rFonts w:ascii="Times New Roman" w:hAnsi="Times New Roman" w:cs="Times New Roman"/>
                <w:bCs/>
                <w:sz w:val="24"/>
                <w:szCs w:val="24"/>
              </w:rPr>
              <w:lastRenderedPageBreak/>
              <w:t xml:space="preserve">tvarkymo subjektų registro išrašą ir/ar internetinę nuorodą jo patikrinimui).  </w:t>
            </w:r>
          </w:p>
          <w:p w14:paraId="5BBD1D17" w14:textId="77777777" w:rsidR="00941D74" w:rsidRDefault="00941D74" w:rsidP="004163F6">
            <w:pPr>
              <w:pStyle w:val="Komentarotekstas"/>
              <w:spacing w:line="240" w:lineRule="auto"/>
              <w:ind w:left="33" w:firstLine="27"/>
              <w:rPr>
                <w:rFonts w:ascii="Times New Roman" w:hAnsi="Times New Roman" w:cs="Times New Roman"/>
                <w:bCs/>
                <w:sz w:val="24"/>
                <w:szCs w:val="24"/>
              </w:rPr>
            </w:pPr>
            <w:r w:rsidRPr="006644FF">
              <w:rPr>
                <w:rFonts w:ascii="Times New Roman" w:hAnsi="Times New Roman" w:cs="Times New Roman"/>
                <w:bCs/>
                <w:i/>
                <w:iCs/>
                <w:sz w:val="24"/>
                <w:szCs w:val="24"/>
              </w:rPr>
              <w:t>Pateikiama skaitmeninė dokumentų kopija</w:t>
            </w:r>
            <w:r w:rsidRPr="006644FF">
              <w:rPr>
                <w:rFonts w:ascii="Times New Roman" w:hAnsi="Times New Roman" w:cs="Times New Roman"/>
                <w:bCs/>
                <w:sz w:val="24"/>
                <w:szCs w:val="24"/>
              </w:rPr>
              <w:t>.</w:t>
            </w:r>
          </w:p>
          <w:p w14:paraId="0111E9A7" w14:textId="77777777" w:rsidR="00941D74" w:rsidRPr="007C1A3B" w:rsidRDefault="00941D74" w:rsidP="004163F6">
            <w:pPr>
              <w:pStyle w:val="Komentarotekstas"/>
              <w:spacing w:line="240" w:lineRule="auto"/>
              <w:ind w:left="33" w:firstLine="27"/>
              <w:rPr>
                <w:rFonts w:ascii="Times New Roman" w:hAnsi="Times New Roman" w:cs="Times New Roman"/>
                <w:bCs/>
                <w:sz w:val="24"/>
                <w:szCs w:val="24"/>
              </w:rPr>
            </w:pPr>
          </w:p>
          <w:p w14:paraId="273D6D88" w14:textId="77777777" w:rsidR="00941D74" w:rsidRDefault="00941D74" w:rsidP="004163F6">
            <w:pPr>
              <w:pStyle w:val="Komentarotekstas"/>
              <w:spacing w:line="240" w:lineRule="auto"/>
              <w:ind w:left="33" w:firstLine="27"/>
              <w:rPr>
                <w:rFonts w:ascii="Times New Roman" w:hAnsi="Times New Roman" w:cs="Times New Roman"/>
                <w:bCs/>
                <w:sz w:val="24"/>
                <w:szCs w:val="24"/>
              </w:rPr>
            </w:pPr>
            <w:r w:rsidRPr="007C1A3B">
              <w:rPr>
                <w:rFonts w:ascii="Times New Roman" w:hAnsi="Times New Roman" w:cs="Times New Roman"/>
                <w:bCs/>
                <w:sz w:val="24"/>
                <w:szCs w:val="24"/>
              </w:rPr>
              <w:t xml:space="preserve">Užsienio tiekėjo turimos kvalifikacijos patvirtinimo dokumentai Lietuvoje gali būti išduoti </w:t>
            </w:r>
            <w:r>
              <w:rPr>
                <w:rFonts w:ascii="Times New Roman" w:hAnsi="Times New Roman" w:cs="Times New Roman"/>
                <w:bCs/>
                <w:sz w:val="24"/>
                <w:szCs w:val="24"/>
              </w:rPr>
              <w:t xml:space="preserve">ne vėliau kaip </w:t>
            </w:r>
            <w:r w:rsidRPr="007C1A3B">
              <w:rPr>
                <w:rFonts w:ascii="Times New Roman" w:hAnsi="Times New Roman" w:cs="Times New Roman"/>
                <w:bCs/>
                <w:sz w:val="24"/>
                <w:szCs w:val="24"/>
              </w:rPr>
              <w:t>po galutinės pasiūlymų pateikimo datos ir pateikti pirkimo vykdytojui iki pirkimo Sutarties pasirašymo dienos.</w:t>
            </w:r>
          </w:p>
          <w:p w14:paraId="58F47158" w14:textId="77777777" w:rsidR="00941D74" w:rsidRPr="00A15AF2" w:rsidRDefault="00941D74" w:rsidP="004163F6">
            <w:pPr>
              <w:spacing w:line="240" w:lineRule="auto"/>
              <w:ind w:firstLine="0"/>
              <w:rPr>
                <w:rFonts w:asciiTheme="majorBidi" w:eastAsia="Arial" w:hAnsiTheme="majorBidi" w:cstheme="majorBidi"/>
                <w:sz w:val="24"/>
                <w:szCs w:val="24"/>
              </w:rPr>
            </w:pPr>
          </w:p>
        </w:tc>
      </w:tr>
      <w:tr w:rsidR="00941D74" w:rsidRPr="00A15AF2" w14:paraId="606C2E34" w14:textId="77777777" w:rsidTr="00155846">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DCBFD" w14:textId="529A9900" w:rsidR="00941D74" w:rsidRPr="00A15AF2" w:rsidRDefault="00941D74" w:rsidP="00941D74">
            <w:pPr>
              <w:spacing w:line="240" w:lineRule="auto"/>
              <w:ind w:left="22" w:firstLine="0"/>
              <w:jc w:val="center"/>
              <w:rPr>
                <w:rFonts w:asciiTheme="majorBidi" w:eastAsia="Arial" w:hAnsiTheme="majorBidi" w:cstheme="majorBidi"/>
                <w:sz w:val="24"/>
                <w:szCs w:val="24"/>
              </w:rPr>
            </w:pPr>
            <w:r>
              <w:rPr>
                <w:rFonts w:asciiTheme="majorBidi" w:eastAsia="Arial" w:hAnsiTheme="majorBidi" w:cstheme="majorBidi"/>
                <w:sz w:val="24"/>
                <w:szCs w:val="24"/>
              </w:rPr>
              <w:lastRenderedPageBreak/>
              <w:t>1.2</w:t>
            </w:r>
          </w:p>
        </w:tc>
        <w:tc>
          <w:tcPr>
            <w:tcW w:w="2377" w:type="pct"/>
            <w:tcBorders>
              <w:top w:val="single" w:sz="4" w:space="0" w:color="000000" w:themeColor="text1"/>
              <w:left w:val="single" w:sz="4" w:space="0" w:color="000000" w:themeColor="text1"/>
              <w:bottom w:val="single" w:sz="4" w:space="0" w:color="000000" w:themeColor="text1"/>
              <w:right w:val="single" w:sz="4" w:space="0" w:color="auto"/>
            </w:tcBorders>
          </w:tcPr>
          <w:p w14:paraId="77078F7C" w14:textId="59758930" w:rsidR="00941D74" w:rsidRPr="004163F6" w:rsidRDefault="00941D74" w:rsidP="004163F6">
            <w:pPr>
              <w:pStyle w:val="Sraopastraipa"/>
              <w:spacing w:line="240" w:lineRule="auto"/>
              <w:ind w:left="37" w:hanging="37"/>
              <w:rPr>
                <w:rFonts w:ascii="Times New Roman" w:eastAsia="Calibri" w:hAnsi="Times New Roman" w:cs="Times New Roman"/>
                <w:sz w:val="24"/>
                <w:szCs w:val="24"/>
              </w:rPr>
            </w:pPr>
            <w:r w:rsidRPr="006644FF">
              <w:rPr>
                <w:rFonts w:ascii="Times New Roman" w:eastAsia="Calibri" w:hAnsi="Times New Roman" w:cs="Times New Roman"/>
                <w:sz w:val="24"/>
                <w:szCs w:val="24"/>
              </w:rPr>
              <w:t>Tiekėjas</w:t>
            </w:r>
            <w:r>
              <w:rPr>
                <w:rFonts w:ascii="Times New Roman" w:hAnsi="Times New Roman" w:cs="Times New Roman"/>
                <w:sz w:val="24"/>
                <w:szCs w:val="24"/>
              </w:rPr>
              <w:t>, tiekėjų grupės partneriai kartu, subtiekėjai ar kiti ūkio subjektai, kurių pajėgumais remiasi tiekėjas,</w:t>
            </w:r>
            <w:r w:rsidRPr="006644FF">
              <w:rPr>
                <w:rFonts w:ascii="Times New Roman" w:eastAsia="Calibri" w:hAnsi="Times New Roman" w:cs="Times New Roman"/>
                <w:sz w:val="24"/>
                <w:szCs w:val="24"/>
              </w:rPr>
              <w:t xml:space="preserve"> nėra įrašytas į Nepatikimų maisto tvarkymo subjektų sąrašą, skelbiamą Valstybinės maisto ir veterinarijos tarnybos internetinėje svetainėje.</w:t>
            </w:r>
          </w:p>
        </w:tc>
        <w:tc>
          <w:tcPr>
            <w:tcW w:w="2055" w:type="pct"/>
            <w:tcBorders>
              <w:top w:val="single" w:sz="4" w:space="0" w:color="000000" w:themeColor="text1"/>
              <w:left w:val="single" w:sz="4" w:space="0" w:color="auto"/>
              <w:bottom w:val="single" w:sz="4" w:space="0" w:color="000000" w:themeColor="text1"/>
              <w:right w:val="single" w:sz="4" w:space="0" w:color="000000" w:themeColor="text1"/>
            </w:tcBorders>
          </w:tcPr>
          <w:p w14:paraId="0866984C" w14:textId="77777777" w:rsidR="0053739C" w:rsidRPr="00524990" w:rsidRDefault="0053739C" w:rsidP="004163F6">
            <w:pPr>
              <w:pStyle w:val="Komentarotekstas"/>
              <w:spacing w:line="240" w:lineRule="auto"/>
              <w:ind w:firstLine="27"/>
              <w:rPr>
                <w:rFonts w:ascii="Times New Roman" w:hAnsi="Times New Roman" w:cs="Times New Roman"/>
                <w:bCs/>
                <w:sz w:val="24"/>
                <w:szCs w:val="24"/>
              </w:rPr>
            </w:pPr>
            <w:r>
              <w:rPr>
                <w:rFonts w:ascii="Times New Roman" w:eastAsia="Times New Roman" w:hAnsi="Times New Roman" w:cs="Times New Roman"/>
                <w:sz w:val="24"/>
                <w:szCs w:val="24"/>
              </w:rPr>
              <w:t>N</w:t>
            </w:r>
            <w:r w:rsidRPr="006644FF">
              <w:rPr>
                <w:rFonts w:ascii="Times New Roman" w:eastAsia="Times New Roman" w:hAnsi="Times New Roman" w:cs="Times New Roman"/>
                <w:sz w:val="24"/>
                <w:szCs w:val="24"/>
              </w:rPr>
              <w:t>ereikalaujama pateikti jokių</w:t>
            </w:r>
            <w:r>
              <w:rPr>
                <w:rFonts w:ascii="Times New Roman" w:eastAsia="Times New Roman" w:hAnsi="Times New Roman" w:cs="Times New Roman"/>
                <w:sz w:val="24"/>
                <w:szCs w:val="24"/>
              </w:rPr>
              <w:t xml:space="preserve"> </w:t>
            </w:r>
            <w:r w:rsidRPr="006644FF">
              <w:rPr>
                <w:rFonts w:ascii="Times New Roman" w:eastAsia="Times New Roman" w:hAnsi="Times New Roman" w:cs="Times New Roman"/>
                <w:sz w:val="24"/>
                <w:szCs w:val="24"/>
              </w:rPr>
              <w:t>kvalifikacijos atitikimą įrodančių dokumentų. Perkančioji organizacija, naudodamasi Valstybinės maisto ir veterinarijos tarnybos internetinėje svetainėje skelbiamu sąrašu, patikrins atitiktį nustatytam reikalavimui.</w:t>
            </w:r>
          </w:p>
          <w:p w14:paraId="62ED492A" w14:textId="77777777" w:rsidR="0053739C" w:rsidRPr="006644FF" w:rsidRDefault="0053739C" w:rsidP="004163F6">
            <w:pPr>
              <w:widowControl w:val="0"/>
              <w:tabs>
                <w:tab w:val="left" w:pos="1296"/>
                <w:tab w:val="center" w:pos="4153"/>
                <w:tab w:val="right" w:pos="8306"/>
              </w:tabs>
              <w:spacing w:line="240" w:lineRule="auto"/>
              <w:ind w:firstLine="27"/>
              <w:rPr>
                <w:rFonts w:ascii="Times New Roman" w:eastAsia="Calibri" w:hAnsi="Times New Roman" w:cs="Times New Roman"/>
                <w:b/>
                <w:sz w:val="24"/>
                <w:szCs w:val="24"/>
              </w:rPr>
            </w:pPr>
            <w:r w:rsidRPr="006644FF">
              <w:rPr>
                <w:rFonts w:ascii="Times New Roman" w:hAnsi="Times New Roman" w:cs="Times New Roman"/>
                <w:sz w:val="24"/>
                <w:szCs w:val="24"/>
              </w:rPr>
              <w:t>Tuo atveju, jeigu dėl Valstybinės maisto ir veterinarijos tarnybos informacinės sistemos techninių trikdžių Perkančioji organizacija neturės galimybės patikrinti neatlygintinai prieinamų duomenų apie Tiekėją, ji turi teisę prašyti Tiekėjo</w:t>
            </w:r>
            <w:r w:rsidRPr="006644FF">
              <w:rPr>
                <w:rFonts w:ascii="Times New Roman" w:hAnsi="Times New Roman" w:cs="Times New Roman"/>
              </w:rPr>
              <w:t xml:space="preserve"> pateikti laisvos formos deklaraciją.</w:t>
            </w:r>
          </w:p>
          <w:p w14:paraId="781889D2" w14:textId="441CBAE1" w:rsidR="00941D74" w:rsidRPr="00A15AF2" w:rsidRDefault="0053739C" w:rsidP="004163F6">
            <w:pPr>
              <w:spacing w:line="240" w:lineRule="auto"/>
              <w:ind w:firstLine="27"/>
              <w:rPr>
                <w:rFonts w:asciiTheme="majorBidi" w:eastAsia="Arial" w:hAnsiTheme="majorBidi" w:cstheme="majorBidi"/>
                <w:sz w:val="24"/>
                <w:szCs w:val="24"/>
              </w:rPr>
            </w:pPr>
            <w:r w:rsidRPr="006644FF">
              <w:rPr>
                <w:rFonts w:ascii="Times New Roman" w:hAnsi="Times New Roman" w:cs="Times New Roman"/>
                <w:bCs/>
                <w:i/>
                <w:iCs/>
                <w:sz w:val="24"/>
                <w:szCs w:val="24"/>
              </w:rPr>
              <w:t>Pateikiama skaitmeninė dokumentų kopija</w:t>
            </w:r>
          </w:p>
        </w:tc>
      </w:tr>
    </w:tbl>
    <w:p w14:paraId="75E6E73E" w14:textId="77777777" w:rsidR="003E4768" w:rsidRDefault="003E4768" w:rsidP="003E4768">
      <w:pPr>
        <w:spacing w:line="240" w:lineRule="auto"/>
        <w:ind w:firstLine="567"/>
        <w:rPr>
          <w:rFonts w:asciiTheme="majorBidi" w:eastAsia="Arial" w:hAnsiTheme="majorBidi" w:cstheme="majorBidi"/>
          <w:sz w:val="24"/>
          <w:szCs w:val="24"/>
        </w:rPr>
      </w:pPr>
    </w:p>
    <w:p w14:paraId="06F6D7FA" w14:textId="380494C3" w:rsidR="00030526" w:rsidRPr="004163F6" w:rsidRDefault="00F351F4" w:rsidP="004163F6">
      <w:pPr>
        <w:pStyle w:val="prastasiniatinklio"/>
        <w:spacing w:before="0" w:beforeAutospacing="0" w:after="0" w:afterAutospacing="0" w:line="240" w:lineRule="auto"/>
        <w:ind w:firstLine="709"/>
        <w:rPr>
          <w:rFonts w:asciiTheme="majorBidi" w:eastAsia="Times New Roman" w:hAnsiTheme="majorBidi" w:cstheme="majorBidi"/>
          <w:sz w:val="24"/>
          <w:szCs w:val="24"/>
        </w:rPr>
      </w:pPr>
      <w:r w:rsidRPr="004163F6">
        <w:rPr>
          <w:rFonts w:asciiTheme="majorBidi" w:eastAsia="Times New Roman" w:hAnsiTheme="majorBidi" w:cstheme="majorBidi"/>
          <w:sz w:val="24"/>
          <w:szCs w:val="24"/>
        </w:rPr>
        <w:t>2.</w:t>
      </w:r>
      <w:r w:rsidR="00030526" w:rsidRPr="004163F6">
        <w:rPr>
          <w:rFonts w:asciiTheme="majorBidi" w:eastAsia="Times New Roman" w:hAnsiTheme="majorBidi" w:cstheme="majorBidi"/>
          <w:sz w:val="24"/>
          <w:szCs w:val="24"/>
        </w:rPr>
        <w:t xml:space="preserve"> Jei bendrą pasiūlymą pateikia ūkio subjektų grupė, pagal jungtinės veiklos sutartį, </w:t>
      </w:r>
      <w:bookmarkStart w:id="30" w:name="_Hlk14347810"/>
      <w:r w:rsidR="00030526" w:rsidRPr="004163F6">
        <w:rPr>
          <w:rFonts w:asciiTheme="majorBidi" w:eastAsia="Times New Roman" w:hAnsiTheme="majorBidi" w:cstheme="majorBidi"/>
          <w:sz w:val="24"/>
          <w:szCs w:val="24"/>
        </w:rPr>
        <w:t xml:space="preserve">Sąlygų </w:t>
      </w:r>
      <w:r w:rsidR="0053739C">
        <w:rPr>
          <w:rFonts w:asciiTheme="majorBidi" w:hAnsiTheme="majorBidi" w:cstheme="majorBidi"/>
          <w:sz w:val="24"/>
          <w:szCs w:val="24"/>
        </w:rPr>
        <w:t>1</w:t>
      </w:r>
      <w:r w:rsidR="00030526" w:rsidRPr="004163F6">
        <w:rPr>
          <w:rFonts w:asciiTheme="majorBidi" w:eastAsia="Times New Roman" w:hAnsiTheme="majorBidi" w:cstheme="majorBidi"/>
          <w:sz w:val="24"/>
          <w:szCs w:val="24"/>
        </w:rPr>
        <w:t xml:space="preserve">.1 ir </w:t>
      </w:r>
      <w:r w:rsidR="0053739C">
        <w:rPr>
          <w:rFonts w:asciiTheme="majorBidi" w:eastAsia="Times New Roman" w:hAnsiTheme="majorBidi" w:cstheme="majorBidi"/>
          <w:sz w:val="24"/>
          <w:szCs w:val="24"/>
        </w:rPr>
        <w:t>1</w:t>
      </w:r>
      <w:r w:rsidR="00030526" w:rsidRPr="004163F6">
        <w:rPr>
          <w:rFonts w:asciiTheme="majorBidi" w:eastAsia="Times New Roman" w:hAnsiTheme="majorBidi" w:cstheme="majorBidi"/>
          <w:sz w:val="24"/>
          <w:szCs w:val="24"/>
        </w:rPr>
        <w:t xml:space="preserve">.2 papunkčiuose nustatytus kvalifikacijos reikalavimus </w:t>
      </w:r>
      <w:bookmarkEnd w:id="30"/>
      <w:r w:rsidR="00030526" w:rsidRPr="004163F6">
        <w:rPr>
          <w:rFonts w:asciiTheme="majorBidi" w:eastAsia="Times New Roman" w:hAnsiTheme="majorBidi" w:cstheme="majorBidi"/>
          <w:sz w:val="24"/>
          <w:szCs w:val="24"/>
        </w:rPr>
        <w:t>turi atitikti kiekvienas ūkio subjektų grupės narys (-</w:t>
      </w:r>
      <w:proofErr w:type="spellStart"/>
      <w:r w:rsidR="00030526" w:rsidRPr="004163F6">
        <w:rPr>
          <w:rFonts w:asciiTheme="majorBidi" w:eastAsia="Times New Roman" w:hAnsiTheme="majorBidi" w:cstheme="majorBidi"/>
          <w:sz w:val="24"/>
          <w:szCs w:val="24"/>
        </w:rPr>
        <w:t>iai</w:t>
      </w:r>
      <w:proofErr w:type="spellEnd"/>
      <w:r w:rsidR="00030526" w:rsidRPr="004163F6">
        <w:rPr>
          <w:rFonts w:asciiTheme="majorBidi" w:eastAsia="Times New Roman" w:hAnsiTheme="majorBidi" w:cstheme="majorBidi"/>
          <w:sz w:val="24"/>
          <w:szCs w:val="24"/>
        </w:rPr>
        <w:t xml:space="preserve">), pagal jų prisiimamus įsipareigojimus pirkimo sutarčiai vykdyti. </w:t>
      </w:r>
    </w:p>
    <w:p w14:paraId="46C84BE4" w14:textId="22CBCD51" w:rsidR="00030526" w:rsidRDefault="00030526" w:rsidP="00030526">
      <w:pPr>
        <w:autoSpaceDE w:val="0"/>
        <w:autoSpaceDN w:val="0"/>
        <w:adjustRightInd w:val="0"/>
        <w:spacing w:line="240" w:lineRule="auto"/>
        <w:ind w:firstLine="709"/>
        <w:rPr>
          <w:rFonts w:ascii="Times New Roman" w:eastAsia="Times New Roman" w:hAnsi="Times New Roman" w:cs="Times New Roman"/>
          <w:sz w:val="24"/>
          <w:szCs w:val="24"/>
        </w:rPr>
      </w:pPr>
      <w:r w:rsidRPr="57675A55">
        <w:rPr>
          <w:rFonts w:ascii="Times New Roman" w:eastAsia="Times New Roman" w:hAnsi="Times New Roman" w:cs="Times New Roman"/>
          <w:sz w:val="24"/>
          <w:szCs w:val="24"/>
        </w:rPr>
        <w:t xml:space="preserve">3.Tiekėjai gali remtis kitų ūkio subjektų pajėgumais, neatsižvelgdami į tai, kokio teisinio pobūdžio yra jų ryšiai. Tiekėjas, kuris remiasi kitų ūkio subjektų pajėgumais, siekdamas atitikti Sąlygų </w:t>
      </w:r>
      <w:r w:rsidR="0053739C">
        <w:rPr>
          <w:rFonts w:ascii="Times New Roman" w:eastAsia="Times New Roman" w:hAnsi="Times New Roman" w:cs="Times New Roman"/>
          <w:sz w:val="24"/>
          <w:szCs w:val="24"/>
        </w:rPr>
        <w:t>1</w:t>
      </w:r>
      <w:r w:rsidRPr="57675A55">
        <w:rPr>
          <w:rFonts w:ascii="Times New Roman" w:eastAsia="Times New Roman" w:hAnsi="Times New Roman" w:cs="Times New Roman"/>
          <w:sz w:val="24"/>
          <w:szCs w:val="24"/>
        </w:rPr>
        <w:t xml:space="preserve">.1 ir </w:t>
      </w:r>
      <w:r w:rsidR="0053739C">
        <w:rPr>
          <w:rFonts w:ascii="Times New Roman" w:eastAsia="Times New Roman" w:hAnsi="Times New Roman" w:cs="Times New Roman"/>
          <w:sz w:val="24"/>
          <w:szCs w:val="24"/>
        </w:rPr>
        <w:t>1</w:t>
      </w:r>
      <w:r w:rsidRPr="57675A55">
        <w:rPr>
          <w:rFonts w:ascii="Times New Roman" w:eastAsia="Times New Roman" w:hAnsi="Times New Roman" w:cs="Times New Roman"/>
          <w:sz w:val="24"/>
          <w:szCs w:val="24"/>
        </w:rPr>
        <w:t xml:space="preserve">.2 papunkčiuose nustatytus reikalavimus, gali remtis tik tokiais ūkio subjekto pajėgumais, kuriais jis </w:t>
      </w:r>
      <w:r w:rsidRPr="57675A55">
        <w:rPr>
          <w:rFonts w:ascii="Times New Roman" w:eastAsia="Times New Roman" w:hAnsi="Times New Roman" w:cs="Times New Roman"/>
          <w:b/>
          <w:bCs/>
          <w:sz w:val="24"/>
          <w:szCs w:val="24"/>
        </w:rPr>
        <w:t>realiai galės</w:t>
      </w:r>
      <w:r w:rsidRPr="57675A55">
        <w:rPr>
          <w:rFonts w:ascii="Times New Roman" w:eastAsia="Times New Roman" w:hAnsi="Times New Roman" w:cs="Times New Roman"/>
          <w:sz w:val="24"/>
          <w:szCs w:val="24"/>
        </w:rPr>
        <w:t xml:space="preserve"> disponuoti pirkimo sutarties vykdymo metu ir, kurie patys vykdys Sutartį </w:t>
      </w:r>
      <w:r>
        <w:rPr>
          <w:rFonts w:ascii="Times New Roman" w:eastAsia="Times New Roman" w:hAnsi="Times New Roman" w:cs="Times New Roman"/>
          <w:sz w:val="24"/>
          <w:szCs w:val="24"/>
        </w:rPr>
        <w:t xml:space="preserve">(tieks prekes) </w:t>
      </w:r>
      <w:r w:rsidRPr="57675A55">
        <w:rPr>
          <w:rFonts w:ascii="Times New Roman" w:eastAsia="Times New Roman" w:hAnsi="Times New Roman" w:cs="Times New Roman"/>
          <w:sz w:val="24"/>
          <w:szCs w:val="24"/>
        </w:rPr>
        <w:t xml:space="preserve">ir tuos sutartinius įsipareigojimus, kuriems reikia turėti šiame papunktyje nurodytą kvalifikaciją. </w:t>
      </w:r>
      <w:r w:rsidRPr="57675A55">
        <w:rPr>
          <w:rFonts w:ascii="Times New Roman" w:eastAsia="Calibri" w:hAnsi="Times New Roman" w:cs="Times New Roman"/>
          <w:sz w:val="24"/>
          <w:szCs w:val="24"/>
        </w:rPr>
        <w:t>Šiuo atveju tiekėjai turi pareigą</w:t>
      </w:r>
      <w:r w:rsidRPr="57675A55">
        <w:rPr>
          <w:rFonts w:ascii="Times New Roman" w:eastAsia="Times New Roman" w:hAnsi="Times New Roman" w:cs="Times New Roman"/>
          <w:sz w:val="24"/>
          <w:szCs w:val="24"/>
        </w:rPr>
        <w:t xml:space="preserve"> pasiūlyme įrodyti perkančiajai organizacijai, kad </w:t>
      </w:r>
      <w:r w:rsidRPr="57675A55">
        <w:rPr>
          <w:rFonts w:ascii="Times New Roman" w:eastAsia="Calibri" w:hAnsi="Times New Roman" w:cs="Times New Roman"/>
          <w:sz w:val="24"/>
          <w:szCs w:val="24"/>
        </w:rPr>
        <w:t>per visą</w:t>
      </w:r>
      <w:r w:rsidRPr="57675A55">
        <w:rPr>
          <w:rFonts w:ascii="Times New Roman" w:eastAsia="Times New Roman" w:hAnsi="Times New Roman" w:cs="Times New Roman"/>
          <w:sz w:val="24"/>
          <w:szCs w:val="24"/>
        </w:rPr>
        <w:t xml:space="preserve"> pirkimo</w:t>
      </w:r>
      <w:r w:rsidRPr="57675A55">
        <w:rPr>
          <w:rFonts w:ascii="Times New Roman" w:eastAsia="Calibri" w:hAnsi="Times New Roman" w:cs="Times New Roman"/>
          <w:sz w:val="24"/>
          <w:szCs w:val="24"/>
        </w:rPr>
        <w:t xml:space="preserve"> sutarties vykdymo laikotarpį ūkio subjekto, kurio pajėgumais buvo pasiremta, ištekliai, patirtis ir pajėgumai tiekėjui bus prieinami</w:t>
      </w:r>
      <w:r w:rsidRPr="57675A55">
        <w:rPr>
          <w:rFonts w:ascii="Times New Roman" w:eastAsia="Times New Roman" w:hAnsi="Times New Roman" w:cs="Times New Roman"/>
          <w:sz w:val="24"/>
          <w:szCs w:val="24"/>
        </w:rPr>
        <w:t xml:space="preserve">. Tam įrodyti </w:t>
      </w:r>
      <w:r w:rsidRPr="57675A55">
        <w:rPr>
          <w:rFonts w:ascii="Times New Roman" w:eastAsia="Times New Roman" w:hAnsi="Times New Roman" w:cs="Times New Roman"/>
          <w:b/>
          <w:bCs/>
          <w:sz w:val="24"/>
          <w:szCs w:val="24"/>
        </w:rPr>
        <w:t>tiekėjas turi pateikti sutarčių, ketinimo protokolų ar kitų dokumentų nuorašus/kopijas</w:t>
      </w:r>
      <w:r w:rsidRPr="57675A55">
        <w:rPr>
          <w:rFonts w:ascii="Times New Roman" w:eastAsia="Times New Roman" w:hAnsi="Times New Roman" w:cs="Times New Roman"/>
          <w:sz w:val="24"/>
          <w:szCs w:val="24"/>
        </w:rPr>
        <w:t>,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p>
    <w:p w14:paraId="4F75BF1F" w14:textId="77777777" w:rsidR="00716482" w:rsidRDefault="00716482" w:rsidP="00030526">
      <w:pPr>
        <w:autoSpaceDE w:val="0"/>
        <w:autoSpaceDN w:val="0"/>
        <w:adjustRightInd w:val="0"/>
        <w:spacing w:line="240" w:lineRule="auto"/>
        <w:ind w:firstLine="709"/>
        <w:rPr>
          <w:rFonts w:ascii="Times New Roman" w:hAnsi="Times New Roman" w:cs="Times New Roman"/>
          <w:iCs/>
          <w:color w:val="000000"/>
          <w:sz w:val="24"/>
          <w:szCs w:val="24"/>
        </w:rPr>
      </w:pPr>
    </w:p>
    <w:p w14:paraId="1AFFB39A" w14:textId="2B5735EB" w:rsidR="00716482" w:rsidRPr="00B96464" w:rsidRDefault="00F351F4" w:rsidP="00716482">
      <w:pPr>
        <w:spacing w:line="240" w:lineRule="auto"/>
        <w:ind w:firstLine="709"/>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lastRenderedPageBreak/>
        <w:t>4</w:t>
      </w:r>
      <w:r w:rsidRPr="00B96464">
        <w:rPr>
          <w:rFonts w:ascii="Times New Roman" w:eastAsia="Times New Roman" w:hAnsi="Times New Roman" w:cs="Times New Roman"/>
          <w:color w:val="000000"/>
          <w:sz w:val="24"/>
          <w:szCs w:val="24"/>
        </w:rPr>
        <w:t>.</w:t>
      </w:r>
      <w:r w:rsidR="00716482" w:rsidRPr="00B96464">
        <w:rPr>
          <w:rFonts w:ascii="Times New Roman" w:eastAsia="Times New Roman" w:hAnsi="Times New Roman" w:cs="Times New Roman"/>
          <w:color w:val="000000"/>
          <w:sz w:val="24"/>
          <w:szCs w:val="24"/>
        </w:rPr>
        <w:t xml:space="preserve"> </w:t>
      </w:r>
      <w:r w:rsidR="00030526" w:rsidRPr="00F600E1">
        <w:rPr>
          <w:rFonts w:ascii="Times New Roman" w:eastAsia="Times New Roman" w:hAnsi="Times New Roman" w:cs="Times New Roman"/>
          <w:color w:val="000000"/>
          <w:sz w:val="24"/>
          <w:szCs w:val="24"/>
        </w:rPr>
        <w:t xml:space="preserve">Savo pasiūlyme </w:t>
      </w:r>
      <w:r w:rsidR="00030526">
        <w:rPr>
          <w:rFonts w:ascii="Times New Roman" w:eastAsia="Times New Roman" w:hAnsi="Times New Roman" w:cs="Times New Roman"/>
          <w:b/>
          <w:bCs/>
          <w:color w:val="000000"/>
          <w:sz w:val="24"/>
          <w:szCs w:val="24"/>
        </w:rPr>
        <w:t>tiekėjas</w:t>
      </w:r>
      <w:r w:rsidR="00030526" w:rsidRPr="00F600E1">
        <w:rPr>
          <w:rFonts w:ascii="Times New Roman" w:eastAsia="Times New Roman" w:hAnsi="Times New Roman" w:cs="Times New Roman"/>
          <w:b/>
          <w:bCs/>
          <w:color w:val="000000"/>
          <w:sz w:val="24"/>
          <w:szCs w:val="24"/>
        </w:rPr>
        <w:t xml:space="preserve"> turi nurodyti ūkio subjektus, kuriais grindžiama </w:t>
      </w:r>
      <w:r w:rsidR="00030526">
        <w:rPr>
          <w:rFonts w:ascii="Times New Roman" w:eastAsia="Times New Roman" w:hAnsi="Times New Roman" w:cs="Times New Roman"/>
          <w:b/>
          <w:bCs/>
          <w:color w:val="000000"/>
          <w:sz w:val="24"/>
          <w:szCs w:val="24"/>
        </w:rPr>
        <w:t>tiekėjo</w:t>
      </w:r>
      <w:r w:rsidR="00030526" w:rsidRPr="00F600E1">
        <w:rPr>
          <w:rFonts w:ascii="Times New Roman" w:eastAsia="Times New Roman" w:hAnsi="Times New Roman" w:cs="Times New Roman"/>
          <w:b/>
          <w:bCs/>
          <w:color w:val="000000"/>
          <w:sz w:val="24"/>
          <w:szCs w:val="24"/>
        </w:rPr>
        <w:t xml:space="preserve"> kvalifikacija</w:t>
      </w:r>
      <w:r w:rsidR="00030526" w:rsidRPr="00F600E1">
        <w:rPr>
          <w:rFonts w:ascii="Times New Roman" w:eastAsia="Times New Roman" w:hAnsi="Times New Roman" w:cs="Times New Roman"/>
          <w:color w:val="000000"/>
          <w:sz w:val="24"/>
          <w:szCs w:val="24"/>
        </w:rPr>
        <w:t xml:space="preserve"> (remiamasi ūkio subjekto pajėgumais), </w:t>
      </w:r>
      <w:r w:rsidR="00030526" w:rsidRPr="00F600E1">
        <w:rPr>
          <w:rFonts w:ascii="Times New Roman" w:eastAsia="Times New Roman" w:hAnsi="Times New Roman" w:cs="Times New Roman"/>
          <w:b/>
          <w:bCs/>
          <w:color w:val="000000"/>
          <w:sz w:val="24"/>
          <w:szCs w:val="24"/>
        </w:rPr>
        <w:t>ir subt</w:t>
      </w:r>
      <w:r w:rsidR="00030526">
        <w:rPr>
          <w:rFonts w:ascii="Times New Roman" w:eastAsia="Times New Roman" w:hAnsi="Times New Roman" w:cs="Times New Roman"/>
          <w:b/>
          <w:bCs/>
          <w:color w:val="000000"/>
          <w:sz w:val="24"/>
          <w:szCs w:val="24"/>
        </w:rPr>
        <w:t>ie</w:t>
      </w:r>
      <w:r w:rsidR="00030526" w:rsidRPr="00F600E1">
        <w:rPr>
          <w:rFonts w:ascii="Times New Roman" w:eastAsia="Times New Roman" w:hAnsi="Times New Roman" w:cs="Times New Roman"/>
          <w:b/>
          <w:bCs/>
          <w:color w:val="000000"/>
          <w:sz w:val="24"/>
          <w:szCs w:val="24"/>
        </w:rPr>
        <w:t>kėjus, jeigu jie yra žinomi, ir kokiai pirkimo sutarties daliai</w:t>
      </w:r>
      <w:r w:rsidR="00716482" w:rsidRPr="00B96464">
        <w:rPr>
          <w:rFonts w:ascii="Times New Roman" w:eastAsia="Times New Roman" w:hAnsi="Times New Roman" w:cs="Times New Roman"/>
          <w:b/>
          <w:bCs/>
          <w:color w:val="000000"/>
          <w:sz w:val="24"/>
          <w:szCs w:val="24"/>
        </w:rPr>
        <w:t xml:space="preserve"> ketinama juos pasitelkti</w:t>
      </w:r>
      <w:r w:rsidR="00716482" w:rsidRPr="00B96464">
        <w:rPr>
          <w:rFonts w:ascii="Times New Roman" w:hAnsi="Times New Roman" w:cs="Times New Roman"/>
          <w:b/>
          <w:bCs/>
          <w:sz w:val="24"/>
          <w:szCs w:val="24"/>
        </w:rPr>
        <w:t>.</w:t>
      </w:r>
      <w:r w:rsidR="00716482" w:rsidRPr="00B96464">
        <w:rPr>
          <w:rFonts w:ascii="Times New Roman" w:hAnsi="Times New Roman" w:cs="Times New Roman"/>
          <w:color w:val="000000"/>
          <w:sz w:val="24"/>
          <w:szCs w:val="24"/>
        </w:rPr>
        <w:t xml:space="preserve"> </w:t>
      </w:r>
    </w:p>
    <w:p w14:paraId="5E99CF9E" w14:textId="46275D70" w:rsidR="00716482" w:rsidRPr="00B96464" w:rsidRDefault="000E257F" w:rsidP="00716482">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5</w:t>
      </w:r>
      <w:r w:rsidR="00716482" w:rsidRPr="00B96464">
        <w:rPr>
          <w:rFonts w:ascii="Times New Roman" w:hAnsi="Times New Roman" w:cs="Times New Roman"/>
          <w:sz w:val="24"/>
          <w:szCs w:val="24"/>
        </w:rPr>
        <w:t xml:space="preserve">. </w:t>
      </w:r>
      <w:r w:rsidR="00716482" w:rsidRPr="00B96464">
        <w:rPr>
          <w:rFonts w:ascii="Times New Roman" w:hAnsi="Times New Roman" w:cs="Times New Roman"/>
          <w:noProof/>
          <w:sz w:val="24"/>
          <w:szCs w:val="24"/>
        </w:rPr>
        <w:t xml:space="preserve">Tuo atveju, jei pasiūlymo pateikimo metu </w:t>
      </w:r>
      <w:r w:rsidR="00716482">
        <w:rPr>
          <w:rFonts w:ascii="Times New Roman" w:hAnsi="Times New Roman" w:cs="Times New Roman"/>
          <w:sz w:val="24"/>
          <w:szCs w:val="24"/>
        </w:rPr>
        <w:t>tie</w:t>
      </w:r>
      <w:r w:rsidR="00716482" w:rsidRPr="00B96464">
        <w:rPr>
          <w:rFonts w:ascii="Times New Roman" w:hAnsi="Times New Roman" w:cs="Times New Roman"/>
          <w:noProof/>
          <w:sz w:val="24"/>
          <w:szCs w:val="24"/>
        </w:rPr>
        <w:t>kėjui nebuvo žinomi subt</w:t>
      </w:r>
      <w:r w:rsidR="00716482">
        <w:rPr>
          <w:rFonts w:ascii="Times New Roman" w:hAnsi="Times New Roman" w:cs="Times New Roman"/>
          <w:noProof/>
          <w:sz w:val="24"/>
          <w:szCs w:val="24"/>
        </w:rPr>
        <w:t>ie</w:t>
      </w:r>
      <w:r w:rsidR="00716482" w:rsidRPr="00B96464">
        <w:rPr>
          <w:rFonts w:ascii="Times New Roman" w:hAnsi="Times New Roman" w:cs="Times New Roman"/>
          <w:noProof/>
          <w:sz w:val="24"/>
          <w:szCs w:val="24"/>
        </w:rPr>
        <w:t xml:space="preserve">kėjai, kurių pajėgumais </w:t>
      </w:r>
      <w:r w:rsidR="00716482">
        <w:rPr>
          <w:rFonts w:ascii="Times New Roman" w:hAnsi="Times New Roman" w:cs="Times New Roman"/>
          <w:sz w:val="24"/>
          <w:szCs w:val="24"/>
        </w:rPr>
        <w:t>tie</w:t>
      </w:r>
      <w:r w:rsidR="00716482" w:rsidRPr="00B96464">
        <w:rPr>
          <w:rFonts w:ascii="Times New Roman" w:hAnsi="Times New Roman" w:cs="Times New Roman"/>
          <w:noProof/>
          <w:sz w:val="24"/>
          <w:szCs w:val="24"/>
        </w:rPr>
        <w:t>kėjas nesiremia, sudarius sutartį, bet ne vėliau negu sutartis arba sutarties dalis, kuriai pasitelkiamas subt</w:t>
      </w:r>
      <w:r w:rsidR="00716482">
        <w:rPr>
          <w:rFonts w:ascii="Times New Roman" w:hAnsi="Times New Roman" w:cs="Times New Roman"/>
          <w:noProof/>
          <w:sz w:val="24"/>
          <w:szCs w:val="24"/>
        </w:rPr>
        <w:t>ie</w:t>
      </w:r>
      <w:r w:rsidR="00716482" w:rsidRPr="00B96464">
        <w:rPr>
          <w:rFonts w:ascii="Times New Roman" w:hAnsi="Times New Roman" w:cs="Times New Roman"/>
          <w:noProof/>
          <w:sz w:val="24"/>
          <w:szCs w:val="24"/>
        </w:rPr>
        <w:t xml:space="preserve">kėjas, bus pradedama vykdyti, </w:t>
      </w:r>
      <w:r w:rsidR="00716482">
        <w:rPr>
          <w:rFonts w:ascii="Times New Roman" w:hAnsi="Times New Roman" w:cs="Times New Roman"/>
          <w:sz w:val="24"/>
          <w:szCs w:val="24"/>
        </w:rPr>
        <w:t>tie</w:t>
      </w:r>
      <w:r w:rsidR="00716482" w:rsidRPr="00B96464">
        <w:rPr>
          <w:rFonts w:ascii="Times New Roman" w:hAnsi="Times New Roman" w:cs="Times New Roman"/>
          <w:noProof/>
          <w:sz w:val="24"/>
          <w:szCs w:val="24"/>
        </w:rPr>
        <w:t>kėjas privalo pranešti perkančiajai organizacijai,  jam tuo metu žinomus subt</w:t>
      </w:r>
      <w:r w:rsidR="00716482">
        <w:rPr>
          <w:rFonts w:ascii="Times New Roman" w:hAnsi="Times New Roman" w:cs="Times New Roman"/>
          <w:noProof/>
          <w:sz w:val="24"/>
          <w:szCs w:val="24"/>
        </w:rPr>
        <w:t>ie</w:t>
      </w:r>
      <w:r w:rsidR="00716482" w:rsidRPr="00B96464">
        <w:rPr>
          <w:rFonts w:ascii="Times New Roman" w:hAnsi="Times New Roman" w:cs="Times New Roman"/>
          <w:noProof/>
          <w:sz w:val="24"/>
          <w:szCs w:val="24"/>
        </w:rPr>
        <w:t xml:space="preserve">kėjų pavadinimus, kontaktinius duomenis ir jų atstovus. </w:t>
      </w:r>
      <w:r w:rsidR="00716482">
        <w:rPr>
          <w:rFonts w:ascii="Times New Roman" w:hAnsi="Times New Roman" w:cs="Times New Roman"/>
          <w:sz w:val="24"/>
          <w:szCs w:val="24"/>
        </w:rPr>
        <w:t>Tie</w:t>
      </w:r>
      <w:r w:rsidR="00716482" w:rsidRPr="00B96464">
        <w:rPr>
          <w:rFonts w:ascii="Times New Roman" w:hAnsi="Times New Roman" w:cs="Times New Roman"/>
          <w:noProof/>
          <w:sz w:val="24"/>
          <w:szCs w:val="24"/>
        </w:rPr>
        <w:t>kėjas turi informuoti apie minėtos informacijos pasikeitimus visu sutarties vykdymo metu, taip pat apie naujus subt</w:t>
      </w:r>
      <w:r w:rsidR="00716482">
        <w:rPr>
          <w:rFonts w:ascii="Times New Roman" w:hAnsi="Times New Roman" w:cs="Times New Roman"/>
          <w:noProof/>
          <w:sz w:val="24"/>
          <w:szCs w:val="24"/>
        </w:rPr>
        <w:t>ie</w:t>
      </w:r>
      <w:r w:rsidR="00716482" w:rsidRPr="00B96464">
        <w:rPr>
          <w:rFonts w:ascii="Times New Roman" w:hAnsi="Times New Roman" w:cs="Times New Roman"/>
          <w:noProof/>
          <w:sz w:val="24"/>
          <w:szCs w:val="24"/>
        </w:rPr>
        <w:t xml:space="preserve">kėjus, kuriuos jis ketina pasitelkti vėliau. </w:t>
      </w:r>
      <w:r w:rsidR="00716482" w:rsidRPr="00B96464">
        <w:rPr>
          <w:rFonts w:ascii="Times New Roman" w:hAnsi="Times New Roman" w:cs="Times New Roman"/>
          <w:sz w:val="24"/>
          <w:szCs w:val="24"/>
        </w:rPr>
        <w:t xml:space="preserve"> </w:t>
      </w:r>
    </w:p>
    <w:p w14:paraId="4DBED4D6" w14:textId="19686F5A" w:rsidR="00716482" w:rsidRPr="00B96464" w:rsidRDefault="000E257F" w:rsidP="00716482">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716482"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sidR="00716482">
        <w:rPr>
          <w:rFonts w:ascii="Times New Roman" w:hAnsi="Times New Roman" w:cs="Times New Roman"/>
          <w:sz w:val="24"/>
          <w:szCs w:val="24"/>
        </w:rPr>
        <w:t>tie</w:t>
      </w:r>
      <w:r w:rsidR="00716482" w:rsidRPr="00B96464">
        <w:rPr>
          <w:rFonts w:ascii="Times New Roman" w:hAnsi="Times New Roman" w:cs="Times New Roman"/>
          <w:sz w:val="24"/>
          <w:szCs w:val="24"/>
        </w:rPr>
        <w:t>kėjo kvalifikacija turi būti įgyta iki pasiūlymų pateikimo termino pabaigos, ir tai turi būti užfiksuota pačiame dokumente.</w:t>
      </w:r>
    </w:p>
    <w:p w14:paraId="64922343" w14:textId="77777777" w:rsidR="00716482" w:rsidRDefault="00716482" w:rsidP="00030526">
      <w:pPr>
        <w:autoSpaceDE w:val="0"/>
        <w:autoSpaceDN w:val="0"/>
        <w:adjustRightInd w:val="0"/>
        <w:spacing w:line="240" w:lineRule="auto"/>
        <w:ind w:firstLine="709"/>
        <w:rPr>
          <w:rFonts w:ascii="Times New Roman" w:hAnsi="Times New Roman" w:cs="Times New Roman"/>
          <w:iCs/>
          <w:color w:val="000000"/>
          <w:sz w:val="24"/>
          <w:szCs w:val="24"/>
        </w:rPr>
      </w:pPr>
    </w:p>
    <w:p w14:paraId="6134AA61" w14:textId="77777777" w:rsidR="00716482" w:rsidRDefault="00716482" w:rsidP="00030526">
      <w:pPr>
        <w:autoSpaceDE w:val="0"/>
        <w:autoSpaceDN w:val="0"/>
        <w:adjustRightInd w:val="0"/>
        <w:spacing w:line="240" w:lineRule="auto"/>
        <w:ind w:firstLine="709"/>
        <w:rPr>
          <w:rFonts w:ascii="Times New Roman" w:hAnsi="Times New Roman" w:cs="Times New Roman"/>
          <w:iCs/>
          <w:color w:val="000000"/>
          <w:sz w:val="24"/>
          <w:szCs w:val="24"/>
        </w:rPr>
      </w:pPr>
    </w:p>
    <w:p w14:paraId="27C14FB7" w14:textId="77777777" w:rsidR="00716482" w:rsidRDefault="00716482" w:rsidP="00030526">
      <w:pPr>
        <w:autoSpaceDE w:val="0"/>
        <w:autoSpaceDN w:val="0"/>
        <w:adjustRightInd w:val="0"/>
        <w:spacing w:line="240" w:lineRule="auto"/>
        <w:ind w:firstLine="709"/>
        <w:rPr>
          <w:rFonts w:ascii="Times New Roman" w:hAnsi="Times New Roman" w:cs="Times New Roman"/>
          <w:iCs/>
          <w:color w:val="000000"/>
          <w:sz w:val="24"/>
          <w:szCs w:val="24"/>
        </w:rPr>
      </w:pPr>
    </w:p>
    <w:p w14:paraId="5C8EAF84" w14:textId="44551BEA" w:rsidR="009A2C07" w:rsidRDefault="009A2C07" w:rsidP="003E4768">
      <w:pPr>
        <w:spacing w:line="240" w:lineRule="auto"/>
        <w:ind w:firstLine="567"/>
        <w:rPr>
          <w:rFonts w:asciiTheme="majorBidi" w:eastAsia="Arial" w:hAnsiTheme="majorBidi" w:cstheme="majorBidi"/>
          <w:sz w:val="24"/>
          <w:szCs w:val="24"/>
        </w:rPr>
      </w:pPr>
    </w:p>
    <w:p w14:paraId="2278D638" w14:textId="10BEF140" w:rsidR="007C483C" w:rsidRPr="00AC4206"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0839D2A2" w14:textId="2D52550A" w:rsidR="007C483C" w:rsidRPr="00AC4206"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5A675E76" w14:textId="48C6B9E8" w:rsidR="00736E62" w:rsidRDefault="00736E62">
      <w:pPr>
        <w:rPr>
          <w:rFonts w:ascii="Times New Roman" w:eastAsia="Times New Roman" w:hAnsi="Times New Roman" w:cs="Times New Roman"/>
          <w:color w:val="000000" w:themeColor="text1"/>
          <w:sz w:val="24"/>
          <w:szCs w:val="24"/>
          <w:u w:val="single"/>
        </w:rPr>
      </w:pPr>
      <w:bookmarkStart w:id="31" w:name="_heading=h.26in1rg" w:colFirst="0" w:colLast="0"/>
      <w:bookmarkEnd w:id="31"/>
      <w:r>
        <w:rPr>
          <w:rFonts w:ascii="Times New Roman" w:eastAsia="Times New Roman" w:hAnsi="Times New Roman" w:cs="Times New Roman"/>
          <w:color w:val="000000" w:themeColor="text1"/>
          <w:sz w:val="24"/>
          <w:szCs w:val="24"/>
          <w:u w:val="single"/>
        </w:rPr>
        <w:br w:type="page"/>
      </w:r>
    </w:p>
    <w:p w14:paraId="0AD6DA3E" w14:textId="77777777" w:rsidR="00A2405D" w:rsidRDefault="00A2405D" w:rsidP="00A2405D">
      <w:pPr>
        <w:spacing w:line="240" w:lineRule="auto"/>
        <w:jc w:val="center"/>
        <w:rPr>
          <w:rFonts w:ascii="Times New Roman" w:eastAsia="Times New Roman" w:hAnsi="Times New Roman" w:cs="Times New Roman"/>
          <w:color w:val="000000" w:themeColor="text1"/>
          <w:sz w:val="24"/>
          <w:szCs w:val="24"/>
          <w:u w:val="single"/>
        </w:rPr>
      </w:pPr>
    </w:p>
    <w:p w14:paraId="516FE038" w14:textId="36A9D215" w:rsidR="00B0266A" w:rsidRDefault="005620BE" w:rsidP="00A2405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A2405D" w:rsidRPr="00AC4206">
        <w:rPr>
          <w:rFonts w:ascii="Times New Roman" w:hAnsi="Times New Roman" w:cs="Times New Roman"/>
          <w:sz w:val="24"/>
          <w:szCs w:val="24"/>
        </w:rPr>
        <w:t xml:space="preserve">irkimo sąlygų </w:t>
      </w:r>
      <w:r w:rsidR="00DF2EA0">
        <w:rPr>
          <w:rFonts w:ascii="Times New Roman" w:hAnsi="Times New Roman" w:cs="Times New Roman"/>
          <w:sz w:val="24"/>
          <w:szCs w:val="24"/>
        </w:rPr>
        <w:t>7</w:t>
      </w:r>
      <w:r w:rsidR="00A2405D" w:rsidRPr="00AC4206">
        <w:rPr>
          <w:rFonts w:ascii="Times New Roman" w:hAnsi="Times New Roman" w:cs="Times New Roman"/>
          <w:sz w:val="24"/>
          <w:szCs w:val="24"/>
        </w:rPr>
        <w:t xml:space="preserve"> priedas </w:t>
      </w:r>
    </w:p>
    <w:p w14:paraId="2058667A" w14:textId="77777777" w:rsidR="00157F43" w:rsidRDefault="00157F43" w:rsidP="00157F43">
      <w:pPr>
        <w:spacing w:line="240" w:lineRule="auto"/>
        <w:jc w:val="center"/>
        <w:rPr>
          <w:rFonts w:asciiTheme="majorBidi" w:eastAsia="Times New Roman" w:hAnsiTheme="majorBidi" w:cstheme="majorBidi"/>
          <w:b/>
          <w:color w:val="000000" w:themeColor="text1"/>
          <w:sz w:val="24"/>
          <w:szCs w:val="24"/>
          <w:u w:val="single"/>
        </w:rPr>
      </w:pPr>
    </w:p>
    <w:p w14:paraId="5472859B" w14:textId="77777777" w:rsidR="00157F43" w:rsidRDefault="00157F43" w:rsidP="00157F43">
      <w:pPr>
        <w:spacing w:line="240" w:lineRule="auto"/>
        <w:jc w:val="center"/>
        <w:rPr>
          <w:rFonts w:asciiTheme="majorBidi" w:eastAsia="Times New Roman" w:hAnsiTheme="majorBidi" w:cstheme="majorBidi"/>
          <w:b/>
          <w:color w:val="000000" w:themeColor="text1"/>
          <w:sz w:val="24"/>
          <w:szCs w:val="24"/>
          <w:u w:val="single"/>
        </w:rPr>
      </w:pPr>
    </w:p>
    <w:p w14:paraId="128FB89F" w14:textId="7A601E2C" w:rsidR="00157F43" w:rsidRPr="00231785" w:rsidRDefault="00157F43" w:rsidP="00157F43">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30E1769D" w14:textId="77777777" w:rsidR="00A2405D" w:rsidRDefault="00A2405D" w:rsidP="00A2405D">
      <w:pPr>
        <w:spacing w:line="240" w:lineRule="auto"/>
        <w:jc w:val="center"/>
        <w:rPr>
          <w:rFonts w:ascii="Times New Roman" w:eastAsia="Times New Roman" w:hAnsi="Times New Roman" w:cs="Times New Roman"/>
          <w:color w:val="000000" w:themeColor="text1"/>
          <w:sz w:val="24"/>
          <w:szCs w:val="24"/>
          <w:u w:val="single"/>
        </w:rPr>
      </w:pPr>
    </w:p>
    <w:p w14:paraId="5262D223" w14:textId="420B300A" w:rsidR="00A2405D" w:rsidRPr="001610CE" w:rsidRDefault="00A2405D" w:rsidP="00A2405D">
      <w:pPr>
        <w:spacing w:line="240" w:lineRule="auto"/>
        <w:jc w:val="center"/>
        <w:rPr>
          <w:rFonts w:ascii="Times New Roman" w:eastAsia="Times New Roman" w:hAnsi="Times New Roman" w:cs="Times New Roman"/>
          <w:color w:val="000000" w:themeColor="text1"/>
          <w:sz w:val="24"/>
          <w:szCs w:val="24"/>
          <w:u w:val="single"/>
        </w:rPr>
      </w:pPr>
      <w:r w:rsidRPr="001610CE">
        <w:rPr>
          <w:rFonts w:ascii="Times New Roman" w:eastAsia="Times New Roman" w:hAnsi="Times New Roman" w:cs="Times New Roman"/>
          <w:color w:val="000000" w:themeColor="text1"/>
          <w:sz w:val="24"/>
          <w:szCs w:val="24"/>
          <w:u w:val="single"/>
        </w:rPr>
        <w:t>___________________________________</w:t>
      </w:r>
    </w:p>
    <w:p w14:paraId="34245AC3" w14:textId="77777777" w:rsidR="00A2405D" w:rsidRPr="001610CE" w:rsidRDefault="00A2405D" w:rsidP="00A2405D">
      <w:pPr>
        <w:spacing w:line="240" w:lineRule="auto"/>
        <w:jc w:val="center"/>
        <w:rPr>
          <w:rFonts w:ascii="Times New Roman" w:eastAsia="Times New Roman" w:hAnsi="Times New Roman" w:cs="Times New Roman"/>
          <w:color w:val="000000" w:themeColor="text1"/>
          <w:sz w:val="24"/>
          <w:szCs w:val="24"/>
        </w:rPr>
      </w:pPr>
      <w:r w:rsidRPr="001610C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Tie</w:t>
      </w:r>
      <w:r w:rsidRPr="001610CE">
        <w:rPr>
          <w:rFonts w:ascii="Times New Roman" w:eastAsia="Times New Roman" w:hAnsi="Times New Roman" w:cs="Times New Roman"/>
          <w:color w:val="000000" w:themeColor="text1"/>
          <w:sz w:val="24"/>
          <w:szCs w:val="24"/>
        </w:rPr>
        <w:t>kėjo pavadinimas)</w:t>
      </w:r>
    </w:p>
    <w:p w14:paraId="71BAC0B4" w14:textId="77777777" w:rsidR="00A2405D" w:rsidRPr="001610CE" w:rsidRDefault="00A2405D" w:rsidP="00A2405D">
      <w:pPr>
        <w:spacing w:line="240" w:lineRule="auto"/>
        <w:rPr>
          <w:rFonts w:ascii="Times New Roman" w:eastAsia="Times New Roman" w:hAnsi="Times New Roman" w:cs="Times New Roman"/>
          <w:sz w:val="24"/>
          <w:szCs w:val="24"/>
        </w:rPr>
      </w:pPr>
      <w:r w:rsidRPr="001610CE">
        <w:rPr>
          <w:rFonts w:ascii="Times New Roman" w:eastAsia="Times New Roman" w:hAnsi="Times New Roman" w:cs="Times New Roman"/>
          <w:sz w:val="24"/>
          <w:szCs w:val="24"/>
        </w:rPr>
        <w:t>_________________________________</w:t>
      </w:r>
    </w:p>
    <w:p w14:paraId="247FBFBD" w14:textId="77777777" w:rsidR="00A2405D" w:rsidRPr="001610CE" w:rsidRDefault="00A2405D" w:rsidP="00A2405D">
      <w:pPr>
        <w:spacing w:line="240" w:lineRule="auto"/>
        <w:rPr>
          <w:rFonts w:ascii="Times New Roman" w:eastAsia="Times New Roman" w:hAnsi="Times New Roman" w:cs="Times New Roman"/>
          <w:sz w:val="24"/>
          <w:szCs w:val="24"/>
        </w:rPr>
      </w:pPr>
      <w:r w:rsidRPr="001610CE">
        <w:rPr>
          <w:rFonts w:ascii="Times New Roman" w:eastAsia="Times New Roman" w:hAnsi="Times New Roman" w:cs="Times New Roman"/>
          <w:sz w:val="24"/>
          <w:szCs w:val="24"/>
        </w:rPr>
        <w:t>(Perkančiosios organizacijos pavadinimas)</w:t>
      </w:r>
    </w:p>
    <w:p w14:paraId="53EB835C" w14:textId="77777777" w:rsidR="00A2405D" w:rsidRPr="00DF33D3" w:rsidRDefault="00A2405D" w:rsidP="00A2405D">
      <w:pPr>
        <w:spacing w:line="240" w:lineRule="auto"/>
        <w:rPr>
          <w:rFonts w:ascii="Times New Roman" w:eastAsia="Times New Roman" w:hAnsi="Times New Roman" w:cs="Times New Roman"/>
          <w:b/>
          <w:bCs/>
          <w:sz w:val="24"/>
          <w:szCs w:val="24"/>
        </w:rPr>
      </w:pPr>
    </w:p>
    <w:p w14:paraId="0D1B4820" w14:textId="77777777" w:rsidR="00A2405D" w:rsidRPr="000468A5" w:rsidRDefault="00A2405D" w:rsidP="00A2405D">
      <w:pPr>
        <w:spacing w:line="240" w:lineRule="auto"/>
        <w:ind w:firstLine="28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w:t>
      </w:r>
      <w:r w:rsidRPr="57675A55">
        <w:rPr>
          <w:rFonts w:ascii="Times New Roman" w:eastAsia="Times New Roman" w:hAnsi="Times New Roman" w:cs="Times New Roman"/>
          <w:b/>
          <w:bCs/>
          <w:sz w:val="24"/>
          <w:szCs w:val="24"/>
        </w:rPr>
        <w:t>KĖJO DEKLARACIJA DĖL ATITIKTIES NUSTATYT</w:t>
      </w:r>
      <w:r>
        <w:rPr>
          <w:rFonts w:ascii="Times New Roman" w:eastAsia="Times New Roman" w:hAnsi="Times New Roman" w:cs="Times New Roman"/>
          <w:b/>
          <w:bCs/>
          <w:sz w:val="24"/>
          <w:szCs w:val="24"/>
        </w:rPr>
        <w:t>IEMS</w:t>
      </w:r>
      <w:r w:rsidRPr="57675A55">
        <w:rPr>
          <w:rFonts w:ascii="Times New Roman" w:eastAsia="Times New Roman" w:hAnsi="Times New Roman" w:cs="Times New Roman"/>
          <w:b/>
          <w:bCs/>
          <w:sz w:val="24"/>
          <w:szCs w:val="24"/>
        </w:rPr>
        <w:t xml:space="preserve"> KVALIFIKACIJOS REIKALAVI</w:t>
      </w:r>
      <w:r>
        <w:rPr>
          <w:rFonts w:ascii="Times New Roman" w:eastAsia="Times New Roman" w:hAnsi="Times New Roman" w:cs="Times New Roman"/>
          <w:b/>
          <w:bCs/>
          <w:sz w:val="24"/>
          <w:szCs w:val="24"/>
        </w:rPr>
        <w:t>MAMS</w:t>
      </w:r>
    </w:p>
    <w:p w14:paraId="6AAAB616" w14:textId="77777777" w:rsidR="00A2405D" w:rsidRPr="000468A5" w:rsidRDefault="00A2405D" w:rsidP="00A2405D">
      <w:pPr>
        <w:spacing w:line="240" w:lineRule="auto"/>
        <w:jc w:val="center"/>
        <w:rPr>
          <w:rFonts w:ascii="Times New Roman" w:eastAsia="Times New Roman" w:hAnsi="Times New Roman" w:cs="Times New Roman"/>
          <w:b/>
          <w:bCs/>
          <w:color w:val="000000" w:themeColor="text1"/>
          <w:sz w:val="24"/>
          <w:szCs w:val="24"/>
        </w:rPr>
      </w:pPr>
      <w:r w:rsidRPr="6F28996F">
        <w:rPr>
          <w:rFonts w:ascii="Times New Roman" w:eastAsia="Times New Roman" w:hAnsi="Times New Roman" w:cs="Times New Roman"/>
          <w:color w:val="000000" w:themeColor="text1"/>
          <w:sz w:val="24"/>
          <w:szCs w:val="24"/>
        </w:rPr>
        <w:t>____________</w:t>
      </w:r>
      <w:r w:rsidRPr="6F28996F">
        <w:rPr>
          <w:rFonts w:ascii="Times New Roman" w:eastAsia="Times New Roman" w:hAnsi="Times New Roman" w:cs="Times New Roman"/>
          <w:b/>
          <w:bCs/>
          <w:color w:val="000000" w:themeColor="text1"/>
          <w:sz w:val="24"/>
          <w:szCs w:val="24"/>
        </w:rPr>
        <w:t xml:space="preserve"> </w:t>
      </w:r>
    </w:p>
    <w:p w14:paraId="32184841" w14:textId="77777777" w:rsidR="00A2405D" w:rsidRPr="000468A5" w:rsidRDefault="00A2405D" w:rsidP="00A2405D">
      <w:pPr>
        <w:spacing w:line="240" w:lineRule="auto"/>
        <w:ind w:firstLine="1296"/>
        <w:rPr>
          <w:rFonts w:ascii="Times New Roman" w:eastAsia="Times New Roman" w:hAnsi="Times New Roman" w:cs="Times New Roman"/>
          <w:color w:val="000000" w:themeColor="text1"/>
          <w:sz w:val="20"/>
          <w:szCs w:val="20"/>
        </w:rPr>
      </w:pPr>
      <w:r w:rsidRPr="6F28996F">
        <w:rPr>
          <w:rFonts w:ascii="Times New Roman" w:eastAsia="Times New Roman" w:hAnsi="Times New Roman" w:cs="Times New Roman"/>
          <w:color w:val="000000" w:themeColor="text1"/>
          <w:sz w:val="20"/>
          <w:szCs w:val="20"/>
        </w:rPr>
        <w:t xml:space="preserve">                                                                 (Data)</w:t>
      </w:r>
    </w:p>
    <w:p w14:paraId="6898AC6B" w14:textId="77777777" w:rsidR="00A2405D" w:rsidRPr="000468A5" w:rsidRDefault="00A2405D" w:rsidP="00A2405D">
      <w:pPr>
        <w:spacing w:line="240" w:lineRule="auto"/>
        <w:jc w:val="center"/>
        <w:rPr>
          <w:rFonts w:ascii="Times New Roman" w:eastAsia="Times New Roman" w:hAnsi="Times New Roman" w:cs="Times New Roman"/>
          <w:color w:val="000000" w:themeColor="text1"/>
          <w:sz w:val="20"/>
          <w:szCs w:val="20"/>
        </w:rPr>
      </w:pPr>
      <w:r w:rsidRPr="6F28996F">
        <w:rPr>
          <w:rFonts w:ascii="Times New Roman" w:eastAsia="Times New Roman" w:hAnsi="Times New Roman" w:cs="Times New Roman"/>
          <w:color w:val="000000" w:themeColor="text1"/>
          <w:sz w:val="20"/>
          <w:szCs w:val="20"/>
        </w:rPr>
        <w:t xml:space="preserve"> </w:t>
      </w:r>
    </w:p>
    <w:p w14:paraId="441B77A9" w14:textId="77777777" w:rsidR="00A2405D" w:rsidRPr="000468A5" w:rsidRDefault="00A2405D" w:rsidP="00A2405D">
      <w:pPr>
        <w:spacing w:line="240" w:lineRule="auto"/>
        <w:ind w:firstLine="567"/>
        <w:rPr>
          <w:rFonts w:ascii="Times New Roman" w:eastAsia="Times New Roman" w:hAnsi="Times New Roman" w:cs="Times New Roman"/>
          <w:color w:val="000000" w:themeColor="text1"/>
          <w:sz w:val="24"/>
          <w:szCs w:val="24"/>
        </w:rPr>
      </w:pPr>
      <w:r w:rsidRPr="6F28996F">
        <w:rPr>
          <w:rFonts w:ascii="Times New Roman" w:eastAsia="Times New Roman" w:hAnsi="Times New Roman" w:cs="Times New Roman"/>
          <w:color w:val="000000" w:themeColor="text1"/>
          <w:sz w:val="24"/>
          <w:szCs w:val="24"/>
        </w:rPr>
        <w:t>Aš, ___________________________________________________________________ ,</w:t>
      </w:r>
    </w:p>
    <w:p w14:paraId="6CCA72B9" w14:textId="77777777" w:rsidR="00A2405D" w:rsidRPr="000468A5" w:rsidRDefault="00A2405D" w:rsidP="00A2405D">
      <w:pPr>
        <w:spacing w:line="240" w:lineRule="auto"/>
        <w:ind w:firstLine="318"/>
        <w:rPr>
          <w:rFonts w:ascii="Times New Roman" w:eastAsia="Times New Roman" w:hAnsi="Times New Roman" w:cs="Times New Roman"/>
          <w:i/>
          <w:iCs/>
          <w:color w:val="000000" w:themeColor="text1"/>
          <w:sz w:val="20"/>
          <w:szCs w:val="20"/>
        </w:rPr>
      </w:pPr>
      <w:r w:rsidRPr="6F28996F">
        <w:rPr>
          <w:rFonts w:ascii="Times New Roman" w:eastAsia="Times New Roman" w:hAnsi="Times New Roman" w:cs="Times New Roman"/>
          <w:i/>
          <w:iCs/>
          <w:color w:val="000000" w:themeColor="text1"/>
          <w:sz w:val="20"/>
          <w:szCs w:val="20"/>
        </w:rPr>
        <w:t xml:space="preserve">                       (tiekėjo vadovo ar jo įgalioto asmens pareigų pavadinimas, vardas ir pavardė)</w:t>
      </w:r>
    </w:p>
    <w:p w14:paraId="2DA0055D" w14:textId="77777777" w:rsidR="00A2405D" w:rsidRPr="000468A5" w:rsidRDefault="00A2405D" w:rsidP="00A2405D">
      <w:pPr>
        <w:spacing w:line="240" w:lineRule="auto"/>
        <w:rPr>
          <w:rFonts w:ascii="Times New Roman" w:eastAsia="Times New Roman" w:hAnsi="Times New Roman" w:cs="Times New Roman"/>
          <w:i/>
          <w:iCs/>
          <w:sz w:val="24"/>
          <w:szCs w:val="24"/>
        </w:rPr>
      </w:pPr>
      <w:r w:rsidRPr="6F28996F">
        <w:rPr>
          <w:rFonts w:ascii="Times New Roman" w:eastAsia="Times New Roman" w:hAnsi="Times New Roman" w:cs="Times New Roman"/>
          <w:sz w:val="24"/>
          <w:szCs w:val="24"/>
        </w:rPr>
        <w:t>tvirtinu kad mano vadovaujamo (-</w:t>
      </w:r>
      <w:proofErr w:type="spellStart"/>
      <w:r w:rsidRPr="6F28996F">
        <w:rPr>
          <w:rFonts w:ascii="Times New Roman" w:eastAsia="Times New Roman" w:hAnsi="Times New Roman" w:cs="Times New Roman"/>
          <w:sz w:val="24"/>
          <w:szCs w:val="24"/>
        </w:rPr>
        <w:t>os</w:t>
      </w:r>
      <w:proofErr w:type="spellEnd"/>
      <w:r w:rsidRPr="6F28996F">
        <w:rPr>
          <w:rFonts w:ascii="Times New Roman" w:eastAsia="Times New Roman" w:hAnsi="Times New Roman" w:cs="Times New Roman"/>
          <w:sz w:val="24"/>
          <w:szCs w:val="24"/>
        </w:rPr>
        <w:t>) (atstovaujamo (-</w:t>
      </w:r>
      <w:proofErr w:type="spellStart"/>
      <w:r w:rsidRPr="6F28996F">
        <w:rPr>
          <w:rFonts w:ascii="Times New Roman" w:eastAsia="Times New Roman" w:hAnsi="Times New Roman" w:cs="Times New Roman"/>
          <w:sz w:val="24"/>
          <w:szCs w:val="24"/>
        </w:rPr>
        <w:t>os</w:t>
      </w:r>
      <w:proofErr w:type="spellEnd"/>
      <w:r w:rsidRPr="6F28996F">
        <w:rPr>
          <w:rFonts w:ascii="Times New Roman" w:eastAsia="Times New Roman" w:hAnsi="Times New Roman" w:cs="Times New Roman"/>
          <w:sz w:val="24"/>
          <w:szCs w:val="24"/>
        </w:rPr>
        <w:t xml:space="preserve">)) </w:t>
      </w:r>
      <w:r w:rsidRPr="6F28996F">
        <w:rPr>
          <w:rFonts w:ascii="Times New Roman" w:eastAsia="Times New Roman" w:hAnsi="Times New Roman" w:cs="Times New Roman"/>
          <w:i/>
          <w:iCs/>
          <w:sz w:val="24"/>
          <w:szCs w:val="24"/>
        </w:rPr>
        <w:t>____________________________ ,</w:t>
      </w:r>
    </w:p>
    <w:p w14:paraId="6EFA98D3" w14:textId="77777777" w:rsidR="00A2405D" w:rsidRPr="000468A5" w:rsidRDefault="00A2405D" w:rsidP="00A2405D">
      <w:pPr>
        <w:spacing w:line="240" w:lineRule="auto"/>
        <w:rPr>
          <w:rFonts w:ascii="Times New Roman" w:eastAsia="Times New Roman" w:hAnsi="Times New Roman" w:cs="Times New Roman"/>
          <w:i/>
          <w:iCs/>
          <w:sz w:val="20"/>
          <w:szCs w:val="20"/>
        </w:rPr>
      </w:pPr>
      <w:r w:rsidRPr="6F28996F">
        <w:rPr>
          <w:rFonts w:ascii="Times New Roman" w:eastAsia="Times New Roman" w:hAnsi="Times New Roman" w:cs="Times New Roman"/>
          <w:i/>
          <w:iCs/>
          <w:sz w:val="20"/>
          <w:szCs w:val="20"/>
        </w:rPr>
        <w:t xml:space="preserve">                                                                                                                         (tiekėjo pavadinimas)    </w:t>
      </w:r>
    </w:p>
    <w:p w14:paraId="1EC5C0E7" w14:textId="4444E1D7" w:rsidR="00A2405D" w:rsidRDefault="00A2405D" w:rsidP="00A2405D">
      <w:pPr>
        <w:spacing w:line="240" w:lineRule="auto"/>
        <w:rPr>
          <w:rFonts w:ascii="Times New Roman" w:eastAsia="Times New Roman" w:hAnsi="Times New Roman" w:cs="Times New Roman"/>
          <w:i/>
          <w:iCs/>
          <w:sz w:val="24"/>
          <w:szCs w:val="24"/>
        </w:rPr>
      </w:pPr>
      <w:r w:rsidRPr="57675A55">
        <w:rPr>
          <w:rFonts w:ascii="Times New Roman" w:eastAsia="Times New Roman" w:hAnsi="Times New Roman" w:cs="Times New Roman"/>
          <w:sz w:val="24"/>
          <w:szCs w:val="24"/>
        </w:rPr>
        <w:t>dalyvaujančio (-</w:t>
      </w:r>
      <w:proofErr w:type="spellStart"/>
      <w:r w:rsidRPr="57675A55">
        <w:rPr>
          <w:rFonts w:ascii="Times New Roman" w:eastAsia="Times New Roman" w:hAnsi="Times New Roman" w:cs="Times New Roman"/>
          <w:sz w:val="24"/>
          <w:szCs w:val="24"/>
        </w:rPr>
        <w:t>ios</w:t>
      </w:r>
      <w:proofErr w:type="spellEnd"/>
      <w:r w:rsidRPr="57675A55">
        <w:rPr>
          <w:rFonts w:ascii="Times New Roman" w:eastAsia="Times New Roman" w:hAnsi="Times New Roman" w:cs="Times New Roman"/>
          <w:sz w:val="24"/>
          <w:szCs w:val="24"/>
        </w:rPr>
        <w:t xml:space="preserve">) Lietuvos kalėjimų tarnybos (toliau – Perkančioji organizacija) atliekamame </w:t>
      </w:r>
      <w:r w:rsidR="00433819">
        <w:rPr>
          <w:rFonts w:ascii="Times New Roman" w:eastAsia="Times New Roman" w:hAnsi="Times New Roman" w:cs="Times New Roman"/>
          <w:sz w:val="24"/>
          <w:szCs w:val="24"/>
        </w:rPr>
        <w:t>______</w:t>
      </w:r>
      <w:r w:rsidRPr="57675A55">
        <w:rPr>
          <w:rFonts w:ascii="Times New Roman" w:eastAsia="Times New Roman" w:hAnsi="Times New Roman" w:cs="Times New Roman"/>
          <w:i/>
          <w:iCs/>
          <w:color w:val="000000" w:themeColor="text1"/>
          <w:sz w:val="24"/>
          <w:szCs w:val="24"/>
        </w:rPr>
        <w:t>pirkime</w:t>
      </w:r>
      <w:r w:rsidRPr="57675A55">
        <w:rPr>
          <w:rFonts w:ascii="Times New Roman" w:eastAsia="Times New Roman" w:hAnsi="Times New Roman" w:cs="Times New Roman"/>
          <w:color w:val="000000" w:themeColor="text1"/>
          <w:sz w:val="24"/>
          <w:szCs w:val="24"/>
        </w:rPr>
        <w:t xml:space="preserve">, </w:t>
      </w:r>
      <w:r w:rsidRPr="57675A55">
        <w:rPr>
          <w:rFonts w:ascii="Times New Roman" w:eastAsia="Times New Roman" w:hAnsi="Times New Roman" w:cs="Times New Roman"/>
          <w:sz w:val="24"/>
          <w:szCs w:val="24"/>
        </w:rPr>
        <w:t>teikiant pasiūlymą</w:t>
      </w:r>
      <w:r w:rsidRPr="57675A55">
        <w:rPr>
          <w:rFonts w:ascii="Times New Roman" w:eastAsia="Times New Roman" w:hAnsi="Times New Roman" w:cs="Times New Roman"/>
          <w:i/>
          <w:iCs/>
          <w:sz w:val="24"/>
          <w:szCs w:val="24"/>
        </w:rPr>
        <w:t>,</w:t>
      </w:r>
      <w:r w:rsidRPr="57675A55">
        <w:rPr>
          <w:rFonts w:ascii="Times New Roman" w:eastAsia="Times New Roman" w:hAnsi="Times New Roman" w:cs="Times New Roman"/>
          <w:i/>
          <w:iCs/>
          <w:color w:val="FF0000"/>
          <w:sz w:val="24"/>
          <w:szCs w:val="24"/>
        </w:rPr>
        <w:t xml:space="preserve"> </w:t>
      </w:r>
      <w:r w:rsidRPr="57675A55">
        <w:rPr>
          <w:rFonts w:ascii="Times New Roman" w:eastAsia="Times New Roman" w:hAnsi="Times New Roman" w:cs="Times New Roman"/>
          <w:sz w:val="24"/>
          <w:szCs w:val="24"/>
        </w:rPr>
        <w:t>kvalifikacija atitinka pirkimo dokumentuose nustatytus kvalifikacijos reikalavimus:</w:t>
      </w:r>
      <w:r w:rsidRPr="57675A55">
        <w:rPr>
          <w:rFonts w:ascii="Times New Roman" w:eastAsia="Times New Roman" w:hAnsi="Times New Roman" w:cs="Times New Roman"/>
          <w:i/>
          <w:iCs/>
          <w:sz w:val="24"/>
          <w:szCs w:val="24"/>
        </w:rPr>
        <w:t xml:space="preserve"> </w:t>
      </w:r>
    </w:p>
    <w:p w14:paraId="56F9A1C0" w14:textId="77777777" w:rsidR="00433819" w:rsidRDefault="00433819" w:rsidP="00A2405D">
      <w:pPr>
        <w:spacing w:line="240" w:lineRule="auto"/>
        <w:rPr>
          <w:rFonts w:ascii="Times New Roman" w:eastAsia="Times New Roman" w:hAnsi="Times New Roman" w:cs="Times New Roman"/>
          <w:i/>
          <w:iCs/>
          <w:sz w:val="24"/>
          <w:szCs w:val="24"/>
        </w:rPr>
      </w:pPr>
    </w:p>
    <w:p w14:paraId="5E030425" w14:textId="77777777" w:rsidR="00433819" w:rsidRDefault="00433819" w:rsidP="00A2405D">
      <w:pPr>
        <w:spacing w:line="240" w:lineRule="auto"/>
        <w:rPr>
          <w:rFonts w:ascii="Times New Roman" w:eastAsia="Times New Roman" w:hAnsi="Times New Roman" w:cs="Times New Roman"/>
          <w:i/>
          <w:iCs/>
          <w:sz w:val="24"/>
          <w:szCs w:val="24"/>
        </w:rPr>
      </w:pPr>
    </w:p>
    <w:tbl>
      <w:tblPr>
        <w:tblStyle w:val="Lentelstinklelis"/>
        <w:tblW w:w="0" w:type="auto"/>
        <w:tblInd w:w="0" w:type="dxa"/>
        <w:tblLook w:val="04A0" w:firstRow="1" w:lastRow="0" w:firstColumn="1" w:lastColumn="0" w:noHBand="0" w:noVBand="1"/>
      </w:tblPr>
      <w:tblGrid>
        <w:gridCol w:w="1271"/>
        <w:gridCol w:w="4123"/>
        <w:gridCol w:w="2698"/>
        <w:gridCol w:w="2698"/>
      </w:tblGrid>
      <w:tr w:rsidR="00433819" w14:paraId="3061DF9C" w14:textId="77777777">
        <w:tc>
          <w:tcPr>
            <w:tcW w:w="1271" w:type="dxa"/>
          </w:tcPr>
          <w:p w14:paraId="78085C16" w14:textId="2B5282A2" w:rsidR="00433819" w:rsidRPr="00433819" w:rsidRDefault="00433819" w:rsidP="00A2405D">
            <w:pPr>
              <w:ind w:firstLine="0"/>
              <w:rPr>
                <w:rFonts w:eastAsia="Times New Roman" w:hAnsi="Times New Roman" w:cs="Times New Roman"/>
                <w:b/>
                <w:bCs/>
                <w:i/>
                <w:iCs/>
                <w:sz w:val="24"/>
                <w:szCs w:val="24"/>
              </w:rPr>
            </w:pPr>
            <w:r w:rsidRPr="00433819">
              <w:rPr>
                <w:rFonts w:eastAsia="Times New Roman" w:hAnsi="Times New Roman" w:cs="Times New Roman"/>
                <w:b/>
                <w:bCs/>
                <w:i/>
                <w:iCs/>
                <w:sz w:val="24"/>
                <w:szCs w:val="24"/>
              </w:rPr>
              <w:t>Eil. Nr.</w:t>
            </w:r>
          </w:p>
        </w:tc>
        <w:tc>
          <w:tcPr>
            <w:tcW w:w="4123" w:type="dxa"/>
          </w:tcPr>
          <w:p w14:paraId="73C1BBEF" w14:textId="2330D2A4" w:rsidR="00433819" w:rsidRPr="00433819" w:rsidRDefault="00433819" w:rsidP="00A2405D">
            <w:pPr>
              <w:ind w:firstLine="0"/>
              <w:rPr>
                <w:rFonts w:eastAsia="Times New Roman" w:hAnsi="Times New Roman" w:cs="Times New Roman"/>
                <w:b/>
                <w:bCs/>
                <w:i/>
                <w:iCs/>
                <w:sz w:val="24"/>
                <w:szCs w:val="24"/>
              </w:rPr>
            </w:pPr>
            <w:r w:rsidRPr="00433819">
              <w:rPr>
                <w:rFonts w:eastAsia="Times New Roman" w:hAnsi="Times New Roman" w:cs="Times New Roman"/>
                <w:b/>
                <w:bCs/>
                <w:i/>
                <w:iCs/>
                <w:sz w:val="24"/>
                <w:szCs w:val="24"/>
              </w:rPr>
              <w:t>Kvalifikacijos reikalavimai</w:t>
            </w:r>
          </w:p>
        </w:tc>
        <w:tc>
          <w:tcPr>
            <w:tcW w:w="5396" w:type="dxa"/>
            <w:gridSpan w:val="2"/>
          </w:tcPr>
          <w:p w14:paraId="2817B405" w14:textId="68F0E8DE" w:rsidR="00433819" w:rsidRPr="00433819" w:rsidRDefault="00433819" w:rsidP="00433819">
            <w:pPr>
              <w:ind w:firstLine="0"/>
              <w:jc w:val="center"/>
              <w:rPr>
                <w:rFonts w:eastAsia="Times New Roman" w:hAnsi="Times New Roman" w:cs="Times New Roman"/>
                <w:b/>
                <w:bCs/>
                <w:i/>
                <w:iCs/>
                <w:sz w:val="24"/>
                <w:szCs w:val="24"/>
              </w:rPr>
            </w:pPr>
            <w:r w:rsidRPr="00433819">
              <w:rPr>
                <w:rFonts w:eastAsia="Times New Roman" w:hAnsi="Times New Roman" w:cs="Times New Roman"/>
                <w:b/>
                <w:bCs/>
                <w:i/>
                <w:iCs/>
                <w:sz w:val="24"/>
                <w:szCs w:val="24"/>
              </w:rPr>
              <w:t>Pabraukti atitikimą kvalifikacijos reikalavimams Taip/Ne</w:t>
            </w:r>
          </w:p>
        </w:tc>
      </w:tr>
      <w:tr w:rsidR="00433819" w14:paraId="465F3BEC" w14:textId="77777777" w:rsidTr="00433819">
        <w:tc>
          <w:tcPr>
            <w:tcW w:w="1271" w:type="dxa"/>
          </w:tcPr>
          <w:p w14:paraId="35CC3B90" w14:textId="7C17B761" w:rsidR="00433819" w:rsidRDefault="00433819" w:rsidP="00A2405D">
            <w:pPr>
              <w:ind w:firstLine="0"/>
              <w:rPr>
                <w:rFonts w:eastAsia="Times New Roman" w:hAnsi="Times New Roman" w:cs="Times New Roman"/>
                <w:i/>
                <w:iCs/>
                <w:sz w:val="24"/>
                <w:szCs w:val="24"/>
              </w:rPr>
            </w:pPr>
            <w:r>
              <w:rPr>
                <w:rFonts w:eastAsia="Times New Roman" w:hAnsi="Times New Roman" w:cs="Times New Roman"/>
                <w:i/>
                <w:iCs/>
                <w:sz w:val="24"/>
                <w:szCs w:val="24"/>
              </w:rPr>
              <w:t>1.</w:t>
            </w:r>
          </w:p>
        </w:tc>
        <w:tc>
          <w:tcPr>
            <w:tcW w:w="4123" w:type="dxa"/>
          </w:tcPr>
          <w:p w14:paraId="7715DF9F" w14:textId="20F0CD39" w:rsidR="00433819" w:rsidRDefault="00732CB0" w:rsidP="00A2405D">
            <w:pPr>
              <w:ind w:firstLine="0"/>
              <w:rPr>
                <w:rFonts w:eastAsia="Times New Roman" w:hAnsi="Times New Roman" w:cs="Times New Roman"/>
                <w:i/>
                <w:iCs/>
                <w:sz w:val="24"/>
                <w:szCs w:val="24"/>
              </w:rPr>
            </w:pPr>
            <w:r w:rsidRPr="00C9106D">
              <w:rPr>
                <w:rFonts w:hAnsi="Times New Roman" w:cs="Times New Roman"/>
                <w:sz w:val="24"/>
                <w:szCs w:val="24"/>
              </w:rPr>
              <w:t xml:space="preserve">Tiekėjas, tiekėjų grupės partneriai kartu, subtiekėjai ar kiti ūkio subjektai, kurių pajėgumais remiasi tiekėjas, turi teisę verstis </w:t>
            </w:r>
            <w:r>
              <w:rPr>
                <w:rFonts w:hAnsi="Times New Roman" w:cs="Times New Roman"/>
                <w:sz w:val="24"/>
                <w:szCs w:val="24"/>
              </w:rPr>
              <w:t>Žuvies ir žuvies</w:t>
            </w:r>
            <w:r w:rsidRPr="00C9106D">
              <w:rPr>
                <w:rFonts w:hAnsi="Times New Roman" w:cs="Times New Roman"/>
                <w:sz w:val="24"/>
                <w:szCs w:val="24"/>
              </w:rPr>
              <w:t xml:space="preserve"> produktų mažmenine ir/ar didmenine prekyba</w:t>
            </w:r>
          </w:p>
        </w:tc>
        <w:tc>
          <w:tcPr>
            <w:tcW w:w="2698" w:type="dxa"/>
          </w:tcPr>
          <w:p w14:paraId="1D30CE93" w14:textId="3E11BBA9" w:rsidR="00433819" w:rsidRDefault="00433819" w:rsidP="004163F6">
            <w:pPr>
              <w:ind w:firstLine="0"/>
              <w:jc w:val="center"/>
              <w:rPr>
                <w:rFonts w:eastAsia="Times New Roman" w:hAnsi="Times New Roman" w:cs="Times New Roman"/>
                <w:i/>
                <w:iCs/>
                <w:sz w:val="24"/>
                <w:szCs w:val="24"/>
              </w:rPr>
            </w:pPr>
            <w:r>
              <w:rPr>
                <w:rFonts w:eastAsia="Times New Roman" w:hAnsi="Times New Roman" w:cs="Times New Roman"/>
                <w:i/>
                <w:iCs/>
                <w:sz w:val="24"/>
                <w:szCs w:val="24"/>
              </w:rPr>
              <w:t>Taip</w:t>
            </w:r>
          </w:p>
        </w:tc>
        <w:tc>
          <w:tcPr>
            <w:tcW w:w="2698" w:type="dxa"/>
          </w:tcPr>
          <w:p w14:paraId="7471A1F5" w14:textId="7C6606E7" w:rsidR="00433819" w:rsidRDefault="00433819" w:rsidP="004163F6">
            <w:pPr>
              <w:ind w:firstLine="0"/>
              <w:jc w:val="center"/>
              <w:rPr>
                <w:rFonts w:eastAsia="Times New Roman" w:hAnsi="Times New Roman" w:cs="Times New Roman"/>
                <w:i/>
                <w:iCs/>
                <w:sz w:val="24"/>
                <w:szCs w:val="24"/>
              </w:rPr>
            </w:pPr>
            <w:r>
              <w:rPr>
                <w:rFonts w:eastAsia="Times New Roman" w:hAnsi="Times New Roman" w:cs="Times New Roman"/>
                <w:i/>
                <w:iCs/>
                <w:sz w:val="24"/>
                <w:szCs w:val="24"/>
              </w:rPr>
              <w:t>Ne</w:t>
            </w:r>
          </w:p>
        </w:tc>
      </w:tr>
      <w:tr w:rsidR="00433819" w14:paraId="0D42D02D" w14:textId="77777777" w:rsidTr="00433819">
        <w:tc>
          <w:tcPr>
            <w:tcW w:w="1271" w:type="dxa"/>
          </w:tcPr>
          <w:p w14:paraId="4E8AB9C1" w14:textId="0395DBBB" w:rsidR="00433819" w:rsidRDefault="00433819" w:rsidP="00A2405D">
            <w:pPr>
              <w:ind w:firstLine="0"/>
              <w:rPr>
                <w:rFonts w:eastAsia="Times New Roman" w:hAnsi="Times New Roman" w:cs="Times New Roman"/>
                <w:i/>
                <w:iCs/>
                <w:sz w:val="24"/>
                <w:szCs w:val="24"/>
              </w:rPr>
            </w:pPr>
            <w:r>
              <w:rPr>
                <w:rFonts w:eastAsia="Times New Roman" w:hAnsi="Times New Roman" w:cs="Times New Roman"/>
                <w:i/>
                <w:iCs/>
                <w:sz w:val="24"/>
                <w:szCs w:val="24"/>
              </w:rPr>
              <w:t>2.</w:t>
            </w:r>
          </w:p>
        </w:tc>
        <w:tc>
          <w:tcPr>
            <w:tcW w:w="4123" w:type="dxa"/>
          </w:tcPr>
          <w:p w14:paraId="3B0505F8" w14:textId="3BACC014" w:rsidR="00433819" w:rsidRDefault="00E776E6" w:rsidP="00A2405D">
            <w:pPr>
              <w:ind w:firstLine="0"/>
              <w:rPr>
                <w:rFonts w:eastAsia="Times New Roman" w:hAnsi="Times New Roman" w:cs="Times New Roman"/>
                <w:i/>
                <w:iCs/>
                <w:sz w:val="24"/>
                <w:szCs w:val="24"/>
              </w:rPr>
            </w:pPr>
            <w:r w:rsidRPr="006644FF">
              <w:rPr>
                <w:rFonts w:eastAsia="Calibri" w:hAnsi="Times New Roman" w:cs="Times New Roman"/>
                <w:sz w:val="24"/>
                <w:szCs w:val="24"/>
              </w:rPr>
              <w:t>Tiekėjas</w:t>
            </w:r>
            <w:r>
              <w:rPr>
                <w:rFonts w:hAnsi="Times New Roman" w:cs="Times New Roman"/>
                <w:sz w:val="24"/>
                <w:szCs w:val="24"/>
              </w:rPr>
              <w:t>, tiekėjų grupės partneriai kartu, subtiekėjai ar kiti ūkio subjektai, kurių pajėgumais remiasi tiekėjas,</w:t>
            </w:r>
            <w:r w:rsidRPr="006644FF">
              <w:rPr>
                <w:rFonts w:eastAsia="Calibri" w:hAnsi="Times New Roman" w:cs="Times New Roman"/>
                <w:sz w:val="24"/>
                <w:szCs w:val="24"/>
              </w:rPr>
              <w:t xml:space="preserve"> nėra įrašytas į Nepatikimų maisto tvarkymo subjektų sąrašą, skelbiamą Valstybinės maisto ir veterinarijos tarnybos internetinėje svetainėje</w:t>
            </w:r>
          </w:p>
        </w:tc>
        <w:tc>
          <w:tcPr>
            <w:tcW w:w="2698" w:type="dxa"/>
          </w:tcPr>
          <w:p w14:paraId="4AC2C14D" w14:textId="50ADE250" w:rsidR="00433819" w:rsidRDefault="00433819" w:rsidP="004163F6">
            <w:pPr>
              <w:ind w:firstLine="0"/>
              <w:jc w:val="center"/>
              <w:rPr>
                <w:rFonts w:eastAsia="Times New Roman" w:hAnsi="Times New Roman" w:cs="Times New Roman"/>
                <w:i/>
                <w:iCs/>
                <w:sz w:val="24"/>
                <w:szCs w:val="24"/>
              </w:rPr>
            </w:pPr>
            <w:r>
              <w:rPr>
                <w:rFonts w:eastAsia="Times New Roman" w:hAnsi="Times New Roman" w:cs="Times New Roman"/>
                <w:i/>
                <w:iCs/>
                <w:sz w:val="24"/>
                <w:szCs w:val="24"/>
              </w:rPr>
              <w:t>Taip</w:t>
            </w:r>
          </w:p>
        </w:tc>
        <w:tc>
          <w:tcPr>
            <w:tcW w:w="2698" w:type="dxa"/>
          </w:tcPr>
          <w:p w14:paraId="2C7E8862" w14:textId="7C591D0E" w:rsidR="00433819" w:rsidRDefault="00433819" w:rsidP="004163F6">
            <w:pPr>
              <w:ind w:firstLine="0"/>
              <w:jc w:val="center"/>
              <w:rPr>
                <w:rFonts w:eastAsia="Times New Roman" w:hAnsi="Times New Roman" w:cs="Times New Roman"/>
                <w:i/>
                <w:iCs/>
                <w:sz w:val="24"/>
                <w:szCs w:val="24"/>
              </w:rPr>
            </w:pPr>
            <w:r>
              <w:rPr>
                <w:rFonts w:eastAsia="Times New Roman" w:hAnsi="Times New Roman" w:cs="Times New Roman"/>
                <w:i/>
                <w:iCs/>
                <w:sz w:val="24"/>
                <w:szCs w:val="24"/>
              </w:rPr>
              <w:t>Ne</w:t>
            </w:r>
          </w:p>
        </w:tc>
      </w:tr>
    </w:tbl>
    <w:p w14:paraId="4DB5B1D8" w14:textId="783219FD" w:rsidR="00A2405D" w:rsidRPr="000468A5" w:rsidRDefault="00A2405D" w:rsidP="00A2405D">
      <w:pPr>
        <w:spacing w:line="240" w:lineRule="auto"/>
        <w:ind w:firstLine="709"/>
        <w:rPr>
          <w:rFonts w:ascii="Times New Roman" w:eastAsia="Times New Roman" w:hAnsi="Times New Roman" w:cs="Times New Roman"/>
          <w:color w:val="000000" w:themeColor="text1"/>
          <w:sz w:val="24"/>
          <w:szCs w:val="24"/>
        </w:rPr>
      </w:pPr>
    </w:p>
    <w:p w14:paraId="4E747AD1" w14:textId="77777777" w:rsidR="00A2405D" w:rsidRPr="000468A5" w:rsidRDefault="00A2405D" w:rsidP="00A2405D">
      <w:pPr>
        <w:spacing w:line="240" w:lineRule="auto"/>
        <w:ind w:firstLine="709"/>
        <w:rPr>
          <w:rFonts w:ascii="Times New Roman" w:eastAsia="Times New Roman" w:hAnsi="Times New Roman" w:cs="Times New Roman"/>
          <w:color w:val="000000" w:themeColor="text1"/>
          <w:sz w:val="24"/>
          <w:szCs w:val="24"/>
        </w:rPr>
      </w:pPr>
      <w:r w:rsidRPr="6F28996F">
        <w:rPr>
          <w:rFonts w:ascii="Times New Roman" w:eastAsia="Times New Roman" w:hAnsi="Times New Roman" w:cs="Times New Roman"/>
          <w:color w:val="000000" w:themeColor="text1"/>
          <w:sz w:val="24"/>
          <w:szCs w:val="24"/>
        </w:rPr>
        <w:t>Man žinoma, kad Perkančiajai organizacijai nustačius, kad pateikti duomenys yra klaidinantys, tiekėjas pašalinamas iš pirkimo procedūros.</w:t>
      </w:r>
    </w:p>
    <w:p w14:paraId="65988B7A" w14:textId="77777777" w:rsidR="00A2405D" w:rsidRPr="000468A5" w:rsidRDefault="00A2405D" w:rsidP="00A2405D">
      <w:pPr>
        <w:spacing w:line="240" w:lineRule="auto"/>
        <w:ind w:firstLine="709"/>
        <w:rPr>
          <w:rFonts w:ascii="Times New Roman" w:eastAsia="Times New Roman" w:hAnsi="Times New Roman" w:cs="Times New Roman"/>
          <w:sz w:val="24"/>
          <w:szCs w:val="24"/>
        </w:rPr>
      </w:pPr>
      <w:r w:rsidRPr="57675A55">
        <w:rPr>
          <w:rFonts w:ascii="Times New Roman" w:eastAsia="Times New Roman" w:hAnsi="Times New Roman" w:cs="Times New Roman"/>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282BA236" w14:textId="77777777" w:rsidR="00A2405D" w:rsidRPr="000468A5" w:rsidRDefault="00A2405D" w:rsidP="00A2405D">
      <w:pPr>
        <w:spacing w:line="240" w:lineRule="auto"/>
        <w:rPr>
          <w:rFonts w:ascii="Times New Roman" w:eastAsia="Times New Roman" w:hAnsi="Times New Roman" w:cs="Times New Roman"/>
          <w:sz w:val="24"/>
          <w:szCs w:val="24"/>
        </w:rPr>
      </w:pPr>
      <w:r w:rsidRPr="6F28996F">
        <w:rPr>
          <w:rFonts w:ascii="Times New Roman" w:eastAsia="Times New Roman" w:hAnsi="Times New Roman" w:cs="Times New Roman"/>
          <w:sz w:val="24"/>
          <w:szCs w:val="24"/>
        </w:rPr>
        <w:t xml:space="preserve"> </w:t>
      </w:r>
    </w:p>
    <w:p w14:paraId="2CFAB1C2" w14:textId="77777777" w:rsidR="00A2405D" w:rsidRPr="000468A5" w:rsidRDefault="00A2405D" w:rsidP="00A2405D">
      <w:pPr>
        <w:spacing w:line="240" w:lineRule="auto"/>
        <w:ind w:firstLine="709"/>
        <w:rPr>
          <w:rFonts w:ascii="Times New Roman" w:eastAsia="Times New Roman" w:hAnsi="Times New Roman" w:cs="Times New Roman"/>
          <w:sz w:val="24"/>
          <w:szCs w:val="24"/>
        </w:rPr>
      </w:pPr>
      <w:r w:rsidRPr="6F28996F">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A2405D" w14:paraId="175DC88A"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23E6CC3E" w14:textId="351F61F7" w:rsidR="00A2405D" w:rsidRDefault="00A2405D">
            <w:pPr>
              <w:jc w:val="center"/>
              <w:rPr>
                <w:rFonts w:ascii="Times New Roman" w:eastAsia="Times New Roman" w:hAnsi="Times New Roman" w:cs="Times New Roman"/>
                <w:sz w:val="20"/>
                <w:szCs w:val="20"/>
              </w:rPr>
            </w:pPr>
            <w:r w:rsidRPr="6F28996F">
              <w:rPr>
                <w:rFonts w:ascii="Times New Roman" w:eastAsia="Times New Roman" w:hAnsi="Times New Roman" w:cs="Times New Roman"/>
                <w:color w:val="000000" w:themeColor="text1"/>
                <w:sz w:val="24"/>
                <w:szCs w:val="24"/>
              </w:rPr>
              <w:lastRenderedPageBreak/>
              <w:t xml:space="preserve"> </w:t>
            </w:r>
            <w:r w:rsidRPr="6F28996F">
              <w:rPr>
                <w:rFonts w:ascii="Times New Roman" w:eastAsia="Times New Roman" w:hAnsi="Times New Roman" w:cs="Times New Roman"/>
                <w:sz w:val="20"/>
                <w:szCs w:val="20"/>
              </w:rPr>
              <w:t>(Tiekėjo vadovo arba jo įgalioto asmens pareigų pavadinimas)</w:t>
            </w:r>
          </w:p>
        </w:tc>
        <w:tc>
          <w:tcPr>
            <w:tcW w:w="588" w:type="dxa"/>
            <w:tcMar>
              <w:left w:w="108" w:type="dxa"/>
              <w:right w:w="108" w:type="dxa"/>
            </w:tcMar>
          </w:tcPr>
          <w:p w14:paraId="68362756" w14:textId="77777777" w:rsidR="00A2405D" w:rsidRDefault="00A2405D">
            <w:pPr>
              <w:jc w:val="center"/>
              <w:rPr>
                <w:rFonts w:ascii="Times New Roman" w:eastAsia="Times New Roman" w:hAnsi="Times New Roman" w:cs="Times New Roman"/>
                <w:sz w:val="20"/>
                <w:szCs w:val="20"/>
              </w:rPr>
            </w:pPr>
            <w:r w:rsidRPr="6F28996F">
              <w:rPr>
                <w:rFonts w:ascii="Times New Roman" w:eastAsia="Times New Roman" w:hAnsi="Times New Roman" w:cs="Times New Roman"/>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08FECA8" w14:textId="77777777" w:rsidR="00A2405D" w:rsidRDefault="00A2405D">
            <w:pPr>
              <w:jc w:val="center"/>
              <w:rPr>
                <w:rFonts w:ascii="Times New Roman" w:eastAsia="Times New Roman" w:hAnsi="Times New Roman" w:cs="Times New Roman"/>
                <w:i/>
                <w:iCs/>
                <w:sz w:val="20"/>
                <w:szCs w:val="20"/>
              </w:rPr>
            </w:pPr>
            <w:r w:rsidRPr="6F28996F">
              <w:rPr>
                <w:rFonts w:ascii="Times New Roman" w:eastAsia="Times New Roman" w:hAnsi="Times New Roman" w:cs="Times New Roman"/>
                <w:sz w:val="20"/>
                <w:szCs w:val="20"/>
              </w:rPr>
              <w:t>(Parašas)</w:t>
            </w:r>
            <w:r w:rsidRPr="6F28996F">
              <w:rPr>
                <w:rFonts w:ascii="Times New Roman" w:eastAsia="Times New Roman" w:hAnsi="Times New Roman" w:cs="Times New Roman"/>
                <w:i/>
                <w:iCs/>
                <w:sz w:val="20"/>
                <w:szCs w:val="20"/>
              </w:rPr>
              <w:t xml:space="preserve"> </w:t>
            </w:r>
          </w:p>
        </w:tc>
        <w:tc>
          <w:tcPr>
            <w:tcW w:w="691" w:type="dxa"/>
            <w:tcMar>
              <w:left w:w="108" w:type="dxa"/>
              <w:right w:w="108" w:type="dxa"/>
            </w:tcMar>
          </w:tcPr>
          <w:p w14:paraId="2C76976A" w14:textId="77777777" w:rsidR="00A2405D" w:rsidRDefault="00A2405D">
            <w:pPr>
              <w:jc w:val="center"/>
              <w:rPr>
                <w:rFonts w:ascii="Times New Roman" w:eastAsia="Times New Roman" w:hAnsi="Times New Roman" w:cs="Times New Roman"/>
                <w:sz w:val="20"/>
                <w:szCs w:val="20"/>
              </w:rPr>
            </w:pPr>
            <w:r w:rsidRPr="6F28996F">
              <w:rPr>
                <w:rFonts w:ascii="Times New Roman" w:eastAsia="Times New Roman" w:hAnsi="Times New Roman" w:cs="Times New Roman"/>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5C9B81B1" w14:textId="77777777" w:rsidR="00A2405D" w:rsidRDefault="00A2405D">
            <w:pPr>
              <w:jc w:val="center"/>
              <w:rPr>
                <w:rFonts w:ascii="Times New Roman" w:eastAsia="Times New Roman" w:hAnsi="Times New Roman" w:cs="Times New Roman"/>
                <w:i/>
                <w:iCs/>
                <w:sz w:val="20"/>
                <w:szCs w:val="20"/>
              </w:rPr>
            </w:pPr>
            <w:r w:rsidRPr="6F28996F">
              <w:rPr>
                <w:rFonts w:ascii="Times New Roman" w:eastAsia="Times New Roman" w:hAnsi="Times New Roman" w:cs="Times New Roman"/>
                <w:sz w:val="20"/>
                <w:szCs w:val="20"/>
              </w:rPr>
              <w:t>(Vardas ir pavardė)</w:t>
            </w:r>
            <w:r w:rsidRPr="6F28996F">
              <w:rPr>
                <w:rFonts w:ascii="Times New Roman" w:eastAsia="Times New Roman" w:hAnsi="Times New Roman" w:cs="Times New Roman"/>
                <w:i/>
                <w:iCs/>
                <w:sz w:val="20"/>
                <w:szCs w:val="20"/>
              </w:rPr>
              <w:t xml:space="preserve"> </w:t>
            </w:r>
          </w:p>
        </w:tc>
        <w:tc>
          <w:tcPr>
            <w:tcW w:w="632" w:type="dxa"/>
            <w:tcMar>
              <w:left w:w="108" w:type="dxa"/>
              <w:right w:w="108" w:type="dxa"/>
            </w:tcMar>
          </w:tcPr>
          <w:p w14:paraId="54CB53E1" w14:textId="77777777" w:rsidR="00A2405D" w:rsidRDefault="00A2405D">
            <w:pPr>
              <w:jc w:val="center"/>
              <w:rPr>
                <w:rFonts w:ascii="Times New Roman" w:eastAsia="Times New Roman" w:hAnsi="Times New Roman" w:cs="Times New Roman"/>
                <w:sz w:val="20"/>
                <w:szCs w:val="20"/>
              </w:rPr>
            </w:pPr>
          </w:p>
        </w:tc>
      </w:tr>
    </w:tbl>
    <w:p w14:paraId="6B8B4249" w14:textId="77777777" w:rsidR="00F31B6C" w:rsidRDefault="00EF7649" w:rsidP="00EF764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983C6E3" w14:textId="77777777" w:rsidR="00F31B6C" w:rsidRDefault="00F31B6C" w:rsidP="00EF7649">
      <w:pPr>
        <w:spacing w:line="240" w:lineRule="auto"/>
        <w:rPr>
          <w:rFonts w:ascii="Times New Roman" w:hAnsi="Times New Roman" w:cs="Times New Roman"/>
          <w:sz w:val="24"/>
          <w:szCs w:val="24"/>
        </w:rPr>
      </w:pPr>
    </w:p>
    <w:p w14:paraId="4697895E" w14:textId="77777777" w:rsidR="00F31B6C" w:rsidRDefault="00EF7649" w:rsidP="00F31B6C">
      <w:pPr>
        <w:spacing w:line="240" w:lineRule="auto"/>
        <w:ind w:left="6052"/>
        <w:rPr>
          <w:rFonts w:ascii="Times New Roman" w:hAnsi="Times New Roman" w:cs="Times New Roman"/>
          <w:sz w:val="24"/>
          <w:szCs w:val="24"/>
        </w:rPr>
      </w:pPr>
      <w:r>
        <w:rPr>
          <w:rFonts w:ascii="Times New Roman" w:hAnsi="Times New Roman" w:cs="Times New Roman"/>
          <w:sz w:val="24"/>
          <w:szCs w:val="24"/>
        </w:rPr>
        <w:t xml:space="preserve"> </w:t>
      </w:r>
    </w:p>
    <w:p w14:paraId="7C8F8B73" w14:textId="77777777" w:rsidR="00CB4043" w:rsidRDefault="00CB4043" w:rsidP="00F31B6C">
      <w:pPr>
        <w:spacing w:line="240" w:lineRule="auto"/>
        <w:ind w:left="6052"/>
        <w:rPr>
          <w:rFonts w:ascii="Times New Roman" w:hAnsi="Times New Roman" w:cs="Times New Roman"/>
          <w:sz w:val="24"/>
          <w:szCs w:val="24"/>
        </w:rPr>
      </w:pPr>
    </w:p>
    <w:p w14:paraId="6DE119E4" w14:textId="77777777" w:rsidR="00CB4043" w:rsidRDefault="00CB4043" w:rsidP="00F31B6C">
      <w:pPr>
        <w:spacing w:line="240" w:lineRule="auto"/>
        <w:ind w:left="6052"/>
        <w:rPr>
          <w:rFonts w:ascii="Times New Roman" w:hAnsi="Times New Roman" w:cs="Times New Roman"/>
          <w:sz w:val="24"/>
          <w:szCs w:val="24"/>
        </w:rPr>
      </w:pPr>
    </w:p>
    <w:p w14:paraId="14910997" w14:textId="77777777" w:rsidR="00CB4043" w:rsidRDefault="00CB4043" w:rsidP="00F31B6C">
      <w:pPr>
        <w:spacing w:line="240" w:lineRule="auto"/>
        <w:ind w:left="6052"/>
        <w:rPr>
          <w:rFonts w:ascii="Times New Roman" w:hAnsi="Times New Roman" w:cs="Times New Roman"/>
          <w:sz w:val="24"/>
          <w:szCs w:val="24"/>
        </w:rPr>
      </w:pPr>
    </w:p>
    <w:p w14:paraId="25BE259F" w14:textId="77777777" w:rsidR="00CB4043" w:rsidRDefault="00CB4043" w:rsidP="00F31B6C">
      <w:pPr>
        <w:spacing w:line="240" w:lineRule="auto"/>
        <w:ind w:left="6052"/>
        <w:rPr>
          <w:rFonts w:ascii="Times New Roman" w:hAnsi="Times New Roman" w:cs="Times New Roman"/>
          <w:sz w:val="24"/>
          <w:szCs w:val="24"/>
        </w:rPr>
      </w:pPr>
    </w:p>
    <w:p w14:paraId="06119F05" w14:textId="77777777" w:rsidR="00CB4043" w:rsidRDefault="00CB4043" w:rsidP="00F31B6C">
      <w:pPr>
        <w:spacing w:line="240" w:lineRule="auto"/>
        <w:ind w:left="6052"/>
        <w:rPr>
          <w:rFonts w:ascii="Times New Roman" w:hAnsi="Times New Roman" w:cs="Times New Roman"/>
          <w:sz w:val="24"/>
          <w:szCs w:val="24"/>
        </w:rPr>
      </w:pPr>
    </w:p>
    <w:p w14:paraId="33DD99A9" w14:textId="6C01125C" w:rsidR="00DC67F9" w:rsidRDefault="00DC67F9" w:rsidP="00005647">
      <w:pPr>
        <w:widowControl w:val="0"/>
        <w:suppressAutoHyphens/>
        <w:ind w:firstLine="471"/>
        <w:jc w:val="center"/>
        <w:textAlignment w:val="baseline"/>
        <w:rPr>
          <w:rFonts w:ascii="Times New Roman" w:hAnsi="Times New Roman" w:cs="Times New Roman"/>
          <w:sz w:val="24"/>
          <w:szCs w:val="24"/>
        </w:rPr>
      </w:pPr>
      <w:bookmarkStart w:id="32" w:name="_Pirkimo_sąlygų_2"/>
      <w:bookmarkEnd w:id="5"/>
      <w:bookmarkEnd w:id="32"/>
    </w:p>
    <w:sectPr w:rsidR="00DC67F9" w:rsidSect="00EF1489">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2F3D" w14:textId="77777777" w:rsidR="00E7573C" w:rsidRDefault="00E7573C" w:rsidP="00D05666">
      <w:r>
        <w:separator/>
      </w:r>
    </w:p>
  </w:endnote>
  <w:endnote w:type="continuationSeparator" w:id="0">
    <w:p w14:paraId="5196115A" w14:textId="77777777" w:rsidR="00E7573C" w:rsidRDefault="00E7573C" w:rsidP="00D05666">
      <w:r>
        <w:continuationSeparator/>
      </w:r>
    </w:p>
  </w:endnote>
  <w:endnote w:type="continuationNotice" w:id="1">
    <w:p w14:paraId="6466D57C" w14:textId="77777777" w:rsidR="00E7573C" w:rsidRDefault="00E757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5250" w14:textId="77777777" w:rsidR="00E7573C" w:rsidRDefault="00E7573C" w:rsidP="00D05666">
      <w:r>
        <w:separator/>
      </w:r>
    </w:p>
  </w:footnote>
  <w:footnote w:type="continuationSeparator" w:id="0">
    <w:p w14:paraId="06B98216" w14:textId="77777777" w:rsidR="00E7573C" w:rsidRDefault="00E7573C" w:rsidP="00D05666">
      <w:r>
        <w:continuationSeparator/>
      </w:r>
    </w:p>
  </w:footnote>
  <w:footnote w:type="continuationNotice" w:id="1">
    <w:p w14:paraId="0C6C0B1F" w14:textId="77777777" w:rsidR="00E7573C" w:rsidRDefault="00E757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5DD"/>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1"/>
  </w:num>
  <w:num w:numId="7" w16cid:durableId="817724215">
    <w:abstractNumId w:val="9"/>
  </w:num>
  <w:num w:numId="8" w16cid:durableId="1476410157">
    <w:abstractNumId w:val="13"/>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2"/>
  </w:num>
  <w:num w:numId="15" w16cid:durableId="6845252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9E7"/>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526"/>
    <w:rsid w:val="00030C02"/>
    <w:rsid w:val="00030CCF"/>
    <w:rsid w:val="00030F90"/>
    <w:rsid w:val="000315EB"/>
    <w:rsid w:val="00031832"/>
    <w:rsid w:val="00031A62"/>
    <w:rsid w:val="000321E6"/>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5A7"/>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56FA"/>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6E5"/>
    <w:rsid w:val="000D0B55"/>
    <w:rsid w:val="000D13D6"/>
    <w:rsid w:val="000D18E9"/>
    <w:rsid w:val="000D26D8"/>
    <w:rsid w:val="000D3D26"/>
    <w:rsid w:val="000D412D"/>
    <w:rsid w:val="000D4406"/>
    <w:rsid w:val="000D4B9C"/>
    <w:rsid w:val="000D4E2B"/>
    <w:rsid w:val="000D5039"/>
    <w:rsid w:val="000D5C58"/>
    <w:rsid w:val="000D5CED"/>
    <w:rsid w:val="000D638A"/>
    <w:rsid w:val="000D7149"/>
    <w:rsid w:val="000E083B"/>
    <w:rsid w:val="000E0EAE"/>
    <w:rsid w:val="000E1743"/>
    <w:rsid w:val="000E257F"/>
    <w:rsid w:val="000E266E"/>
    <w:rsid w:val="000E2FD9"/>
    <w:rsid w:val="000E31D4"/>
    <w:rsid w:val="000E3448"/>
    <w:rsid w:val="000E37BD"/>
    <w:rsid w:val="000E430C"/>
    <w:rsid w:val="000E4D68"/>
    <w:rsid w:val="000E5432"/>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4E83"/>
    <w:rsid w:val="001351A4"/>
    <w:rsid w:val="00135EEE"/>
    <w:rsid w:val="001365CA"/>
    <w:rsid w:val="0013697C"/>
    <w:rsid w:val="0013703C"/>
    <w:rsid w:val="001404CC"/>
    <w:rsid w:val="00140D50"/>
    <w:rsid w:val="00142352"/>
    <w:rsid w:val="001424F3"/>
    <w:rsid w:val="001426B0"/>
    <w:rsid w:val="0014314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846"/>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C77"/>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3A0"/>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51A"/>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411A"/>
    <w:rsid w:val="001D464B"/>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6BB8"/>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37AB"/>
    <w:rsid w:val="002243F9"/>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A60"/>
    <w:rsid w:val="00237EA0"/>
    <w:rsid w:val="00237EB4"/>
    <w:rsid w:val="00241460"/>
    <w:rsid w:val="002415C7"/>
    <w:rsid w:val="0024180E"/>
    <w:rsid w:val="002418CE"/>
    <w:rsid w:val="0024200F"/>
    <w:rsid w:val="002428AC"/>
    <w:rsid w:val="00242987"/>
    <w:rsid w:val="00242F99"/>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0E99"/>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D23"/>
    <w:rsid w:val="00300091"/>
    <w:rsid w:val="00300A60"/>
    <w:rsid w:val="00300FEF"/>
    <w:rsid w:val="00301185"/>
    <w:rsid w:val="00301F7E"/>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2B77"/>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35B"/>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2D9"/>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3E2A"/>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C99"/>
    <w:rsid w:val="003A441C"/>
    <w:rsid w:val="003A65F9"/>
    <w:rsid w:val="003A6756"/>
    <w:rsid w:val="003A688E"/>
    <w:rsid w:val="003A6BC4"/>
    <w:rsid w:val="003A75EF"/>
    <w:rsid w:val="003B0093"/>
    <w:rsid w:val="003B03D1"/>
    <w:rsid w:val="003B12DE"/>
    <w:rsid w:val="003B2617"/>
    <w:rsid w:val="003B26CD"/>
    <w:rsid w:val="003B39F9"/>
    <w:rsid w:val="003B3D2C"/>
    <w:rsid w:val="003B3D84"/>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498"/>
    <w:rsid w:val="003D35C4"/>
    <w:rsid w:val="003D3902"/>
    <w:rsid w:val="003D3D6B"/>
    <w:rsid w:val="003D3F5F"/>
    <w:rsid w:val="003D5A05"/>
    <w:rsid w:val="003D5EC9"/>
    <w:rsid w:val="003D6258"/>
    <w:rsid w:val="003D6501"/>
    <w:rsid w:val="003D6F99"/>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68"/>
    <w:rsid w:val="003E4DB9"/>
    <w:rsid w:val="003E4E8A"/>
    <w:rsid w:val="003E51C1"/>
    <w:rsid w:val="003E5FE9"/>
    <w:rsid w:val="003E6FE5"/>
    <w:rsid w:val="003E713F"/>
    <w:rsid w:val="003E77FC"/>
    <w:rsid w:val="003F092C"/>
    <w:rsid w:val="003F0DA7"/>
    <w:rsid w:val="003F139A"/>
    <w:rsid w:val="003F1531"/>
    <w:rsid w:val="003F18FD"/>
    <w:rsid w:val="003F236A"/>
    <w:rsid w:val="003F242E"/>
    <w:rsid w:val="003F246A"/>
    <w:rsid w:val="003F2587"/>
    <w:rsid w:val="003F25CB"/>
    <w:rsid w:val="003F2E3E"/>
    <w:rsid w:val="003F3617"/>
    <w:rsid w:val="003F3EFE"/>
    <w:rsid w:val="003F3FC9"/>
    <w:rsid w:val="003F5489"/>
    <w:rsid w:val="003F54D8"/>
    <w:rsid w:val="003F5D40"/>
    <w:rsid w:val="003F5D79"/>
    <w:rsid w:val="003F7120"/>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3F6"/>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982"/>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48D3"/>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61E"/>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776"/>
    <w:rsid w:val="00530BB3"/>
    <w:rsid w:val="00530FFF"/>
    <w:rsid w:val="005315A7"/>
    <w:rsid w:val="005319B2"/>
    <w:rsid w:val="00531FA2"/>
    <w:rsid w:val="005321FB"/>
    <w:rsid w:val="0053254A"/>
    <w:rsid w:val="005325B5"/>
    <w:rsid w:val="0053314D"/>
    <w:rsid w:val="005332CF"/>
    <w:rsid w:val="005334CF"/>
    <w:rsid w:val="00533C4A"/>
    <w:rsid w:val="005357BB"/>
    <w:rsid w:val="0053629C"/>
    <w:rsid w:val="00536E98"/>
    <w:rsid w:val="0053739C"/>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536"/>
    <w:rsid w:val="00587BAC"/>
    <w:rsid w:val="00587E05"/>
    <w:rsid w:val="00590005"/>
    <w:rsid w:val="00591FAF"/>
    <w:rsid w:val="0059261B"/>
    <w:rsid w:val="00592E61"/>
    <w:rsid w:val="00593111"/>
    <w:rsid w:val="00593816"/>
    <w:rsid w:val="00593D67"/>
    <w:rsid w:val="00594FA6"/>
    <w:rsid w:val="0059529C"/>
    <w:rsid w:val="00595F1A"/>
    <w:rsid w:val="00595F8E"/>
    <w:rsid w:val="0059629B"/>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141"/>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2764"/>
    <w:rsid w:val="00603E31"/>
    <w:rsid w:val="006041B7"/>
    <w:rsid w:val="00605898"/>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19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5D4"/>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470F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4CA7"/>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0643"/>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146"/>
    <w:rsid w:val="006E533D"/>
    <w:rsid w:val="006E6883"/>
    <w:rsid w:val="006E75C7"/>
    <w:rsid w:val="006E7679"/>
    <w:rsid w:val="006F1F4B"/>
    <w:rsid w:val="006F2F71"/>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4"/>
    <w:rsid w:val="007160DA"/>
    <w:rsid w:val="00716482"/>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4D39"/>
    <w:rsid w:val="00725AB6"/>
    <w:rsid w:val="00725D1E"/>
    <w:rsid w:val="007263B4"/>
    <w:rsid w:val="00726D3A"/>
    <w:rsid w:val="00726E63"/>
    <w:rsid w:val="007306D3"/>
    <w:rsid w:val="007317B5"/>
    <w:rsid w:val="00731D1E"/>
    <w:rsid w:val="0073210C"/>
    <w:rsid w:val="0073238A"/>
    <w:rsid w:val="00732548"/>
    <w:rsid w:val="00732972"/>
    <w:rsid w:val="00732CB0"/>
    <w:rsid w:val="00732CB6"/>
    <w:rsid w:val="007334EA"/>
    <w:rsid w:val="0073352B"/>
    <w:rsid w:val="00733758"/>
    <w:rsid w:val="00734BBA"/>
    <w:rsid w:val="00735BCF"/>
    <w:rsid w:val="00735C0D"/>
    <w:rsid w:val="00735E40"/>
    <w:rsid w:val="0073602A"/>
    <w:rsid w:val="00736E62"/>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171"/>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29E8"/>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2F7"/>
    <w:rsid w:val="0079488E"/>
    <w:rsid w:val="007948D0"/>
    <w:rsid w:val="007976F5"/>
    <w:rsid w:val="007977F1"/>
    <w:rsid w:val="007A059A"/>
    <w:rsid w:val="007A0F1C"/>
    <w:rsid w:val="007A130B"/>
    <w:rsid w:val="007A50A9"/>
    <w:rsid w:val="007A5BDA"/>
    <w:rsid w:val="007A6D70"/>
    <w:rsid w:val="007A7512"/>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B54"/>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898"/>
    <w:rsid w:val="007E3963"/>
    <w:rsid w:val="007E3D46"/>
    <w:rsid w:val="007E3D62"/>
    <w:rsid w:val="007E5D3E"/>
    <w:rsid w:val="007E625C"/>
    <w:rsid w:val="007E67E5"/>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1688"/>
    <w:rsid w:val="0080269D"/>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5BAF"/>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1DA3"/>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4BA"/>
    <w:rsid w:val="008B1FB2"/>
    <w:rsid w:val="008B2E27"/>
    <w:rsid w:val="008B31B9"/>
    <w:rsid w:val="008B34B1"/>
    <w:rsid w:val="008B3A9F"/>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242"/>
    <w:rsid w:val="008C6767"/>
    <w:rsid w:val="008C6D60"/>
    <w:rsid w:val="008C7B15"/>
    <w:rsid w:val="008C7CA2"/>
    <w:rsid w:val="008D07EC"/>
    <w:rsid w:val="008D1798"/>
    <w:rsid w:val="008D277C"/>
    <w:rsid w:val="008D2D3D"/>
    <w:rsid w:val="008D3AE8"/>
    <w:rsid w:val="008D6F67"/>
    <w:rsid w:val="008D704D"/>
    <w:rsid w:val="008E07D3"/>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1E58"/>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399"/>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1D74"/>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31F"/>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E9E"/>
    <w:rsid w:val="00995FEE"/>
    <w:rsid w:val="00996076"/>
    <w:rsid w:val="00996FBB"/>
    <w:rsid w:val="009978CF"/>
    <w:rsid w:val="009A0886"/>
    <w:rsid w:val="009A180D"/>
    <w:rsid w:val="009A2A2B"/>
    <w:rsid w:val="009A2C07"/>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6E4F"/>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3776E"/>
    <w:rsid w:val="00A37D86"/>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0A74"/>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6CCC"/>
    <w:rsid w:val="00AA78B2"/>
    <w:rsid w:val="00AA7ABB"/>
    <w:rsid w:val="00AA7C0D"/>
    <w:rsid w:val="00AA7DD1"/>
    <w:rsid w:val="00AB0036"/>
    <w:rsid w:val="00AB0564"/>
    <w:rsid w:val="00AB1754"/>
    <w:rsid w:val="00AB2DB9"/>
    <w:rsid w:val="00AB2E78"/>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853"/>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3BAD"/>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4BF5"/>
    <w:rsid w:val="00B252D4"/>
    <w:rsid w:val="00B26048"/>
    <w:rsid w:val="00B2694E"/>
    <w:rsid w:val="00B26D34"/>
    <w:rsid w:val="00B27D89"/>
    <w:rsid w:val="00B3055F"/>
    <w:rsid w:val="00B30561"/>
    <w:rsid w:val="00B3068F"/>
    <w:rsid w:val="00B30AC8"/>
    <w:rsid w:val="00B30E86"/>
    <w:rsid w:val="00B312C4"/>
    <w:rsid w:val="00B31317"/>
    <w:rsid w:val="00B315BC"/>
    <w:rsid w:val="00B3287D"/>
    <w:rsid w:val="00B332F3"/>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FEC"/>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88F"/>
    <w:rsid w:val="00BD5B97"/>
    <w:rsid w:val="00BD6A1E"/>
    <w:rsid w:val="00BE13D5"/>
    <w:rsid w:val="00BE1520"/>
    <w:rsid w:val="00BE1858"/>
    <w:rsid w:val="00BE239D"/>
    <w:rsid w:val="00BE3B73"/>
    <w:rsid w:val="00BE3C0E"/>
    <w:rsid w:val="00BE3EEA"/>
    <w:rsid w:val="00BE43A9"/>
    <w:rsid w:val="00BE4401"/>
    <w:rsid w:val="00BE50D6"/>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740"/>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0FA0"/>
    <w:rsid w:val="00C91288"/>
    <w:rsid w:val="00C91381"/>
    <w:rsid w:val="00C91D8B"/>
    <w:rsid w:val="00C93190"/>
    <w:rsid w:val="00C93240"/>
    <w:rsid w:val="00C941F4"/>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D7867"/>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AE1"/>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581F"/>
    <w:rsid w:val="00D159D2"/>
    <w:rsid w:val="00D1609F"/>
    <w:rsid w:val="00D16DF2"/>
    <w:rsid w:val="00D17439"/>
    <w:rsid w:val="00D17EC7"/>
    <w:rsid w:val="00D20B5F"/>
    <w:rsid w:val="00D22226"/>
    <w:rsid w:val="00D22BC5"/>
    <w:rsid w:val="00D2324F"/>
    <w:rsid w:val="00D232F1"/>
    <w:rsid w:val="00D239D0"/>
    <w:rsid w:val="00D24684"/>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11C3"/>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6CC"/>
    <w:rsid w:val="00D932B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A8"/>
    <w:rsid w:val="00DA5ED0"/>
    <w:rsid w:val="00DA62B5"/>
    <w:rsid w:val="00DA758B"/>
    <w:rsid w:val="00DB0683"/>
    <w:rsid w:val="00DB0BDF"/>
    <w:rsid w:val="00DB2857"/>
    <w:rsid w:val="00DB35AF"/>
    <w:rsid w:val="00DB374C"/>
    <w:rsid w:val="00DB495F"/>
    <w:rsid w:val="00DB4B5C"/>
    <w:rsid w:val="00DB4BD9"/>
    <w:rsid w:val="00DB4CE3"/>
    <w:rsid w:val="00DB5CA5"/>
    <w:rsid w:val="00DB6190"/>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6FC"/>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696"/>
    <w:rsid w:val="00DE4BDE"/>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0AB"/>
    <w:rsid w:val="00E121DF"/>
    <w:rsid w:val="00E12502"/>
    <w:rsid w:val="00E1310C"/>
    <w:rsid w:val="00E1329C"/>
    <w:rsid w:val="00E13E63"/>
    <w:rsid w:val="00E146F6"/>
    <w:rsid w:val="00E14A86"/>
    <w:rsid w:val="00E15479"/>
    <w:rsid w:val="00E15DC1"/>
    <w:rsid w:val="00E16072"/>
    <w:rsid w:val="00E160F5"/>
    <w:rsid w:val="00E17F79"/>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E35"/>
    <w:rsid w:val="00E735FF"/>
    <w:rsid w:val="00E73CF3"/>
    <w:rsid w:val="00E74774"/>
    <w:rsid w:val="00E7520F"/>
    <w:rsid w:val="00E75227"/>
    <w:rsid w:val="00E7573C"/>
    <w:rsid w:val="00E76292"/>
    <w:rsid w:val="00E76434"/>
    <w:rsid w:val="00E76E1F"/>
    <w:rsid w:val="00E77582"/>
    <w:rsid w:val="00E776E6"/>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97B"/>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0F4F"/>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2759"/>
    <w:rsid w:val="00F33516"/>
    <w:rsid w:val="00F33852"/>
    <w:rsid w:val="00F342E4"/>
    <w:rsid w:val="00F34532"/>
    <w:rsid w:val="00F346E3"/>
    <w:rsid w:val="00F34725"/>
    <w:rsid w:val="00F3475C"/>
    <w:rsid w:val="00F351F4"/>
    <w:rsid w:val="00F3565B"/>
    <w:rsid w:val="00F368F7"/>
    <w:rsid w:val="00F36BDE"/>
    <w:rsid w:val="00F37882"/>
    <w:rsid w:val="00F40874"/>
    <w:rsid w:val="00F40BD7"/>
    <w:rsid w:val="00F40E95"/>
    <w:rsid w:val="00F41BF7"/>
    <w:rsid w:val="00F42098"/>
    <w:rsid w:val="00F429B1"/>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33D5"/>
    <w:rsid w:val="00F84093"/>
    <w:rsid w:val="00F84B35"/>
    <w:rsid w:val="00F84C15"/>
    <w:rsid w:val="00F85131"/>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35A0"/>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3486"/>
    <w:rsid w:val="00FF3518"/>
    <w:rsid w:val="00FF35E3"/>
    <w:rsid w:val="00FF469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901010-9768-4A1E-ACA5-BD33D99C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172C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ita.leonova@kalej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mvt.lt/maisto-sauga/kontrole/ukio-subjektu-registrai"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CE624B36C9454BBD0A717C1E2B06D6"/>
        <w:category>
          <w:name w:val="Bendrosios nuostatos"/>
          <w:gallery w:val="placeholder"/>
        </w:category>
        <w:types>
          <w:type w:val="bbPlcHdr"/>
        </w:types>
        <w:behaviors>
          <w:behavior w:val="content"/>
        </w:behaviors>
        <w:guid w:val="{4DBEBCBC-58B2-4D29-A1F2-C3F10C6E18FA}"/>
      </w:docPartPr>
      <w:docPartBody>
        <w:p w:rsidR="000F50ED" w:rsidRDefault="000F5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5C0"/>
    <w:rsid w:val="0008166B"/>
    <w:rsid w:val="000C37F5"/>
    <w:rsid w:val="000D5CED"/>
    <w:rsid w:val="000E3D5E"/>
    <w:rsid w:val="000E62D1"/>
    <w:rsid w:val="000F2919"/>
    <w:rsid w:val="000F50ED"/>
    <w:rsid w:val="001251FC"/>
    <w:rsid w:val="00127A9E"/>
    <w:rsid w:val="00141D6E"/>
    <w:rsid w:val="001D7294"/>
    <w:rsid w:val="001E3B26"/>
    <w:rsid w:val="002206E8"/>
    <w:rsid w:val="002243F9"/>
    <w:rsid w:val="00280E99"/>
    <w:rsid w:val="00295EF8"/>
    <w:rsid w:val="002C1509"/>
    <w:rsid w:val="002C4AE0"/>
    <w:rsid w:val="00331734"/>
    <w:rsid w:val="003661A6"/>
    <w:rsid w:val="003B51D7"/>
    <w:rsid w:val="004146B2"/>
    <w:rsid w:val="00430113"/>
    <w:rsid w:val="00432D76"/>
    <w:rsid w:val="00460C76"/>
    <w:rsid w:val="0046126A"/>
    <w:rsid w:val="004B37D4"/>
    <w:rsid w:val="004C1F47"/>
    <w:rsid w:val="004D1A07"/>
    <w:rsid w:val="004D38E9"/>
    <w:rsid w:val="00530776"/>
    <w:rsid w:val="00533178"/>
    <w:rsid w:val="005F1DF3"/>
    <w:rsid w:val="005F3587"/>
    <w:rsid w:val="00641710"/>
    <w:rsid w:val="00652F79"/>
    <w:rsid w:val="006A7911"/>
    <w:rsid w:val="006D77F5"/>
    <w:rsid w:val="006F0370"/>
    <w:rsid w:val="007108C6"/>
    <w:rsid w:val="007243DF"/>
    <w:rsid w:val="00730AE0"/>
    <w:rsid w:val="00731487"/>
    <w:rsid w:val="00740A21"/>
    <w:rsid w:val="00750F95"/>
    <w:rsid w:val="0076211C"/>
    <w:rsid w:val="00770C33"/>
    <w:rsid w:val="00771454"/>
    <w:rsid w:val="0078514A"/>
    <w:rsid w:val="00794D36"/>
    <w:rsid w:val="007C7D73"/>
    <w:rsid w:val="007F25D7"/>
    <w:rsid w:val="00810A25"/>
    <w:rsid w:val="008D6E2A"/>
    <w:rsid w:val="008E30AE"/>
    <w:rsid w:val="00906FC8"/>
    <w:rsid w:val="00926BF1"/>
    <w:rsid w:val="009520DA"/>
    <w:rsid w:val="00975C18"/>
    <w:rsid w:val="009A438E"/>
    <w:rsid w:val="009B6374"/>
    <w:rsid w:val="009C5E39"/>
    <w:rsid w:val="009E6FBD"/>
    <w:rsid w:val="00A02E8E"/>
    <w:rsid w:val="00A823E1"/>
    <w:rsid w:val="00A87851"/>
    <w:rsid w:val="00AD09B5"/>
    <w:rsid w:val="00B02DFF"/>
    <w:rsid w:val="00B031BD"/>
    <w:rsid w:val="00B40677"/>
    <w:rsid w:val="00B45F01"/>
    <w:rsid w:val="00B604DE"/>
    <w:rsid w:val="00B70DD9"/>
    <w:rsid w:val="00B75889"/>
    <w:rsid w:val="00B85269"/>
    <w:rsid w:val="00C05046"/>
    <w:rsid w:val="00C254E5"/>
    <w:rsid w:val="00C64F5A"/>
    <w:rsid w:val="00CD27B6"/>
    <w:rsid w:val="00CF4CEB"/>
    <w:rsid w:val="00D1288B"/>
    <w:rsid w:val="00D24684"/>
    <w:rsid w:val="00D80BEB"/>
    <w:rsid w:val="00DB495F"/>
    <w:rsid w:val="00E068F0"/>
    <w:rsid w:val="00E23ADC"/>
    <w:rsid w:val="00E464CE"/>
    <w:rsid w:val="00ED6B4B"/>
    <w:rsid w:val="00EF6792"/>
    <w:rsid w:val="00F720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purl.org/dc/elements/1.1/"/>
    <ds:schemaRef ds:uri="e6a19158-d0d1-40c5-9a1c-07b30edafd5b"/>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63c83698-8997-4e50-a507-89ca86912937"/>
    <ds:schemaRef ds:uri="http://www.w3.org/XML/1998/namespace"/>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18</Pages>
  <Words>20540</Words>
  <Characters>11708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32184</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2162762</vt:i4>
      </vt:variant>
      <vt:variant>
        <vt:i4>60</vt:i4>
      </vt:variant>
      <vt:variant>
        <vt:i4>0</vt:i4>
      </vt:variant>
      <vt:variant>
        <vt:i4>5</vt:i4>
      </vt:variant>
      <vt:variant>
        <vt:lpwstr>mailto:rita.leonova@kalejimai.lt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Leonova</cp:lastModifiedBy>
  <cp:revision>457</cp:revision>
  <cp:lastPrinted>2021-11-02T20:49:00Z</cp:lastPrinted>
  <dcterms:created xsi:type="dcterms:W3CDTF">2024-03-25T07:30:00Z</dcterms:created>
  <dcterms:modified xsi:type="dcterms:W3CDTF">2025-08-25T05:17:00Z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