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B8" w:rsidRPr="008770B8" w:rsidRDefault="008770B8" w:rsidP="008770B8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8770B8">
        <w:rPr>
          <w:rFonts w:ascii="Times New Roman" w:hAnsi="Times New Roman" w:cs="Times New Roman"/>
          <w:sz w:val="24"/>
          <w:szCs w:val="24"/>
          <w:lang w:val="lt-LT"/>
        </w:rPr>
        <w:t>Pirkimo sąlygų</w:t>
      </w:r>
    </w:p>
    <w:p w:rsidR="008770B8" w:rsidRPr="008770B8" w:rsidRDefault="00252ACA" w:rsidP="008770B8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DE39A8">
        <w:rPr>
          <w:rFonts w:ascii="Times New Roman" w:hAnsi="Times New Roman" w:cs="Times New Roman"/>
          <w:sz w:val="24"/>
          <w:szCs w:val="24"/>
          <w:lang w:val="lt-LT"/>
        </w:rPr>
        <w:t xml:space="preserve">.1. priedas </w:t>
      </w:r>
      <w:r w:rsidR="008770B8" w:rsidRPr="008770B8">
        <w:rPr>
          <w:rFonts w:ascii="Times New Roman" w:hAnsi="Times New Roman" w:cs="Times New Roman"/>
          <w:sz w:val="24"/>
          <w:szCs w:val="24"/>
          <w:lang w:val="lt-LT"/>
        </w:rPr>
        <w:t>„Siūlomi techniniai parametrai“</w:t>
      </w:r>
    </w:p>
    <w:p w:rsidR="008770B8" w:rsidRPr="00DE39A8" w:rsidRDefault="008770B8" w:rsidP="00DE39A8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8770B8" w:rsidRPr="00DE39A8" w:rsidRDefault="008770B8" w:rsidP="008770B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DE39A8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="00DE39A8" w:rsidRPr="00DE39A8">
        <w:rPr>
          <w:rFonts w:ascii="Times New Roman" w:hAnsi="Times New Roman" w:cs="Times New Roman"/>
          <w:sz w:val="24"/>
          <w:szCs w:val="24"/>
          <w:lang w:val="lt-LT"/>
        </w:rPr>
        <w:t xml:space="preserve">______________________________   </w:t>
      </w:r>
    </w:p>
    <w:p w:rsidR="008770B8" w:rsidRPr="00DE39A8" w:rsidRDefault="008770B8" w:rsidP="008770B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DE39A8">
        <w:rPr>
          <w:rFonts w:ascii="Times New Roman" w:hAnsi="Times New Roman" w:cs="Times New Roman"/>
          <w:i/>
          <w:sz w:val="24"/>
          <w:szCs w:val="24"/>
          <w:lang w:val="lt-LT"/>
        </w:rPr>
        <w:t>(tiekėjo pavadinimas)</w:t>
      </w:r>
    </w:p>
    <w:p w:rsidR="008770B8" w:rsidRPr="00DE39A8" w:rsidRDefault="008770B8" w:rsidP="00DE39A8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7A22E1" w:rsidRPr="00730780" w:rsidRDefault="00284574" w:rsidP="007307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SIŪLOMI </w:t>
      </w:r>
      <w:r w:rsidR="00730780">
        <w:rPr>
          <w:rFonts w:ascii="Times New Roman" w:hAnsi="Times New Roman" w:cs="Times New Roman"/>
          <w:b/>
          <w:bCs/>
          <w:sz w:val="24"/>
          <w:szCs w:val="24"/>
        </w:rPr>
        <w:t xml:space="preserve">ČIUŽINIŲ </w:t>
      </w:r>
    </w:p>
    <w:p w:rsidR="007A22E1" w:rsidRPr="00DE39A8" w:rsidRDefault="007A22E1" w:rsidP="007A22E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DE39A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TECHNINIAI PARAMETRAI</w:t>
      </w:r>
      <w:r w:rsidR="00284574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</w:p>
    <w:p w:rsidR="007A22E1" w:rsidRPr="00730780" w:rsidRDefault="007A22E1" w:rsidP="00730780">
      <w:pPr>
        <w:spacing w:line="240" w:lineRule="auto"/>
        <w:ind w:left="2880" w:firstLine="720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lt-LT"/>
        </w:rPr>
      </w:pPr>
      <w:r w:rsidRPr="00D3178C">
        <w:rPr>
          <w:rFonts w:ascii="Times New Roman" w:hAnsi="Times New Roman" w:cs="Times New Roman"/>
          <w:bCs/>
          <w:noProof/>
          <w:sz w:val="24"/>
          <w:szCs w:val="24"/>
          <w:lang w:val="lt-LT"/>
        </w:rPr>
        <w:t>Pristatymo adresas:</w:t>
      </w:r>
      <w:r w:rsidR="00730780">
        <w:rPr>
          <w:rFonts w:ascii="Times New Roman" w:hAnsi="Times New Roman" w:cs="Times New Roman"/>
          <w:bCs/>
          <w:noProof/>
          <w:sz w:val="24"/>
          <w:szCs w:val="24"/>
          <w:lang w:val="lt-LT"/>
        </w:rPr>
        <w:t xml:space="preserve"> </w:t>
      </w:r>
      <w:r w:rsidR="00730780" w:rsidRPr="00730780">
        <w:rPr>
          <w:rFonts w:ascii="Times New Roman" w:hAnsi="Times New Roman" w:cs="Times New Roman"/>
          <w:b/>
          <w:bCs/>
          <w:noProof/>
          <w:sz w:val="24"/>
          <w:szCs w:val="24"/>
          <w:lang w:val="lt-LT"/>
        </w:rPr>
        <w:t>Meškerinės k., Pabradės sen. Švenčionių r. sav.</w:t>
      </w:r>
    </w:p>
    <w:p w:rsidR="008770B8" w:rsidRPr="00DE39A8" w:rsidRDefault="008770B8" w:rsidP="007A22E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8770B8" w:rsidRPr="001A7E17" w:rsidRDefault="008770B8" w:rsidP="008770B8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1A7E1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1. Tiekėjas turi </w:t>
      </w:r>
      <w:r w:rsidRPr="001A7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ar-SA"/>
        </w:rPr>
        <w:t>užpildyti stulpelį</w:t>
      </w:r>
      <w:r w:rsidRPr="001A7E1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,,Siūloma tiekti prekė visiškai atitinka pirkimo dokumentuose nustatytus techninius reikalavimus ir jos savybės tokios“.</w:t>
      </w:r>
    </w:p>
    <w:p w:rsidR="008770B8" w:rsidRPr="001A7E17" w:rsidRDefault="008770B8" w:rsidP="00555682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1A7E1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2. Tiekėjas, teikdamas pasiūlymą pirkimui, patvirtina, kad vykdant prekių pirkimo–pardavimo sutartį, įsigyjamas objektas atitiks šiuos reikalavimus:</w:t>
      </w:r>
    </w:p>
    <w:p w:rsidR="00555682" w:rsidRPr="00DE39A8" w:rsidRDefault="00555682" w:rsidP="005556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</w:p>
    <w:tbl>
      <w:tblPr>
        <w:tblW w:w="139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2460"/>
        <w:gridCol w:w="3030"/>
        <w:gridCol w:w="4230"/>
      </w:tblGrid>
      <w:tr w:rsidR="00C07998" w:rsidRPr="00DE39A8" w:rsidTr="00C0290F">
        <w:trPr>
          <w:trHeight w:val="3068"/>
        </w:trPr>
        <w:tc>
          <w:tcPr>
            <w:tcW w:w="9720" w:type="dxa"/>
            <w:gridSpan w:val="3"/>
            <w:vAlign w:val="center"/>
          </w:tcPr>
          <w:p w:rsidR="00C07998" w:rsidRPr="00DE39A8" w:rsidRDefault="00C07998" w:rsidP="00600EA7">
            <w:pPr>
              <w:spacing w:after="0" w:line="240" w:lineRule="auto"/>
              <w:ind w:right="-105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C07998" w:rsidRPr="00DE39A8" w:rsidRDefault="00C07998" w:rsidP="00600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bookmarkStart w:id="0" w:name="_GoBack"/>
            <w:bookmarkEnd w:id="0"/>
          </w:p>
          <w:p w:rsidR="00C07998" w:rsidRPr="00DE39A8" w:rsidRDefault="002209D4" w:rsidP="00877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E39A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4230" w:type="dxa"/>
            <w:vAlign w:val="center"/>
          </w:tcPr>
          <w:p w:rsidR="00C07998" w:rsidRPr="00DE39A8" w:rsidRDefault="00C07998" w:rsidP="008770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 w:rsidRPr="00DE39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ar-SA"/>
              </w:rPr>
              <w:t>Siūloma tiekti prekė visiškai atitinka pirkimo dokumentuose nustatytus techninius reikalavimus ir jos savybės yra tokios:</w:t>
            </w:r>
            <w:r w:rsidRPr="00DE3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 </w:t>
            </w:r>
          </w:p>
          <w:p w:rsidR="00C07998" w:rsidRPr="00DE39A8" w:rsidRDefault="00C07998" w:rsidP="008770B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E39A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lt-LT" w:eastAsia="ar-SA"/>
              </w:rPr>
              <w:t xml:space="preserve">(techninių reikalavimų formuluotėse, kur nurodyta paklaida ar reikalavimas „ne mažiau“, „ne daugiau“ ir pan., </w:t>
            </w:r>
            <w:r w:rsidRPr="008C596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lt-LT" w:eastAsia="ar-SA"/>
              </w:rPr>
              <w:t>nurodomas konkretus siūlomos prekės rodiklis</w:t>
            </w:r>
            <w:r w:rsidRPr="00DE39A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lt-LT" w:eastAsia="ar-SA"/>
              </w:rPr>
              <w:t>, kur reikalaujama, nurodomi konkretūs duomenys ar parametrai)</w:t>
            </w:r>
          </w:p>
        </w:tc>
      </w:tr>
      <w:tr w:rsidR="00730780" w:rsidRPr="00827AAF" w:rsidTr="0058228F">
        <w:trPr>
          <w:trHeight w:val="638"/>
        </w:trPr>
        <w:tc>
          <w:tcPr>
            <w:tcW w:w="13950" w:type="dxa"/>
            <w:gridSpan w:val="4"/>
            <w:vAlign w:val="center"/>
          </w:tcPr>
          <w:p w:rsidR="00730780" w:rsidRPr="003F3E72" w:rsidRDefault="00FD0DC0" w:rsidP="003F3E72">
            <w:pPr>
              <w:pStyle w:val="ListParagraph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 w:rsidRPr="003F3E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3F3E72" w:rsidRPr="003F3E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BENDRIEJI</w:t>
            </w:r>
            <w:r w:rsidRPr="003F3E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REIKALAVIMAI </w:t>
            </w:r>
          </w:p>
        </w:tc>
      </w:tr>
      <w:tr w:rsidR="004C73F9" w:rsidRPr="00827AAF" w:rsidTr="003F3E72">
        <w:trPr>
          <w:trHeight w:val="728"/>
        </w:trPr>
        <w:tc>
          <w:tcPr>
            <w:tcW w:w="9720" w:type="dxa"/>
            <w:gridSpan w:val="3"/>
            <w:vAlign w:val="center"/>
          </w:tcPr>
          <w:p w:rsidR="004C73F9" w:rsidRPr="00407832" w:rsidRDefault="003F3E72" w:rsidP="00665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 xml:space="preserve">Prekės turi būti naujos ir nenaudotos. Prekių kilmė – Europos sąjunga. </w:t>
            </w:r>
          </w:p>
        </w:tc>
        <w:tc>
          <w:tcPr>
            <w:tcW w:w="4230" w:type="dxa"/>
            <w:vAlign w:val="center"/>
          </w:tcPr>
          <w:p w:rsidR="004C73F9" w:rsidRPr="00730780" w:rsidRDefault="003F3E72" w:rsidP="00A01C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Taip</w:t>
            </w:r>
            <w:r w:rsidR="00A24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/</w:t>
            </w:r>
            <w:r w:rsidR="00A24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Ne </w:t>
            </w:r>
          </w:p>
        </w:tc>
      </w:tr>
      <w:tr w:rsidR="004C73F9" w:rsidRPr="00827AAF" w:rsidTr="003F3E72">
        <w:trPr>
          <w:trHeight w:val="710"/>
        </w:trPr>
        <w:tc>
          <w:tcPr>
            <w:tcW w:w="9720" w:type="dxa"/>
            <w:gridSpan w:val="3"/>
            <w:vAlign w:val="center"/>
          </w:tcPr>
          <w:p w:rsidR="004C73F9" w:rsidRPr="00407832" w:rsidRDefault="003F3E72" w:rsidP="00574B17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lt-LT"/>
              </w:rPr>
            </w:pPr>
            <w:r w:rsidRPr="003F3E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 xml:space="preserve">Prekės paženklintos CE ženklu ar Prekės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atitikties deklaracija</w:t>
            </w:r>
          </w:p>
        </w:tc>
        <w:tc>
          <w:tcPr>
            <w:tcW w:w="4230" w:type="dxa"/>
            <w:vAlign w:val="center"/>
          </w:tcPr>
          <w:p w:rsidR="004C73F9" w:rsidRPr="00730780" w:rsidRDefault="004C73F9" w:rsidP="008770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 w:rsidRPr="007307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</w:t>
            </w:r>
            <w:r w:rsid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307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307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</w:p>
        </w:tc>
      </w:tr>
      <w:tr w:rsidR="003F3E72" w:rsidRPr="00827AAF" w:rsidTr="00BF24E4">
        <w:trPr>
          <w:trHeight w:val="710"/>
        </w:trPr>
        <w:tc>
          <w:tcPr>
            <w:tcW w:w="13950" w:type="dxa"/>
            <w:gridSpan w:val="4"/>
            <w:vAlign w:val="center"/>
          </w:tcPr>
          <w:p w:rsidR="003F3E72" w:rsidRPr="003F3E72" w:rsidRDefault="003F3E72" w:rsidP="003F3E7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3E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Č</w:t>
            </w:r>
            <w:r w:rsidRPr="003F3E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IUŽINIO </w:t>
            </w:r>
            <w:r w:rsidRPr="003F3E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TECHNINIAI REIKALAVIMAI</w:t>
            </w:r>
          </w:p>
        </w:tc>
      </w:tr>
      <w:tr w:rsidR="00C0290F" w:rsidRPr="00827AAF" w:rsidTr="00C0290F">
        <w:trPr>
          <w:trHeight w:val="710"/>
        </w:trPr>
        <w:tc>
          <w:tcPr>
            <w:tcW w:w="9720" w:type="dxa"/>
            <w:gridSpan w:val="3"/>
            <w:vAlign w:val="center"/>
          </w:tcPr>
          <w:p w:rsidR="00C0290F" w:rsidRPr="00C0290F" w:rsidRDefault="00C0290F" w:rsidP="00C0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3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Medžiaga</w:t>
            </w: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 Poliuretano lanksti eterinė putų medžiaga, gaunama laisvo putimo būdu blokais, nenaudojant </w:t>
            </w:r>
            <w:proofErr w:type="spellStart"/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chlor</w:t>
            </w:r>
            <w:proofErr w:type="spellEnd"/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fluor</w:t>
            </w:r>
            <w:proofErr w:type="spellEnd"/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angliavandenių ir lakiųjų organinių tirpiklių. </w:t>
            </w:r>
          </w:p>
        </w:tc>
        <w:tc>
          <w:tcPr>
            <w:tcW w:w="4230" w:type="dxa"/>
            <w:vAlign w:val="center"/>
          </w:tcPr>
          <w:p w:rsidR="00C0290F" w:rsidRPr="00C0290F" w:rsidRDefault="00C0290F" w:rsidP="00C0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</w:t>
            </w:r>
            <w:r w:rsid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</w:p>
        </w:tc>
      </w:tr>
      <w:tr w:rsidR="00C0290F" w:rsidRPr="00827AAF" w:rsidTr="00C0290F">
        <w:trPr>
          <w:trHeight w:val="710"/>
        </w:trPr>
        <w:tc>
          <w:tcPr>
            <w:tcW w:w="9720" w:type="dxa"/>
            <w:gridSpan w:val="3"/>
            <w:vAlign w:val="center"/>
          </w:tcPr>
          <w:p w:rsidR="00C0290F" w:rsidRPr="00C0290F" w:rsidRDefault="00C0290F" w:rsidP="00C0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3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Naudojimas</w:t>
            </w: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 Medžiaga naudojama čiužiniams gaminti. Čiužinių negalima spausti ar vynioti į ritinius transportavimo metu. Čiužiniai turi būti supakuoti po 1 vnt. (PVC ar kt.) </w:t>
            </w:r>
          </w:p>
        </w:tc>
        <w:tc>
          <w:tcPr>
            <w:tcW w:w="4230" w:type="dxa"/>
            <w:vAlign w:val="center"/>
          </w:tcPr>
          <w:p w:rsidR="00C0290F" w:rsidRPr="00C0290F" w:rsidRDefault="00C0290F" w:rsidP="00C0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</w:t>
            </w:r>
            <w:r w:rsid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</w:p>
        </w:tc>
      </w:tr>
      <w:tr w:rsidR="00FD0DC0" w:rsidRPr="00827AAF" w:rsidTr="00B842F9">
        <w:trPr>
          <w:trHeight w:val="530"/>
        </w:trPr>
        <w:tc>
          <w:tcPr>
            <w:tcW w:w="13950" w:type="dxa"/>
            <w:gridSpan w:val="4"/>
            <w:vAlign w:val="center"/>
          </w:tcPr>
          <w:p w:rsidR="00FD0DC0" w:rsidRPr="00FD0DC0" w:rsidRDefault="00FD0DC0" w:rsidP="00FD0D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ar-SA"/>
              </w:rPr>
            </w:pPr>
            <w:r w:rsidRPr="00FD0DC0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lt-LT"/>
              </w:rPr>
              <w:t>FIZIKINĖS-MECHANINĖS SAVYBĖS</w:t>
            </w:r>
          </w:p>
        </w:tc>
      </w:tr>
      <w:tr w:rsidR="004C73F9" w:rsidRPr="00827AAF" w:rsidTr="00880195">
        <w:trPr>
          <w:trHeight w:val="458"/>
        </w:trPr>
        <w:tc>
          <w:tcPr>
            <w:tcW w:w="4230" w:type="dxa"/>
            <w:vAlign w:val="center"/>
          </w:tcPr>
          <w:p w:rsidR="004C73F9" w:rsidRPr="00880195" w:rsidRDefault="004C73F9" w:rsidP="00880195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88019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lt-LT"/>
              </w:rPr>
              <w:t>PARAMETRAS</w:t>
            </w:r>
          </w:p>
        </w:tc>
        <w:tc>
          <w:tcPr>
            <w:tcW w:w="2460" w:type="dxa"/>
            <w:vAlign w:val="center"/>
          </w:tcPr>
          <w:p w:rsidR="004C73F9" w:rsidRPr="00880195" w:rsidRDefault="004C73F9" w:rsidP="00880195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880195">
              <w:rPr>
                <w:rFonts w:ascii="Times New Roman" w:hAnsi="Times New Roman" w:cs="Times New Roman"/>
                <w:b/>
                <w:sz w:val="24"/>
                <w:szCs w:val="24"/>
              </w:rPr>
              <w:t>MAT. VNT.</w:t>
            </w:r>
          </w:p>
        </w:tc>
        <w:tc>
          <w:tcPr>
            <w:tcW w:w="3030" w:type="dxa"/>
            <w:vAlign w:val="center"/>
          </w:tcPr>
          <w:p w:rsidR="004C73F9" w:rsidRPr="00880195" w:rsidRDefault="004C73F9" w:rsidP="00880195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880195"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4230" w:type="dxa"/>
            <w:vAlign w:val="center"/>
          </w:tcPr>
          <w:p w:rsidR="004C73F9" w:rsidRPr="00880195" w:rsidRDefault="004C73F9" w:rsidP="008770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4C73F9" w:rsidRPr="00827AAF" w:rsidTr="00C0290F">
        <w:trPr>
          <w:trHeight w:val="530"/>
        </w:trPr>
        <w:tc>
          <w:tcPr>
            <w:tcW w:w="4230" w:type="dxa"/>
            <w:vAlign w:val="center"/>
          </w:tcPr>
          <w:p w:rsidR="004C73F9" w:rsidRPr="00C0290F" w:rsidRDefault="004C73F9" w:rsidP="00C0290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Tankis</w:t>
            </w:r>
          </w:p>
        </w:tc>
        <w:tc>
          <w:tcPr>
            <w:tcW w:w="2460" w:type="dxa"/>
            <w:vAlign w:val="center"/>
          </w:tcPr>
          <w:p w:rsidR="004C73F9" w:rsidRPr="00C0290F" w:rsidRDefault="004C73F9" w:rsidP="00C0290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kg/m³</w:t>
            </w:r>
          </w:p>
        </w:tc>
        <w:tc>
          <w:tcPr>
            <w:tcW w:w="3030" w:type="dxa"/>
            <w:vAlign w:val="center"/>
          </w:tcPr>
          <w:p w:rsidR="004C73F9" w:rsidRPr="00C0290F" w:rsidRDefault="004C73F9" w:rsidP="00C0290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20,5–23,5</w:t>
            </w:r>
          </w:p>
        </w:tc>
        <w:tc>
          <w:tcPr>
            <w:tcW w:w="4230" w:type="dxa"/>
            <w:vAlign w:val="center"/>
          </w:tcPr>
          <w:p w:rsidR="004C73F9" w:rsidRPr="00C0290F" w:rsidRDefault="004C73F9" w:rsidP="00C0290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</w:t>
            </w:r>
            <w:r w:rsid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</w:p>
        </w:tc>
      </w:tr>
      <w:tr w:rsidR="004C73F9" w:rsidRPr="003163B6" w:rsidTr="00C0290F">
        <w:trPr>
          <w:trHeight w:val="530"/>
        </w:trPr>
        <w:tc>
          <w:tcPr>
            <w:tcW w:w="4230" w:type="dxa"/>
            <w:vAlign w:val="center"/>
          </w:tcPr>
          <w:p w:rsidR="004C73F9" w:rsidRPr="00C0290F" w:rsidRDefault="004C73F9" w:rsidP="00C0290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Standumas prie 40%</w:t>
            </w:r>
          </w:p>
        </w:tc>
        <w:tc>
          <w:tcPr>
            <w:tcW w:w="2460" w:type="dxa"/>
            <w:vAlign w:val="center"/>
          </w:tcPr>
          <w:p w:rsidR="004C73F9" w:rsidRPr="00C0290F" w:rsidRDefault="004C73F9" w:rsidP="00C0290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kPa</w:t>
            </w:r>
          </w:p>
        </w:tc>
        <w:tc>
          <w:tcPr>
            <w:tcW w:w="3030" w:type="dxa"/>
            <w:vAlign w:val="center"/>
          </w:tcPr>
          <w:p w:rsidR="004C73F9" w:rsidRPr="00C0290F" w:rsidRDefault="004C73F9" w:rsidP="00C0290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3,2–4,4</w:t>
            </w:r>
          </w:p>
        </w:tc>
        <w:tc>
          <w:tcPr>
            <w:tcW w:w="4230" w:type="dxa"/>
            <w:vAlign w:val="center"/>
          </w:tcPr>
          <w:p w:rsidR="004C73F9" w:rsidRPr="00C0290F" w:rsidRDefault="004C73F9" w:rsidP="00C029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</w:t>
            </w:r>
            <w:r w:rsid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</w:p>
        </w:tc>
      </w:tr>
      <w:tr w:rsidR="004C73F9" w:rsidRPr="003163B6" w:rsidTr="00C0290F">
        <w:trPr>
          <w:trHeight w:val="530"/>
        </w:trPr>
        <w:tc>
          <w:tcPr>
            <w:tcW w:w="4230" w:type="dxa"/>
            <w:vAlign w:val="center"/>
          </w:tcPr>
          <w:p w:rsidR="004C73F9" w:rsidRPr="00C0290F" w:rsidRDefault="004C73F9" w:rsidP="00C0290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Nuolatinė deformacija, ne daugiau kaip</w:t>
            </w:r>
          </w:p>
        </w:tc>
        <w:tc>
          <w:tcPr>
            <w:tcW w:w="2460" w:type="dxa"/>
            <w:vAlign w:val="center"/>
          </w:tcPr>
          <w:p w:rsidR="004C73F9" w:rsidRPr="00C0290F" w:rsidRDefault="004C73F9" w:rsidP="00C0290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%</w:t>
            </w:r>
          </w:p>
        </w:tc>
        <w:tc>
          <w:tcPr>
            <w:tcW w:w="3030" w:type="dxa"/>
            <w:vAlign w:val="center"/>
          </w:tcPr>
          <w:p w:rsidR="004C73F9" w:rsidRPr="00C0290F" w:rsidRDefault="004C73F9" w:rsidP="00C0290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7</w:t>
            </w:r>
          </w:p>
        </w:tc>
        <w:tc>
          <w:tcPr>
            <w:tcW w:w="4230" w:type="dxa"/>
            <w:vAlign w:val="center"/>
          </w:tcPr>
          <w:p w:rsidR="004C73F9" w:rsidRPr="00C0290F" w:rsidRDefault="004C73F9" w:rsidP="00C029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</w:t>
            </w:r>
            <w:r w:rsid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</w:p>
        </w:tc>
      </w:tr>
      <w:tr w:rsidR="004C73F9" w:rsidRPr="003163B6" w:rsidTr="00C0290F">
        <w:trPr>
          <w:trHeight w:val="440"/>
        </w:trPr>
        <w:tc>
          <w:tcPr>
            <w:tcW w:w="4230" w:type="dxa"/>
            <w:vAlign w:val="center"/>
          </w:tcPr>
          <w:p w:rsidR="004C73F9" w:rsidRPr="00C0290F" w:rsidRDefault="004C73F9" w:rsidP="00C0290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Atšokamumas, ne mažiau kaip</w:t>
            </w:r>
          </w:p>
        </w:tc>
        <w:tc>
          <w:tcPr>
            <w:tcW w:w="2460" w:type="dxa"/>
            <w:vAlign w:val="center"/>
          </w:tcPr>
          <w:p w:rsidR="004C73F9" w:rsidRPr="00C0290F" w:rsidRDefault="004C73F9" w:rsidP="00C0290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%</w:t>
            </w:r>
          </w:p>
        </w:tc>
        <w:tc>
          <w:tcPr>
            <w:tcW w:w="3030" w:type="dxa"/>
            <w:vAlign w:val="center"/>
          </w:tcPr>
          <w:p w:rsidR="004C73F9" w:rsidRPr="00C0290F" w:rsidRDefault="004C73F9" w:rsidP="00C0290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38</w:t>
            </w:r>
          </w:p>
        </w:tc>
        <w:tc>
          <w:tcPr>
            <w:tcW w:w="4230" w:type="dxa"/>
            <w:vAlign w:val="center"/>
          </w:tcPr>
          <w:p w:rsidR="004C73F9" w:rsidRPr="00C0290F" w:rsidRDefault="004C73F9" w:rsidP="00C029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 w:rsidRPr="00C02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Taip</w:t>
            </w:r>
            <w:r w:rsidR="00A24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 </w:t>
            </w:r>
            <w:r w:rsidRPr="00C02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/</w:t>
            </w:r>
            <w:r w:rsidR="00A24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 </w:t>
            </w:r>
            <w:r w:rsidRPr="00C02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Ne </w:t>
            </w:r>
          </w:p>
        </w:tc>
      </w:tr>
      <w:tr w:rsidR="004C73F9" w:rsidRPr="003163B6" w:rsidTr="00C0290F">
        <w:trPr>
          <w:trHeight w:val="530"/>
        </w:trPr>
        <w:tc>
          <w:tcPr>
            <w:tcW w:w="4230" w:type="dxa"/>
            <w:vAlign w:val="center"/>
          </w:tcPr>
          <w:p w:rsidR="004C73F9" w:rsidRPr="00C0290F" w:rsidRDefault="004C73F9" w:rsidP="00C0290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Išmatavimai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4C73F9" w:rsidRPr="00C0290F" w:rsidRDefault="004C73F9" w:rsidP="00C0290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mm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4C73F9" w:rsidRPr="00C0290F" w:rsidRDefault="004C73F9" w:rsidP="00C0290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800x2000x200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4C73F9" w:rsidRPr="00C0290F" w:rsidRDefault="004C73F9" w:rsidP="00C029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 w:rsidRPr="00C02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Taip</w:t>
            </w:r>
            <w:r w:rsidR="00A24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 </w:t>
            </w:r>
            <w:r w:rsidRPr="00C02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/</w:t>
            </w:r>
            <w:r w:rsidR="00A24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 </w:t>
            </w:r>
            <w:r w:rsidRPr="00C02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Ne</w:t>
            </w:r>
          </w:p>
        </w:tc>
      </w:tr>
      <w:tr w:rsidR="00036C2E" w:rsidRPr="003163B6" w:rsidTr="00E65CD5">
        <w:trPr>
          <w:trHeight w:val="512"/>
        </w:trPr>
        <w:tc>
          <w:tcPr>
            <w:tcW w:w="13950" w:type="dxa"/>
            <w:gridSpan w:val="4"/>
            <w:vAlign w:val="center"/>
          </w:tcPr>
          <w:p w:rsidR="00036C2E" w:rsidRPr="00730780" w:rsidRDefault="00036C2E" w:rsidP="008770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 w:rsidRPr="00E3308C">
              <w:rPr>
                <w:rFonts w:ascii="Times New Roman" w:hAnsi="Times New Roman" w:cs="Times New Roman"/>
                <w:b/>
                <w:sz w:val="24"/>
                <w:szCs w:val="24"/>
              </w:rPr>
              <w:t>ČIUŽINIO UŽVALKALO</w:t>
            </w:r>
            <w:r w:rsidRPr="00E33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08C">
              <w:rPr>
                <w:rFonts w:ascii="Times New Roman" w:hAnsi="Times New Roman" w:cs="Times New Roman"/>
                <w:b/>
                <w:sz w:val="24"/>
                <w:szCs w:val="24"/>
              </w:rPr>
              <w:t>TECHNINIAI REIKALAVIMAI</w:t>
            </w:r>
          </w:p>
        </w:tc>
      </w:tr>
      <w:tr w:rsidR="00036C2E" w:rsidRPr="003163B6" w:rsidTr="00880195">
        <w:trPr>
          <w:trHeight w:val="638"/>
        </w:trPr>
        <w:tc>
          <w:tcPr>
            <w:tcW w:w="9720" w:type="dxa"/>
            <w:gridSpan w:val="3"/>
            <w:vAlign w:val="center"/>
          </w:tcPr>
          <w:p w:rsidR="00036C2E" w:rsidRPr="00C0290F" w:rsidRDefault="00036C2E" w:rsidP="00C0290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Čiužinio užvalkalo dydis 800x2000x200 mm.</w:t>
            </w:r>
          </w:p>
        </w:tc>
        <w:tc>
          <w:tcPr>
            <w:tcW w:w="4230" w:type="dxa"/>
            <w:vAlign w:val="center"/>
          </w:tcPr>
          <w:p w:rsidR="00036C2E" w:rsidRPr="00C0290F" w:rsidRDefault="00036C2E" w:rsidP="00C0290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</w:t>
            </w:r>
            <w:r w:rsid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</w:t>
            </w:r>
          </w:p>
        </w:tc>
      </w:tr>
      <w:tr w:rsidR="00036C2E" w:rsidRPr="003163B6" w:rsidTr="003F3E72">
        <w:trPr>
          <w:trHeight w:val="800"/>
        </w:trPr>
        <w:tc>
          <w:tcPr>
            <w:tcW w:w="9720" w:type="dxa"/>
            <w:gridSpan w:val="3"/>
            <w:vAlign w:val="center"/>
          </w:tcPr>
          <w:p w:rsidR="00036C2E" w:rsidRPr="00C0290F" w:rsidRDefault="00880195" w:rsidP="00C029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Užvalkalas – atsparus daugkartiniam skalbimui, tamsios spalvos, mišriapluoščio audinio, sudygsniuoto su neaustine sintetine putlia medžiaga, kurios paviršiaus tankis 120 g/m2 (+- 10 g/m2).</w:t>
            </w:r>
          </w:p>
        </w:tc>
        <w:tc>
          <w:tcPr>
            <w:tcW w:w="4230" w:type="dxa"/>
            <w:vAlign w:val="center"/>
          </w:tcPr>
          <w:p w:rsidR="00036C2E" w:rsidRPr="00C0290F" w:rsidRDefault="00036C2E" w:rsidP="00C029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</w:t>
            </w:r>
            <w:r w:rsid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N</w:t>
            </w: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</w:p>
        </w:tc>
      </w:tr>
      <w:tr w:rsidR="00036C2E" w:rsidRPr="003163B6" w:rsidTr="00880195">
        <w:trPr>
          <w:trHeight w:val="503"/>
        </w:trPr>
        <w:tc>
          <w:tcPr>
            <w:tcW w:w="9720" w:type="dxa"/>
            <w:gridSpan w:val="3"/>
            <w:vAlign w:val="center"/>
          </w:tcPr>
          <w:p w:rsidR="00036C2E" w:rsidRPr="00C0290F" w:rsidRDefault="00880195" w:rsidP="00C0290F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</w:pPr>
            <w:r w:rsidRPr="00C0290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Užvalkalo audinio sudėtis: 70% poliesteris (+- 5%), 30% medvilnė (+- 5%)</w:t>
            </w:r>
          </w:p>
        </w:tc>
        <w:tc>
          <w:tcPr>
            <w:tcW w:w="4230" w:type="dxa"/>
            <w:vAlign w:val="center"/>
          </w:tcPr>
          <w:p w:rsidR="00036C2E" w:rsidRPr="00C0290F" w:rsidRDefault="00036C2E" w:rsidP="00C0290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</w:t>
            </w:r>
            <w:r w:rsid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</w:p>
        </w:tc>
      </w:tr>
      <w:tr w:rsidR="00036C2E" w:rsidRPr="003163B6" w:rsidTr="003F3E72">
        <w:trPr>
          <w:trHeight w:val="1187"/>
        </w:trPr>
        <w:tc>
          <w:tcPr>
            <w:tcW w:w="9720" w:type="dxa"/>
            <w:gridSpan w:val="3"/>
            <w:vAlign w:val="center"/>
          </w:tcPr>
          <w:p w:rsidR="00036C2E" w:rsidRPr="00C0290F" w:rsidRDefault="00880195" w:rsidP="00C0290F">
            <w:pPr>
              <w:spacing w:after="0" w:line="240" w:lineRule="auto"/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Nuvelkamas užvalkalas su užtrauktuku. Užtrauktukas turi būti derančios prie užvalkalo spalvos, jo ilgis ir įsiuvimo vieta turi užtikrinti patogų ir greitą užvalkalo nuėmimą / uždėjimą (užsegimas turi būti vientisas ir apimantis tris šonus).</w:t>
            </w:r>
          </w:p>
        </w:tc>
        <w:tc>
          <w:tcPr>
            <w:tcW w:w="4230" w:type="dxa"/>
            <w:vAlign w:val="center"/>
          </w:tcPr>
          <w:p w:rsidR="00036C2E" w:rsidRPr="00C0290F" w:rsidRDefault="00036C2E" w:rsidP="00C0290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</w:t>
            </w:r>
            <w:r w:rsid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029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</w:p>
        </w:tc>
      </w:tr>
      <w:tr w:rsidR="003F3E72" w:rsidRPr="003163B6" w:rsidTr="005D0A0A">
        <w:trPr>
          <w:trHeight w:val="620"/>
        </w:trPr>
        <w:tc>
          <w:tcPr>
            <w:tcW w:w="13950" w:type="dxa"/>
            <w:gridSpan w:val="4"/>
            <w:vAlign w:val="center"/>
          </w:tcPr>
          <w:p w:rsidR="003F3E72" w:rsidRPr="003F3E72" w:rsidRDefault="003F3E72" w:rsidP="003F3E72">
            <w:pPr>
              <w:pStyle w:val="ListParagraph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 w:rsidRPr="003F3E72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lt-LT"/>
              </w:rPr>
              <w:lastRenderedPageBreak/>
              <w:t>KITI REIKALAVIMAI</w:t>
            </w:r>
          </w:p>
        </w:tc>
      </w:tr>
      <w:tr w:rsidR="00036C2E" w:rsidRPr="003163B6" w:rsidTr="00700691">
        <w:trPr>
          <w:trHeight w:val="728"/>
        </w:trPr>
        <w:tc>
          <w:tcPr>
            <w:tcW w:w="9720" w:type="dxa"/>
            <w:gridSpan w:val="3"/>
            <w:vAlign w:val="center"/>
          </w:tcPr>
          <w:p w:rsidR="00036C2E" w:rsidRPr="00A24EA5" w:rsidRDefault="00A24EA5" w:rsidP="00C0290F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lt-LT"/>
              </w:rPr>
            </w:pPr>
            <w:r w:rsidRPr="00A24EA5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lt-LT"/>
              </w:rPr>
              <w:t xml:space="preserve">Su pristatytomis Prekėmis turi būti pateiktos gamintojo naudojimo ir priežiūros instrukcijos orginalo ir lietuvių kalba. </w:t>
            </w:r>
          </w:p>
        </w:tc>
        <w:tc>
          <w:tcPr>
            <w:tcW w:w="4230" w:type="dxa"/>
            <w:vAlign w:val="center"/>
          </w:tcPr>
          <w:p w:rsidR="00036C2E" w:rsidRPr="00A24EA5" w:rsidRDefault="00A24EA5" w:rsidP="00C029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 w:rsidRPr="00A24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Taip / Ne </w:t>
            </w:r>
          </w:p>
        </w:tc>
      </w:tr>
      <w:tr w:rsidR="00A24EA5" w:rsidRPr="003163B6" w:rsidTr="00A24EA5">
        <w:trPr>
          <w:trHeight w:val="620"/>
        </w:trPr>
        <w:tc>
          <w:tcPr>
            <w:tcW w:w="9720" w:type="dxa"/>
            <w:gridSpan w:val="3"/>
            <w:vAlign w:val="center"/>
          </w:tcPr>
          <w:p w:rsidR="00A24EA5" w:rsidRPr="00A24EA5" w:rsidRDefault="00A24EA5" w:rsidP="00A24E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Prekių garantinis laikotarpis - ne trumpesnis nei 12 mėnesių. </w:t>
            </w:r>
            <w:r w:rsidRP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230" w:type="dxa"/>
            <w:vAlign w:val="center"/>
          </w:tcPr>
          <w:p w:rsidR="00A24EA5" w:rsidRPr="00A24EA5" w:rsidRDefault="00A24EA5" w:rsidP="00A24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24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 / Ne</w:t>
            </w:r>
          </w:p>
        </w:tc>
      </w:tr>
    </w:tbl>
    <w:p w:rsidR="00D264D2" w:rsidRDefault="00D264D2" w:rsidP="00D264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AD2434" w:rsidRDefault="00880195" w:rsidP="00D264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Kartu su pasiūlymu pateikti čiužinio</w:t>
      </w:r>
      <w:r w:rsidR="001A7E17" w:rsidRPr="00AD2434">
        <w:rPr>
          <w:rFonts w:ascii="Times New Roman" w:hAnsi="Times New Roman" w:cs="Times New Roman"/>
          <w:sz w:val="24"/>
          <w:szCs w:val="24"/>
          <w:lang w:val="lt-LT"/>
        </w:rPr>
        <w:t xml:space="preserve"> gamintojo brošiūrą ar kitą dokumentą su nurodytais techniniais parametr</w:t>
      </w:r>
      <w:r w:rsidR="00EF1966">
        <w:rPr>
          <w:rFonts w:ascii="Times New Roman" w:hAnsi="Times New Roman" w:cs="Times New Roman"/>
          <w:sz w:val="24"/>
          <w:szCs w:val="24"/>
          <w:lang w:val="lt-LT"/>
        </w:rPr>
        <w:t xml:space="preserve">ais patvirtinančiais atitikimą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2025-08-08 </w:t>
      </w:r>
      <w:r w:rsidR="001A7E17" w:rsidRPr="00AD2434">
        <w:rPr>
          <w:rFonts w:ascii="Times New Roman" w:hAnsi="Times New Roman" w:cs="Times New Roman"/>
          <w:sz w:val="24"/>
          <w:szCs w:val="24"/>
          <w:lang w:val="lt-LT"/>
        </w:rPr>
        <w:t>TS</w:t>
      </w:r>
      <w:r>
        <w:rPr>
          <w:rFonts w:ascii="Times New Roman" w:hAnsi="Times New Roman" w:cs="Times New Roman"/>
          <w:sz w:val="24"/>
          <w:szCs w:val="24"/>
          <w:lang w:val="lt-LT"/>
        </w:rPr>
        <w:t>-406</w:t>
      </w:r>
      <w:r w:rsidR="001A7E17" w:rsidRPr="00AD2434">
        <w:rPr>
          <w:rFonts w:ascii="Times New Roman" w:hAnsi="Times New Roman" w:cs="Times New Roman"/>
          <w:sz w:val="24"/>
          <w:szCs w:val="24"/>
          <w:lang w:val="lt-LT"/>
        </w:rPr>
        <w:t xml:space="preserve"> reikalavimams.</w:t>
      </w:r>
      <w:r w:rsidR="00AD243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AD2434" w:rsidRPr="00AD2434" w:rsidRDefault="00AD2434" w:rsidP="00F26DD3">
      <w:pPr>
        <w:spacing w:after="0" w:line="240" w:lineRule="auto"/>
        <w:ind w:firstLine="576"/>
        <w:rPr>
          <w:rFonts w:ascii="Times New Roman" w:hAnsi="Times New Roman" w:cs="Times New Roman"/>
          <w:sz w:val="24"/>
          <w:szCs w:val="24"/>
          <w:lang w:val="lt-LT"/>
        </w:rPr>
      </w:pPr>
    </w:p>
    <w:p w:rsidR="001A7E17" w:rsidRPr="00AD2434" w:rsidRDefault="001A7E17" w:rsidP="001A7E17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1A7E17" w:rsidRPr="00324D4E" w:rsidRDefault="0046128B" w:rsidP="001A7E17">
      <w:pPr>
        <w:rPr>
          <w:rFonts w:ascii="Times New Roman" w:hAnsi="Times New Roman" w:cs="Times New Roman"/>
          <w:noProof/>
          <w:sz w:val="24"/>
          <w:szCs w:val="24"/>
          <w:lang w:val="lt-LT"/>
        </w:rPr>
      </w:pPr>
      <w:r>
        <w:rPr>
          <w:rFonts w:ascii="Times New Roman" w:hAnsi="Times New Roman" w:cs="Times New Roman"/>
          <w:noProof/>
          <w:sz w:val="24"/>
          <w:szCs w:val="24"/>
          <w:lang w:val="lt-LT"/>
        </w:rPr>
        <w:t>P</w:t>
      </w:r>
      <w:r w:rsidR="002D3DFF">
        <w:rPr>
          <w:rFonts w:ascii="Times New Roman" w:hAnsi="Times New Roman" w:cs="Times New Roman"/>
          <w:noProof/>
          <w:sz w:val="24"/>
          <w:szCs w:val="24"/>
          <w:lang w:val="lt-LT"/>
        </w:rPr>
        <w:t>asiūlymą pateikė</w:t>
      </w:r>
      <w:r w:rsidR="00324D4E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: </w:t>
      </w:r>
      <w:r w:rsidR="006854C9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 </w:t>
      </w:r>
      <w:r w:rsidR="00324D4E" w:rsidRPr="00324D4E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               </w:t>
      </w:r>
    </w:p>
    <w:sectPr w:rsidR="001A7E17" w:rsidRPr="00324D4E" w:rsidSect="00316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10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35D" w:rsidRDefault="0088035D">
      <w:pPr>
        <w:spacing w:after="0" w:line="240" w:lineRule="auto"/>
      </w:pPr>
      <w:r>
        <w:separator/>
      </w:r>
    </w:p>
  </w:endnote>
  <w:endnote w:type="continuationSeparator" w:id="0">
    <w:p w:rsidR="0088035D" w:rsidRDefault="0088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9EF" w:rsidRDefault="00880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9EF" w:rsidRDefault="00880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9EF" w:rsidRDefault="00880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35D" w:rsidRDefault="0088035D">
      <w:pPr>
        <w:spacing w:after="0" w:line="240" w:lineRule="auto"/>
      </w:pPr>
      <w:r>
        <w:separator/>
      </w:r>
    </w:p>
  </w:footnote>
  <w:footnote w:type="continuationSeparator" w:id="0">
    <w:p w:rsidR="0088035D" w:rsidRDefault="0088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9EF" w:rsidRDefault="00880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3800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C79EF" w:rsidRDefault="005B5A9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9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79EF" w:rsidRDefault="00880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9EF" w:rsidRDefault="00880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2BFD"/>
    <w:multiLevelType w:val="multilevel"/>
    <w:tmpl w:val="B81CB29E"/>
    <w:lvl w:ilvl="0">
      <w:start w:val="2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A051CAE"/>
    <w:multiLevelType w:val="hybridMultilevel"/>
    <w:tmpl w:val="274E3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4320D"/>
    <w:multiLevelType w:val="hybridMultilevel"/>
    <w:tmpl w:val="2F261FEA"/>
    <w:lvl w:ilvl="0" w:tplc="636A65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B8"/>
    <w:rsid w:val="00036C2E"/>
    <w:rsid w:val="00131F8B"/>
    <w:rsid w:val="001A7E17"/>
    <w:rsid w:val="002209D4"/>
    <w:rsid w:val="00252ACA"/>
    <w:rsid w:val="00284574"/>
    <w:rsid w:val="002D3DFF"/>
    <w:rsid w:val="003163B6"/>
    <w:rsid w:val="00316F43"/>
    <w:rsid w:val="00324D4E"/>
    <w:rsid w:val="003637B9"/>
    <w:rsid w:val="003F3E72"/>
    <w:rsid w:val="00402A82"/>
    <w:rsid w:val="00407832"/>
    <w:rsid w:val="0046128B"/>
    <w:rsid w:val="004C73F9"/>
    <w:rsid w:val="004E0968"/>
    <w:rsid w:val="004E1851"/>
    <w:rsid w:val="004E395B"/>
    <w:rsid w:val="005336C5"/>
    <w:rsid w:val="005360C6"/>
    <w:rsid w:val="00555682"/>
    <w:rsid w:val="00574B17"/>
    <w:rsid w:val="005843C3"/>
    <w:rsid w:val="005B5A92"/>
    <w:rsid w:val="005B6AD0"/>
    <w:rsid w:val="00600EA7"/>
    <w:rsid w:val="0066556B"/>
    <w:rsid w:val="006854C9"/>
    <w:rsid w:val="00700691"/>
    <w:rsid w:val="00730780"/>
    <w:rsid w:val="007A22E1"/>
    <w:rsid w:val="008023E2"/>
    <w:rsid w:val="00817661"/>
    <w:rsid w:val="00827AAF"/>
    <w:rsid w:val="008770B8"/>
    <w:rsid w:val="00880195"/>
    <w:rsid w:val="0088035D"/>
    <w:rsid w:val="008A45D5"/>
    <w:rsid w:val="008C596E"/>
    <w:rsid w:val="0092463F"/>
    <w:rsid w:val="009838AD"/>
    <w:rsid w:val="009A2D7A"/>
    <w:rsid w:val="00A01CAE"/>
    <w:rsid w:val="00A24EA5"/>
    <w:rsid w:val="00AB1097"/>
    <w:rsid w:val="00AB2D83"/>
    <w:rsid w:val="00AB7140"/>
    <w:rsid w:val="00AD2434"/>
    <w:rsid w:val="00B2742C"/>
    <w:rsid w:val="00B85C1B"/>
    <w:rsid w:val="00BA1152"/>
    <w:rsid w:val="00BE2505"/>
    <w:rsid w:val="00BE64E4"/>
    <w:rsid w:val="00C022F4"/>
    <w:rsid w:val="00C0290F"/>
    <w:rsid w:val="00C07998"/>
    <w:rsid w:val="00C30F3C"/>
    <w:rsid w:val="00C81C1F"/>
    <w:rsid w:val="00CE652F"/>
    <w:rsid w:val="00D106E0"/>
    <w:rsid w:val="00D16299"/>
    <w:rsid w:val="00D264D2"/>
    <w:rsid w:val="00DB7A81"/>
    <w:rsid w:val="00DE39A8"/>
    <w:rsid w:val="00E42D8C"/>
    <w:rsid w:val="00EF1966"/>
    <w:rsid w:val="00F03BE2"/>
    <w:rsid w:val="00F0629B"/>
    <w:rsid w:val="00F26DD3"/>
    <w:rsid w:val="00F557DF"/>
    <w:rsid w:val="00FD0DC0"/>
    <w:rsid w:val="00FE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4EB9"/>
  <w15:chartTrackingRefBased/>
  <w15:docId w15:val="{478485B8-0A4E-4656-A0BB-234F1866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0B8"/>
    <w:pPr>
      <w:tabs>
        <w:tab w:val="center" w:pos="4986"/>
        <w:tab w:val="right" w:pos="9972"/>
      </w:tabs>
      <w:spacing w:after="0" w:line="240" w:lineRule="auto"/>
    </w:pPr>
    <w:rPr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8770B8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8770B8"/>
    <w:pPr>
      <w:tabs>
        <w:tab w:val="center" w:pos="4986"/>
        <w:tab w:val="right" w:pos="9972"/>
      </w:tabs>
      <w:spacing w:after="0" w:line="240" w:lineRule="auto"/>
    </w:pPr>
    <w:rPr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8770B8"/>
    <w:rPr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C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7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762B4-4312-410E-9A77-036AAAB1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Ausra Marcinkiene</cp:lastModifiedBy>
  <cp:revision>39</cp:revision>
  <cp:lastPrinted>2023-08-18T08:46:00Z</cp:lastPrinted>
  <dcterms:created xsi:type="dcterms:W3CDTF">2025-08-06T12:11:00Z</dcterms:created>
  <dcterms:modified xsi:type="dcterms:W3CDTF">2025-08-25T06:50:00Z</dcterms:modified>
</cp:coreProperties>
</file>