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5FEA" w14:textId="77777777" w:rsidR="00E44788" w:rsidRPr="009C39C2" w:rsidRDefault="00E44788" w:rsidP="00E4478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lt-LT"/>
        </w:rPr>
      </w:pPr>
      <w:proofErr w:type="spellStart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tiekėjas</w:t>
      </w:r>
      <w:proofErr w:type="spellEnd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turi</w:t>
      </w:r>
      <w:proofErr w:type="spellEnd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būti</w:t>
      </w:r>
      <w:proofErr w:type="spellEnd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ir</w:t>
      </w:r>
      <w:proofErr w:type="spellEnd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licencijuotas</w:t>
      </w:r>
      <w:proofErr w:type="spellEnd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technikos</w:t>
      </w:r>
      <w:proofErr w:type="spellEnd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9C39C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prižiūrėtojas</w:t>
      </w:r>
      <w:proofErr w:type="spellEnd"/>
    </w:p>
    <w:p w14:paraId="2E7B7E55" w14:textId="77777777" w:rsidR="00E44788" w:rsidRDefault="00E44788" w:rsidP="00E447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52AA530D" w14:textId="77777777" w:rsidR="00E44788" w:rsidRDefault="00E44788" w:rsidP="00E447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TECHNINĖ SPECIFIKACIJA</w:t>
      </w:r>
    </w:p>
    <w:p w14:paraId="4A3A9414" w14:textId="7BA6141E" w:rsidR="00E44788" w:rsidRPr="007C0EE2" w:rsidRDefault="00E44788" w:rsidP="00E44788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1 pirkimo dalis </w:t>
      </w:r>
      <w:r w:rsidRPr="007C0EE2">
        <w:rPr>
          <w:rFonts w:ascii="Times New Roman" w:hAnsi="Times New Roman" w:cs="Times New Roman"/>
          <w:b/>
          <w:bCs/>
          <w:sz w:val="24"/>
          <w:szCs w:val="24"/>
          <w:lang w:val="lt-LT"/>
        </w:rPr>
        <w:t>Funkcinės magnetinės stimuliacijos aparatas</w:t>
      </w:r>
    </w:p>
    <w:tbl>
      <w:tblPr>
        <w:tblW w:w="10206" w:type="dxa"/>
        <w:tblInd w:w="-57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2977"/>
        <w:gridCol w:w="3118"/>
      </w:tblGrid>
      <w:tr w:rsidR="00E44788" w:rsidRPr="00D84C4A" w14:paraId="7C239322" w14:textId="77777777" w:rsidTr="004D06C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4F99BC" w14:textId="77777777" w:rsidR="00E44788" w:rsidRPr="00D84C4A" w:rsidRDefault="00E44788" w:rsidP="004D0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98C4D" w14:textId="77777777" w:rsidR="00E44788" w:rsidRPr="00D84C4A" w:rsidRDefault="00E44788" w:rsidP="004D0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838FF" w14:textId="77777777" w:rsidR="00E44788" w:rsidRPr="00D84C4A" w:rsidRDefault="00E44788" w:rsidP="004D0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Parametro reikšmė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4F4C02" w14:textId="77777777" w:rsidR="00E44788" w:rsidRPr="00D84C4A" w:rsidRDefault="00E44788" w:rsidP="004D0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E44788" w:rsidRPr="00D84C4A" w14:paraId="099EDB90" w14:textId="77777777" w:rsidTr="004D0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835" w14:textId="77777777" w:rsidR="00E44788" w:rsidRPr="00D84C4A" w:rsidRDefault="00E44788" w:rsidP="004D06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08903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Prietaiso paskirtis: šlapimo nelaikymo ir kitų negalavimų gydymui magnetiniu stimuliavimu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B4E007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033F44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D84C4A" w14:paraId="5B8B3924" w14:textId="77777777" w:rsidTr="004D0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DE35" w14:textId="77777777" w:rsidR="00E44788" w:rsidRPr="00D84C4A" w:rsidRDefault="00E44788" w:rsidP="004D06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AE6840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 kėdė su  įmontuot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magnetini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aplikatori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sėdynėje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246A6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BD419F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D84C4A" w14:paraId="51B23860" w14:textId="77777777" w:rsidTr="004D06C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C05C1" w14:textId="77777777" w:rsidR="00E44788" w:rsidRPr="00D84C4A" w:rsidRDefault="00E44788" w:rsidP="004D06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157143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Maksimali elektromagnetinio lauko indukcija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A7015E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2,5</w:t>
            </w: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EC2772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D84C4A" w14:paraId="5AECC6CF" w14:textId="77777777" w:rsidTr="004D06CB">
        <w:trPr>
          <w:trHeight w:val="56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298D5F" w14:textId="77777777" w:rsidR="00E44788" w:rsidRPr="00D84C4A" w:rsidRDefault="00E44788" w:rsidP="004D06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0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14ED3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Lietimui jautrus valdymo ekranas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D9E245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Būtina, spalvotas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A6760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D84C4A" w14:paraId="28C61399" w14:textId="77777777" w:rsidTr="004D06CB">
        <w:trPr>
          <w:trHeight w:val="34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3D37B" w14:textId="77777777" w:rsidR="00E44788" w:rsidRPr="00D84C4A" w:rsidRDefault="00E44788" w:rsidP="004D06CB">
            <w:pPr>
              <w:pStyle w:val="ListParagraph"/>
              <w:numPr>
                <w:ilvl w:val="0"/>
                <w:numId w:val="1"/>
              </w:numPr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4FF2E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Įrašytos (gamyklinės) programos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E7E53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0FE3C" w14:textId="77777777" w:rsidR="00E44788" w:rsidRPr="00D84C4A" w:rsidRDefault="00E44788" w:rsidP="004D06C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D84C4A" w14:paraId="3CCC1372" w14:textId="77777777" w:rsidTr="004D06C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EA9937" w14:textId="77777777" w:rsidR="00E44788" w:rsidRPr="00D84C4A" w:rsidRDefault="00E44788" w:rsidP="004D06CB">
            <w:pPr>
              <w:pStyle w:val="ListParagraph"/>
              <w:numPr>
                <w:ilvl w:val="0"/>
                <w:numId w:val="1"/>
              </w:numPr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04BB82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Galimybė sukurti vartotojo programas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A2C9D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E5A53" w14:textId="77777777" w:rsidR="00E44788" w:rsidRPr="00D84C4A" w:rsidRDefault="00E44788" w:rsidP="004D06C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D84C4A" w14:paraId="197E4886" w14:textId="77777777" w:rsidTr="004D06C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12C877" w14:textId="77777777" w:rsidR="00E44788" w:rsidRPr="00D84C4A" w:rsidRDefault="00E44788" w:rsidP="004D06CB">
            <w:pPr>
              <w:pStyle w:val="ListParagraph"/>
              <w:numPr>
                <w:ilvl w:val="0"/>
                <w:numId w:val="1"/>
              </w:numPr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A16514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Komplekte: aparatas, vežimėlis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FA72E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D4D61" w14:textId="77777777" w:rsidR="00E44788" w:rsidRPr="00D84C4A" w:rsidRDefault="00E44788" w:rsidP="004D06C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845A53" w14:paraId="1C4BACF1" w14:textId="77777777" w:rsidTr="004D06C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B0FEB2" w14:textId="77777777" w:rsidR="00E44788" w:rsidRPr="00D84C4A" w:rsidRDefault="00E44788" w:rsidP="004D06CB">
            <w:pPr>
              <w:pStyle w:val="ListParagraph"/>
              <w:numPr>
                <w:ilvl w:val="0"/>
                <w:numId w:val="1"/>
              </w:numPr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7A71D" w14:textId="77777777" w:rsidR="00E44788" w:rsidRPr="00EE298B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29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Atitiktis medicinos direktyvai 93/42 EEB ar reglamentui </w:t>
            </w:r>
            <w:r w:rsidRPr="00EE298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  <w:t>2017/745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42E313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(kartu su pasiūlymu konkursui turi būti pateikta žymėjimą CE ženklu patvirtinančio dokumento kopija)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0DF3B7" w14:textId="77777777" w:rsidR="00E44788" w:rsidRPr="00D84C4A" w:rsidRDefault="00E44788" w:rsidP="004D06C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D84C4A" w14:paraId="4A0523CE" w14:textId="77777777" w:rsidTr="004D06C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365DF6" w14:textId="77777777" w:rsidR="00E44788" w:rsidRPr="00D84C4A" w:rsidRDefault="00E44788" w:rsidP="004D06CB">
            <w:pPr>
              <w:pStyle w:val="ListParagraph"/>
              <w:numPr>
                <w:ilvl w:val="0"/>
                <w:numId w:val="1"/>
              </w:numPr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BF79FD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B7ADAA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24 mėn.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E0291" w14:textId="77777777" w:rsidR="00E44788" w:rsidRPr="00D84C4A" w:rsidRDefault="00E44788" w:rsidP="004D06C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23B7957" w14:textId="77777777" w:rsidR="00E44788" w:rsidRDefault="00E44788" w:rsidP="00E44788"/>
    <w:p w14:paraId="7EAAE0D5" w14:textId="77777777" w:rsidR="00E44788" w:rsidRPr="007953F8" w:rsidRDefault="00E44788" w:rsidP="00E4478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7953F8">
        <w:rPr>
          <w:rFonts w:ascii="Times New Roman" w:hAnsi="Times New Roman" w:cs="Times New Roman"/>
          <w:sz w:val="24"/>
          <w:szCs w:val="24"/>
          <w:lang w:val="lt-LT"/>
        </w:rPr>
        <w:t>Papildomi balai už kokybinius p</w:t>
      </w:r>
      <w:r>
        <w:rPr>
          <w:rFonts w:ascii="Times New Roman" w:hAnsi="Times New Roman" w:cs="Times New Roman"/>
          <w:sz w:val="24"/>
          <w:szCs w:val="24"/>
          <w:lang w:val="lt-LT"/>
        </w:rPr>
        <w:t>arametrus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29"/>
        <w:gridCol w:w="2410"/>
      </w:tblGrid>
      <w:tr w:rsidR="00E44788" w:rsidRPr="00932F52" w14:paraId="49925E83" w14:textId="77777777" w:rsidTr="004D06CB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5099" w14:textId="77777777" w:rsidR="00E44788" w:rsidRPr="00932F52" w:rsidRDefault="00E44788" w:rsidP="004D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  <w14:ligatures w14:val="none"/>
              </w:rPr>
            </w:pPr>
            <w:r w:rsidRPr="00932F52">
              <w:rPr>
                <w:rFonts w:ascii="Times New Roman" w:eastAsia="Calibri" w:hAnsi="Times New Roman" w:cs="Times New Roman"/>
                <w:b/>
                <w:bCs/>
                <w:lang w:val="lt-LT"/>
                <w14:ligatures w14:val="none"/>
              </w:rPr>
              <w:t>Eil.</w:t>
            </w:r>
          </w:p>
          <w:p w14:paraId="61A0FC49" w14:textId="77777777" w:rsidR="00E44788" w:rsidRPr="00932F52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  <w14:ligatures w14:val="none"/>
              </w:rPr>
            </w:pPr>
            <w:r w:rsidRPr="00932F52">
              <w:rPr>
                <w:rFonts w:ascii="Times New Roman" w:eastAsia="Calibri" w:hAnsi="Times New Roman" w:cs="Times New Roman"/>
                <w:b/>
                <w:bCs/>
                <w:lang w:val="lt-LT"/>
                <w14:ligatures w14:val="none"/>
              </w:rPr>
              <w:t>Nr.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5C5A" w14:textId="77777777" w:rsidR="00E44788" w:rsidRPr="00932F52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  <w14:ligatures w14:val="none"/>
              </w:rPr>
            </w:pPr>
            <w:r w:rsidRPr="00932F52">
              <w:rPr>
                <w:rFonts w:ascii="Times New Roman" w:eastAsia="Calibri" w:hAnsi="Times New Roman" w:cs="Times New Roman"/>
                <w:b/>
                <w:bCs/>
                <w:lang w:val="lt-LT"/>
                <w14:ligatures w14:val="none"/>
              </w:rPr>
              <w:t>Techniniai parametrai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CEC0" w14:textId="77777777" w:rsidR="00E44788" w:rsidRPr="00932F52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lt-LT"/>
                <w14:ligatures w14:val="none"/>
              </w:rPr>
              <w:t>Balai</w:t>
            </w:r>
          </w:p>
        </w:tc>
      </w:tr>
      <w:tr w:rsidR="00E44788" w:rsidRPr="00932F52" w14:paraId="33283B99" w14:textId="77777777" w:rsidTr="004D06CB">
        <w:trPr>
          <w:trHeight w:val="365"/>
        </w:trPr>
        <w:tc>
          <w:tcPr>
            <w:tcW w:w="709" w:type="dxa"/>
          </w:tcPr>
          <w:p w14:paraId="0F409B5D" w14:textId="77777777" w:rsidR="00E44788" w:rsidRPr="00932F52" w:rsidRDefault="00E44788" w:rsidP="004D06C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lt-LT"/>
                <w14:ligatures w14:val="none"/>
              </w:rPr>
            </w:pPr>
          </w:p>
        </w:tc>
        <w:tc>
          <w:tcPr>
            <w:tcW w:w="7229" w:type="dxa"/>
          </w:tcPr>
          <w:p w14:paraId="3C950093" w14:textId="77777777" w:rsidR="00E44788" w:rsidRDefault="00E44788" w:rsidP="004D0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lt-LT"/>
                <w14:ligatures w14:val="none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 kėdė su  įmontuot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 ne mažiau 2</w:t>
            </w: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magnetini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</w:t>
            </w: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aplikatori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sėdynėje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atloše</w:t>
            </w:r>
          </w:p>
        </w:tc>
        <w:tc>
          <w:tcPr>
            <w:tcW w:w="2410" w:type="dxa"/>
          </w:tcPr>
          <w:p w14:paraId="3B43CD50" w14:textId="77777777" w:rsidR="00E44788" w:rsidRPr="00932F52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lt-LT"/>
                <w14:ligatures w14:val="none"/>
              </w:rPr>
              <w:t>15</w:t>
            </w:r>
          </w:p>
        </w:tc>
      </w:tr>
      <w:tr w:rsidR="00E44788" w:rsidRPr="00932F52" w14:paraId="307F7E4B" w14:textId="77777777" w:rsidTr="004D06CB">
        <w:trPr>
          <w:trHeight w:val="365"/>
        </w:trPr>
        <w:tc>
          <w:tcPr>
            <w:tcW w:w="709" w:type="dxa"/>
          </w:tcPr>
          <w:p w14:paraId="298325A4" w14:textId="77777777" w:rsidR="00E44788" w:rsidRPr="00932F52" w:rsidRDefault="00E44788" w:rsidP="004D06C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lt-LT"/>
                <w14:ligatures w14:val="none"/>
              </w:rPr>
            </w:pPr>
          </w:p>
        </w:tc>
        <w:tc>
          <w:tcPr>
            <w:tcW w:w="7229" w:type="dxa"/>
          </w:tcPr>
          <w:p w14:paraId="2747BBE1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Galimybė prijungti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2 </w:t>
            </w: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rankinius </w:t>
            </w:r>
            <w:proofErr w:type="spellStart"/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aplikatorius</w:t>
            </w:r>
            <w:proofErr w:type="spellEnd"/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kitų kūno sričių gydymo procedūroms</w:t>
            </w:r>
          </w:p>
        </w:tc>
        <w:tc>
          <w:tcPr>
            <w:tcW w:w="2410" w:type="dxa"/>
          </w:tcPr>
          <w:p w14:paraId="05FF5C2B" w14:textId="77777777" w:rsidR="00E44788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2"/>
                <w:lang w:val="lt-LT" w:eastAsia="ar-SA"/>
                <w14:ligatures w14:val="none"/>
              </w:rPr>
              <w:t>5</w:t>
            </w:r>
          </w:p>
        </w:tc>
      </w:tr>
      <w:tr w:rsidR="00E44788" w:rsidRPr="00932F52" w14:paraId="13C7A97E" w14:textId="77777777" w:rsidTr="004D06CB">
        <w:trPr>
          <w:trHeight w:val="365"/>
        </w:trPr>
        <w:tc>
          <w:tcPr>
            <w:tcW w:w="709" w:type="dxa"/>
          </w:tcPr>
          <w:p w14:paraId="261CBE37" w14:textId="77777777" w:rsidR="00E44788" w:rsidRPr="00932F52" w:rsidRDefault="00E44788" w:rsidP="004D06C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lt-LT"/>
                <w14:ligatures w14:val="none"/>
              </w:rPr>
            </w:pPr>
          </w:p>
        </w:tc>
        <w:tc>
          <w:tcPr>
            <w:tcW w:w="7229" w:type="dxa"/>
          </w:tcPr>
          <w:p w14:paraId="37BA1BF2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Galimybė atlikti terapiją su 2 pasirinktais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aplikatoriais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vienu metu</w:t>
            </w:r>
          </w:p>
        </w:tc>
        <w:tc>
          <w:tcPr>
            <w:tcW w:w="2410" w:type="dxa"/>
          </w:tcPr>
          <w:p w14:paraId="79CEF631" w14:textId="77777777" w:rsidR="00E44788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lt-LT"/>
                <w14:ligatures w14:val="none"/>
              </w:rPr>
              <w:t>10</w:t>
            </w:r>
          </w:p>
        </w:tc>
      </w:tr>
      <w:tr w:rsidR="00E44788" w:rsidRPr="00932F52" w14:paraId="26538DA3" w14:textId="77777777" w:rsidTr="004D06CB">
        <w:trPr>
          <w:trHeight w:val="365"/>
        </w:trPr>
        <w:tc>
          <w:tcPr>
            <w:tcW w:w="709" w:type="dxa"/>
          </w:tcPr>
          <w:p w14:paraId="6DBE0BA1" w14:textId="77777777" w:rsidR="00E44788" w:rsidRPr="00932F52" w:rsidRDefault="00E44788" w:rsidP="004D06C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lt-LT"/>
                <w14:ligatures w14:val="none"/>
              </w:rPr>
            </w:pPr>
          </w:p>
        </w:tc>
        <w:tc>
          <w:tcPr>
            <w:tcW w:w="7229" w:type="dxa"/>
          </w:tcPr>
          <w:p w14:paraId="2ED11CEB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Maksimali elektromagnetinio lauko indukcija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ne mažiau 3 T</w:t>
            </w:r>
          </w:p>
        </w:tc>
        <w:tc>
          <w:tcPr>
            <w:tcW w:w="2410" w:type="dxa"/>
          </w:tcPr>
          <w:p w14:paraId="274F3FE9" w14:textId="77777777" w:rsidR="00E44788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lt-LT"/>
                <w14:ligatures w14:val="none"/>
              </w:rPr>
              <w:t>5</w:t>
            </w:r>
          </w:p>
        </w:tc>
      </w:tr>
    </w:tbl>
    <w:p w14:paraId="3803987E" w14:textId="7897E4D0" w:rsidR="00E44788" w:rsidRDefault="00E44788">
      <w:pPr>
        <w:rPr>
          <w:rFonts w:ascii="Times New Roman" w:hAnsi="Times New Roman" w:cs="Times New Roman"/>
          <w:sz w:val="24"/>
          <w:szCs w:val="24"/>
        </w:rPr>
      </w:pPr>
    </w:p>
    <w:p w14:paraId="0D94C989" w14:textId="5CACFD8F" w:rsidR="00E44788" w:rsidRPr="00E44788" w:rsidRDefault="00E44788" w:rsidP="00E44788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4478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 pirkimo dalis </w:t>
      </w:r>
      <w:r w:rsidRPr="00E44788">
        <w:rPr>
          <w:rFonts w:ascii="Times New Roman" w:hAnsi="Times New Roman" w:cs="Times New Roman"/>
          <w:b/>
          <w:bCs/>
          <w:sz w:val="24"/>
          <w:szCs w:val="24"/>
          <w:lang w:val="lt-LT"/>
        </w:rPr>
        <w:t>Pasyvių judesių CPM aparatas</w:t>
      </w: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977"/>
        <w:gridCol w:w="2693"/>
      </w:tblGrid>
      <w:tr w:rsidR="00E44788" w:rsidRPr="00D84C4A" w14:paraId="137A2440" w14:textId="77777777" w:rsidTr="004D06CB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45048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 xml:space="preserve">Eil. Nr.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8A6E2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05F0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Parametro reikšmė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C038" w14:textId="77777777" w:rsidR="00E44788" w:rsidRPr="00D84C4A" w:rsidRDefault="00E44788" w:rsidP="004D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6076665B" w14:textId="77777777" w:rsidTr="004D06CB">
        <w:trPr>
          <w:trHeight w:val="3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D611F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3D31B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Kelio ir klubo sąnarių CPM aparatas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67B6A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96BBA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 </w:t>
            </w:r>
          </w:p>
        </w:tc>
      </w:tr>
      <w:tr w:rsidR="00E44788" w:rsidRPr="007953F8" w14:paraId="189B94B6" w14:textId="77777777" w:rsidTr="004D06CB">
        <w:trPr>
          <w:trHeight w:val="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19C35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26D5B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Reguliuojamas judesio greitis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9F634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mažiau nuo 40°/min  iki 380°/min.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700EE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434F38CD" w14:textId="77777777" w:rsidTr="004D06CB">
        <w:trPr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4D353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BDC64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Kelio ištiesimo kampa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</w:t>
            </w: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29582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mažiau:  nuo -10° iki 120°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E8A5F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34A6C9C4" w14:textId="77777777" w:rsidTr="004D06CB">
        <w:trPr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2E597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EB8E3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Kelio sulenkimo kampa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78693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mažiau:  nuo -5° iki 120°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29263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3DCFBF92" w14:textId="77777777" w:rsidTr="004D06CB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729F5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1A054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Klubo ištiesimo/sulenkimo kampai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87F7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mažiau nuo: 0°iki 115°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CD338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7F8C727B" w14:textId="77777777" w:rsidTr="004D06CB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50EAA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08CAB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Apkrovos  reversas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127BB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DFFD5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5EF7BAB2" w14:textId="77777777" w:rsidTr="004D06CB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0CC4C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A63F1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Automatinės programos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8D058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D97DD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355CB622" w14:textId="77777777" w:rsidTr="004D06CB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22E75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D18A5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Galimybė keisti nustatytus parametrus judesio metu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73920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74987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5D4CEAF6" w14:textId="77777777" w:rsidTr="004D06CB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3F405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52A1A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Galimybė užrakinti nustatytus parametrus, kad išvengti netyčinio keitimo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CE976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50852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3F632800" w14:textId="77777777" w:rsidTr="004D06CB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EC08C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AB40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Maksimalus bendras paciento kojos  ilgis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FA1C6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mažiau negu 100 cm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DF595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7A16424C" w14:textId="77777777" w:rsidTr="004D06CB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25DCB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50DC3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"Apšilimo" programa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DC396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531D9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796CC8A1" w14:textId="77777777" w:rsidTr="004D06CB">
        <w:trPr>
          <w:trHeight w:val="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A502D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29DD9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Pauzė tiesimo ir lenkimo režimuose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E5CF4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0F5A6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271A0DE6" w14:textId="77777777" w:rsidTr="004D06CB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9B4D5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B4265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Terapijos laiko rodymas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EEF8F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3D1A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00B3A6FE" w14:textId="77777777" w:rsidTr="004D06CB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40959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7582D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Rankinis valdymo pultas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E7CB5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2F4BD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243EBD48" w14:textId="77777777" w:rsidTr="004D06CB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A17D3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0A573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Integruota valdymo panelė su LED displėjumi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7E2ED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956AC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0E157A1C" w14:textId="77777777" w:rsidTr="004D06CB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40DC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4F943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Svoris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B41CE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daugiau 14 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833BB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7953F8" w14:paraId="3648F02C" w14:textId="77777777" w:rsidTr="004D06C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A2A3C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60332420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Atitiktis medicinos direktyvai 93/42 EEB ar reglamentui </w:t>
            </w:r>
            <w:r w:rsidRPr="007953F8">
              <w:rPr>
                <w:rStyle w:val="fontstyle01"/>
                <w:rFonts w:ascii="Times New Roman" w:hAnsi="Times New Roman" w:cs="Times New Roman"/>
                <w:b w:val="0"/>
                <w:bCs w:val="0"/>
                <w:sz w:val="22"/>
                <w:szCs w:val="22"/>
                <w:lang w:val="it-IT"/>
              </w:rPr>
              <w:t>2017/745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24FDC1C8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(kartu su pasiūlymu konkursui turi būti pateikta žymėjimą CE ženklu patvirtinančio dokumento kopija)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FED8C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E44788" w:rsidRPr="00D84C4A" w14:paraId="054817A3" w14:textId="77777777" w:rsidTr="004D06CB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2996F" w14:textId="77777777" w:rsidR="00E44788" w:rsidRPr="00D84C4A" w:rsidRDefault="00E44788" w:rsidP="00E447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4FBCF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Garantija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D0ECA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mažiau 24 mėn.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D2602" w14:textId="77777777" w:rsidR="00E44788" w:rsidRPr="00D84C4A" w:rsidRDefault="00E44788" w:rsidP="004D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</w:tbl>
    <w:p w14:paraId="39BF73E6" w14:textId="77777777" w:rsidR="00E44788" w:rsidRPr="00276647" w:rsidRDefault="00E44788" w:rsidP="00E44788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0CE146D" w14:textId="77777777" w:rsidR="00E44788" w:rsidRPr="007953F8" w:rsidRDefault="00E44788" w:rsidP="00E4478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7953F8">
        <w:rPr>
          <w:rFonts w:ascii="Times New Roman" w:hAnsi="Times New Roman" w:cs="Times New Roman"/>
          <w:sz w:val="24"/>
          <w:szCs w:val="24"/>
          <w:lang w:val="lt-LT"/>
        </w:rPr>
        <w:t>Papildomi balai už kokybinius p</w:t>
      </w:r>
      <w:r>
        <w:rPr>
          <w:rFonts w:ascii="Times New Roman" w:hAnsi="Times New Roman" w:cs="Times New Roman"/>
          <w:sz w:val="24"/>
          <w:szCs w:val="24"/>
          <w:lang w:val="lt-LT"/>
        </w:rPr>
        <w:t>arametrus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222"/>
        <w:gridCol w:w="1417"/>
      </w:tblGrid>
      <w:tr w:rsidR="00E44788" w:rsidRPr="006D0AA9" w14:paraId="08EB6F81" w14:textId="77777777" w:rsidTr="004D06CB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5337" w14:textId="77777777" w:rsidR="00E44788" w:rsidRPr="006D0AA9" w:rsidRDefault="00E44788" w:rsidP="004D0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D0A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776F58F8" w14:textId="77777777" w:rsidR="00E44788" w:rsidRPr="006D0AA9" w:rsidRDefault="00E44788" w:rsidP="004D06CB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D0A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0E5E" w14:textId="77777777" w:rsidR="00E44788" w:rsidRPr="006D0AA9" w:rsidRDefault="00E44788" w:rsidP="004D06CB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D0A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Techniniai parametrai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F1C3" w14:textId="77777777" w:rsidR="00E44788" w:rsidRPr="006D0AA9" w:rsidRDefault="00E44788" w:rsidP="004D06C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0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Balai</w:t>
            </w:r>
          </w:p>
        </w:tc>
      </w:tr>
      <w:tr w:rsidR="00E44788" w:rsidRPr="006D0AA9" w14:paraId="2CB3BB7D" w14:textId="77777777" w:rsidTr="004D06CB">
        <w:trPr>
          <w:trHeight w:val="212"/>
        </w:trPr>
        <w:tc>
          <w:tcPr>
            <w:tcW w:w="709" w:type="dxa"/>
          </w:tcPr>
          <w:p w14:paraId="4B215B0A" w14:textId="1549F375" w:rsidR="00E44788" w:rsidRPr="006D0AA9" w:rsidRDefault="00E44788" w:rsidP="00E44788">
            <w:pPr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8222" w:type="dxa"/>
          </w:tcPr>
          <w:p w14:paraId="59AE6ACB" w14:textId="77777777" w:rsidR="00E44788" w:rsidRPr="006D0AA9" w:rsidRDefault="00E44788" w:rsidP="004D06CB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6D0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Pasyvių judesių terapija visiems trims kojų sąnariams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 (čiurnos sąnario modulis)</w:t>
            </w:r>
          </w:p>
        </w:tc>
        <w:tc>
          <w:tcPr>
            <w:tcW w:w="1417" w:type="dxa"/>
          </w:tcPr>
          <w:p w14:paraId="1343D79F" w14:textId="77777777" w:rsidR="00E44788" w:rsidRPr="006D0AA9" w:rsidRDefault="00E44788" w:rsidP="004D06CB">
            <w:pPr>
              <w:rPr>
                <w:rFonts w:ascii="Times New Roman" w:hAnsi="Times New Roman" w:cs="Times New Roman"/>
                <w:lang w:val="lt-LT"/>
              </w:rPr>
            </w:pPr>
            <w:r w:rsidRPr="006D0AA9">
              <w:rPr>
                <w:rFonts w:ascii="Times New Roman" w:hAnsi="Times New Roman" w:cs="Times New Roman"/>
                <w:lang w:val="lt-LT"/>
              </w:rPr>
              <w:t>15</w:t>
            </w:r>
          </w:p>
        </w:tc>
      </w:tr>
      <w:tr w:rsidR="00E44788" w:rsidRPr="006D0AA9" w14:paraId="3D1DD0ED" w14:textId="77777777" w:rsidTr="004D06CB">
        <w:trPr>
          <w:trHeight w:val="318"/>
        </w:trPr>
        <w:tc>
          <w:tcPr>
            <w:tcW w:w="709" w:type="dxa"/>
          </w:tcPr>
          <w:p w14:paraId="062C8441" w14:textId="1004963C" w:rsidR="00E44788" w:rsidRPr="006D0AA9" w:rsidRDefault="00E44788" w:rsidP="00E44788">
            <w:pPr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8222" w:type="dxa"/>
          </w:tcPr>
          <w:p w14:paraId="74DA5CEB" w14:textId="77777777" w:rsidR="00E44788" w:rsidRPr="006D0AA9" w:rsidRDefault="00E44788" w:rsidP="004D0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Pėdos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dorsifleksijos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 (judesio)  kampai, ne mažiau nuo - 2</w:t>
            </w:r>
            <w:r w:rsidRPr="00D8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5 iki 25°</w:t>
            </w:r>
          </w:p>
        </w:tc>
        <w:tc>
          <w:tcPr>
            <w:tcW w:w="1417" w:type="dxa"/>
          </w:tcPr>
          <w:p w14:paraId="782BA31F" w14:textId="77777777" w:rsidR="00E44788" w:rsidRPr="006D0AA9" w:rsidRDefault="00E44788" w:rsidP="004D06C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E44788" w:rsidRPr="006D0AA9" w14:paraId="0253EE3B" w14:textId="77777777" w:rsidTr="004D06CB">
        <w:trPr>
          <w:trHeight w:val="365"/>
        </w:trPr>
        <w:tc>
          <w:tcPr>
            <w:tcW w:w="709" w:type="dxa"/>
          </w:tcPr>
          <w:p w14:paraId="3BE4E6E5" w14:textId="0D92FFB4" w:rsidR="00E44788" w:rsidRPr="006D0AA9" w:rsidRDefault="00E44788" w:rsidP="00E44788">
            <w:pPr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3.</w:t>
            </w:r>
          </w:p>
        </w:tc>
        <w:tc>
          <w:tcPr>
            <w:tcW w:w="8222" w:type="dxa"/>
          </w:tcPr>
          <w:p w14:paraId="577AAE04" w14:textId="77777777" w:rsidR="00E44788" w:rsidRPr="006D0AA9" w:rsidRDefault="00E44788" w:rsidP="004D06C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10 programų kelio / klubo sąnariams</w:t>
            </w:r>
          </w:p>
        </w:tc>
        <w:tc>
          <w:tcPr>
            <w:tcW w:w="1417" w:type="dxa"/>
          </w:tcPr>
          <w:p w14:paraId="1872AC97" w14:textId="77777777" w:rsidR="00E44788" w:rsidRPr="006D0AA9" w:rsidRDefault="00E44788" w:rsidP="004D06C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E44788" w:rsidRPr="006D0AA9" w14:paraId="44D5BB9F" w14:textId="77777777" w:rsidTr="004D06CB">
        <w:trPr>
          <w:trHeight w:val="365"/>
        </w:trPr>
        <w:tc>
          <w:tcPr>
            <w:tcW w:w="709" w:type="dxa"/>
          </w:tcPr>
          <w:p w14:paraId="68E70AF3" w14:textId="4E2E2DE7" w:rsidR="00E44788" w:rsidRPr="006D0AA9" w:rsidRDefault="00E44788" w:rsidP="00E44788">
            <w:pPr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4.</w:t>
            </w:r>
          </w:p>
        </w:tc>
        <w:tc>
          <w:tcPr>
            <w:tcW w:w="8222" w:type="dxa"/>
          </w:tcPr>
          <w:p w14:paraId="029BEAFE" w14:textId="77777777" w:rsidR="00E44788" w:rsidRPr="006D0AA9" w:rsidRDefault="00E44788" w:rsidP="004D06C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10 programų pėdos sąnariui</w:t>
            </w:r>
          </w:p>
        </w:tc>
        <w:tc>
          <w:tcPr>
            <w:tcW w:w="1417" w:type="dxa"/>
          </w:tcPr>
          <w:p w14:paraId="3292CD2B" w14:textId="77777777" w:rsidR="00E44788" w:rsidRPr="006D0AA9" w:rsidRDefault="00E44788" w:rsidP="004D06CB">
            <w:pPr>
              <w:rPr>
                <w:rFonts w:ascii="Times New Roman" w:hAnsi="Times New Roman" w:cs="Times New Roman"/>
                <w:lang w:val="lt-LT"/>
              </w:rPr>
            </w:pPr>
            <w:r w:rsidRPr="006D0AA9"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E44788" w:rsidRPr="006D0AA9" w14:paraId="150615BF" w14:textId="77777777" w:rsidTr="004D06CB">
        <w:trPr>
          <w:trHeight w:val="171"/>
        </w:trPr>
        <w:tc>
          <w:tcPr>
            <w:tcW w:w="709" w:type="dxa"/>
          </w:tcPr>
          <w:p w14:paraId="568B9ACD" w14:textId="77777777" w:rsidR="00E44788" w:rsidRPr="006D0AA9" w:rsidRDefault="00E44788" w:rsidP="00E4478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8222" w:type="dxa"/>
          </w:tcPr>
          <w:p w14:paraId="44BE94B9" w14:textId="77777777" w:rsidR="00E44788" w:rsidRPr="006D0AA9" w:rsidRDefault="00E44788" w:rsidP="004D06C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Rankinio valdymo pulto jutiminis displėjus </w:t>
            </w:r>
          </w:p>
        </w:tc>
        <w:tc>
          <w:tcPr>
            <w:tcW w:w="1417" w:type="dxa"/>
          </w:tcPr>
          <w:p w14:paraId="5E5C4669" w14:textId="77777777" w:rsidR="00E44788" w:rsidRPr="006D0AA9" w:rsidRDefault="00E44788" w:rsidP="004D06CB">
            <w:pPr>
              <w:rPr>
                <w:rFonts w:ascii="Times New Roman" w:hAnsi="Times New Roman" w:cs="Times New Roman"/>
                <w:lang w:val="lt-LT"/>
              </w:rPr>
            </w:pPr>
            <w:r w:rsidRPr="006D0AA9"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</w:tbl>
    <w:p w14:paraId="257CED92" w14:textId="77777777" w:rsidR="00E44788" w:rsidRDefault="00E44788" w:rsidP="00E44788"/>
    <w:p w14:paraId="68BB392E" w14:textId="77777777" w:rsidR="00E44788" w:rsidRDefault="00E44788" w:rsidP="00E44788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35BEFCA7" w14:textId="0A2F7CC6" w:rsidR="00E44788" w:rsidRPr="0015591C" w:rsidRDefault="00E44788" w:rsidP="00E44788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lastRenderedPageBreak/>
        <w:t xml:space="preserve">3 pirkimo dalis </w:t>
      </w:r>
      <w:r w:rsidRPr="0015591C">
        <w:rPr>
          <w:rFonts w:ascii="Times New Roman" w:hAnsi="Times New Roman" w:cs="Times New Roman"/>
          <w:b/>
          <w:bCs/>
          <w:sz w:val="28"/>
          <w:szCs w:val="28"/>
          <w:lang w:val="lt-LT"/>
        </w:rPr>
        <w:t>12 kanalų stimuliacijos sistema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2977"/>
        <w:gridCol w:w="3260"/>
      </w:tblGrid>
      <w:tr w:rsidR="00E44788" w:rsidRPr="00D84C4A" w14:paraId="7CC0983C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647D" w14:textId="77777777" w:rsidR="00E44788" w:rsidRPr="00D84C4A" w:rsidRDefault="00E44788" w:rsidP="004D06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EF6BC" w14:textId="77777777" w:rsidR="00E44788" w:rsidRPr="00D84C4A" w:rsidRDefault="00E44788" w:rsidP="004D0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76B9" w14:textId="77777777" w:rsidR="00E44788" w:rsidRPr="00D84C4A" w:rsidRDefault="00E44788" w:rsidP="004D0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Parametro reikšmė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4450" w14:textId="77777777" w:rsidR="00E44788" w:rsidRPr="00D84C4A" w:rsidRDefault="00E44788" w:rsidP="004D0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Siūlomo parametro charakteristikos (su nuoroda į puslapį pasiūlyme, kur gamintojo originalo techniniame lape nurodytas parametras)</w:t>
            </w:r>
          </w:p>
        </w:tc>
      </w:tr>
      <w:tr w:rsidR="00E44788" w:rsidRPr="00D84C4A" w14:paraId="32A7DDC8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3AA6" w14:textId="77777777" w:rsidR="00E44788" w:rsidRPr="00D84C4A" w:rsidRDefault="00E44788" w:rsidP="00E447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A7BB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Paskirtis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277F7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Nugaros raumenų stimuliacijai, skausmo mažinimui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00F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E44788" w:rsidRPr="00D84C4A" w14:paraId="4D58A078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FEB8" w14:textId="77777777" w:rsidR="00E44788" w:rsidRPr="00D84C4A" w:rsidRDefault="00E44788" w:rsidP="00E447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DA78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Stimuliacija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10BA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Atliekama stimuliacijos kilimėliu, kuriame integruota ≥12 kanalų elektroterapijos elektrodų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EF5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D84C4A" w14:paraId="59B0D120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F1E9" w14:textId="77777777" w:rsidR="00E44788" w:rsidRPr="00D84C4A" w:rsidRDefault="00E44788" w:rsidP="00E447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D5B14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Prietaisas privalo apimti gydymo komponentes (ne mažiau nei nurodyta)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C32B" w14:textId="77777777" w:rsidR="00E44788" w:rsidRPr="00D84C4A" w:rsidRDefault="00E44788" w:rsidP="00E4478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Skausmo gydymą</w:t>
            </w:r>
          </w:p>
          <w:p w14:paraId="45BB053D" w14:textId="77777777" w:rsidR="00E44788" w:rsidRPr="00D84C4A" w:rsidRDefault="00E44788" w:rsidP="00E4478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Raumenų gydymą</w:t>
            </w:r>
          </w:p>
          <w:p w14:paraId="32C4CCFA" w14:textId="77777777" w:rsidR="00E44788" w:rsidRPr="00D84C4A" w:rsidRDefault="00E44788" w:rsidP="00E4478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Dinaminį giluminį masažą</w:t>
            </w:r>
          </w:p>
          <w:p w14:paraId="42F8682A" w14:textId="77777777" w:rsidR="00E44788" w:rsidRPr="00D84C4A" w:rsidRDefault="00E44788" w:rsidP="00E4478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Šiluminę terapiją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E8D3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D84C4A" w14:paraId="3DF600A5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96BB" w14:textId="77777777" w:rsidR="00E44788" w:rsidRPr="00D84C4A" w:rsidRDefault="00E44788" w:rsidP="00E447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8987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Valdymo prietaiso ekranas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AFB27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Lietimui jautrus, įstrižainė, ne mažiau 7''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B6D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D84C4A" w14:paraId="0E5574F6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90EF" w14:textId="77777777" w:rsidR="00E44788" w:rsidRPr="00D84C4A" w:rsidRDefault="00E44788" w:rsidP="00E447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F63E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Aparato valdymo meniu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8510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Lietuvių  kalba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6CC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44788" w:rsidRPr="00D84C4A" w14:paraId="75E93B1F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B6CA" w14:textId="77777777" w:rsidR="00E44788" w:rsidRPr="00D84C4A" w:rsidRDefault="00E44788" w:rsidP="00E447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50C7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Sugrupuotos gydymo programos  (ne mažiau nei nurodyta)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C39F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Nuskausminimui, </w:t>
            </w:r>
          </w:p>
          <w:p w14:paraId="0485A918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Giluminiam masažui</w:t>
            </w:r>
          </w:p>
          <w:p w14:paraId="16B4BAA3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Raumenų terapijai</w:t>
            </w:r>
          </w:p>
          <w:p w14:paraId="2E68CC8B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Vartotojo programos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55C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44788" w:rsidRPr="00D84C4A" w14:paraId="5497CF99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1704" w14:textId="77777777" w:rsidR="00E44788" w:rsidRPr="00D84C4A" w:rsidRDefault="00E44788" w:rsidP="00E447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A694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Paciento paskyros sukūrimas ir administravimas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6976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AB5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44788" w:rsidRPr="00D84C4A" w14:paraId="44D1B77B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0582" w14:textId="77777777" w:rsidR="00E44788" w:rsidRPr="00D84C4A" w:rsidRDefault="00E44788" w:rsidP="00E447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3FC4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Stimuliacijos kilimėlio temperatūros nustatymo ribos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1F7E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siauresnėse ribose kaip nuo 20° iki 40°C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DB8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D84C4A" w14:paraId="4A75FD3C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C925" w14:textId="77777777" w:rsidR="00E44788" w:rsidRPr="00D84C4A" w:rsidRDefault="00E44788" w:rsidP="00E447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53A8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Reguliuojamas kilimėlio poveikio laukas pagal paciento ūgį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04E2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C6D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44788" w:rsidRPr="00D84C4A" w14:paraId="10F24173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C642" w14:textId="77777777" w:rsidR="00E44788" w:rsidRPr="00D84C4A" w:rsidRDefault="00E44788" w:rsidP="00E447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9531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Nuotolinio valdymo pultas pacientui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29A7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5FE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44788" w:rsidRPr="00D84C4A" w14:paraId="6C0313EB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99E4" w14:textId="77777777" w:rsidR="00E44788" w:rsidRPr="00D84C4A" w:rsidRDefault="00E44788" w:rsidP="00E447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93C0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CE ženklas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F103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(kartu su pasiūlymu konkursui turi būti pateikta žymėjimą CE ženklu patvirtinančio dokumento kopija)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C5C6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4788" w:rsidRPr="00D84C4A" w14:paraId="60A8C6F0" w14:textId="77777777" w:rsidTr="004D06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1A27" w14:textId="77777777" w:rsidR="00E44788" w:rsidRPr="00D84C4A" w:rsidRDefault="00E44788" w:rsidP="00E447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26B4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ADBE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24 mėn.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082" w14:textId="77777777" w:rsidR="00E44788" w:rsidRPr="00D84C4A" w:rsidRDefault="00E44788" w:rsidP="004D0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5E4CB9D" w14:textId="77777777" w:rsidR="00E44788" w:rsidRDefault="00E44788" w:rsidP="00E44788"/>
    <w:p w14:paraId="440FE9B6" w14:textId="77777777" w:rsidR="00E44788" w:rsidRPr="007953F8" w:rsidRDefault="00E44788" w:rsidP="00E4478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7953F8">
        <w:rPr>
          <w:rFonts w:ascii="Times New Roman" w:hAnsi="Times New Roman" w:cs="Times New Roman"/>
          <w:sz w:val="24"/>
          <w:szCs w:val="24"/>
          <w:lang w:val="lt-LT"/>
        </w:rPr>
        <w:t>Papildomi balai už kokybinius p</w:t>
      </w:r>
      <w:r>
        <w:rPr>
          <w:rFonts w:ascii="Times New Roman" w:hAnsi="Times New Roman" w:cs="Times New Roman"/>
          <w:sz w:val="24"/>
          <w:szCs w:val="24"/>
          <w:lang w:val="lt-LT"/>
        </w:rPr>
        <w:t>arametrus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8193"/>
        <w:gridCol w:w="1414"/>
      </w:tblGrid>
      <w:tr w:rsidR="00E44788" w:rsidRPr="006D0AA9" w14:paraId="2844AABF" w14:textId="77777777" w:rsidTr="00E44788">
        <w:trPr>
          <w:trHeight w:val="58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298" w14:textId="77777777" w:rsidR="00E44788" w:rsidRPr="006D0AA9" w:rsidRDefault="00E44788" w:rsidP="004D0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D0A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75ECE523" w14:textId="77777777" w:rsidR="00E44788" w:rsidRPr="006D0AA9" w:rsidRDefault="00E44788" w:rsidP="004D06CB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D0A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8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F5A57" w14:textId="77777777" w:rsidR="00E44788" w:rsidRPr="006D0AA9" w:rsidRDefault="00E44788" w:rsidP="004D06CB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D0A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Techniniai parametrai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9815C" w14:textId="77777777" w:rsidR="00E44788" w:rsidRPr="006D0AA9" w:rsidRDefault="00E44788" w:rsidP="004D06C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0A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Balai</w:t>
            </w:r>
          </w:p>
        </w:tc>
      </w:tr>
      <w:tr w:rsidR="00E44788" w:rsidRPr="006D0AA9" w14:paraId="36975CC4" w14:textId="77777777" w:rsidTr="00E44788">
        <w:trPr>
          <w:trHeight w:val="212"/>
        </w:trPr>
        <w:tc>
          <w:tcPr>
            <w:tcW w:w="741" w:type="dxa"/>
          </w:tcPr>
          <w:p w14:paraId="6D5732D5" w14:textId="14C8A5ED" w:rsidR="00E44788" w:rsidRPr="006D0AA9" w:rsidRDefault="00E44788" w:rsidP="00E44788">
            <w:pPr>
              <w:ind w:left="360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lastRenderedPageBreak/>
              <w:t>1.</w:t>
            </w:r>
          </w:p>
        </w:tc>
        <w:tc>
          <w:tcPr>
            <w:tcW w:w="8193" w:type="dxa"/>
          </w:tcPr>
          <w:p w14:paraId="4546003A" w14:textId="287200D3" w:rsidR="00E44788" w:rsidRPr="006D0AA9" w:rsidRDefault="00E44788" w:rsidP="004D06CB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Atliekama stimuliacijos kilimėliu, kuriame integruota ≥12 kanalų elektroterapijos elektrodų</w:t>
            </w:r>
          </w:p>
        </w:tc>
        <w:tc>
          <w:tcPr>
            <w:tcW w:w="1414" w:type="dxa"/>
          </w:tcPr>
          <w:p w14:paraId="29838BCF" w14:textId="0A454E8E" w:rsidR="00E44788" w:rsidRPr="006D0AA9" w:rsidRDefault="00E44788" w:rsidP="004D06C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</w:t>
            </w:r>
          </w:p>
        </w:tc>
      </w:tr>
      <w:tr w:rsidR="00E44788" w:rsidRPr="006D0AA9" w14:paraId="5E4FCDAA" w14:textId="77777777" w:rsidTr="00E44788">
        <w:trPr>
          <w:trHeight w:val="318"/>
        </w:trPr>
        <w:tc>
          <w:tcPr>
            <w:tcW w:w="741" w:type="dxa"/>
          </w:tcPr>
          <w:p w14:paraId="67CE9980" w14:textId="332855B2" w:rsidR="00E44788" w:rsidRPr="006D0AA9" w:rsidRDefault="00E44788" w:rsidP="00E44788">
            <w:pPr>
              <w:ind w:left="360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8193" w:type="dxa"/>
          </w:tcPr>
          <w:p w14:paraId="7BE3BC95" w14:textId="763B5FE2" w:rsidR="00E44788" w:rsidRPr="006D0AA9" w:rsidRDefault="00E44788" w:rsidP="004D0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Stimuliacijos kilimėlio temperatūros nustatymo ribos</w:t>
            </w: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D84C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siauresnėse ribose kaip nuo 20° iki 40°C</w:t>
            </w:r>
          </w:p>
        </w:tc>
        <w:tc>
          <w:tcPr>
            <w:tcW w:w="1414" w:type="dxa"/>
          </w:tcPr>
          <w:p w14:paraId="6AC68E59" w14:textId="71082932" w:rsidR="00E44788" w:rsidRPr="006D0AA9" w:rsidRDefault="00E44788" w:rsidP="004D06C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15</w:t>
            </w:r>
          </w:p>
        </w:tc>
      </w:tr>
    </w:tbl>
    <w:p w14:paraId="61802EEB" w14:textId="77777777" w:rsidR="00E44788" w:rsidRPr="00E44788" w:rsidRDefault="00E44788">
      <w:pPr>
        <w:rPr>
          <w:rFonts w:ascii="Times New Roman" w:hAnsi="Times New Roman" w:cs="Times New Roman"/>
          <w:sz w:val="24"/>
          <w:szCs w:val="24"/>
        </w:rPr>
      </w:pPr>
    </w:p>
    <w:sectPr w:rsidR="00E44788" w:rsidRPr="00E447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_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E91"/>
    <w:multiLevelType w:val="hybridMultilevel"/>
    <w:tmpl w:val="A000AF0C"/>
    <w:lvl w:ilvl="0" w:tplc="53289F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11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3A7639"/>
    <w:multiLevelType w:val="hybridMultilevel"/>
    <w:tmpl w:val="3D4E3C50"/>
    <w:lvl w:ilvl="0" w:tplc="7F464124">
      <w:start w:val="1"/>
      <w:numFmt w:val="decimal"/>
      <w:lvlText w:val="%1."/>
      <w:lvlJc w:val="left"/>
      <w:pPr>
        <w:ind w:left="283" w:firstLine="0"/>
      </w:pPr>
    </w:lvl>
    <w:lvl w:ilvl="1" w:tplc="04270019">
      <w:start w:val="1"/>
      <w:numFmt w:val="lowerLetter"/>
      <w:lvlText w:val="%2."/>
      <w:lvlJc w:val="left"/>
      <w:pPr>
        <w:ind w:left="1723" w:hanging="360"/>
      </w:pPr>
    </w:lvl>
    <w:lvl w:ilvl="2" w:tplc="0427001B">
      <w:start w:val="1"/>
      <w:numFmt w:val="lowerRoman"/>
      <w:lvlText w:val="%3."/>
      <w:lvlJc w:val="right"/>
      <w:pPr>
        <w:ind w:left="2443" w:hanging="180"/>
      </w:pPr>
    </w:lvl>
    <w:lvl w:ilvl="3" w:tplc="0427000F">
      <w:start w:val="1"/>
      <w:numFmt w:val="decimal"/>
      <w:lvlText w:val="%4."/>
      <w:lvlJc w:val="left"/>
      <w:pPr>
        <w:ind w:left="3163" w:hanging="360"/>
      </w:pPr>
    </w:lvl>
    <w:lvl w:ilvl="4" w:tplc="04270019">
      <w:start w:val="1"/>
      <w:numFmt w:val="lowerLetter"/>
      <w:lvlText w:val="%5."/>
      <w:lvlJc w:val="left"/>
      <w:pPr>
        <w:ind w:left="3883" w:hanging="360"/>
      </w:pPr>
    </w:lvl>
    <w:lvl w:ilvl="5" w:tplc="0427001B">
      <w:start w:val="1"/>
      <w:numFmt w:val="lowerRoman"/>
      <w:lvlText w:val="%6."/>
      <w:lvlJc w:val="right"/>
      <w:pPr>
        <w:ind w:left="4603" w:hanging="180"/>
      </w:pPr>
    </w:lvl>
    <w:lvl w:ilvl="6" w:tplc="0427000F">
      <w:start w:val="1"/>
      <w:numFmt w:val="decimal"/>
      <w:lvlText w:val="%7."/>
      <w:lvlJc w:val="left"/>
      <w:pPr>
        <w:ind w:left="5323" w:hanging="360"/>
      </w:pPr>
    </w:lvl>
    <w:lvl w:ilvl="7" w:tplc="04270019">
      <w:start w:val="1"/>
      <w:numFmt w:val="lowerLetter"/>
      <w:lvlText w:val="%8."/>
      <w:lvlJc w:val="left"/>
      <w:pPr>
        <w:ind w:left="6043" w:hanging="360"/>
      </w:pPr>
    </w:lvl>
    <w:lvl w:ilvl="8" w:tplc="0427001B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4FC73ED0"/>
    <w:multiLevelType w:val="hybridMultilevel"/>
    <w:tmpl w:val="DB981A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B7BE4"/>
    <w:multiLevelType w:val="hybridMultilevel"/>
    <w:tmpl w:val="57C238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753556">
    <w:abstractNumId w:val="4"/>
  </w:num>
  <w:num w:numId="2" w16cid:durableId="1550261583">
    <w:abstractNumId w:val="1"/>
  </w:num>
  <w:num w:numId="3" w16cid:durableId="855921102">
    <w:abstractNumId w:val="0"/>
  </w:num>
  <w:num w:numId="4" w16cid:durableId="1380667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4738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88"/>
    <w:rsid w:val="007D5A4A"/>
    <w:rsid w:val="00861E17"/>
    <w:rsid w:val="00E4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7BD2"/>
  <w15:chartTrackingRefBased/>
  <w15:docId w15:val="{C7F7A892-0C69-42F0-A205-00845992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88"/>
    <w:pPr>
      <w:spacing w:line="259" w:lineRule="auto"/>
    </w:pPr>
    <w:rPr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788"/>
    <w:rPr>
      <w:i/>
      <w:iCs/>
      <w:color w:val="404040" w:themeColor="text1" w:themeTint="BF"/>
    </w:rPr>
  </w:style>
  <w:style w:type="paragraph" w:styleId="ListParagraph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qFormat/>
    <w:rsid w:val="00E44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78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21 Char,Buletai Char,Bullet EY Char,List Paragraph1 Char,List Paragraph2 Char,lp1 Char,Bullet 1 Char,Use Case List Paragraph Char,Numbering Char,ERP-List Paragraph Char,List Paragraph11 Char,List Paragraph111 Char"/>
    <w:link w:val="ListParagraph"/>
    <w:qFormat/>
    <w:locked/>
    <w:rsid w:val="00E44788"/>
  </w:style>
  <w:style w:type="character" w:customStyle="1" w:styleId="fontstyle01">
    <w:name w:val="fontstyle01"/>
    <w:basedOn w:val="DefaultParagraphFont"/>
    <w:rsid w:val="00E44788"/>
    <w:rPr>
      <w:rFonts w:ascii="Arial_Bold" w:hAnsi="Arial_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2673</Words>
  <Characters>1524</Characters>
  <Application>Microsoft Office Word</Application>
  <DocSecurity>0</DocSecurity>
  <Lines>12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Juškauskaitė-Bielevičienė</dc:creator>
  <cp:keywords/>
  <dc:description/>
  <cp:lastModifiedBy>Justina Juškauskaitė-Bielevičienė</cp:lastModifiedBy>
  <cp:revision>2</cp:revision>
  <dcterms:created xsi:type="dcterms:W3CDTF">2025-08-25T11:01:00Z</dcterms:created>
  <dcterms:modified xsi:type="dcterms:W3CDTF">2025-08-25T11:38:00Z</dcterms:modified>
</cp:coreProperties>
</file>