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F978E" w14:textId="77777777" w:rsidR="005C2F8C" w:rsidRDefault="005C2F8C" w:rsidP="000F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46">
        <w:rPr>
          <w:rFonts w:ascii="Times New Roman" w:hAnsi="Times New Roman" w:cs="Times New Roman"/>
          <w:b/>
          <w:sz w:val="24"/>
          <w:szCs w:val="24"/>
        </w:rPr>
        <w:t>RINKOS DALYVIŲ KONSULTACIJOS (RDK) ATASKAITA</w:t>
      </w:r>
    </w:p>
    <w:p w14:paraId="55463222" w14:textId="77777777" w:rsidR="00510B86" w:rsidRPr="00C44146" w:rsidRDefault="00510B86" w:rsidP="000F0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139" w:type="dxa"/>
        <w:tblInd w:w="137" w:type="dxa"/>
        <w:tblLook w:val="04A0" w:firstRow="1" w:lastRow="0" w:firstColumn="1" w:lastColumn="0" w:noHBand="0" w:noVBand="1"/>
      </w:tblPr>
      <w:tblGrid>
        <w:gridCol w:w="7371"/>
        <w:gridCol w:w="7768"/>
      </w:tblGrid>
      <w:tr w:rsidR="005C2F8C" w:rsidRPr="00C44146" w14:paraId="4402EBF9" w14:textId="77777777" w:rsidTr="008A7C9C">
        <w:trPr>
          <w:trHeight w:val="410"/>
        </w:trPr>
        <w:tc>
          <w:tcPr>
            <w:tcW w:w="7371" w:type="dxa"/>
          </w:tcPr>
          <w:p w14:paraId="6CF5E4D2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Pirkimo objekto pavadinimas</w:t>
            </w:r>
          </w:p>
        </w:tc>
        <w:tc>
          <w:tcPr>
            <w:tcW w:w="7768" w:type="dxa"/>
          </w:tcPr>
          <w:p w14:paraId="30583C02" w14:textId="54D10BC3" w:rsidR="005C2F8C" w:rsidRPr="00C44146" w:rsidRDefault="005C2F8C" w:rsidP="007C3D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 xml:space="preserve">Rinkos dalyvių konsultacija dėl </w:t>
            </w:r>
            <w:r w:rsidR="007C3DD4" w:rsidRP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 xml:space="preserve">planuojamo </w:t>
            </w:r>
            <w:bookmarkStart w:id="0" w:name="_Hlk97795307"/>
            <w:r w:rsidR="00A904FC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>„</w:t>
            </w:r>
            <w:proofErr w:type="spellStart"/>
            <w:r w:rsid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>R</w:t>
            </w:r>
            <w:r w:rsidR="007C3DD4" w:rsidRPr="007C3DD4">
              <w:rPr>
                <w:rFonts w:ascii="Times New Roman" w:hAnsi="Times New Roman" w:cs="Times New Roman"/>
                <w:b/>
                <w:bCs/>
              </w:rPr>
              <w:t>ivilės</w:t>
            </w:r>
            <w:proofErr w:type="spellEnd"/>
            <w:r w:rsidR="00A904FC">
              <w:rPr>
                <w:rFonts w:ascii="Times New Roman" w:hAnsi="Times New Roman" w:cs="Times New Roman"/>
                <w:b/>
                <w:bCs/>
              </w:rPr>
              <w:t>“</w:t>
            </w:r>
            <w:bookmarkStart w:id="1" w:name="_GoBack"/>
            <w:bookmarkEnd w:id="1"/>
            <w:r w:rsidR="007C3DD4" w:rsidRPr="007C3DD4">
              <w:rPr>
                <w:rFonts w:ascii="Times New Roman" w:hAnsi="Times New Roman" w:cs="Times New Roman"/>
                <w:b/>
                <w:bCs/>
              </w:rPr>
              <w:t xml:space="preserve"> naujų versijų prieigos (</w:t>
            </w:r>
            <w:r w:rsidR="007C3DD4" w:rsidRPr="007C3DD4">
              <w:rPr>
                <w:rFonts w:ascii="Times New Roman" w:hAnsi="Times New Roman" w:cs="Times New Roman"/>
                <w:b/>
                <w:bCs/>
              </w:rPr>
              <w:t>Nr. 10481)</w:t>
            </w:r>
            <w:r w:rsidR="007C3D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0"/>
            <w:r w:rsidR="00DD1065" w:rsidRPr="007C3DD4">
              <w:rPr>
                <w:rStyle w:val="CharStyle11"/>
                <w:rFonts w:eastAsiaTheme="minorHAnsi"/>
                <w:b/>
                <w:bCs/>
                <w:sz w:val="22"/>
                <w:szCs w:val="22"/>
              </w:rPr>
              <w:t>pirkimo</w:t>
            </w:r>
            <w:r w:rsidR="00DD1065" w:rsidRPr="00DD1065">
              <w:rPr>
                <w:rStyle w:val="CharStyle11"/>
                <w:rFonts w:eastAsia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2F8C" w:rsidRPr="00C44146" w14:paraId="0F04AE98" w14:textId="77777777" w:rsidTr="008A7C9C">
        <w:trPr>
          <w:trHeight w:val="250"/>
        </w:trPr>
        <w:tc>
          <w:tcPr>
            <w:tcW w:w="7371" w:type="dxa"/>
          </w:tcPr>
          <w:p w14:paraId="3F2381BB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RDK paskelbimo data ir numeris</w:t>
            </w:r>
          </w:p>
        </w:tc>
        <w:tc>
          <w:tcPr>
            <w:tcW w:w="7768" w:type="dxa"/>
          </w:tcPr>
          <w:p w14:paraId="5034A758" w14:textId="20199654" w:rsidR="005C2F8C" w:rsidRPr="00C44146" w:rsidRDefault="005C2F8C" w:rsidP="007C3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 xml:space="preserve"> 4182167</w:t>
            </w:r>
          </w:p>
        </w:tc>
      </w:tr>
      <w:tr w:rsidR="005C2F8C" w:rsidRPr="00C44146" w14:paraId="77657ACF" w14:textId="77777777" w:rsidTr="008A7C9C">
        <w:trPr>
          <w:trHeight w:val="158"/>
        </w:trPr>
        <w:tc>
          <w:tcPr>
            <w:tcW w:w="7371" w:type="dxa"/>
          </w:tcPr>
          <w:p w14:paraId="41AAA59B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RDK vykdymo laikotarpis</w:t>
            </w:r>
          </w:p>
        </w:tc>
        <w:tc>
          <w:tcPr>
            <w:tcW w:w="7768" w:type="dxa"/>
          </w:tcPr>
          <w:p w14:paraId="4AA0017A" w14:textId="0D90AABA" w:rsidR="005C2F8C" w:rsidRPr="00C44146" w:rsidRDefault="005C2F8C" w:rsidP="007C3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nuo 202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5F5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54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 iki 202</w:t>
            </w:r>
            <w:r w:rsidR="00DD10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DD4">
              <w:rPr>
                <w:rFonts w:ascii="Times New Roman" w:hAnsi="Times New Roman" w:cs="Times New Roman"/>
                <w:sz w:val="24"/>
                <w:szCs w:val="24"/>
              </w:rPr>
              <w:t>25 16.00 val.</w:t>
            </w:r>
          </w:p>
        </w:tc>
      </w:tr>
      <w:tr w:rsidR="005C2F8C" w:rsidRPr="00C44146" w14:paraId="720193A3" w14:textId="77777777" w:rsidTr="008A7C9C">
        <w:trPr>
          <w:trHeight w:val="236"/>
        </w:trPr>
        <w:tc>
          <w:tcPr>
            <w:tcW w:w="7371" w:type="dxa"/>
          </w:tcPr>
          <w:p w14:paraId="0B256112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RDK vykdyta šiuo būdu </w:t>
            </w:r>
          </w:p>
        </w:tc>
        <w:tc>
          <w:tcPr>
            <w:tcW w:w="7768" w:type="dxa"/>
          </w:tcPr>
          <w:p w14:paraId="3409AB68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CVP IS</w:t>
            </w:r>
          </w:p>
        </w:tc>
      </w:tr>
      <w:tr w:rsidR="005C2F8C" w:rsidRPr="00C44146" w14:paraId="5F67A176" w14:textId="77777777" w:rsidTr="008A7C9C">
        <w:trPr>
          <w:trHeight w:val="247"/>
        </w:trPr>
        <w:tc>
          <w:tcPr>
            <w:tcW w:w="15139" w:type="dxa"/>
            <w:gridSpan w:val="2"/>
          </w:tcPr>
          <w:p w14:paraId="00FE2111" w14:textId="77777777" w:rsidR="005C2F8C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 RDK DALYVIUS</w:t>
            </w:r>
          </w:p>
          <w:p w14:paraId="4189D2C5" w14:textId="77777777" w:rsidR="00510B86" w:rsidRPr="00C44146" w:rsidRDefault="00510B86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8C" w:rsidRPr="00C44146" w14:paraId="52AB9523" w14:textId="77777777" w:rsidTr="008A7C9C">
        <w:trPr>
          <w:trHeight w:val="480"/>
        </w:trPr>
        <w:tc>
          <w:tcPr>
            <w:tcW w:w="7371" w:type="dxa"/>
          </w:tcPr>
          <w:p w14:paraId="25AA1A2A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7768" w:type="dxa"/>
            <w:vAlign w:val="center"/>
          </w:tcPr>
          <w:p w14:paraId="09BA7F20" w14:textId="69C417F0" w:rsidR="005C2F8C" w:rsidRPr="00C44146" w:rsidRDefault="005F546F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2F8C" w:rsidRPr="00C44146" w14:paraId="63147634" w14:textId="77777777" w:rsidTr="008A7C9C">
        <w:trPr>
          <w:trHeight w:val="480"/>
        </w:trPr>
        <w:tc>
          <w:tcPr>
            <w:tcW w:w="15139" w:type="dxa"/>
            <w:gridSpan w:val="2"/>
          </w:tcPr>
          <w:p w14:paraId="30472D11" w14:textId="77777777" w:rsidR="005C2F8C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b/>
                <w:sz w:val="24"/>
                <w:szCs w:val="24"/>
              </w:rPr>
              <w:t>TIEKĖJŲ SIŪLOMI PAKEITIMAI IR PERKANČIOSIOS ORGANIZACIJOS PRIIMTI SPRENDIMAI DĖL PATEIKTŲ SIŪLYMŲ IR REKOMENDACIJŲ</w:t>
            </w:r>
          </w:p>
          <w:p w14:paraId="1B85477E" w14:textId="77777777" w:rsidR="00510B86" w:rsidRPr="00C44146" w:rsidRDefault="00510B86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8C" w:rsidRPr="00C44146" w14:paraId="4BDCE843" w14:textId="77777777" w:rsidTr="008A7C9C">
        <w:trPr>
          <w:trHeight w:val="301"/>
        </w:trPr>
        <w:tc>
          <w:tcPr>
            <w:tcW w:w="7371" w:type="dxa"/>
          </w:tcPr>
          <w:p w14:paraId="23078308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Tiekėjo siūlomi pakeitimai</w:t>
            </w:r>
          </w:p>
        </w:tc>
        <w:tc>
          <w:tcPr>
            <w:tcW w:w="7768" w:type="dxa"/>
          </w:tcPr>
          <w:p w14:paraId="723A9116" w14:textId="77777777" w:rsidR="005C2F8C" w:rsidRPr="00C44146" w:rsidRDefault="005C2F8C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Perkančiosios organizacijos sprendimas</w:t>
            </w:r>
          </w:p>
        </w:tc>
      </w:tr>
      <w:tr w:rsidR="005C2F8C" w:rsidRPr="00C44146" w14:paraId="354AC5A5" w14:textId="77777777" w:rsidTr="008A7C9C">
        <w:trPr>
          <w:trHeight w:val="275"/>
        </w:trPr>
        <w:tc>
          <w:tcPr>
            <w:tcW w:w="7371" w:type="dxa"/>
            <w:vAlign w:val="center"/>
          </w:tcPr>
          <w:p w14:paraId="74C72223" w14:textId="60FDC172" w:rsidR="005C2F8C" w:rsidRPr="00C44146" w:rsidRDefault="003A53B3" w:rsidP="000F0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  <w:tc>
          <w:tcPr>
            <w:tcW w:w="7768" w:type="dxa"/>
            <w:vAlign w:val="center"/>
          </w:tcPr>
          <w:p w14:paraId="167583B7" w14:textId="01F31C97" w:rsidR="005C2F8C" w:rsidRPr="00C44146" w:rsidRDefault="003A53B3" w:rsidP="000F0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sz w:val="24"/>
                <w:szCs w:val="24"/>
              </w:rPr>
              <w:t>Žr. pridedamoje lentelėje.</w:t>
            </w:r>
          </w:p>
        </w:tc>
      </w:tr>
      <w:tr w:rsidR="005C2F8C" w:rsidRPr="00C44146" w14:paraId="0E4526CF" w14:textId="77777777" w:rsidTr="008A7C9C">
        <w:trPr>
          <w:trHeight w:val="414"/>
        </w:trPr>
        <w:tc>
          <w:tcPr>
            <w:tcW w:w="15139" w:type="dxa"/>
            <w:gridSpan w:val="2"/>
          </w:tcPr>
          <w:p w14:paraId="108D0D55" w14:textId="2866C103" w:rsidR="00510B86" w:rsidRPr="00C44146" w:rsidRDefault="005C2F8C" w:rsidP="00546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6">
              <w:rPr>
                <w:rFonts w:ascii="Times New Roman" w:hAnsi="Times New Roman" w:cs="Times New Roman"/>
                <w:b/>
                <w:sz w:val="24"/>
                <w:szCs w:val="24"/>
              </w:rPr>
              <w:t>Tiekėjų pastabos ir siūlomi pakeitimai Techninių specifikacijų projektui</w:t>
            </w:r>
          </w:p>
        </w:tc>
      </w:tr>
      <w:tr w:rsidR="005C2F8C" w:rsidRPr="00C44146" w14:paraId="1635240B" w14:textId="77777777" w:rsidTr="008A7C9C">
        <w:trPr>
          <w:trHeight w:val="261"/>
        </w:trPr>
        <w:tc>
          <w:tcPr>
            <w:tcW w:w="15139" w:type="dxa"/>
            <w:gridSpan w:val="2"/>
          </w:tcPr>
          <w:p w14:paraId="0DEE9E22" w14:textId="6EFBD515" w:rsidR="005C2F8C" w:rsidRPr="00C44146" w:rsidRDefault="005F546F" w:rsidP="000F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Nepateiktos</w:t>
            </w:r>
            <w:r w:rsidR="00D56296" w:rsidRPr="00C441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9F24DB2" w14:textId="4DEF45A7" w:rsidR="005D73DE" w:rsidRPr="00C44146" w:rsidRDefault="00D56296" w:rsidP="00586C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4E01">
        <w:rPr>
          <w:rFonts w:ascii="Times New Roman" w:hAnsi="Times New Roman" w:cs="Times New Roman"/>
          <w:i/>
          <w:sz w:val="24"/>
          <w:szCs w:val="24"/>
        </w:rPr>
        <w:t>Lentelė</w:t>
      </w:r>
    </w:p>
    <w:p w14:paraId="262C475D" w14:textId="77777777" w:rsidR="00AF0DBF" w:rsidRPr="00C44146" w:rsidRDefault="00AF0DBF" w:rsidP="000F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7C6B53" w:rsidRPr="00FF658E" w14:paraId="12E723A0" w14:textId="77777777" w:rsidTr="005F546F">
        <w:tc>
          <w:tcPr>
            <w:tcW w:w="15168" w:type="dxa"/>
          </w:tcPr>
          <w:p w14:paraId="79176E15" w14:textId="77777777" w:rsidR="007C6B53" w:rsidRPr="00FF658E" w:rsidRDefault="007C6B53" w:rsidP="001B473C">
            <w:pPr>
              <w:rPr>
                <w:rFonts w:ascii="Times New Roman" w:hAnsi="Times New Roman" w:cs="Times New Roman"/>
              </w:rPr>
            </w:pPr>
            <w:r w:rsidRPr="00FF658E">
              <w:rPr>
                <w:rFonts w:ascii="Times New Roman" w:hAnsi="Times New Roman" w:cs="Times New Roman"/>
                <w:b/>
              </w:rPr>
              <w:t>APIBENDRINIMAI, IŠVADOS IR SIŪLYMAI</w:t>
            </w:r>
          </w:p>
        </w:tc>
      </w:tr>
      <w:tr w:rsidR="007C6B53" w:rsidRPr="00FF658E" w14:paraId="5708D963" w14:textId="77777777" w:rsidTr="005F546F">
        <w:tc>
          <w:tcPr>
            <w:tcW w:w="15168" w:type="dxa"/>
          </w:tcPr>
          <w:p w14:paraId="4A0C5AEC" w14:textId="1A43169D" w:rsidR="007C6B53" w:rsidRPr="00FF658E" w:rsidRDefault="005F546F" w:rsidP="005F5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D12A5" w:rsidRPr="00DB1B87">
              <w:rPr>
                <w:rFonts w:ascii="Times New Roman" w:hAnsi="Times New Roman" w:cs="Times New Roman"/>
                <w:sz w:val="24"/>
                <w:szCs w:val="24"/>
              </w:rPr>
              <w:t>iekėj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7C6B53" w:rsidRPr="00DB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7C6B53" w:rsidRPr="00DB1B87">
              <w:rPr>
                <w:rFonts w:ascii="Times New Roman" w:hAnsi="Times New Roman" w:cs="Times New Roman"/>
                <w:sz w:val="24"/>
                <w:szCs w:val="24"/>
              </w:rPr>
              <w:t>turėjo pastabų techninės specifikacijos projektui.</w:t>
            </w:r>
          </w:p>
        </w:tc>
      </w:tr>
    </w:tbl>
    <w:p w14:paraId="0BABC06D" w14:textId="77777777" w:rsidR="00AF0DBF" w:rsidRPr="00C44146" w:rsidRDefault="00AF0DBF" w:rsidP="00011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0DBF" w:rsidRPr="00C44146" w:rsidSect="005F546F">
      <w:pgSz w:w="16838" w:h="11906" w:orient="landscape"/>
      <w:pgMar w:top="1418" w:right="1080" w:bottom="709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AD5"/>
    <w:multiLevelType w:val="hybridMultilevel"/>
    <w:tmpl w:val="04069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C7F"/>
    <w:multiLevelType w:val="hybridMultilevel"/>
    <w:tmpl w:val="CEF64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5870"/>
    <w:multiLevelType w:val="hybridMultilevel"/>
    <w:tmpl w:val="2BFCE0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734DE"/>
    <w:multiLevelType w:val="hybridMultilevel"/>
    <w:tmpl w:val="AFC6B1AA"/>
    <w:lvl w:ilvl="0" w:tplc="66589D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37CFE"/>
    <w:multiLevelType w:val="hybridMultilevel"/>
    <w:tmpl w:val="05B8B3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64A55"/>
    <w:multiLevelType w:val="hybridMultilevel"/>
    <w:tmpl w:val="4BBCBB9C"/>
    <w:lvl w:ilvl="0" w:tplc="FAE2771E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E79F8"/>
    <w:multiLevelType w:val="hybridMultilevel"/>
    <w:tmpl w:val="D13A4B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1712B"/>
    <w:multiLevelType w:val="hybridMultilevel"/>
    <w:tmpl w:val="4560CA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323D8"/>
    <w:multiLevelType w:val="hybridMultilevel"/>
    <w:tmpl w:val="83C477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5E21"/>
    <w:multiLevelType w:val="hybridMultilevel"/>
    <w:tmpl w:val="342A8818"/>
    <w:lvl w:ilvl="0" w:tplc="0427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0DB7E42"/>
    <w:multiLevelType w:val="hybridMultilevel"/>
    <w:tmpl w:val="D92AC6B2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35D82"/>
    <w:multiLevelType w:val="hybridMultilevel"/>
    <w:tmpl w:val="DC8A2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8C"/>
    <w:rsid w:val="0000425F"/>
    <w:rsid w:val="00011E22"/>
    <w:rsid w:val="00020206"/>
    <w:rsid w:val="000216B5"/>
    <w:rsid w:val="00021D46"/>
    <w:rsid w:val="0003574E"/>
    <w:rsid w:val="00042CFB"/>
    <w:rsid w:val="00092F0D"/>
    <w:rsid w:val="000D62DC"/>
    <w:rsid w:val="000F0C1E"/>
    <w:rsid w:val="000F70CD"/>
    <w:rsid w:val="00106DEF"/>
    <w:rsid w:val="001272D0"/>
    <w:rsid w:val="00143E6F"/>
    <w:rsid w:val="0014570E"/>
    <w:rsid w:val="001514E7"/>
    <w:rsid w:val="00154CFE"/>
    <w:rsid w:val="001A3DFE"/>
    <w:rsid w:val="001B5A7A"/>
    <w:rsid w:val="00212D74"/>
    <w:rsid w:val="002511CC"/>
    <w:rsid w:val="00284BEF"/>
    <w:rsid w:val="002C6228"/>
    <w:rsid w:val="002E1713"/>
    <w:rsid w:val="002F04A1"/>
    <w:rsid w:val="003366CD"/>
    <w:rsid w:val="003507CC"/>
    <w:rsid w:val="003821C1"/>
    <w:rsid w:val="003A53B3"/>
    <w:rsid w:val="003C5678"/>
    <w:rsid w:val="003D2020"/>
    <w:rsid w:val="00403073"/>
    <w:rsid w:val="00453B03"/>
    <w:rsid w:val="004703D2"/>
    <w:rsid w:val="004A04B1"/>
    <w:rsid w:val="00510B86"/>
    <w:rsid w:val="0051797A"/>
    <w:rsid w:val="00526AFD"/>
    <w:rsid w:val="0053245C"/>
    <w:rsid w:val="005344D1"/>
    <w:rsid w:val="00535194"/>
    <w:rsid w:val="0054232B"/>
    <w:rsid w:val="005441A7"/>
    <w:rsid w:val="00546EAD"/>
    <w:rsid w:val="00571EAA"/>
    <w:rsid w:val="00583947"/>
    <w:rsid w:val="00586C7A"/>
    <w:rsid w:val="005B5C0B"/>
    <w:rsid w:val="005B71CD"/>
    <w:rsid w:val="005B74C4"/>
    <w:rsid w:val="005C2F8C"/>
    <w:rsid w:val="005D73DE"/>
    <w:rsid w:val="005F0766"/>
    <w:rsid w:val="005F546F"/>
    <w:rsid w:val="00604E01"/>
    <w:rsid w:val="0060712E"/>
    <w:rsid w:val="00613AC7"/>
    <w:rsid w:val="00632615"/>
    <w:rsid w:val="00665A81"/>
    <w:rsid w:val="006821FC"/>
    <w:rsid w:val="006A4836"/>
    <w:rsid w:val="006D6E82"/>
    <w:rsid w:val="00730CE5"/>
    <w:rsid w:val="007448BF"/>
    <w:rsid w:val="00761DE3"/>
    <w:rsid w:val="007C3DD4"/>
    <w:rsid w:val="007C6B53"/>
    <w:rsid w:val="007F3D5E"/>
    <w:rsid w:val="00811032"/>
    <w:rsid w:val="008158C0"/>
    <w:rsid w:val="00876A94"/>
    <w:rsid w:val="00880532"/>
    <w:rsid w:val="00880D28"/>
    <w:rsid w:val="008A7C9C"/>
    <w:rsid w:val="008A7FC0"/>
    <w:rsid w:val="008C5331"/>
    <w:rsid w:val="008E000F"/>
    <w:rsid w:val="008E1267"/>
    <w:rsid w:val="00945217"/>
    <w:rsid w:val="009463D6"/>
    <w:rsid w:val="00996130"/>
    <w:rsid w:val="009D4604"/>
    <w:rsid w:val="00A1138D"/>
    <w:rsid w:val="00A5745F"/>
    <w:rsid w:val="00A904FC"/>
    <w:rsid w:val="00AE7F82"/>
    <w:rsid w:val="00AF0DBF"/>
    <w:rsid w:val="00AF5C9F"/>
    <w:rsid w:val="00B12D34"/>
    <w:rsid w:val="00B431A6"/>
    <w:rsid w:val="00B87D3A"/>
    <w:rsid w:val="00BB0CB4"/>
    <w:rsid w:val="00BF3309"/>
    <w:rsid w:val="00BF6BFA"/>
    <w:rsid w:val="00C44146"/>
    <w:rsid w:val="00C45C0C"/>
    <w:rsid w:val="00C67D23"/>
    <w:rsid w:val="00C73707"/>
    <w:rsid w:val="00D06D4E"/>
    <w:rsid w:val="00D21236"/>
    <w:rsid w:val="00D25BD2"/>
    <w:rsid w:val="00D35708"/>
    <w:rsid w:val="00D43763"/>
    <w:rsid w:val="00D56296"/>
    <w:rsid w:val="00D82E90"/>
    <w:rsid w:val="00D94E3A"/>
    <w:rsid w:val="00DB1B87"/>
    <w:rsid w:val="00DB5583"/>
    <w:rsid w:val="00DD1065"/>
    <w:rsid w:val="00DD12A5"/>
    <w:rsid w:val="00E168A1"/>
    <w:rsid w:val="00E534A2"/>
    <w:rsid w:val="00E950A3"/>
    <w:rsid w:val="00EA77AA"/>
    <w:rsid w:val="00F269A5"/>
    <w:rsid w:val="00FD3BA8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3073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5C2F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99"/>
    <w:qFormat/>
    <w:rsid w:val="00AF0DBF"/>
    <w:pPr>
      <w:widowControl w:val="0"/>
      <w:autoSpaceDE w:val="0"/>
      <w:autoSpaceDN w:val="0"/>
      <w:spacing w:after="0" w:line="240" w:lineRule="auto"/>
      <w:ind w:left="382" w:hanging="265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50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50A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50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50A3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0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raopastraipaDiagrama">
    <w:name w:val="Sąrašo pastraipa Diagrama"/>
    <w:link w:val="Sraopastraipa"/>
    <w:uiPriority w:val="99"/>
    <w:locked/>
    <w:rsid w:val="001A3DFE"/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3073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basedOn w:val="Numatytasispastraiposriftas"/>
    <w:qFormat/>
    <w:rsid w:val="005C2F8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99"/>
    <w:qFormat/>
    <w:rsid w:val="00AF0DBF"/>
    <w:pPr>
      <w:widowControl w:val="0"/>
      <w:autoSpaceDE w:val="0"/>
      <w:autoSpaceDN w:val="0"/>
      <w:spacing w:after="0" w:line="240" w:lineRule="auto"/>
      <w:ind w:left="382" w:hanging="265"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50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50A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50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50A3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50A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SraopastraipaDiagrama">
    <w:name w:val="Sąrašo pastraipa Diagrama"/>
    <w:link w:val="Sraopastraipa"/>
    <w:uiPriority w:val="99"/>
    <w:locked/>
    <w:rsid w:val="001A3DF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3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3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4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289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580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19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75CA-FD40-410D-9DC0-FDD6AE87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Gintė Narušytė</dc:creator>
  <cp:lastModifiedBy>Vilija Kimsienė</cp:lastModifiedBy>
  <cp:revision>11</cp:revision>
  <cp:lastPrinted>2025-05-14T11:23:00Z</cp:lastPrinted>
  <dcterms:created xsi:type="dcterms:W3CDTF">2025-05-06T04:55:00Z</dcterms:created>
  <dcterms:modified xsi:type="dcterms:W3CDTF">2025-08-25T11:13:00Z</dcterms:modified>
</cp:coreProperties>
</file>