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12D1" w14:textId="4D941A07" w:rsidR="00CB39A9" w:rsidRPr="00EB0647" w:rsidRDefault="00B64746" w:rsidP="00B647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pirkimo sąlygų </w:t>
      </w:r>
      <w:r w:rsidR="00EF679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4.1</w:t>
      </w:r>
      <w:r w:rsidR="00CB39A9" w:rsidRPr="00EB06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0BBCC13B" w14:textId="77777777" w:rsidR="00CB39A9" w:rsidRPr="00EB0647" w:rsidRDefault="00CB39A9" w:rsidP="00CB39A9">
      <w:pPr>
        <w:keepNext/>
        <w:tabs>
          <w:tab w:val="left" w:pos="709"/>
        </w:tabs>
        <w:overflowPunct w:val="0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34DBE16" w14:textId="77777777" w:rsidR="00CB39A9" w:rsidRPr="00EB0647" w:rsidRDefault="00CB39A9" w:rsidP="00CB39A9">
      <w:pPr>
        <w:keepNext/>
        <w:tabs>
          <w:tab w:val="left" w:pos="709"/>
        </w:tabs>
        <w:overflowPunct w:val="0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824109" w14:textId="77777777" w:rsidR="00CB39A9" w:rsidRPr="00EB0647" w:rsidRDefault="00CB39A9" w:rsidP="00CB39A9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EB0647">
        <w:rPr>
          <w:rFonts w:ascii="Times New Roman" w:hAnsi="Times New Roman" w:cs="Times New Roman"/>
          <w:b/>
          <w:sz w:val="24"/>
          <w:lang w:val="lt-LT"/>
        </w:rPr>
        <w:t>SPECIALISTŲ SĄRAŠAS</w:t>
      </w:r>
    </w:p>
    <w:p w14:paraId="7805D773" w14:textId="77777777" w:rsidR="00CB39A9" w:rsidRPr="00EB0647" w:rsidRDefault="00CB39A9" w:rsidP="00CB39A9">
      <w:pPr>
        <w:rPr>
          <w:rFonts w:ascii="Times New Roman" w:hAnsi="Times New Roman" w:cs="Times New Roman"/>
          <w:sz w:val="24"/>
          <w:lang w:val="lt-LT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14"/>
        <w:gridCol w:w="5528"/>
      </w:tblGrid>
      <w:tr w:rsidR="00CB39A9" w:rsidRPr="00EB0647" w14:paraId="29F8AA1E" w14:textId="77777777" w:rsidTr="00CB39A9">
        <w:trPr>
          <w:trHeight w:val="563"/>
        </w:trPr>
        <w:tc>
          <w:tcPr>
            <w:tcW w:w="704" w:type="dxa"/>
            <w:shd w:val="clear" w:color="auto" w:fill="FFFFFF"/>
          </w:tcPr>
          <w:p w14:paraId="1327472C" w14:textId="77777777" w:rsidR="00CB39A9" w:rsidRPr="00EB0647" w:rsidRDefault="00CB39A9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64E22824" w14:textId="77777777" w:rsidR="00CB39A9" w:rsidRPr="00EB0647" w:rsidRDefault="00CB39A9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714" w:type="dxa"/>
            <w:shd w:val="clear" w:color="auto" w:fill="FFFFFF"/>
          </w:tcPr>
          <w:p w14:paraId="532AE004" w14:textId="77777777" w:rsidR="00CB39A9" w:rsidRPr="00EB0647" w:rsidRDefault="00CB39A9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vardas ir pavardė</w:t>
            </w:r>
          </w:p>
        </w:tc>
        <w:tc>
          <w:tcPr>
            <w:tcW w:w="5528" w:type="dxa"/>
            <w:shd w:val="clear" w:color="auto" w:fill="FFFFFF"/>
          </w:tcPr>
          <w:p w14:paraId="2EE0EBB8" w14:textId="77777777" w:rsidR="00CB39A9" w:rsidRPr="00EB0647" w:rsidRDefault="00CB39A9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Specialisto ir tiekėjo teisiniai santykiai</w:t>
            </w:r>
          </w:p>
          <w:p w14:paraId="05BFCBC3" w14:textId="77777777" w:rsidR="00CB39A9" w:rsidRPr="00EB0647" w:rsidRDefault="00CB39A9" w:rsidP="00E34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31D84CED" w14:textId="77777777" w:rsidTr="00CB39A9">
        <w:trPr>
          <w:trHeight w:val="428"/>
        </w:trPr>
        <w:tc>
          <w:tcPr>
            <w:tcW w:w="704" w:type="dxa"/>
          </w:tcPr>
          <w:p w14:paraId="43A3162B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714" w:type="dxa"/>
          </w:tcPr>
          <w:p w14:paraId="62963E38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38DDD8F0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7C557D99" w14:textId="77777777" w:rsidTr="00CB39A9">
        <w:trPr>
          <w:trHeight w:val="428"/>
        </w:trPr>
        <w:tc>
          <w:tcPr>
            <w:tcW w:w="704" w:type="dxa"/>
          </w:tcPr>
          <w:p w14:paraId="520BDC7D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714" w:type="dxa"/>
          </w:tcPr>
          <w:p w14:paraId="2C1690B0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78B96B47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6591E147" w14:textId="77777777" w:rsidTr="00CB39A9">
        <w:trPr>
          <w:trHeight w:val="428"/>
        </w:trPr>
        <w:tc>
          <w:tcPr>
            <w:tcW w:w="704" w:type="dxa"/>
          </w:tcPr>
          <w:p w14:paraId="76C04BB1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714" w:type="dxa"/>
          </w:tcPr>
          <w:p w14:paraId="4A24C1E8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7F2FBDD0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6D02FDBD" w14:textId="77777777" w:rsidTr="00CB39A9">
        <w:trPr>
          <w:trHeight w:val="428"/>
        </w:trPr>
        <w:tc>
          <w:tcPr>
            <w:tcW w:w="704" w:type="dxa"/>
          </w:tcPr>
          <w:p w14:paraId="287C3F6E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714" w:type="dxa"/>
          </w:tcPr>
          <w:p w14:paraId="419A223F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5120A912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776A9FA9" w14:textId="77777777" w:rsidTr="00CB39A9">
        <w:trPr>
          <w:trHeight w:val="451"/>
        </w:trPr>
        <w:tc>
          <w:tcPr>
            <w:tcW w:w="704" w:type="dxa"/>
          </w:tcPr>
          <w:p w14:paraId="26CD3293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714" w:type="dxa"/>
          </w:tcPr>
          <w:p w14:paraId="2919EF12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62F54BD2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513C4739" w14:textId="77777777" w:rsidTr="00CB39A9">
        <w:trPr>
          <w:trHeight w:val="451"/>
        </w:trPr>
        <w:tc>
          <w:tcPr>
            <w:tcW w:w="704" w:type="dxa"/>
          </w:tcPr>
          <w:p w14:paraId="507C1792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714" w:type="dxa"/>
          </w:tcPr>
          <w:p w14:paraId="43A11B93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16ABA096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39A9" w:rsidRPr="00EB0647" w14:paraId="5C6306F5" w14:textId="77777777" w:rsidTr="00CB39A9">
        <w:trPr>
          <w:trHeight w:val="451"/>
        </w:trPr>
        <w:tc>
          <w:tcPr>
            <w:tcW w:w="704" w:type="dxa"/>
          </w:tcPr>
          <w:p w14:paraId="10854068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... </w:t>
            </w:r>
          </w:p>
        </w:tc>
        <w:tc>
          <w:tcPr>
            <w:tcW w:w="3714" w:type="dxa"/>
          </w:tcPr>
          <w:p w14:paraId="6304A26E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8" w:type="dxa"/>
          </w:tcPr>
          <w:p w14:paraId="43D84F32" w14:textId="77777777" w:rsidR="00CB39A9" w:rsidRPr="00EB0647" w:rsidRDefault="00CB39A9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E0EBE04" w14:textId="77777777" w:rsidR="00CB39A9" w:rsidRPr="00EB0647" w:rsidRDefault="00CB39A9" w:rsidP="00CB39A9">
      <w:pPr>
        <w:rPr>
          <w:rFonts w:ascii="Times New Roman" w:hAnsi="Times New Roman" w:cs="Times New Roman"/>
          <w:sz w:val="24"/>
          <w:lang w:val="lt-LT"/>
        </w:rPr>
      </w:pPr>
    </w:p>
    <w:p w14:paraId="769C978F" w14:textId="77777777" w:rsidR="00CB39A9" w:rsidRPr="00EB0647" w:rsidRDefault="00CB39A9" w:rsidP="00CB39A9">
      <w:pPr>
        <w:jc w:val="both"/>
        <w:outlineLvl w:val="0"/>
        <w:rPr>
          <w:lang w:val="lt-LT"/>
        </w:rPr>
      </w:pPr>
    </w:p>
    <w:p w14:paraId="706F4FAB" w14:textId="77777777" w:rsidR="00CB39A9" w:rsidRPr="00EB0647" w:rsidRDefault="00CB39A9" w:rsidP="00CB39A9">
      <w:pPr>
        <w:jc w:val="both"/>
        <w:rPr>
          <w:lang w:val="lt-LT"/>
        </w:rPr>
      </w:pPr>
    </w:p>
    <w:p w14:paraId="49361AA2" w14:textId="795043BC" w:rsidR="00C955C4" w:rsidRDefault="00CB39A9" w:rsidP="00CB39A9"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B064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sectPr w:rsidR="00C955C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A9"/>
    <w:rsid w:val="002261EA"/>
    <w:rsid w:val="002C609D"/>
    <w:rsid w:val="00397151"/>
    <w:rsid w:val="004A577E"/>
    <w:rsid w:val="00932468"/>
    <w:rsid w:val="009C32AC"/>
    <w:rsid w:val="00B64746"/>
    <w:rsid w:val="00C22684"/>
    <w:rsid w:val="00C911C7"/>
    <w:rsid w:val="00C955C4"/>
    <w:rsid w:val="00CB39A9"/>
    <w:rsid w:val="00DE766C"/>
    <w:rsid w:val="00EF6794"/>
    <w:rsid w:val="00F17A11"/>
    <w:rsid w:val="00FE3102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76AA"/>
  <w15:chartTrackingRefBased/>
  <w15:docId w15:val="{41485673-C9B2-4EE3-89EB-916A9B9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A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1E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E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77A4B-E4B4-408C-9EB4-A2D93FB6C894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2a18c2-06d4-44cd-af38-3237b532008a"/>
    <ds:schemaRef ds:uri="441e4d8e-a8ab-46be-9694-e40af28e9c6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3EB9F0-F717-40B6-9F56-72EC4D104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960F0-0900-4AA6-8264-C933EB854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Ingrida Vigelė</cp:lastModifiedBy>
  <cp:revision>7</cp:revision>
  <dcterms:created xsi:type="dcterms:W3CDTF">2025-01-21T16:34:00Z</dcterms:created>
  <dcterms:modified xsi:type="dcterms:W3CDTF">2025-02-26T13:53:00Z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