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E339" w14:textId="3D190415" w:rsidR="00B14140" w:rsidRPr="00B457C7" w:rsidRDefault="00B14140" w:rsidP="00064D58">
      <w:pPr>
        <w:spacing w:before="0" w:line="240" w:lineRule="auto"/>
        <w:ind w:left="7314"/>
        <w:rPr>
          <w:rFonts w:ascii="Times New Roman" w:hAnsi="Times New Roman" w:cs="Times New Roman"/>
          <w:sz w:val="22"/>
          <w:szCs w:val="22"/>
        </w:rPr>
      </w:pPr>
      <w:bookmarkStart w:id="0" w:name="_Toc147739116"/>
      <w:r w:rsidRPr="00B457C7">
        <w:rPr>
          <w:rFonts w:ascii="Times New Roman" w:hAnsi="Times New Roman" w:cs="Times New Roman"/>
          <w:sz w:val="22"/>
          <w:szCs w:val="22"/>
        </w:rPr>
        <w:t>Specialiųjų pirkimo sąlygų 4 priedas „Pasiūlymo forma“</w:t>
      </w:r>
    </w:p>
    <w:p w14:paraId="33BA1F0D" w14:textId="77777777" w:rsidR="00B14140" w:rsidRPr="00B457C7" w:rsidRDefault="00B14140" w:rsidP="00064D58">
      <w:pPr>
        <w:spacing w:before="0" w:line="240" w:lineRule="auto"/>
        <w:rPr>
          <w:rFonts w:ascii="Times New Roman" w:hAnsi="Times New Roman" w:cs="Times New Roman"/>
          <w:sz w:val="22"/>
          <w:szCs w:val="22"/>
        </w:rPr>
      </w:pPr>
    </w:p>
    <w:p w14:paraId="465D352D" w14:textId="289C66A5" w:rsidR="00B14140" w:rsidRPr="00B457C7" w:rsidRDefault="00064D58" w:rsidP="00064D58">
      <w:pPr>
        <w:spacing w:before="0" w:line="240" w:lineRule="auto"/>
        <w:jc w:val="center"/>
        <w:rPr>
          <w:rFonts w:ascii="Times New Roman" w:hAnsi="Times New Roman" w:cs="Times New Roman"/>
          <w:b/>
          <w:bCs/>
          <w:sz w:val="22"/>
          <w:szCs w:val="22"/>
        </w:rPr>
      </w:pPr>
      <w:r w:rsidRPr="00B457C7">
        <w:rPr>
          <w:rFonts w:ascii="Times New Roman" w:hAnsi="Times New Roman" w:cs="Times New Roman"/>
          <w:b/>
          <w:bCs/>
          <w:sz w:val="22"/>
          <w:szCs w:val="22"/>
        </w:rPr>
        <w:t>Pasiūlymo forma</w:t>
      </w:r>
    </w:p>
    <w:p w14:paraId="60F7DA09"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Herbas arba prekių ženklas</w:t>
      </w:r>
    </w:p>
    <w:p w14:paraId="1F747EE3"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p>
    <w:p w14:paraId="5334885B"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(Tiekėjo pavadinimas)</w:t>
      </w:r>
    </w:p>
    <w:p w14:paraId="215FE640"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p>
    <w:p w14:paraId="7710DAE5" w14:textId="77777777" w:rsidR="00064D58" w:rsidRPr="00B457C7" w:rsidRDefault="00064D58" w:rsidP="00064D58">
      <w:pPr>
        <w:suppressAutoHyphens/>
        <w:autoSpaceDN w:val="0"/>
        <w:spacing w:before="0" w:line="240" w:lineRule="auto"/>
        <w:ind w:right="-178"/>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3855FD"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197C181C" w14:textId="69AE8691"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Šiaulių rajono savivaldybės</w:t>
      </w:r>
    </w:p>
    <w:p w14:paraId="682CF623" w14:textId="312F32C6" w:rsidR="00064D58" w:rsidRPr="00B457C7" w:rsidRDefault="00064D58" w:rsidP="00064D58">
      <w:pPr>
        <w:suppressAutoHyphens/>
        <w:autoSpaceDN w:val="0"/>
        <w:spacing w:before="0" w:line="240" w:lineRule="auto"/>
        <w:textAlignment w:val="baseline"/>
        <w:rPr>
          <w:rFonts w:ascii="Times New Roman" w:hAnsi="Times New Roman" w:cs="Times New Roman"/>
          <w:b/>
          <w:sz w:val="22"/>
          <w:szCs w:val="22"/>
        </w:rPr>
      </w:pPr>
      <w:r w:rsidRPr="00B457C7">
        <w:rPr>
          <w:rFonts w:ascii="Times New Roman" w:hAnsi="Times New Roman" w:cs="Times New Roman"/>
          <w:sz w:val="22"/>
          <w:szCs w:val="22"/>
        </w:rPr>
        <w:t>Švietimo paslaugų centrui</w:t>
      </w:r>
    </w:p>
    <w:p w14:paraId="045D9426" w14:textId="77777777" w:rsidR="00064D58" w:rsidRPr="00B457C7" w:rsidRDefault="00064D58" w:rsidP="00064D58">
      <w:pPr>
        <w:suppressAutoHyphens/>
        <w:autoSpaceDN w:val="0"/>
        <w:spacing w:before="0" w:line="240" w:lineRule="auto"/>
        <w:textAlignment w:val="baseline"/>
        <w:rPr>
          <w:rFonts w:ascii="Times New Roman" w:hAnsi="Times New Roman" w:cs="Times New Roman"/>
          <w:b/>
          <w:sz w:val="22"/>
          <w:szCs w:val="22"/>
        </w:rPr>
      </w:pPr>
    </w:p>
    <w:p w14:paraId="14D007D2" w14:textId="7CAFEE80" w:rsidR="00064D58" w:rsidRPr="00B457C7" w:rsidRDefault="00064D58" w:rsidP="00064D58">
      <w:pPr>
        <w:suppressAutoHyphens/>
        <w:autoSpaceDN w:val="0"/>
        <w:spacing w:before="0" w:line="240" w:lineRule="auto"/>
        <w:jc w:val="center"/>
        <w:textAlignment w:val="baseline"/>
        <w:rPr>
          <w:rFonts w:ascii="Times New Roman" w:hAnsi="Times New Roman" w:cs="Times New Roman"/>
          <w:b/>
          <w:sz w:val="22"/>
          <w:szCs w:val="22"/>
        </w:rPr>
      </w:pPr>
      <w:r w:rsidRPr="00B457C7">
        <w:rPr>
          <w:rFonts w:ascii="Times New Roman" w:hAnsi="Times New Roman" w:cs="Times New Roman"/>
          <w:b/>
          <w:sz w:val="22"/>
          <w:szCs w:val="22"/>
        </w:rPr>
        <w:t xml:space="preserve">PASIŪLYMAS </w:t>
      </w:r>
    </w:p>
    <w:p w14:paraId="0BC8BCFD" w14:textId="43D33A00" w:rsidR="00064D58" w:rsidRPr="00B457C7" w:rsidRDefault="00064D58" w:rsidP="00064D58">
      <w:pPr>
        <w:suppressAutoHyphens/>
        <w:autoSpaceDN w:val="0"/>
        <w:spacing w:before="0" w:line="240" w:lineRule="auto"/>
        <w:jc w:val="center"/>
        <w:textAlignment w:val="baseline"/>
        <w:rPr>
          <w:rFonts w:ascii="Times New Roman" w:hAnsi="Times New Roman" w:cs="Times New Roman"/>
          <w:b/>
          <w:sz w:val="22"/>
          <w:szCs w:val="22"/>
        </w:rPr>
      </w:pPr>
      <w:r w:rsidRPr="00B457C7">
        <w:rPr>
          <w:rFonts w:ascii="Times New Roman" w:hAnsi="Times New Roman" w:cs="Times New Roman"/>
          <w:b/>
          <w:sz w:val="22"/>
          <w:szCs w:val="22"/>
        </w:rPr>
        <w:t xml:space="preserve">DĖL </w:t>
      </w:r>
      <w:r w:rsidRPr="00B457C7">
        <w:rPr>
          <w:rFonts w:ascii="Times New Roman" w:hAnsi="Times New Roman" w:cs="Times New Roman"/>
          <w:b/>
          <w:bCs/>
          <w:caps/>
          <w:sz w:val="22"/>
          <w:szCs w:val="22"/>
        </w:rPr>
        <w:t>ELEKTROMOBILIO ŠIAULIŲ R. ŠVIETIMO PAGALBOS TARNYBAI PIRKIMO</w:t>
      </w:r>
    </w:p>
    <w:p w14:paraId="2F06E424" w14:textId="77777777" w:rsidR="00064D58" w:rsidRPr="00B457C7" w:rsidRDefault="00064D58" w:rsidP="00064D58">
      <w:pPr>
        <w:suppressAutoHyphens/>
        <w:autoSpaceDN w:val="0"/>
        <w:spacing w:before="0" w:line="240" w:lineRule="auto"/>
        <w:jc w:val="center"/>
        <w:textAlignment w:val="baseline"/>
        <w:rPr>
          <w:rFonts w:ascii="Times New Roman" w:hAnsi="Times New Roman" w:cs="Times New Roman"/>
          <w:sz w:val="22"/>
          <w:szCs w:val="22"/>
        </w:rPr>
      </w:pPr>
    </w:p>
    <w:p w14:paraId="366B15B1" w14:textId="01002593" w:rsidR="00064D58" w:rsidRPr="00B457C7" w:rsidRDefault="00064D58" w:rsidP="00064D58">
      <w:pPr>
        <w:shd w:val="clear" w:color="auto" w:fill="FFFFFF"/>
        <w:suppressAutoHyphens/>
        <w:autoSpaceDN w:val="0"/>
        <w:spacing w:before="0" w:line="240" w:lineRule="auto"/>
        <w:jc w:val="center"/>
        <w:textAlignment w:val="baseline"/>
        <w:rPr>
          <w:rFonts w:ascii="Times New Roman" w:hAnsi="Times New Roman" w:cs="Times New Roman"/>
          <w:sz w:val="22"/>
          <w:szCs w:val="22"/>
        </w:rPr>
      </w:pPr>
      <w:r w:rsidRPr="00B457C7">
        <w:rPr>
          <w:rFonts w:ascii="Times New Roman" w:hAnsi="Times New Roman" w:cs="Times New Roman"/>
          <w:sz w:val="22"/>
          <w:szCs w:val="22"/>
        </w:rPr>
        <w:t>____________</w:t>
      </w:r>
    </w:p>
    <w:p w14:paraId="452BEE42" w14:textId="69AE5904" w:rsidR="00064D58" w:rsidRPr="00B457C7" w:rsidRDefault="00064D58" w:rsidP="00064D58">
      <w:pPr>
        <w:shd w:val="clear" w:color="auto" w:fill="FFFFFF"/>
        <w:suppressAutoHyphens/>
        <w:autoSpaceDN w:val="0"/>
        <w:spacing w:before="0" w:line="240" w:lineRule="auto"/>
        <w:textAlignment w:val="baseline"/>
        <w:rPr>
          <w:rFonts w:ascii="Times New Roman" w:hAnsi="Times New Roman" w:cs="Times New Roman"/>
          <w:bCs/>
          <w:color w:val="000000"/>
          <w:sz w:val="22"/>
          <w:szCs w:val="22"/>
        </w:rPr>
      </w:pPr>
      <w:r w:rsidRPr="00B457C7">
        <w:rPr>
          <w:rFonts w:ascii="Times New Roman" w:hAnsi="Times New Roman" w:cs="Times New Roman"/>
          <w:bCs/>
          <w:color w:val="000000"/>
          <w:sz w:val="22"/>
          <w:szCs w:val="22"/>
        </w:rPr>
        <w:t xml:space="preserve"> </w:t>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r>
      <w:r w:rsidRPr="00B457C7">
        <w:rPr>
          <w:rFonts w:ascii="Times New Roman" w:hAnsi="Times New Roman" w:cs="Times New Roman"/>
          <w:bCs/>
          <w:color w:val="000000"/>
          <w:sz w:val="22"/>
          <w:szCs w:val="22"/>
        </w:rPr>
        <w:tab/>
        <w:t xml:space="preserve">        (Data)</w:t>
      </w:r>
    </w:p>
    <w:p w14:paraId="22C4C9B2" w14:textId="77777777" w:rsidR="00064D58" w:rsidRPr="00B457C7" w:rsidRDefault="00064D58" w:rsidP="00064D58">
      <w:pPr>
        <w:shd w:val="clear" w:color="auto" w:fill="FFFFFF"/>
        <w:suppressAutoHyphens/>
        <w:autoSpaceDN w:val="0"/>
        <w:spacing w:before="0" w:line="240" w:lineRule="auto"/>
        <w:jc w:val="center"/>
        <w:textAlignment w:val="baseline"/>
        <w:rPr>
          <w:rFonts w:ascii="Times New Roman" w:hAnsi="Times New Roman" w:cs="Times New Roman"/>
          <w:bCs/>
          <w:color w:val="000000"/>
          <w:sz w:val="22"/>
          <w:szCs w:val="22"/>
          <w:u w:val="single"/>
        </w:rPr>
      </w:pPr>
      <w:r w:rsidRPr="00B457C7">
        <w:rPr>
          <w:rFonts w:ascii="Times New Roman" w:hAnsi="Times New Roman" w:cs="Times New Roman"/>
          <w:bCs/>
          <w:color w:val="000000"/>
          <w:sz w:val="22"/>
          <w:szCs w:val="22"/>
          <w:u w:val="single"/>
        </w:rPr>
        <w:t>_____________</w:t>
      </w:r>
    </w:p>
    <w:p w14:paraId="727A6E34" w14:textId="77777777" w:rsidR="00064D58" w:rsidRPr="00B457C7" w:rsidRDefault="00064D58" w:rsidP="00064D58">
      <w:pPr>
        <w:shd w:val="clear" w:color="auto" w:fill="FFFFFF"/>
        <w:suppressAutoHyphens/>
        <w:autoSpaceDN w:val="0"/>
        <w:spacing w:before="0" w:line="240" w:lineRule="auto"/>
        <w:jc w:val="center"/>
        <w:textAlignment w:val="baseline"/>
        <w:rPr>
          <w:rFonts w:ascii="Times New Roman" w:hAnsi="Times New Roman" w:cs="Times New Roman"/>
          <w:bCs/>
          <w:color w:val="000000"/>
          <w:sz w:val="22"/>
          <w:szCs w:val="22"/>
        </w:rPr>
      </w:pPr>
      <w:r w:rsidRPr="00B457C7">
        <w:rPr>
          <w:rFonts w:ascii="Times New Roman" w:hAnsi="Times New Roman" w:cs="Times New Roman"/>
          <w:bCs/>
          <w:color w:val="000000"/>
          <w:sz w:val="22"/>
          <w:szCs w:val="22"/>
        </w:rPr>
        <w:t>(Sudarymo vieta)</w:t>
      </w:r>
    </w:p>
    <w:p w14:paraId="5DE2B81A" w14:textId="77777777" w:rsidR="00064D58" w:rsidRPr="00B457C7" w:rsidRDefault="00064D58" w:rsidP="00064D58">
      <w:pPr>
        <w:suppressAutoHyphens/>
        <w:autoSpaceDN w:val="0"/>
        <w:spacing w:before="0" w:line="240" w:lineRule="auto"/>
        <w:jc w:val="right"/>
        <w:textAlignment w:val="baseline"/>
        <w:rPr>
          <w:rFonts w:ascii="Times New Roman" w:hAnsi="Times New Roman" w:cs="Times New Roman"/>
          <w:sz w:val="22"/>
          <w:szCs w:val="22"/>
        </w:rPr>
      </w:pPr>
      <w:r w:rsidRPr="00B457C7">
        <w:rPr>
          <w:rFonts w:ascii="Times New Roman" w:hAnsi="Times New Roman" w:cs="Times New Roman"/>
          <w:sz w:val="22"/>
          <w:szCs w:val="22"/>
        </w:rPr>
        <w:t>1 lentelė</w:t>
      </w: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064D58" w:rsidRPr="00B457C7" w14:paraId="590BF737" w14:textId="77777777" w:rsidTr="005B66CB">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96FC"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 xml:space="preserve">Tiekėjo pavadinimas </w:t>
            </w:r>
            <w:r w:rsidRPr="00B457C7">
              <w:rPr>
                <w:rFonts w:ascii="Times New Roman" w:hAnsi="Times New Roman" w:cs="Times New Roman"/>
                <w:i/>
                <w:sz w:val="22"/>
                <w:szCs w:val="22"/>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61DB5"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7BBE92A0"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356E69B4" w14:textId="77777777" w:rsidTr="005B66CB">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7D2D2"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Tiekėjo adresas</w:t>
            </w:r>
            <w:r w:rsidRPr="00B457C7">
              <w:rPr>
                <w:rFonts w:ascii="Times New Roman" w:hAnsi="Times New Roman" w:cs="Times New Roman"/>
                <w:i/>
                <w:sz w:val="22"/>
                <w:szCs w:val="22"/>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93F7"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36DC1DC2"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2B8B3EC1" w14:textId="77777777" w:rsidTr="005B66CB">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EA24"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596C"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1C72F538" w14:textId="77777777" w:rsidTr="005B66CB">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346A3"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8A7E"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1168BB53" w14:textId="77777777" w:rsidTr="005B66CB">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1920"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E8172"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r w:rsidR="00064D58" w:rsidRPr="00B457C7" w14:paraId="2838B160" w14:textId="77777777" w:rsidTr="005B66CB">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71403"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r w:rsidRPr="00B457C7">
              <w:rPr>
                <w:rFonts w:ascii="Times New Roman"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A9C5"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tc>
      </w:tr>
    </w:tbl>
    <w:p w14:paraId="7B227A4C" w14:textId="77777777" w:rsidR="00064D58" w:rsidRPr="00F25CC9" w:rsidRDefault="00064D58" w:rsidP="00F25CC9">
      <w:pPr>
        <w:suppressAutoHyphens/>
        <w:autoSpaceDN w:val="0"/>
        <w:spacing w:before="0" w:line="240" w:lineRule="auto"/>
        <w:ind w:right="-1"/>
        <w:textAlignment w:val="baseline"/>
        <w:rPr>
          <w:rFonts w:ascii="Times New Roman" w:hAnsi="Times New Roman" w:cs="Times New Roman"/>
          <w:sz w:val="22"/>
          <w:szCs w:val="22"/>
        </w:rPr>
      </w:pPr>
    </w:p>
    <w:p w14:paraId="7E614C86" w14:textId="77777777" w:rsidR="00F25CC9" w:rsidRPr="00F25CC9" w:rsidRDefault="00F25CC9" w:rsidP="00F25CC9">
      <w:pPr>
        <w:spacing w:before="0" w:line="240" w:lineRule="auto"/>
        <w:rPr>
          <w:rFonts w:ascii="Times New Roman" w:hAnsi="Times New Roman" w:cs="Times New Roman"/>
          <w:i/>
          <w:spacing w:val="-4"/>
          <w:sz w:val="22"/>
          <w:szCs w:val="22"/>
        </w:rPr>
      </w:pPr>
      <w:r w:rsidRPr="00F25CC9">
        <w:rPr>
          <w:rFonts w:ascii="Times New Roman" w:hAnsi="Times New Roman" w:cs="Times New Roman"/>
          <w:i/>
          <w:spacing w:val="-4"/>
          <w:sz w:val="22"/>
          <w:szCs w:val="22"/>
        </w:rPr>
        <w:t>Pastaba. Pildoma, jei dalyvis ketina pasitelkti subtiekėją (-</w:t>
      </w:r>
      <w:proofErr w:type="spellStart"/>
      <w:r w:rsidRPr="00F25CC9">
        <w:rPr>
          <w:rFonts w:ascii="Times New Roman" w:hAnsi="Times New Roman" w:cs="Times New Roman"/>
          <w:i/>
          <w:spacing w:val="-4"/>
          <w:sz w:val="22"/>
          <w:szCs w:val="22"/>
        </w:rPr>
        <w:t>us</w:t>
      </w:r>
      <w:proofErr w:type="spellEnd"/>
      <w:r w:rsidRPr="00F25CC9">
        <w:rPr>
          <w:rFonts w:ascii="Times New Roman" w:hAnsi="Times New Roman" w:cs="Times New Roman"/>
          <w:i/>
          <w:spacing w:val="-4"/>
          <w:sz w:val="22"/>
          <w:szCs w:val="22"/>
        </w:rPr>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F25CC9" w:rsidRPr="00F25CC9" w14:paraId="0A0D333E" w14:textId="77777777" w:rsidTr="005B66CB">
        <w:tc>
          <w:tcPr>
            <w:tcW w:w="4962" w:type="dxa"/>
            <w:tcBorders>
              <w:top w:val="single" w:sz="4" w:space="0" w:color="auto"/>
              <w:left w:val="single" w:sz="4" w:space="0" w:color="auto"/>
              <w:bottom w:val="single" w:sz="4" w:space="0" w:color="auto"/>
              <w:right w:val="single" w:sz="4" w:space="0" w:color="auto"/>
            </w:tcBorders>
          </w:tcPr>
          <w:p w14:paraId="75C1A26B" w14:textId="77777777" w:rsidR="00F25CC9" w:rsidRPr="00F25CC9" w:rsidRDefault="00F25CC9" w:rsidP="00F25CC9">
            <w:pPr>
              <w:spacing w:before="0" w:line="240" w:lineRule="auto"/>
              <w:rPr>
                <w:rFonts w:ascii="Times New Roman" w:hAnsi="Times New Roman" w:cs="Times New Roman"/>
                <w:i/>
                <w:spacing w:val="-6"/>
                <w:sz w:val="22"/>
                <w:szCs w:val="22"/>
              </w:rPr>
            </w:pPr>
            <w:r w:rsidRPr="00F25CC9">
              <w:rPr>
                <w:rFonts w:ascii="Times New Roman" w:hAnsi="Times New Roman" w:cs="Times New Roman"/>
                <w:spacing w:val="-6"/>
                <w:sz w:val="22"/>
                <w:szCs w:val="22"/>
              </w:rPr>
              <w:t xml:space="preserve">Subtiekėjo (-ų) pavadinimas (-ai) </w:t>
            </w:r>
          </w:p>
        </w:tc>
        <w:tc>
          <w:tcPr>
            <w:tcW w:w="4962" w:type="dxa"/>
            <w:tcBorders>
              <w:top w:val="single" w:sz="4" w:space="0" w:color="auto"/>
              <w:left w:val="single" w:sz="4" w:space="0" w:color="auto"/>
              <w:bottom w:val="single" w:sz="4" w:space="0" w:color="auto"/>
              <w:right w:val="single" w:sz="4" w:space="0" w:color="auto"/>
            </w:tcBorders>
          </w:tcPr>
          <w:p w14:paraId="2080D8E3" w14:textId="77777777" w:rsidR="00F25CC9" w:rsidRPr="00F25CC9" w:rsidRDefault="00F25CC9" w:rsidP="00F25CC9">
            <w:pPr>
              <w:spacing w:before="0" w:line="240" w:lineRule="auto"/>
              <w:rPr>
                <w:rFonts w:ascii="Times New Roman" w:hAnsi="Times New Roman" w:cs="Times New Roman"/>
                <w:spacing w:val="-6"/>
                <w:sz w:val="22"/>
                <w:szCs w:val="22"/>
              </w:rPr>
            </w:pPr>
          </w:p>
        </w:tc>
      </w:tr>
      <w:tr w:rsidR="00F25CC9" w:rsidRPr="00F25CC9" w14:paraId="36A43C3B" w14:textId="77777777" w:rsidTr="005B66CB">
        <w:tc>
          <w:tcPr>
            <w:tcW w:w="4962" w:type="dxa"/>
            <w:tcBorders>
              <w:top w:val="single" w:sz="4" w:space="0" w:color="auto"/>
              <w:left w:val="single" w:sz="4" w:space="0" w:color="auto"/>
              <w:bottom w:val="single" w:sz="4" w:space="0" w:color="auto"/>
              <w:right w:val="single" w:sz="4" w:space="0" w:color="auto"/>
            </w:tcBorders>
          </w:tcPr>
          <w:p w14:paraId="37737C88" w14:textId="77777777" w:rsidR="00F25CC9" w:rsidRPr="00F25CC9" w:rsidRDefault="00F25CC9" w:rsidP="00F25CC9">
            <w:pPr>
              <w:spacing w:before="0" w:line="240" w:lineRule="auto"/>
              <w:rPr>
                <w:rFonts w:ascii="Times New Roman" w:hAnsi="Times New Roman" w:cs="Times New Roman"/>
                <w:sz w:val="22"/>
                <w:szCs w:val="22"/>
              </w:rPr>
            </w:pPr>
            <w:r w:rsidRPr="00F25CC9">
              <w:rPr>
                <w:rFonts w:ascii="Times New Roman" w:hAnsi="Times New Roman" w:cs="Times New Roman"/>
                <w:sz w:val="22"/>
                <w:szCs w:val="22"/>
              </w:rPr>
              <w:t xml:space="preserve">Subtiekėjo (-ų) adresas (-ai) </w:t>
            </w:r>
          </w:p>
        </w:tc>
        <w:tc>
          <w:tcPr>
            <w:tcW w:w="4962" w:type="dxa"/>
            <w:tcBorders>
              <w:top w:val="single" w:sz="4" w:space="0" w:color="auto"/>
              <w:left w:val="single" w:sz="4" w:space="0" w:color="auto"/>
              <w:bottom w:val="single" w:sz="4" w:space="0" w:color="auto"/>
              <w:right w:val="single" w:sz="4" w:space="0" w:color="auto"/>
            </w:tcBorders>
          </w:tcPr>
          <w:p w14:paraId="647D5149" w14:textId="77777777" w:rsidR="00F25CC9" w:rsidRPr="00F25CC9" w:rsidRDefault="00F25CC9" w:rsidP="00F25CC9">
            <w:pPr>
              <w:spacing w:before="0" w:line="240" w:lineRule="auto"/>
              <w:rPr>
                <w:rFonts w:ascii="Times New Roman" w:hAnsi="Times New Roman" w:cs="Times New Roman"/>
                <w:sz w:val="22"/>
                <w:szCs w:val="22"/>
              </w:rPr>
            </w:pPr>
          </w:p>
        </w:tc>
      </w:tr>
      <w:tr w:rsidR="00F25CC9" w:rsidRPr="00F25CC9" w14:paraId="79D68D93" w14:textId="77777777" w:rsidTr="005B66CB">
        <w:tc>
          <w:tcPr>
            <w:tcW w:w="4962" w:type="dxa"/>
            <w:tcBorders>
              <w:top w:val="single" w:sz="4" w:space="0" w:color="auto"/>
              <w:left w:val="single" w:sz="4" w:space="0" w:color="auto"/>
              <w:bottom w:val="single" w:sz="4" w:space="0" w:color="auto"/>
              <w:right w:val="single" w:sz="4" w:space="0" w:color="auto"/>
            </w:tcBorders>
          </w:tcPr>
          <w:p w14:paraId="55A76DB0" w14:textId="77777777" w:rsidR="00F25CC9" w:rsidRPr="00F25CC9" w:rsidRDefault="00F25CC9" w:rsidP="00F25CC9">
            <w:pPr>
              <w:spacing w:before="0" w:line="240" w:lineRule="auto"/>
              <w:rPr>
                <w:rFonts w:ascii="Times New Roman" w:hAnsi="Times New Roman" w:cs="Times New Roman"/>
                <w:sz w:val="22"/>
                <w:szCs w:val="22"/>
              </w:rPr>
            </w:pPr>
            <w:r w:rsidRPr="00F25CC9">
              <w:rPr>
                <w:rFonts w:ascii="Times New Roman" w:hAnsi="Times New Roman" w:cs="Times New Roman"/>
                <w:sz w:val="22"/>
                <w:szCs w:val="22"/>
              </w:rPr>
              <w:t>Įsipareigojimų dalis (procentais), kuriai ketinama pasitelkti subtiekėją (-</w:t>
            </w:r>
            <w:proofErr w:type="spellStart"/>
            <w:r w:rsidRPr="00F25CC9">
              <w:rPr>
                <w:rFonts w:ascii="Times New Roman" w:hAnsi="Times New Roman" w:cs="Times New Roman"/>
                <w:sz w:val="22"/>
                <w:szCs w:val="22"/>
              </w:rPr>
              <w:t>us</w:t>
            </w:r>
            <w:proofErr w:type="spellEnd"/>
            <w:r w:rsidRPr="00F25CC9">
              <w:rPr>
                <w:rFonts w:ascii="Times New Roman" w:hAnsi="Times New Roman" w:cs="Times New Roman"/>
                <w:sz w:val="22"/>
                <w:szCs w:val="22"/>
              </w:rPr>
              <w:t xml:space="preserve">) </w:t>
            </w:r>
          </w:p>
        </w:tc>
        <w:tc>
          <w:tcPr>
            <w:tcW w:w="4962" w:type="dxa"/>
            <w:tcBorders>
              <w:top w:val="single" w:sz="4" w:space="0" w:color="auto"/>
              <w:left w:val="single" w:sz="4" w:space="0" w:color="auto"/>
              <w:bottom w:val="single" w:sz="4" w:space="0" w:color="auto"/>
              <w:right w:val="single" w:sz="4" w:space="0" w:color="auto"/>
            </w:tcBorders>
          </w:tcPr>
          <w:p w14:paraId="1327D301" w14:textId="77777777" w:rsidR="00F25CC9" w:rsidRPr="00F25CC9" w:rsidRDefault="00F25CC9" w:rsidP="00F25CC9">
            <w:pPr>
              <w:spacing w:before="0" w:line="240" w:lineRule="auto"/>
              <w:rPr>
                <w:rFonts w:ascii="Times New Roman" w:hAnsi="Times New Roman" w:cs="Times New Roman"/>
                <w:sz w:val="22"/>
                <w:szCs w:val="22"/>
              </w:rPr>
            </w:pPr>
          </w:p>
        </w:tc>
      </w:tr>
    </w:tbl>
    <w:p w14:paraId="49C0A406" w14:textId="77777777" w:rsidR="00F25CC9" w:rsidRPr="00B457C7" w:rsidRDefault="00F25CC9" w:rsidP="00064D58">
      <w:pPr>
        <w:suppressAutoHyphens/>
        <w:autoSpaceDN w:val="0"/>
        <w:spacing w:before="0" w:line="240" w:lineRule="auto"/>
        <w:ind w:right="-1"/>
        <w:textAlignment w:val="baseline"/>
        <w:rPr>
          <w:rFonts w:ascii="Times New Roman" w:hAnsi="Times New Roman" w:cs="Times New Roman"/>
          <w:sz w:val="22"/>
          <w:szCs w:val="22"/>
        </w:rPr>
      </w:pPr>
    </w:p>
    <w:p w14:paraId="74BABE20" w14:textId="77777777" w:rsidR="00064D58" w:rsidRPr="00B457C7" w:rsidRDefault="00064D58" w:rsidP="00064D58">
      <w:pPr>
        <w:suppressAutoHyphens/>
        <w:autoSpaceDN w:val="0"/>
        <w:spacing w:before="0" w:line="240" w:lineRule="auto"/>
        <w:ind w:right="-1" w:firstLine="720"/>
        <w:textAlignment w:val="baseline"/>
        <w:rPr>
          <w:rFonts w:ascii="Times New Roman" w:hAnsi="Times New Roman" w:cs="Times New Roman"/>
          <w:sz w:val="22"/>
          <w:szCs w:val="22"/>
        </w:rPr>
      </w:pPr>
      <w:r w:rsidRPr="00B457C7">
        <w:rPr>
          <w:rFonts w:ascii="Times New Roman" w:hAnsi="Times New Roman" w:cs="Times New Roman"/>
          <w:sz w:val="22"/>
          <w:szCs w:val="22"/>
        </w:rPr>
        <w:t>Šiuo pasiūlymu pažymime, kad sutinkame su visomis pirkimo sąlygomis, nustatytomis:</w:t>
      </w:r>
    </w:p>
    <w:p w14:paraId="3B1CD008" w14:textId="77777777" w:rsidR="00064D58" w:rsidRPr="00B457C7" w:rsidRDefault="00064D58" w:rsidP="00064D58">
      <w:pPr>
        <w:numPr>
          <w:ilvl w:val="0"/>
          <w:numId w:val="30"/>
        </w:numPr>
        <w:tabs>
          <w:tab w:val="left" w:pos="284"/>
        </w:tabs>
        <w:spacing w:before="0" w:line="240" w:lineRule="auto"/>
        <w:rPr>
          <w:rFonts w:ascii="Times New Roman" w:eastAsia="Times New Roman" w:hAnsi="Times New Roman" w:cs="Times New Roman"/>
          <w:sz w:val="22"/>
          <w:szCs w:val="22"/>
        </w:rPr>
      </w:pPr>
      <w:r w:rsidRPr="00B457C7">
        <w:rPr>
          <w:rFonts w:ascii="Times New Roman" w:hAnsi="Times New Roman" w:cs="Times New Roman"/>
          <w:sz w:val="22"/>
          <w:szCs w:val="22"/>
        </w:rPr>
        <w:t>konkurso skelbime, paskelbtame viešųjų pirkimų įstatyme nustatyta tvarka Centrinėje viešųjų pirkimų informacinėje sistemoje;</w:t>
      </w:r>
    </w:p>
    <w:p w14:paraId="5B6586DD" w14:textId="77777777" w:rsidR="00064D58" w:rsidRPr="00B457C7" w:rsidRDefault="00064D58" w:rsidP="00064D58">
      <w:pPr>
        <w:numPr>
          <w:ilvl w:val="0"/>
          <w:numId w:val="30"/>
        </w:numPr>
        <w:tabs>
          <w:tab w:val="left" w:pos="284"/>
        </w:tabs>
        <w:spacing w:before="0" w:line="240" w:lineRule="auto"/>
        <w:rPr>
          <w:rFonts w:ascii="Times New Roman" w:hAnsi="Times New Roman" w:cs="Times New Roman"/>
          <w:sz w:val="22"/>
          <w:szCs w:val="22"/>
        </w:rPr>
      </w:pPr>
      <w:r w:rsidRPr="00B457C7">
        <w:rPr>
          <w:rFonts w:ascii="Times New Roman" w:hAnsi="Times New Roman" w:cs="Times New Roman"/>
          <w:sz w:val="22"/>
          <w:szCs w:val="22"/>
        </w:rPr>
        <w:t>šio pirkimo sąlygose</w:t>
      </w:r>
      <w:r w:rsidRPr="00B457C7">
        <w:rPr>
          <w:rFonts w:ascii="Times New Roman" w:hAnsi="Times New Roman" w:cs="Times New Roman"/>
          <w:color w:val="000000"/>
          <w:sz w:val="22"/>
          <w:szCs w:val="22"/>
        </w:rPr>
        <w:t>;</w:t>
      </w:r>
    </w:p>
    <w:p w14:paraId="60F3C2D2" w14:textId="77777777" w:rsidR="00064D58" w:rsidRPr="00B457C7" w:rsidRDefault="00064D58" w:rsidP="00064D58">
      <w:pPr>
        <w:numPr>
          <w:ilvl w:val="0"/>
          <w:numId w:val="30"/>
        </w:numPr>
        <w:tabs>
          <w:tab w:val="left" w:pos="284"/>
        </w:tabs>
        <w:spacing w:before="0" w:line="240" w:lineRule="auto"/>
        <w:rPr>
          <w:rFonts w:ascii="Times New Roman" w:hAnsi="Times New Roman" w:cs="Times New Roman"/>
          <w:sz w:val="22"/>
          <w:szCs w:val="22"/>
        </w:rPr>
      </w:pPr>
      <w:r w:rsidRPr="00B457C7">
        <w:rPr>
          <w:rFonts w:ascii="Times New Roman" w:hAnsi="Times New Roman" w:cs="Times New Roman"/>
          <w:color w:val="000000"/>
          <w:sz w:val="22"/>
          <w:szCs w:val="22"/>
        </w:rPr>
        <w:t>kituose pirkimo dokumentuose (jų paaiškinimuose, papildymuose).</w:t>
      </w:r>
      <w:r w:rsidRPr="00B457C7">
        <w:rPr>
          <w:rFonts w:ascii="Times New Roman" w:hAnsi="Times New Roman" w:cs="Times New Roman"/>
          <w:sz w:val="22"/>
          <w:szCs w:val="22"/>
        </w:rPr>
        <w:t xml:space="preserve"> </w:t>
      </w:r>
    </w:p>
    <w:p w14:paraId="0285D9C5" w14:textId="77777777" w:rsidR="00064D58" w:rsidRDefault="00064D58" w:rsidP="00064D58">
      <w:pPr>
        <w:suppressAutoHyphens/>
        <w:autoSpaceDN w:val="0"/>
        <w:spacing w:before="0" w:line="240" w:lineRule="auto"/>
        <w:ind w:left="900" w:right="-1"/>
        <w:textAlignment w:val="baseline"/>
        <w:rPr>
          <w:rFonts w:ascii="Times New Roman" w:hAnsi="Times New Roman" w:cs="Times New Roman"/>
          <w:sz w:val="22"/>
          <w:szCs w:val="22"/>
        </w:rPr>
      </w:pPr>
    </w:p>
    <w:p w14:paraId="6A4D176D" w14:textId="77777777" w:rsidR="00F25CC9" w:rsidRDefault="00F25CC9" w:rsidP="00064D58">
      <w:pPr>
        <w:suppressAutoHyphens/>
        <w:autoSpaceDN w:val="0"/>
        <w:spacing w:before="0" w:line="240" w:lineRule="auto"/>
        <w:ind w:left="900" w:right="-1"/>
        <w:textAlignment w:val="baseline"/>
        <w:rPr>
          <w:rFonts w:ascii="Times New Roman" w:hAnsi="Times New Roman" w:cs="Times New Roman"/>
          <w:sz w:val="22"/>
          <w:szCs w:val="22"/>
        </w:rPr>
      </w:pPr>
    </w:p>
    <w:p w14:paraId="56C8B31A" w14:textId="77777777" w:rsidR="00F25CC9" w:rsidRPr="00B457C7" w:rsidRDefault="00F25CC9" w:rsidP="00064D58">
      <w:pPr>
        <w:suppressAutoHyphens/>
        <w:autoSpaceDN w:val="0"/>
        <w:spacing w:before="0" w:line="240" w:lineRule="auto"/>
        <w:ind w:left="900" w:right="-1"/>
        <w:textAlignment w:val="baseline"/>
        <w:rPr>
          <w:rFonts w:ascii="Times New Roman" w:hAnsi="Times New Roman" w:cs="Times New Roman"/>
          <w:sz w:val="22"/>
          <w:szCs w:val="22"/>
        </w:rPr>
      </w:pPr>
    </w:p>
    <w:p w14:paraId="6400081F" w14:textId="77777777" w:rsidR="00064D58" w:rsidRPr="00B457C7" w:rsidRDefault="00064D58" w:rsidP="00064D58">
      <w:pPr>
        <w:suppressAutoHyphens/>
        <w:autoSpaceDN w:val="0"/>
        <w:spacing w:before="0" w:line="240" w:lineRule="auto"/>
        <w:ind w:right="-1" w:firstLine="810"/>
        <w:textAlignment w:val="baseline"/>
        <w:rPr>
          <w:rFonts w:ascii="Times New Roman" w:hAnsi="Times New Roman" w:cs="Times New Roman"/>
          <w:sz w:val="22"/>
          <w:szCs w:val="22"/>
        </w:rPr>
      </w:pPr>
      <w:r w:rsidRPr="00B457C7">
        <w:rPr>
          <w:rFonts w:ascii="Times New Roman" w:hAnsi="Times New Roman" w:cs="Times New Roman"/>
          <w:sz w:val="22"/>
          <w:szCs w:val="22"/>
        </w:rPr>
        <w:lastRenderedPageBreak/>
        <w:t>Taip pat patvirtiname, kad visa Mūsų pasiūlyme pateikta informacija yra teisinga ir kad Mes nenuslėpėme jokios informacijos, kurią buvo prašoma pateikti pirkimo dokumentuose.</w:t>
      </w:r>
    </w:p>
    <w:p w14:paraId="704477E2" w14:textId="77777777" w:rsidR="00064D58" w:rsidRPr="00B457C7" w:rsidRDefault="00064D58" w:rsidP="00064D58">
      <w:pPr>
        <w:suppressAutoHyphens/>
        <w:autoSpaceDN w:val="0"/>
        <w:spacing w:before="0" w:line="240" w:lineRule="auto"/>
        <w:ind w:right="-1" w:firstLine="810"/>
        <w:textAlignment w:val="baseline"/>
        <w:rPr>
          <w:rFonts w:ascii="Times New Roman" w:hAnsi="Times New Roman" w:cs="Times New Roman"/>
          <w:sz w:val="22"/>
          <w:szCs w:val="22"/>
        </w:rPr>
      </w:pPr>
      <w:r w:rsidRPr="00B457C7">
        <w:rPr>
          <w:rFonts w:ascii="Times New Roman" w:hAnsi="Times New Roman" w:cs="Times New Roman"/>
          <w:sz w:val="22"/>
          <w:szCs w:val="22"/>
        </w:rPr>
        <w:t>Suprantame, kad išaiškėjus aukščiau nurodytoms aplinkybėms būsime pašalinti iš šio pirkimo ir mūsų pateiktas pasiūlymas bus atmestas.</w:t>
      </w:r>
    </w:p>
    <w:p w14:paraId="6B1CD22B" w14:textId="6C8BE1EE" w:rsidR="00064D58" w:rsidRPr="00B457C7" w:rsidRDefault="00064D58" w:rsidP="00F25CC9">
      <w:pPr>
        <w:suppressAutoHyphens/>
        <w:autoSpaceDN w:val="0"/>
        <w:spacing w:before="0" w:line="240" w:lineRule="auto"/>
        <w:ind w:right="-1" w:firstLine="810"/>
        <w:textAlignment w:val="baseline"/>
        <w:rPr>
          <w:rFonts w:ascii="Times New Roman" w:hAnsi="Times New Roman" w:cs="Times New Roman"/>
          <w:sz w:val="22"/>
          <w:szCs w:val="22"/>
        </w:rPr>
      </w:pPr>
      <w:r w:rsidRPr="00B457C7">
        <w:rPr>
          <w:rFonts w:ascii="Times New Roman" w:hAnsi="Times New Roman" w:cs="Times New Roman"/>
          <w:sz w:val="22"/>
          <w:szCs w:val="22"/>
        </w:rPr>
        <w:t>Pasirašydamas pasiūlymą, patvirtinu, kad dokumentų skaitmeninės kopijos ir elektroninėmis priemonėmis pateikti duomenys yra tikri.</w:t>
      </w:r>
    </w:p>
    <w:p w14:paraId="4BB798D5" w14:textId="3935E720" w:rsidR="00064D58" w:rsidRPr="00B457C7" w:rsidRDefault="00064D58" w:rsidP="00064D58">
      <w:pPr>
        <w:suppressAutoHyphens/>
        <w:autoSpaceDN w:val="0"/>
        <w:spacing w:before="0" w:line="240" w:lineRule="auto"/>
        <w:ind w:left="720" w:right="-1"/>
        <w:textAlignment w:val="baseline"/>
        <w:rPr>
          <w:rFonts w:ascii="Times New Roman" w:hAnsi="Times New Roman" w:cs="Times New Roman"/>
          <w:sz w:val="22"/>
          <w:szCs w:val="22"/>
        </w:rPr>
      </w:pPr>
      <w:r w:rsidRPr="00B457C7">
        <w:rPr>
          <w:rFonts w:ascii="Times New Roman" w:hAnsi="Times New Roman" w:cs="Times New Roman"/>
          <w:sz w:val="22"/>
          <w:szCs w:val="22"/>
        </w:rPr>
        <w:t>Mes siūlome:</w:t>
      </w:r>
    </w:p>
    <w:p w14:paraId="5D6EFBB8" w14:textId="77777777" w:rsidR="00064D58" w:rsidRPr="00B457C7" w:rsidRDefault="00064D58" w:rsidP="00064D58">
      <w:pPr>
        <w:spacing w:before="0" w:line="240" w:lineRule="auto"/>
        <w:jc w:val="right"/>
        <w:rPr>
          <w:rFonts w:ascii="Times New Roman" w:eastAsia="Times New Roman" w:hAnsi="Times New Roman" w:cs="Times New Roman"/>
          <w:bCs/>
          <w:sz w:val="22"/>
          <w:szCs w:val="22"/>
        </w:rPr>
      </w:pPr>
      <w:r w:rsidRPr="00B457C7">
        <w:rPr>
          <w:rFonts w:ascii="Times New Roman" w:hAnsi="Times New Roman" w:cs="Times New Roman"/>
          <w:bCs/>
          <w:sz w:val="22"/>
          <w:szCs w:val="22"/>
        </w:rPr>
        <w:t>2 lentelė</w:t>
      </w:r>
    </w:p>
    <w:tbl>
      <w:tblPr>
        <w:tblStyle w:val="Lentelstinklelis"/>
        <w:tblW w:w="5000" w:type="pct"/>
        <w:tblInd w:w="0" w:type="dxa"/>
        <w:tblLayout w:type="fixed"/>
        <w:tblLook w:val="04A0" w:firstRow="1" w:lastRow="0" w:firstColumn="1" w:lastColumn="0" w:noHBand="0" w:noVBand="1"/>
      </w:tblPr>
      <w:tblGrid>
        <w:gridCol w:w="508"/>
        <w:gridCol w:w="6804"/>
        <w:gridCol w:w="2650"/>
      </w:tblGrid>
      <w:tr w:rsidR="00064D58" w:rsidRPr="00B457C7" w14:paraId="0E41BE0A" w14:textId="77777777" w:rsidTr="00064D58">
        <w:trPr>
          <w:trHeight w:val="242"/>
        </w:trPr>
        <w:tc>
          <w:tcPr>
            <w:tcW w:w="255" w:type="pct"/>
            <w:noWrap/>
            <w:hideMark/>
          </w:tcPr>
          <w:p w14:paraId="05BBA19B" w14:textId="77777777" w:rsidR="00064D58" w:rsidRPr="00B457C7" w:rsidRDefault="00064D58" w:rsidP="00064D58">
            <w:pPr>
              <w:widowControl w:val="0"/>
              <w:autoSpaceDE w:val="0"/>
              <w:autoSpaceDN w:val="0"/>
              <w:spacing w:before="0"/>
              <w:jc w:val="center"/>
              <w:rPr>
                <w:rFonts w:eastAsia="Times New Roman" w:hAnsi="Times New Roman" w:cs="Times New Roman"/>
                <w:b/>
                <w:bCs/>
                <w:sz w:val="22"/>
                <w:szCs w:val="22"/>
              </w:rPr>
            </w:pPr>
            <w:r w:rsidRPr="00B457C7">
              <w:rPr>
                <w:rFonts w:eastAsia="Times New Roman" w:hAnsi="Times New Roman" w:cs="Times New Roman"/>
                <w:b/>
                <w:bCs/>
                <w:sz w:val="22"/>
                <w:szCs w:val="22"/>
              </w:rPr>
              <w:t>Nr.</w:t>
            </w:r>
          </w:p>
        </w:tc>
        <w:tc>
          <w:tcPr>
            <w:tcW w:w="3415" w:type="pct"/>
            <w:noWrap/>
          </w:tcPr>
          <w:p w14:paraId="0A337008" w14:textId="77777777" w:rsidR="00064D58" w:rsidRPr="00B457C7" w:rsidRDefault="00064D58" w:rsidP="00064D58">
            <w:pPr>
              <w:widowControl w:val="0"/>
              <w:autoSpaceDE w:val="0"/>
              <w:autoSpaceDN w:val="0"/>
              <w:spacing w:before="0"/>
              <w:jc w:val="center"/>
              <w:rPr>
                <w:rFonts w:eastAsia="Times New Roman" w:hAnsi="Times New Roman" w:cs="Times New Roman"/>
                <w:b/>
                <w:bCs/>
                <w:sz w:val="22"/>
                <w:szCs w:val="22"/>
              </w:rPr>
            </w:pPr>
            <w:r w:rsidRPr="00B457C7">
              <w:rPr>
                <w:rFonts w:eastAsia="Times New Roman" w:hAnsi="Times New Roman" w:cs="Times New Roman"/>
                <w:sz w:val="22"/>
                <w:szCs w:val="22"/>
              </w:rPr>
              <w:t>Pirkimo objektas</w:t>
            </w:r>
          </w:p>
        </w:tc>
        <w:tc>
          <w:tcPr>
            <w:tcW w:w="1330" w:type="pct"/>
            <w:noWrap/>
          </w:tcPr>
          <w:p w14:paraId="725DA9A3" w14:textId="77777777" w:rsidR="00064D58" w:rsidRPr="00B457C7" w:rsidRDefault="00064D58" w:rsidP="00064D58">
            <w:pPr>
              <w:widowControl w:val="0"/>
              <w:autoSpaceDE w:val="0"/>
              <w:autoSpaceDN w:val="0"/>
              <w:spacing w:before="0"/>
              <w:jc w:val="center"/>
              <w:rPr>
                <w:rFonts w:eastAsia="Times New Roman" w:hAnsi="Times New Roman" w:cs="Times New Roman"/>
                <w:b/>
                <w:bCs/>
                <w:sz w:val="22"/>
                <w:szCs w:val="22"/>
              </w:rPr>
            </w:pPr>
            <w:r w:rsidRPr="00B457C7">
              <w:rPr>
                <w:rFonts w:eastAsia="Times New Roman" w:hAnsi="Times New Roman" w:cs="Times New Roman"/>
                <w:b/>
                <w:bCs/>
                <w:sz w:val="22"/>
                <w:szCs w:val="22"/>
              </w:rPr>
              <w:t>Kaina, Eur be PVM</w:t>
            </w:r>
          </w:p>
        </w:tc>
      </w:tr>
      <w:tr w:rsidR="00064D58" w:rsidRPr="00B457C7" w14:paraId="4301A0E4" w14:textId="77777777" w:rsidTr="005B66CB">
        <w:trPr>
          <w:trHeight w:val="292"/>
        </w:trPr>
        <w:tc>
          <w:tcPr>
            <w:tcW w:w="255" w:type="pct"/>
            <w:noWrap/>
          </w:tcPr>
          <w:p w14:paraId="0B2447CC" w14:textId="77777777" w:rsidR="00064D58" w:rsidRPr="00B457C7" w:rsidRDefault="00064D58" w:rsidP="00064D58">
            <w:pPr>
              <w:widowControl w:val="0"/>
              <w:autoSpaceDE w:val="0"/>
              <w:autoSpaceDN w:val="0"/>
              <w:spacing w:before="0"/>
              <w:jc w:val="center"/>
              <w:rPr>
                <w:rFonts w:eastAsia="Times New Roman" w:hAnsi="Times New Roman" w:cs="Times New Roman"/>
                <w:b/>
                <w:bCs/>
                <w:i/>
                <w:sz w:val="22"/>
                <w:szCs w:val="22"/>
              </w:rPr>
            </w:pPr>
            <w:r w:rsidRPr="00B457C7">
              <w:rPr>
                <w:rFonts w:eastAsia="Times New Roman" w:hAnsi="Times New Roman" w:cs="Times New Roman"/>
                <w:b/>
                <w:bCs/>
                <w:i/>
                <w:sz w:val="22"/>
                <w:szCs w:val="22"/>
              </w:rPr>
              <w:t>1</w:t>
            </w:r>
          </w:p>
        </w:tc>
        <w:tc>
          <w:tcPr>
            <w:tcW w:w="3415" w:type="pct"/>
            <w:noWrap/>
          </w:tcPr>
          <w:p w14:paraId="09E31F80" w14:textId="77777777" w:rsidR="00064D58" w:rsidRPr="00B457C7" w:rsidRDefault="00064D58" w:rsidP="00064D58">
            <w:pPr>
              <w:widowControl w:val="0"/>
              <w:autoSpaceDE w:val="0"/>
              <w:autoSpaceDN w:val="0"/>
              <w:spacing w:before="0"/>
              <w:jc w:val="center"/>
              <w:rPr>
                <w:rFonts w:eastAsia="Times New Roman" w:hAnsi="Times New Roman" w:cs="Times New Roman"/>
                <w:b/>
                <w:i/>
                <w:sz w:val="22"/>
                <w:szCs w:val="22"/>
              </w:rPr>
            </w:pPr>
            <w:r w:rsidRPr="00B457C7">
              <w:rPr>
                <w:rFonts w:eastAsia="Times New Roman" w:hAnsi="Times New Roman" w:cs="Times New Roman"/>
                <w:b/>
                <w:i/>
                <w:sz w:val="22"/>
                <w:szCs w:val="22"/>
              </w:rPr>
              <w:t>2</w:t>
            </w:r>
          </w:p>
        </w:tc>
        <w:tc>
          <w:tcPr>
            <w:tcW w:w="1330" w:type="pct"/>
            <w:noWrap/>
          </w:tcPr>
          <w:p w14:paraId="693C226D" w14:textId="77777777" w:rsidR="00064D58" w:rsidRPr="00B457C7" w:rsidRDefault="00064D58" w:rsidP="00064D58">
            <w:pPr>
              <w:widowControl w:val="0"/>
              <w:autoSpaceDE w:val="0"/>
              <w:autoSpaceDN w:val="0"/>
              <w:spacing w:before="0"/>
              <w:jc w:val="center"/>
              <w:rPr>
                <w:rFonts w:eastAsia="Times New Roman" w:hAnsi="Times New Roman" w:cs="Times New Roman"/>
                <w:b/>
                <w:bCs/>
                <w:i/>
                <w:sz w:val="22"/>
                <w:szCs w:val="22"/>
              </w:rPr>
            </w:pPr>
            <w:r w:rsidRPr="00B457C7">
              <w:rPr>
                <w:rFonts w:eastAsia="Times New Roman" w:hAnsi="Times New Roman" w:cs="Times New Roman"/>
                <w:b/>
                <w:bCs/>
                <w:i/>
                <w:sz w:val="22"/>
                <w:szCs w:val="22"/>
              </w:rPr>
              <w:t>3</w:t>
            </w:r>
          </w:p>
        </w:tc>
      </w:tr>
      <w:tr w:rsidR="00064D58" w:rsidRPr="00B457C7" w14:paraId="7388E5A1" w14:textId="77777777" w:rsidTr="005B66CB">
        <w:trPr>
          <w:trHeight w:val="300"/>
        </w:trPr>
        <w:tc>
          <w:tcPr>
            <w:tcW w:w="255" w:type="pct"/>
            <w:noWrap/>
          </w:tcPr>
          <w:p w14:paraId="308616E2" w14:textId="77777777" w:rsidR="00064D58" w:rsidRPr="00B457C7" w:rsidRDefault="00064D58" w:rsidP="00064D58">
            <w:pPr>
              <w:widowControl w:val="0"/>
              <w:autoSpaceDE w:val="0"/>
              <w:autoSpaceDN w:val="0"/>
              <w:spacing w:before="0"/>
              <w:rPr>
                <w:rFonts w:eastAsia="Times New Roman" w:hAnsi="Times New Roman" w:cs="Times New Roman"/>
                <w:sz w:val="22"/>
                <w:szCs w:val="22"/>
              </w:rPr>
            </w:pPr>
          </w:p>
        </w:tc>
        <w:tc>
          <w:tcPr>
            <w:tcW w:w="3415" w:type="pct"/>
            <w:noWrap/>
          </w:tcPr>
          <w:p w14:paraId="23289D97" w14:textId="77777777" w:rsidR="00064D58" w:rsidRPr="00B457C7" w:rsidRDefault="00064D58" w:rsidP="00064D58">
            <w:pPr>
              <w:widowControl w:val="0"/>
              <w:autoSpaceDE w:val="0"/>
              <w:autoSpaceDN w:val="0"/>
              <w:adjustRightInd w:val="0"/>
              <w:spacing w:before="0"/>
              <w:rPr>
                <w:rFonts w:eastAsia="Times New Roman" w:hAnsi="Times New Roman" w:cs="Times New Roman"/>
                <w:sz w:val="22"/>
                <w:szCs w:val="22"/>
              </w:rPr>
            </w:pPr>
            <w:r w:rsidRPr="00B457C7">
              <w:rPr>
                <w:rFonts w:eastAsia="Times New Roman" w:hAnsi="Times New Roman" w:cs="Times New Roman"/>
                <w:sz w:val="22"/>
                <w:szCs w:val="22"/>
              </w:rPr>
              <w:t xml:space="preserve">Elektromobilis: </w:t>
            </w:r>
            <w:r w:rsidRPr="00B457C7">
              <w:rPr>
                <w:rFonts w:eastAsia="Times New Roman" w:hAnsi="Times New Roman" w:cs="Times New Roman"/>
                <w:color w:val="0070C0"/>
                <w:sz w:val="22"/>
                <w:szCs w:val="22"/>
              </w:rPr>
              <w:t>[markė, modelis, pagaminimo metai] (užpildo tiekėjas)</w:t>
            </w:r>
          </w:p>
        </w:tc>
        <w:tc>
          <w:tcPr>
            <w:tcW w:w="1330" w:type="pct"/>
            <w:noWrap/>
          </w:tcPr>
          <w:p w14:paraId="68327A40"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r w:rsidR="00064D58" w:rsidRPr="00B457C7" w14:paraId="6DC41478" w14:textId="77777777" w:rsidTr="005B66CB">
        <w:trPr>
          <w:trHeight w:val="300"/>
        </w:trPr>
        <w:tc>
          <w:tcPr>
            <w:tcW w:w="255" w:type="pct"/>
            <w:noWrap/>
            <w:hideMark/>
          </w:tcPr>
          <w:p w14:paraId="65DE3F68" w14:textId="77777777" w:rsidR="00064D58" w:rsidRPr="00B457C7" w:rsidRDefault="00064D58" w:rsidP="00064D58">
            <w:pPr>
              <w:widowControl w:val="0"/>
              <w:autoSpaceDE w:val="0"/>
              <w:autoSpaceDN w:val="0"/>
              <w:spacing w:before="0"/>
              <w:rPr>
                <w:rFonts w:eastAsia="Times New Roman" w:hAnsi="Times New Roman" w:cs="Times New Roman"/>
                <w:sz w:val="22"/>
                <w:szCs w:val="22"/>
              </w:rPr>
            </w:pPr>
          </w:p>
        </w:tc>
        <w:tc>
          <w:tcPr>
            <w:tcW w:w="3415" w:type="pct"/>
            <w:noWrap/>
          </w:tcPr>
          <w:p w14:paraId="1A33649B" w14:textId="77777777" w:rsidR="00064D58" w:rsidRPr="00B457C7" w:rsidRDefault="00064D58" w:rsidP="00064D58">
            <w:pPr>
              <w:widowControl w:val="0"/>
              <w:autoSpaceDE w:val="0"/>
              <w:autoSpaceDN w:val="0"/>
              <w:adjustRightInd w:val="0"/>
              <w:spacing w:before="0"/>
              <w:jc w:val="right"/>
              <w:rPr>
                <w:rFonts w:eastAsia="Times New Roman" w:hAnsi="Times New Roman" w:cs="Times New Roman"/>
                <w:sz w:val="22"/>
                <w:szCs w:val="22"/>
              </w:rPr>
            </w:pPr>
            <w:r w:rsidRPr="00B457C7">
              <w:rPr>
                <w:rFonts w:eastAsia="Times New Roman" w:hAnsi="Times New Roman" w:cs="Times New Roman"/>
                <w:b/>
                <w:bCs/>
                <w:sz w:val="22"/>
                <w:szCs w:val="22"/>
              </w:rPr>
              <w:t>Bendra kaina, Eur be PVM</w:t>
            </w:r>
          </w:p>
        </w:tc>
        <w:tc>
          <w:tcPr>
            <w:tcW w:w="1330" w:type="pct"/>
            <w:noWrap/>
          </w:tcPr>
          <w:p w14:paraId="40A75065"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r w:rsidR="00064D58" w:rsidRPr="00B457C7" w14:paraId="367CEFC0" w14:textId="77777777" w:rsidTr="005B66CB">
        <w:trPr>
          <w:trHeight w:val="300"/>
        </w:trPr>
        <w:tc>
          <w:tcPr>
            <w:tcW w:w="3670" w:type="pct"/>
            <w:gridSpan w:val="2"/>
            <w:noWrap/>
          </w:tcPr>
          <w:p w14:paraId="1652415F" w14:textId="77777777" w:rsidR="00064D58" w:rsidRPr="00B457C7" w:rsidRDefault="00064D58" w:rsidP="00064D58">
            <w:pPr>
              <w:widowControl w:val="0"/>
              <w:autoSpaceDE w:val="0"/>
              <w:autoSpaceDN w:val="0"/>
              <w:spacing w:before="0"/>
              <w:jc w:val="right"/>
              <w:rPr>
                <w:rFonts w:eastAsia="Times New Roman" w:hAnsi="Times New Roman" w:cs="Times New Roman"/>
                <w:b/>
                <w:sz w:val="22"/>
                <w:szCs w:val="22"/>
              </w:rPr>
            </w:pPr>
            <w:r w:rsidRPr="00B457C7">
              <w:rPr>
                <w:rFonts w:eastAsia="Times New Roman" w:hAnsi="Times New Roman" w:cs="Times New Roman"/>
                <w:b/>
                <w:sz w:val="22"/>
                <w:szCs w:val="22"/>
              </w:rPr>
              <w:t>PVM:</w:t>
            </w:r>
          </w:p>
        </w:tc>
        <w:tc>
          <w:tcPr>
            <w:tcW w:w="1330" w:type="pct"/>
          </w:tcPr>
          <w:p w14:paraId="6CA2A410"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r w:rsidR="00064D58" w:rsidRPr="00B457C7" w14:paraId="63F325D4" w14:textId="77777777" w:rsidTr="005B66CB">
        <w:trPr>
          <w:trHeight w:val="300"/>
        </w:trPr>
        <w:tc>
          <w:tcPr>
            <w:tcW w:w="3670" w:type="pct"/>
            <w:gridSpan w:val="2"/>
            <w:noWrap/>
          </w:tcPr>
          <w:p w14:paraId="72066EFD" w14:textId="77777777" w:rsidR="00064D58" w:rsidRPr="00B457C7" w:rsidRDefault="00064D58" w:rsidP="00064D58">
            <w:pPr>
              <w:widowControl w:val="0"/>
              <w:autoSpaceDE w:val="0"/>
              <w:autoSpaceDN w:val="0"/>
              <w:spacing w:before="0"/>
              <w:jc w:val="right"/>
              <w:rPr>
                <w:rFonts w:eastAsia="Times New Roman" w:hAnsi="Times New Roman" w:cs="Times New Roman"/>
                <w:b/>
                <w:sz w:val="22"/>
                <w:szCs w:val="22"/>
              </w:rPr>
            </w:pPr>
            <w:r w:rsidRPr="00B457C7">
              <w:rPr>
                <w:rFonts w:eastAsia="Times New Roman" w:hAnsi="Times New Roman" w:cs="Times New Roman"/>
                <w:b/>
                <w:bCs/>
                <w:sz w:val="22"/>
                <w:szCs w:val="22"/>
              </w:rPr>
              <w:t>Bendra kaina, Eur su PVM</w:t>
            </w:r>
          </w:p>
        </w:tc>
        <w:tc>
          <w:tcPr>
            <w:tcW w:w="1330" w:type="pct"/>
          </w:tcPr>
          <w:p w14:paraId="7BDCE2BB" w14:textId="77777777" w:rsidR="00064D58" w:rsidRPr="00B457C7" w:rsidRDefault="00064D58" w:rsidP="00064D58">
            <w:pPr>
              <w:widowControl w:val="0"/>
              <w:autoSpaceDE w:val="0"/>
              <w:autoSpaceDN w:val="0"/>
              <w:spacing w:before="0"/>
              <w:jc w:val="center"/>
              <w:rPr>
                <w:rFonts w:eastAsia="Times New Roman" w:hAnsi="Times New Roman" w:cs="Times New Roman"/>
                <w:sz w:val="22"/>
                <w:szCs w:val="22"/>
              </w:rPr>
            </w:pPr>
          </w:p>
        </w:tc>
      </w:tr>
    </w:tbl>
    <w:p w14:paraId="3479EEEB" w14:textId="77777777" w:rsidR="00064D58" w:rsidRPr="00B457C7" w:rsidRDefault="00064D58" w:rsidP="00064D58">
      <w:pPr>
        <w:suppressAutoHyphens/>
        <w:autoSpaceDN w:val="0"/>
        <w:spacing w:before="0" w:line="240" w:lineRule="auto"/>
        <w:textAlignment w:val="baseline"/>
        <w:rPr>
          <w:rFonts w:ascii="Times New Roman" w:hAnsi="Times New Roman" w:cs="Times New Roman"/>
          <w:sz w:val="22"/>
          <w:szCs w:val="22"/>
        </w:rPr>
      </w:pPr>
    </w:p>
    <w:p w14:paraId="44CF6D96"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r w:rsidRPr="00B457C7">
        <w:rPr>
          <w:rFonts w:ascii="Times New Roman" w:hAnsi="Times New Roman" w:cs="Times New Roman"/>
          <w:sz w:val="22"/>
          <w:szCs w:val="22"/>
        </w:rPr>
        <w:t>Bendra pasiūlymo kaina eurais su PVM žodžiu: _____________________________________</w:t>
      </w:r>
    </w:p>
    <w:p w14:paraId="344395F7" w14:textId="77777777" w:rsidR="00064D58" w:rsidRPr="00B457C7" w:rsidRDefault="00064D58" w:rsidP="00064D58">
      <w:pPr>
        <w:suppressAutoHyphens/>
        <w:autoSpaceDN w:val="0"/>
        <w:spacing w:before="0" w:line="240" w:lineRule="auto"/>
        <w:ind w:left="323" w:firstLine="397"/>
        <w:textAlignment w:val="baseline"/>
        <w:rPr>
          <w:rFonts w:ascii="Times New Roman" w:hAnsi="Times New Roman" w:cs="Times New Roman"/>
          <w:sz w:val="22"/>
          <w:szCs w:val="22"/>
        </w:rPr>
      </w:pPr>
      <w:r w:rsidRPr="00B457C7">
        <w:rPr>
          <w:rFonts w:ascii="Times New Roman" w:hAnsi="Times New Roman" w:cs="Times New Roman"/>
          <w:sz w:val="22"/>
          <w:szCs w:val="22"/>
        </w:rPr>
        <w:t>Į šią sumą įeina visos išlaidos ir visi mokesčiai, taip pat ir PVM, kuris sudaro _____________Eur.</w:t>
      </w:r>
    </w:p>
    <w:p w14:paraId="1FDCE6BF"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p>
    <w:p w14:paraId="788CE1D5"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i/>
          <w:iCs/>
          <w:sz w:val="22"/>
          <w:szCs w:val="22"/>
        </w:rPr>
      </w:pPr>
      <w:r w:rsidRPr="00B457C7">
        <w:rPr>
          <w:rFonts w:ascii="Times New Roman" w:hAnsi="Times New Roman" w:cs="Times New Roman"/>
          <w:i/>
          <w:iCs/>
          <w:sz w:val="22"/>
          <w:szCs w:val="22"/>
        </w:rPr>
        <w:t>Pastabos:</w:t>
      </w:r>
    </w:p>
    <w:p w14:paraId="4FC0AE46" w14:textId="77777777"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i/>
          <w:iCs/>
          <w:sz w:val="22"/>
          <w:szCs w:val="22"/>
        </w:rPr>
      </w:pPr>
      <w:r w:rsidRPr="00B457C7">
        <w:rPr>
          <w:rFonts w:ascii="Times New Roman" w:hAnsi="Times New Roman" w:cs="Times New Roman"/>
          <w:i/>
          <w:iCs/>
          <w:sz w:val="22"/>
          <w:szCs w:val="22"/>
        </w:rPr>
        <w:t>- Kainos pasiūlyme nurodomos, paliekant du skaitmenis po kablelio.</w:t>
      </w:r>
    </w:p>
    <w:p w14:paraId="2DEAA40C" w14:textId="42FE9DB8"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i/>
          <w:iCs/>
          <w:sz w:val="22"/>
          <w:szCs w:val="22"/>
        </w:rPr>
      </w:pPr>
      <w:r w:rsidRPr="00B457C7">
        <w:rPr>
          <w:rFonts w:ascii="Times New Roman" w:hAnsi="Times New Roman" w:cs="Times New Roman"/>
          <w:i/>
          <w:iCs/>
          <w:sz w:val="22"/>
          <w:szCs w:val="22"/>
        </w:rPr>
        <w:t>-Tais atvejais, kai pagal galiojančius teisės aktus tiekėjui nereikia mokėti PVM, lentelės                       atitinkamos skiltis nepildoma ir nurodo priežastis, dėl kurių PVM nemokamas:__________________.</w:t>
      </w:r>
    </w:p>
    <w:p w14:paraId="3660ABFF" w14:textId="77777777" w:rsidR="00064D58"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p>
    <w:p w14:paraId="375F207D"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5F89839" w14:textId="77777777" w:rsidR="009D1CC4" w:rsidRDefault="009D1CC4" w:rsidP="00064D58">
      <w:pPr>
        <w:suppressAutoHyphens/>
        <w:autoSpaceDN w:val="0"/>
        <w:spacing w:before="0" w:line="240" w:lineRule="auto"/>
        <w:ind w:firstLine="720"/>
        <w:textAlignment w:val="baseline"/>
        <w:rPr>
          <w:rFonts w:ascii="Times New Roman" w:hAnsi="Times New Roman" w:cs="Times New Roman"/>
          <w:sz w:val="22"/>
          <w:szCs w:val="22"/>
        </w:rPr>
      </w:pPr>
    </w:p>
    <w:p w14:paraId="39D5CA1C" w14:textId="77777777" w:rsidR="00B66F8C" w:rsidRDefault="00B66F8C" w:rsidP="00064D58">
      <w:pPr>
        <w:suppressAutoHyphens/>
        <w:autoSpaceDN w:val="0"/>
        <w:spacing w:before="0" w:line="240" w:lineRule="auto"/>
        <w:ind w:firstLine="720"/>
        <w:textAlignment w:val="baseline"/>
        <w:rPr>
          <w:rFonts w:ascii="Times New Roman" w:hAnsi="Times New Roman" w:cs="Times New Roman"/>
          <w:sz w:val="22"/>
          <w:szCs w:val="22"/>
        </w:rPr>
      </w:pPr>
    </w:p>
    <w:p w14:paraId="7C55D127" w14:textId="77777777" w:rsidR="009D1CC4" w:rsidRDefault="009D1CC4" w:rsidP="00F25CC9">
      <w:pPr>
        <w:suppressAutoHyphens/>
        <w:autoSpaceDN w:val="0"/>
        <w:spacing w:before="0" w:line="240" w:lineRule="auto"/>
        <w:textAlignment w:val="baseline"/>
        <w:rPr>
          <w:rFonts w:ascii="Times New Roman" w:hAnsi="Times New Roman" w:cs="Times New Roman"/>
          <w:sz w:val="22"/>
          <w:szCs w:val="22"/>
        </w:rPr>
        <w:sectPr w:rsidR="009D1CC4" w:rsidSect="009E382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p>
    <w:p w14:paraId="1DA43A6D" w14:textId="395F8FF8" w:rsidR="00064D58" w:rsidRPr="00B457C7" w:rsidRDefault="00064D58" w:rsidP="00064D58">
      <w:pPr>
        <w:suppressAutoHyphens/>
        <w:autoSpaceDN w:val="0"/>
        <w:spacing w:before="0" w:line="240" w:lineRule="auto"/>
        <w:ind w:firstLine="720"/>
        <w:textAlignment w:val="baseline"/>
        <w:rPr>
          <w:rFonts w:ascii="Times New Roman" w:hAnsi="Times New Roman" w:cs="Times New Roman"/>
          <w:sz w:val="22"/>
          <w:szCs w:val="22"/>
        </w:rPr>
      </w:pPr>
      <w:r w:rsidRPr="00B457C7">
        <w:rPr>
          <w:rFonts w:ascii="Times New Roman" w:hAnsi="Times New Roman" w:cs="Times New Roman"/>
          <w:sz w:val="22"/>
          <w:szCs w:val="22"/>
        </w:rPr>
        <w:lastRenderedPageBreak/>
        <w:t>Siūlomas Elektromobilis visiškai atitinka pirkimo dokumentuose nurodytus reikalavimus. Jo savybės nurodytos lentelėje:</w:t>
      </w:r>
    </w:p>
    <w:tbl>
      <w:tblPr>
        <w:tblStyle w:val="Lentelstinklelis"/>
        <w:tblW w:w="13887" w:type="dxa"/>
        <w:jc w:val="center"/>
        <w:tblInd w:w="0" w:type="dxa"/>
        <w:tblLook w:val="04A0" w:firstRow="1" w:lastRow="0" w:firstColumn="1" w:lastColumn="0" w:noHBand="0" w:noVBand="1"/>
      </w:tblPr>
      <w:tblGrid>
        <w:gridCol w:w="766"/>
        <w:gridCol w:w="2384"/>
        <w:gridCol w:w="4458"/>
        <w:gridCol w:w="3756"/>
        <w:gridCol w:w="2523"/>
      </w:tblGrid>
      <w:tr w:rsidR="00A92A0D" w:rsidRPr="00B457C7" w14:paraId="233A019A" w14:textId="0A3A57B1" w:rsidTr="00131FCD">
        <w:trPr>
          <w:jc w:val="center"/>
        </w:trPr>
        <w:tc>
          <w:tcPr>
            <w:tcW w:w="766" w:type="dxa"/>
          </w:tcPr>
          <w:p w14:paraId="4C403DFE" w14:textId="77777777" w:rsidR="00F110DC" w:rsidRPr="00B457C7" w:rsidRDefault="00F110DC" w:rsidP="00064D58">
            <w:pPr>
              <w:suppressAutoHyphens/>
              <w:autoSpaceDN w:val="0"/>
              <w:spacing w:before="0"/>
              <w:textAlignment w:val="baseline"/>
              <w:rPr>
                <w:rFonts w:hAnsi="Times New Roman" w:cs="Times New Roman"/>
                <w:sz w:val="22"/>
                <w:szCs w:val="22"/>
              </w:rPr>
            </w:pPr>
          </w:p>
        </w:tc>
        <w:tc>
          <w:tcPr>
            <w:tcW w:w="2384" w:type="dxa"/>
            <w:vAlign w:val="center"/>
          </w:tcPr>
          <w:p w14:paraId="57972445" w14:textId="15B1B6EB" w:rsidR="00F110DC" w:rsidRPr="00B457C7" w:rsidRDefault="00F110DC" w:rsidP="00B457C7">
            <w:pPr>
              <w:suppressAutoHyphens/>
              <w:autoSpaceDN w:val="0"/>
              <w:spacing w:before="0"/>
              <w:jc w:val="center"/>
              <w:textAlignment w:val="baseline"/>
              <w:rPr>
                <w:rFonts w:hAnsi="Times New Roman" w:cs="Times New Roman"/>
                <w:sz w:val="22"/>
                <w:szCs w:val="22"/>
              </w:rPr>
            </w:pPr>
            <w:r w:rsidRPr="00B457C7">
              <w:rPr>
                <w:rFonts w:hAnsi="Times New Roman" w:cs="Times New Roman"/>
                <w:sz w:val="22"/>
                <w:szCs w:val="22"/>
              </w:rPr>
              <w:t>Savybė</w:t>
            </w:r>
          </w:p>
        </w:tc>
        <w:tc>
          <w:tcPr>
            <w:tcW w:w="4458" w:type="dxa"/>
            <w:vAlign w:val="center"/>
          </w:tcPr>
          <w:p w14:paraId="5C575397" w14:textId="706F20CD" w:rsidR="00F110DC" w:rsidRPr="00B457C7" w:rsidRDefault="00B457C7" w:rsidP="00B457C7">
            <w:pPr>
              <w:suppressAutoHyphens/>
              <w:autoSpaceDN w:val="0"/>
              <w:spacing w:before="0"/>
              <w:jc w:val="center"/>
              <w:textAlignment w:val="baseline"/>
              <w:rPr>
                <w:rFonts w:hAnsi="Times New Roman" w:cs="Times New Roman"/>
                <w:sz w:val="22"/>
                <w:szCs w:val="22"/>
              </w:rPr>
            </w:pPr>
            <w:r>
              <w:rPr>
                <w:rFonts w:hAnsi="Times New Roman" w:cs="Times New Roman"/>
                <w:sz w:val="22"/>
                <w:szCs w:val="22"/>
              </w:rPr>
              <w:t>Reikalavimai</w:t>
            </w:r>
          </w:p>
        </w:tc>
        <w:tc>
          <w:tcPr>
            <w:tcW w:w="3756" w:type="dxa"/>
          </w:tcPr>
          <w:p w14:paraId="11E3A76E" w14:textId="77777777" w:rsidR="00B457C7" w:rsidRDefault="00B457C7" w:rsidP="00B457C7">
            <w:pPr>
              <w:suppressAutoHyphens/>
              <w:autoSpaceDN w:val="0"/>
              <w:spacing w:before="0"/>
              <w:jc w:val="center"/>
              <w:textAlignment w:val="baseline"/>
              <w:rPr>
                <w:rFonts w:hAnsi="Times New Roman" w:cs="Times New Roman"/>
                <w:sz w:val="22"/>
                <w:szCs w:val="22"/>
              </w:rPr>
            </w:pPr>
            <w:r>
              <w:rPr>
                <w:rFonts w:hAnsi="Times New Roman" w:cs="Times New Roman"/>
                <w:sz w:val="22"/>
                <w:szCs w:val="22"/>
              </w:rPr>
              <w:t xml:space="preserve">Siūlomo automobilio rodikliai </w:t>
            </w:r>
          </w:p>
          <w:p w14:paraId="1D2EB09C" w14:textId="713B7AD1" w:rsidR="00F110DC" w:rsidRPr="00B457C7" w:rsidRDefault="00B457C7" w:rsidP="00B457C7">
            <w:pPr>
              <w:suppressAutoHyphens/>
              <w:autoSpaceDN w:val="0"/>
              <w:spacing w:before="0"/>
              <w:jc w:val="center"/>
              <w:textAlignment w:val="baseline"/>
              <w:rPr>
                <w:rFonts w:hAnsi="Times New Roman" w:cs="Times New Roman"/>
                <w:sz w:val="22"/>
                <w:szCs w:val="22"/>
              </w:rPr>
            </w:pPr>
            <w:r w:rsidRPr="00B457C7">
              <w:rPr>
                <w:rFonts w:hAnsi="Times New Roman" w:cs="Times New Roman"/>
                <w:i/>
                <w:iCs/>
                <w:sz w:val="22"/>
                <w:szCs w:val="22"/>
              </w:rPr>
              <w:t>(tiekėjas nurodo konkrečius rodiklius, jų reikšmes, aprašymus)</w:t>
            </w:r>
          </w:p>
        </w:tc>
        <w:tc>
          <w:tcPr>
            <w:tcW w:w="2523" w:type="dxa"/>
            <w:vAlign w:val="center"/>
          </w:tcPr>
          <w:p w14:paraId="4678DAB2" w14:textId="1C406D31" w:rsidR="00B457C7" w:rsidRDefault="00B457C7" w:rsidP="00B457C7">
            <w:pPr>
              <w:suppressAutoHyphens/>
              <w:autoSpaceDN w:val="0"/>
              <w:spacing w:before="0"/>
              <w:jc w:val="center"/>
              <w:textAlignment w:val="baseline"/>
              <w:rPr>
                <w:rFonts w:hAnsi="Times New Roman" w:cs="Times New Roman"/>
                <w:sz w:val="22"/>
                <w:szCs w:val="22"/>
              </w:rPr>
            </w:pPr>
            <w:r>
              <w:rPr>
                <w:rFonts w:hAnsi="Times New Roman" w:cs="Times New Roman"/>
                <w:sz w:val="22"/>
                <w:szCs w:val="22"/>
              </w:rPr>
              <w:t>Nuoroda į pagrindžiantį dokumentą</w:t>
            </w:r>
          </w:p>
          <w:p w14:paraId="7E51FAFA" w14:textId="77777777" w:rsidR="00F110DC" w:rsidRDefault="00B457C7" w:rsidP="00B457C7">
            <w:pPr>
              <w:suppressAutoHyphens/>
              <w:autoSpaceDN w:val="0"/>
              <w:spacing w:before="0"/>
              <w:jc w:val="center"/>
              <w:textAlignment w:val="baseline"/>
              <w:rPr>
                <w:rFonts w:hAnsi="Times New Roman" w:cs="Times New Roman"/>
                <w:i/>
                <w:iCs/>
                <w:sz w:val="22"/>
                <w:szCs w:val="22"/>
              </w:rPr>
            </w:pPr>
            <w:r w:rsidRPr="00B457C7">
              <w:rPr>
                <w:rFonts w:hAnsi="Times New Roman" w:cs="Times New Roman"/>
                <w:i/>
                <w:iCs/>
                <w:sz w:val="22"/>
                <w:szCs w:val="22"/>
              </w:rPr>
              <w:t>* (priedo pavadinimas, puslapis ir kt.)</w:t>
            </w:r>
          </w:p>
          <w:p w14:paraId="7B42DB11" w14:textId="2686F568" w:rsidR="00B457C7" w:rsidRPr="00B457C7" w:rsidRDefault="00B457C7" w:rsidP="00B457C7">
            <w:pPr>
              <w:suppressAutoHyphens/>
              <w:autoSpaceDN w:val="0"/>
              <w:spacing w:before="0"/>
              <w:jc w:val="center"/>
              <w:textAlignment w:val="baseline"/>
              <w:rPr>
                <w:rFonts w:hAnsi="Times New Roman" w:cs="Times New Roman"/>
                <w:i/>
                <w:iCs/>
                <w:sz w:val="22"/>
                <w:szCs w:val="22"/>
              </w:rPr>
            </w:pPr>
            <w:r w:rsidRPr="00DA25AD">
              <w:rPr>
                <w:rFonts w:hAnsi="Times New Roman" w:cs="Times New Roman"/>
                <w:i/>
                <w:iCs/>
                <w:color w:val="0070C0"/>
                <w:sz w:val="22"/>
                <w:szCs w:val="22"/>
              </w:rPr>
              <w:t>(pildo tiekėjas)</w:t>
            </w:r>
          </w:p>
        </w:tc>
      </w:tr>
      <w:tr w:rsidR="00F110DC" w:rsidRPr="00B457C7" w14:paraId="6F5CD15D" w14:textId="4EDB1D1A" w:rsidTr="009D1CC4">
        <w:trPr>
          <w:jc w:val="center"/>
        </w:trPr>
        <w:tc>
          <w:tcPr>
            <w:tcW w:w="13887" w:type="dxa"/>
            <w:gridSpan w:val="5"/>
            <w:vAlign w:val="center"/>
          </w:tcPr>
          <w:p w14:paraId="46F84716" w14:textId="3552541D" w:rsidR="00F110DC" w:rsidRPr="00B457C7" w:rsidRDefault="00F110DC" w:rsidP="006351D6">
            <w:pPr>
              <w:suppressAutoHyphens/>
              <w:autoSpaceDN w:val="0"/>
              <w:spacing w:before="0"/>
              <w:jc w:val="center"/>
              <w:textAlignment w:val="baseline"/>
              <w:rPr>
                <w:rFonts w:eastAsia="Times New Roman" w:hAnsi="Times New Roman" w:cs="Times New Roman"/>
                <w:b/>
                <w:sz w:val="22"/>
                <w:szCs w:val="22"/>
                <w:lang w:eastAsia="da-DK"/>
              </w:rPr>
            </w:pPr>
            <w:r w:rsidRPr="00B457C7">
              <w:rPr>
                <w:rFonts w:eastAsia="Times New Roman" w:hAnsi="Times New Roman" w:cs="Times New Roman"/>
                <w:b/>
                <w:sz w:val="22"/>
                <w:szCs w:val="22"/>
                <w:lang w:eastAsia="da-DK"/>
              </w:rPr>
              <w:t>Naujas elektromobilis varomas elektra – 1 vnt. (pavadinimas, tipas / modelis, gamintojas)</w:t>
            </w:r>
          </w:p>
        </w:tc>
      </w:tr>
      <w:tr w:rsidR="00F110DC" w:rsidRPr="00B457C7" w14:paraId="4C51CDA4" w14:textId="3DCBEC43" w:rsidTr="009D1CC4">
        <w:trPr>
          <w:jc w:val="center"/>
        </w:trPr>
        <w:tc>
          <w:tcPr>
            <w:tcW w:w="13887" w:type="dxa"/>
            <w:gridSpan w:val="5"/>
            <w:shd w:val="clear" w:color="auto" w:fill="D9D9D9" w:themeFill="background1" w:themeFillShade="D9"/>
            <w:vAlign w:val="center"/>
          </w:tcPr>
          <w:p w14:paraId="533394F0" w14:textId="05E8752E" w:rsidR="00F110DC" w:rsidRPr="00B457C7" w:rsidRDefault="00F110DC" w:rsidP="006351D6">
            <w:pPr>
              <w:pStyle w:val="Sraopastraipa"/>
              <w:numPr>
                <w:ilvl w:val="1"/>
                <w:numId w:val="30"/>
              </w:numPr>
              <w:suppressAutoHyphens/>
              <w:autoSpaceDN w:val="0"/>
              <w:spacing w:before="0"/>
              <w:jc w:val="center"/>
              <w:textAlignment w:val="baseline"/>
              <w:rPr>
                <w:rFonts w:eastAsia="Times New Roman" w:hAnsi="Times New Roman" w:cs="Times New Roman"/>
                <w:bCs/>
                <w:sz w:val="22"/>
                <w:szCs w:val="22"/>
                <w:highlight w:val="lightGray"/>
                <w:lang w:eastAsia="da-DK"/>
              </w:rPr>
            </w:pPr>
            <w:r w:rsidRPr="00B457C7">
              <w:rPr>
                <w:rFonts w:eastAsia="Times New Roman" w:hAnsi="Times New Roman" w:cs="Times New Roman"/>
                <w:bCs/>
                <w:sz w:val="22"/>
                <w:szCs w:val="22"/>
                <w:highlight w:val="lightGray"/>
                <w:lang w:eastAsia="da-DK"/>
              </w:rPr>
              <w:t>Bendrieji reikalavimai elektromobiliui</w:t>
            </w:r>
          </w:p>
        </w:tc>
      </w:tr>
      <w:tr w:rsidR="00A92A0D" w:rsidRPr="00B457C7" w14:paraId="7D97B2DF" w14:textId="7CE5A9C7" w:rsidTr="00131FCD">
        <w:trPr>
          <w:jc w:val="center"/>
        </w:trPr>
        <w:tc>
          <w:tcPr>
            <w:tcW w:w="766" w:type="dxa"/>
            <w:vAlign w:val="center"/>
          </w:tcPr>
          <w:p w14:paraId="794AF83F" w14:textId="2D45E2CE"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1.1.</w:t>
            </w:r>
          </w:p>
        </w:tc>
        <w:tc>
          <w:tcPr>
            <w:tcW w:w="2384" w:type="dxa"/>
            <w:vAlign w:val="center"/>
          </w:tcPr>
          <w:p w14:paraId="4C2289C3" w14:textId="4AD36CF9"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eastAsia="Times New Roman" w:hAnsi="Times New Roman" w:cs="Times New Roman"/>
                <w:sz w:val="22"/>
                <w:szCs w:val="22"/>
                <w:lang w:eastAsia="da-DK"/>
              </w:rPr>
              <w:t>Elektromobilio rūšis</w:t>
            </w:r>
          </w:p>
        </w:tc>
        <w:tc>
          <w:tcPr>
            <w:tcW w:w="4458" w:type="dxa"/>
            <w:vAlign w:val="center"/>
          </w:tcPr>
          <w:p w14:paraId="640BE7DD" w14:textId="2C086386"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bCs/>
                <w:sz w:val="22"/>
                <w:szCs w:val="22"/>
              </w:rPr>
              <w:t xml:space="preserve">Lengvasis iki 3,5 t bendrosios masės elektromobilis, M1 kategorija </w:t>
            </w:r>
          </w:p>
        </w:tc>
        <w:tc>
          <w:tcPr>
            <w:tcW w:w="3756" w:type="dxa"/>
            <w:vAlign w:val="center"/>
          </w:tcPr>
          <w:p w14:paraId="3A2032D7"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7CAE3F3" w14:textId="25817B88"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1AF3B65"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A92A0D" w:rsidRPr="00B457C7" w14:paraId="4522261A" w14:textId="0A864E2A" w:rsidTr="00131FCD">
        <w:trPr>
          <w:jc w:val="center"/>
        </w:trPr>
        <w:tc>
          <w:tcPr>
            <w:tcW w:w="766" w:type="dxa"/>
            <w:vAlign w:val="center"/>
          </w:tcPr>
          <w:p w14:paraId="0F0DEACF" w14:textId="025ABF8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1.2.</w:t>
            </w:r>
          </w:p>
        </w:tc>
        <w:tc>
          <w:tcPr>
            <w:tcW w:w="2384" w:type="dxa"/>
            <w:vAlign w:val="center"/>
          </w:tcPr>
          <w:p w14:paraId="23F5ADCA" w14:textId="199E1E2C"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eastAsia="Times New Roman" w:hAnsi="Times New Roman" w:cs="Times New Roman"/>
                <w:sz w:val="22"/>
                <w:szCs w:val="22"/>
                <w:lang w:eastAsia="da-DK"/>
              </w:rPr>
              <w:t>Elektromobilio pagaminimas</w:t>
            </w:r>
          </w:p>
        </w:tc>
        <w:tc>
          <w:tcPr>
            <w:tcW w:w="4458" w:type="dxa"/>
            <w:vAlign w:val="center"/>
          </w:tcPr>
          <w:p w14:paraId="2318E6C4" w14:textId="773D78B3"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Automobilis naujas, neeksploatuotas, pagamintas ne anksčiau kaip 2025 metais</w:t>
            </w:r>
          </w:p>
        </w:tc>
        <w:tc>
          <w:tcPr>
            <w:tcW w:w="3756" w:type="dxa"/>
            <w:vAlign w:val="center"/>
          </w:tcPr>
          <w:p w14:paraId="247194A5"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D59B284" w14:textId="346049D8"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D7144C6"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A92A0D" w:rsidRPr="00B457C7" w14:paraId="24F81BAB" w14:textId="5D683D83" w:rsidTr="00131FCD">
        <w:trPr>
          <w:jc w:val="center"/>
        </w:trPr>
        <w:tc>
          <w:tcPr>
            <w:tcW w:w="766" w:type="dxa"/>
            <w:vAlign w:val="center"/>
          </w:tcPr>
          <w:p w14:paraId="5BD1BDFF" w14:textId="57F49581"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1.3.</w:t>
            </w:r>
          </w:p>
        </w:tc>
        <w:tc>
          <w:tcPr>
            <w:tcW w:w="2384" w:type="dxa"/>
            <w:vAlign w:val="center"/>
          </w:tcPr>
          <w:p w14:paraId="4C73F4B7" w14:textId="77777777" w:rsidR="00F110DC" w:rsidRPr="00B457C7" w:rsidRDefault="00F110DC" w:rsidP="00F110DC">
            <w:pPr>
              <w:widowControl w:val="0"/>
              <w:tabs>
                <w:tab w:val="left" w:pos="1701"/>
              </w:tabs>
              <w:spacing w:before="0"/>
              <w:rPr>
                <w:rFonts w:eastAsia="Times New Roman" w:hAnsi="Times New Roman" w:cs="Times New Roman"/>
                <w:sz w:val="22"/>
                <w:szCs w:val="22"/>
                <w:lang w:eastAsia="da-DK"/>
              </w:rPr>
            </w:pPr>
            <w:r w:rsidRPr="00B457C7">
              <w:rPr>
                <w:rFonts w:eastAsia="Times New Roman" w:hAnsi="Times New Roman" w:cs="Times New Roman"/>
                <w:sz w:val="22"/>
                <w:szCs w:val="22"/>
                <w:lang w:eastAsia="da-DK"/>
              </w:rPr>
              <w:t>Elektromobilio komplektacija</w:t>
            </w:r>
          </w:p>
          <w:p w14:paraId="1872D161" w14:textId="77777777" w:rsidR="00F110DC" w:rsidRPr="00B457C7" w:rsidRDefault="00F110DC" w:rsidP="00F110DC">
            <w:pPr>
              <w:suppressAutoHyphens/>
              <w:autoSpaceDN w:val="0"/>
              <w:spacing w:before="0"/>
              <w:textAlignment w:val="baseline"/>
              <w:rPr>
                <w:rFonts w:hAnsi="Times New Roman" w:cs="Times New Roman"/>
                <w:sz w:val="22"/>
                <w:szCs w:val="22"/>
              </w:rPr>
            </w:pPr>
          </w:p>
        </w:tc>
        <w:tc>
          <w:tcPr>
            <w:tcW w:w="4458" w:type="dxa"/>
            <w:vAlign w:val="center"/>
          </w:tcPr>
          <w:p w14:paraId="07D745BE" w14:textId="177FE11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elektromobilio įkrovimo laidas, pakrauti automobilį iš 220 V.</w:t>
            </w:r>
          </w:p>
        </w:tc>
        <w:tc>
          <w:tcPr>
            <w:tcW w:w="3756" w:type="dxa"/>
            <w:vAlign w:val="center"/>
          </w:tcPr>
          <w:p w14:paraId="1EA85644"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89B32C8" w14:textId="3B021F42"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vAlign w:val="center"/>
          </w:tcPr>
          <w:p w14:paraId="030CC5C7" w14:textId="370F5D08" w:rsidR="00F110DC" w:rsidRPr="00B457C7" w:rsidRDefault="00F110DC" w:rsidP="00F110DC">
            <w:pPr>
              <w:suppressAutoHyphens/>
              <w:autoSpaceDN w:val="0"/>
              <w:spacing w:before="0"/>
              <w:textAlignment w:val="baseline"/>
              <w:rPr>
                <w:rFonts w:hAnsi="Times New Roman" w:cs="Times New Roman"/>
                <w:i/>
                <w:iCs/>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110DC" w:rsidRPr="00B457C7" w14:paraId="30E392BE" w14:textId="1C0C0816" w:rsidTr="009D1CC4">
        <w:trPr>
          <w:jc w:val="center"/>
        </w:trPr>
        <w:tc>
          <w:tcPr>
            <w:tcW w:w="13887" w:type="dxa"/>
            <w:gridSpan w:val="5"/>
            <w:shd w:val="clear" w:color="auto" w:fill="D9D9D9" w:themeFill="background1" w:themeFillShade="D9"/>
            <w:vAlign w:val="center"/>
          </w:tcPr>
          <w:p w14:paraId="149EEE97" w14:textId="17E8DB8C" w:rsidR="00F110DC" w:rsidRPr="00B457C7" w:rsidRDefault="00F110DC" w:rsidP="00F110DC">
            <w:pPr>
              <w:pStyle w:val="Sraopastraipa"/>
              <w:numPr>
                <w:ilvl w:val="1"/>
                <w:numId w:val="30"/>
              </w:numPr>
              <w:suppressAutoHyphens/>
              <w:autoSpaceDN w:val="0"/>
              <w:spacing w:before="0"/>
              <w:jc w:val="center"/>
              <w:textAlignment w:val="baseline"/>
              <w:rPr>
                <w:rFonts w:hAnsi="Times New Roman" w:cs="Times New Roman"/>
                <w:sz w:val="22"/>
                <w:szCs w:val="22"/>
              </w:rPr>
            </w:pPr>
            <w:r w:rsidRPr="00B457C7">
              <w:rPr>
                <w:rFonts w:hAnsi="Times New Roman" w:cs="Times New Roman"/>
                <w:sz w:val="22"/>
                <w:szCs w:val="22"/>
              </w:rPr>
              <w:t>Variklio galingumas</w:t>
            </w:r>
          </w:p>
        </w:tc>
      </w:tr>
      <w:tr w:rsidR="00131FCD" w:rsidRPr="00B457C7" w14:paraId="496FEF42" w14:textId="77777777" w:rsidTr="00131FCD">
        <w:trPr>
          <w:jc w:val="center"/>
        </w:trPr>
        <w:tc>
          <w:tcPr>
            <w:tcW w:w="766" w:type="dxa"/>
            <w:vAlign w:val="center"/>
          </w:tcPr>
          <w:p w14:paraId="21B48E12" w14:textId="3243E8A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2.1.</w:t>
            </w:r>
          </w:p>
        </w:tc>
        <w:tc>
          <w:tcPr>
            <w:tcW w:w="2384" w:type="dxa"/>
            <w:vAlign w:val="center"/>
          </w:tcPr>
          <w:p w14:paraId="26BB0023" w14:textId="1A403DB9"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Variklio galingumas</w:t>
            </w:r>
          </w:p>
        </w:tc>
        <w:tc>
          <w:tcPr>
            <w:tcW w:w="4458" w:type="dxa"/>
            <w:vAlign w:val="center"/>
          </w:tcPr>
          <w:p w14:paraId="6F011002" w14:textId="2D8CA412"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Ne mažiau 150 kW</w:t>
            </w:r>
          </w:p>
        </w:tc>
        <w:tc>
          <w:tcPr>
            <w:tcW w:w="3756" w:type="dxa"/>
          </w:tcPr>
          <w:p w14:paraId="18CA653F"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16D02001" w14:textId="279AD178"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96882D5"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131FCD" w:rsidRPr="00B457C7" w14:paraId="7D6C1F79" w14:textId="77777777" w:rsidTr="00131FCD">
        <w:trPr>
          <w:jc w:val="center"/>
        </w:trPr>
        <w:tc>
          <w:tcPr>
            <w:tcW w:w="766" w:type="dxa"/>
            <w:vAlign w:val="center"/>
          </w:tcPr>
          <w:p w14:paraId="153B092C" w14:textId="79F5505A"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2.2.</w:t>
            </w:r>
          </w:p>
        </w:tc>
        <w:tc>
          <w:tcPr>
            <w:tcW w:w="2384" w:type="dxa"/>
            <w:vAlign w:val="center"/>
          </w:tcPr>
          <w:p w14:paraId="14DBA0CC" w14:textId="077F136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Bendroji akumuliatorių baterijų talpa</w:t>
            </w:r>
          </w:p>
        </w:tc>
        <w:tc>
          <w:tcPr>
            <w:tcW w:w="4458" w:type="dxa"/>
            <w:vAlign w:val="center"/>
          </w:tcPr>
          <w:p w14:paraId="48B47459" w14:textId="3118B149"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Ne mažesnė kaip 50 kWh</w:t>
            </w:r>
          </w:p>
        </w:tc>
        <w:tc>
          <w:tcPr>
            <w:tcW w:w="3756" w:type="dxa"/>
          </w:tcPr>
          <w:p w14:paraId="7962A92E"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DE043B0" w14:textId="59013994"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F918A1C"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131FCD" w:rsidRPr="00B457C7" w14:paraId="4AF4BD15" w14:textId="77777777" w:rsidTr="00131FCD">
        <w:trPr>
          <w:jc w:val="center"/>
        </w:trPr>
        <w:tc>
          <w:tcPr>
            <w:tcW w:w="766" w:type="dxa"/>
            <w:vAlign w:val="center"/>
          </w:tcPr>
          <w:p w14:paraId="33282C5B" w14:textId="14E1609B"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2.3.</w:t>
            </w:r>
          </w:p>
        </w:tc>
        <w:tc>
          <w:tcPr>
            <w:tcW w:w="2384" w:type="dxa"/>
            <w:vAlign w:val="center"/>
          </w:tcPr>
          <w:p w14:paraId="273A75FA" w14:textId="1B5606F4"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Degalų rūšis</w:t>
            </w:r>
          </w:p>
        </w:tc>
        <w:tc>
          <w:tcPr>
            <w:tcW w:w="4458" w:type="dxa"/>
            <w:vAlign w:val="center"/>
          </w:tcPr>
          <w:p w14:paraId="08CCC646" w14:textId="4E55726A"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Elektra</w:t>
            </w:r>
          </w:p>
        </w:tc>
        <w:tc>
          <w:tcPr>
            <w:tcW w:w="3756" w:type="dxa"/>
          </w:tcPr>
          <w:p w14:paraId="1F0AC3F3" w14:textId="77777777" w:rsidR="00F110DC" w:rsidRPr="00B457C7" w:rsidRDefault="00F110DC" w:rsidP="00F110DC">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2DF25BA" w14:textId="7B0C0B4E" w:rsidR="00F110DC" w:rsidRPr="00B457C7" w:rsidRDefault="00F110DC" w:rsidP="00F110DC">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5B7102F" w14:textId="77777777" w:rsidR="00F110DC" w:rsidRPr="00B457C7" w:rsidRDefault="00F110DC" w:rsidP="00F110DC">
            <w:pPr>
              <w:suppressAutoHyphens/>
              <w:autoSpaceDN w:val="0"/>
              <w:spacing w:before="0"/>
              <w:textAlignment w:val="baseline"/>
              <w:rPr>
                <w:rFonts w:hAnsi="Times New Roman" w:cs="Times New Roman"/>
                <w:sz w:val="22"/>
                <w:szCs w:val="22"/>
              </w:rPr>
            </w:pPr>
          </w:p>
        </w:tc>
      </w:tr>
      <w:tr w:rsidR="00B457C7" w:rsidRPr="00B457C7" w14:paraId="440296C1" w14:textId="77777777" w:rsidTr="009D1CC4">
        <w:trPr>
          <w:jc w:val="center"/>
        </w:trPr>
        <w:tc>
          <w:tcPr>
            <w:tcW w:w="13887" w:type="dxa"/>
            <w:gridSpan w:val="5"/>
            <w:shd w:val="clear" w:color="auto" w:fill="D9D9D9" w:themeFill="background1" w:themeFillShade="D9"/>
            <w:vAlign w:val="center"/>
          </w:tcPr>
          <w:p w14:paraId="4488827C" w14:textId="093A88EF" w:rsidR="00B457C7" w:rsidRPr="00B457C7" w:rsidRDefault="00B457C7" w:rsidP="00B457C7">
            <w:pPr>
              <w:pStyle w:val="Sraopastraipa"/>
              <w:numPr>
                <w:ilvl w:val="1"/>
                <w:numId w:val="30"/>
              </w:numPr>
              <w:suppressAutoHyphens/>
              <w:autoSpaceDN w:val="0"/>
              <w:spacing w:before="0"/>
              <w:jc w:val="center"/>
              <w:textAlignment w:val="baseline"/>
              <w:rPr>
                <w:rFonts w:hAnsi="Times New Roman" w:cs="Times New Roman"/>
                <w:sz w:val="22"/>
                <w:szCs w:val="22"/>
              </w:rPr>
            </w:pPr>
            <w:r w:rsidRPr="00B457C7">
              <w:rPr>
                <w:rFonts w:hAnsi="Times New Roman" w:cs="Times New Roman"/>
                <w:sz w:val="22"/>
                <w:szCs w:val="22"/>
              </w:rPr>
              <w:t>Transmisija</w:t>
            </w:r>
          </w:p>
        </w:tc>
      </w:tr>
      <w:tr w:rsidR="00131FCD" w:rsidRPr="00B457C7" w14:paraId="6D4F4688" w14:textId="77777777" w:rsidTr="00131FCD">
        <w:trPr>
          <w:jc w:val="center"/>
        </w:trPr>
        <w:tc>
          <w:tcPr>
            <w:tcW w:w="766" w:type="dxa"/>
            <w:vAlign w:val="center"/>
          </w:tcPr>
          <w:p w14:paraId="41A230E8" w14:textId="23C460B5"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3.1.</w:t>
            </w:r>
          </w:p>
        </w:tc>
        <w:tc>
          <w:tcPr>
            <w:tcW w:w="2384" w:type="dxa"/>
            <w:vAlign w:val="center"/>
          </w:tcPr>
          <w:p w14:paraId="063B0788" w14:textId="508CC051"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Transmisija</w:t>
            </w:r>
          </w:p>
        </w:tc>
        <w:tc>
          <w:tcPr>
            <w:tcW w:w="4458" w:type="dxa"/>
            <w:vAlign w:val="center"/>
          </w:tcPr>
          <w:p w14:paraId="219C9851" w14:textId="42BAC3B5"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Automatinė</w:t>
            </w:r>
          </w:p>
        </w:tc>
        <w:tc>
          <w:tcPr>
            <w:tcW w:w="3756" w:type="dxa"/>
          </w:tcPr>
          <w:p w14:paraId="01CD96EA" w14:textId="77777777" w:rsidR="00B457C7" w:rsidRPr="00B457C7" w:rsidRDefault="00B457C7" w:rsidP="00B457C7">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F8C1FD7" w14:textId="4723512B"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0DAE285E" w14:textId="77777777" w:rsidR="00B457C7" w:rsidRPr="00B457C7" w:rsidRDefault="00B457C7" w:rsidP="00B457C7">
            <w:pPr>
              <w:suppressAutoHyphens/>
              <w:autoSpaceDN w:val="0"/>
              <w:spacing w:before="0"/>
              <w:textAlignment w:val="baseline"/>
              <w:rPr>
                <w:rFonts w:hAnsi="Times New Roman" w:cs="Times New Roman"/>
                <w:sz w:val="22"/>
                <w:szCs w:val="22"/>
              </w:rPr>
            </w:pPr>
          </w:p>
        </w:tc>
      </w:tr>
      <w:tr w:rsidR="00131FCD" w:rsidRPr="00B457C7" w14:paraId="572BD95B" w14:textId="77777777" w:rsidTr="00131FCD">
        <w:trPr>
          <w:jc w:val="center"/>
        </w:trPr>
        <w:tc>
          <w:tcPr>
            <w:tcW w:w="766" w:type="dxa"/>
            <w:vAlign w:val="center"/>
          </w:tcPr>
          <w:p w14:paraId="74D36C87" w14:textId="1F552B5A"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3.2.</w:t>
            </w:r>
          </w:p>
        </w:tc>
        <w:tc>
          <w:tcPr>
            <w:tcW w:w="2384" w:type="dxa"/>
            <w:vAlign w:val="center"/>
          </w:tcPr>
          <w:p w14:paraId="6DF76D21" w14:textId="11F2E042"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Pavara</w:t>
            </w:r>
          </w:p>
        </w:tc>
        <w:tc>
          <w:tcPr>
            <w:tcW w:w="4458" w:type="dxa"/>
            <w:vAlign w:val="center"/>
          </w:tcPr>
          <w:p w14:paraId="48226F04" w14:textId="33CA4639"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 xml:space="preserve">Priekinių </w:t>
            </w:r>
            <w:r w:rsidR="00CE236E">
              <w:rPr>
                <w:rFonts w:hAnsi="Times New Roman" w:cs="Times New Roman"/>
                <w:sz w:val="22"/>
                <w:szCs w:val="22"/>
              </w:rPr>
              <w:t xml:space="preserve">arba galinių </w:t>
            </w:r>
            <w:r w:rsidRPr="00B457C7">
              <w:rPr>
                <w:rFonts w:hAnsi="Times New Roman" w:cs="Times New Roman"/>
                <w:sz w:val="22"/>
                <w:szCs w:val="22"/>
              </w:rPr>
              <w:t xml:space="preserve">ratų pavara </w:t>
            </w:r>
          </w:p>
        </w:tc>
        <w:tc>
          <w:tcPr>
            <w:tcW w:w="3756" w:type="dxa"/>
          </w:tcPr>
          <w:p w14:paraId="30EDC760" w14:textId="77777777" w:rsidR="00B457C7" w:rsidRPr="00B457C7" w:rsidRDefault="00B457C7" w:rsidP="00B457C7">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C09D92C" w14:textId="2D0675CF" w:rsidR="00B457C7" w:rsidRPr="00B457C7" w:rsidRDefault="00B457C7" w:rsidP="00B457C7">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0DD5C54" w14:textId="77777777" w:rsidR="00B457C7" w:rsidRPr="00B457C7" w:rsidRDefault="00B457C7" w:rsidP="00B457C7">
            <w:pPr>
              <w:suppressAutoHyphens/>
              <w:autoSpaceDN w:val="0"/>
              <w:spacing w:before="0"/>
              <w:textAlignment w:val="baseline"/>
              <w:rPr>
                <w:rFonts w:hAnsi="Times New Roman" w:cs="Times New Roman"/>
                <w:sz w:val="22"/>
                <w:szCs w:val="22"/>
              </w:rPr>
            </w:pPr>
          </w:p>
        </w:tc>
      </w:tr>
      <w:tr w:rsidR="004615CE" w:rsidRPr="00B457C7" w14:paraId="42EE68FB" w14:textId="77777777" w:rsidTr="009D1CC4">
        <w:trPr>
          <w:jc w:val="center"/>
        </w:trPr>
        <w:tc>
          <w:tcPr>
            <w:tcW w:w="13887" w:type="dxa"/>
            <w:gridSpan w:val="5"/>
            <w:shd w:val="clear" w:color="auto" w:fill="D9D9D9" w:themeFill="background1" w:themeFillShade="D9"/>
            <w:vAlign w:val="center"/>
          </w:tcPr>
          <w:p w14:paraId="27354D97" w14:textId="7916CB7F" w:rsidR="004615CE" w:rsidRPr="00767133" w:rsidRDefault="004615CE" w:rsidP="004615CE">
            <w:pPr>
              <w:pStyle w:val="Sraopastraipa"/>
              <w:numPr>
                <w:ilvl w:val="1"/>
                <w:numId w:val="30"/>
              </w:numPr>
              <w:suppressAutoHyphens/>
              <w:autoSpaceDN w:val="0"/>
              <w:spacing w:before="0"/>
              <w:jc w:val="center"/>
              <w:textAlignment w:val="baseline"/>
              <w:rPr>
                <w:rFonts w:hAnsi="Times New Roman" w:cs="Times New Roman"/>
                <w:sz w:val="22"/>
                <w:szCs w:val="22"/>
                <w:highlight w:val="lightGray"/>
              </w:rPr>
            </w:pPr>
            <w:r w:rsidRPr="00767133">
              <w:rPr>
                <w:rFonts w:hAnsi="Times New Roman" w:cs="Times New Roman"/>
                <w:sz w:val="22"/>
                <w:szCs w:val="22"/>
                <w:highlight w:val="lightGray"/>
              </w:rPr>
              <w:lastRenderedPageBreak/>
              <w:t>Vairo mechanizmas</w:t>
            </w:r>
          </w:p>
        </w:tc>
      </w:tr>
      <w:tr w:rsidR="00131FCD" w:rsidRPr="00B457C7" w14:paraId="6B6D2D29" w14:textId="77777777" w:rsidTr="00131FCD">
        <w:trPr>
          <w:jc w:val="center"/>
        </w:trPr>
        <w:tc>
          <w:tcPr>
            <w:tcW w:w="766" w:type="dxa"/>
            <w:vAlign w:val="center"/>
          </w:tcPr>
          <w:p w14:paraId="25FF9E8B" w14:textId="22E6394A"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4.1.</w:t>
            </w:r>
          </w:p>
        </w:tc>
        <w:tc>
          <w:tcPr>
            <w:tcW w:w="2384" w:type="dxa"/>
            <w:vAlign w:val="center"/>
          </w:tcPr>
          <w:p w14:paraId="5A720C77" w14:textId="2BB24767"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Vairo padėtis</w:t>
            </w:r>
          </w:p>
        </w:tc>
        <w:tc>
          <w:tcPr>
            <w:tcW w:w="4458" w:type="dxa"/>
            <w:vAlign w:val="center"/>
          </w:tcPr>
          <w:p w14:paraId="6455267E" w14:textId="716A1561"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Kairėje</w:t>
            </w:r>
          </w:p>
        </w:tc>
        <w:tc>
          <w:tcPr>
            <w:tcW w:w="3756" w:type="dxa"/>
          </w:tcPr>
          <w:p w14:paraId="11CE3D46"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1B293E1" w14:textId="30115BC8"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ADFEBFE"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131FCD" w:rsidRPr="00B457C7" w14:paraId="19D9FE93" w14:textId="77777777" w:rsidTr="00131FCD">
        <w:trPr>
          <w:jc w:val="center"/>
        </w:trPr>
        <w:tc>
          <w:tcPr>
            <w:tcW w:w="766" w:type="dxa"/>
            <w:vAlign w:val="center"/>
          </w:tcPr>
          <w:p w14:paraId="3E5C99FC" w14:textId="2B52FD73"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4.2.</w:t>
            </w:r>
          </w:p>
        </w:tc>
        <w:tc>
          <w:tcPr>
            <w:tcW w:w="2384" w:type="dxa"/>
            <w:vAlign w:val="center"/>
          </w:tcPr>
          <w:p w14:paraId="018C2E1E" w14:textId="0DC317B6"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Vairo kolonėlė</w:t>
            </w:r>
          </w:p>
        </w:tc>
        <w:tc>
          <w:tcPr>
            <w:tcW w:w="4458" w:type="dxa"/>
            <w:vAlign w:val="center"/>
          </w:tcPr>
          <w:p w14:paraId="79D1F901" w14:textId="10716322"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Reguliuojama vairo rato padėtis</w:t>
            </w:r>
          </w:p>
        </w:tc>
        <w:tc>
          <w:tcPr>
            <w:tcW w:w="3756" w:type="dxa"/>
          </w:tcPr>
          <w:p w14:paraId="24FAC7B9"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74A9FD7" w14:textId="43CCC34C"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4E2BF84"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131FCD" w:rsidRPr="00B457C7" w14:paraId="655EA83A" w14:textId="77777777" w:rsidTr="00131FCD">
        <w:trPr>
          <w:jc w:val="center"/>
        </w:trPr>
        <w:tc>
          <w:tcPr>
            <w:tcW w:w="766" w:type="dxa"/>
            <w:vAlign w:val="center"/>
          </w:tcPr>
          <w:p w14:paraId="2FBF2340" w14:textId="5C48D3B1"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4.3.</w:t>
            </w:r>
          </w:p>
        </w:tc>
        <w:tc>
          <w:tcPr>
            <w:tcW w:w="2384" w:type="dxa"/>
            <w:vAlign w:val="center"/>
          </w:tcPr>
          <w:p w14:paraId="52B82671" w14:textId="68F4C3CD"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Daugiafunkcinis vairas</w:t>
            </w:r>
          </w:p>
        </w:tc>
        <w:tc>
          <w:tcPr>
            <w:tcW w:w="4458" w:type="dxa"/>
            <w:vAlign w:val="center"/>
          </w:tcPr>
          <w:p w14:paraId="7DA78EDE" w14:textId="11086F02"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Turi būti</w:t>
            </w:r>
          </w:p>
        </w:tc>
        <w:tc>
          <w:tcPr>
            <w:tcW w:w="3756" w:type="dxa"/>
          </w:tcPr>
          <w:p w14:paraId="216D1234"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020E857" w14:textId="70601554"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97E17AA"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131FCD" w:rsidRPr="00B457C7" w14:paraId="1416476C" w14:textId="77777777" w:rsidTr="00131FCD">
        <w:trPr>
          <w:jc w:val="center"/>
        </w:trPr>
        <w:tc>
          <w:tcPr>
            <w:tcW w:w="766" w:type="dxa"/>
            <w:vAlign w:val="center"/>
          </w:tcPr>
          <w:p w14:paraId="31CE01F3" w14:textId="448F124A" w:rsidR="004615CE" w:rsidRPr="00B457C7" w:rsidRDefault="004615CE" w:rsidP="004615CE">
            <w:pPr>
              <w:suppressAutoHyphens/>
              <w:autoSpaceDN w:val="0"/>
              <w:spacing w:before="0"/>
              <w:textAlignment w:val="baseline"/>
              <w:rPr>
                <w:rFonts w:hAnsi="Times New Roman" w:cs="Times New Roman"/>
                <w:sz w:val="22"/>
                <w:szCs w:val="22"/>
              </w:rPr>
            </w:pPr>
            <w:r>
              <w:rPr>
                <w:rFonts w:hAnsi="Times New Roman" w:cs="Times New Roman"/>
                <w:sz w:val="22"/>
                <w:szCs w:val="22"/>
              </w:rPr>
              <w:t>4.4.</w:t>
            </w:r>
          </w:p>
        </w:tc>
        <w:tc>
          <w:tcPr>
            <w:tcW w:w="2384" w:type="dxa"/>
            <w:vAlign w:val="center"/>
          </w:tcPr>
          <w:p w14:paraId="472D9CB2" w14:textId="0B9769E9"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Vairo stiprintuvas</w:t>
            </w:r>
          </w:p>
        </w:tc>
        <w:tc>
          <w:tcPr>
            <w:tcW w:w="4458" w:type="dxa"/>
            <w:vAlign w:val="center"/>
          </w:tcPr>
          <w:p w14:paraId="3BE13533" w14:textId="4AC6BC60" w:rsidR="004615CE" w:rsidRPr="00B457C7" w:rsidRDefault="004615CE" w:rsidP="004615CE">
            <w:pPr>
              <w:suppressAutoHyphens/>
              <w:autoSpaceDN w:val="0"/>
              <w:spacing w:before="0"/>
              <w:textAlignment w:val="baseline"/>
              <w:rPr>
                <w:rFonts w:hAnsi="Times New Roman" w:cs="Times New Roman"/>
                <w:sz w:val="22"/>
                <w:szCs w:val="22"/>
              </w:rPr>
            </w:pPr>
            <w:r w:rsidRPr="00F956FA">
              <w:rPr>
                <w:rFonts w:eastAsia="Times New Roman" w:hAnsi="Times New Roman" w:cs="Times New Roman"/>
                <w:sz w:val="22"/>
                <w:szCs w:val="22"/>
                <w:lang w:eastAsia="da-DK"/>
              </w:rPr>
              <w:t>Turi būti</w:t>
            </w:r>
          </w:p>
        </w:tc>
        <w:tc>
          <w:tcPr>
            <w:tcW w:w="3756" w:type="dxa"/>
          </w:tcPr>
          <w:p w14:paraId="311F1973" w14:textId="77777777" w:rsidR="00767133" w:rsidRPr="00B457C7" w:rsidRDefault="00767133" w:rsidP="00767133">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9C2CBE1" w14:textId="112013D7" w:rsidR="004615CE" w:rsidRPr="00B457C7" w:rsidRDefault="00767133" w:rsidP="00767133">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1145539" w14:textId="77777777" w:rsidR="004615CE" w:rsidRPr="00B457C7" w:rsidRDefault="004615CE" w:rsidP="004615CE">
            <w:pPr>
              <w:suppressAutoHyphens/>
              <w:autoSpaceDN w:val="0"/>
              <w:spacing w:before="0"/>
              <w:textAlignment w:val="baseline"/>
              <w:rPr>
                <w:rFonts w:hAnsi="Times New Roman" w:cs="Times New Roman"/>
                <w:sz w:val="22"/>
                <w:szCs w:val="22"/>
              </w:rPr>
            </w:pPr>
          </w:p>
        </w:tc>
      </w:tr>
      <w:tr w:rsidR="00DA25AD" w:rsidRPr="00B457C7" w14:paraId="706DB72A" w14:textId="77777777" w:rsidTr="009D1CC4">
        <w:trPr>
          <w:jc w:val="center"/>
        </w:trPr>
        <w:tc>
          <w:tcPr>
            <w:tcW w:w="13887" w:type="dxa"/>
            <w:gridSpan w:val="5"/>
            <w:shd w:val="clear" w:color="auto" w:fill="D9D9D9" w:themeFill="background1" w:themeFillShade="D9"/>
            <w:vAlign w:val="center"/>
          </w:tcPr>
          <w:p w14:paraId="6EBD54DE" w14:textId="5720700F" w:rsidR="00DA25AD" w:rsidRPr="00DA25AD" w:rsidRDefault="00DA25AD" w:rsidP="00DA25AD">
            <w:pPr>
              <w:pStyle w:val="Sraopastraipa"/>
              <w:numPr>
                <w:ilvl w:val="1"/>
                <w:numId w:val="30"/>
              </w:numPr>
              <w:suppressAutoHyphens/>
              <w:autoSpaceDN w:val="0"/>
              <w:spacing w:before="0"/>
              <w:jc w:val="center"/>
              <w:textAlignment w:val="baseline"/>
              <w:rPr>
                <w:rFonts w:hAnsi="Times New Roman" w:cs="Times New Roman"/>
                <w:sz w:val="22"/>
                <w:szCs w:val="22"/>
              </w:rPr>
            </w:pPr>
            <w:r w:rsidRPr="00DA25AD">
              <w:rPr>
                <w:rFonts w:eastAsia="Times New Roman" w:hAnsi="Times New Roman" w:cs="Times New Roman"/>
                <w:sz w:val="22"/>
                <w:szCs w:val="22"/>
                <w:lang w:eastAsia="da-DK"/>
              </w:rPr>
              <w:t>Kėbulas ir jo dydis</w:t>
            </w:r>
          </w:p>
        </w:tc>
      </w:tr>
      <w:tr w:rsidR="00DA25AD" w:rsidRPr="00B457C7" w14:paraId="3629579F" w14:textId="77777777" w:rsidTr="00131FCD">
        <w:trPr>
          <w:jc w:val="center"/>
        </w:trPr>
        <w:tc>
          <w:tcPr>
            <w:tcW w:w="766" w:type="dxa"/>
            <w:vAlign w:val="center"/>
          </w:tcPr>
          <w:p w14:paraId="42E79B3B" w14:textId="3846908C"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5.1.</w:t>
            </w:r>
          </w:p>
        </w:tc>
        <w:tc>
          <w:tcPr>
            <w:tcW w:w="2384" w:type="dxa"/>
            <w:vAlign w:val="center"/>
          </w:tcPr>
          <w:p w14:paraId="4A3AF063" w14:textId="6217EEA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Durelių skaičius, vnt.</w:t>
            </w:r>
          </w:p>
        </w:tc>
        <w:tc>
          <w:tcPr>
            <w:tcW w:w="4458" w:type="dxa"/>
            <w:vAlign w:val="center"/>
          </w:tcPr>
          <w:p w14:paraId="5224EA85" w14:textId="4B2A57C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ne mažiau 5 kartu su bagažine</w:t>
            </w:r>
          </w:p>
        </w:tc>
        <w:tc>
          <w:tcPr>
            <w:tcW w:w="3756" w:type="dxa"/>
            <w:vAlign w:val="center"/>
          </w:tcPr>
          <w:p w14:paraId="698711C1"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D45C103" w14:textId="7DC10F46"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80A81FC"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DA25AD" w:rsidRPr="00B457C7" w14:paraId="2EC5DDFC" w14:textId="77777777" w:rsidTr="00131FCD">
        <w:trPr>
          <w:jc w:val="center"/>
        </w:trPr>
        <w:tc>
          <w:tcPr>
            <w:tcW w:w="766" w:type="dxa"/>
            <w:vAlign w:val="center"/>
          </w:tcPr>
          <w:p w14:paraId="106F7474" w14:textId="1ED8609F"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5.2.</w:t>
            </w:r>
          </w:p>
        </w:tc>
        <w:tc>
          <w:tcPr>
            <w:tcW w:w="2384" w:type="dxa"/>
            <w:vAlign w:val="center"/>
          </w:tcPr>
          <w:p w14:paraId="1ED32FBA" w14:textId="3275429C"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Didžiausias keleivių skaičius (su vairuotoju) be papildomai įrengiamų vietų</w:t>
            </w:r>
          </w:p>
        </w:tc>
        <w:tc>
          <w:tcPr>
            <w:tcW w:w="4458" w:type="dxa"/>
            <w:vAlign w:val="center"/>
          </w:tcPr>
          <w:p w14:paraId="26DAC525" w14:textId="578916B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bCs/>
                <w:sz w:val="22"/>
                <w:szCs w:val="22"/>
              </w:rPr>
              <w:t>5 keleiviai (įskaitant vairuotoją)</w:t>
            </w:r>
          </w:p>
        </w:tc>
        <w:tc>
          <w:tcPr>
            <w:tcW w:w="3756" w:type="dxa"/>
            <w:vAlign w:val="center"/>
          </w:tcPr>
          <w:p w14:paraId="7273DB6D"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1C9D65D" w14:textId="61B5CD1F"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73170EC"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DA25AD" w:rsidRPr="00B457C7" w14:paraId="642440B9" w14:textId="77777777" w:rsidTr="00131FCD">
        <w:trPr>
          <w:jc w:val="center"/>
        </w:trPr>
        <w:tc>
          <w:tcPr>
            <w:tcW w:w="766" w:type="dxa"/>
            <w:vAlign w:val="center"/>
          </w:tcPr>
          <w:p w14:paraId="75995208" w14:textId="7EB18845"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5.3.</w:t>
            </w:r>
          </w:p>
        </w:tc>
        <w:tc>
          <w:tcPr>
            <w:tcW w:w="2384" w:type="dxa"/>
            <w:vAlign w:val="center"/>
          </w:tcPr>
          <w:p w14:paraId="15ECEAD4" w14:textId="7FCEF910"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 xml:space="preserve">Mažiausia prošvaisa </w:t>
            </w:r>
          </w:p>
        </w:tc>
        <w:tc>
          <w:tcPr>
            <w:tcW w:w="4458" w:type="dxa"/>
            <w:vAlign w:val="center"/>
          </w:tcPr>
          <w:p w14:paraId="3CF98C7A" w14:textId="4F8D6E58"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1</w:t>
            </w:r>
            <w:r w:rsidR="00CE236E">
              <w:rPr>
                <w:rFonts w:hAnsi="Times New Roman" w:cs="Times New Roman"/>
                <w:sz w:val="22"/>
                <w:szCs w:val="22"/>
              </w:rPr>
              <w:t>33</w:t>
            </w:r>
            <w:r w:rsidRPr="00F956FA">
              <w:rPr>
                <w:rFonts w:hAnsi="Times New Roman" w:cs="Times New Roman"/>
                <w:sz w:val="22"/>
                <w:szCs w:val="22"/>
              </w:rPr>
              <w:t xml:space="preserve"> mm</w:t>
            </w:r>
          </w:p>
        </w:tc>
        <w:tc>
          <w:tcPr>
            <w:tcW w:w="3756" w:type="dxa"/>
            <w:vAlign w:val="center"/>
          </w:tcPr>
          <w:p w14:paraId="168B0717"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C8EE668" w14:textId="6E9BB540"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12A0591"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DA25AD" w:rsidRPr="00B457C7" w14:paraId="453EFC47" w14:textId="77777777" w:rsidTr="00131FCD">
        <w:trPr>
          <w:jc w:val="center"/>
        </w:trPr>
        <w:tc>
          <w:tcPr>
            <w:tcW w:w="766" w:type="dxa"/>
            <w:vAlign w:val="center"/>
          </w:tcPr>
          <w:p w14:paraId="0F47CF77" w14:textId="0D8F5D48" w:rsidR="00DA25AD" w:rsidRPr="00B457C7" w:rsidRDefault="00A70BF3" w:rsidP="00DA25AD">
            <w:pPr>
              <w:suppressAutoHyphens/>
              <w:autoSpaceDN w:val="0"/>
              <w:spacing w:before="0"/>
              <w:textAlignment w:val="baseline"/>
              <w:rPr>
                <w:rFonts w:hAnsi="Times New Roman" w:cs="Times New Roman"/>
                <w:sz w:val="22"/>
                <w:szCs w:val="22"/>
              </w:rPr>
            </w:pPr>
            <w:r>
              <w:rPr>
                <w:rFonts w:hAnsi="Times New Roman" w:cs="Times New Roman"/>
                <w:sz w:val="22"/>
                <w:szCs w:val="22"/>
              </w:rPr>
              <w:t>5.4.</w:t>
            </w:r>
          </w:p>
        </w:tc>
        <w:tc>
          <w:tcPr>
            <w:tcW w:w="2384" w:type="dxa"/>
            <w:vAlign w:val="center"/>
          </w:tcPr>
          <w:p w14:paraId="50EECF30" w14:textId="0835E976"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Nulenkiamos galinės sėdynės</w:t>
            </w:r>
          </w:p>
        </w:tc>
        <w:tc>
          <w:tcPr>
            <w:tcW w:w="4458" w:type="dxa"/>
            <w:vAlign w:val="center"/>
          </w:tcPr>
          <w:p w14:paraId="748F3ECC" w14:textId="174A0DCA" w:rsidR="00DA25AD" w:rsidRPr="00F956FA" w:rsidRDefault="00DA25AD" w:rsidP="00DA25A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vAlign w:val="center"/>
          </w:tcPr>
          <w:p w14:paraId="6685456B" w14:textId="77777777" w:rsidR="00DA25AD" w:rsidRPr="00B457C7" w:rsidRDefault="00DA25AD" w:rsidP="00DA25A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6691A8F" w14:textId="21C50CBD" w:rsidR="00DA25AD" w:rsidRPr="00B457C7" w:rsidRDefault="00DA25AD" w:rsidP="00DA25A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92CC2ED" w14:textId="77777777" w:rsidR="00DA25AD" w:rsidRPr="00B457C7" w:rsidRDefault="00DA25AD" w:rsidP="00DA25AD">
            <w:pPr>
              <w:suppressAutoHyphens/>
              <w:autoSpaceDN w:val="0"/>
              <w:spacing w:before="0"/>
              <w:textAlignment w:val="baseline"/>
              <w:rPr>
                <w:rFonts w:hAnsi="Times New Roman" w:cs="Times New Roman"/>
                <w:sz w:val="22"/>
                <w:szCs w:val="22"/>
              </w:rPr>
            </w:pPr>
          </w:p>
        </w:tc>
      </w:tr>
      <w:tr w:rsidR="00F25CC9" w:rsidRPr="00B457C7" w14:paraId="41C34230" w14:textId="77777777" w:rsidTr="00734D95">
        <w:trPr>
          <w:jc w:val="center"/>
        </w:trPr>
        <w:tc>
          <w:tcPr>
            <w:tcW w:w="13887" w:type="dxa"/>
            <w:gridSpan w:val="5"/>
            <w:shd w:val="clear" w:color="auto" w:fill="D9D9D9" w:themeFill="background1" w:themeFillShade="D9"/>
            <w:vAlign w:val="center"/>
          </w:tcPr>
          <w:p w14:paraId="7F1773D2" w14:textId="18EF926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Padangos ir ratai</w:t>
            </w:r>
          </w:p>
        </w:tc>
      </w:tr>
      <w:tr w:rsidR="003A139B" w:rsidRPr="00B457C7" w14:paraId="5632BB82" w14:textId="77777777" w:rsidTr="00131FCD">
        <w:trPr>
          <w:jc w:val="center"/>
        </w:trPr>
        <w:tc>
          <w:tcPr>
            <w:tcW w:w="766" w:type="dxa"/>
            <w:vAlign w:val="center"/>
          </w:tcPr>
          <w:p w14:paraId="2C20EE51" w14:textId="3B7E82D3"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6.1.</w:t>
            </w:r>
          </w:p>
        </w:tc>
        <w:tc>
          <w:tcPr>
            <w:tcW w:w="2384" w:type="dxa"/>
            <w:vAlign w:val="center"/>
          </w:tcPr>
          <w:p w14:paraId="06635513" w14:textId="2C2E61FA"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Atsarginis ratas arba gamyklinis ratų remonto komplektas</w:t>
            </w:r>
          </w:p>
        </w:tc>
        <w:tc>
          <w:tcPr>
            <w:tcW w:w="4458" w:type="dxa"/>
            <w:vAlign w:val="center"/>
          </w:tcPr>
          <w:p w14:paraId="2BC35D7F" w14:textId="0A71856C"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Normalaus dydžio atsarginis ratas (analogiškas elektromobilio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756" w:type="dxa"/>
            <w:vAlign w:val="center"/>
          </w:tcPr>
          <w:p w14:paraId="306052AD"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0E68F55" w14:textId="7A507423"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8155A37" w14:textId="44A6EE87"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3A139B" w:rsidRPr="00B457C7" w14:paraId="48686058" w14:textId="77777777" w:rsidTr="00131FCD">
        <w:trPr>
          <w:jc w:val="center"/>
        </w:trPr>
        <w:tc>
          <w:tcPr>
            <w:tcW w:w="766" w:type="dxa"/>
            <w:vAlign w:val="center"/>
          </w:tcPr>
          <w:p w14:paraId="7CF274A9" w14:textId="52DD254B"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6.2.</w:t>
            </w:r>
          </w:p>
        </w:tc>
        <w:tc>
          <w:tcPr>
            <w:tcW w:w="2384" w:type="dxa"/>
            <w:vAlign w:val="center"/>
          </w:tcPr>
          <w:p w14:paraId="7C7278F1" w14:textId="40182C4B"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Žieminių (vasarinių) padangų komplektas </w:t>
            </w:r>
          </w:p>
        </w:tc>
        <w:tc>
          <w:tcPr>
            <w:tcW w:w="4458" w:type="dxa"/>
            <w:vAlign w:val="center"/>
          </w:tcPr>
          <w:p w14:paraId="7A680B97" w14:textId="77777777" w:rsidR="003A139B" w:rsidRPr="00F956FA" w:rsidRDefault="003A139B" w:rsidP="003A139B">
            <w:pPr>
              <w:spacing w:before="0"/>
              <w:rPr>
                <w:rFonts w:hAnsi="Times New Roman" w:cs="Times New Roman"/>
                <w:sz w:val="22"/>
                <w:szCs w:val="22"/>
              </w:rPr>
            </w:pPr>
            <w:r w:rsidRPr="00F956FA">
              <w:rPr>
                <w:rFonts w:hAnsi="Times New Roman" w:cs="Times New Roman"/>
                <w:sz w:val="22"/>
                <w:szCs w:val="22"/>
              </w:rPr>
              <w:t>Žieminių padangų komplektas pristatant elektromobilį su sumontuotomis vasarinėmis padangomis</w:t>
            </w:r>
          </w:p>
          <w:p w14:paraId="0491919A" w14:textId="77777777" w:rsidR="003A139B" w:rsidRPr="00F956FA" w:rsidRDefault="003A139B" w:rsidP="003A139B">
            <w:pPr>
              <w:spacing w:before="0"/>
              <w:rPr>
                <w:rFonts w:hAnsi="Times New Roman" w:cs="Times New Roman"/>
                <w:sz w:val="22"/>
                <w:szCs w:val="22"/>
              </w:rPr>
            </w:pPr>
            <w:r w:rsidRPr="00F956FA">
              <w:rPr>
                <w:rFonts w:hAnsi="Times New Roman" w:cs="Times New Roman"/>
                <w:sz w:val="22"/>
                <w:szCs w:val="22"/>
              </w:rPr>
              <w:t>Arba</w:t>
            </w:r>
          </w:p>
          <w:p w14:paraId="4E96B800" w14:textId="5F8B6A3B"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lastRenderedPageBreak/>
              <w:t>Vasarinių padangų komplektas pristatant automobilį su sumontuotomis žieminėmis padangomis.</w:t>
            </w:r>
          </w:p>
        </w:tc>
        <w:tc>
          <w:tcPr>
            <w:tcW w:w="3756" w:type="dxa"/>
            <w:vAlign w:val="center"/>
          </w:tcPr>
          <w:p w14:paraId="7B8452E1"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lastRenderedPageBreak/>
              <w:t>Įrašo tiekėjas</w:t>
            </w:r>
          </w:p>
          <w:p w14:paraId="071DBAFC" w14:textId="1E6C7ECC"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A9B0701" w14:textId="531997C5"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 xml:space="preserve">Atitiktis reikalavimus bus tikrinama elektromobilio perdavimo metu. Įrodančių dokumentų </w:t>
            </w:r>
            <w:r w:rsidRPr="00B457C7">
              <w:rPr>
                <w:rFonts w:hAnsi="Times New Roman" w:cs="Times New Roman"/>
                <w:i/>
                <w:iCs/>
                <w:sz w:val="22"/>
                <w:szCs w:val="22"/>
              </w:rPr>
              <w:lastRenderedPageBreak/>
              <w:t>teikti iškart su pasiūlymu nereikia</w:t>
            </w:r>
          </w:p>
        </w:tc>
      </w:tr>
      <w:tr w:rsidR="00F25CC9" w:rsidRPr="00B457C7" w14:paraId="33559C35" w14:textId="77777777" w:rsidTr="003604CF">
        <w:trPr>
          <w:jc w:val="center"/>
        </w:trPr>
        <w:tc>
          <w:tcPr>
            <w:tcW w:w="13887" w:type="dxa"/>
            <w:gridSpan w:val="5"/>
            <w:shd w:val="clear" w:color="auto" w:fill="D9D9D9" w:themeFill="background1" w:themeFillShade="D9"/>
            <w:vAlign w:val="center"/>
          </w:tcPr>
          <w:p w14:paraId="07CBDFCE" w14:textId="1C9720E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Stabdžių sistema</w:t>
            </w:r>
          </w:p>
        </w:tc>
      </w:tr>
      <w:tr w:rsidR="003A139B" w:rsidRPr="00B457C7" w14:paraId="4373CEF9" w14:textId="77777777" w:rsidTr="00131FCD">
        <w:trPr>
          <w:jc w:val="center"/>
        </w:trPr>
        <w:tc>
          <w:tcPr>
            <w:tcW w:w="766" w:type="dxa"/>
            <w:vAlign w:val="center"/>
          </w:tcPr>
          <w:p w14:paraId="3817655D" w14:textId="36B76E5C"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7.1.</w:t>
            </w:r>
          </w:p>
        </w:tc>
        <w:tc>
          <w:tcPr>
            <w:tcW w:w="2384" w:type="dxa"/>
            <w:vAlign w:val="center"/>
          </w:tcPr>
          <w:p w14:paraId="7498698A" w14:textId="3C5E13AD"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ABS</w:t>
            </w:r>
          </w:p>
        </w:tc>
        <w:tc>
          <w:tcPr>
            <w:tcW w:w="4458" w:type="dxa"/>
            <w:vAlign w:val="center"/>
          </w:tcPr>
          <w:p w14:paraId="1615BB49" w14:textId="0025B269"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68B08C16"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ABEA594" w14:textId="57FB22CC"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EE2F23C" w14:textId="77777777" w:rsidR="003A139B" w:rsidRPr="00B457C7" w:rsidRDefault="003A139B" w:rsidP="003A139B">
            <w:pPr>
              <w:suppressAutoHyphens/>
              <w:autoSpaceDN w:val="0"/>
              <w:spacing w:before="0"/>
              <w:textAlignment w:val="baseline"/>
              <w:rPr>
                <w:rFonts w:hAnsi="Times New Roman" w:cs="Times New Roman"/>
                <w:sz w:val="22"/>
                <w:szCs w:val="22"/>
              </w:rPr>
            </w:pPr>
          </w:p>
        </w:tc>
      </w:tr>
      <w:tr w:rsidR="003A139B" w:rsidRPr="00B457C7" w14:paraId="41DFC362" w14:textId="77777777" w:rsidTr="00131FCD">
        <w:trPr>
          <w:jc w:val="center"/>
        </w:trPr>
        <w:tc>
          <w:tcPr>
            <w:tcW w:w="766" w:type="dxa"/>
            <w:vAlign w:val="center"/>
          </w:tcPr>
          <w:p w14:paraId="6191FCA8" w14:textId="46F185B0"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7.2.</w:t>
            </w:r>
          </w:p>
        </w:tc>
        <w:tc>
          <w:tcPr>
            <w:tcW w:w="2384" w:type="dxa"/>
            <w:vAlign w:val="center"/>
          </w:tcPr>
          <w:p w14:paraId="38969917" w14:textId="413A2276"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Stabilumo kontrolės sistema</w:t>
            </w:r>
          </w:p>
        </w:tc>
        <w:tc>
          <w:tcPr>
            <w:tcW w:w="4458" w:type="dxa"/>
            <w:vAlign w:val="center"/>
          </w:tcPr>
          <w:p w14:paraId="047BDBF4" w14:textId="6E48EB2C"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5872E125"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1EB1D5E4" w14:textId="4A343E01"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276752C9" w14:textId="77777777" w:rsidR="003A139B" w:rsidRPr="00B457C7" w:rsidRDefault="003A139B" w:rsidP="003A139B">
            <w:pPr>
              <w:suppressAutoHyphens/>
              <w:autoSpaceDN w:val="0"/>
              <w:spacing w:before="0"/>
              <w:textAlignment w:val="baseline"/>
              <w:rPr>
                <w:rFonts w:hAnsi="Times New Roman" w:cs="Times New Roman"/>
                <w:sz w:val="22"/>
                <w:szCs w:val="22"/>
              </w:rPr>
            </w:pPr>
          </w:p>
        </w:tc>
      </w:tr>
      <w:tr w:rsidR="003A139B" w:rsidRPr="00B457C7" w14:paraId="031479F8" w14:textId="77777777" w:rsidTr="00131FCD">
        <w:trPr>
          <w:jc w:val="center"/>
        </w:trPr>
        <w:tc>
          <w:tcPr>
            <w:tcW w:w="766" w:type="dxa"/>
            <w:vAlign w:val="center"/>
          </w:tcPr>
          <w:p w14:paraId="41265A93" w14:textId="650D16D7" w:rsidR="003A139B" w:rsidRPr="00B457C7" w:rsidRDefault="003A139B" w:rsidP="003A139B">
            <w:pPr>
              <w:suppressAutoHyphens/>
              <w:autoSpaceDN w:val="0"/>
              <w:spacing w:before="0"/>
              <w:textAlignment w:val="baseline"/>
              <w:rPr>
                <w:rFonts w:hAnsi="Times New Roman" w:cs="Times New Roman"/>
                <w:sz w:val="22"/>
                <w:szCs w:val="22"/>
              </w:rPr>
            </w:pPr>
            <w:r>
              <w:rPr>
                <w:rFonts w:hAnsi="Times New Roman" w:cs="Times New Roman"/>
                <w:sz w:val="22"/>
                <w:szCs w:val="22"/>
              </w:rPr>
              <w:t>7.3.</w:t>
            </w:r>
          </w:p>
        </w:tc>
        <w:tc>
          <w:tcPr>
            <w:tcW w:w="2384" w:type="dxa"/>
            <w:vAlign w:val="center"/>
          </w:tcPr>
          <w:p w14:paraId="776D8228" w14:textId="7E72EB32"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Avarinio stabdymo asistentas</w:t>
            </w:r>
          </w:p>
        </w:tc>
        <w:tc>
          <w:tcPr>
            <w:tcW w:w="4458" w:type="dxa"/>
            <w:vAlign w:val="center"/>
          </w:tcPr>
          <w:p w14:paraId="3F2720AF" w14:textId="19B5D2E1" w:rsidR="003A139B" w:rsidRPr="00F956FA" w:rsidRDefault="003A139B" w:rsidP="003A139B">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513B85FA" w14:textId="77777777" w:rsidR="003A139B" w:rsidRPr="00B457C7" w:rsidRDefault="003A139B" w:rsidP="003A139B">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B1D9FA1" w14:textId="738FAAF3" w:rsidR="003A139B" w:rsidRPr="00B457C7" w:rsidRDefault="003A139B" w:rsidP="003A139B">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A81DD53" w14:textId="77777777" w:rsidR="003A139B" w:rsidRPr="00B457C7" w:rsidRDefault="003A139B" w:rsidP="003A139B">
            <w:pPr>
              <w:suppressAutoHyphens/>
              <w:autoSpaceDN w:val="0"/>
              <w:spacing w:before="0"/>
              <w:textAlignment w:val="baseline"/>
              <w:rPr>
                <w:rFonts w:hAnsi="Times New Roman" w:cs="Times New Roman"/>
                <w:sz w:val="22"/>
                <w:szCs w:val="22"/>
              </w:rPr>
            </w:pPr>
          </w:p>
        </w:tc>
      </w:tr>
      <w:tr w:rsidR="00F25CC9" w:rsidRPr="00B457C7" w14:paraId="6307792E" w14:textId="77777777" w:rsidTr="005E116E">
        <w:trPr>
          <w:jc w:val="center"/>
        </w:trPr>
        <w:tc>
          <w:tcPr>
            <w:tcW w:w="13887" w:type="dxa"/>
            <w:gridSpan w:val="5"/>
            <w:shd w:val="clear" w:color="auto" w:fill="D9D9D9" w:themeFill="background1" w:themeFillShade="D9"/>
            <w:vAlign w:val="center"/>
          </w:tcPr>
          <w:p w14:paraId="244AC22A" w14:textId="5F117B7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Elektrinė sistema</w:t>
            </w:r>
          </w:p>
        </w:tc>
      </w:tr>
      <w:tr w:rsidR="00D45CA2" w:rsidRPr="00B457C7" w14:paraId="3F59205B" w14:textId="77777777" w:rsidTr="00131FCD">
        <w:trPr>
          <w:jc w:val="center"/>
        </w:trPr>
        <w:tc>
          <w:tcPr>
            <w:tcW w:w="766" w:type="dxa"/>
            <w:vAlign w:val="center"/>
          </w:tcPr>
          <w:p w14:paraId="2401AF31" w14:textId="6B88CC4E"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8.1.</w:t>
            </w:r>
          </w:p>
        </w:tc>
        <w:tc>
          <w:tcPr>
            <w:tcW w:w="2384" w:type="dxa"/>
            <w:vAlign w:val="center"/>
          </w:tcPr>
          <w:p w14:paraId="6FAAAC5C" w14:textId="578BCF05"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Dienos šviesos lempos</w:t>
            </w:r>
          </w:p>
        </w:tc>
        <w:tc>
          <w:tcPr>
            <w:tcW w:w="4458" w:type="dxa"/>
            <w:vAlign w:val="center"/>
          </w:tcPr>
          <w:p w14:paraId="01A34328" w14:textId="2991E276"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automatiškai įsijungiančios LED lempos</w:t>
            </w:r>
          </w:p>
        </w:tc>
        <w:tc>
          <w:tcPr>
            <w:tcW w:w="3756" w:type="dxa"/>
          </w:tcPr>
          <w:p w14:paraId="6F540136" w14:textId="77777777" w:rsidR="00D45CA2" w:rsidRPr="00B457C7" w:rsidRDefault="00D45CA2" w:rsidP="00D45CA2">
            <w:pPr>
              <w:suppressAutoHyphens/>
              <w:autoSpaceDN w:val="0"/>
              <w:spacing w:before="0"/>
              <w:textAlignment w:val="baseline"/>
              <w:rPr>
                <w:rFonts w:hAnsi="Times New Roman" w:cs="Times New Roman"/>
                <w:sz w:val="22"/>
                <w:szCs w:val="22"/>
              </w:rPr>
            </w:pPr>
          </w:p>
        </w:tc>
        <w:tc>
          <w:tcPr>
            <w:tcW w:w="2523" w:type="dxa"/>
          </w:tcPr>
          <w:p w14:paraId="04BF70DA"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F25CC9" w:rsidRPr="00B457C7" w14:paraId="0A5FED2A" w14:textId="77777777" w:rsidTr="00846CC9">
        <w:trPr>
          <w:jc w:val="center"/>
        </w:trPr>
        <w:tc>
          <w:tcPr>
            <w:tcW w:w="13887" w:type="dxa"/>
            <w:gridSpan w:val="5"/>
            <w:shd w:val="clear" w:color="auto" w:fill="D9D9D9" w:themeFill="background1" w:themeFillShade="D9"/>
            <w:vAlign w:val="center"/>
          </w:tcPr>
          <w:p w14:paraId="2E8DA0D6" w14:textId="3AEACB85"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Įranga ir priedai</w:t>
            </w:r>
          </w:p>
        </w:tc>
      </w:tr>
      <w:tr w:rsidR="00D45CA2" w:rsidRPr="00B457C7" w14:paraId="31FE11D6" w14:textId="77777777" w:rsidTr="00131FCD">
        <w:trPr>
          <w:jc w:val="center"/>
        </w:trPr>
        <w:tc>
          <w:tcPr>
            <w:tcW w:w="766" w:type="dxa"/>
            <w:vAlign w:val="center"/>
          </w:tcPr>
          <w:p w14:paraId="461D7B16" w14:textId="344A806C"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9.1.</w:t>
            </w:r>
          </w:p>
        </w:tc>
        <w:tc>
          <w:tcPr>
            <w:tcW w:w="2384" w:type="dxa"/>
            <w:vAlign w:val="center"/>
          </w:tcPr>
          <w:p w14:paraId="7407DCD8" w14:textId="162F9893" w:rsidR="00D45CA2" w:rsidRPr="00D45CA2" w:rsidRDefault="00D45CA2" w:rsidP="00D45CA2">
            <w:pPr>
              <w:suppressAutoHyphens/>
              <w:autoSpaceDN w:val="0"/>
              <w:spacing w:before="0"/>
              <w:textAlignment w:val="baseline"/>
              <w:rPr>
                <w:rFonts w:eastAsia="Times New Roman" w:hAnsi="Times New Roman" w:cs="Times New Roman"/>
                <w:b/>
                <w:bCs/>
                <w:sz w:val="22"/>
                <w:szCs w:val="22"/>
                <w:lang w:eastAsia="da-DK"/>
              </w:rPr>
            </w:pPr>
            <w:r w:rsidRPr="00F956FA">
              <w:rPr>
                <w:rFonts w:hAnsi="Times New Roman" w:cs="Times New Roman"/>
                <w:sz w:val="22"/>
                <w:szCs w:val="22"/>
              </w:rPr>
              <w:t>Šoniniai veidrodėliai</w:t>
            </w:r>
          </w:p>
        </w:tc>
        <w:tc>
          <w:tcPr>
            <w:tcW w:w="4458" w:type="dxa"/>
            <w:vAlign w:val="center"/>
          </w:tcPr>
          <w:p w14:paraId="6CB05336" w14:textId="3AFCEECC"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Šoninio vaizdo veidrodėliai turi būti šildomi ir valdomi elektra</w:t>
            </w:r>
          </w:p>
        </w:tc>
        <w:tc>
          <w:tcPr>
            <w:tcW w:w="3756" w:type="dxa"/>
          </w:tcPr>
          <w:p w14:paraId="7F93C43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3752B7D" w14:textId="62DBD802"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01123168"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23E1DDBC" w14:textId="77777777" w:rsidTr="00131FCD">
        <w:trPr>
          <w:jc w:val="center"/>
        </w:trPr>
        <w:tc>
          <w:tcPr>
            <w:tcW w:w="766" w:type="dxa"/>
            <w:vAlign w:val="center"/>
          </w:tcPr>
          <w:p w14:paraId="0551E24A" w14:textId="2A6612C3"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9.2.</w:t>
            </w:r>
          </w:p>
        </w:tc>
        <w:tc>
          <w:tcPr>
            <w:tcW w:w="2384" w:type="dxa"/>
            <w:vAlign w:val="center"/>
          </w:tcPr>
          <w:p w14:paraId="3162DA65" w14:textId="1461CA76"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Šoniniai langai</w:t>
            </w:r>
          </w:p>
        </w:tc>
        <w:tc>
          <w:tcPr>
            <w:tcW w:w="4458" w:type="dxa"/>
            <w:vAlign w:val="center"/>
          </w:tcPr>
          <w:p w14:paraId="3861204B" w14:textId="06A0D176"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Šoniniai priekiniai langai turi būti valdomi elektra</w:t>
            </w:r>
          </w:p>
        </w:tc>
        <w:tc>
          <w:tcPr>
            <w:tcW w:w="3756" w:type="dxa"/>
          </w:tcPr>
          <w:p w14:paraId="7B50C7ED"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120C1A7" w14:textId="6512C5DB"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0B1E66D"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72EB5E38" w14:textId="77777777" w:rsidTr="00131FCD">
        <w:trPr>
          <w:jc w:val="center"/>
        </w:trPr>
        <w:tc>
          <w:tcPr>
            <w:tcW w:w="766" w:type="dxa"/>
            <w:vAlign w:val="center"/>
          </w:tcPr>
          <w:p w14:paraId="3F070771" w14:textId="2C59A36C"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9.3.</w:t>
            </w:r>
          </w:p>
        </w:tc>
        <w:tc>
          <w:tcPr>
            <w:tcW w:w="2384" w:type="dxa"/>
            <w:vAlign w:val="center"/>
          </w:tcPr>
          <w:p w14:paraId="0BB54116" w14:textId="62903F02"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Salono šildymas ir vėdinimas</w:t>
            </w:r>
          </w:p>
        </w:tc>
        <w:tc>
          <w:tcPr>
            <w:tcW w:w="4458" w:type="dxa"/>
            <w:vAlign w:val="center"/>
          </w:tcPr>
          <w:p w14:paraId="438EA3F6" w14:textId="52CE10D5"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Automobilyje turi būti oro kondicionavimo ir šildymo sistema</w:t>
            </w:r>
          </w:p>
        </w:tc>
        <w:tc>
          <w:tcPr>
            <w:tcW w:w="3756" w:type="dxa"/>
          </w:tcPr>
          <w:p w14:paraId="7972EAF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234EC55" w14:textId="48AD6072"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35B5C28"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0BCB7518" w14:textId="77777777" w:rsidTr="00131FCD">
        <w:trPr>
          <w:jc w:val="center"/>
        </w:trPr>
        <w:tc>
          <w:tcPr>
            <w:tcW w:w="766" w:type="dxa"/>
            <w:vAlign w:val="center"/>
          </w:tcPr>
          <w:p w14:paraId="2B4CB22E" w14:textId="4FEB47D3"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9.4.</w:t>
            </w:r>
          </w:p>
        </w:tc>
        <w:tc>
          <w:tcPr>
            <w:tcW w:w="2384" w:type="dxa"/>
            <w:vAlign w:val="center"/>
          </w:tcPr>
          <w:p w14:paraId="385C6794" w14:textId="4668A4CE"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Saugos oro pagalvės</w:t>
            </w:r>
          </w:p>
        </w:tc>
        <w:tc>
          <w:tcPr>
            <w:tcW w:w="4458" w:type="dxa"/>
            <w:vAlign w:val="center"/>
          </w:tcPr>
          <w:p w14:paraId="4BFE5C93" w14:textId="37873C1E"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4 saugos oro pagalvės</w:t>
            </w:r>
          </w:p>
        </w:tc>
        <w:tc>
          <w:tcPr>
            <w:tcW w:w="3756" w:type="dxa"/>
          </w:tcPr>
          <w:p w14:paraId="17A73452"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8325C00" w14:textId="048EF01B"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F005BB8"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63DACCCC" w14:textId="77777777" w:rsidTr="00131FCD">
        <w:trPr>
          <w:jc w:val="center"/>
        </w:trPr>
        <w:tc>
          <w:tcPr>
            <w:tcW w:w="766" w:type="dxa"/>
            <w:vAlign w:val="center"/>
          </w:tcPr>
          <w:p w14:paraId="0DF93EBF" w14:textId="60B02180"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9.5.</w:t>
            </w:r>
          </w:p>
        </w:tc>
        <w:tc>
          <w:tcPr>
            <w:tcW w:w="2384" w:type="dxa"/>
            <w:vAlign w:val="center"/>
          </w:tcPr>
          <w:p w14:paraId="2DE8E288" w14:textId="5A1A1719"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Galvos atramos ir saugos diržai vairuotojo ir visoms keleivių vietoms</w:t>
            </w:r>
          </w:p>
        </w:tc>
        <w:tc>
          <w:tcPr>
            <w:tcW w:w="4458" w:type="dxa"/>
            <w:vAlign w:val="center"/>
          </w:tcPr>
          <w:p w14:paraId="5A473746" w14:textId="35F50FDF"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1684859E"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9205749" w14:textId="7506CA26"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8C18A12"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2AF7A12F" w14:textId="77777777" w:rsidTr="00131FCD">
        <w:trPr>
          <w:jc w:val="center"/>
        </w:trPr>
        <w:tc>
          <w:tcPr>
            <w:tcW w:w="766" w:type="dxa"/>
            <w:vAlign w:val="center"/>
          </w:tcPr>
          <w:p w14:paraId="312A9E6E" w14:textId="7A27181F"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9.6.</w:t>
            </w:r>
          </w:p>
        </w:tc>
        <w:tc>
          <w:tcPr>
            <w:tcW w:w="2384" w:type="dxa"/>
            <w:vAlign w:val="center"/>
          </w:tcPr>
          <w:p w14:paraId="4B0CA924" w14:textId="156EA62C"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Pastovaus greičio palaikymo sistema</w:t>
            </w:r>
          </w:p>
        </w:tc>
        <w:tc>
          <w:tcPr>
            <w:tcW w:w="4458" w:type="dxa"/>
            <w:vAlign w:val="center"/>
          </w:tcPr>
          <w:p w14:paraId="3FC1B959" w14:textId="50E99663"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tcPr>
          <w:p w14:paraId="50A69A79"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5F05B0F" w14:textId="2280F66A"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0E20C1D"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1805E5B1" w14:textId="77777777" w:rsidTr="00131FCD">
        <w:trPr>
          <w:jc w:val="center"/>
        </w:trPr>
        <w:tc>
          <w:tcPr>
            <w:tcW w:w="766" w:type="dxa"/>
            <w:vAlign w:val="center"/>
          </w:tcPr>
          <w:p w14:paraId="2B651236" w14:textId="34ED8742"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9.7.</w:t>
            </w:r>
          </w:p>
        </w:tc>
        <w:tc>
          <w:tcPr>
            <w:tcW w:w="2384" w:type="dxa"/>
            <w:vAlign w:val="center"/>
          </w:tcPr>
          <w:p w14:paraId="5F785FBB" w14:textId="2C3B3AD8"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Garso sistema, įranga (laisvų rankų)</w:t>
            </w:r>
          </w:p>
        </w:tc>
        <w:tc>
          <w:tcPr>
            <w:tcW w:w="4458" w:type="dxa"/>
            <w:vAlign w:val="center"/>
          </w:tcPr>
          <w:p w14:paraId="27FD7907" w14:textId="774D3301"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Turi būti gamyklinis multimedijos centras, </w:t>
            </w:r>
            <w:proofErr w:type="spellStart"/>
            <w:r w:rsidRPr="00F956FA">
              <w:rPr>
                <w:rFonts w:hAnsi="Times New Roman" w:cs="Times New Roman"/>
                <w:sz w:val="22"/>
                <w:szCs w:val="22"/>
              </w:rPr>
              <w:t>jutiklinis</w:t>
            </w:r>
            <w:proofErr w:type="spellEnd"/>
            <w:r w:rsidRPr="00F956FA">
              <w:rPr>
                <w:rFonts w:hAnsi="Times New Roman" w:cs="Times New Roman"/>
                <w:sz w:val="22"/>
                <w:szCs w:val="22"/>
              </w:rPr>
              <w:t xml:space="preserve"> ekranas, radijas su garso sistema, </w:t>
            </w:r>
            <w:proofErr w:type="spellStart"/>
            <w:r w:rsidRPr="00F956FA">
              <w:rPr>
                <w:rFonts w:hAnsi="Times New Roman" w:cs="Times New Roman"/>
                <w:sz w:val="22"/>
                <w:szCs w:val="22"/>
              </w:rPr>
              <w:t>bluetooth</w:t>
            </w:r>
            <w:proofErr w:type="spellEnd"/>
            <w:r w:rsidRPr="00F956FA">
              <w:rPr>
                <w:rFonts w:hAnsi="Times New Roman" w:cs="Times New Roman"/>
                <w:sz w:val="22"/>
                <w:szCs w:val="22"/>
              </w:rPr>
              <w:t>® laisvų rankų telefoninė įranga</w:t>
            </w:r>
          </w:p>
        </w:tc>
        <w:tc>
          <w:tcPr>
            <w:tcW w:w="3756" w:type="dxa"/>
          </w:tcPr>
          <w:p w14:paraId="0D746F7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218D131" w14:textId="46E547E7"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D1E21DC" w14:textId="77777777" w:rsidR="00D45CA2" w:rsidRPr="00B457C7" w:rsidRDefault="00D45CA2" w:rsidP="00D45CA2">
            <w:pPr>
              <w:suppressAutoHyphens/>
              <w:autoSpaceDN w:val="0"/>
              <w:spacing w:before="0"/>
              <w:textAlignment w:val="baseline"/>
              <w:rPr>
                <w:rFonts w:hAnsi="Times New Roman" w:cs="Times New Roman"/>
                <w:sz w:val="22"/>
                <w:szCs w:val="22"/>
              </w:rPr>
            </w:pPr>
          </w:p>
        </w:tc>
      </w:tr>
      <w:tr w:rsidR="00D45CA2" w:rsidRPr="00B457C7" w14:paraId="038E17D1" w14:textId="77777777" w:rsidTr="00131FCD">
        <w:trPr>
          <w:jc w:val="center"/>
        </w:trPr>
        <w:tc>
          <w:tcPr>
            <w:tcW w:w="766" w:type="dxa"/>
            <w:vAlign w:val="center"/>
          </w:tcPr>
          <w:p w14:paraId="2A7F588E" w14:textId="6FE795EE" w:rsidR="00D45CA2" w:rsidRPr="00B457C7" w:rsidRDefault="00D45CA2" w:rsidP="00D45CA2">
            <w:pPr>
              <w:suppressAutoHyphens/>
              <w:autoSpaceDN w:val="0"/>
              <w:spacing w:before="0"/>
              <w:textAlignment w:val="baseline"/>
              <w:rPr>
                <w:rFonts w:hAnsi="Times New Roman" w:cs="Times New Roman"/>
                <w:sz w:val="22"/>
                <w:szCs w:val="22"/>
              </w:rPr>
            </w:pPr>
            <w:r>
              <w:rPr>
                <w:rFonts w:hAnsi="Times New Roman" w:cs="Times New Roman"/>
                <w:sz w:val="22"/>
                <w:szCs w:val="22"/>
              </w:rPr>
              <w:t>9.8.</w:t>
            </w:r>
          </w:p>
        </w:tc>
        <w:tc>
          <w:tcPr>
            <w:tcW w:w="2384" w:type="dxa"/>
            <w:vAlign w:val="center"/>
          </w:tcPr>
          <w:p w14:paraId="72750E7C" w14:textId="67AA9297"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Kita įranga</w:t>
            </w:r>
          </w:p>
        </w:tc>
        <w:tc>
          <w:tcPr>
            <w:tcW w:w="4458" w:type="dxa"/>
            <w:vAlign w:val="center"/>
          </w:tcPr>
          <w:p w14:paraId="0FB98F28" w14:textId="15C693FC" w:rsidR="00D45CA2" w:rsidRPr="00F956FA" w:rsidRDefault="00D45CA2" w:rsidP="00D45CA2">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Guminių kilimėlių komplektas (salono priekyje ir gale)</w:t>
            </w:r>
          </w:p>
        </w:tc>
        <w:tc>
          <w:tcPr>
            <w:tcW w:w="3756" w:type="dxa"/>
          </w:tcPr>
          <w:p w14:paraId="6FF1F91A" w14:textId="77777777" w:rsidR="00D45CA2" w:rsidRPr="00B457C7" w:rsidRDefault="00D45CA2" w:rsidP="00D45CA2">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CB5986B" w14:textId="30EE52EE"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DA52520" w14:textId="5F87D372" w:rsidR="00D45CA2" w:rsidRPr="00B457C7" w:rsidRDefault="00D45CA2" w:rsidP="00D45CA2">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 xml:space="preserve">Atitiktis reikalavimus bus tikrinama elektromobilio </w:t>
            </w:r>
            <w:r w:rsidRPr="00B457C7">
              <w:rPr>
                <w:rFonts w:hAnsi="Times New Roman" w:cs="Times New Roman"/>
                <w:i/>
                <w:iCs/>
                <w:sz w:val="22"/>
                <w:szCs w:val="22"/>
              </w:rPr>
              <w:lastRenderedPageBreak/>
              <w:t>perdavimo metu. Įrodančių dokumentų teikti iškart su pasiūlymu nereikia</w:t>
            </w:r>
          </w:p>
        </w:tc>
      </w:tr>
      <w:tr w:rsidR="00F25CC9" w:rsidRPr="00B457C7" w14:paraId="4A7AC34F" w14:textId="77777777" w:rsidTr="0048426B">
        <w:trPr>
          <w:jc w:val="center"/>
        </w:trPr>
        <w:tc>
          <w:tcPr>
            <w:tcW w:w="13887" w:type="dxa"/>
            <w:gridSpan w:val="5"/>
            <w:shd w:val="clear" w:color="auto" w:fill="D9D9D9" w:themeFill="background1" w:themeFillShade="D9"/>
            <w:vAlign w:val="center"/>
          </w:tcPr>
          <w:p w14:paraId="6402621C" w14:textId="3DE59A0B"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Kiti prietaisai</w:t>
            </w:r>
          </w:p>
        </w:tc>
      </w:tr>
      <w:tr w:rsidR="006445B9" w:rsidRPr="00B457C7" w14:paraId="2E90B7DF" w14:textId="77777777" w:rsidTr="00131FCD">
        <w:trPr>
          <w:jc w:val="center"/>
        </w:trPr>
        <w:tc>
          <w:tcPr>
            <w:tcW w:w="766" w:type="dxa"/>
            <w:vAlign w:val="center"/>
          </w:tcPr>
          <w:p w14:paraId="77A5728B" w14:textId="284130BF"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10.1.</w:t>
            </w:r>
          </w:p>
        </w:tc>
        <w:tc>
          <w:tcPr>
            <w:tcW w:w="2384" w:type="dxa"/>
            <w:vAlign w:val="center"/>
          </w:tcPr>
          <w:p w14:paraId="212843F2" w14:textId="5F13C37D"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Monitoringo sistema</w:t>
            </w:r>
          </w:p>
        </w:tc>
        <w:tc>
          <w:tcPr>
            <w:tcW w:w="4458" w:type="dxa"/>
            <w:vAlign w:val="center"/>
          </w:tcPr>
          <w:p w14:paraId="20C361B9" w14:textId="143F789E"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borto kompiuteris su informacijos pateikimu vairuotojui</w:t>
            </w:r>
          </w:p>
        </w:tc>
        <w:tc>
          <w:tcPr>
            <w:tcW w:w="3756" w:type="dxa"/>
            <w:vAlign w:val="center"/>
          </w:tcPr>
          <w:p w14:paraId="6CC6FA5E"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288C2A3" w14:textId="287FCF1A"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39FA52E" w14:textId="77777777" w:rsidR="006445B9" w:rsidRPr="00B457C7" w:rsidRDefault="006445B9" w:rsidP="006445B9">
            <w:pPr>
              <w:suppressAutoHyphens/>
              <w:autoSpaceDN w:val="0"/>
              <w:spacing w:before="0"/>
              <w:textAlignment w:val="baseline"/>
              <w:rPr>
                <w:rFonts w:hAnsi="Times New Roman" w:cs="Times New Roman"/>
                <w:sz w:val="22"/>
                <w:szCs w:val="22"/>
              </w:rPr>
            </w:pPr>
          </w:p>
        </w:tc>
      </w:tr>
      <w:tr w:rsidR="006445B9" w:rsidRPr="00B457C7" w14:paraId="50D30216" w14:textId="77777777" w:rsidTr="00131FCD">
        <w:trPr>
          <w:jc w:val="center"/>
        </w:trPr>
        <w:tc>
          <w:tcPr>
            <w:tcW w:w="766" w:type="dxa"/>
            <w:vAlign w:val="center"/>
          </w:tcPr>
          <w:p w14:paraId="6F8E93B5" w14:textId="479896CD"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10.2.</w:t>
            </w:r>
          </w:p>
        </w:tc>
        <w:tc>
          <w:tcPr>
            <w:tcW w:w="2384" w:type="dxa"/>
            <w:vAlign w:val="center"/>
          </w:tcPr>
          <w:p w14:paraId="4BC56FE1" w14:textId="6202EF95"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Parkavimo jutikliai</w:t>
            </w:r>
          </w:p>
        </w:tc>
        <w:tc>
          <w:tcPr>
            <w:tcW w:w="4458" w:type="dxa"/>
            <w:vAlign w:val="center"/>
          </w:tcPr>
          <w:p w14:paraId="7061DE95" w14:textId="25AE0B16"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parakavimo sistema automobilio priekyje ir gale</w:t>
            </w:r>
          </w:p>
        </w:tc>
        <w:tc>
          <w:tcPr>
            <w:tcW w:w="3756" w:type="dxa"/>
            <w:vAlign w:val="center"/>
          </w:tcPr>
          <w:p w14:paraId="4A38E219"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5A4DDC8" w14:textId="0346C821"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0DD31F9" w14:textId="77777777" w:rsidR="006445B9" w:rsidRPr="00B457C7" w:rsidRDefault="006445B9" w:rsidP="006445B9">
            <w:pPr>
              <w:suppressAutoHyphens/>
              <w:autoSpaceDN w:val="0"/>
              <w:spacing w:before="0"/>
              <w:textAlignment w:val="baseline"/>
              <w:rPr>
                <w:rFonts w:hAnsi="Times New Roman" w:cs="Times New Roman"/>
                <w:sz w:val="22"/>
                <w:szCs w:val="22"/>
              </w:rPr>
            </w:pPr>
          </w:p>
        </w:tc>
      </w:tr>
      <w:tr w:rsidR="006445B9" w:rsidRPr="00B457C7" w14:paraId="196CF32E" w14:textId="77777777" w:rsidTr="00131FCD">
        <w:trPr>
          <w:jc w:val="center"/>
        </w:trPr>
        <w:tc>
          <w:tcPr>
            <w:tcW w:w="766" w:type="dxa"/>
            <w:vAlign w:val="center"/>
          </w:tcPr>
          <w:p w14:paraId="3F85E4C8" w14:textId="2C84C04D"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10.3.</w:t>
            </w:r>
          </w:p>
        </w:tc>
        <w:tc>
          <w:tcPr>
            <w:tcW w:w="2384" w:type="dxa"/>
            <w:vAlign w:val="center"/>
          </w:tcPr>
          <w:p w14:paraId="0EA69976" w14:textId="20EC0A4F"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Padangų slėgio kontrolės sistema</w:t>
            </w:r>
          </w:p>
        </w:tc>
        <w:tc>
          <w:tcPr>
            <w:tcW w:w="4458" w:type="dxa"/>
            <w:vAlign w:val="center"/>
          </w:tcPr>
          <w:p w14:paraId="2859FE50" w14:textId="1A543ED6"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vAlign w:val="center"/>
          </w:tcPr>
          <w:p w14:paraId="4D7854CE"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1F7E109E" w14:textId="1C5A533C"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25030CD" w14:textId="77777777" w:rsidR="006445B9" w:rsidRPr="00B457C7" w:rsidRDefault="006445B9" w:rsidP="006445B9">
            <w:pPr>
              <w:suppressAutoHyphens/>
              <w:autoSpaceDN w:val="0"/>
              <w:spacing w:before="0"/>
              <w:textAlignment w:val="baseline"/>
              <w:rPr>
                <w:rFonts w:hAnsi="Times New Roman" w:cs="Times New Roman"/>
                <w:sz w:val="22"/>
                <w:szCs w:val="22"/>
              </w:rPr>
            </w:pPr>
          </w:p>
        </w:tc>
      </w:tr>
      <w:tr w:rsidR="006445B9" w:rsidRPr="00B457C7" w14:paraId="280E6ED4" w14:textId="77777777" w:rsidTr="00131FCD">
        <w:trPr>
          <w:jc w:val="center"/>
        </w:trPr>
        <w:tc>
          <w:tcPr>
            <w:tcW w:w="766" w:type="dxa"/>
            <w:vAlign w:val="center"/>
          </w:tcPr>
          <w:p w14:paraId="0E89A2DC" w14:textId="6303D1D2" w:rsidR="006445B9" w:rsidRPr="00B457C7" w:rsidRDefault="00A92A0D" w:rsidP="006445B9">
            <w:pPr>
              <w:suppressAutoHyphens/>
              <w:autoSpaceDN w:val="0"/>
              <w:spacing w:before="0"/>
              <w:textAlignment w:val="baseline"/>
              <w:rPr>
                <w:rFonts w:hAnsi="Times New Roman" w:cs="Times New Roman"/>
                <w:sz w:val="22"/>
                <w:szCs w:val="22"/>
              </w:rPr>
            </w:pPr>
            <w:r>
              <w:rPr>
                <w:rFonts w:hAnsi="Times New Roman" w:cs="Times New Roman"/>
                <w:sz w:val="22"/>
                <w:szCs w:val="22"/>
              </w:rPr>
              <w:t>10.4.</w:t>
            </w:r>
          </w:p>
        </w:tc>
        <w:tc>
          <w:tcPr>
            <w:tcW w:w="2384" w:type="dxa"/>
            <w:vAlign w:val="center"/>
          </w:tcPr>
          <w:p w14:paraId="51399B80" w14:textId="2CFB4BD2"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proofErr w:type="spellStart"/>
            <w:r w:rsidRPr="00F956FA">
              <w:rPr>
                <w:rFonts w:hAnsi="Times New Roman" w:cs="Times New Roman"/>
                <w:sz w:val="22"/>
                <w:szCs w:val="22"/>
              </w:rPr>
              <w:t>Purvasaugiai</w:t>
            </w:r>
            <w:proofErr w:type="spellEnd"/>
          </w:p>
        </w:tc>
        <w:tc>
          <w:tcPr>
            <w:tcW w:w="4458" w:type="dxa"/>
            <w:vAlign w:val="center"/>
          </w:tcPr>
          <w:p w14:paraId="2A0F6594" w14:textId="3F9873FB" w:rsidR="006445B9" w:rsidRPr="00F956FA" w:rsidRDefault="006445B9" w:rsidP="006445B9">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Turi būti priekiniai ir galiniai </w:t>
            </w:r>
            <w:proofErr w:type="spellStart"/>
            <w:r w:rsidRPr="00F956FA">
              <w:rPr>
                <w:rFonts w:hAnsi="Times New Roman" w:cs="Times New Roman"/>
                <w:sz w:val="22"/>
                <w:szCs w:val="22"/>
              </w:rPr>
              <w:t>purvasaugiai</w:t>
            </w:r>
            <w:proofErr w:type="spellEnd"/>
            <w:r w:rsidRPr="00F956FA">
              <w:rPr>
                <w:rFonts w:hAnsi="Times New Roman" w:cs="Times New Roman"/>
                <w:sz w:val="22"/>
                <w:szCs w:val="22"/>
              </w:rPr>
              <w:t xml:space="preserve"> </w:t>
            </w:r>
          </w:p>
        </w:tc>
        <w:tc>
          <w:tcPr>
            <w:tcW w:w="3756" w:type="dxa"/>
            <w:vAlign w:val="center"/>
          </w:tcPr>
          <w:p w14:paraId="5037DA98" w14:textId="77777777" w:rsidR="006445B9" w:rsidRPr="00B457C7" w:rsidRDefault="006445B9" w:rsidP="006445B9">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BB89DB5" w14:textId="09C9E319"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486F268" w14:textId="1F2A1E4A" w:rsidR="006445B9" w:rsidRPr="00B457C7" w:rsidRDefault="006445B9" w:rsidP="006445B9">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25CC9" w:rsidRPr="00B457C7" w14:paraId="4818491E" w14:textId="77777777" w:rsidTr="005C5617">
        <w:trPr>
          <w:jc w:val="center"/>
        </w:trPr>
        <w:tc>
          <w:tcPr>
            <w:tcW w:w="13887" w:type="dxa"/>
            <w:gridSpan w:val="5"/>
            <w:shd w:val="clear" w:color="auto" w:fill="D9D9D9" w:themeFill="background1" w:themeFillShade="D9"/>
            <w:vAlign w:val="center"/>
          </w:tcPr>
          <w:p w14:paraId="1EC35ECB" w14:textId="77F2F07C"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Apsaugos sistema</w:t>
            </w:r>
          </w:p>
        </w:tc>
      </w:tr>
      <w:tr w:rsidR="00A92A0D" w:rsidRPr="00B457C7" w14:paraId="012E4DE8" w14:textId="77777777" w:rsidTr="00131FCD">
        <w:trPr>
          <w:jc w:val="center"/>
        </w:trPr>
        <w:tc>
          <w:tcPr>
            <w:tcW w:w="766" w:type="dxa"/>
            <w:vAlign w:val="center"/>
          </w:tcPr>
          <w:p w14:paraId="77B3084F" w14:textId="6C29B847" w:rsidR="00A92A0D" w:rsidRPr="00B457C7" w:rsidRDefault="00A92A0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11.1.</w:t>
            </w:r>
          </w:p>
        </w:tc>
        <w:tc>
          <w:tcPr>
            <w:tcW w:w="2384" w:type="dxa"/>
            <w:vAlign w:val="center"/>
          </w:tcPr>
          <w:p w14:paraId="2A52BAB5" w14:textId="48EF5C63"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Durų užraktas</w:t>
            </w:r>
          </w:p>
        </w:tc>
        <w:tc>
          <w:tcPr>
            <w:tcW w:w="4458" w:type="dxa"/>
            <w:vAlign w:val="center"/>
          </w:tcPr>
          <w:p w14:paraId="42D17CE8" w14:textId="21B81A02"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Gamyklinis centrinis visų durų užraktas su nuotoliniu valdymu. Mažiausiai du užvedimo rakteliai su centrinio užrakto nuotolinio valdymo pulteliais.</w:t>
            </w:r>
          </w:p>
        </w:tc>
        <w:tc>
          <w:tcPr>
            <w:tcW w:w="3756" w:type="dxa"/>
            <w:vAlign w:val="center"/>
          </w:tcPr>
          <w:p w14:paraId="4A26D126"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9B1B13C" w14:textId="4E3285D5"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0E94CA6"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5ECA4F98" w14:textId="77777777" w:rsidTr="00131FCD">
        <w:trPr>
          <w:jc w:val="center"/>
        </w:trPr>
        <w:tc>
          <w:tcPr>
            <w:tcW w:w="766" w:type="dxa"/>
            <w:vAlign w:val="center"/>
          </w:tcPr>
          <w:p w14:paraId="4241DFE4" w14:textId="41410CB4" w:rsidR="00A92A0D" w:rsidRPr="00B457C7" w:rsidRDefault="00A92A0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11.2.</w:t>
            </w:r>
          </w:p>
        </w:tc>
        <w:tc>
          <w:tcPr>
            <w:tcW w:w="2384" w:type="dxa"/>
            <w:vAlign w:val="center"/>
          </w:tcPr>
          <w:p w14:paraId="7437135A" w14:textId="2ECA829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Apsaugos sistema</w:t>
            </w:r>
          </w:p>
        </w:tc>
        <w:tc>
          <w:tcPr>
            <w:tcW w:w="4458" w:type="dxa"/>
            <w:vAlign w:val="center"/>
          </w:tcPr>
          <w:p w14:paraId="7FEE689D" w14:textId="2A018A3E"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 apsaugos sistema, atitinkanti reikalavimus KASKO draudimui</w:t>
            </w:r>
          </w:p>
        </w:tc>
        <w:tc>
          <w:tcPr>
            <w:tcW w:w="3756" w:type="dxa"/>
            <w:vAlign w:val="center"/>
          </w:tcPr>
          <w:p w14:paraId="03450CDB"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830583A" w14:textId="0B0AE42F"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1B59963"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3246CA1C" w14:textId="77777777" w:rsidTr="00131FCD">
        <w:trPr>
          <w:jc w:val="center"/>
        </w:trPr>
        <w:tc>
          <w:tcPr>
            <w:tcW w:w="766" w:type="dxa"/>
            <w:vAlign w:val="center"/>
          </w:tcPr>
          <w:p w14:paraId="1ED9E367" w14:textId="11886209" w:rsidR="00A92A0D" w:rsidRPr="00B457C7" w:rsidRDefault="00A92A0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11.3.</w:t>
            </w:r>
          </w:p>
        </w:tc>
        <w:tc>
          <w:tcPr>
            <w:tcW w:w="2384" w:type="dxa"/>
            <w:vAlign w:val="center"/>
          </w:tcPr>
          <w:p w14:paraId="27F5B9AA" w14:textId="182131C3"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Imobilizavimo sistema su kintamu kodu</w:t>
            </w:r>
          </w:p>
        </w:tc>
        <w:tc>
          <w:tcPr>
            <w:tcW w:w="4458" w:type="dxa"/>
            <w:vAlign w:val="center"/>
          </w:tcPr>
          <w:p w14:paraId="18E08108" w14:textId="4C7EB305"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Turi būti</w:t>
            </w:r>
          </w:p>
        </w:tc>
        <w:tc>
          <w:tcPr>
            <w:tcW w:w="3756" w:type="dxa"/>
            <w:vAlign w:val="center"/>
          </w:tcPr>
          <w:p w14:paraId="3BE0A283"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7C2D450" w14:textId="33C75858"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0857FB0D"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F25CC9" w:rsidRPr="00B457C7" w14:paraId="7E361122" w14:textId="77777777" w:rsidTr="00251D9F">
        <w:trPr>
          <w:jc w:val="center"/>
        </w:trPr>
        <w:tc>
          <w:tcPr>
            <w:tcW w:w="13887" w:type="dxa"/>
            <w:gridSpan w:val="5"/>
            <w:shd w:val="clear" w:color="auto" w:fill="D9D9D9" w:themeFill="background1" w:themeFillShade="D9"/>
            <w:vAlign w:val="center"/>
          </w:tcPr>
          <w:p w14:paraId="1CF5010D" w14:textId="127EBA3A"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Elektromobilio garantija, techninė priežiūra</w:t>
            </w:r>
          </w:p>
        </w:tc>
      </w:tr>
      <w:tr w:rsidR="00A92A0D" w:rsidRPr="00B457C7" w14:paraId="2A338A90" w14:textId="77777777" w:rsidTr="00131FCD">
        <w:trPr>
          <w:jc w:val="center"/>
        </w:trPr>
        <w:tc>
          <w:tcPr>
            <w:tcW w:w="766" w:type="dxa"/>
            <w:vAlign w:val="center"/>
          </w:tcPr>
          <w:p w14:paraId="5C41CC07" w14:textId="16503903"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12.1.</w:t>
            </w:r>
          </w:p>
        </w:tc>
        <w:tc>
          <w:tcPr>
            <w:tcW w:w="2384" w:type="dxa"/>
            <w:vAlign w:val="center"/>
          </w:tcPr>
          <w:p w14:paraId="633D0A79" w14:textId="2412BA85"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Elektromobilio garantija</w:t>
            </w:r>
          </w:p>
        </w:tc>
        <w:tc>
          <w:tcPr>
            <w:tcW w:w="4458" w:type="dxa"/>
            <w:vAlign w:val="center"/>
          </w:tcPr>
          <w:p w14:paraId="37C7AD4F" w14:textId="7D8A3AFB"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5 metai arba ne mažiau kaip iki 100000 km ridos (priklausomai nuo to, kas įvyko anksčiau)</w:t>
            </w:r>
          </w:p>
        </w:tc>
        <w:tc>
          <w:tcPr>
            <w:tcW w:w="3756" w:type="dxa"/>
            <w:vAlign w:val="center"/>
          </w:tcPr>
          <w:p w14:paraId="2808F388"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02507204" w14:textId="7A7370DC"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332AD69"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47837EEA" w14:textId="77777777" w:rsidTr="00131FCD">
        <w:trPr>
          <w:jc w:val="center"/>
        </w:trPr>
        <w:tc>
          <w:tcPr>
            <w:tcW w:w="766" w:type="dxa"/>
            <w:vAlign w:val="center"/>
          </w:tcPr>
          <w:p w14:paraId="4E6813F9" w14:textId="276BB6DE"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12.2.</w:t>
            </w:r>
          </w:p>
        </w:tc>
        <w:tc>
          <w:tcPr>
            <w:tcW w:w="2384" w:type="dxa"/>
            <w:vAlign w:val="center"/>
          </w:tcPr>
          <w:p w14:paraId="09D30F34" w14:textId="3B05B801"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Papildomos sąlygos</w:t>
            </w:r>
          </w:p>
        </w:tc>
        <w:tc>
          <w:tcPr>
            <w:tcW w:w="4458" w:type="dxa"/>
            <w:vAlign w:val="center"/>
          </w:tcPr>
          <w:p w14:paraId="00FAE5E8" w14:textId="6570CBE9"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Į automobilį įdiegus </w:t>
            </w:r>
            <w:proofErr w:type="spellStart"/>
            <w:r w:rsidRPr="00F956FA">
              <w:rPr>
                <w:rFonts w:hAnsi="Times New Roman" w:cs="Times New Roman"/>
                <w:sz w:val="22"/>
                <w:szCs w:val="22"/>
              </w:rPr>
              <w:t>telemetrinę</w:t>
            </w:r>
            <w:proofErr w:type="spellEnd"/>
            <w:r w:rsidRPr="00F956FA">
              <w:rPr>
                <w:rFonts w:hAnsi="Times New Roman" w:cs="Times New Roman"/>
                <w:sz w:val="22"/>
                <w:szCs w:val="22"/>
              </w:rPr>
              <w:t xml:space="preserve"> kontrolės sistemą, ji nepanaikina ir neapriboja elektromobilio garantijos.</w:t>
            </w:r>
          </w:p>
        </w:tc>
        <w:tc>
          <w:tcPr>
            <w:tcW w:w="3756" w:type="dxa"/>
            <w:vAlign w:val="center"/>
          </w:tcPr>
          <w:p w14:paraId="39BD9A90"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452A89C" w14:textId="39DF5CDB"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21B2C68"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657B436A" w14:textId="77777777" w:rsidTr="00131FCD">
        <w:trPr>
          <w:jc w:val="center"/>
        </w:trPr>
        <w:tc>
          <w:tcPr>
            <w:tcW w:w="766" w:type="dxa"/>
            <w:vAlign w:val="center"/>
          </w:tcPr>
          <w:p w14:paraId="7E472425" w14:textId="0FCDA0C9"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lastRenderedPageBreak/>
              <w:t>12.3.</w:t>
            </w:r>
          </w:p>
        </w:tc>
        <w:tc>
          <w:tcPr>
            <w:tcW w:w="2384" w:type="dxa"/>
            <w:vAlign w:val="center"/>
          </w:tcPr>
          <w:p w14:paraId="0A42A20C" w14:textId="334BA9C6"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Akumuliatorių baterijos garantija</w:t>
            </w:r>
          </w:p>
        </w:tc>
        <w:tc>
          <w:tcPr>
            <w:tcW w:w="4458" w:type="dxa"/>
            <w:vAlign w:val="center"/>
          </w:tcPr>
          <w:p w14:paraId="394F4A8D" w14:textId="78BCDBA1"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Ne mažiau kaip 8 metai arba ne mažiau kaip iki 150 000 km ridos (priklausomai nuo to, kas įvyko anksčiau)</w:t>
            </w:r>
          </w:p>
        </w:tc>
        <w:tc>
          <w:tcPr>
            <w:tcW w:w="3756" w:type="dxa"/>
            <w:vAlign w:val="center"/>
          </w:tcPr>
          <w:p w14:paraId="48FA0F88"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1EBD2CC" w14:textId="3C32A34E"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F02B234"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15918E58" w14:textId="77777777" w:rsidTr="00131FCD">
        <w:trPr>
          <w:jc w:val="center"/>
        </w:trPr>
        <w:tc>
          <w:tcPr>
            <w:tcW w:w="766" w:type="dxa"/>
            <w:vAlign w:val="center"/>
          </w:tcPr>
          <w:p w14:paraId="16BF5130" w14:textId="32C559AE"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12.4.</w:t>
            </w:r>
          </w:p>
        </w:tc>
        <w:tc>
          <w:tcPr>
            <w:tcW w:w="2384" w:type="dxa"/>
            <w:vAlign w:val="center"/>
          </w:tcPr>
          <w:p w14:paraId="449A585B" w14:textId="0042B35E"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Garantinė techninė priežiūra</w:t>
            </w:r>
          </w:p>
        </w:tc>
        <w:tc>
          <w:tcPr>
            <w:tcW w:w="4458" w:type="dxa"/>
            <w:vAlign w:val="center"/>
          </w:tcPr>
          <w:p w14:paraId="703C848E" w14:textId="2E7968C1" w:rsidR="00A92A0D" w:rsidRPr="00F956FA" w:rsidRDefault="00EA126E" w:rsidP="00A92A0D">
            <w:pPr>
              <w:suppressAutoHyphens/>
              <w:autoSpaceDN w:val="0"/>
              <w:spacing w:before="0"/>
              <w:textAlignment w:val="baseline"/>
              <w:rPr>
                <w:rFonts w:eastAsia="Times New Roman" w:hAnsi="Times New Roman" w:cs="Times New Roman"/>
                <w:sz w:val="22"/>
                <w:szCs w:val="22"/>
                <w:lang w:eastAsia="da-DK"/>
              </w:rPr>
            </w:pPr>
            <w:r>
              <w:rPr>
                <w:rFonts w:hAnsi="Times New Roman" w:cs="Times New Roman"/>
                <w:sz w:val="22"/>
                <w:szCs w:val="22"/>
              </w:rPr>
              <w:t>Tiekėjas</w:t>
            </w:r>
            <w:r w:rsidR="00A92A0D" w:rsidRPr="00F956FA">
              <w:rPr>
                <w:rFonts w:hAnsi="Times New Roman" w:cs="Times New Roman"/>
                <w:sz w:val="22"/>
                <w:szCs w:val="22"/>
              </w:rPr>
              <w:t xml:space="preserve"> ar jo įgaliotas atstovas privalo užtikrinti elektromobilio gamintojo numatytą garantinę techninę priežiūrą </w:t>
            </w:r>
            <w:r>
              <w:rPr>
                <w:rFonts w:hAnsi="Times New Roman" w:cs="Times New Roman"/>
                <w:sz w:val="22"/>
                <w:szCs w:val="22"/>
              </w:rPr>
              <w:t xml:space="preserve">Tiekėjo </w:t>
            </w:r>
            <w:r w:rsidR="00A92A0D" w:rsidRPr="00F956FA">
              <w:rPr>
                <w:rFonts w:hAnsi="Times New Roman" w:cs="Times New Roman"/>
                <w:sz w:val="22"/>
                <w:szCs w:val="22"/>
              </w:rPr>
              <w:t>ar jo atstovo nurodytose automobilių techninės priežiūros dirbtuvėse Lietuvos Respublikoje.</w:t>
            </w:r>
          </w:p>
        </w:tc>
        <w:tc>
          <w:tcPr>
            <w:tcW w:w="3756" w:type="dxa"/>
            <w:vAlign w:val="center"/>
          </w:tcPr>
          <w:p w14:paraId="7DAFCB70"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5CB63232" w14:textId="5C1C7B4D"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4B096AF"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4A70CFAA" w14:textId="77777777" w:rsidTr="00131FCD">
        <w:trPr>
          <w:jc w:val="center"/>
        </w:trPr>
        <w:tc>
          <w:tcPr>
            <w:tcW w:w="766" w:type="dxa"/>
            <w:vAlign w:val="center"/>
          </w:tcPr>
          <w:p w14:paraId="5AEF9543" w14:textId="64507A8C"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12.5.</w:t>
            </w:r>
          </w:p>
        </w:tc>
        <w:tc>
          <w:tcPr>
            <w:tcW w:w="2384" w:type="dxa"/>
            <w:vAlign w:val="center"/>
          </w:tcPr>
          <w:p w14:paraId="343E1F41" w14:textId="6B6F707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Eksploatacijos vadovas</w:t>
            </w:r>
          </w:p>
        </w:tc>
        <w:tc>
          <w:tcPr>
            <w:tcW w:w="4458" w:type="dxa"/>
            <w:vAlign w:val="center"/>
          </w:tcPr>
          <w:p w14:paraId="4E41DA60" w14:textId="2D3B5A5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Elektromobilyje turi būti eksploatacijos vadovas lietuvių kalba, kuriame turi būti nurodyta elektromobilio garantinio aptarnavimo atlikėjų adresai ir telefonų numeriai bei atliekamų garantinių aptarnavimų periodiškumas.</w:t>
            </w:r>
          </w:p>
        </w:tc>
        <w:tc>
          <w:tcPr>
            <w:tcW w:w="3756" w:type="dxa"/>
            <w:vAlign w:val="center"/>
          </w:tcPr>
          <w:p w14:paraId="4BB31D4D"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4F6385F1" w14:textId="3177F521"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38164C10"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3C471EC4" w14:textId="77777777" w:rsidTr="00131FCD">
        <w:trPr>
          <w:jc w:val="center"/>
        </w:trPr>
        <w:tc>
          <w:tcPr>
            <w:tcW w:w="766" w:type="dxa"/>
            <w:vAlign w:val="center"/>
          </w:tcPr>
          <w:p w14:paraId="681B12D7" w14:textId="01A8DBD6"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12.6.</w:t>
            </w:r>
          </w:p>
        </w:tc>
        <w:tc>
          <w:tcPr>
            <w:tcW w:w="2384" w:type="dxa"/>
            <w:vAlign w:val="center"/>
          </w:tcPr>
          <w:p w14:paraId="71AEA768" w14:textId="59065D80"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Pakaitinis automobilis</w:t>
            </w:r>
          </w:p>
        </w:tc>
        <w:tc>
          <w:tcPr>
            <w:tcW w:w="4458" w:type="dxa"/>
            <w:vAlign w:val="center"/>
          </w:tcPr>
          <w:p w14:paraId="545930CC" w14:textId="4498DD75"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Garantinio remonto, techninio aptarnavimo metu, jeigu remonto darbai užtrunka ilgiau nei 6 darbo dienas, turi būti suteiktas nedelsiant, tačiau ne vėliau kaip per 7 darbo dienas nuo elektromobilio perdavimo momento ne senesnis nei 5 metų ir ne žemesnės nei kompaktinės klasės pakaitinis automobilis. Jei elektromobilis yra nepataisomas, </w:t>
            </w:r>
            <w:r w:rsidR="00EA126E">
              <w:rPr>
                <w:rFonts w:hAnsi="Times New Roman" w:cs="Times New Roman"/>
                <w:sz w:val="22"/>
                <w:szCs w:val="22"/>
              </w:rPr>
              <w:t>Tiekėjas</w:t>
            </w:r>
            <w:r w:rsidRPr="00F956FA">
              <w:rPr>
                <w:rFonts w:hAnsi="Times New Roman" w:cs="Times New Roman"/>
                <w:sz w:val="22"/>
                <w:szCs w:val="22"/>
              </w:rPr>
              <w:t xml:space="preserve"> ne vėliau kaip per pristatymo terminą, kuris buvo pateiktas pasiūlyme, turi pateikti kitą, techninės specifikacijos reikalavimus atitinkantį elektromobilį.</w:t>
            </w:r>
          </w:p>
        </w:tc>
        <w:tc>
          <w:tcPr>
            <w:tcW w:w="3756" w:type="dxa"/>
            <w:vAlign w:val="center"/>
          </w:tcPr>
          <w:p w14:paraId="6203CAE1"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7CB1F13A" w14:textId="468AF60D"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51802638"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2F4BA9FB" w14:textId="77777777" w:rsidTr="00131FCD">
        <w:trPr>
          <w:jc w:val="center"/>
        </w:trPr>
        <w:tc>
          <w:tcPr>
            <w:tcW w:w="766" w:type="dxa"/>
            <w:vAlign w:val="center"/>
          </w:tcPr>
          <w:p w14:paraId="4D316F03" w14:textId="2069BD92"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12.7.</w:t>
            </w:r>
          </w:p>
        </w:tc>
        <w:tc>
          <w:tcPr>
            <w:tcW w:w="2384" w:type="dxa"/>
            <w:vAlign w:val="center"/>
          </w:tcPr>
          <w:p w14:paraId="7C7C9D14" w14:textId="36FE7574"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Elektromobilis turi turėti galimybę įkrauti bateriją naudojant kintamos srovės įkrovimo stoteles (AC) ir nuolatinės srovės įkrovimo stoteles (DC)</w:t>
            </w:r>
          </w:p>
        </w:tc>
        <w:tc>
          <w:tcPr>
            <w:tcW w:w="4458" w:type="dxa"/>
            <w:vAlign w:val="center"/>
          </w:tcPr>
          <w:p w14:paraId="53A3040C" w14:textId="5AECB436"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DC įkrovimo jungtys turi būti </w:t>
            </w:r>
            <w:proofErr w:type="spellStart"/>
            <w:r w:rsidRPr="00F956FA">
              <w:rPr>
                <w:rFonts w:hAnsi="Times New Roman" w:cs="Times New Roman"/>
                <w:sz w:val="22"/>
                <w:szCs w:val="22"/>
              </w:rPr>
              <w:t>CHAdeMO</w:t>
            </w:r>
            <w:proofErr w:type="spellEnd"/>
            <w:r w:rsidRPr="00F956FA">
              <w:rPr>
                <w:rFonts w:hAnsi="Times New Roman" w:cs="Times New Roman"/>
                <w:sz w:val="22"/>
                <w:szCs w:val="22"/>
              </w:rPr>
              <w:t xml:space="preserve"> standarto arba Combo2 (CCS2). AC įkrovimo jungtys turi būti Type 2 standarto</w:t>
            </w:r>
          </w:p>
        </w:tc>
        <w:tc>
          <w:tcPr>
            <w:tcW w:w="3756" w:type="dxa"/>
            <w:vAlign w:val="center"/>
          </w:tcPr>
          <w:p w14:paraId="5C0E222B"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FDF1CE6" w14:textId="2541B679"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1D64638C"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6E2FFCCE" w14:textId="77777777" w:rsidTr="00131FCD">
        <w:trPr>
          <w:jc w:val="center"/>
        </w:trPr>
        <w:tc>
          <w:tcPr>
            <w:tcW w:w="766" w:type="dxa"/>
            <w:vAlign w:val="center"/>
          </w:tcPr>
          <w:p w14:paraId="7D437716" w14:textId="6261FA71"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12.8.</w:t>
            </w:r>
          </w:p>
        </w:tc>
        <w:tc>
          <w:tcPr>
            <w:tcW w:w="2384" w:type="dxa"/>
            <w:vAlign w:val="center"/>
          </w:tcPr>
          <w:p w14:paraId="203C9296" w14:textId="45CA69FD"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 xml:space="preserve">Gamintojo deklaruojamas vidutinis </w:t>
            </w:r>
            <w:r w:rsidRPr="00F956FA">
              <w:rPr>
                <w:rFonts w:hAnsi="Times New Roman" w:cs="Times New Roman"/>
                <w:sz w:val="22"/>
                <w:szCs w:val="22"/>
              </w:rPr>
              <w:lastRenderedPageBreak/>
              <w:t>nuvažiuojamas atstumas vienu įkrovimu pagal WLTP</w:t>
            </w:r>
          </w:p>
        </w:tc>
        <w:tc>
          <w:tcPr>
            <w:tcW w:w="4458" w:type="dxa"/>
            <w:vAlign w:val="center"/>
          </w:tcPr>
          <w:p w14:paraId="4ED04741" w14:textId="0150D7BF"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lastRenderedPageBreak/>
              <w:t>Ne mažiau kaip 300 km.</w:t>
            </w:r>
          </w:p>
        </w:tc>
        <w:tc>
          <w:tcPr>
            <w:tcW w:w="3756" w:type="dxa"/>
            <w:vAlign w:val="center"/>
          </w:tcPr>
          <w:p w14:paraId="6501F42E"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74A5C63" w14:textId="170179B5"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6AC6F849" w14:textId="77777777" w:rsidR="00A92A0D" w:rsidRPr="00B457C7" w:rsidRDefault="00A92A0D" w:rsidP="00A92A0D">
            <w:pPr>
              <w:suppressAutoHyphens/>
              <w:autoSpaceDN w:val="0"/>
              <w:spacing w:before="0"/>
              <w:textAlignment w:val="baseline"/>
              <w:rPr>
                <w:rFonts w:hAnsi="Times New Roman" w:cs="Times New Roman"/>
                <w:sz w:val="22"/>
                <w:szCs w:val="22"/>
              </w:rPr>
            </w:pPr>
          </w:p>
        </w:tc>
      </w:tr>
      <w:tr w:rsidR="00A92A0D" w:rsidRPr="00B457C7" w14:paraId="4F8625F7" w14:textId="77777777" w:rsidTr="00131FCD">
        <w:trPr>
          <w:jc w:val="center"/>
        </w:trPr>
        <w:tc>
          <w:tcPr>
            <w:tcW w:w="766" w:type="dxa"/>
            <w:vAlign w:val="center"/>
          </w:tcPr>
          <w:p w14:paraId="5B0184E7" w14:textId="553C35CD"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12.9.</w:t>
            </w:r>
          </w:p>
        </w:tc>
        <w:tc>
          <w:tcPr>
            <w:tcW w:w="2384" w:type="dxa"/>
            <w:vAlign w:val="center"/>
          </w:tcPr>
          <w:p w14:paraId="6454781E" w14:textId="15715CC8" w:rsidR="00A92A0D" w:rsidRPr="00F956FA" w:rsidRDefault="00A92A0D" w:rsidP="00A92A0D">
            <w:pPr>
              <w:suppressAutoHyphens/>
              <w:autoSpaceDN w:val="0"/>
              <w:spacing w:before="0"/>
              <w:textAlignment w:val="baseline"/>
              <w:rPr>
                <w:rFonts w:eastAsia="Times New Roman" w:hAnsi="Times New Roman" w:cs="Times New Roman"/>
                <w:sz w:val="22"/>
                <w:szCs w:val="22"/>
                <w:lang w:eastAsia="da-DK"/>
              </w:rPr>
            </w:pPr>
            <w:r w:rsidRPr="00F956FA">
              <w:rPr>
                <w:rFonts w:hAnsi="Times New Roman" w:cs="Times New Roman"/>
                <w:sz w:val="22"/>
                <w:szCs w:val="22"/>
              </w:rPr>
              <w:t>Registracija ir techninė apžiūra</w:t>
            </w:r>
          </w:p>
        </w:tc>
        <w:tc>
          <w:tcPr>
            <w:tcW w:w="4458" w:type="dxa"/>
            <w:vAlign w:val="center"/>
          </w:tcPr>
          <w:p w14:paraId="17910DD0" w14:textId="5C77702B" w:rsidR="00A92A0D" w:rsidRPr="00F956FA" w:rsidRDefault="00EA126E" w:rsidP="00A92A0D">
            <w:pPr>
              <w:suppressAutoHyphens/>
              <w:autoSpaceDN w:val="0"/>
              <w:spacing w:before="0"/>
              <w:textAlignment w:val="baseline"/>
              <w:rPr>
                <w:rFonts w:eastAsia="Times New Roman" w:hAnsi="Times New Roman" w:cs="Times New Roman"/>
                <w:sz w:val="22"/>
                <w:szCs w:val="22"/>
                <w:lang w:eastAsia="da-DK"/>
              </w:rPr>
            </w:pPr>
            <w:r>
              <w:rPr>
                <w:rFonts w:hAnsi="Times New Roman" w:cs="Times New Roman"/>
                <w:sz w:val="22"/>
                <w:szCs w:val="22"/>
              </w:rPr>
              <w:t>Tiekėjas</w:t>
            </w:r>
            <w:r w:rsidR="00A92A0D" w:rsidRPr="00F956FA">
              <w:rPr>
                <w:rFonts w:hAnsi="Times New Roman" w:cs="Times New Roman"/>
                <w:sz w:val="22"/>
                <w:szCs w:val="22"/>
              </w:rPr>
              <w:t xml:space="preserve"> elektromobilį registruoja AB „Regitra“ Perkančiosios organizacijos vardu</w:t>
            </w:r>
          </w:p>
        </w:tc>
        <w:tc>
          <w:tcPr>
            <w:tcW w:w="3756" w:type="dxa"/>
            <w:vAlign w:val="center"/>
          </w:tcPr>
          <w:p w14:paraId="2EA6C4EF"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32CBA228" w14:textId="4EDDD6CC"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491897D8" w14:textId="7A915BA8" w:rsidR="00A92A0D" w:rsidRPr="00B457C7" w:rsidRDefault="00131FCD" w:rsidP="00A92A0D">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A92A0D" w:rsidRPr="00B457C7" w14:paraId="6E87E2F9" w14:textId="77777777" w:rsidTr="00131FCD">
        <w:trPr>
          <w:jc w:val="center"/>
        </w:trPr>
        <w:tc>
          <w:tcPr>
            <w:tcW w:w="766" w:type="dxa"/>
            <w:vAlign w:val="center"/>
          </w:tcPr>
          <w:p w14:paraId="0350EAE5" w14:textId="17DD9DF4" w:rsidR="00A92A0D" w:rsidRPr="00B457C7" w:rsidRDefault="00131FCD" w:rsidP="00A92A0D">
            <w:pPr>
              <w:suppressAutoHyphens/>
              <w:autoSpaceDN w:val="0"/>
              <w:spacing w:before="0"/>
              <w:textAlignment w:val="baseline"/>
              <w:rPr>
                <w:rFonts w:hAnsi="Times New Roman" w:cs="Times New Roman"/>
                <w:sz w:val="22"/>
                <w:szCs w:val="22"/>
              </w:rPr>
            </w:pPr>
            <w:r>
              <w:rPr>
                <w:rFonts w:hAnsi="Times New Roman" w:cs="Times New Roman"/>
                <w:sz w:val="22"/>
                <w:szCs w:val="22"/>
              </w:rPr>
              <w:t>12.10.</w:t>
            </w:r>
          </w:p>
        </w:tc>
        <w:tc>
          <w:tcPr>
            <w:tcW w:w="2384" w:type="dxa"/>
            <w:vAlign w:val="center"/>
          </w:tcPr>
          <w:p w14:paraId="525003AB" w14:textId="6E1B6F74" w:rsidR="00A92A0D" w:rsidRPr="00F956FA" w:rsidRDefault="00A92A0D" w:rsidP="00A92A0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Draudimas</w:t>
            </w:r>
          </w:p>
        </w:tc>
        <w:tc>
          <w:tcPr>
            <w:tcW w:w="4458" w:type="dxa"/>
            <w:vAlign w:val="center"/>
          </w:tcPr>
          <w:p w14:paraId="62A9A4F7" w14:textId="2D8F9EDE" w:rsidR="00A92A0D" w:rsidRPr="00F956FA" w:rsidRDefault="00A92A0D" w:rsidP="00A92A0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Transporto priemonės valdytojų civilinės atsakomybės privalomojo draudimo sutarties liudijimas ne trumpesniam nei 1 (vieno) mėnesio laikotarpiui.</w:t>
            </w:r>
          </w:p>
        </w:tc>
        <w:tc>
          <w:tcPr>
            <w:tcW w:w="3756" w:type="dxa"/>
            <w:vAlign w:val="center"/>
          </w:tcPr>
          <w:p w14:paraId="2F861F03" w14:textId="77777777" w:rsidR="00A92A0D" w:rsidRPr="00B457C7" w:rsidRDefault="00A92A0D" w:rsidP="00A92A0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12A9384" w14:textId="476073D5" w:rsidR="00A92A0D" w:rsidRPr="00B457C7" w:rsidRDefault="00A92A0D" w:rsidP="00A92A0D">
            <w:pPr>
              <w:suppressAutoHyphens/>
              <w:autoSpaceDN w:val="0"/>
              <w:spacing w:before="0"/>
              <w:textAlignment w:val="baseline"/>
              <w:rPr>
                <w:rFonts w:hAnsi="Times New Roman" w:cs="Times New Roman"/>
                <w:sz w:val="22"/>
                <w:szCs w:val="22"/>
              </w:rPr>
            </w:pPr>
            <w:r w:rsidRPr="00B457C7">
              <w:rPr>
                <w:rFonts w:hAnsi="Times New Roman" w:cs="Times New Roman"/>
                <w:sz w:val="22"/>
                <w:szCs w:val="22"/>
              </w:rPr>
              <w:t>...................</w:t>
            </w:r>
          </w:p>
        </w:tc>
        <w:tc>
          <w:tcPr>
            <w:tcW w:w="2523" w:type="dxa"/>
          </w:tcPr>
          <w:p w14:paraId="7969E520" w14:textId="35763DF5" w:rsidR="00A92A0D" w:rsidRPr="00B457C7" w:rsidRDefault="00131FCD" w:rsidP="00A92A0D">
            <w:pPr>
              <w:suppressAutoHyphens/>
              <w:autoSpaceDN w:val="0"/>
              <w:spacing w:before="0"/>
              <w:textAlignment w:val="baseline"/>
              <w:rPr>
                <w:rFonts w:hAnsi="Times New Roman" w:cs="Times New Roman"/>
                <w:sz w:val="22"/>
                <w:szCs w:val="22"/>
              </w:rPr>
            </w:pPr>
            <w:r w:rsidRPr="00B457C7">
              <w:rPr>
                <w:rFonts w:hAnsi="Times New Roman" w:cs="Times New Roman"/>
                <w:i/>
                <w:iCs/>
                <w:sz w:val="22"/>
                <w:szCs w:val="22"/>
              </w:rPr>
              <w:t>Atitiktis reikalavimus bus tikrinama elektromobilio perdavimo metu. Įrodančių dokumentų teikti iškart su pasiūlymu nereikia</w:t>
            </w:r>
          </w:p>
        </w:tc>
      </w:tr>
      <w:tr w:rsidR="00F25CC9" w:rsidRPr="00B457C7" w14:paraId="510E6CB8" w14:textId="77777777" w:rsidTr="00DD44EB">
        <w:trPr>
          <w:jc w:val="center"/>
        </w:trPr>
        <w:tc>
          <w:tcPr>
            <w:tcW w:w="13887" w:type="dxa"/>
            <w:gridSpan w:val="5"/>
            <w:shd w:val="clear" w:color="auto" w:fill="D9D9D9" w:themeFill="background1" w:themeFillShade="D9"/>
            <w:vAlign w:val="center"/>
          </w:tcPr>
          <w:p w14:paraId="76F5DC39" w14:textId="2F993BC1" w:rsidR="00F25CC9" w:rsidRPr="00F25CC9" w:rsidRDefault="00F25CC9" w:rsidP="00F25CC9">
            <w:pPr>
              <w:pStyle w:val="Sraopastraipa"/>
              <w:numPr>
                <w:ilvl w:val="1"/>
                <w:numId w:val="30"/>
              </w:numPr>
              <w:suppressAutoHyphens/>
              <w:autoSpaceDN w:val="0"/>
              <w:spacing w:before="0"/>
              <w:jc w:val="center"/>
              <w:textAlignment w:val="baseline"/>
              <w:rPr>
                <w:rFonts w:eastAsia="Times New Roman" w:hAnsi="Times New Roman" w:cs="Times New Roman"/>
                <w:sz w:val="22"/>
                <w:szCs w:val="22"/>
                <w:lang w:eastAsia="da-DK"/>
              </w:rPr>
            </w:pPr>
            <w:r w:rsidRPr="00F25CC9">
              <w:rPr>
                <w:rFonts w:eastAsia="Times New Roman" w:hAnsi="Times New Roman" w:cs="Times New Roman"/>
                <w:sz w:val="22"/>
                <w:szCs w:val="22"/>
                <w:lang w:eastAsia="da-DK"/>
              </w:rPr>
              <w:t>Aplinkosauginiai reikalavimai</w:t>
            </w:r>
          </w:p>
        </w:tc>
      </w:tr>
      <w:tr w:rsidR="00131FCD" w:rsidRPr="00B457C7" w14:paraId="198EAB13" w14:textId="77777777" w:rsidTr="00131FCD">
        <w:trPr>
          <w:jc w:val="center"/>
        </w:trPr>
        <w:tc>
          <w:tcPr>
            <w:tcW w:w="766" w:type="dxa"/>
            <w:vAlign w:val="center"/>
          </w:tcPr>
          <w:p w14:paraId="30257379" w14:textId="090D9C7A" w:rsidR="00131FCD" w:rsidRPr="00B457C7" w:rsidRDefault="00131FCD" w:rsidP="00131FCD">
            <w:pPr>
              <w:suppressAutoHyphens/>
              <w:autoSpaceDN w:val="0"/>
              <w:spacing w:before="0"/>
              <w:textAlignment w:val="baseline"/>
              <w:rPr>
                <w:rFonts w:hAnsi="Times New Roman" w:cs="Times New Roman"/>
                <w:sz w:val="22"/>
                <w:szCs w:val="22"/>
              </w:rPr>
            </w:pPr>
            <w:r>
              <w:rPr>
                <w:rFonts w:hAnsi="Times New Roman" w:cs="Times New Roman"/>
                <w:sz w:val="22"/>
                <w:szCs w:val="22"/>
              </w:rPr>
              <w:t>13.1.</w:t>
            </w:r>
          </w:p>
        </w:tc>
        <w:tc>
          <w:tcPr>
            <w:tcW w:w="2384" w:type="dxa"/>
            <w:vAlign w:val="center"/>
          </w:tcPr>
          <w:p w14:paraId="27CBAC05" w14:textId="485F34B1"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Elektromobilio CO</w:t>
            </w:r>
            <w:r w:rsidRPr="00F956FA">
              <w:rPr>
                <w:rFonts w:hAnsi="Times New Roman" w:cs="Times New Roman"/>
                <w:sz w:val="22"/>
                <w:szCs w:val="22"/>
                <w:vertAlign w:val="subscript"/>
              </w:rPr>
              <w:t>2</w:t>
            </w:r>
            <w:r w:rsidRPr="00F956FA">
              <w:rPr>
                <w:rFonts w:hAnsi="Times New Roman" w:cs="Times New Roman"/>
                <w:sz w:val="22"/>
                <w:szCs w:val="22"/>
              </w:rPr>
              <w:t xml:space="preserve"> emisija</w:t>
            </w:r>
          </w:p>
        </w:tc>
        <w:tc>
          <w:tcPr>
            <w:tcW w:w="4458" w:type="dxa"/>
            <w:vAlign w:val="center"/>
          </w:tcPr>
          <w:p w14:paraId="4B930519" w14:textId="07753DB3"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 xml:space="preserve">Turi būti 0 g / km </w:t>
            </w:r>
          </w:p>
        </w:tc>
        <w:tc>
          <w:tcPr>
            <w:tcW w:w="3756" w:type="dxa"/>
          </w:tcPr>
          <w:p w14:paraId="05140062" w14:textId="77777777"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62375C48" w14:textId="6B5F627A"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sz w:val="22"/>
                <w:szCs w:val="22"/>
              </w:rPr>
              <w:t>...................</w:t>
            </w:r>
          </w:p>
        </w:tc>
        <w:tc>
          <w:tcPr>
            <w:tcW w:w="2523" w:type="dxa"/>
          </w:tcPr>
          <w:p w14:paraId="00DC2BF3" w14:textId="77777777" w:rsidR="00131FCD" w:rsidRPr="00B457C7" w:rsidRDefault="00131FCD" w:rsidP="00131FCD">
            <w:pPr>
              <w:suppressAutoHyphens/>
              <w:autoSpaceDN w:val="0"/>
              <w:spacing w:before="0"/>
              <w:textAlignment w:val="baseline"/>
              <w:rPr>
                <w:rFonts w:hAnsi="Times New Roman" w:cs="Times New Roman"/>
                <w:sz w:val="22"/>
                <w:szCs w:val="22"/>
              </w:rPr>
            </w:pPr>
          </w:p>
        </w:tc>
      </w:tr>
      <w:tr w:rsidR="00131FCD" w:rsidRPr="00B457C7" w14:paraId="086BEECB" w14:textId="77777777" w:rsidTr="00131FCD">
        <w:trPr>
          <w:jc w:val="center"/>
        </w:trPr>
        <w:tc>
          <w:tcPr>
            <w:tcW w:w="766" w:type="dxa"/>
            <w:vAlign w:val="center"/>
          </w:tcPr>
          <w:p w14:paraId="4B9210E9" w14:textId="45EB0246" w:rsidR="00131FCD" w:rsidRPr="00B457C7" w:rsidRDefault="00131FCD" w:rsidP="00131FCD">
            <w:pPr>
              <w:suppressAutoHyphens/>
              <w:autoSpaceDN w:val="0"/>
              <w:spacing w:before="0"/>
              <w:textAlignment w:val="baseline"/>
              <w:rPr>
                <w:rFonts w:hAnsi="Times New Roman" w:cs="Times New Roman"/>
                <w:sz w:val="22"/>
                <w:szCs w:val="22"/>
              </w:rPr>
            </w:pPr>
            <w:r>
              <w:rPr>
                <w:rFonts w:hAnsi="Times New Roman" w:cs="Times New Roman"/>
                <w:sz w:val="22"/>
                <w:szCs w:val="22"/>
              </w:rPr>
              <w:t>13.2.</w:t>
            </w:r>
          </w:p>
        </w:tc>
        <w:tc>
          <w:tcPr>
            <w:tcW w:w="2384" w:type="dxa"/>
            <w:vAlign w:val="center"/>
          </w:tcPr>
          <w:p w14:paraId="3D9FA44B" w14:textId="37CCB5DF"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Padangos*</w:t>
            </w:r>
          </w:p>
        </w:tc>
        <w:tc>
          <w:tcPr>
            <w:tcW w:w="4458" w:type="dxa"/>
            <w:vAlign w:val="center"/>
          </w:tcPr>
          <w:p w14:paraId="306EAF6F" w14:textId="5E71D923" w:rsidR="00131FCD" w:rsidRPr="00F956FA" w:rsidRDefault="00131FCD" w:rsidP="00131FCD">
            <w:pPr>
              <w:suppressAutoHyphens/>
              <w:autoSpaceDN w:val="0"/>
              <w:spacing w:before="0"/>
              <w:textAlignment w:val="baseline"/>
              <w:rPr>
                <w:rFonts w:hAnsi="Times New Roman" w:cs="Times New Roman"/>
                <w:sz w:val="22"/>
                <w:szCs w:val="22"/>
              </w:rPr>
            </w:pPr>
            <w:r w:rsidRPr="00F956FA">
              <w:rPr>
                <w:rFonts w:hAnsi="Times New Roman" w:cs="Times New Roman"/>
                <w:sz w:val="22"/>
                <w:szCs w:val="22"/>
              </w:rPr>
              <w:t>Įsigyjamo elektromobilio padangos turi atitikti aukščiausios klasės (A</w:t>
            </w:r>
            <w:r w:rsidR="00CE236E">
              <w:rPr>
                <w:rFonts w:hAnsi="Times New Roman" w:cs="Times New Roman"/>
                <w:sz w:val="22"/>
                <w:szCs w:val="22"/>
              </w:rPr>
              <w:t xml:space="preserve"> arba B</w:t>
            </w:r>
            <w:r w:rsidRPr="00F956FA">
              <w:rPr>
                <w:rFonts w:hAnsi="Times New Roman" w:cs="Times New Roman"/>
                <w:sz w:val="22"/>
                <w:szCs w:val="22"/>
              </w:rPr>
              <w:t xml:space="preserve"> klasė)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756" w:type="dxa"/>
            <w:vAlign w:val="center"/>
          </w:tcPr>
          <w:p w14:paraId="4551C8F9" w14:textId="77777777"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i/>
                <w:iCs/>
                <w:color w:val="0070C0"/>
                <w:sz w:val="22"/>
                <w:szCs w:val="22"/>
              </w:rPr>
              <w:t>Įrašo tiekėjas</w:t>
            </w:r>
          </w:p>
          <w:p w14:paraId="214CF52A" w14:textId="6D97CC99" w:rsidR="00131FCD" w:rsidRPr="00B457C7" w:rsidRDefault="00131FCD" w:rsidP="00131FCD">
            <w:pPr>
              <w:suppressAutoHyphens/>
              <w:autoSpaceDN w:val="0"/>
              <w:spacing w:before="0"/>
              <w:textAlignment w:val="baseline"/>
              <w:rPr>
                <w:rFonts w:hAnsi="Times New Roman" w:cs="Times New Roman"/>
                <w:i/>
                <w:iCs/>
                <w:color w:val="0070C0"/>
                <w:sz w:val="22"/>
                <w:szCs w:val="22"/>
              </w:rPr>
            </w:pPr>
            <w:r w:rsidRPr="00B457C7">
              <w:rPr>
                <w:rFonts w:hAnsi="Times New Roman" w:cs="Times New Roman"/>
                <w:sz w:val="22"/>
                <w:szCs w:val="22"/>
              </w:rPr>
              <w:t>...................</w:t>
            </w:r>
          </w:p>
        </w:tc>
        <w:tc>
          <w:tcPr>
            <w:tcW w:w="2523" w:type="dxa"/>
          </w:tcPr>
          <w:p w14:paraId="20661CCF" w14:textId="77777777" w:rsidR="00131FCD" w:rsidRPr="00B457C7" w:rsidRDefault="00131FCD" w:rsidP="00131FCD">
            <w:pPr>
              <w:suppressAutoHyphens/>
              <w:autoSpaceDN w:val="0"/>
              <w:spacing w:before="0"/>
              <w:textAlignment w:val="baseline"/>
              <w:rPr>
                <w:rFonts w:hAnsi="Times New Roman" w:cs="Times New Roman"/>
                <w:sz w:val="22"/>
                <w:szCs w:val="22"/>
              </w:rPr>
            </w:pPr>
          </w:p>
        </w:tc>
      </w:tr>
    </w:tbl>
    <w:p w14:paraId="5F19FF6C" w14:textId="77777777" w:rsidR="00947732" w:rsidRPr="00F42A41" w:rsidRDefault="00947732" w:rsidP="00947732">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14:paraId="0368B3F2" w14:textId="5C40F088" w:rsidR="00947732" w:rsidRPr="00F42A41" w:rsidRDefault="00947732" w:rsidP="00947732">
      <w:pPr>
        <w:numPr>
          <w:ilvl w:val="0"/>
          <w:numId w:val="31"/>
        </w:numPr>
        <w:tabs>
          <w:tab w:val="left" w:pos="720"/>
        </w:tabs>
        <w:spacing w:before="0" w:line="240" w:lineRule="auto"/>
        <w:ind w:left="0" w:firstLine="567"/>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Galimi Tiekėjo siūlom</w:t>
      </w:r>
      <w:r w:rsidR="00671E32">
        <w:rPr>
          <w:rFonts w:ascii="Times New Roman" w:eastAsia="Calibri" w:hAnsi="Times New Roman" w:cs="Times New Roman"/>
        </w:rPr>
        <w:t xml:space="preserve">o Elektromobilio </w:t>
      </w:r>
      <w:r w:rsidRPr="00F42A41">
        <w:rPr>
          <w:rFonts w:ascii="Times New Roman" w:eastAsia="Calibri" w:hAnsi="Times New Roman" w:cs="Times New Roman"/>
        </w:rPr>
        <w:t xml:space="preserve">atitiktį įrodantys dokumentai: </w:t>
      </w:r>
      <w:r w:rsidR="00671E32" w:rsidRPr="00F42A41">
        <w:rPr>
          <w:rFonts w:ascii="Times New Roman" w:eastAsia="Calibri" w:hAnsi="Times New Roman" w:cs="Times New Roman"/>
        </w:rPr>
        <w:t>siūlom</w:t>
      </w:r>
      <w:r w:rsidR="00671E32">
        <w:rPr>
          <w:rFonts w:ascii="Times New Roman" w:eastAsia="Calibri" w:hAnsi="Times New Roman" w:cs="Times New Roman"/>
        </w:rPr>
        <w:t xml:space="preserve">o Elektromobilio </w:t>
      </w:r>
      <w:r w:rsidRPr="00F42A41">
        <w:rPr>
          <w:rFonts w:ascii="Times New Roman" w:hAnsi="Times New Roman" w:cs="Times New Roman"/>
        </w:rPr>
        <w:t xml:space="preserve">gamintojo ir (ar) tiekėjo techniniai dokumentai / deklaracijos / aprašymai / katalogai / aktyvios nuorodos į </w:t>
      </w:r>
      <w:r w:rsidR="00671E32" w:rsidRPr="00F42A41">
        <w:rPr>
          <w:rFonts w:ascii="Times New Roman" w:eastAsia="Calibri" w:hAnsi="Times New Roman" w:cs="Times New Roman"/>
        </w:rPr>
        <w:t>siūlom</w:t>
      </w:r>
      <w:r w:rsidR="00671E32">
        <w:rPr>
          <w:rFonts w:ascii="Times New Roman" w:eastAsia="Calibri" w:hAnsi="Times New Roman" w:cs="Times New Roman"/>
        </w:rPr>
        <w:t>o Elektromobilio</w:t>
      </w:r>
      <w:r w:rsidRPr="00F42A41">
        <w:rPr>
          <w:rFonts w:ascii="Times New Roman" w:hAnsi="Times New Roman" w:cs="Times New Roman"/>
        </w:rPr>
        <w:t xml:space="preserve"> gamintojo oficialias internetines svetaines, internetinius puslapius, gamintojo ir (ar) importuotojo patvirtinimas, saugos duomenų lapas, gamintojo bandymų ataskaita, protokolas, gamintojo ir (ar) tiekėjo deklaracija (pateikiant objektyvius </w:t>
      </w:r>
      <w:r w:rsidRPr="00F42A41">
        <w:rPr>
          <w:rFonts w:ascii="Times New Roman" w:hAnsi="Times New Roman" w:cs="Times New Roman"/>
        </w:rPr>
        <w:lastRenderedPageBreak/>
        <w:t>įrodymus), įrangos aprašymas, instrukcija ar skaičiavimai, pripažintos įstaigos arba paskelbtosios (notifikuotos) institucijos atlikto bandymo protokolas arba kiti lygiaverčiai įrodymai.</w:t>
      </w:r>
    </w:p>
    <w:p w14:paraId="62CBF8FE" w14:textId="13F111A6" w:rsidR="00947732" w:rsidRPr="00F24F04" w:rsidRDefault="00671E32" w:rsidP="00947732">
      <w:pPr>
        <w:pStyle w:val="Sraopastraipa"/>
        <w:widowControl w:val="0"/>
        <w:numPr>
          <w:ilvl w:val="0"/>
          <w:numId w:val="31"/>
        </w:numPr>
        <w:autoSpaceDE w:val="0"/>
        <w:autoSpaceDN w:val="0"/>
        <w:adjustRightInd w:val="0"/>
        <w:spacing w:before="0" w:line="240" w:lineRule="auto"/>
        <w:ind w:left="0" w:firstLine="567"/>
        <w:rPr>
          <w:rFonts w:ascii="Times New Roman" w:hAnsi="Times New Roman" w:cs="Times New Roman"/>
          <w:bCs/>
          <w:color w:val="000000" w:themeColor="text1"/>
        </w:rPr>
      </w:pPr>
      <w:r>
        <w:rPr>
          <w:rFonts w:ascii="Times New Roman" w:hAnsi="Times New Roman" w:cs="Times New Roman"/>
          <w:bCs/>
          <w:color w:val="000000" w:themeColor="text1"/>
        </w:rPr>
        <w:t>Tiekėjo</w:t>
      </w:r>
      <w:r w:rsidR="00947732" w:rsidRPr="00F42A41">
        <w:rPr>
          <w:rFonts w:ascii="Times New Roman" w:hAnsi="Times New Roman" w:cs="Times New Roman"/>
          <w:bCs/>
          <w:color w:val="000000" w:themeColor="text1"/>
        </w:rPr>
        <w:t xml:space="preserve"> siūloma</w:t>
      </w:r>
      <w:r>
        <w:rPr>
          <w:rFonts w:ascii="Times New Roman" w:hAnsi="Times New Roman" w:cs="Times New Roman"/>
          <w:bCs/>
          <w:color w:val="000000" w:themeColor="text1"/>
        </w:rPr>
        <w:t>s</w:t>
      </w:r>
      <w:r w:rsidR="00947732" w:rsidRPr="00F42A41">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elektromobilis </w:t>
      </w:r>
      <w:r w:rsidR="00947732" w:rsidRPr="00F42A41">
        <w:rPr>
          <w:rFonts w:ascii="Times New Roman" w:hAnsi="Times New Roman" w:cs="Times New Roman"/>
          <w:bCs/>
          <w:color w:val="000000" w:themeColor="text1"/>
        </w:rPr>
        <w:t xml:space="preserve">turi atitikti ir tiekėjas </w:t>
      </w:r>
      <w:r w:rsidR="00947732" w:rsidRPr="00F42A41">
        <w:rPr>
          <w:rFonts w:ascii="Times New Roman" w:hAnsi="Times New Roman" w:cs="Times New Roman"/>
          <w:b/>
          <w:color w:val="000000" w:themeColor="text1"/>
        </w:rPr>
        <w:t>turi įrodyti</w:t>
      </w:r>
      <w:r w:rsidR="00947732" w:rsidRPr="00F42A41">
        <w:rPr>
          <w:rFonts w:ascii="Times New Roman" w:hAnsi="Times New Roman" w:cs="Times New Roman"/>
          <w:bCs/>
          <w:color w:val="000000" w:themeColor="text1"/>
        </w:rPr>
        <w:t>, kad siūlom</w:t>
      </w:r>
      <w:r>
        <w:rPr>
          <w:rFonts w:ascii="Times New Roman" w:hAnsi="Times New Roman" w:cs="Times New Roman"/>
          <w:bCs/>
          <w:color w:val="000000" w:themeColor="text1"/>
        </w:rPr>
        <w:t>as</w:t>
      </w:r>
      <w:r w:rsidR="00947732" w:rsidRPr="00F42A41">
        <w:rPr>
          <w:rFonts w:ascii="Times New Roman" w:hAnsi="Times New Roman" w:cs="Times New Roman"/>
          <w:bCs/>
          <w:color w:val="000000" w:themeColor="text1"/>
        </w:rPr>
        <w:t xml:space="preserve"> </w:t>
      </w:r>
      <w:r>
        <w:rPr>
          <w:rFonts w:ascii="Times New Roman" w:hAnsi="Times New Roman" w:cs="Times New Roman"/>
          <w:bCs/>
          <w:color w:val="000000" w:themeColor="text1"/>
        </w:rPr>
        <w:t>Elektromobilis</w:t>
      </w:r>
      <w:r w:rsidR="00947732" w:rsidRPr="00F42A41">
        <w:rPr>
          <w:rFonts w:ascii="Times New Roman" w:hAnsi="Times New Roman" w:cs="Times New Roman"/>
          <w:bCs/>
          <w:color w:val="000000" w:themeColor="text1"/>
        </w:rPr>
        <w:t xml:space="preserve"> atitinka </w:t>
      </w:r>
      <w:r w:rsidR="00947732" w:rsidRPr="00F42A41">
        <w:rPr>
          <w:rFonts w:ascii="Times New Roman" w:hAnsi="Times New Roman" w:cs="Times New Roman"/>
          <w:b/>
          <w:color w:val="000000" w:themeColor="text1"/>
        </w:rPr>
        <w:t>len</w:t>
      </w:r>
      <w:r w:rsidR="00947732">
        <w:rPr>
          <w:rFonts w:ascii="Times New Roman" w:hAnsi="Times New Roman" w:cs="Times New Roman"/>
          <w:b/>
          <w:color w:val="000000" w:themeColor="text1"/>
        </w:rPr>
        <w:t>telės skiltyje</w:t>
      </w:r>
      <w:r w:rsidR="00947732" w:rsidRPr="00F42A41">
        <w:rPr>
          <w:rFonts w:ascii="Times New Roman" w:hAnsi="Times New Roman" w:cs="Times New Roman"/>
          <w:b/>
          <w:color w:val="000000" w:themeColor="text1"/>
        </w:rPr>
        <w:t xml:space="preserve"> „</w:t>
      </w:r>
      <w:r w:rsidR="00947732">
        <w:rPr>
          <w:rFonts w:ascii="Times New Roman" w:hAnsi="Times New Roman" w:cs="Times New Roman"/>
          <w:b/>
          <w:color w:val="000000" w:themeColor="text1"/>
        </w:rPr>
        <w:t>Reikalavimai</w:t>
      </w:r>
      <w:r w:rsidR="00947732" w:rsidRPr="00F42A41">
        <w:rPr>
          <w:rFonts w:ascii="Times New Roman" w:hAnsi="Times New Roman" w:cs="Times New Roman"/>
          <w:b/>
          <w:color w:val="000000" w:themeColor="text1"/>
        </w:rPr>
        <w:t xml:space="preserve">“ </w:t>
      </w:r>
      <w:r w:rsidR="00947732" w:rsidRPr="00F24F04">
        <w:rPr>
          <w:rFonts w:ascii="Times New Roman" w:hAnsi="Times New Roman" w:cs="Times New Roman"/>
          <w:b/>
          <w:color w:val="000000" w:themeColor="text1"/>
        </w:rPr>
        <w:t>nurodytus reikalavimus</w:t>
      </w:r>
      <w:r w:rsidR="00947732" w:rsidRPr="00F24F04">
        <w:rPr>
          <w:rFonts w:ascii="Times New Roman" w:hAnsi="Times New Roman" w:cs="Times New Roman"/>
          <w:bCs/>
          <w:color w:val="000000" w:themeColor="text1"/>
        </w:rPr>
        <w:t xml:space="preserve"> prekei.</w:t>
      </w:r>
      <w:r w:rsidR="00947732" w:rsidRPr="00F24F04">
        <w:rPr>
          <w:rFonts w:ascii="Times New Roman" w:hAnsi="Times New Roman" w:cs="Times New Roman"/>
          <w:bCs/>
        </w:rPr>
        <w:t xml:space="preserve"> Tuo atveju</w:t>
      </w:r>
      <w:r w:rsidR="00947732">
        <w:rPr>
          <w:rFonts w:ascii="Times New Roman" w:hAnsi="Times New Roman" w:cs="Times New Roman"/>
          <w:bCs/>
        </w:rPr>
        <w:t>,</w:t>
      </w:r>
      <w:r w:rsidR="00947732" w:rsidRPr="00F24F04">
        <w:rPr>
          <w:rFonts w:ascii="Times New Roman" w:hAnsi="Times New Roman" w:cs="Times New Roman"/>
          <w:bCs/>
        </w:rPr>
        <w:t xml:space="preserve"> kai lentelės skiltyje </w:t>
      </w:r>
      <w:r w:rsidR="00947732" w:rsidRPr="00791830">
        <w:rPr>
          <w:rFonts w:ascii="Times New Roman" w:hAnsi="Times New Roman" w:cs="Times New Roman"/>
          <w:b/>
          <w:bCs/>
        </w:rPr>
        <w:t xml:space="preserve">„Nuoroda į </w:t>
      </w:r>
      <w:proofErr w:type="spellStart"/>
      <w:r w:rsidR="00947732" w:rsidRPr="00791830">
        <w:rPr>
          <w:rFonts w:ascii="Times New Roman" w:hAnsi="Times New Roman" w:cs="Times New Roman"/>
          <w:b/>
          <w:bCs/>
        </w:rPr>
        <w:t>pagridžiantį</w:t>
      </w:r>
      <w:proofErr w:type="spellEnd"/>
      <w:r w:rsidR="00947732" w:rsidRPr="00791830">
        <w:rPr>
          <w:rFonts w:ascii="Times New Roman" w:hAnsi="Times New Roman" w:cs="Times New Roman"/>
          <w:b/>
          <w:bCs/>
        </w:rPr>
        <w:t xml:space="preserve"> dokumentą“</w:t>
      </w:r>
      <w:r w:rsidR="00947732" w:rsidRPr="00F24F04">
        <w:rPr>
          <w:rFonts w:ascii="Times New Roman" w:hAnsi="Times New Roman" w:cs="Times New Roman"/>
          <w:bCs/>
        </w:rPr>
        <w:t xml:space="preserve"> nurodyta, kad </w:t>
      </w:r>
      <w:r w:rsidR="00947732">
        <w:rPr>
          <w:rFonts w:ascii="Times New Roman" w:hAnsi="Times New Roman" w:cs="Times New Roman"/>
          <w:bCs/>
        </w:rPr>
        <w:t>a</w:t>
      </w:r>
      <w:r w:rsidR="00947732" w:rsidRPr="00F24F04">
        <w:rPr>
          <w:rFonts w:ascii="Times New Roman" w:hAnsi="Times New Roman" w:cs="Times New Roman"/>
        </w:rPr>
        <w:t xml:space="preserve">titiktis reikalavimui bus tikrinama </w:t>
      </w:r>
      <w:r>
        <w:rPr>
          <w:rFonts w:ascii="Times New Roman" w:hAnsi="Times New Roman" w:cs="Times New Roman"/>
        </w:rPr>
        <w:t>Elektromobilio</w:t>
      </w:r>
      <w:r w:rsidR="00947732">
        <w:rPr>
          <w:rFonts w:ascii="Times New Roman" w:hAnsi="Times New Roman" w:cs="Times New Roman"/>
        </w:rPr>
        <w:t xml:space="preserve"> perdavimo metu,</w:t>
      </w:r>
      <w:r w:rsidR="00947732" w:rsidRPr="00F24F04">
        <w:rPr>
          <w:rFonts w:ascii="Times New Roman" w:hAnsi="Times New Roman" w:cs="Times New Roman"/>
        </w:rPr>
        <w:t xml:space="preserve"> įrodančių dokumentų teikti iškart su pasiūlymu nereikia</w:t>
      </w:r>
      <w:r w:rsidR="00947732">
        <w:rPr>
          <w:rFonts w:ascii="Times New Roman" w:hAnsi="Times New Roman" w:cs="Times New Roman"/>
        </w:rPr>
        <w:t>.</w:t>
      </w:r>
      <w:r w:rsidR="00947732" w:rsidRPr="00F24F04">
        <w:rPr>
          <w:rFonts w:ascii="Times New Roman" w:hAnsi="Times New Roman" w:cs="Times New Roman"/>
        </w:rPr>
        <w:t xml:space="preserve"> </w:t>
      </w:r>
      <w:r w:rsidR="00947732" w:rsidRPr="00F24F04">
        <w:rPr>
          <w:rFonts w:ascii="Times New Roman" w:hAnsi="Times New Roman" w:cs="Times New Roman"/>
          <w:bCs/>
        </w:rPr>
        <w:t xml:space="preserve">Tiekėjo teikiama </w:t>
      </w:r>
      <w:r>
        <w:rPr>
          <w:rFonts w:ascii="Times New Roman" w:hAnsi="Times New Roman" w:cs="Times New Roman"/>
          <w:bCs/>
        </w:rPr>
        <w:t>Elektromobilio</w:t>
      </w:r>
      <w:r w:rsidR="00947732" w:rsidRPr="00F24F04">
        <w:rPr>
          <w:rFonts w:ascii="Times New Roman" w:hAnsi="Times New Roman" w:cs="Times New Roman"/>
          <w:bCs/>
        </w:rPr>
        <w:t xml:space="preserve"> informacija ir dokumentai turi būti tokio detalumo, kad </w:t>
      </w:r>
      <w:r>
        <w:rPr>
          <w:rFonts w:ascii="Times New Roman" w:hAnsi="Times New Roman" w:cs="Times New Roman"/>
          <w:bCs/>
        </w:rPr>
        <w:t>ŠPC</w:t>
      </w:r>
      <w:r w:rsidR="00947732" w:rsidRPr="00F24F04">
        <w:rPr>
          <w:rFonts w:ascii="Times New Roman" w:hAnsi="Times New Roman" w:cs="Times New Roman"/>
          <w:bCs/>
        </w:rPr>
        <w:t xml:space="preserve"> galėtų įsitikinti siūlom</w:t>
      </w:r>
      <w:r>
        <w:rPr>
          <w:rFonts w:ascii="Times New Roman" w:hAnsi="Times New Roman" w:cs="Times New Roman"/>
          <w:bCs/>
        </w:rPr>
        <w:t xml:space="preserve">o Elektromobilio </w:t>
      </w:r>
      <w:r w:rsidR="00947732" w:rsidRPr="00F24F04">
        <w:rPr>
          <w:rFonts w:ascii="Times New Roman" w:hAnsi="Times New Roman" w:cs="Times New Roman"/>
          <w:bCs/>
        </w:rPr>
        <w:t>atitiktimi iškeltiems reikalavimams ir nekiltų abejonių, kok</w:t>
      </w:r>
      <w:r>
        <w:rPr>
          <w:rFonts w:ascii="Times New Roman" w:hAnsi="Times New Roman" w:cs="Times New Roman"/>
          <w:bCs/>
        </w:rPr>
        <w:t xml:space="preserve">į Elektromobilį </w:t>
      </w:r>
      <w:r w:rsidR="00947732" w:rsidRPr="00F24F04">
        <w:rPr>
          <w:rFonts w:ascii="Times New Roman" w:hAnsi="Times New Roman" w:cs="Times New Roman"/>
          <w:bCs/>
        </w:rPr>
        <w:t>tiekėjas pristatys.</w:t>
      </w:r>
    </w:p>
    <w:p w14:paraId="3362153F" w14:textId="360B005F" w:rsidR="00064D58" w:rsidRDefault="00064D58" w:rsidP="00064D58">
      <w:pPr>
        <w:suppressAutoHyphens/>
        <w:autoSpaceDN w:val="0"/>
        <w:spacing w:before="0" w:line="240" w:lineRule="auto"/>
        <w:textAlignment w:val="baseline"/>
        <w:rPr>
          <w:rFonts w:ascii="Times New Roman" w:hAnsi="Times New Roman" w:cs="Times New Roman"/>
          <w:sz w:val="22"/>
          <w:szCs w:val="22"/>
        </w:rPr>
      </w:pPr>
    </w:p>
    <w:p w14:paraId="26CE57B5"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1CA6165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7AF82A9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71EA94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67E707CD"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4B177FA"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1A9C220"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31B3B0F2"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10D480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663EB1E"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F36D953"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ED39889"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2E44F38"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9F113A6"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9F3441B"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69725058"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31DEBF54"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5363D850"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79463790"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2FEEB214"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727524A5"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39799BA"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2A6537CA"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6C69EE81"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28DAF683"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C1FD4DF"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049F1E08"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pPr>
    </w:p>
    <w:p w14:paraId="46581317" w14:textId="77777777" w:rsidR="00947732" w:rsidRDefault="00947732" w:rsidP="00064D58">
      <w:pPr>
        <w:suppressAutoHyphens/>
        <w:autoSpaceDN w:val="0"/>
        <w:spacing w:before="0" w:line="240" w:lineRule="auto"/>
        <w:textAlignment w:val="baseline"/>
        <w:rPr>
          <w:rFonts w:ascii="Times New Roman" w:hAnsi="Times New Roman" w:cs="Times New Roman"/>
          <w:sz w:val="22"/>
          <w:szCs w:val="22"/>
        </w:rPr>
        <w:sectPr w:rsidR="00947732" w:rsidSect="009D1CC4">
          <w:pgSz w:w="15840" w:h="12240" w:orient="landscape"/>
          <w:pgMar w:top="1701" w:right="1134" w:bottom="567" w:left="1134" w:header="720" w:footer="720" w:gutter="0"/>
          <w:pgNumType w:start="0"/>
          <w:cols w:space="720"/>
          <w:titlePg/>
          <w:docGrid w:linePitch="360"/>
        </w:sectPr>
      </w:pPr>
    </w:p>
    <w:p w14:paraId="187A25A0" w14:textId="77777777" w:rsidR="00947732" w:rsidRPr="00947732" w:rsidRDefault="00947732" w:rsidP="00947732">
      <w:pPr>
        <w:spacing w:before="0" w:line="240" w:lineRule="auto"/>
        <w:ind w:firstLine="567"/>
        <w:rPr>
          <w:rFonts w:ascii="Times New Roman" w:hAnsi="Times New Roman" w:cs="Times New Roman"/>
          <w:sz w:val="22"/>
          <w:szCs w:val="22"/>
        </w:rPr>
      </w:pPr>
      <w:r w:rsidRPr="00947732">
        <w:rPr>
          <w:rFonts w:ascii="Times New Roman" w:hAnsi="Times New Roman" w:cs="Times New Roman"/>
          <w:sz w:val="22"/>
          <w:szCs w:val="22"/>
        </w:rPr>
        <w:lastRenderedPageBreak/>
        <w:t>Informacija apie kiekvieno tiekėjų grupės partnerio savo jėgomis numatomų atlikti darbų (teikti paslaugų, tiekti prekių) dalies vertę (pildoma, kai pasiūlymą pateikia tiekėjų grupė):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1950"/>
        <w:gridCol w:w="2317"/>
        <w:gridCol w:w="1295"/>
        <w:gridCol w:w="3785"/>
      </w:tblGrid>
      <w:tr w:rsidR="00947732" w:rsidRPr="00947732" w14:paraId="6B0F1C85" w14:textId="77777777" w:rsidTr="005B66CB">
        <w:tc>
          <w:tcPr>
            <w:tcW w:w="669" w:type="dxa"/>
            <w:vMerge w:val="restart"/>
            <w:vAlign w:val="center"/>
          </w:tcPr>
          <w:p w14:paraId="21022B6A"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Eil. Nr.</w:t>
            </w:r>
          </w:p>
        </w:tc>
        <w:tc>
          <w:tcPr>
            <w:tcW w:w="2356" w:type="dxa"/>
            <w:vMerge w:val="restart"/>
            <w:vAlign w:val="center"/>
          </w:tcPr>
          <w:p w14:paraId="6B485580"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Partnerio pavadinimas</w:t>
            </w:r>
          </w:p>
        </w:tc>
        <w:tc>
          <w:tcPr>
            <w:tcW w:w="3151" w:type="dxa"/>
            <w:vMerge w:val="restart"/>
            <w:vAlign w:val="center"/>
          </w:tcPr>
          <w:p w14:paraId="51050117"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Numatomi atlikti darbai (teikti paslaugos, tiekti prekės)</w:t>
            </w:r>
          </w:p>
        </w:tc>
        <w:tc>
          <w:tcPr>
            <w:tcW w:w="7853" w:type="dxa"/>
            <w:gridSpan w:val="2"/>
            <w:vAlign w:val="center"/>
          </w:tcPr>
          <w:p w14:paraId="4807B748"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Partnerio darbų (paslaugų, prekių) dalies vertė pasiūlymo kainoje</w:t>
            </w:r>
          </w:p>
        </w:tc>
      </w:tr>
      <w:tr w:rsidR="00947732" w:rsidRPr="00947732" w14:paraId="60EB5191" w14:textId="77777777" w:rsidTr="005B66CB">
        <w:tc>
          <w:tcPr>
            <w:tcW w:w="669" w:type="dxa"/>
            <w:vMerge/>
          </w:tcPr>
          <w:p w14:paraId="3DC61294" w14:textId="77777777" w:rsidR="00947732" w:rsidRPr="00947732" w:rsidRDefault="00947732" w:rsidP="00947732">
            <w:pPr>
              <w:spacing w:before="0" w:line="240" w:lineRule="auto"/>
              <w:rPr>
                <w:rFonts w:ascii="Times New Roman" w:hAnsi="Times New Roman" w:cs="Times New Roman"/>
                <w:sz w:val="22"/>
                <w:szCs w:val="22"/>
              </w:rPr>
            </w:pPr>
          </w:p>
        </w:tc>
        <w:tc>
          <w:tcPr>
            <w:tcW w:w="2356" w:type="dxa"/>
            <w:vMerge/>
          </w:tcPr>
          <w:p w14:paraId="72C37FC5" w14:textId="77777777" w:rsidR="00947732" w:rsidRPr="00947732" w:rsidRDefault="00947732" w:rsidP="00947732">
            <w:pPr>
              <w:spacing w:before="0" w:line="240" w:lineRule="auto"/>
              <w:rPr>
                <w:rFonts w:ascii="Times New Roman" w:hAnsi="Times New Roman" w:cs="Times New Roman"/>
                <w:sz w:val="22"/>
                <w:szCs w:val="22"/>
              </w:rPr>
            </w:pPr>
          </w:p>
        </w:tc>
        <w:tc>
          <w:tcPr>
            <w:tcW w:w="3151" w:type="dxa"/>
            <w:vMerge/>
          </w:tcPr>
          <w:p w14:paraId="510997C2" w14:textId="77777777" w:rsidR="00947732" w:rsidRPr="00947732" w:rsidRDefault="00947732" w:rsidP="00947732">
            <w:pPr>
              <w:spacing w:before="0" w:line="240" w:lineRule="auto"/>
              <w:rPr>
                <w:rFonts w:ascii="Times New Roman" w:hAnsi="Times New Roman" w:cs="Times New Roman"/>
                <w:sz w:val="22"/>
                <w:szCs w:val="22"/>
              </w:rPr>
            </w:pPr>
          </w:p>
        </w:tc>
        <w:tc>
          <w:tcPr>
            <w:tcW w:w="1734" w:type="dxa"/>
          </w:tcPr>
          <w:p w14:paraId="780FDC98"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EUR su PVM</w:t>
            </w:r>
          </w:p>
        </w:tc>
        <w:tc>
          <w:tcPr>
            <w:tcW w:w="6119" w:type="dxa"/>
          </w:tcPr>
          <w:p w14:paraId="138E9B5F"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Proc.</w:t>
            </w:r>
          </w:p>
        </w:tc>
      </w:tr>
      <w:tr w:rsidR="00947732" w:rsidRPr="00947732" w14:paraId="5787C521" w14:textId="77777777" w:rsidTr="005B66CB">
        <w:tc>
          <w:tcPr>
            <w:tcW w:w="669" w:type="dxa"/>
          </w:tcPr>
          <w:p w14:paraId="3EA52182" w14:textId="77777777" w:rsidR="00947732" w:rsidRPr="00947732" w:rsidRDefault="00947732" w:rsidP="00947732">
            <w:pPr>
              <w:spacing w:before="0" w:line="240" w:lineRule="auto"/>
              <w:rPr>
                <w:rFonts w:ascii="Times New Roman" w:hAnsi="Times New Roman" w:cs="Times New Roman"/>
                <w:sz w:val="22"/>
                <w:szCs w:val="22"/>
              </w:rPr>
            </w:pPr>
          </w:p>
        </w:tc>
        <w:tc>
          <w:tcPr>
            <w:tcW w:w="2356" w:type="dxa"/>
          </w:tcPr>
          <w:p w14:paraId="60035F67" w14:textId="77777777" w:rsidR="00947732" w:rsidRPr="00947732" w:rsidRDefault="00947732" w:rsidP="00947732">
            <w:pPr>
              <w:spacing w:before="0" w:line="240" w:lineRule="auto"/>
              <w:rPr>
                <w:rFonts w:ascii="Times New Roman" w:hAnsi="Times New Roman" w:cs="Times New Roman"/>
                <w:sz w:val="22"/>
                <w:szCs w:val="22"/>
              </w:rPr>
            </w:pPr>
          </w:p>
        </w:tc>
        <w:tc>
          <w:tcPr>
            <w:tcW w:w="3151" w:type="dxa"/>
          </w:tcPr>
          <w:p w14:paraId="7C6FD0D3" w14:textId="77777777" w:rsidR="00947732" w:rsidRPr="00947732" w:rsidRDefault="00947732" w:rsidP="00947732">
            <w:pPr>
              <w:spacing w:before="0" w:line="240" w:lineRule="auto"/>
              <w:rPr>
                <w:rFonts w:ascii="Times New Roman" w:hAnsi="Times New Roman" w:cs="Times New Roman"/>
                <w:sz w:val="22"/>
                <w:szCs w:val="22"/>
              </w:rPr>
            </w:pPr>
          </w:p>
        </w:tc>
        <w:tc>
          <w:tcPr>
            <w:tcW w:w="1734" w:type="dxa"/>
          </w:tcPr>
          <w:p w14:paraId="68AB29C2" w14:textId="77777777" w:rsidR="00947732" w:rsidRPr="00947732" w:rsidRDefault="00947732" w:rsidP="00947732">
            <w:pPr>
              <w:spacing w:before="0" w:line="240" w:lineRule="auto"/>
              <w:rPr>
                <w:rFonts w:ascii="Times New Roman" w:hAnsi="Times New Roman" w:cs="Times New Roman"/>
                <w:sz w:val="22"/>
                <w:szCs w:val="22"/>
              </w:rPr>
            </w:pPr>
          </w:p>
        </w:tc>
        <w:tc>
          <w:tcPr>
            <w:tcW w:w="6119" w:type="dxa"/>
          </w:tcPr>
          <w:p w14:paraId="096DE21A"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52C1A6E6" w14:textId="77777777" w:rsidTr="005B66CB">
        <w:tc>
          <w:tcPr>
            <w:tcW w:w="669" w:type="dxa"/>
          </w:tcPr>
          <w:p w14:paraId="0EA259FC" w14:textId="77777777" w:rsidR="00947732" w:rsidRPr="00947732" w:rsidRDefault="00947732" w:rsidP="00947732">
            <w:pPr>
              <w:spacing w:before="0" w:line="240" w:lineRule="auto"/>
              <w:rPr>
                <w:rFonts w:ascii="Times New Roman" w:hAnsi="Times New Roman" w:cs="Times New Roman"/>
                <w:sz w:val="22"/>
                <w:szCs w:val="22"/>
              </w:rPr>
            </w:pPr>
          </w:p>
        </w:tc>
        <w:tc>
          <w:tcPr>
            <w:tcW w:w="2356" w:type="dxa"/>
          </w:tcPr>
          <w:p w14:paraId="0562C79B" w14:textId="77777777" w:rsidR="00947732" w:rsidRPr="00947732" w:rsidRDefault="00947732" w:rsidP="00947732">
            <w:pPr>
              <w:spacing w:before="0" w:line="240" w:lineRule="auto"/>
              <w:rPr>
                <w:rFonts w:ascii="Times New Roman" w:hAnsi="Times New Roman" w:cs="Times New Roman"/>
                <w:sz w:val="22"/>
                <w:szCs w:val="22"/>
              </w:rPr>
            </w:pPr>
          </w:p>
        </w:tc>
        <w:tc>
          <w:tcPr>
            <w:tcW w:w="3151" w:type="dxa"/>
          </w:tcPr>
          <w:p w14:paraId="39903B7C" w14:textId="77777777" w:rsidR="00947732" w:rsidRPr="00947732" w:rsidRDefault="00947732" w:rsidP="00947732">
            <w:pPr>
              <w:spacing w:before="0" w:line="240" w:lineRule="auto"/>
              <w:rPr>
                <w:rFonts w:ascii="Times New Roman" w:hAnsi="Times New Roman" w:cs="Times New Roman"/>
                <w:sz w:val="22"/>
                <w:szCs w:val="22"/>
              </w:rPr>
            </w:pPr>
          </w:p>
        </w:tc>
        <w:tc>
          <w:tcPr>
            <w:tcW w:w="1734" w:type="dxa"/>
          </w:tcPr>
          <w:p w14:paraId="6D46C408" w14:textId="77777777" w:rsidR="00947732" w:rsidRPr="00947732" w:rsidRDefault="00947732" w:rsidP="00947732">
            <w:pPr>
              <w:spacing w:before="0" w:line="240" w:lineRule="auto"/>
              <w:rPr>
                <w:rFonts w:ascii="Times New Roman" w:hAnsi="Times New Roman" w:cs="Times New Roman"/>
                <w:sz w:val="22"/>
                <w:szCs w:val="22"/>
              </w:rPr>
            </w:pPr>
          </w:p>
        </w:tc>
        <w:tc>
          <w:tcPr>
            <w:tcW w:w="6119" w:type="dxa"/>
          </w:tcPr>
          <w:p w14:paraId="4EDB6BC1"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EA0057F" w14:textId="77777777" w:rsidTr="005B66CB">
        <w:tc>
          <w:tcPr>
            <w:tcW w:w="6176" w:type="dxa"/>
            <w:gridSpan w:val="3"/>
          </w:tcPr>
          <w:p w14:paraId="6A2CB2F3" w14:textId="77777777" w:rsidR="00947732" w:rsidRPr="00947732" w:rsidRDefault="00947732" w:rsidP="00947732">
            <w:pPr>
              <w:spacing w:before="0" w:line="240" w:lineRule="auto"/>
              <w:jc w:val="right"/>
              <w:rPr>
                <w:rFonts w:ascii="Times New Roman" w:hAnsi="Times New Roman" w:cs="Times New Roman"/>
                <w:b/>
                <w:bCs/>
                <w:sz w:val="22"/>
                <w:szCs w:val="22"/>
              </w:rPr>
            </w:pPr>
            <w:r w:rsidRPr="00947732">
              <w:rPr>
                <w:rFonts w:ascii="Times New Roman" w:hAnsi="Times New Roman" w:cs="Times New Roman"/>
                <w:b/>
                <w:bCs/>
                <w:sz w:val="22"/>
                <w:szCs w:val="22"/>
              </w:rPr>
              <w:t>Viso:</w:t>
            </w:r>
          </w:p>
        </w:tc>
        <w:tc>
          <w:tcPr>
            <w:tcW w:w="1734" w:type="dxa"/>
          </w:tcPr>
          <w:p w14:paraId="4FD9F59C" w14:textId="77777777" w:rsidR="00947732" w:rsidRPr="00947732" w:rsidRDefault="00947732" w:rsidP="00947732">
            <w:pPr>
              <w:spacing w:before="0" w:line="240" w:lineRule="auto"/>
              <w:rPr>
                <w:rFonts w:ascii="Times New Roman" w:hAnsi="Times New Roman" w:cs="Times New Roman"/>
                <w:sz w:val="22"/>
                <w:szCs w:val="22"/>
              </w:rPr>
            </w:pPr>
          </w:p>
        </w:tc>
        <w:tc>
          <w:tcPr>
            <w:tcW w:w="6119" w:type="dxa"/>
          </w:tcPr>
          <w:p w14:paraId="77B039A2" w14:textId="77777777" w:rsidR="00947732" w:rsidRPr="00947732" w:rsidRDefault="00947732" w:rsidP="00947732">
            <w:pPr>
              <w:spacing w:before="0" w:line="240" w:lineRule="auto"/>
              <w:rPr>
                <w:rFonts w:ascii="Times New Roman" w:hAnsi="Times New Roman" w:cs="Times New Roman"/>
                <w:sz w:val="22"/>
                <w:szCs w:val="22"/>
              </w:rPr>
            </w:pPr>
          </w:p>
        </w:tc>
      </w:tr>
    </w:tbl>
    <w:p w14:paraId="1BFFA68A" w14:textId="77777777" w:rsidR="00947732" w:rsidRPr="00947732" w:rsidRDefault="00947732" w:rsidP="00947732">
      <w:pPr>
        <w:spacing w:before="0" w:line="240" w:lineRule="auto"/>
        <w:rPr>
          <w:rFonts w:ascii="Times New Roman" w:hAnsi="Times New Roman" w:cs="Times New Roman"/>
          <w:sz w:val="22"/>
          <w:szCs w:val="22"/>
        </w:rPr>
      </w:pPr>
    </w:p>
    <w:p w14:paraId="39A4C7F6" w14:textId="77777777" w:rsidR="00947732" w:rsidRPr="00947732" w:rsidRDefault="00947732" w:rsidP="00947732">
      <w:pPr>
        <w:spacing w:before="0" w:line="240" w:lineRule="auto"/>
        <w:ind w:firstLine="567"/>
        <w:rPr>
          <w:rFonts w:ascii="Times New Roman" w:hAnsi="Times New Roman" w:cs="Times New Roman"/>
          <w:sz w:val="22"/>
          <w:szCs w:val="22"/>
        </w:rPr>
      </w:pPr>
      <w:r w:rsidRPr="00947732">
        <w:rPr>
          <w:rFonts w:ascii="Times New Roman" w:hAnsi="Times New Roman" w:cs="Times New Roman"/>
          <w:sz w:val="22"/>
          <w:szCs w:val="22"/>
        </w:rPr>
        <w:t>Dalyvis pasiūlyme privalo išviešinti subtiekėjus, kurių pajėgumais, t. y. siekdamas atitikti kvalifikacijos reikalavimus, remiasi, taip pat nurodyti ir kitus žinomus subtiekėjus.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007"/>
        <w:gridCol w:w="2373"/>
        <w:gridCol w:w="1514"/>
        <w:gridCol w:w="3450"/>
      </w:tblGrid>
      <w:tr w:rsidR="00947732" w:rsidRPr="00947732" w14:paraId="0F5BD53C" w14:textId="77777777" w:rsidTr="005B66CB">
        <w:tc>
          <w:tcPr>
            <w:tcW w:w="675" w:type="dxa"/>
            <w:vMerge w:val="restart"/>
            <w:vAlign w:val="center"/>
          </w:tcPr>
          <w:p w14:paraId="0197FB51"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Eil. Nr.</w:t>
            </w:r>
          </w:p>
        </w:tc>
        <w:tc>
          <w:tcPr>
            <w:tcW w:w="2410" w:type="dxa"/>
            <w:vMerge w:val="restart"/>
            <w:vAlign w:val="center"/>
          </w:tcPr>
          <w:p w14:paraId="3E9108D3"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Pavadinimas, kodas ir adresas</w:t>
            </w:r>
          </w:p>
        </w:tc>
        <w:tc>
          <w:tcPr>
            <w:tcW w:w="3260" w:type="dxa"/>
            <w:vMerge w:val="restart"/>
            <w:vAlign w:val="center"/>
          </w:tcPr>
          <w:p w14:paraId="5D0C5B8C"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Numatomi atlikti darbai (teikti paslaugos, tiekti prekės)</w:t>
            </w:r>
          </w:p>
        </w:tc>
        <w:tc>
          <w:tcPr>
            <w:tcW w:w="7684" w:type="dxa"/>
            <w:gridSpan w:val="2"/>
            <w:vAlign w:val="center"/>
          </w:tcPr>
          <w:p w14:paraId="3E20E772"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Pirkimo sutarties dalis pasiūlymo kainoje, kuriai ketinama pasitelkti subtiekėjus</w:t>
            </w:r>
          </w:p>
        </w:tc>
      </w:tr>
      <w:tr w:rsidR="00947732" w:rsidRPr="00947732" w14:paraId="34C02802" w14:textId="77777777" w:rsidTr="005B66CB">
        <w:tc>
          <w:tcPr>
            <w:tcW w:w="675" w:type="dxa"/>
            <w:vMerge/>
            <w:vAlign w:val="center"/>
          </w:tcPr>
          <w:p w14:paraId="511029F3" w14:textId="77777777" w:rsidR="00947732" w:rsidRPr="00947732" w:rsidRDefault="00947732" w:rsidP="00947732">
            <w:pPr>
              <w:spacing w:before="0" w:line="240" w:lineRule="auto"/>
              <w:jc w:val="center"/>
              <w:rPr>
                <w:rFonts w:ascii="Times New Roman" w:hAnsi="Times New Roman" w:cs="Times New Roman"/>
                <w:b/>
                <w:bCs/>
                <w:sz w:val="22"/>
                <w:szCs w:val="22"/>
              </w:rPr>
            </w:pPr>
          </w:p>
        </w:tc>
        <w:tc>
          <w:tcPr>
            <w:tcW w:w="2410" w:type="dxa"/>
            <w:vMerge/>
            <w:vAlign w:val="center"/>
          </w:tcPr>
          <w:p w14:paraId="7426303B" w14:textId="77777777" w:rsidR="00947732" w:rsidRPr="00947732" w:rsidRDefault="00947732" w:rsidP="00947732">
            <w:pPr>
              <w:spacing w:before="0" w:line="240" w:lineRule="auto"/>
              <w:jc w:val="center"/>
              <w:rPr>
                <w:rFonts w:ascii="Times New Roman" w:hAnsi="Times New Roman" w:cs="Times New Roman"/>
                <w:b/>
                <w:bCs/>
                <w:sz w:val="22"/>
                <w:szCs w:val="22"/>
              </w:rPr>
            </w:pPr>
          </w:p>
        </w:tc>
        <w:tc>
          <w:tcPr>
            <w:tcW w:w="3260" w:type="dxa"/>
            <w:vMerge/>
            <w:vAlign w:val="center"/>
          </w:tcPr>
          <w:p w14:paraId="78154948" w14:textId="77777777" w:rsidR="00947732" w:rsidRPr="00947732" w:rsidRDefault="00947732" w:rsidP="00947732">
            <w:pPr>
              <w:spacing w:before="0" w:line="240" w:lineRule="auto"/>
              <w:jc w:val="center"/>
              <w:rPr>
                <w:rFonts w:ascii="Times New Roman" w:hAnsi="Times New Roman" w:cs="Times New Roman"/>
                <w:b/>
                <w:bCs/>
                <w:sz w:val="22"/>
                <w:szCs w:val="22"/>
              </w:rPr>
            </w:pPr>
          </w:p>
        </w:tc>
        <w:tc>
          <w:tcPr>
            <w:tcW w:w="2127" w:type="dxa"/>
            <w:vAlign w:val="center"/>
          </w:tcPr>
          <w:p w14:paraId="63A9471D"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EUR su PVM</w:t>
            </w:r>
          </w:p>
        </w:tc>
        <w:tc>
          <w:tcPr>
            <w:tcW w:w="5557" w:type="dxa"/>
            <w:vAlign w:val="center"/>
          </w:tcPr>
          <w:p w14:paraId="701A1C64"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Proc.</w:t>
            </w:r>
          </w:p>
        </w:tc>
      </w:tr>
      <w:tr w:rsidR="00947732" w:rsidRPr="00947732" w14:paraId="002BE26D" w14:textId="77777777" w:rsidTr="005B66CB">
        <w:tc>
          <w:tcPr>
            <w:tcW w:w="14029" w:type="dxa"/>
            <w:gridSpan w:val="5"/>
          </w:tcPr>
          <w:p w14:paraId="4ACB9BFC"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Subtiekėjai, kurių pajėgumais remiamasi įrodinėjant kvalifikacijos atitiktį</w:t>
            </w:r>
          </w:p>
        </w:tc>
      </w:tr>
      <w:tr w:rsidR="00947732" w:rsidRPr="00947732" w14:paraId="1B10E04E" w14:textId="77777777" w:rsidTr="005B66CB">
        <w:tc>
          <w:tcPr>
            <w:tcW w:w="675" w:type="dxa"/>
          </w:tcPr>
          <w:p w14:paraId="2E9A14D7"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681E3A25"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6AA994F3"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06C4239E"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2D97291C"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7E613F7F" w14:textId="77777777" w:rsidTr="005B66CB">
        <w:tc>
          <w:tcPr>
            <w:tcW w:w="675" w:type="dxa"/>
          </w:tcPr>
          <w:p w14:paraId="7179CE99"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68F7C19C"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03CB6B98"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2DEB6B9B"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3B8BD46D"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684BCE5D" w14:textId="77777777" w:rsidTr="005B66CB">
        <w:tc>
          <w:tcPr>
            <w:tcW w:w="675" w:type="dxa"/>
          </w:tcPr>
          <w:p w14:paraId="73CDEC89"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3DF83849"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76940D60"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28D2194F"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1F21A1E0"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0FCBDA39" w14:textId="77777777" w:rsidTr="005B66CB">
        <w:tc>
          <w:tcPr>
            <w:tcW w:w="675" w:type="dxa"/>
          </w:tcPr>
          <w:p w14:paraId="3F38A445"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7B02C6C6"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3490A6B9"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2C58C660"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64BF0912"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09BB8B6F" w14:textId="77777777" w:rsidTr="005B66CB">
        <w:tc>
          <w:tcPr>
            <w:tcW w:w="6345" w:type="dxa"/>
            <w:gridSpan w:val="3"/>
          </w:tcPr>
          <w:p w14:paraId="1A7F78A7" w14:textId="77777777" w:rsidR="00947732" w:rsidRPr="00947732" w:rsidRDefault="00947732" w:rsidP="00947732">
            <w:pPr>
              <w:spacing w:before="0" w:line="240" w:lineRule="auto"/>
              <w:jc w:val="right"/>
              <w:rPr>
                <w:rFonts w:ascii="Times New Roman" w:hAnsi="Times New Roman" w:cs="Times New Roman"/>
                <w:sz w:val="22"/>
                <w:szCs w:val="22"/>
              </w:rPr>
            </w:pPr>
            <w:r w:rsidRPr="00947732">
              <w:rPr>
                <w:rFonts w:ascii="Times New Roman" w:hAnsi="Times New Roman" w:cs="Times New Roman"/>
                <w:b/>
                <w:bCs/>
                <w:sz w:val="22"/>
                <w:szCs w:val="22"/>
              </w:rPr>
              <w:t>Viso:</w:t>
            </w:r>
          </w:p>
        </w:tc>
        <w:tc>
          <w:tcPr>
            <w:tcW w:w="2127" w:type="dxa"/>
          </w:tcPr>
          <w:p w14:paraId="27445E22"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04DC126D"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1FCEDCF2" w14:textId="77777777" w:rsidTr="005B66CB">
        <w:tc>
          <w:tcPr>
            <w:tcW w:w="14029" w:type="dxa"/>
            <w:gridSpan w:val="5"/>
          </w:tcPr>
          <w:p w14:paraId="7AE0DEC3" w14:textId="77777777" w:rsidR="00947732" w:rsidRPr="00947732" w:rsidRDefault="00947732" w:rsidP="00947732">
            <w:pPr>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Kiti žinomi subtiekėjai, kurie bus pasitelkti vykdant pirkimo sutartį ir kurių pajėgumais nesiremiama įrodinėjant kvalifikacijos atitikties</w:t>
            </w:r>
          </w:p>
        </w:tc>
      </w:tr>
      <w:tr w:rsidR="00947732" w:rsidRPr="00947732" w14:paraId="5317FEE7" w14:textId="77777777" w:rsidTr="005B66CB">
        <w:tc>
          <w:tcPr>
            <w:tcW w:w="675" w:type="dxa"/>
          </w:tcPr>
          <w:p w14:paraId="5DFEFE5D"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1A711672"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7F76D306"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0C8A958D"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3B980C2D"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0B5EA111" w14:textId="77777777" w:rsidTr="005B66CB">
        <w:tc>
          <w:tcPr>
            <w:tcW w:w="675" w:type="dxa"/>
          </w:tcPr>
          <w:p w14:paraId="5A9AB49D"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7C0FDCEC"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079B4D89"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6BFA47B9"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7B9E84EE"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A4AEEC6" w14:textId="77777777" w:rsidTr="005B66CB">
        <w:tc>
          <w:tcPr>
            <w:tcW w:w="675" w:type="dxa"/>
          </w:tcPr>
          <w:p w14:paraId="4855AD5E" w14:textId="77777777" w:rsidR="00947732" w:rsidRPr="00947732" w:rsidRDefault="00947732" w:rsidP="00947732">
            <w:pPr>
              <w:spacing w:before="0" w:line="240" w:lineRule="auto"/>
              <w:rPr>
                <w:rFonts w:ascii="Times New Roman" w:hAnsi="Times New Roman" w:cs="Times New Roman"/>
                <w:sz w:val="22"/>
                <w:szCs w:val="22"/>
              </w:rPr>
            </w:pPr>
          </w:p>
        </w:tc>
        <w:tc>
          <w:tcPr>
            <w:tcW w:w="2410" w:type="dxa"/>
          </w:tcPr>
          <w:p w14:paraId="19E8BEBA" w14:textId="77777777" w:rsidR="00947732" w:rsidRPr="00947732" w:rsidRDefault="00947732" w:rsidP="00947732">
            <w:pPr>
              <w:spacing w:before="0" w:line="240" w:lineRule="auto"/>
              <w:rPr>
                <w:rFonts w:ascii="Times New Roman" w:hAnsi="Times New Roman" w:cs="Times New Roman"/>
                <w:sz w:val="22"/>
                <w:szCs w:val="22"/>
              </w:rPr>
            </w:pPr>
          </w:p>
        </w:tc>
        <w:tc>
          <w:tcPr>
            <w:tcW w:w="3260" w:type="dxa"/>
          </w:tcPr>
          <w:p w14:paraId="10E9954E" w14:textId="77777777" w:rsidR="00947732" w:rsidRPr="00947732" w:rsidRDefault="00947732" w:rsidP="00947732">
            <w:pPr>
              <w:spacing w:before="0" w:line="240" w:lineRule="auto"/>
              <w:rPr>
                <w:rFonts w:ascii="Times New Roman" w:hAnsi="Times New Roman" w:cs="Times New Roman"/>
                <w:sz w:val="22"/>
                <w:szCs w:val="22"/>
              </w:rPr>
            </w:pPr>
          </w:p>
        </w:tc>
        <w:tc>
          <w:tcPr>
            <w:tcW w:w="2127" w:type="dxa"/>
          </w:tcPr>
          <w:p w14:paraId="6C11797F"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756EE4C2"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2631D0E2" w14:textId="77777777" w:rsidTr="005B66CB">
        <w:tc>
          <w:tcPr>
            <w:tcW w:w="6345" w:type="dxa"/>
            <w:gridSpan w:val="3"/>
          </w:tcPr>
          <w:p w14:paraId="67B6E4FD" w14:textId="77777777" w:rsidR="00947732" w:rsidRPr="00947732" w:rsidRDefault="00947732" w:rsidP="00947732">
            <w:pPr>
              <w:spacing w:before="0" w:line="240" w:lineRule="auto"/>
              <w:jc w:val="right"/>
              <w:rPr>
                <w:rFonts w:ascii="Times New Roman" w:hAnsi="Times New Roman" w:cs="Times New Roman"/>
                <w:b/>
                <w:bCs/>
                <w:sz w:val="22"/>
                <w:szCs w:val="22"/>
              </w:rPr>
            </w:pPr>
            <w:r w:rsidRPr="00947732">
              <w:rPr>
                <w:rFonts w:ascii="Times New Roman" w:hAnsi="Times New Roman" w:cs="Times New Roman"/>
                <w:b/>
                <w:bCs/>
                <w:sz w:val="22"/>
                <w:szCs w:val="22"/>
              </w:rPr>
              <w:t>Viso:</w:t>
            </w:r>
          </w:p>
        </w:tc>
        <w:tc>
          <w:tcPr>
            <w:tcW w:w="2127" w:type="dxa"/>
          </w:tcPr>
          <w:p w14:paraId="6E7BAD8D" w14:textId="77777777" w:rsidR="00947732" w:rsidRPr="00947732" w:rsidRDefault="00947732" w:rsidP="00947732">
            <w:pPr>
              <w:spacing w:before="0" w:line="240" w:lineRule="auto"/>
              <w:rPr>
                <w:rFonts w:ascii="Times New Roman" w:hAnsi="Times New Roman" w:cs="Times New Roman"/>
                <w:sz w:val="22"/>
                <w:szCs w:val="22"/>
              </w:rPr>
            </w:pPr>
          </w:p>
        </w:tc>
        <w:tc>
          <w:tcPr>
            <w:tcW w:w="5557" w:type="dxa"/>
          </w:tcPr>
          <w:p w14:paraId="19BDECCA" w14:textId="77777777" w:rsidR="00947732" w:rsidRPr="00947732" w:rsidRDefault="00947732" w:rsidP="00947732">
            <w:pPr>
              <w:spacing w:before="0" w:line="240" w:lineRule="auto"/>
              <w:rPr>
                <w:rFonts w:ascii="Times New Roman" w:hAnsi="Times New Roman" w:cs="Times New Roman"/>
                <w:sz w:val="22"/>
                <w:szCs w:val="22"/>
              </w:rPr>
            </w:pPr>
          </w:p>
        </w:tc>
      </w:tr>
    </w:tbl>
    <w:p w14:paraId="60273D39" w14:textId="77777777" w:rsidR="00947732" w:rsidRPr="00947732" w:rsidRDefault="00947732" w:rsidP="00947732">
      <w:pPr>
        <w:spacing w:before="0" w:line="240" w:lineRule="auto"/>
        <w:ind w:firstLine="567"/>
        <w:rPr>
          <w:rFonts w:ascii="Times New Roman" w:hAnsi="Times New Roman" w:cs="Times New Roman"/>
          <w:sz w:val="22"/>
          <w:szCs w:val="22"/>
          <w:lang w:val="pt-BR"/>
        </w:rPr>
      </w:pPr>
      <w:r w:rsidRPr="00947732">
        <w:rPr>
          <w:rFonts w:ascii="Times New Roman" w:hAnsi="Times New Roman" w:cs="Times New Roman"/>
          <w:b/>
          <w:bCs/>
          <w:sz w:val="22"/>
          <w:szCs w:val="22"/>
          <w:lang w:val="pt-BR"/>
        </w:rPr>
        <w:t xml:space="preserve">Pastaba. </w:t>
      </w:r>
      <w:r w:rsidRPr="00947732">
        <w:rPr>
          <w:rFonts w:ascii="Times New Roman" w:hAnsi="Times New Roman" w:cs="Times New Roman"/>
          <w:sz w:val="22"/>
          <w:szCs w:val="22"/>
          <w:lang w:val="pt-BR"/>
        </w:rPr>
        <w:t>Tiekėjo (tiekėjų grupės partnerių) ir subtiekėjų bendra numatomų atlikti darbų (teikti paslaugų, tiekti prekių) vertė turi atitikti bendrą pasiūlymo sumą EUR su PVM.</w:t>
      </w:r>
    </w:p>
    <w:p w14:paraId="5C64ACB7" w14:textId="77777777" w:rsidR="00947732" w:rsidRPr="00947732" w:rsidRDefault="00947732" w:rsidP="00947732">
      <w:pPr>
        <w:spacing w:before="0" w:line="240" w:lineRule="auto"/>
        <w:rPr>
          <w:rFonts w:ascii="Times New Roman" w:hAnsi="Times New Roman" w:cs="Times New Roman"/>
          <w:sz w:val="22"/>
          <w:szCs w:val="22"/>
        </w:rPr>
      </w:pPr>
    </w:p>
    <w:p w14:paraId="1D42CFBC" w14:textId="77777777" w:rsidR="00947732" w:rsidRPr="00947732" w:rsidRDefault="00947732" w:rsidP="00947732">
      <w:pPr>
        <w:spacing w:before="0" w:line="240" w:lineRule="auto"/>
        <w:ind w:firstLine="567"/>
        <w:outlineLvl w:val="0"/>
        <w:rPr>
          <w:rFonts w:ascii="Times New Roman" w:hAnsi="Times New Roman" w:cs="Times New Roman"/>
          <w:sz w:val="22"/>
          <w:szCs w:val="22"/>
        </w:rPr>
      </w:pPr>
      <w:r w:rsidRPr="00947732">
        <w:rPr>
          <w:rFonts w:ascii="Times New Roman" w:hAnsi="Times New Roman" w:cs="Times New Roman"/>
          <w:sz w:val="22"/>
          <w:szCs w:val="22"/>
        </w:rPr>
        <w:t>Siūlomas pirkimo objektas visiškai atitinka pirkimo dokumentuose nurodytus reikalavimus.</w:t>
      </w:r>
    </w:p>
    <w:p w14:paraId="27281E50" w14:textId="77777777" w:rsidR="00947732" w:rsidRPr="00947732" w:rsidRDefault="00947732" w:rsidP="00947732">
      <w:pPr>
        <w:spacing w:before="0" w:line="240" w:lineRule="auto"/>
        <w:rPr>
          <w:rFonts w:ascii="Times New Roman" w:hAnsi="Times New Roman" w:cs="Times New Roman"/>
          <w:sz w:val="22"/>
          <w:szCs w:val="22"/>
        </w:rPr>
      </w:pPr>
    </w:p>
    <w:p w14:paraId="491FB3AF" w14:textId="77777777" w:rsidR="00947732" w:rsidRPr="00947732" w:rsidRDefault="00947732" w:rsidP="00947732">
      <w:pPr>
        <w:spacing w:before="0" w:line="240" w:lineRule="auto"/>
        <w:ind w:firstLine="567"/>
        <w:rPr>
          <w:rFonts w:ascii="Times New Roman" w:hAnsi="Times New Roman" w:cs="Times New Roman"/>
          <w:color w:val="000000"/>
          <w:sz w:val="22"/>
          <w:szCs w:val="22"/>
        </w:rPr>
      </w:pPr>
      <w:r w:rsidRPr="00947732">
        <w:rPr>
          <w:rFonts w:ascii="Times New Roman" w:hAnsi="Times New Roman" w:cs="Times New Roman"/>
          <w:color w:val="000000"/>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291"/>
      </w:tblGrid>
      <w:tr w:rsidR="00947732" w:rsidRPr="00947732" w14:paraId="001ADB2D" w14:textId="77777777" w:rsidTr="005B66CB">
        <w:tc>
          <w:tcPr>
            <w:tcW w:w="675" w:type="dxa"/>
          </w:tcPr>
          <w:p w14:paraId="603D2B7F" w14:textId="77777777" w:rsidR="00947732" w:rsidRPr="00947732" w:rsidRDefault="00947732" w:rsidP="00947732">
            <w:pPr>
              <w:spacing w:before="0" w:line="240" w:lineRule="auto"/>
              <w:jc w:val="center"/>
              <w:rPr>
                <w:rFonts w:ascii="Times New Roman" w:hAnsi="Times New Roman" w:cs="Times New Roman"/>
                <w:b/>
                <w:color w:val="000000"/>
                <w:sz w:val="22"/>
                <w:szCs w:val="22"/>
              </w:rPr>
            </w:pPr>
            <w:r w:rsidRPr="00947732">
              <w:rPr>
                <w:rFonts w:ascii="Times New Roman" w:hAnsi="Times New Roman" w:cs="Times New Roman"/>
                <w:b/>
                <w:color w:val="000000"/>
                <w:sz w:val="22"/>
                <w:szCs w:val="22"/>
              </w:rPr>
              <w:t>Eil. Nr.</w:t>
            </w:r>
          </w:p>
        </w:tc>
        <w:tc>
          <w:tcPr>
            <w:tcW w:w="9526" w:type="dxa"/>
          </w:tcPr>
          <w:p w14:paraId="25BA88B2" w14:textId="77777777" w:rsidR="00947732" w:rsidRPr="00947732" w:rsidRDefault="00947732" w:rsidP="00947732">
            <w:pPr>
              <w:spacing w:before="0" w:line="240" w:lineRule="auto"/>
              <w:jc w:val="center"/>
              <w:rPr>
                <w:rFonts w:ascii="Times New Roman" w:hAnsi="Times New Roman" w:cs="Times New Roman"/>
                <w:b/>
                <w:color w:val="000000"/>
                <w:sz w:val="22"/>
                <w:szCs w:val="22"/>
              </w:rPr>
            </w:pPr>
            <w:r w:rsidRPr="00947732">
              <w:rPr>
                <w:rFonts w:ascii="Times New Roman" w:hAnsi="Times New Roman" w:cs="Times New Roman"/>
                <w:b/>
                <w:color w:val="000000"/>
                <w:sz w:val="22"/>
                <w:szCs w:val="22"/>
              </w:rPr>
              <w:t>Dokumentų pavadinimai</w:t>
            </w:r>
          </w:p>
        </w:tc>
      </w:tr>
      <w:tr w:rsidR="00947732" w:rsidRPr="00947732" w14:paraId="2E72E632" w14:textId="77777777" w:rsidTr="005B66CB">
        <w:tc>
          <w:tcPr>
            <w:tcW w:w="675" w:type="dxa"/>
          </w:tcPr>
          <w:p w14:paraId="2156FDE7"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tcPr>
          <w:p w14:paraId="2157555F"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394A1ED" w14:textId="77777777" w:rsidTr="005B66CB">
        <w:tc>
          <w:tcPr>
            <w:tcW w:w="675" w:type="dxa"/>
          </w:tcPr>
          <w:p w14:paraId="08F5C6FD"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tcPr>
          <w:p w14:paraId="57DF7B93"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E386CAA" w14:textId="77777777" w:rsidTr="005B66CB">
        <w:tc>
          <w:tcPr>
            <w:tcW w:w="675" w:type="dxa"/>
          </w:tcPr>
          <w:p w14:paraId="6814CDAC"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tcPr>
          <w:p w14:paraId="012331C1" w14:textId="77777777"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3B966EF7" w14:textId="77777777" w:rsidTr="005B66CB">
        <w:tc>
          <w:tcPr>
            <w:tcW w:w="675" w:type="dxa"/>
          </w:tcPr>
          <w:p w14:paraId="15AD8E67" w14:textId="77777777" w:rsidR="00947732" w:rsidRPr="00947732" w:rsidRDefault="00947732" w:rsidP="00947732">
            <w:pPr>
              <w:spacing w:before="0" w:line="240" w:lineRule="auto"/>
              <w:rPr>
                <w:rFonts w:ascii="Times New Roman" w:hAnsi="Times New Roman" w:cs="Times New Roman"/>
                <w:sz w:val="22"/>
                <w:szCs w:val="22"/>
              </w:rPr>
            </w:pPr>
          </w:p>
        </w:tc>
        <w:tc>
          <w:tcPr>
            <w:tcW w:w="9526" w:type="dxa"/>
          </w:tcPr>
          <w:p w14:paraId="3E3CBFCA" w14:textId="77777777" w:rsidR="00947732" w:rsidRPr="00947732" w:rsidRDefault="00947732" w:rsidP="00947732">
            <w:pPr>
              <w:spacing w:before="0" w:line="240" w:lineRule="auto"/>
              <w:rPr>
                <w:rFonts w:ascii="Times New Roman" w:hAnsi="Times New Roman" w:cs="Times New Roman"/>
                <w:sz w:val="22"/>
                <w:szCs w:val="22"/>
              </w:rPr>
            </w:pPr>
          </w:p>
        </w:tc>
      </w:tr>
    </w:tbl>
    <w:p w14:paraId="152BD79E" w14:textId="77777777" w:rsidR="00947732" w:rsidRDefault="00947732" w:rsidP="00947732">
      <w:pPr>
        <w:spacing w:before="0" w:line="240" w:lineRule="auto"/>
        <w:rPr>
          <w:rFonts w:ascii="Times New Roman" w:hAnsi="Times New Roman" w:cs="Times New Roman"/>
          <w:sz w:val="22"/>
          <w:szCs w:val="22"/>
        </w:rPr>
      </w:pPr>
    </w:p>
    <w:p w14:paraId="0890072F" w14:textId="77777777" w:rsidR="00947732" w:rsidRDefault="00947732" w:rsidP="00947732">
      <w:pPr>
        <w:spacing w:before="0" w:line="240" w:lineRule="auto"/>
        <w:rPr>
          <w:rFonts w:ascii="Times New Roman" w:hAnsi="Times New Roman" w:cs="Times New Roman"/>
          <w:sz w:val="22"/>
          <w:szCs w:val="22"/>
        </w:rPr>
      </w:pPr>
    </w:p>
    <w:p w14:paraId="2424BE44" w14:textId="77777777" w:rsidR="00947732" w:rsidRDefault="00947732" w:rsidP="00947732">
      <w:pPr>
        <w:spacing w:before="0" w:line="240" w:lineRule="auto"/>
        <w:rPr>
          <w:rFonts w:ascii="Times New Roman" w:hAnsi="Times New Roman" w:cs="Times New Roman"/>
          <w:sz w:val="22"/>
          <w:szCs w:val="22"/>
        </w:rPr>
      </w:pPr>
    </w:p>
    <w:p w14:paraId="207D5D48" w14:textId="77777777" w:rsidR="00947732" w:rsidRDefault="00947732" w:rsidP="00947732">
      <w:pPr>
        <w:spacing w:before="0" w:line="240" w:lineRule="auto"/>
        <w:rPr>
          <w:rFonts w:ascii="Times New Roman" w:hAnsi="Times New Roman" w:cs="Times New Roman"/>
          <w:sz w:val="22"/>
          <w:szCs w:val="22"/>
        </w:rPr>
      </w:pPr>
    </w:p>
    <w:p w14:paraId="6779EB29" w14:textId="77777777" w:rsidR="00947732" w:rsidRDefault="00947732" w:rsidP="00947732">
      <w:pPr>
        <w:spacing w:before="0" w:line="240" w:lineRule="auto"/>
        <w:rPr>
          <w:rFonts w:ascii="Times New Roman" w:hAnsi="Times New Roman" w:cs="Times New Roman"/>
          <w:sz w:val="22"/>
          <w:szCs w:val="22"/>
        </w:rPr>
      </w:pPr>
    </w:p>
    <w:p w14:paraId="5CE6F9D5" w14:textId="77777777" w:rsidR="00947732" w:rsidRDefault="00947732" w:rsidP="00947732">
      <w:pPr>
        <w:spacing w:before="0" w:line="240" w:lineRule="auto"/>
        <w:rPr>
          <w:rFonts w:ascii="Times New Roman" w:hAnsi="Times New Roman" w:cs="Times New Roman"/>
          <w:sz w:val="22"/>
          <w:szCs w:val="22"/>
        </w:rPr>
      </w:pPr>
    </w:p>
    <w:p w14:paraId="60A24709" w14:textId="77777777" w:rsidR="00947732" w:rsidRDefault="00947732" w:rsidP="00947732">
      <w:pPr>
        <w:spacing w:before="0" w:line="240" w:lineRule="auto"/>
        <w:rPr>
          <w:rFonts w:ascii="Times New Roman" w:hAnsi="Times New Roman" w:cs="Times New Roman"/>
          <w:sz w:val="22"/>
          <w:szCs w:val="22"/>
        </w:rPr>
      </w:pPr>
    </w:p>
    <w:p w14:paraId="350D0266" w14:textId="77777777" w:rsidR="00947732" w:rsidRDefault="00947732" w:rsidP="00947732">
      <w:pPr>
        <w:spacing w:before="0" w:line="240" w:lineRule="auto"/>
        <w:rPr>
          <w:rFonts w:ascii="Times New Roman" w:hAnsi="Times New Roman" w:cs="Times New Roman"/>
          <w:sz w:val="22"/>
          <w:szCs w:val="22"/>
        </w:rPr>
      </w:pPr>
    </w:p>
    <w:p w14:paraId="626E9FFD" w14:textId="77777777" w:rsidR="00947732" w:rsidRPr="00947732" w:rsidRDefault="00947732" w:rsidP="00947732">
      <w:pPr>
        <w:spacing w:before="0" w:line="240" w:lineRule="auto"/>
        <w:rPr>
          <w:rFonts w:ascii="Times New Roman" w:hAnsi="Times New Roman" w:cs="Times New Roman"/>
          <w:sz w:val="22"/>
          <w:szCs w:val="22"/>
        </w:rPr>
      </w:pPr>
    </w:p>
    <w:p w14:paraId="4DFB92BA" w14:textId="77777777" w:rsidR="00947732" w:rsidRPr="00947732" w:rsidRDefault="00947732" w:rsidP="00947732">
      <w:pPr>
        <w:spacing w:before="0" w:line="240" w:lineRule="auto"/>
        <w:ind w:firstLine="720"/>
        <w:rPr>
          <w:rFonts w:ascii="Times New Roman" w:hAnsi="Times New Roman" w:cs="Times New Roman"/>
          <w:sz w:val="22"/>
          <w:szCs w:val="22"/>
        </w:rPr>
      </w:pPr>
      <w:r w:rsidRPr="00947732">
        <w:rPr>
          <w:rFonts w:ascii="Times New Roman" w:hAnsi="Times New Roman" w:cs="Times New Roman"/>
          <w:sz w:val="22"/>
          <w:szCs w:val="22"/>
        </w:rPr>
        <w:lastRenderedPageBreak/>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947732" w:rsidRPr="00947732" w14:paraId="1D21103C"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738CA9A"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Eil.</w:t>
            </w:r>
          </w:p>
          <w:p w14:paraId="68C15866"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Nr.</w:t>
            </w:r>
          </w:p>
        </w:tc>
        <w:tc>
          <w:tcPr>
            <w:tcW w:w="2770" w:type="dxa"/>
            <w:tcBorders>
              <w:top w:val="single" w:sz="4" w:space="0" w:color="auto"/>
              <w:left w:val="single" w:sz="4" w:space="0" w:color="auto"/>
              <w:bottom w:val="single" w:sz="4" w:space="0" w:color="auto"/>
              <w:right w:val="single" w:sz="4" w:space="0" w:color="auto"/>
            </w:tcBorders>
            <w:vAlign w:val="center"/>
          </w:tcPr>
          <w:p w14:paraId="5C6934D1"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B1C281E"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Dokumente esanti konfidenciali informacija</w:t>
            </w:r>
            <w:r w:rsidRPr="00947732">
              <w:rPr>
                <w:rStyle w:val="Puslapioinaosnuoroda"/>
                <w:rFonts w:ascii="Times New Roman" w:hAnsi="Times New Roman" w:cs="Times New Roman"/>
                <w:b/>
                <w:bCs/>
                <w:sz w:val="22"/>
                <w:szCs w:val="22"/>
              </w:rPr>
              <w:footnoteReference w:id="2"/>
            </w:r>
            <w:r w:rsidRPr="00947732">
              <w:rPr>
                <w:rFonts w:ascii="Times New Roman" w:hAnsi="Times New Roman" w:cs="Times New Roman"/>
                <w:b/>
                <w:bCs/>
                <w:sz w:val="22"/>
                <w:szCs w:val="22"/>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123BD9D9" w14:textId="77777777" w:rsidR="00947732" w:rsidRPr="00947732" w:rsidRDefault="00947732" w:rsidP="00947732">
            <w:pPr>
              <w:widowControl w:val="0"/>
              <w:suppressLineNumbers/>
              <w:suppressAutoHyphens/>
              <w:spacing w:before="0" w:line="240" w:lineRule="auto"/>
              <w:jc w:val="center"/>
              <w:rPr>
                <w:rFonts w:ascii="Times New Roman" w:hAnsi="Times New Roman" w:cs="Times New Roman"/>
                <w:b/>
                <w:bCs/>
                <w:sz w:val="22"/>
                <w:szCs w:val="22"/>
              </w:rPr>
            </w:pPr>
            <w:r w:rsidRPr="00947732">
              <w:rPr>
                <w:rFonts w:ascii="Times New Roman" w:hAnsi="Times New Roman" w:cs="Times New Roman"/>
                <w:b/>
                <w:bCs/>
                <w:sz w:val="22"/>
                <w:szCs w:val="22"/>
              </w:rPr>
              <w:t>Konfidencialios informacijos pagrindimas (paaiškinama, kuo remiantis nurodytas dokumentas ar jo dalis yra konfidencialūs)</w:t>
            </w:r>
          </w:p>
        </w:tc>
      </w:tr>
      <w:tr w:rsidR="00947732" w:rsidRPr="00947732" w14:paraId="3D017C7E"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tcPr>
          <w:p w14:paraId="18787C55"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2770" w:type="dxa"/>
            <w:tcBorders>
              <w:top w:val="single" w:sz="4" w:space="0" w:color="auto"/>
              <w:left w:val="single" w:sz="4" w:space="0" w:color="auto"/>
              <w:bottom w:val="single" w:sz="4" w:space="0" w:color="auto"/>
              <w:right w:val="single" w:sz="4" w:space="0" w:color="auto"/>
            </w:tcBorders>
          </w:tcPr>
          <w:p w14:paraId="614674A3"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6F56E0D"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3231" w:type="dxa"/>
            <w:tcBorders>
              <w:top w:val="single" w:sz="4" w:space="0" w:color="auto"/>
              <w:left w:val="single" w:sz="4" w:space="0" w:color="auto"/>
              <w:bottom w:val="single" w:sz="4" w:space="0" w:color="auto"/>
              <w:right w:val="single" w:sz="4" w:space="0" w:color="auto"/>
            </w:tcBorders>
          </w:tcPr>
          <w:p w14:paraId="708BC495"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r>
      <w:tr w:rsidR="00947732" w:rsidRPr="00947732" w14:paraId="0E2F2400"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tcPr>
          <w:p w14:paraId="7D11CB0E"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2770" w:type="dxa"/>
            <w:tcBorders>
              <w:top w:val="single" w:sz="4" w:space="0" w:color="auto"/>
              <w:left w:val="single" w:sz="4" w:space="0" w:color="auto"/>
              <w:bottom w:val="single" w:sz="4" w:space="0" w:color="auto"/>
              <w:right w:val="single" w:sz="4" w:space="0" w:color="auto"/>
            </w:tcBorders>
          </w:tcPr>
          <w:p w14:paraId="2EA7DDC2" w14:textId="77777777" w:rsidR="00947732" w:rsidRPr="00947732" w:rsidRDefault="00947732" w:rsidP="00947732">
            <w:pPr>
              <w:widowControl w:val="0"/>
              <w:suppressLineNumbers/>
              <w:tabs>
                <w:tab w:val="left" w:pos="1296"/>
                <w:tab w:val="center" w:pos="4320"/>
                <w:tab w:val="right" w:pos="8640"/>
              </w:tabs>
              <w:suppressAutoHyphen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8F3371C" w14:textId="77777777" w:rsidR="00947732" w:rsidRPr="00947732" w:rsidRDefault="00947732" w:rsidP="00947732">
            <w:pPr>
              <w:widowControl w:val="0"/>
              <w:suppressLineNumbers/>
              <w:tabs>
                <w:tab w:val="left" w:pos="1296"/>
                <w:tab w:val="center" w:pos="4320"/>
                <w:tab w:val="right" w:pos="8640"/>
              </w:tabs>
              <w:suppressAutoHyphens/>
              <w:spacing w:before="0" w:line="240" w:lineRule="auto"/>
              <w:rPr>
                <w:rFonts w:ascii="Times New Roman" w:hAnsi="Times New Roman" w:cs="Times New Roman"/>
                <w:sz w:val="22"/>
                <w:szCs w:val="22"/>
              </w:rPr>
            </w:pPr>
          </w:p>
        </w:tc>
        <w:tc>
          <w:tcPr>
            <w:tcW w:w="3231" w:type="dxa"/>
            <w:tcBorders>
              <w:top w:val="single" w:sz="4" w:space="0" w:color="auto"/>
              <w:left w:val="single" w:sz="4" w:space="0" w:color="auto"/>
              <w:bottom w:val="single" w:sz="4" w:space="0" w:color="auto"/>
              <w:right w:val="single" w:sz="4" w:space="0" w:color="auto"/>
            </w:tcBorders>
          </w:tcPr>
          <w:p w14:paraId="259632FF" w14:textId="77777777" w:rsidR="00947732" w:rsidRPr="00947732" w:rsidRDefault="00947732" w:rsidP="00947732">
            <w:pPr>
              <w:widowControl w:val="0"/>
              <w:suppressLineNumbers/>
              <w:tabs>
                <w:tab w:val="left" w:pos="1296"/>
                <w:tab w:val="center" w:pos="4320"/>
                <w:tab w:val="right" w:pos="8640"/>
              </w:tabs>
              <w:suppressAutoHyphens/>
              <w:spacing w:before="0" w:line="240" w:lineRule="auto"/>
              <w:rPr>
                <w:rFonts w:ascii="Times New Roman" w:hAnsi="Times New Roman" w:cs="Times New Roman"/>
                <w:sz w:val="22"/>
                <w:szCs w:val="22"/>
              </w:rPr>
            </w:pPr>
          </w:p>
        </w:tc>
      </w:tr>
      <w:tr w:rsidR="00947732" w:rsidRPr="00947732" w14:paraId="0F1C4805" w14:textId="77777777" w:rsidTr="005B66CB">
        <w:trPr>
          <w:jc w:val="center"/>
        </w:trPr>
        <w:tc>
          <w:tcPr>
            <w:tcW w:w="758" w:type="dxa"/>
            <w:tcBorders>
              <w:top w:val="single" w:sz="4" w:space="0" w:color="auto"/>
              <w:left w:val="single" w:sz="4" w:space="0" w:color="auto"/>
              <w:bottom w:val="single" w:sz="4" w:space="0" w:color="auto"/>
              <w:right w:val="single" w:sz="4" w:space="0" w:color="auto"/>
            </w:tcBorders>
          </w:tcPr>
          <w:p w14:paraId="4184D2CA"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2770" w:type="dxa"/>
            <w:tcBorders>
              <w:top w:val="single" w:sz="4" w:space="0" w:color="auto"/>
              <w:left w:val="single" w:sz="4" w:space="0" w:color="auto"/>
              <w:bottom w:val="single" w:sz="4" w:space="0" w:color="auto"/>
              <w:right w:val="single" w:sz="4" w:space="0" w:color="auto"/>
            </w:tcBorders>
          </w:tcPr>
          <w:p w14:paraId="1F977177"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FE8B328"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c>
          <w:tcPr>
            <w:tcW w:w="3231" w:type="dxa"/>
            <w:tcBorders>
              <w:top w:val="single" w:sz="4" w:space="0" w:color="auto"/>
              <w:left w:val="single" w:sz="4" w:space="0" w:color="auto"/>
              <w:bottom w:val="single" w:sz="4" w:space="0" w:color="auto"/>
              <w:right w:val="single" w:sz="4" w:space="0" w:color="auto"/>
            </w:tcBorders>
          </w:tcPr>
          <w:p w14:paraId="6D2DBF99" w14:textId="77777777" w:rsidR="00947732" w:rsidRPr="00947732" w:rsidRDefault="00947732" w:rsidP="00947732">
            <w:pPr>
              <w:widowControl w:val="0"/>
              <w:suppressLineNumbers/>
              <w:suppressAutoHyphens/>
              <w:spacing w:before="0" w:line="240" w:lineRule="auto"/>
              <w:rPr>
                <w:rFonts w:ascii="Times New Roman" w:hAnsi="Times New Roman" w:cs="Times New Roman"/>
                <w:sz w:val="22"/>
                <w:szCs w:val="22"/>
              </w:rPr>
            </w:pPr>
          </w:p>
        </w:tc>
      </w:tr>
    </w:tbl>
    <w:p w14:paraId="4B03AFF9" w14:textId="77777777" w:rsidR="00947732" w:rsidRPr="00947732" w:rsidRDefault="00947732" w:rsidP="00947732">
      <w:pPr>
        <w:widowControl w:val="0"/>
        <w:spacing w:before="0" w:line="240" w:lineRule="auto"/>
        <w:ind w:firstLine="720"/>
        <w:rPr>
          <w:rFonts w:ascii="Times New Roman" w:hAnsi="Times New Roman" w:cs="Times New Roman"/>
          <w:sz w:val="22"/>
          <w:szCs w:val="22"/>
          <w:lang w:val="fi-FI"/>
        </w:rPr>
      </w:pPr>
    </w:p>
    <w:p w14:paraId="6782BA39" w14:textId="77777777" w:rsidR="00947732" w:rsidRPr="00947732" w:rsidRDefault="00947732" w:rsidP="00947732">
      <w:pPr>
        <w:suppressAutoHyphens/>
        <w:spacing w:before="0" w:line="240" w:lineRule="auto"/>
        <w:rPr>
          <w:rFonts w:ascii="Times New Roman" w:eastAsia="Times New Roman" w:hAnsi="Times New Roman" w:cs="Times New Roman"/>
          <w:sz w:val="22"/>
          <w:szCs w:val="22"/>
        </w:rPr>
      </w:pPr>
      <w:bookmarkStart w:id="1" w:name="_Hlk174696172"/>
      <w:r w:rsidRPr="00947732">
        <w:rPr>
          <w:rFonts w:ascii="Times New Roman" w:hAnsi="Times New Roman" w:cs="Times New Roman"/>
          <w:sz w:val="22"/>
          <w:szCs w:val="22"/>
        </w:rPr>
        <w:t>Deklaruojame, kad nei pasiūlymo pateikimo metu, nei pirkimo sutarties vykdymo metu tiekėjo (kiekvienas tiekėjų grupės partneris), jo pasitelkti asmenys (subtiekėjai, ūkio subjektai, kurių pajėgumais remiamasi), tiekėjo siūlomos Prekės ir jas teikiantys subjektai, taip pat tiekėjo ir visų nurodytų subjektų kontroliuojantys asmenys nekelia ir nekels grėsmės nacionaliniam saugumui, kaip tai apibrėžta Viešųjų pirkimų įstatymo 45 straipsnio 2</w:t>
      </w:r>
      <w:r w:rsidRPr="00947732">
        <w:rPr>
          <w:rFonts w:ascii="Times New Roman" w:hAnsi="Times New Roman" w:cs="Times New Roman"/>
          <w:sz w:val="22"/>
          <w:szCs w:val="22"/>
          <w:vertAlign w:val="superscript"/>
        </w:rPr>
        <w:t>1</w:t>
      </w:r>
      <w:r w:rsidRPr="00947732">
        <w:rPr>
          <w:rFonts w:ascii="Times New Roman" w:hAnsi="Times New Roman" w:cs="Times New Roman"/>
          <w:sz w:val="22"/>
          <w:szCs w:val="22"/>
        </w:rPr>
        <w:t xml:space="preserve"> dalyje.</w:t>
      </w:r>
      <w:bookmarkEnd w:id="1"/>
    </w:p>
    <w:p w14:paraId="1D2F0396" w14:textId="77777777" w:rsidR="00947732" w:rsidRPr="00947732" w:rsidRDefault="00947732" w:rsidP="00947732">
      <w:pPr>
        <w:spacing w:before="0" w:line="240" w:lineRule="auto"/>
        <w:rPr>
          <w:rFonts w:ascii="Times New Roman" w:hAnsi="Times New Roman" w:cs="Times New Roman"/>
          <w:sz w:val="22"/>
          <w:szCs w:val="22"/>
        </w:rPr>
      </w:pPr>
      <w:r w:rsidRPr="00947732">
        <w:rPr>
          <w:rFonts w:ascii="Times New Roman" w:hAnsi="Times New Roman" w:cs="Times New Roman"/>
          <w:sz w:val="22"/>
          <w:szCs w:val="22"/>
        </w:rPr>
        <w:t>Pasiūlymo galiojimo užtikrinimui pateikiame</w:t>
      </w:r>
    </w:p>
    <w:p w14:paraId="2FA95408" w14:textId="77777777" w:rsidR="00947732" w:rsidRPr="00947732" w:rsidRDefault="00947732" w:rsidP="00947732">
      <w:pPr>
        <w:tabs>
          <w:tab w:val="right" w:leader="underscore" w:pos="9639"/>
        </w:tabs>
        <w:spacing w:before="0" w:line="240" w:lineRule="auto"/>
        <w:rPr>
          <w:rFonts w:ascii="Times New Roman" w:hAnsi="Times New Roman" w:cs="Times New Roman"/>
          <w:sz w:val="22"/>
          <w:szCs w:val="22"/>
        </w:rPr>
      </w:pPr>
      <w:r w:rsidRPr="00947732">
        <w:rPr>
          <w:rFonts w:ascii="Times New Roman" w:hAnsi="Times New Roman" w:cs="Times New Roman"/>
          <w:sz w:val="22"/>
          <w:szCs w:val="22"/>
        </w:rPr>
        <w:tab/>
        <w:t xml:space="preserve"> </w:t>
      </w:r>
    </w:p>
    <w:p w14:paraId="0E0975C6" w14:textId="77777777" w:rsidR="00947732" w:rsidRPr="00947732" w:rsidRDefault="00947732" w:rsidP="00947732">
      <w:pPr>
        <w:tabs>
          <w:tab w:val="right" w:leader="underscore" w:pos="9639"/>
        </w:tabs>
        <w:spacing w:before="0" w:line="240" w:lineRule="auto"/>
        <w:jc w:val="center"/>
        <w:rPr>
          <w:rFonts w:ascii="Times New Roman" w:hAnsi="Times New Roman" w:cs="Times New Roman"/>
          <w:sz w:val="22"/>
          <w:szCs w:val="22"/>
        </w:rPr>
      </w:pPr>
      <w:r w:rsidRPr="00947732">
        <w:rPr>
          <w:rFonts w:ascii="Times New Roman" w:hAnsi="Times New Roman" w:cs="Times New Roman"/>
          <w:sz w:val="22"/>
          <w:szCs w:val="22"/>
        </w:rPr>
        <w:t>(nurodyti užtikrinimo būdą, dydį, dokumentus ir garantą ar laiduotoją)</w:t>
      </w:r>
    </w:p>
    <w:tbl>
      <w:tblPr>
        <w:tblW w:w="0" w:type="auto"/>
        <w:tblLayout w:type="fixed"/>
        <w:tblLook w:val="01E0" w:firstRow="1" w:lastRow="1" w:firstColumn="1" w:lastColumn="1" w:noHBand="0" w:noVBand="0"/>
      </w:tblPr>
      <w:tblGrid>
        <w:gridCol w:w="3284"/>
        <w:gridCol w:w="604"/>
        <w:gridCol w:w="1980"/>
        <w:gridCol w:w="701"/>
        <w:gridCol w:w="2611"/>
        <w:gridCol w:w="648"/>
      </w:tblGrid>
      <w:tr w:rsidR="00947732" w:rsidRPr="00947732" w14:paraId="0CF7E917" w14:textId="77777777" w:rsidTr="005B66CB">
        <w:trPr>
          <w:trHeight w:val="324"/>
        </w:trPr>
        <w:tc>
          <w:tcPr>
            <w:tcW w:w="9828" w:type="dxa"/>
            <w:gridSpan w:val="6"/>
            <w:hideMark/>
          </w:tcPr>
          <w:p w14:paraId="2F25E309" w14:textId="77777777" w:rsidR="00947732" w:rsidRDefault="00947732" w:rsidP="00947732">
            <w:pPr>
              <w:spacing w:before="0" w:line="240" w:lineRule="auto"/>
              <w:rPr>
                <w:rFonts w:ascii="Times New Roman" w:hAnsi="Times New Roman" w:cs="Times New Roman"/>
                <w:sz w:val="22"/>
                <w:szCs w:val="22"/>
              </w:rPr>
            </w:pPr>
          </w:p>
          <w:p w14:paraId="65050723" w14:textId="77777777" w:rsidR="00947732" w:rsidRDefault="00947732" w:rsidP="00947732">
            <w:pPr>
              <w:spacing w:before="0" w:line="240" w:lineRule="auto"/>
              <w:rPr>
                <w:rFonts w:ascii="Times New Roman" w:hAnsi="Times New Roman" w:cs="Times New Roman"/>
                <w:sz w:val="22"/>
                <w:szCs w:val="22"/>
              </w:rPr>
            </w:pPr>
          </w:p>
          <w:p w14:paraId="60BE4C1E" w14:textId="77777777" w:rsidR="00947732" w:rsidRDefault="00947732" w:rsidP="00947732">
            <w:pPr>
              <w:spacing w:before="0" w:line="240" w:lineRule="auto"/>
              <w:rPr>
                <w:rFonts w:ascii="Times New Roman" w:hAnsi="Times New Roman" w:cs="Times New Roman"/>
                <w:sz w:val="22"/>
                <w:szCs w:val="22"/>
              </w:rPr>
            </w:pPr>
          </w:p>
          <w:p w14:paraId="2E3663DD" w14:textId="77777777" w:rsidR="00947732" w:rsidRDefault="00947732" w:rsidP="00947732">
            <w:pPr>
              <w:spacing w:before="0" w:line="240" w:lineRule="auto"/>
              <w:rPr>
                <w:rFonts w:ascii="Times New Roman" w:hAnsi="Times New Roman" w:cs="Times New Roman"/>
                <w:sz w:val="22"/>
                <w:szCs w:val="22"/>
              </w:rPr>
            </w:pPr>
            <w:r w:rsidRPr="00947732">
              <w:rPr>
                <w:rFonts w:ascii="Times New Roman" w:hAnsi="Times New Roman" w:cs="Times New Roman"/>
                <w:sz w:val="22"/>
                <w:szCs w:val="22"/>
              </w:rPr>
              <w:t>Pasiūlymas galioja iki termino, nustatyto pirkimo dokumentuose.</w:t>
            </w:r>
          </w:p>
          <w:p w14:paraId="189F0479" w14:textId="77777777" w:rsidR="00947732" w:rsidRDefault="00947732" w:rsidP="00947732">
            <w:pPr>
              <w:spacing w:before="0" w:line="240" w:lineRule="auto"/>
              <w:rPr>
                <w:rFonts w:ascii="Times New Roman" w:hAnsi="Times New Roman" w:cs="Times New Roman"/>
                <w:sz w:val="22"/>
                <w:szCs w:val="22"/>
              </w:rPr>
            </w:pPr>
          </w:p>
          <w:p w14:paraId="440CC756" w14:textId="77777777" w:rsidR="00947732" w:rsidRDefault="00947732" w:rsidP="00947732">
            <w:pPr>
              <w:spacing w:before="0" w:line="240" w:lineRule="auto"/>
              <w:rPr>
                <w:rFonts w:ascii="Times New Roman" w:hAnsi="Times New Roman" w:cs="Times New Roman"/>
                <w:sz w:val="22"/>
                <w:szCs w:val="22"/>
              </w:rPr>
            </w:pPr>
          </w:p>
          <w:p w14:paraId="618380FA" w14:textId="0CEFA5F4" w:rsidR="00947732" w:rsidRPr="00947732" w:rsidRDefault="00947732" w:rsidP="00947732">
            <w:pPr>
              <w:spacing w:before="0" w:line="240" w:lineRule="auto"/>
              <w:rPr>
                <w:rFonts w:ascii="Times New Roman" w:hAnsi="Times New Roman" w:cs="Times New Roman"/>
                <w:sz w:val="22"/>
                <w:szCs w:val="22"/>
              </w:rPr>
            </w:pPr>
          </w:p>
        </w:tc>
      </w:tr>
      <w:tr w:rsidR="00947732" w:rsidRPr="00947732" w14:paraId="5F1EA733" w14:textId="77777777" w:rsidTr="005B66CB">
        <w:trPr>
          <w:trHeight w:val="285"/>
        </w:trPr>
        <w:tc>
          <w:tcPr>
            <w:tcW w:w="3284" w:type="dxa"/>
            <w:tcBorders>
              <w:top w:val="nil"/>
              <w:left w:val="nil"/>
              <w:bottom w:val="single" w:sz="4" w:space="0" w:color="auto"/>
              <w:right w:val="nil"/>
            </w:tcBorders>
          </w:tcPr>
          <w:p w14:paraId="1DB5CAE9" w14:textId="77777777" w:rsidR="00947732" w:rsidRPr="00947732" w:rsidRDefault="00947732" w:rsidP="00947732">
            <w:pPr>
              <w:spacing w:before="0" w:line="240" w:lineRule="auto"/>
              <w:ind w:right="-1"/>
              <w:rPr>
                <w:rFonts w:ascii="Times New Roman" w:hAnsi="Times New Roman" w:cs="Times New Roman"/>
                <w:sz w:val="22"/>
                <w:szCs w:val="22"/>
              </w:rPr>
            </w:pPr>
          </w:p>
        </w:tc>
        <w:tc>
          <w:tcPr>
            <w:tcW w:w="604" w:type="dxa"/>
          </w:tcPr>
          <w:p w14:paraId="6235FEEB"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4C817901"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701" w:type="dxa"/>
          </w:tcPr>
          <w:p w14:paraId="1E0BE9F7"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4A1B70F6" w14:textId="77777777" w:rsidR="00947732" w:rsidRPr="00947732" w:rsidRDefault="00947732" w:rsidP="00947732">
            <w:pPr>
              <w:spacing w:before="0" w:line="240" w:lineRule="auto"/>
              <w:ind w:right="-1"/>
              <w:jc w:val="right"/>
              <w:rPr>
                <w:rFonts w:ascii="Times New Roman" w:hAnsi="Times New Roman" w:cs="Times New Roman"/>
                <w:sz w:val="22"/>
                <w:szCs w:val="22"/>
              </w:rPr>
            </w:pPr>
          </w:p>
        </w:tc>
        <w:tc>
          <w:tcPr>
            <w:tcW w:w="648" w:type="dxa"/>
          </w:tcPr>
          <w:p w14:paraId="19C96B1B" w14:textId="77777777" w:rsidR="00947732" w:rsidRPr="00947732" w:rsidRDefault="00947732" w:rsidP="00947732">
            <w:pPr>
              <w:spacing w:before="0" w:line="240" w:lineRule="auto"/>
              <w:ind w:right="-1"/>
              <w:jc w:val="right"/>
              <w:rPr>
                <w:rFonts w:ascii="Times New Roman" w:hAnsi="Times New Roman" w:cs="Times New Roman"/>
                <w:sz w:val="22"/>
                <w:szCs w:val="22"/>
              </w:rPr>
            </w:pPr>
          </w:p>
        </w:tc>
      </w:tr>
      <w:tr w:rsidR="00947732" w:rsidRPr="00947732" w14:paraId="5417F21D" w14:textId="77777777" w:rsidTr="005B66CB">
        <w:trPr>
          <w:trHeight w:val="186"/>
        </w:trPr>
        <w:tc>
          <w:tcPr>
            <w:tcW w:w="3284" w:type="dxa"/>
            <w:tcBorders>
              <w:top w:val="single" w:sz="4" w:space="0" w:color="auto"/>
              <w:left w:val="nil"/>
              <w:bottom w:val="nil"/>
              <w:right w:val="nil"/>
            </w:tcBorders>
            <w:hideMark/>
          </w:tcPr>
          <w:p w14:paraId="360138CD" w14:textId="77777777" w:rsidR="00947732" w:rsidRPr="00947732" w:rsidRDefault="00947732" w:rsidP="00947732">
            <w:pPr>
              <w:pStyle w:val="Pagrindinistekstas1"/>
              <w:ind w:firstLine="0"/>
              <w:jc w:val="center"/>
              <w:rPr>
                <w:rFonts w:ascii="Times New Roman" w:hAnsi="Times New Roman"/>
                <w:position w:val="6"/>
                <w:sz w:val="22"/>
                <w:szCs w:val="22"/>
                <w:lang w:val="lt-LT"/>
              </w:rPr>
            </w:pPr>
            <w:r w:rsidRPr="00947732">
              <w:rPr>
                <w:rFonts w:ascii="Times New Roman" w:hAnsi="Times New Roman"/>
                <w:position w:val="6"/>
                <w:sz w:val="22"/>
                <w:szCs w:val="22"/>
                <w:lang w:val="lt-LT"/>
              </w:rPr>
              <w:t>(Tiekėjo arba jo įgalioto asmens pareigų pavadinimas)</w:t>
            </w:r>
          </w:p>
        </w:tc>
        <w:tc>
          <w:tcPr>
            <w:tcW w:w="604" w:type="dxa"/>
          </w:tcPr>
          <w:p w14:paraId="67ECF22D"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0813A329" w14:textId="77777777" w:rsidR="00947732" w:rsidRPr="00947732" w:rsidRDefault="00947732" w:rsidP="00947732">
            <w:pPr>
              <w:spacing w:before="0" w:line="240" w:lineRule="auto"/>
              <w:ind w:right="-1"/>
              <w:jc w:val="center"/>
              <w:rPr>
                <w:rFonts w:ascii="Times New Roman" w:hAnsi="Times New Roman" w:cs="Times New Roman"/>
                <w:sz w:val="22"/>
                <w:szCs w:val="22"/>
              </w:rPr>
            </w:pPr>
            <w:r w:rsidRPr="00947732">
              <w:rPr>
                <w:rFonts w:ascii="Times New Roman" w:hAnsi="Times New Roman" w:cs="Times New Roman"/>
                <w:position w:val="6"/>
                <w:sz w:val="22"/>
                <w:szCs w:val="22"/>
              </w:rPr>
              <w:t>(Parašas)</w:t>
            </w:r>
            <w:r w:rsidRPr="00947732">
              <w:rPr>
                <w:rFonts w:ascii="Times New Roman" w:hAnsi="Times New Roman" w:cs="Times New Roman"/>
                <w:i/>
                <w:sz w:val="22"/>
                <w:szCs w:val="22"/>
              </w:rPr>
              <w:t xml:space="preserve"> </w:t>
            </w:r>
          </w:p>
        </w:tc>
        <w:tc>
          <w:tcPr>
            <w:tcW w:w="701" w:type="dxa"/>
          </w:tcPr>
          <w:p w14:paraId="74670434"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F193474" w14:textId="77777777" w:rsidR="00947732" w:rsidRPr="00947732" w:rsidRDefault="00947732" w:rsidP="00947732">
            <w:pPr>
              <w:spacing w:before="0" w:line="240" w:lineRule="auto"/>
              <w:ind w:right="-1"/>
              <w:jc w:val="center"/>
              <w:rPr>
                <w:rFonts w:ascii="Times New Roman" w:hAnsi="Times New Roman" w:cs="Times New Roman"/>
                <w:sz w:val="22"/>
                <w:szCs w:val="22"/>
              </w:rPr>
            </w:pPr>
            <w:r w:rsidRPr="00947732">
              <w:rPr>
                <w:rFonts w:ascii="Times New Roman" w:hAnsi="Times New Roman" w:cs="Times New Roman"/>
                <w:position w:val="6"/>
                <w:sz w:val="22"/>
                <w:szCs w:val="22"/>
              </w:rPr>
              <w:t>(Vardas ir pavardė)</w:t>
            </w:r>
            <w:r w:rsidRPr="00947732">
              <w:rPr>
                <w:rFonts w:ascii="Times New Roman" w:hAnsi="Times New Roman" w:cs="Times New Roman"/>
                <w:i/>
                <w:sz w:val="22"/>
                <w:szCs w:val="22"/>
              </w:rPr>
              <w:t xml:space="preserve"> </w:t>
            </w:r>
          </w:p>
        </w:tc>
        <w:tc>
          <w:tcPr>
            <w:tcW w:w="648" w:type="dxa"/>
          </w:tcPr>
          <w:p w14:paraId="74FE1FD4" w14:textId="77777777" w:rsidR="00947732" w:rsidRPr="00947732" w:rsidRDefault="00947732" w:rsidP="00947732">
            <w:pPr>
              <w:spacing w:before="0" w:line="240" w:lineRule="auto"/>
              <w:ind w:right="-1"/>
              <w:jc w:val="center"/>
              <w:rPr>
                <w:rFonts w:ascii="Times New Roman" w:hAnsi="Times New Roman" w:cs="Times New Roman"/>
                <w:sz w:val="22"/>
                <w:szCs w:val="22"/>
              </w:rPr>
            </w:pPr>
          </w:p>
        </w:tc>
      </w:tr>
    </w:tbl>
    <w:p w14:paraId="56B9FA41" w14:textId="77777777" w:rsidR="00947732" w:rsidRPr="00947732" w:rsidRDefault="00947732" w:rsidP="00947732">
      <w:pPr>
        <w:suppressAutoHyphens/>
        <w:autoSpaceDN w:val="0"/>
        <w:spacing w:before="0" w:line="240" w:lineRule="auto"/>
        <w:textAlignment w:val="baseline"/>
        <w:rPr>
          <w:rFonts w:ascii="Times New Roman" w:hAnsi="Times New Roman" w:cs="Times New Roman"/>
          <w:sz w:val="22"/>
          <w:szCs w:val="22"/>
        </w:rPr>
      </w:pPr>
    </w:p>
    <w:bookmarkEnd w:id="0"/>
    <w:p w14:paraId="7A7C03D9" w14:textId="77777777" w:rsidR="00064D58" w:rsidRPr="00947732" w:rsidRDefault="00064D58" w:rsidP="00947732">
      <w:pPr>
        <w:spacing w:before="0" w:line="240" w:lineRule="auto"/>
        <w:jc w:val="center"/>
        <w:rPr>
          <w:rFonts w:ascii="Times New Roman" w:hAnsi="Times New Roman" w:cs="Times New Roman"/>
          <w:sz w:val="22"/>
          <w:szCs w:val="22"/>
        </w:rPr>
      </w:pPr>
    </w:p>
    <w:sectPr w:rsidR="00064D58" w:rsidRPr="00947732" w:rsidSect="0094773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6F62" w14:textId="77777777" w:rsidR="00DA61D6" w:rsidRDefault="00DA61D6" w:rsidP="00D05666">
      <w:r>
        <w:separator/>
      </w:r>
    </w:p>
  </w:endnote>
  <w:endnote w:type="continuationSeparator" w:id="0">
    <w:p w14:paraId="7E04E5CB" w14:textId="77777777" w:rsidR="00DA61D6" w:rsidRDefault="00DA61D6" w:rsidP="00D05666">
      <w:r>
        <w:continuationSeparator/>
      </w:r>
    </w:p>
  </w:endnote>
  <w:endnote w:type="continuationNotice" w:id="1">
    <w:p w14:paraId="53C7FEC9" w14:textId="77777777" w:rsidR="00DA61D6" w:rsidRDefault="00DA61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B671" w14:textId="77777777" w:rsidR="00DA61D6" w:rsidRDefault="00DA61D6" w:rsidP="00D05666">
      <w:r>
        <w:separator/>
      </w:r>
    </w:p>
  </w:footnote>
  <w:footnote w:type="continuationSeparator" w:id="0">
    <w:p w14:paraId="5FF9C690" w14:textId="77777777" w:rsidR="00DA61D6" w:rsidRDefault="00DA61D6" w:rsidP="00D05666">
      <w:r>
        <w:continuationSeparator/>
      </w:r>
    </w:p>
  </w:footnote>
  <w:footnote w:type="continuationNotice" w:id="1">
    <w:p w14:paraId="10EAE20E" w14:textId="77777777" w:rsidR="00DA61D6" w:rsidRDefault="00DA61D6">
      <w:pPr>
        <w:spacing w:line="240" w:lineRule="auto"/>
      </w:pPr>
    </w:p>
  </w:footnote>
  <w:footnote w:id="2">
    <w:p w14:paraId="35B0242B" w14:textId="6AF9A557" w:rsidR="00947732" w:rsidRPr="009806EB" w:rsidRDefault="00947732" w:rsidP="00947732">
      <w:pPr>
        <w:pStyle w:val="Puslapioinaostekstas"/>
        <w:rPr>
          <w:rFonts w:ascii="Times New Roman" w:hAnsi="Times New Roman"/>
          <w:sz w:val="16"/>
          <w:szCs w:val="16"/>
        </w:rPr>
      </w:pPr>
      <w:r w:rsidRPr="00C45DE1">
        <w:rPr>
          <w:rStyle w:val="Puslapioinaosnuoroda"/>
          <w:rFonts w:ascii="Times New Roman" w:hAnsi="Times New Roman"/>
        </w:rPr>
        <w:footnoteRef/>
      </w:r>
      <w:r w:rsidRPr="00F4188A">
        <w:rPr>
          <w:rFonts w:ascii="Times New Roman" w:hAnsi="Times New Roman"/>
          <w:lang w:val="pl-PL"/>
        </w:rPr>
        <w:t xml:space="preserve"> </w:t>
      </w:r>
      <w:r w:rsidRPr="009806EB">
        <w:rPr>
          <w:rFonts w:ascii="Times New Roman" w:hAnsi="Times New Roman"/>
          <w:bCs/>
          <w:sz w:val="16"/>
          <w:szCs w:val="16"/>
        </w:rPr>
        <w:t xml:space="preserve">Pildyti tuomet, jei bus pateikta konfidenciali informacija. </w:t>
      </w:r>
      <w:r w:rsidRPr="009806EB">
        <w:rPr>
          <w:rFonts w:ascii="Times New Roman" w:hAnsi="Times New Roman"/>
          <w:sz w:val="16"/>
          <w:szCs w:val="16"/>
        </w:rPr>
        <w:t xml:space="preserve">Jei dalyvis šios lentelės neužpildo ir (ar) failo (bylos) pavadinime nenurodo „konfidencialu“, </w:t>
      </w:r>
      <w:r w:rsidR="00722C3B">
        <w:rPr>
          <w:rFonts w:ascii="Times New Roman" w:hAnsi="Times New Roman"/>
          <w:sz w:val="16"/>
          <w:szCs w:val="16"/>
        </w:rPr>
        <w:t>ŠPC</w:t>
      </w:r>
      <w:r w:rsidRPr="009806EB">
        <w:rPr>
          <w:rFonts w:ascii="Times New Roman" w:hAnsi="Times New Roman"/>
          <w:sz w:val="16"/>
          <w:szCs w:val="16"/>
        </w:rPr>
        <w:t xml:space="preserve">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314007B"/>
    <w:multiLevelType w:val="multilevel"/>
    <w:tmpl w:val="57F0ECFA"/>
    <w:lvl w:ilvl="0">
      <w:start w:val="1"/>
      <w:numFmt w:val="decimal"/>
      <w:lvlText w:val="%1)"/>
      <w:lvlJc w:val="left"/>
      <w:pPr>
        <w:ind w:left="90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3"/>
  </w:num>
  <w:num w:numId="4" w16cid:durableId="219707255">
    <w:abstractNumId w:val="29"/>
  </w:num>
  <w:num w:numId="5" w16cid:durableId="1652252092">
    <w:abstractNumId w:val="9"/>
  </w:num>
  <w:num w:numId="6" w16cid:durableId="817724215">
    <w:abstractNumId w:val="14"/>
  </w:num>
  <w:num w:numId="7" w16cid:durableId="1250694197">
    <w:abstractNumId w:val="0"/>
  </w:num>
  <w:num w:numId="8" w16cid:durableId="1476410157">
    <w:abstractNumId w:val="28"/>
  </w:num>
  <w:num w:numId="9" w16cid:durableId="1415740606">
    <w:abstractNumId w:val="26"/>
  </w:num>
  <w:num w:numId="10" w16cid:durableId="1988389879">
    <w:abstractNumId w:val="30"/>
  </w:num>
  <w:num w:numId="11" w16cid:durableId="866916485">
    <w:abstractNumId w:val="17"/>
  </w:num>
  <w:num w:numId="12" w16cid:durableId="2104956697">
    <w:abstractNumId w:val="11"/>
  </w:num>
  <w:num w:numId="13" w16cid:durableId="358243898">
    <w:abstractNumId w:val="23"/>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99960168">
    <w:abstractNumId w:val="21"/>
    <w:lvlOverride w:ilvl="0">
      <w:startOverride w:val="1"/>
    </w:lvlOverride>
  </w:num>
  <w:num w:numId="31" w16cid:durableId="25247655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D5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1E"/>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F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277"/>
    <w:rsid w:val="0013140B"/>
    <w:rsid w:val="00131FCD"/>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5F9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926"/>
    <w:rsid w:val="002A70E6"/>
    <w:rsid w:val="002A71C8"/>
    <w:rsid w:val="002A7A35"/>
    <w:rsid w:val="002B062F"/>
    <w:rsid w:val="002B144C"/>
    <w:rsid w:val="002B189A"/>
    <w:rsid w:val="002B19CD"/>
    <w:rsid w:val="002B3F04"/>
    <w:rsid w:val="002B42DA"/>
    <w:rsid w:val="002B5C9A"/>
    <w:rsid w:val="002B6B9E"/>
    <w:rsid w:val="002B7D13"/>
    <w:rsid w:val="002B7E1B"/>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39B"/>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C9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5CE"/>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4B5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E77"/>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1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C1B"/>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1D6"/>
    <w:rsid w:val="006352B6"/>
    <w:rsid w:val="0063557A"/>
    <w:rsid w:val="00635AF4"/>
    <w:rsid w:val="00635E49"/>
    <w:rsid w:val="00635E78"/>
    <w:rsid w:val="00636208"/>
    <w:rsid w:val="006366F2"/>
    <w:rsid w:val="00637037"/>
    <w:rsid w:val="00640399"/>
    <w:rsid w:val="00640DBD"/>
    <w:rsid w:val="006423D2"/>
    <w:rsid w:val="00642683"/>
    <w:rsid w:val="0064351F"/>
    <w:rsid w:val="00643C6F"/>
    <w:rsid w:val="00643C90"/>
    <w:rsid w:val="006440AA"/>
    <w:rsid w:val="006445B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32"/>
    <w:rsid w:val="00671E8F"/>
    <w:rsid w:val="006727BF"/>
    <w:rsid w:val="0067281B"/>
    <w:rsid w:val="00673538"/>
    <w:rsid w:val="006755C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2C3B"/>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67133"/>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BE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1B"/>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732"/>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0A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1CC4"/>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F3"/>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A0D"/>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57C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F8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3A14"/>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36E"/>
    <w:rsid w:val="00CE268D"/>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CA2"/>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AD"/>
    <w:rsid w:val="00DA3A07"/>
    <w:rsid w:val="00DA4A0C"/>
    <w:rsid w:val="00DA4AC1"/>
    <w:rsid w:val="00DA4DC6"/>
    <w:rsid w:val="00DA5ED0"/>
    <w:rsid w:val="00DA61D6"/>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C60"/>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26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0DC"/>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CC9"/>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471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947732"/>
    <w:pPr>
      <w:snapToGrid w:val="0"/>
      <w:spacing w:before="0"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10057</Words>
  <Characters>5733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15759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6</cp:revision>
  <cp:lastPrinted>2021-11-03T05:49:00Z</cp:lastPrinted>
  <dcterms:created xsi:type="dcterms:W3CDTF">2025-07-04T07:22:00Z</dcterms:created>
  <dcterms:modified xsi:type="dcterms:W3CDTF">2025-08-26T05:26:00Z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